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B35E798" w:rsidR="0022631D" w:rsidRPr="0022631D" w:rsidRDefault="00510E32" w:rsidP="003E37C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2C53" w:rsidRPr="009E074B">
        <w:rPr>
          <w:rFonts w:ascii="GHEA Grapalat" w:hAnsi="GHEA Grapalat"/>
          <w:b/>
          <w:sz w:val="20"/>
          <w:lang w:val="hy-AM"/>
        </w:rPr>
        <w:t xml:space="preserve">մասնագետների վերապատրաստման ծառայությունների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652C53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ԻԿՎԾԻԿ-ԳՀԾՁԲ-26/15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2"/>
        <w:gridCol w:w="478"/>
        <w:gridCol w:w="1212"/>
        <w:gridCol w:w="100"/>
        <w:gridCol w:w="669"/>
        <w:gridCol w:w="15"/>
        <w:gridCol w:w="573"/>
        <w:gridCol w:w="238"/>
        <w:gridCol w:w="209"/>
        <w:gridCol w:w="14"/>
        <w:gridCol w:w="550"/>
        <w:gridCol w:w="113"/>
        <w:gridCol w:w="81"/>
        <w:gridCol w:w="519"/>
        <w:gridCol w:w="449"/>
        <w:gridCol w:w="177"/>
        <w:gridCol w:w="381"/>
        <w:gridCol w:w="35"/>
        <w:gridCol w:w="201"/>
        <w:gridCol w:w="87"/>
        <w:gridCol w:w="83"/>
        <w:gridCol w:w="288"/>
        <w:gridCol w:w="544"/>
        <w:gridCol w:w="345"/>
        <w:gridCol w:w="15"/>
        <w:gridCol w:w="53"/>
        <w:gridCol w:w="181"/>
        <w:gridCol w:w="802"/>
        <w:gridCol w:w="163"/>
        <w:gridCol w:w="10"/>
        <w:gridCol w:w="1768"/>
      </w:tblGrid>
      <w:tr w:rsidR="0022631D" w:rsidRPr="0022631D" w14:paraId="3BCB0F4A" w14:textId="77777777" w:rsidTr="00464F68">
        <w:trPr>
          <w:trHeight w:val="54"/>
          <w:jc w:val="center"/>
        </w:trPr>
        <w:tc>
          <w:tcPr>
            <w:tcW w:w="889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1" w:type="dxa"/>
            <w:gridSpan w:val="30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464F68">
        <w:trPr>
          <w:trHeight w:val="110"/>
          <w:jc w:val="center"/>
        </w:trPr>
        <w:tc>
          <w:tcPr>
            <w:tcW w:w="889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92" w:type="dxa"/>
            <w:gridSpan w:val="3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69" w:type="dxa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7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6" w:type="dxa"/>
            <w:gridSpan w:val="10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0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2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464F68">
        <w:trPr>
          <w:trHeight w:val="61"/>
          <w:jc w:val="center"/>
        </w:trPr>
        <w:tc>
          <w:tcPr>
            <w:tcW w:w="889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3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4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6" w:type="dxa"/>
            <w:gridSpan w:val="10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40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464F68">
        <w:trPr>
          <w:trHeight w:val="394"/>
          <w:jc w:val="center"/>
        </w:trPr>
        <w:tc>
          <w:tcPr>
            <w:tcW w:w="8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40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790D" w:rsidRPr="00D002DA" w14:paraId="5538F979" w14:textId="77777777" w:rsidTr="00464F68">
        <w:trPr>
          <w:trHeight w:val="970"/>
          <w:jc w:val="center"/>
        </w:trPr>
        <w:tc>
          <w:tcPr>
            <w:tcW w:w="889" w:type="dxa"/>
            <w:gridSpan w:val="2"/>
            <w:vAlign w:val="center"/>
          </w:tcPr>
          <w:p w14:paraId="7CFFC7D2" w14:textId="77777777" w:rsidR="007C790D" w:rsidRPr="0023741A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3"/>
            <w:tcBorders>
              <w:bottom w:val="single" w:sz="8" w:space="0" w:color="auto"/>
            </w:tcBorders>
            <w:vAlign w:val="center"/>
          </w:tcPr>
          <w:p w14:paraId="7BA1AF1C" w14:textId="7D56A399" w:rsidR="007C790D" w:rsidRPr="007B07EC" w:rsidRDefault="00652C53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52C53">
              <w:rPr>
                <w:rFonts w:ascii="GHEA Grapalat" w:hAnsi="GHEA Grapalat"/>
                <w:sz w:val="16"/>
                <w:szCs w:val="16"/>
                <w:lang w:val="hy-AM"/>
              </w:rPr>
              <w:t>Մասնագետների վերապատրաստման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04C7ADB3" w14:textId="5B16296B" w:rsidR="007C790D" w:rsidRPr="003E57A6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B5F6E7C" w14:textId="000DFD6C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vAlign w:val="center"/>
          </w:tcPr>
          <w:p w14:paraId="171E8FAC" w14:textId="5D6A5425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25A5797E" w:rsidR="007C790D" w:rsidRPr="004502EC" w:rsidRDefault="00652C53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vAlign w:val="center"/>
          </w:tcPr>
          <w:p w14:paraId="189E496B" w14:textId="6CF467F9" w:rsidR="007C790D" w:rsidRPr="004502EC" w:rsidRDefault="00652C53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B734399" w14:textId="4762AD4E" w:rsidR="007C790D" w:rsidRPr="007B07EC" w:rsidRDefault="00652C53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652C5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առաջադրանք)</w:t>
            </w:r>
          </w:p>
        </w:tc>
        <w:tc>
          <w:tcPr>
            <w:tcW w:w="1942" w:type="dxa"/>
            <w:gridSpan w:val="3"/>
            <w:tcBorders>
              <w:bottom w:val="single" w:sz="8" w:space="0" w:color="auto"/>
            </w:tcBorders>
            <w:vAlign w:val="center"/>
          </w:tcPr>
          <w:p w14:paraId="5FF5011F" w14:textId="3FB87EFD" w:rsidR="007C790D" w:rsidRPr="00D90C3B" w:rsidRDefault="00652C53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652C5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առաջադրանք)</w:t>
            </w:r>
          </w:p>
        </w:tc>
      </w:tr>
      <w:tr w:rsidR="00652C53" w:rsidRPr="00D002DA" w14:paraId="70A8F2DC" w14:textId="77777777" w:rsidTr="00464F68">
        <w:trPr>
          <w:trHeight w:val="970"/>
          <w:jc w:val="center"/>
        </w:trPr>
        <w:tc>
          <w:tcPr>
            <w:tcW w:w="889" w:type="dxa"/>
            <w:gridSpan w:val="2"/>
            <w:vAlign w:val="center"/>
          </w:tcPr>
          <w:p w14:paraId="75EF28DB" w14:textId="77777777" w:rsidR="00652C53" w:rsidRPr="00D002DA" w:rsidRDefault="00652C53" w:rsidP="00652C53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2" w:type="dxa"/>
            <w:gridSpan w:val="3"/>
            <w:tcBorders>
              <w:bottom w:val="single" w:sz="8" w:space="0" w:color="auto"/>
            </w:tcBorders>
            <w:vAlign w:val="center"/>
          </w:tcPr>
          <w:p w14:paraId="72FF5AA8" w14:textId="70F08BFE" w:rsidR="00652C53" w:rsidRPr="00652C53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C53">
              <w:rPr>
                <w:rFonts w:ascii="GHEA Grapalat" w:hAnsi="GHEA Grapalat"/>
                <w:sz w:val="16"/>
                <w:szCs w:val="16"/>
                <w:lang w:val="hy-AM"/>
              </w:rPr>
              <w:t>Մասնագետների վերապատրաստման ծառայություններ</w:t>
            </w:r>
          </w:p>
        </w:tc>
        <w:tc>
          <w:tcPr>
            <w:tcW w:w="669" w:type="dxa"/>
            <w:tcBorders>
              <w:bottom w:val="single" w:sz="8" w:space="0" w:color="auto"/>
            </w:tcBorders>
            <w:vAlign w:val="center"/>
          </w:tcPr>
          <w:p w14:paraId="4945DE09" w14:textId="57378FA0" w:rsidR="00652C53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863D49E" w14:textId="098DCCD0" w:rsidR="00652C53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vAlign w:val="center"/>
          </w:tcPr>
          <w:p w14:paraId="48E0609A" w14:textId="1FF6F951" w:rsidR="00652C53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62E6DE6B" w14:textId="28B76ADA" w:rsidR="00652C53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vAlign w:val="center"/>
          </w:tcPr>
          <w:p w14:paraId="4DEF8CFB" w14:textId="6CD2D401" w:rsidR="00652C53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7A00586A" w14:textId="7F82BE21" w:rsidR="00652C53" w:rsidRPr="00652C53" w:rsidRDefault="00652C53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652C5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առաջադրանք)</w:t>
            </w:r>
          </w:p>
        </w:tc>
        <w:tc>
          <w:tcPr>
            <w:tcW w:w="1942" w:type="dxa"/>
            <w:gridSpan w:val="3"/>
            <w:tcBorders>
              <w:bottom w:val="single" w:sz="8" w:space="0" w:color="auto"/>
            </w:tcBorders>
            <w:vAlign w:val="center"/>
          </w:tcPr>
          <w:p w14:paraId="7A4CD589" w14:textId="55C4EE60" w:rsidR="00652C53" w:rsidRPr="00652C53" w:rsidRDefault="00652C53" w:rsidP="00652C53">
            <w:pPr>
              <w:ind w:left="-15" w:firstLine="15"/>
              <w:contextualSpacing/>
              <w:jc w:val="center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652C53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Տեխնիկական բնութագիրը ներկայացված է ստորև (Տեխնիկական առաջադրանք)</w:t>
            </w:r>
          </w:p>
        </w:tc>
      </w:tr>
      <w:tr w:rsidR="00652C53" w:rsidRPr="00D002DA" w14:paraId="4B8BC031" w14:textId="77777777" w:rsidTr="007B07EC">
        <w:trPr>
          <w:trHeight w:val="169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451180EC" w14:textId="1D73A586" w:rsidR="00652C53" w:rsidRPr="004F41A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2C53" w:rsidRPr="00D002DA" w14:paraId="24C3B0CB" w14:textId="77777777" w:rsidTr="00464F68">
        <w:trPr>
          <w:trHeight w:val="137"/>
          <w:jc w:val="center"/>
        </w:trPr>
        <w:tc>
          <w:tcPr>
            <w:tcW w:w="4399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652C53" w:rsidRPr="00123EC2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1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8194A9A" w:rsidR="00652C53" w:rsidRPr="00123EC2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652C53" w:rsidRPr="00D002DA" w14:paraId="075EEA57" w14:textId="77777777" w:rsidTr="007B07EC">
        <w:trPr>
          <w:trHeight w:val="196"/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52C53" w:rsidRPr="00123EC2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2C53" w:rsidRPr="0022631D" w14:paraId="681596E8" w14:textId="77777777" w:rsidTr="00464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6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7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EC924AE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358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358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2C53" w:rsidRPr="0022631D" w14:paraId="199F948A" w14:textId="77777777" w:rsidTr="00464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69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2C53" w:rsidRPr="0022631D" w14:paraId="13FE412E" w14:textId="77777777" w:rsidTr="00464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6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52C53" w:rsidRPr="0022631D" w14:paraId="321D26CF" w14:textId="77777777" w:rsidTr="00464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6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2C53" w:rsidRPr="0022631D" w14:paraId="30B89418" w14:textId="77777777" w:rsidTr="007B07EC">
        <w:trPr>
          <w:trHeight w:val="54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70776DB4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2C53" w:rsidRPr="0022631D" w14:paraId="10DC4861" w14:textId="77777777" w:rsidTr="00464F68">
        <w:trPr>
          <w:trHeight w:val="605"/>
          <w:jc w:val="center"/>
        </w:trPr>
        <w:tc>
          <w:tcPr>
            <w:tcW w:w="1368" w:type="dxa"/>
            <w:gridSpan w:val="3"/>
            <w:vMerge w:val="restart"/>
            <w:vAlign w:val="center"/>
          </w:tcPr>
          <w:p w14:paraId="34162061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17" w:type="dxa"/>
            <w:gridSpan w:val="7"/>
            <w:vMerge w:val="restart"/>
            <w:vAlign w:val="center"/>
          </w:tcPr>
          <w:p w14:paraId="4FE503E7" w14:textId="29F83DA2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55" w:type="dxa"/>
            <w:gridSpan w:val="22"/>
            <w:vAlign w:val="center"/>
          </w:tcPr>
          <w:p w14:paraId="1FD38684" w14:textId="7514925B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2C53" w:rsidRPr="0022631D" w14:paraId="3FD00E3A" w14:textId="77777777" w:rsidTr="00464F68">
        <w:trPr>
          <w:trHeight w:val="365"/>
          <w:jc w:val="center"/>
        </w:trPr>
        <w:tc>
          <w:tcPr>
            <w:tcW w:w="1368" w:type="dxa"/>
            <w:gridSpan w:val="3"/>
            <w:vMerge/>
            <w:vAlign w:val="center"/>
          </w:tcPr>
          <w:p w14:paraId="67E5DBFB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7"/>
            <w:vMerge/>
            <w:vAlign w:val="center"/>
          </w:tcPr>
          <w:p w14:paraId="7835142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8"/>
            <w:vAlign w:val="center"/>
          </w:tcPr>
          <w:p w14:paraId="27542D69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83" w:type="dxa"/>
            <w:gridSpan w:val="7"/>
            <w:vAlign w:val="center"/>
          </w:tcPr>
          <w:p w14:paraId="635EE2F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8" w:type="dxa"/>
            <w:gridSpan w:val="7"/>
            <w:vAlign w:val="center"/>
          </w:tcPr>
          <w:p w14:paraId="4A371FE9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52C53" w:rsidRPr="0022631D" w14:paraId="4DA511EC" w14:textId="77777777" w:rsidTr="00464F68">
        <w:trPr>
          <w:trHeight w:val="83"/>
          <w:jc w:val="center"/>
        </w:trPr>
        <w:tc>
          <w:tcPr>
            <w:tcW w:w="1368" w:type="dxa"/>
            <w:gridSpan w:val="3"/>
            <w:vAlign w:val="center"/>
          </w:tcPr>
          <w:p w14:paraId="5DBE5B3F" w14:textId="2C68C9A2" w:rsidR="00652C53" w:rsidRPr="00481044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72" w:type="dxa"/>
            <w:gridSpan w:val="29"/>
            <w:vAlign w:val="center"/>
          </w:tcPr>
          <w:p w14:paraId="6ABF72D4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52C53" w:rsidRPr="0022631D" w14:paraId="4D87EBE3" w14:textId="77777777" w:rsidTr="00464F68">
        <w:trPr>
          <w:trHeight w:val="259"/>
          <w:jc w:val="center"/>
        </w:trPr>
        <w:tc>
          <w:tcPr>
            <w:tcW w:w="1368" w:type="dxa"/>
            <w:gridSpan w:val="3"/>
            <w:vAlign w:val="center"/>
          </w:tcPr>
          <w:p w14:paraId="42C81412" w14:textId="34D0724C" w:rsidR="00652C53" w:rsidRPr="00047E3E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17" w:type="dxa"/>
            <w:gridSpan w:val="7"/>
            <w:vAlign w:val="center"/>
          </w:tcPr>
          <w:p w14:paraId="5A98FFA4" w14:textId="125F2201" w:rsidR="00652C53" w:rsidRPr="004F4802" w:rsidRDefault="00D002DA" w:rsidP="00652C5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02D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Սիրարփի Գառնիկի Մուղդուսյան</w:t>
            </w:r>
          </w:p>
        </w:tc>
        <w:tc>
          <w:tcPr>
            <w:tcW w:w="2284" w:type="dxa"/>
            <w:gridSpan w:val="8"/>
            <w:vAlign w:val="center"/>
          </w:tcPr>
          <w:p w14:paraId="3A9425C6" w14:textId="3D7334A3" w:rsidR="00652C53" w:rsidRP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640 000</w:t>
            </w:r>
          </w:p>
        </w:tc>
        <w:tc>
          <w:tcPr>
            <w:tcW w:w="1598" w:type="dxa"/>
            <w:gridSpan w:val="8"/>
            <w:vAlign w:val="center"/>
          </w:tcPr>
          <w:p w14:paraId="6079E5AF" w14:textId="06944945" w:rsidR="00652C53" w:rsidRPr="001C00B9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973" w:type="dxa"/>
            <w:gridSpan w:val="6"/>
            <w:vAlign w:val="center"/>
          </w:tcPr>
          <w:p w14:paraId="10B6BD46" w14:textId="78DE5BA1" w:rsidR="00652C53" w:rsidRPr="001C00B9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640 000</w:t>
            </w:r>
          </w:p>
        </w:tc>
      </w:tr>
      <w:tr w:rsidR="00D002DA" w:rsidRPr="0022631D" w14:paraId="7049AC9C" w14:textId="77777777" w:rsidTr="00464F68">
        <w:trPr>
          <w:trHeight w:val="259"/>
          <w:jc w:val="center"/>
        </w:trPr>
        <w:tc>
          <w:tcPr>
            <w:tcW w:w="1368" w:type="dxa"/>
            <w:gridSpan w:val="3"/>
            <w:vAlign w:val="center"/>
          </w:tcPr>
          <w:p w14:paraId="71F337EF" w14:textId="4B858924" w:rsidR="00D002DA" w:rsidRP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017" w:type="dxa"/>
            <w:gridSpan w:val="7"/>
            <w:vAlign w:val="center"/>
          </w:tcPr>
          <w:p w14:paraId="1AB5D253" w14:textId="77777777" w:rsidR="00D002DA" w:rsidRPr="005D7897" w:rsidRDefault="00D002DA" w:rsidP="00652C5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2284" w:type="dxa"/>
            <w:gridSpan w:val="8"/>
            <w:vAlign w:val="center"/>
          </w:tcPr>
          <w:p w14:paraId="4C526F6D" w14:textId="77777777" w:rsid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98" w:type="dxa"/>
            <w:gridSpan w:val="8"/>
            <w:vAlign w:val="center"/>
          </w:tcPr>
          <w:p w14:paraId="1189880F" w14:textId="77777777" w:rsid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3" w:type="dxa"/>
            <w:gridSpan w:val="6"/>
            <w:vAlign w:val="center"/>
          </w:tcPr>
          <w:p w14:paraId="64356AA8" w14:textId="77777777" w:rsid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002DA" w:rsidRPr="0022631D" w14:paraId="4877C978" w14:textId="77777777" w:rsidTr="00464F68">
        <w:trPr>
          <w:trHeight w:val="259"/>
          <w:jc w:val="center"/>
        </w:trPr>
        <w:tc>
          <w:tcPr>
            <w:tcW w:w="1368" w:type="dxa"/>
            <w:gridSpan w:val="3"/>
            <w:vAlign w:val="center"/>
          </w:tcPr>
          <w:p w14:paraId="0E5C7712" w14:textId="5CEB11DA" w:rsidR="00D002DA" w:rsidRP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017" w:type="dxa"/>
            <w:gridSpan w:val="7"/>
            <w:vAlign w:val="center"/>
          </w:tcPr>
          <w:p w14:paraId="0C50AFEE" w14:textId="13CF0371" w:rsidR="00D002DA" w:rsidRPr="005D7897" w:rsidRDefault="00D002DA" w:rsidP="00652C5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002D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Արմինե Արտակի Ադամյան</w:t>
            </w:r>
          </w:p>
        </w:tc>
        <w:tc>
          <w:tcPr>
            <w:tcW w:w="2284" w:type="dxa"/>
            <w:gridSpan w:val="8"/>
            <w:vAlign w:val="center"/>
          </w:tcPr>
          <w:p w14:paraId="0E79EE64" w14:textId="407CCE07" w:rsid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598" w:type="dxa"/>
            <w:gridSpan w:val="8"/>
            <w:vAlign w:val="center"/>
          </w:tcPr>
          <w:p w14:paraId="76BB3D41" w14:textId="76E152F6" w:rsidR="00D002DA" w:rsidRP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973" w:type="dxa"/>
            <w:gridSpan w:val="6"/>
            <w:vAlign w:val="center"/>
          </w:tcPr>
          <w:p w14:paraId="0829D908" w14:textId="0EF8B917" w:rsidR="00D002DA" w:rsidRDefault="00D002DA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</w:tr>
      <w:bookmarkEnd w:id="0"/>
      <w:tr w:rsidR="00652C53" w:rsidRPr="006D1290" w14:paraId="700CD07F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652C53" w:rsidRPr="006D1290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2C53" w:rsidRPr="0022631D" w14:paraId="521126E1" w14:textId="77777777" w:rsidTr="007B07EC">
        <w:trPr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52C53" w:rsidRPr="0022631D" w14:paraId="552679BF" w14:textId="77777777" w:rsidTr="00464F68">
        <w:trPr>
          <w:jc w:val="center"/>
        </w:trPr>
        <w:tc>
          <w:tcPr>
            <w:tcW w:w="806" w:type="dxa"/>
            <w:vMerge w:val="restart"/>
            <w:vAlign w:val="center"/>
          </w:tcPr>
          <w:p w14:paraId="770D59C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5" w:type="dxa"/>
            <w:gridSpan w:val="4"/>
            <w:vMerge w:val="restart"/>
            <w:vAlign w:val="center"/>
          </w:tcPr>
          <w:p w14:paraId="563B2C65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9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52C53" w:rsidRPr="0022631D" w14:paraId="3CA6FABC" w14:textId="77777777" w:rsidTr="00464F68">
        <w:trPr>
          <w:jc w:val="center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20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52C53" w:rsidRPr="0022631D" w14:paraId="5E96A1C5" w14:textId="77777777" w:rsidTr="00464F68">
        <w:trPr>
          <w:jc w:val="center"/>
        </w:trPr>
        <w:tc>
          <w:tcPr>
            <w:tcW w:w="806" w:type="dxa"/>
            <w:tcBorders>
              <w:bottom w:val="single" w:sz="8" w:space="0" w:color="auto"/>
            </w:tcBorders>
          </w:tcPr>
          <w:p w14:paraId="6CEDE0AD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</w:tcPr>
          <w:p w14:paraId="7CD1451B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</w:tcPr>
          <w:p w14:paraId="03550B2F" w14:textId="13081A75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5FA689FA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10"/>
            <w:tcBorders>
              <w:bottom w:val="single" w:sz="8" w:space="0" w:color="auto"/>
            </w:tcBorders>
          </w:tcPr>
          <w:p w14:paraId="78DCF91F" w14:textId="78EAB820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0" w:type="dxa"/>
            <w:gridSpan w:val="5"/>
            <w:tcBorders>
              <w:bottom w:val="single" w:sz="8" w:space="0" w:color="auto"/>
            </w:tcBorders>
          </w:tcPr>
          <w:p w14:paraId="504E155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2C53" w:rsidRPr="0022631D" w14:paraId="522ACAFB" w14:textId="77777777" w:rsidTr="00464F68">
        <w:trPr>
          <w:trHeight w:val="331"/>
          <w:jc w:val="center"/>
        </w:trPr>
        <w:tc>
          <w:tcPr>
            <w:tcW w:w="2681" w:type="dxa"/>
            <w:gridSpan w:val="5"/>
            <w:vAlign w:val="center"/>
          </w:tcPr>
          <w:p w14:paraId="514F7E40" w14:textId="77777777" w:rsidR="00652C53" w:rsidRPr="0022631D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27"/>
            <w:vAlign w:val="center"/>
          </w:tcPr>
          <w:p w14:paraId="71AB42B3" w14:textId="77777777" w:rsidR="00652C53" w:rsidRPr="0022631D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52C53" w:rsidRPr="0022631D" w14:paraId="617248CD" w14:textId="77777777" w:rsidTr="007B07EC">
        <w:trPr>
          <w:trHeight w:val="289"/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2C53" w:rsidRPr="0022631D" w14:paraId="1515C769" w14:textId="77777777" w:rsidTr="00464F68">
        <w:trPr>
          <w:trHeight w:val="346"/>
          <w:jc w:val="center"/>
        </w:trPr>
        <w:tc>
          <w:tcPr>
            <w:tcW w:w="5143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652C53" w:rsidRPr="0022631D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7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26302F42" w:rsidR="00652C53" w:rsidRPr="0022631D" w:rsidRDefault="00D002DA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2C53" w:rsidRPr="0022631D" w14:paraId="71BEA872" w14:textId="77777777" w:rsidTr="00464F68">
        <w:trPr>
          <w:trHeight w:val="92"/>
          <w:jc w:val="center"/>
        </w:trPr>
        <w:tc>
          <w:tcPr>
            <w:tcW w:w="5143" w:type="dxa"/>
            <w:gridSpan w:val="14"/>
            <w:vMerge w:val="restart"/>
            <w:vAlign w:val="center"/>
          </w:tcPr>
          <w:p w14:paraId="7F8FD238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40689A54" w:rsidR="00652C53" w:rsidRPr="0022631D" w:rsidRDefault="00652C53" w:rsidP="00652C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3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652C53" w:rsidRPr="0022631D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002DA" w:rsidRPr="00D002DA" w14:paraId="04C80107" w14:textId="43E1B422" w:rsidTr="00464F68">
        <w:trPr>
          <w:trHeight w:val="322"/>
          <w:jc w:val="center"/>
        </w:trPr>
        <w:tc>
          <w:tcPr>
            <w:tcW w:w="5143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D002DA" w:rsidRPr="0022631D" w:rsidRDefault="00D002DA" w:rsidP="00652C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64" w:type="dxa"/>
            <w:gridSpan w:val="10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A4499AC" w14:textId="33E040BC" w:rsidR="00D002DA" w:rsidRPr="005B6029" w:rsidRDefault="00B5364B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33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4C8584A" w14:textId="4AB5D972" w:rsidR="00D002DA" w:rsidRPr="005B6029" w:rsidRDefault="00B5364B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2C53" w:rsidRPr="002D06F0" w14:paraId="2254FA5C" w14:textId="77777777" w:rsidTr="00464F68">
        <w:trPr>
          <w:trHeight w:val="344"/>
          <w:jc w:val="center"/>
        </w:trPr>
        <w:tc>
          <w:tcPr>
            <w:tcW w:w="5143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652C53" w:rsidRPr="0022631D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7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ED4FB66" w:rsidR="00652C53" w:rsidRPr="00391252" w:rsidRDefault="00B5364B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652C5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52C5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2C53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2C53" w:rsidRPr="002D06F0" w14:paraId="3C75DA26" w14:textId="77777777" w:rsidTr="00464F68">
        <w:trPr>
          <w:trHeight w:val="344"/>
          <w:jc w:val="center"/>
        </w:trPr>
        <w:tc>
          <w:tcPr>
            <w:tcW w:w="5143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652C53" w:rsidRPr="002D06F0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7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2E24929F" w:rsidR="00652C53" w:rsidRPr="002D06F0" w:rsidRDefault="00B5364B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2C53" w:rsidRPr="0022631D" w14:paraId="0682C6BE" w14:textId="77777777" w:rsidTr="00464F68">
        <w:trPr>
          <w:trHeight w:val="344"/>
          <w:jc w:val="center"/>
        </w:trPr>
        <w:tc>
          <w:tcPr>
            <w:tcW w:w="5143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652C53" w:rsidRPr="0022631D" w:rsidRDefault="00652C53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7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3D1C1808" w:rsidR="00652C53" w:rsidRPr="0022631D" w:rsidRDefault="00B5364B" w:rsidP="00652C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652C5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52C53" w:rsidRPr="0022631D" w14:paraId="79A64497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620F225D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2C53" w:rsidRPr="0022631D" w14:paraId="4E4EA255" w14:textId="77777777" w:rsidTr="00464F68">
        <w:trPr>
          <w:jc w:val="center"/>
        </w:trPr>
        <w:tc>
          <w:tcPr>
            <w:tcW w:w="806" w:type="dxa"/>
            <w:vMerge w:val="restart"/>
            <w:vAlign w:val="center"/>
          </w:tcPr>
          <w:p w14:paraId="7AA249E4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5" w:type="dxa"/>
            <w:gridSpan w:val="4"/>
            <w:vMerge w:val="restart"/>
            <w:vAlign w:val="center"/>
          </w:tcPr>
          <w:p w14:paraId="3EF9A58A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59" w:type="dxa"/>
            <w:gridSpan w:val="27"/>
            <w:vAlign w:val="center"/>
          </w:tcPr>
          <w:p w14:paraId="0A5086C3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52C53" w:rsidRPr="0022631D" w14:paraId="11F19FA1" w14:textId="77777777" w:rsidTr="00464F68">
        <w:trPr>
          <w:trHeight w:val="237"/>
          <w:jc w:val="center"/>
        </w:trPr>
        <w:tc>
          <w:tcPr>
            <w:tcW w:w="806" w:type="dxa"/>
            <w:vMerge/>
            <w:vAlign w:val="center"/>
          </w:tcPr>
          <w:p w14:paraId="39B67943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5" w:type="dxa"/>
            <w:gridSpan w:val="4"/>
            <w:vMerge/>
            <w:vAlign w:val="center"/>
          </w:tcPr>
          <w:p w14:paraId="2856C5C6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 w:val="restart"/>
            <w:vAlign w:val="center"/>
          </w:tcPr>
          <w:p w14:paraId="23EE0CE1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vAlign w:val="center"/>
          </w:tcPr>
          <w:p w14:paraId="7E70E64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vMerge w:val="restart"/>
            <w:vAlign w:val="center"/>
          </w:tcPr>
          <w:p w14:paraId="4C4044FB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9" w:type="dxa"/>
            <w:gridSpan w:val="4"/>
            <w:vMerge w:val="restart"/>
            <w:vAlign w:val="center"/>
          </w:tcPr>
          <w:p w14:paraId="58A33AC2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882" w:type="dxa"/>
            <w:gridSpan w:val="9"/>
            <w:vAlign w:val="center"/>
          </w:tcPr>
          <w:p w14:paraId="0911FBB2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652C53" w:rsidRPr="0022631D" w14:paraId="4DC53241" w14:textId="77777777" w:rsidTr="00464F68">
        <w:trPr>
          <w:trHeight w:val="238"/>
          <w:jc w:val="center"/>
        </w:trPr>
        <w:tc>
          <w:tcPr>
            <w:tcW w:w="806" w:type="dxa"/>
            <w:vMerge/>
            <w:vAlign w:val="center"/>
          </w:tcPr>
          <w:p w14:paraId="7D858D4B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5" w:type="dxa"/>
            <w:gridSpan w:val="4"/>
            <w:vMerge/>
            <w:vAlign w:val="center"/>
          </w:tcPr>
          <w:p w14:paraId="078A8417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vAlign w:val="center"/>
          </w:tcPr>
          <w:p w14:paraId="67FA13FC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14:paraId="7FDD9C22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vMerge/>
            <w:vAlign w:val="center"/>
          </w:tcPr>
          <w:p w14:paraId="73BBD2A3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gridSpan w:val="4"/>
            <w:vMerge/>
            <w:vAlign w:val="center"/>
          </w:tcPr>
          <w:p w14:paraId="078CB506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9"/>
            <w:vAlign w:val="center"/>
          </w:tcPr>
          <w:p w14:paraId="3C0959C2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52C53" w:rsidRPr="0022631D" w14:paraId="75FDA7D8" w14:textId="77777777" w:rsidTr="00464F68">
        <w:trPr>
          <w:trHeight w:val="263"/>
          <w:jc w:val="center"/>
        </w:trPr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52C53" w:rsidRPr="0022631D" w:rsidRDefault="00652C53" w:rsidP="00652C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3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652C53" w:rsidRPr="0022631D" w:rsidRDefault="00652C53" w:rsidP="00652C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464F68" w:rsidRPr="0022631D" w14:paraId="1E28D31D" w14:textId="77777777" w:rsidTr="00464F68">
        <w:trPr>
          <w:trHeight w:val="146"/>
          <w:jc w:val="center"/>
        </w:trPr>
        <w:tc>
          <w:tcPr>
            <w:tcW w:w="806" w:type="dxa"/>
            <w:vAlign w:val="center"/>
          </w:tcPr>
          <w:p w14:paraId="1F1D10DE" w14:textId="288271D7" w:rsidR="00464F68" w:rsidRPr="00B375B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5" w:type="dxa"/>
            <w:gridSpan w:val="4"/>
            <w:vAlign w:val="center"/>
          </w:tcPr>
          <w:p w14:paraId="391CD0D1" w14:textId="7B5C8203" w:rsidR="00464F68" w:rsidRPr="00303B44" w:rsidRDefault="00464F68" w:rsidP="00464F6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002D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Սիրարփի Գառնիկի Մուղդուսյան</w:t>
            </w:r>
          </w:p>
        </w:tc>
        <w:tc>
          <w:tcPr>
            <w:tcW w:w="1699" w:type="dxa"/>
            <w:gridSpan w:val="5"/>
            <w:vAlign w:val="center"/>
          </w:tcPr>
          <w:p w14:paraId="2183B64C" w14:textId="3CC8CE86" w:rsidR="00464F68" w:rsidRPr="00B5364B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«ԻԿՎԾԻԿ-ԳՀԾՁԲ-26/15»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-1</w:t>
            </w:r>
          </w:p>
        </w:tc>
        <w:tc>
          <w:tcPr>
            <w:tcW w:w="1277" w:type="dxa"/>
            <w:gridSpan w:val="5"/>
            <w:vAlign w:val="center"/>
          </w:tcPr>
          <w:p w14:paraId="54F54951" w14:textId="6CC90F62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42" w:type="dxa"/>
            <w:gridSpan w:val="4"/>
            <w:vAlign w:val="center"/>
          </w:tcPr>
          <w:p w14:paraId="71330BF5" w14:textId="7F8F2D1A" w:rsidR="00464F68" w:rsidRDefault="00464F68" w:rsidP="00464F6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</w:p>
          <w:p w14:paraId="610A7BBF" w14:textId="5B91AB2D" w:rsidR="00464F68" w:rsidRPr="00B375B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659" w:type="dxa"/>
            <w:gridSpan w:val="4"/>
            <w:vAlign w:val="center"/>
          </w:tcPr>
          <w:p w14:paraId="6A3A27A0" w14:textId="1E2E32DE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540F0BC7" w14:textId="651B87CA" w:rsidR="00464F68" w:rsidRPr="009A6EC9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779" w:type="dxa"/>
            <w:gridSpan w:val="2"/>
            <w:vAlign w:val="center"/>
          </w:tcPr>
          <w:p w14:paraId="6043A549" w14:textId="3485FD3E" w:rsidR="00464F68" w:rsidRPr="009A6EC9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</w:tr>
      <w:tr w:rsidR="00464F68" w:rsidRPr="0022631D" w14:paraId="1DE00B0B" w14:textId="77777777" w:rsidTr="00464F68">
        <w:trPr>
          <w:trHeight w:val="146"/>
          <w:jc w:val="center"/>
        </w:trPr>
        <w:tc>
          <w:tcPr>
            <w:tcW w:w="806" w:type="dxa"/>
            <w:vAlign w:val="center"/>
          </w:tcPr>
          <w:p w14:paraId="7E373D4B" w14:textId="37145FE4" w:rsidR="00464F68" w:rsidRPr="00B5364B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5" w:type="dxa"/>
            <w:gridSpan w:val="4"/>
            <w:vAlign w:val="center"/>
          </w:tcPr>
          <w:p w14:paraId="283768EC" w14:textId="4A7B8597" w:rsidR="00464F68" w:rsidRPr="00303B44" w:rsidRDefault="00464F68" w:rsidP="00464F6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002D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Արմինե Արտակի Ադամյան</w:t>
            </w:r>
          </w:p>
        </w:tc>
        <w:tc>
          <w:tcPr>
            <w:tcW w:w="1699" w:type="dxa"/>
            <w:gridSpan w:val="5"/>
            <w:vAlign w:val="center"/>
          </w:tcPr>
          <w:p w14:paraId="70C0F72E" w14:textId="6A8DCA5D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5364B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«ԻԿՎԾԻԿ-ԳՀԾՁԲ-26/15»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gridSpan w:val="5"/>
            <w:vAlign w:val="center"/>
          </w:tcPr>
          <w:p w14:paraId="35D78A8F" w14:textId="62ABC703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42" w:type="dxa"/>
            <w:gridSpan w:val="4"/>
            <w:vAlign w:val="center"/>
          </w:tcPr>
          <w:p w14:paraId="64E90EB2" w14:textId="77777777" w:rsidR="00464F68" w:rsidRDefault="00464F68" w:rsidP="00464F6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04.</w:t>
            </w:r>
          </w:p>
          <w:p w14:paraId="28EB6AB0" w14:textId="5BE5A21F" w:rsidR="00464F68" w:rsidRDefault="00464F68" w:rsidP="00464F6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659" w:type="dxa"/>
            <w:gridSpan w:val="4"/>
            <w:vAlign w:val="center"/>
          </w:tcPr>
          <w:p w14:paraId="6A68BA80" w14:textId="138968D7" w:rsidR="00464F68" w:rsidRP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4EC7B52A" w14:textId="588B9EBF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  <w:tc>
          <w:tcPr>
            <w:tcW w:w="1779" w:type="dxa"/>
            <w:gridSpan w:val="2"/>
            <w:vAlign w:val="center"/>
          </w:tcPr>
          <w:p w14:paraId="5E7DDEFA" w14:textId="5E891C45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640 000</w:t>
            </w:r>
          </w:p>
        </w:tc>
      </w:tr>
      <w:tr w:rsidR="00464F68" w:rsidRPr="006D1290" w14:paraId="41E4ED39" w14:textId="77777777" w:rsidTr="007B07EC">
        <w:trPr>
          <w:trHeight w:val="150"/>
          <w:jc w:val="center"/>
        </w:trPr>
        <w:tc>
          <w:tcPr>
            <w:tcW w:w="11240" w:type="dxa"/>
            <w:gridSpan w:val="32"/>
            <w:vAlign w:val="center"/>
          </w:tcPr>
          <w:p w14:paraId="7265AE84" w14:textId="77777777" w:rsidR="00464F68" w:rsidRPr="000D605F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64F68" w:rsidRPr="0022631D" w14:paraId="1F657639" w14:textId="77777777" w:rsidTr="00464F68">
        <w:trPr>
          <w:trHeight w:val="125"/>
          <w:jc w:val="center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066D7382" w14:textId="77777777" w:rsidR="00464F68" w:rsidRPr="00A30770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464F68" w:rsidRPr="00A30770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66150E72" w14:textId="77777777" w:rsidR="00464F68" w:rsidRPr="00A30770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4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77777777" w:rsidR="00464F68" w:rsidRPr="00A30770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464F68" w:rsidRPr="00A30770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4" w:type="dxa"/>
            <w:tcBorders>
              <w:bottom w:val="single" w:sz="8" w:space="0" w:color="auto"/>
            </w:tcBorders>
            <w:vAlign w:val="center"/>
          </w:tcPr>
          <w:p w14:paraId="348CFA27" w14:textId="23E0B928" w:rsidR="00464F68" w:rsidRPr="00A30770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64F68" w:rsidRPr="001C15FE" w14:paraId="4E9ECFE5" w14:textId="77777777" w:rsidTr="00464F68">
        <w:trPr>
          <w:trHeight w:val="344"/>
          <w:jc w:val="center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7D230B32" w14:textId="158C3FFC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vAlign w:val="center"/>
          </w:tcPr>
          <w:p w14:paraId="44717DAB" w14:textId="2F923594" w:rsidR="00464F68" w:rsidRPr="00617B96" w:rsidRDefault="00464F68" w:rsidP="00464F6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002D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Սիրարփի Գառնիկի Մուղդուսյան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5CDC02E" w14:textId="77777777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ք</w:t>
            </w:r>
            <w:r w:rsidRPr="00464F68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Նարեկացի թղմ</w:t>
            </w:r>
            <w:r w:rsidRPr="00464F68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39-19</w:t>
            </w:r>
          </w:p>
          <w:p w14:paraId="50EED061" w14:textId="0467ECB8" w:rsidR="00464F68" w:rsidRPr="00617B96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FF0000"/>
                <w:sz w:val="16"/>
                <w:szCs w:val="16"/>
                <w:lang w:val="hy-AM"/>
              </w:rPr>
            </w:pP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077 11 88 09</w:t>
            </w:r>
          </w:p>
        </w:tc>
        <w:tc>
          <w:tcPr>
            <w:tcW w:w="2043" w:type="dxa"/>
            <w:gridSpan w:val="9"/>
            <w:tcBorders>
              <w:bottom w:val="single" w:sz="8" w:space="0" w:color="auto"/>
            </w:tcBorders>
            <w:vAlign w:val="center"/>
          </w:tcPr>
          <w:p w14:paraId="74BCE91C" w14:textId="69D3E15B" w:rsidR="00464F68" w:rsidRPr="00C71362" w:rsidRDefault="00464F68" w:rsidP="00464F68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8"/>
                <w:szCs w:val="18"/>
                <w:u w:val="none"/>
              </w:rPr>
            </w:pPr>
            <w:r w:rsidRPr="00464F68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</w:rPr>
              <w:t>armine-adamyan@mail.ru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47C924" w14:textId="202735D6" w:rsidR="00464F68" w:rsidRP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eastAsia="ru-RU"/>
              </w:rPr>
              <w:t>1510014775700100</w:t>
            </w:r>
          </w:p>
        </w:tc>
        <w:tc>
          <w:tcPr>
            <w:tcW w:w="1764" w:type="dxa"/>
            <w:tcBorders>
              <w:bottom w:val="single" w:sz="8" w:space="0" w:color="auto"/>
            </w:tcBorders>
            <w:vAlign w:val="center"/>
          </w:tcPr>
          <w:p w14:paraId="72FC2831" w14:textId="5F6EB1F4" w:rsidR="00464F68" w:rsidRP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Ն/ք 014849426</w:t>
            </w:r>
          </w:p>
        </w:tc>
      </w:tr>
      <w:tr w:rsidR="00464F68" w:rsidRPr="00464F68" w14:paraId="31CBA73D" w14:textId="77777777" w:rsidTr="00464F68">
        <w:trPr>
          <w:trHeight w:val="344"/>
          <w:jc w:val="center"/>
        </w:trPr>
        <w:tc>
          <w:tcPr>
            <w:tcW w:w="806" w:type="dxa"/>
            <w:tcBorders>
              <w:bottom w:val="single" w:sz="8" w:space="0" w:color="auto"/>
            </w:tcBorders>
            <w:vAlign w:val="center"/>
          </w:tcPr>
          <w:p w14:paraId="24E461DB" w14:textId="6CDB8F26" w:rsidR="00464F68" w:rsidRP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5" w:type="dxa"/>
            <w:gridSpan w:val="4"/>
            <w:tcBorders>
              <w:bottom w:val="single" w:sz="8" w:space="0" w:color="auto"/>
            </w:tcBorders>
            <w:vAlign w:val="center"/>
          </w:tcPr>
          <w:p w14:paraId="688AC9F9" w14:textId="171E3593" w:rsidR="00464F68" w:rsidRPr="005D7897" w:rsidRDefault="00464F68" w:rsidP="00464F6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002D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Արմինե Արտակի Ադամյան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46A1CAF8" w14:textId="77777777" w:rsidR="00464F6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ՀՀ, ք</w:t>
            </w:r>
            <w:r w:rsidRPr="00464F68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Երևան, Նորագավիթ 7 փ</w:t>
            </w:r>
            <w:r w:rsidRPr="00464F68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 xml:space="preserve"> 58</w:t>
            </w:r>
          </w:p>
          <w:p w14:paraId="2F73573C" w14:textId="47F4567F" w:rsidR="00464F68" w:rsidRPr="00C71362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 w:rsidRPr="00464F68"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  <w:t>094 06 16 60</w:t>
            </w:r>
          </w:p>
        </w:tc>
        <w:tc>
          <w:tcPr>
            <w:tcW w:w="2043" w:type="dxa"/>
            <w:gridSpan w:val="9"/>
            <w:tcBorders>
              <w:bottom w:val="single" w:sz="8" w:space="0" w:color="auto"/>
            </w:tcBorders>
            <w:vAlign w:val="center"/>
          </w:tcPr>
          <w:p w14:paraId="76E66359" w14:textId="68B6E083" w:rsidR="00464F68" w:rsidRPr="00464F68" w:rsidRDefault="00464F68" w:rsidP="00464F68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464F68">
              <w:rPr>
                <w:rStyle w:val="Hyperlink"/>
                <w:rFonts w:ascii="GHEA Grapalat" w:eastAsia="Calibri" w:hAnsi="GHEA Grapalat"/>
                <w:bCs/>
                <w:color w:val="000000" w:themeColor="text1"/>
                <w:sz w:val="18"/>
                <w:szCs w:val="18"/>
                <w:u w:val="none"/>
                <w:lang w:val="hy-AM"/>
              </w:rPr>
              <w:t>armine-adamyan@mail.ru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7F7E4344" w14:textId="4CF04857" w:rsidR="00464F68" w:rsidRPr="00C71362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1570026357690200</w:t>
            </w:r>
          </w:p>
        </w:tc>
        <w:tc>
          <w:tcPr>
            <w:tcW w:w="1764" w:type="dxa"/>
            <w:tcBorders>
              <w:bottom w:val="single" w:sz="8" w:space="0" w:color="auto"/>
            </w:tcBorders>
            <w:vAlign w:val="center"/>
          </w:tcPr>
          <w:p w14:paraId="29E78450" w14:textId="60B6F70C" w:rsidR="00464F68" w:rsidRPr="00C71362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Ն/ք</w:t>
            </w: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 xml:space="preserve"> 014849483</w:t>
            </w:r>
          </w:p>
        </w:tc>
      </w:tr>
      <w:tr w:rsidR="00464F68" w:rsidRPr="00464F68" w14:paraId="496A046D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393BE26B" w14:textId="77777777" w:rsidR="00464F68" w:rsidRPr="003E6AD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4F68" w:rsidRPr="0022631D" w14:paraId="3863A00B" w14:textId="77777777" w:rsidTr="00464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464F68" w:rsidRPr="0022631D" w:rsidRDefault="00464F68" w:rsidP="00464F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464F68" w:rsidRPr="001C6951" w:rsidRDefault="00464F68" w:rsidP="00464F68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464F68" w:rsidRPr="0022631D" w14:paraId="485BF528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60FF974B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4F68" w:rsidRPr="00E56328" w14:paraId="7DB42300" w14:textId="77777777" w:rsidTr="0021722F">
        <w:trPr>
          <w:trHeight w:val="2731"/>
          <w:jc w:val="center"/>
        </w:trPr>
        <w:tc>
          <w:tcPr>
            <w:tcW w:w="11240" w:type="dxa"/>
            <w:gridSpan w:val="32"/>
            <w:vAlign w:val="center"/>
          </w:tcPr>
          <w:p w14:paraId="0AD8E25E" w14:textId="7C80B9A6" w:rsidR="00464F68" w:rsidRPr="00E4188B" w:rsidRDefault="00464F68" w:rsidP="00464F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64F68" w:rsidRPr="004D078F" w:rsidRDefault="00464F68" w:rsidP="00464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64F68" w:rsidRPr="004D078F" w:rsidRDefault="00464F68" w:rsidP="00464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64F68" w:rsidRPr="004D078F" w:rsidRDefault="00464F68" w:rsidP="00464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64F68" w:rsidRPr="004D078F" w:rsidRDefault="00464F68" w:rsidP="00464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464F68" w:rsidRPr="004D078F" w:rsidRDefault="00464F68" w:rsidP="00464F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64F68" w:rsidRPr="004D078F" w:rsidRDefault="00464F68" w:rsidP="00464F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64F68" w:rsidRPr="004D078F" w:rsidRDefault="00464F68" w:rsidP="00464F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464F68" w:rsidRPr="004D078F" w:rsidRDefault="00464F68" w:rsidP="00464F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464F68" w:rsidRPr="00E56328" w14:paraId="3CC8B38C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02AFA8BF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4F68" w:rsidRPr="00D002DA" w14:paraId="5484FA73" w14:textId="77777777" w:rsidTr="00464F68">
        <w:trPr>
          <w:trHeight w:val="475"/>
          <w:jc w:val="center"/>
        </w:trPr>
        <w:tc>
          <w:tcPr>
            <w:tcW w:w="2581" w:type="dxa"/>
            <w:gridSpan w:val="4"/>
            <w:tcBorders>
              <w:bottom w:val="single" w:sz="8" w:space="0" w:color="auto"/>
            </w:tcBorders>
          </w:tcPr>
          <w:p w14:paraId="7A9CE343" w14:textId="77777777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9" w:type="dxa"/>
            <w:gridSpan w:val="28"/>
            <w:tcBorders>
              <w:bottom w:val="single" w:sz="8" w:space="0" w:color="auto"/>
            </w:tcBorders>
            <w:vAlign w:val="center"/>
          </w:tcPr>
          <w:p w14:paraId="4FEAA595" w14:textId="23A34F3C" w:rsidR="00464F68" w:rsidRPr="00B600FA" w:rsidRDefault="00464F68" w:rsidP="00464F6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-ԳՀ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Ծ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ՁԲ-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26/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15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64F68" w:rsidRPr="00D002DA" w14:paraId="5A7FED5D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0C88E286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4F68" w:rsidRPr="00D002DA" w14:paraId="40B30E88" w14:textId="77777777" w:rsidTr="00464F68">
        <w:trPr>
          <w:trHeight w:val="427"/>
          <w:jc w:val="center"/>
        </w:trPr>
        <w:tc>
          <w:tcPr>
            <w:tcW w:w="2581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77777777" w:rsidR="00464F68" w:rsidRPr="0022631D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9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64F68" w:rsidRPr="00D002DA" w14:paraId="541BD7F7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4F68" w:rsidRPr="00D002DA" w14:paraId="4DE14D25" w14:textId="77777777" w:rsidTr="00464F68">
        <w:trPr>
          <w:trHeight w:val="427"/>
          <w:jc w:val="center"/>
        </w:trPr>
        <w:tc>
          <w:tcPr>
            <w:tcW w:w="2581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476B513F" w:rsidR="00464F68" w:rsidRPr="00E56328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9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464F68" w:rsidRPr="00E56328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64F68" w:rsidRPr="00D002DA" w14:paraId="1DAD5D5C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57597369" w14:textId="77777777" w:rsidR="00464F68" w:rsidRPr="00E56328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4F68" w:rsidRPr="0022631D" w14:paraId="5F667D89" w14:textId="77777777" w:rsidTr="00464F68">
        <w:trPr>
          <w:trHeight w:val="427"/>
          <w:jc w:val="center"/>
        </w:trPr>
        <w:tc>
          <w:tcPr>
            <w:tcW w:w="2581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7777777" w:rsidR="00464F68" w:rsidRPr="0022631D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9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64F68" w:rsidRPr="0022631D" w14:paraId="406B68D6" w14:textId="77777777" w:rsidTr="007B07EC">
        <w:trPr>
          <w:trHeight w:val="288"/>
          <w:jc w:val="center"/>
        </w:trPr>
        <w:tc>
          <w:tcPr>
            <w:tcW w:w="11240" w:type="dxa"/>
            <w:gridSpan w:val="32"/>
            <w:shd w:val="clear" w:color="auto" w:fill="99CCFF"/>
            <w:vAlign w:val="center"/>
          </w:tcPr>
          <w:p w14:paraId="79EAD146" w14:textId="77777777" w:rsidR="00464F68" w:rsidRPr="0022631D" w:rsidRDefault="00464F68" w:rsidP="00464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4F68" w:rsidRPr="0022631D" w14:paraId="1A2BD291" w14:textId="77777777" w:rsidTr="007B07EC">
        <w:trPr>
          <w:trHeight w:val="227"/>
          <w:jc w:val="center"/>
        </w:trPr>
        <w:tc>
          <w:tcPr>
            <w:tcW w:w="11240" w:type="dxa"/>
            <w:gridSpan w:val="32"/>
            <w:vAlign w:val="center"/>
          </w:tcPr>
          <w:p w14:paraId="73A19DB3" w14:textId="77777777" w:rsidR="00464F68" w:rsidRPr="0022631D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4F68" w:rsidRPr="0022631D" w14:paraId="002AF1AD" w14:textId="77777777" w:rsidTr="00464F68">
        <w:trPr>
          <w:trHeight w:val="47"/>
          <w:jc w:val="center"/>
        </w:trPr>
        <w:tc>
          <w:tcPr>
            <w:tcW w:w="3365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464F68" w:rsidRPr="0022631D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0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464F68" w:rsidRPr="0022631D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5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464F68" w:rsidRPr="0022631D" w:rsidRDefault="00464F68" w:rsidP="00464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64F68" w:rsidRPr="0022631D" w14:paraId="6C6C269C" w14:textId="77777777" w:rsidTr="00464F68">
        <w:trPr>
          <w:trHeight w:val="47"/>
          <w:jc w:val="center"/>
        </w:trPr>
        <w:tc>
          <w:tcPr>
            <w:tcW w:w="3365" w:type="dxa"/>
            <w:gridSpan w:val="7"/>
            <w:vAlign w:val="center"/>
          </w:tcPr>
          <w:p w14:paraId="0A862370" w14:textId="1FD7D260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710" w:type="dxa"/>
            <w:gridSpan w:val="15"/>
            <w:vAlign w:val="center"/>
          </w:tcPr>
          <w:p w14:paraId="570A2BE5" w14:textId="59F7A7E8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165" w:type="dxa"/>
            <w:gridSpan w:val="10"/>
            <w:vAlign w:val="center"/>
          </w:tcPr>
          <w:p w14:paraId="3C42DEDA" w14:textId="14C2AD02" w:rsidR="00464F68" w:rsidRPr="0022631D" w:rsidRDefault="00464F68" w:rsidP="00464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07305579" w14:textId="4B2387F0" w:rsidR="00652C53" w:rsidRDefault="00652C53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</w:rPr>
      </w:pPr>
    </w:p>
    <w:p w14:paraId="2D22E58B" w14:textId="2ECCD9CB" w:rsidR="00464F68" w:rsidRDefault="00464F68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</w:rPr>
      </w:pPr>
    </w:p>
    <w:p w14:paraId="03CC017D" w14:textId="77777777" w:rsidR="00464F68" w:rsidRPr="00652C53" w:rsidRDefault="00464F68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5529"/>
      </w:tblGrid>
      <w:tr w:rsidR="00652C53" w:rsidRPr="00652C53" w14:paraId="729868CD" w14:textId="77777777" w:rsidTr="00652C53">
        <w:trPr>
          <w:trHeight w:val="473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D5A28" w14:textId="4461C97D" w:rsidR="00652C53" w:rsidRPr="00652C53" w:rsidRDefault="00652C53" w:rsidP="00652C53">
            <w:pPr>
              <w:spacing w:before="100" w:beforeAutospacing="1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lastRenderedPageBreak/>
              <w:t>Տեխնիկական առաջադրանք</w:t>
            </w:r>
          </w:p>
        </w:tc>
      </w:tr>
      <w:tr w:rsidR="00652C53" w:rsidRPr="00652C53" w14:paraId="7A088C5B" w14:textId="77777777" w:rsidTr="00652C53">
        <w:trPr>
          <w:trHeight w:val="1250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A1F" w14:textId="77777777" w:rsidR="00652C53" w:rsidRPr="00652C53" w:rsidRDefault="00652C53" w:rsidP="00652C53">
            <w:pPr>
              <w:tabs>
                <w:tab w:val="left" w:pos="-1440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 xml:space="preserve">Տևողությունը՝ 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մինչև 1 ամիս</w:t>
            </w:r>
          </w:p>
          <w:p w14:paraId="0A69059A" w14:textId="77777777" w:rsidR="00652C53" w:rsidRPr="00652C53" w:rsidRDefault="00652C53" w:rsidP="00652C53">
            <w:pPr>
              <w:spacing w:before="0" w:after="0"/>
              <w:ind w:left="3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  <w:t>Ծրագրի անվանումը՝</w:t>
            </w:r>
            <w:r w:rsidRPr="00652C53"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«Արդարադատության նախարարության ենթակայությամբ գործող Երեխաների խորհրդի հարթակի ընդլայնում և ինստիտուցիոնալ զարգացում, օրենքին առնչվող երեխաների համար ծառայությունների մատուցում և ավելի լավ միջավայրի ապահովում, Երեխաների հետ աշխատող մասնագետների գիտելիքների տրամադրում, կարողությունների և հմտությունների զարգացման ապահովում, Բարնահուս մոդելի ինստիտուցիոնալ զարգացում և երեխաների շրջանում պաշտպանությանն ուղղված իրազեկում»: </w:t>
            </w:r>
          </w:p>
        </w:tc>
      </w:tr>
      <w:tr w:rsidR="00652C53" w:rsidRPr="00D002DA" w14:paraId="5D4B2A5A" w14:textId="77777777" w:rsidTr="00652C53">
        <w:trPr>
          <w:trHeight w:val="737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DBB" w14:textId="77777777" w:rsidR="00652C53" w:rsidRPr="00652C53" w:rsidRDefault="00652C53" w:rsidP="00652C53">
            <w:pPr>
              <w:numPr>
                <w:ilvl w:val="0"/>
                <w:numId w:val="15"/>
              </w:numPr>
              <w:spacing w:before="0" w:after="0" w:line="276" w:lineRule="auto"/>
              <w:ind w:left="30" w:firstLine="142"/>
              <w:contextualSpacing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en-GB"/>
              </w:rPr>
            </w:pPr>
            <w:proofErr w:type="spellStart"/>
            <w:r w:rsidRPr="00652C5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Ընդհանուր</w:t>
            </w:r>
            <w:proofErr w:type="spellEnd"/>
            <w:r w:rsidRPr="00652C5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</w:rPr>
              <w:t>տեղեկություններ</w:t>
            </w:r>
            <w:proofErr w:type="spellEnd"/>
            <w:r w:rsidRPr="00652C53">
              <w:rPr>
                <w:rFonts w:ascii="GHEA Grapalat" w:eastAsia="Times New Roman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</w:rPr>
              <w:t>Ծրագրի</w:t>
            </w:r>
            <w:proofErr w:type="spellEnd"/>
            <w:r w:rsidRPr="00652C53">
              <w:rPr>
                <w:rFonts w:ascii="GHEA Grapalat" w:eastAsia="Times New Roman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</w:rPr>
              <w:t>մասին</w:t>
            </w:r>
            <w:proofErr w:type="spellEnd"/>
          </w:p>
          <w:p w14:paraId="79675D58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Ծ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րագիրն իրականացվում է Հայաստանում ՅՈՒՆԻՍԵՖ-ի (ՄԱԿ-ի մանկական հիմնադրամի) ներկայացուցչության և ՀՀ արդարադատության նախարարության համագործակցության շրջանակում՝ «Իրավական կրթության և վերականգնողական ծրագրերի իրականացման կենտրոն» ՊՈԱԿ-ի կողմից:</w:t>
            </w:r>
          </w:p>
          <w:p w14:paraId="0D7504F0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</w:pPr>
            <w:r w:rsidRPr="00652C53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Ծրագիրն ապահովելու է Անչափահասների արդարադատության խորհրդի ընդլայնմանն  ու կայուն  գործարկմանը, 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արդարադատությանն առնչվող երեխաների հետ աշխատող մասնագետների երեխայակենտրոն վերաբերմունքի և մոտեցումների ուսուցում, կարողությունների և հմտությունների զարգացման ապահովում, Բարնահուս մոդելի ինստիտուցիոնալ զարգացում,  երեխաների և ուսուցիչների շրջանում հանցավորության կանխարգելմանն ուղղված՝ իրազեկման դասընթացների կազմակերպում:</w:t>
            </w:r>
          </w:p>
        </w:tc>
      </w:tr>
      <w:tr w:rsidR="00652C53" w:rsidRPr="00D002DA" w14:paraId="5ABFD7EC" w14:textId="77777777" w:rsidTr="00652C53">
        <w:trPr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9D42" w14:textId="77777777" w:rsidR="00652C53" w:rsidRPr="00652C53" w:rsidRDefault="00652C53" w:rsidP="00652C53">
            <w:pPr>
              <w:numPr>
                <w:ilvl w:val="0"/>
                <w:numId w:val="15"/>
              </w:numPr>
              <w:spacing w:before="0" w:after="0"/>
              <w:ind w:left="30" w:firstLine="142"/>
              <w:contextualSpacing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Աշխատանք</w:t>
            </w:r>
            <w:proofErr w:type="spellEnd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x-none" w:eastAsia="ru-RU"/>
              </w:rPr>
              <w:t>ային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x-none" w:eastAsia="ru-RU"/>
              </w:rPr>
              <w:t>գործունեության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շրջանակներ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</w:p>
          <w:p w14:paraId="7131A94B" w14:textId="77777777" w:rsidR="00652C53" w:rsidRPr="00652C53" w:rsidRDefault="00652C53" w:rsidP="00652C53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Դատապարտյալների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բռնարար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վարքի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նվազեցում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և</w:t>
            </w:r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վերասոցիալականացում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br/>
              <w:t>(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քրեակատարողական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և</w:t>
            </w:r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պրոբացիոն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ծառայողների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կարողությունների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զարգացում</w:t>
            </w:r>
            <w:proofErr w:type="spellEnd"/>
            <w:r w:rsidRPr="00652C5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/>
              </w:rPr>
              <w:t>)</w:t>
            </w:r>
          </w:p>
          <w:p w14:paraId="1938848E" w14:textId="77777777" w:rsidR="00652C53" w:rsidRPr="00652C53" w:rsidRDefault="00652C53" w:rsidP="00652C53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Զարգացնել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քրեակատարողական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պրոբացիոն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ծառայողների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, ինչպես նաև Իրավական կրթության և վերականգնողական ծրագրերի իրականացման կենտրոն պետական ոչ առևտրային կազմակերպության  հոգեբան ուսուցիչների և աշխատակիցների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մասնագիտական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կարողությունները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՝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դատապարտյալների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մոտ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բռնարար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վարքի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պատճառները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ճանաչելու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կանխարգելելու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նվազեցնելու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,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ինչպես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նաև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նրանց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վերասոցիալականացման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գործընթացը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արդյունավետ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իրականացնելու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համար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,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ապահովել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տեսական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գործնական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գիտելիքների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փոխանցում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վարել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ինտերակտիվ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ուսուցում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՝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ուղղված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դատապարտյալների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բռնարար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վարքի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հետ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աշխատանքի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արդյունավետ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մեթոդներին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։</w:t>
            </w:r>
          </w:p>
          <w:p w14:paraId="2841FB0D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af-ZA"/>
              </w:rPr>
            </w:pP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Տևողություն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աշխատանքային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ծավալ</w:t>
            </w:r>
            <w:proofErr w:type="spellEnd"/>
          </w:p>
          <w:p w14:paraId="0648F5CC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b/>
                <w:bCs/>
                <w:color w:val="FF0000"/>
                <w:sz w:val="18"/>
                <w:szCs w:val="18"/>
                <w:lang w:val="hy-AM"/>
              </w:rPr>
              <w:t>Նախատեսվում է դասընթացն իրականացնել 2 խմբով, զուգահեռ 2 հոգեբան մասնագետներով:</w:t>
            </w:r>
          </w:p>
          <w:p w14:paraId="380A3EF1" w14:textId="77777777" w:rsidR="00652C53" w:rsidRPr="00652C53" w:rsidRDefault="00652C53" w:rsidP="00652C53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Յուրաքանչյուր հոգեբան դասընթացավարի </w:t>
            </w:r>
            <w:r w:rsidRPr="00652C53">
              <w:rPr>
                <w:rFonts w:ascii="GHEA Grapalat" w:eastAsia="Times New Roman" w:hAnsi="GHEA Grapalat" w:cs="Cambria Math"/>
                <w:sz w:val="18"/>
                <w:szCs w:val="18"/>
                <w:lang w:val="hy-AM"/>
              </w:rPr>
              <w:t>ծանրաբեռնվածությունն է</w:t>
            </w:r>
            <w:r w:rsidRPr="00652C53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652C53">
              <w:rPr>
                <w:rFonts w:ascii="GHEA Grapalat" w:eastAsia="Times New Roman" w:hAnsi="GHEA Grapalat" w:cs="Cambria Math"/>
                <w:sz w:val="18"/>
                <w:szCs w:val="18"/>
                <w:lang w:val="hy-AM"/>
              </w:rPr>
              <w:t xml:space="preserve"> </w:t>
            </w:r>
          </w:p>
          <w:p w14:paraId="7C1D875A" w14:textId="77777777" w:rsidR="00652C53" w:rsidRPr="00652C53" w:rsidRDefault="00652C53" w:rsidP="00652C53">
            <w:pPr>
              <w:numPr>
                <w:ilvl w:val="0"/>
                <w:numId w:val="17"/>
              </w:numPr>
              <w:spacing w:before="0" w:after="0" w:line="276" w:lineRule="auto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Դասընթացի ընդհանուր տևողությունը՝  1-ին  և 2-րդ խումբ՝  8-ական դասընթաց,  ընդամենը՝ 16 դասընթաց:</w:t>
            </w:r>
          </w:p>
          <w:p w14:paraId="13DE85CD" w14:textId="77777777" w:rsidR="00652C53" w:rsidRPr="00652C53" w:rsidRDefault="00652C53" w:rsidP="00652C53">
            <w:pPr>
              <w:numPr>
                <w:ilvl w:val="0"/>
                <w:numId w:val="17"/>
              </w:numPr>
              <w:spacing w:before="0" w:after="0" w:line="276" w:lineRule="auto"/>
              <w:contextualSpacing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Դասընթացը կանցկացվի՝ համաձայն հաստատված ժամանակացույցի։</w:t>
            </w:r>
          </w:p>
        </w:tc>
      </w:tr>
      <w:tr w:rsidR="00652C53" w:rsidRPr="00652C53" w14:paraId="7031374E" w14:textId="77777777" w:rsidTr="00652C53">
        <w:trPr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5965" w14:textId="77777777" w:rsidR="00652C53" w:rsidRPr="00652C53" w:rsidRDefault="00652C53" w:rsidP="00652C53">
            <w:pPr>
              <w:numPr>
                <w:ilvl w:val="0"/>
                <w:numId w:val="15"/>
              </w:numPr>
              <w:spacing w:before="0" w:after="0" w:line="276" w:lineRule="auto"/>
              <w:contextualSpacing/>
              <w:jc w:val="both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Իրականացման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վայրը՝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Հայաստան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, 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Երևան </w:t>
            </w:r>
          </w:p>
        </w:tc>
      </w:tr>
      <w:tr w:rsidR="00652C53" w:rsidRPr="00652C53" w14:paraId="0DF232ED" w14:textId="77777777" w:rsidTr="00652C53">
        <w:trPr>
          <w:trHeight w:val="269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D58" w14:textId="77777777" w:rsidR="00652C53" w:rsidRPr="00652C53" w:rsidRDefault="00652C53" w:rsidP="00652C53">
            <w:pPr>
              <w:numPr>
                <w:ilvl w:val="0"/>
                <w:numId w:val="15"/>
              </w:numPr>
              <w:spacing w:before="0" w:after="0" w:line="276" w:lineRule="auto"/>
              <w:contextualSpacing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Գործողությունները</w:t>
            </w:r>
            <w:proofErr w:type="spellEnd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և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ակնկալվող</w:t>
            </w:r>
            <w:proofErr w:type="spellEnd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x-none" w:eastAsia="ru-RU"/>
              </w:rPr>
              <w:t xml:space="preserve">  </w:t>
            </w: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արդյունքները</w:t>
            </w:r>
            <w:proofErr w:type="spellEnd"/>
          </w:p>
        </w:tc>
      </w:tr>
      <w:tr w:rsidR="00652C53" w:rsidRPr="00652C53" w14:paraId="6984D6A8" w14:textId="77777777" w:rsidTr="00652C53">
        <w:trPr>
          <w:trHeight w:val="26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6C4A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  <w:t>Գործողություններ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2395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</w:rPr>
            </w:pPr>
            <w:proofErr w:type="spellStart"/>
            <w:r w:rsidRPr="00652C53"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  <w:t>Արդյունք</w:t>
            </w:r>
            <w:r w:rsidRPr="00652C53">
              <w:rPr>
                <w:rFonts w:ascii="GHEA Grapalat" w:eastAsia="Times New Roman" w:hAnsi="GHEA Grapalat"/>
                <w:b/>
                <w:sz w:val="18"/>
                <w:szCs w:val="18"/>
              </w:rPr>
              <w:t>ներ</w:t>
            </w:r>
            <w:proofErr w:type="spellEnd"/>
          </w:p>
        </w:tc>
      </w:tr>
      <w:tr w:rsidR="00652C53" w:rsidRPr="00D002DA" w14:paraId="1B1F9DB8" w14:textId="77777777" w:rsidTr="00652C53">
        <w:trPr>
          <w:trHeight w:val="26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878" w14:textId="77777777" w:rsidR="00652C53" w:rsidRPr="00652C53" w:rsidRDefault="00652C53" w:rsidP="00652C53">
            <w:pPr>
              <w:spacing w:before="0" w:after="100" w:afterAutospacing="1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Վարել դասընթացի ծրագրով նախատեսված բոլոր 16</w:t>
            </w:r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դասընթացները՝ 2 խմբի համար, ըստ հաստատված դասացուցակի, այդ թվում՝ դասընթացի դատապարտյալների բռնարար վարքի հոգեբանական պատճառները, ագրեսիայի և կոնֆլիկտների դեէսկալացիայի մեթոդները,վարքային փոփոխության և վերասոցիալականացման մոտեցումները, ոչ բռնի հաղորդակցման և մոտիվացիոն հարցազրույցի տեխնիկաները: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A7A" w14:textId="77777777" w:rsidR="00652C53" w:rsidRPr="00652C53" w:rsidRDefault="00652C53" w:rsidP="00652C53">
            <w:pPr>
              <w:spacing w:before="100" w:beforeAutospacing="1" w:after="100" w:afterAutospacing="1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Դասընթացի ամբողջական և որակյալ իրականացում, մասնակիցների կարողությունների զարգացում: </w:t>
            </w:r>
          </w:p>
        </w:tc>
      </w:tr>
      <w:tr w:rsidR="00652C53" w:rsidRPr="00D002DA" w14:paraId="343386F7" w14:textId="77777777" w:rsidTr="00652C53">
        <w:trPr>
          <w:trHeight w:val="90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5B1" w14:textId="77777777" w:rsidR="00652C53" w:rsidRPr="00652C53" w:rsidRDefault="00652C53" w:rsidP="00652C53">
            <w:pPr>
              <w:spacing w:before="100" w:beforeAutospacing="1" w:after="100" w:afterAutospacing="1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Իրականացնել ինտերակտիվ ուսուցում՝ կիրառելով դերախաղեր, դեպքերի վերլուծություն և գործնական վարժություններ։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378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Ինտերակտիվ մեթոդների կիրառում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, գործնական հմտությունների փոխանցում: </w:t>
            </w:r>
          </w:p>
        </w:tc>
      </w:tr>
      <w:tr w:rsidR="00652C53" w:rsidRPr="00652C53" w14:paraId="239FD2F8" w14:textId="77777777" w:rsidTr="00652C53">
        <w:trPr>
          <w:trHeight w:val="26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970" w14:textId="77777777" w:rsidR="00652C53" w:rsidRPr="00652C53" w:rsidRDefault="00652C53" w:rsidP="00652C53">
            <w:pPr>
              <w:spacing w:before="100" w:beforeAutospacing="1" w:after="100" w:afterAutospacing="1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Ապահովել մասնակիցների ներգրավվածությունը և գործնական հմտությունների ձևավորումը։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102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Մասնակիցների ակտիվ ներգրավվածություն:</w:t>
            </w:r>
          </w:p>
        </w:tc>
      </w:tr>
      <w:tr w:rsidR="00652C53" w:rsidRPr="00652C53" w14:paraId="77B623CF" w14:textId="77777777" w:rsidTr="00652C53">
        <w:trPr>
          <w:trHeight w:val="26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3462" w14:textId="77777777" w:rsidR="00652C53" w:rsidRPr="00652C53" w:rsidRDefault="00652C53" w:rsidP="00652C53">
            <w:pPr>
              <w:spacing w:before="100" w:beforeAutospacing="1" w:after="100" w:afterAutospacing="1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Իրականացնել մասնակիցների նախնական  և հետգնահատում։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79A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Մասնակիցների գնահատում</w:t>
            </w:r>
          </w:p>
        </w:tc>
      </w:tr>
      <w:tr w:rsidR="00652C53" w:rsidRPr="00D002DA" w14:paraId="2006600B" w14:textId="77777777" w:rsidTr="00652C53">
        <w:trPr>
          <w:trHeight w:val="26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420" w14:textId="77777777" w:rsidR="00652C53" w:rsidRPr="00652C53" w:rsidRDefault="00652C53" w:rsidP="00652C53">
            <w:pPr>
              <w:spacing w:before="100" w:beforeAutospacing="1" w:after="100" w:afterAutospacing="1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Տրամադրել դասընթացի նյութեր և մեթոդական ուղեցույցներ և մասնակցության ցուցակ, (անհրաժեշտության դեպքում)։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712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Դասընթացի նյութերի, մեթոդական ուղեցույցների և տեսասահիկի տրամադրում։</w:t>
            </w:r>
          </w:p>
        </w:tc>
      </w:tr>
      <w:tr w:rsidR="00652C53" w:rsidRPr="00652C53" w14:paraId="6D842E0A" w14:textId="77777777" w:rsidTr="00652C53">
        <w:trPr>
          <w:trHeight w:val="26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9CF" w14:textId="77777777" w:rsidR="00652C53" w:rsidRPr="00652C53" w:rsidRDefault="00652C53" w:rsidP="00652C53">
            <w:pPr>
              <w:spacing w:before="100" w:beforeAutospacing="1" w:after="100" w:afterAutospacing="1" w:line="276" w:lineRule="auto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Ներկայացնել դասընթացի ամփոփիչ հաշվետվություն։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4C70" w14:textId="77777777" w:rsidR="00652C53" w:rsidRPr="00652C53" w:rsidRDefault="00652C53" w:rsidP="00652C53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Դասընթացի արդյունքների վերաբերյալ հաշվետվություն։</w:t>
            </w:r>
          </w:p>
        </w:tc>
      </w:tr>
      <w:tr w:rsidR="00652C53" w:rsidRPr="00652C53" w14:paraId="0AD4F20D" w14:textId="77777777" w:rsidTr="00CC3EB1">
        <w:trPr>
          <w:trHeight w:val="2015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DBE" w14:textId="77777777" w:rsidR="00652C53" w:rsidRPr="00652C53" w:rsidRDefault="00652C53" w:rsidP="00CC3EB1">
            <w:pPr>
              <w:keepNext/>
              <w:keepLines/>
              <w:numPr>
                <w:ilvl w:val="0"/>
                <w:numId w:val="16"/>
              </w:numPr>
              <w:spacing w:before="0" w:after="0" w:line="276" w:lineRule="auto"/>
              <w:contextualSpacing/>
              <w:jc w:val="both"/>
              <w:outlineLvl w:val="0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af-ZA"/>
              </w:rPr>
            </w:pP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lastRenderedPageBreak/>
              <w:t>Պահանջվող</w:t>
            </w: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որակավորում</w:t>
            </w: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մասնագիտական փորձ</w:t>
            </w: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և հմտություն</w:t>
            </w:r>
          </w:p>
          <w:p w14:paraId="778E4D53" w14:textId="77777777" w:rsidR="00652C53" w:rsidRPr="00652C53" w:rsidRDefault="00652C53" w:rsidP="00CC3EB1">
            <w:pPr>
              <w:keepNext/>
              <w:spacing w:before="0" w:after="0" w:line="276" w:lineRule="auto"/>
              <w:ind w:left="0" w:firstLine="0"/>
              <w:jc w:val="both"/>
              <w:outlineLvl w:val="2"/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</w:pPr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hy-AM"/>
              </w:rPr>
              <w:t xml:space="preserve">   </w:t>
            </w:r>
            <w:proofErr w:type="spellStart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>Կրթություն</w:t>
            </w:r>
            <w:proofErr w:type="spellEnd"/>
          </w:p>
          <w:p w14:paraId="2939580C" w14:textId="77777777" w:rsidR="00652C53" w:rsidRPr="00652C53" w:rsidRDefault="00652C53" w:rsidP="00CC3EB1">
            <w:pPr>
              <w:numPr>
                <w:ilvl w:val="0"/>
                <w:numId w:val="18"/>
              </w:numPr>
              <w:spacing w:before="0" w:after="100" w:afterAutospacing="1" w:line="276" w:lineRule="auto"/>
              <w:jc w:val="both"/>
              <w:rPr>
                <w:rFonts w:ascii="GHEA Grapalat" w:eastAsia="Times New Roman" w:hAnsi="GHEA Grapalat"/>
                <w:sz w:val="18"/>
                <w:szCs w:val="18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բ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արձրագույն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կրթություն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հոգեբանության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ոլորտում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(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մագիստրոսի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աստիճանը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պարտադիր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է)։</w:t>
            </w:r>
          </w:p>
          <w:p w14:paraId="17F3979C" w14:textId="77777777" w:rsidR="00652C53" w:rsidRPr="00652C53" w:rsidRDefault="00652C53" w:rsidP="00CC3EB1">
            <w:pPr>
              <w:numPr>
                <w:ilvl w:val="0"/>
                <w:numId w:val="18"/>
              </w:numPr>
              <w:spacing w:before="0" w:after="0" w:line="276" w:lineRule="auto"/>
              <w:jc w:val="both"/>
              <w:rPr>
                <w:rFonts w:ascii="GHEA Grapalat" w:eastAsia="Times New Roman" w:hAnsi="GHEA Grapalat"/>
                <w:sz w:val="18"/>
                <w:szCs w:val="18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բռնի վարքի նվազեցման դասընթաց անցնելու վերաբերյալ վկայական կամ տեղեկատվություն </w:t>
            </w:r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(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պարտադիր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է)։</w:t>
            </w:r>
          </w:p>
          <w:p w14:paraId="770BE794" w14:textId="77777777" w:rsidR="00652C53" w:rsidRPr="00652C53" w:rsidRDefault="00652C53" w:rsidP="00CC3EB1">
            <w:pPr>
              <w:keepNext/>
              <w:spacing w:before="0" w:after="0" w:line="276" w:lineRule="auto"/>
              <w:ind w:left="0" w:firstLine="0"/>
              <w:jc w:val="both"/>
              <w:outlineLvl w:val="2"/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</w:pPr>
            <w:proofErr w:type="spellStart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>Մասնագիտական</w:t>
            </w:r>
            <w:proofErr w:type="spellEnd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>փորձ</w:t>
            </w:r>
            <w:proofErr w:type="spellEnd"/>
          </w:p>
          <w:p w14:paraId="1EC0038A" w14:textId="77777777" w:rsidR="00652C53" w:rsidRPr="00652C53" w:rsidRDefault="00652C53" w:rsidP="00CC3EB1">
            <w:pPr>
              <w:numPr>
                <w:ilvl w:val="0"/>
                <w:numId w:val="19"/>
              </w:numPr>
              <w:spacing w:before="0" w:after="100" w:afterAutospacing="1" w:line="276" w:lineRule="auto"/>
              <w:jc w:val="both"/>
              <w:rPr>
                <w:rFonts w:ascii="GHEA Grapalat" w:eastAsia="Times New Roman" w:hAnsi="GHEA Grapalat"/>
                <w:sz w:val="18"/>
                <w:szCs w:val="18"/>
              </w:rPr>
            </w:pP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ռնվազն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5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տարվա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մասնագիտական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փորձ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հոգեբանության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ոլորտում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,</w:t>
            </w:r>
          </w:p>
          <w:p w14:paraId="475498D4" w14:textId="77777777" w:rsidR="00652C53" w:rsidRPr="00652C53" w:rsidRDefault="00652C53" w:rsidP="00CC3EB1">
            <w:pPr>
              <w:numPr>
                <w:ilvl w:val="0"/>
                <w:numId w:val="19"/>
              </w:numPr>
              <w:spacing w:before="0" w:after="100" w:afterAutospacing="1" w:line="276" w:lineRule="auto"/>
              <w:jc w:val="both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առնվազն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3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տարվա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փորձ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՝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որպես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դասընթացավար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/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թրեյներ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,</w:t>
            </w:r>
          </w:p>
          <w:p w14:paraId="1377D2BD" w14:textId="77777777" w:rsidR="00652C53" w:rsidRPr="00652C53" w:rsidRDefault="00652C53" w:rsidP="00CC3EB1">
            <w:pPr>
              <w:numPr>
                <w:ilvl w:val="0"/>
                <w:numId w:val="19"/>
              </w:numPr>
              <w:spacing w:before="0" w:after="0" w:line="276" w:lineRule="auto"/>
              <w:jc w:val="both"/>
              <w:rPr>
                <w:rFonts w:ascii="GHEA Grapalat" w:eastAsia="Times New Roman" w:hAnsi="GHEA Grapalat"/>
                <w:sz w:val="18"/>
                <w:szCs w:val="18"/>
              </w:rPr>
            </w:pP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պարտադիր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փորձ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՝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քրեակատարողական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կամ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պրոբացիոն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համակարգում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,</w:t>
            </w:r>
            <w:r w:rsidRPr="00652C53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կամ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դատապարտյալների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,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բարձր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ռիսկային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խմբերի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,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բռնարար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վարք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ունեցող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անձանց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հետ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աշխատանքի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ոլորտում</w:t>
            </w:r>
            <w:proofErr w:type="spellEnd"/>
            <w:r w:rsidRPr="00652C53">
              <w:rPr>
                <w:rFonts w:ascii="GHEA Grapalat" w:eastAsia="Times New Roman" w:hAnsi="GHEA Grapalat"/>
                <w:sz w:val="18"/>
                <w:szCs w:val="18"/>
              </w:rPr>
              <w:t>։</w:t>
            </w:r>
          </w:p>
          <w:p w14:paraId="76DC4857" w14:textId="77777777" w:rsidR="00652C53" w:rsidRPr="00652C53" w:rsidRDefault="00652C53" w:rsidP="00CC3EB1">
            <w:pPr>
              <w:keepNext/>
              <w:spacing w:before="0" w:after="0" w:line="276" w:lineRule="auto"/>
              <w:ind w:left="0" w:firstLine="0"/>
              <w:jc w:val="both"/>
              <w:outlineLvl w:val="2"/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</w:pPr>
            <w:proofErr w:type="spellStart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>Մասնագիտական</w:t>
            </w:r>
            <w:proofErr w:type="spellEnd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eastAsia="Times New Roman" w:hAnsi="GHEA Grapalat"/>
                <w:i/>
                <w:sz w:val="18"/>
                <w:szCs w:val="18"/>
                <w:lang w:val="en-AU"/>
              </w:rPr>
              <w:t>հմտություններ</w:t>
            </w:r>
            <w:proofErr w:type="spellEnd"/>
          </w:p>
          <w:p w14:paraId="7BD02DD5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ռնարար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վարքի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հոգեբանական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կանխարգելում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>,</w:t>
            </w: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ագրեսիայի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կոնֆլիկտների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դեէսկալացիայի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տեխնիկաներ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>,</w:t>
            </w: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մոտիվացիոն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հարցազրույց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 xml:space="preserve">ի, 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խմբային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դինամիկայի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en-AU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 xml:space="preserve">ձևավորման և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կառավա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րման հմտություններ,</w:t>
            </w:r>
          </w:p>
          <w:p w14:paraId="7C7B4ADF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եծահասակների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ուսուցման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մեթոդաբանություն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14:paraId="20F44F04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ոնֆիդենցիալության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էթիկական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նորմերի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պահպանում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  <w:p w14:paraId="5788059F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վ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երլուծություններ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հաշվետվություններ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կազմելու</w:t>
            </w:r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ներկայացնելու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հմտություններ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</w:p>
          <w:p w14:paraId="184C954F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52C53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իմի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կազմում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աշխատելու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կար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</w:rPr>
              <w:t>ո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ղություն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</w:p>
          <w:p w14:paraId="4D08A46E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652C53">
              <w:rPr>
                <w:rFonts w:ascii="GHEA Grapalat" w:hAnsi="GHEA Grapalat"/>
                <w:sz w:val="18"/>
                <w:szCs w:val="18"/>
              </w:rPr>
              <w:t>հ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այ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</w:rPr>
              <w:t>ե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րեն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</w:rPr>
              <w:t>ի</w:t>
            </w:r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և</w:t>
            </w:r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անգլերենի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</w:rPr>
              <w:t>գերազանց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52C53">
              <w:rPr>
                <w:rFonts w:ascii="GHEA Grapalat" w:hAnsi="GHEA Grapalat"/>
                <w:sz w:val="18"/>
                <w:szCs w:val="18"/>
                <w:lang w:val="en-GB"/>
              </w:rPr>
              <w:t>իմացություն</w:t>
            </w:r>
            <w:proofErr w:type="spellEnd"/>
            <w:r w:rsidRPr="00652C53">
              <w:rPr>
                <w:rFonts w:ascii="GHEA Grapalat" w:hAnsi="GHEA Grapalat"/>
                <w:sz w:val="18"/>
                <w:szCs w:val="18"/>
                <w:lang w:val="af-ZA"/>
              </w:rPr>
              <w:t>,</w:t>
            </w:r>
          </w:p>
          <w:p w14:paraId="5F98FAA8" w14:textId="77777777" w:rsidR="00652C53" w:rsidRPr="00652C53" w:rsidRDefault="00652C53" w:rsidP="00CC3EB1">
            <w:pPr>
              <w:numPr>
                <w:ilvl w:val="0"/>
                <w:numId w:val="20"/>
              </w:num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proofErr w:type="spellStart"/>
            <w:r w:rsidRPr="00652C53">
              <w:rPr>
                <w:rFonts w:ascii="GHEA Grapalat" w:hAnsi="GHEA Grapalat" w:cs="Arian AMU"/>
                <w:sz w:val="18"/>
                <w:szCs w:val="18"/>
              </w:rPr>
              <w:t>համակարգչային</w:t>
            </w:r>
            <w:proofErr w:type="spellEnd"/>
            <w:r w:rsidRPr="00652C53">
              <w:rPr>
                <w:rFonts w:ascii="GHEA Grapalat" w:hAnsi="GHEA Grapalat" w:cs="Arian AMU"/>
                <w:sz w:val="18"/>
                <w:szCs w:val="18"/>
              </w:rPr>
              <w:t xml:space="preserve"> </w:t>
            </w:r>
            <w:proofErr w:type="spellStart"/>
            <w:r w:rsidRPr="00652C53">
              <w:rPr>
                <w:rFonts w:ascii="GHEA Grapalat" w:hAnsi="GHEA Grapalat" w:cs="Arian AMU"/>
                <w:sz w:val="18"/>
                <w:szCs w:val="18"/>
              </w:rPr>
              <w:t>գիտելիքներ</w:t>
            </w:r>
            <w:proofErr w:type="spellEnd"/>
            <w:r w:rsidRPr="00652C53">
              <w:rPr>
                <w:rFonts w:ascii="GHEA Grapalat" w:hAnsi="GHEA Grapalat" w:cs="Arian AMU"/>
                <w:sz w:val="18"/>
                <w:szCs w:val="18"/>
              </w:rPr>
              <w:t xml:space="preserve"> (MS Word, Excel, PowerPoint; web applications):</w:t>
            </w:r>
          </w:p>
        </w:tc>
      </w:tr>
    </w:tbl>
    <w:p w14:paraId="5D9F66E6" w14:textId="6F0C8F14" w:rsidR="00A52A09" w:rsidRPr="00652C53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b/>
          <w:bCs/>
          <w:sz w:val="18"/>
          <w:szCs w:val="18"/>
          <w:lang w:val="af-ZA"/>
        </w:rPr>
      </w:pP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>Պատվիրատու «</w:t>
      </w:r>
      <w:r w:rsidRPr="00652C53">
        <w:rPr>
          <w:rFonts w:ascii="GHEA Grapalat" w:hAnsi="GHEA Grapalat"/>
          <w:b/>
          <w:bCs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652C53">
        <w:rPr>
          <w:rFonts w:ascii="GHEA Grapalat" w:hAnsi="GHEA Grapalat"/>
          <w:b/>
          <w:bCs/>
          <w:sz w:val="18"/>
          <w:szCs w:val="18"/>
          <w:lang w:val="af-ZA"/>
        </w:rPr>
        <w:t>»</w:t>
      </w:r>
      <w:r w:rsidRPr="00652C53">
        <w:rPr>
          <w:rFonts w:ascii="GHEA Grapalat" w:hAnsi="GHEA Grapalat"/>
          <w:b/>
          <w:bCs/>
          <w:sz w:val="18"/>
          <w:szCs w:val="18"/>
          <w:lang w:val="hy-AM"/>
        </w:rPr>
        <w:t xml:space="preserve"> ՊՈԱԿ</w:t>
      </w:r>
    </w:p>
    <w:sectPr w:rsidR="00A52A09" w:rsidRPr="00652C53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4E3B" w14:textId="77777777" w:rsidR="007B6F19" w:rsidRDefault="007B6F19" w:rsidP="0022631D">
      <w:pPr>
        <w:spacing w:before="0" w:after="0"/>
      </w:pPr>
      <w:r>
        <w:separator/>
      </w:r>
    </w:p>
  </w:endnote>
  <w:endnote w:type="continuationSeparator" w:id="0">
    <w:p w14:paraId="49E2CDB0" w14:textId="77777777" w:rsidR="007B6F19" w:rsidRDefault="007B6F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4317" w14:textId="77777777" w:rsidR="007B6F19" w:rsidRDefault="007B6F19" w:rsidP="0022631D">
      <w:pPr>
        <w:spacing w:before="0" w:after="0"/>
      </w:pPr>
      <w:r>
        <w:separator/>
      </w:r>
    </w:p>
  </w:footnote>
  <w:footnote w:type="continuationSeparator" w:id="0">
    <w:p w14:paraId="11F4FAF1" w14:textId="77777777" w:rsidR="007B6F19" w:rsidRDefault="007B6F1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32342"/>
    <w:multiLevelType w:val="hybridMultilevel"/>
    <w:tmpl w:val="AEA6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01FA"/>
    <w:multiLevelType w:val="multilevel"/>
    <w:tmpl w:val="293A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03854"/>
    <w:multiLevelType w:val="multilevel"/>
    <w:tmpl w:val="3D76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227DFC"/>
    <w:multiLevelType w:val="hybridMultilevel"/>
    <w:tmpl w:val="13BC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75B60"/>
    <w:multiLevelType w:val="hybridMultilevel"/>
    <w:tmpl w:val="4B6490B0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A04FA"/>
    <w:multiLevelType w:val="hybridMultilevel"/>
    <w:tmpl w:val="1C94A8B6"/>
    <w:lvl w:ilvl="0" w:tplc="CFE65CF4">
      <w:start w:val="1"/>
      <w:numFmt w:val="decimal"/>
      <w:lvlText w:val="%1."/>
      <w:lvlJc w:val="left"/>
      <w:pPr>
        <w:ind w:left="675" w:hanging="360"/>
      </w:pPr>
      <w:rPr>
        <w:rFonts w:eastAsia="Calibri" w:cs="Sylfaen"/>
        <w:b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0"/>
  </w:num>
  <w:num w:numId="5">
    <w:abstractNumId w:val="13"/>
  </w:num>
  <w:num w:numId="6">
    <w:abstractNumId w:val="17"/>
  </w:num>
  <w:num w:numId="7">
    <w:abstractNumId w:val="12"/>
  </w:num>
  <w:num w:numId="8">
    <w:abstractNumId w:val="10"/>
  </w:num>
  <w:num w:numId="9">
    <w:abstractNumId w:val="15"/>
  </w:num>
  <w:num w:numId="10">
    <w:abstractNumId w:val="9"/>
  </w:num>
  <w:num w:numId="11">
    <w:abstractNumId w:val="2"/>
  </w:num>
  <w:num w:numId="12">
    <w:abstractNumId w:val="2"/>
  </w:num>
  <w:num w:numId="13">
    <w:abstractNumId w:val="4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82736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722F"/>
    <w:rsid w:val="00217911"/>
    <w:rsid w:val="0022631D"/>
    <w:rsid w:val="0023741A"/>
    <w:rsid w:val="0025716E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C6"/>
    <w:rsid w:val="00335816"/>
    <w:rsid w:val="003505E6"/>
    <w:rsid w:val="00350E31"/>
    <w:rsid w:val="003636BA"/>
    <w:rsid w:val="00371B1D"/>
    <w:rsid w:val="003800EC"/>
    <w:rsid w:val="003842F0"/>
    <w:rsid w:val="003854CC"/>
    <w:rsid w:val="00391252"/>
    <w:rsid w:val="003A32F7"/>
    <w:rsid w:val="003B1338"/>
    <w:rsid w:val="003B2758"/>
    <w:rsid w:val="003B2AE6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2091A"/>
    <w:rsid w:val="00421508"/>
    <w:rsid w:val="00424549"/>
    <w:rsid w:val="00433E3C"/>
    <w:rsid w:val="00434868"/>
    <w:rsid w:val="004350CB"/>
    <w:rsid w:val="00443B59"/>
    <w:rsid w:val="004500D6"/>
    <w:rsid w:val="004502EC"/>
    <w:rsid w:val="004562B8"/>
    <w:rsid w:val="004611D1"/>
    <w:rsid w:val="00461631"/>
    <w:rsid w:val="0046213D"/>
    <w:rsid w:val="00464F68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41506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606ABF"/>
    <w:rsid w:val="00607C9A"/>
    <w:rsid w:val="00617B96"/>
    <w:rsid w:val="0063559C"/>
    <w:rsid w:val="00645D8C"/>
    <w:rsid w:val="00646760"/>
    <w:rsid w:val="00646DC8"/>
    <w:rsid w:val="00652C53"/>
    <w:rsid w:val="006530F1"/>
    <w:rsid w:val="006545C4"/>
    <w:rsid w:val="00654C46"/>
    <w:rsid w:val="00657E78"/>
    <w:rsid w:val="006600FB"/>
    <w:rsid w:val="006647C5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B6F19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87D87"/>
    <w:rsid w:val="008920F2"/>
    <w:rsid w:val="00897BA8"/>
    <w:rsid w:val="008A3229"/>
    <w:rsid w:val="008A3840"/>
    <w:rsid w:val="008B1DB8"/>
    <w:rsid w:val="008B587E"/>
    <w:rsid w:val="008C38BA"/>
    <w:rsid w:val="008C4E62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47F1"/>
    <w:rsid w:val="00A45389"/>
    <w:rsid w:val="00A51FAF"/>
    <w:rsid w:val="00A52A09"/>
    <w:rsid w:val="00A63426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338E2"/>
    <w:rsid w:val="00B375B8"/>
    <w:rsid w:val="00B451F6"/>
    <w:rsid w:val="00B45498"/>
    <w:rsid w:val="00B478A5"/>
    <w:rsid w:val="00B5364B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51179"/>
    <w:rsid w:val="00C517F0"/>
    <w:rsid w:val="00C5254C"/>
    <w:rsid w:val="00C55C8E"/>
    <w:rsid w:val="00C67FEC"/>
    <w:rsid w:val="00C71362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02D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151</cp:revision>
  <cp:lastPrinted>2024-03-13T13:23:00Z</cp:lastPrinted>
  <dcterms:created xsi:type="dcterms:W3CDTF">2023-04-26T07:28:00Z</dcterms:created>
  <dcterms:modified xsi:type="dcterms:W3CDTF">2026-03-12T07:49:00Z</dcterms:modified>
</cp:coreProperties>
</file>