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0A17" w:rsidRDefault="00E40A17" w:rsidP="003320AC">
      <w:pPr>
        <w:jc w:val="center"/>
        <w:rPr>
          <w:rFonts w:ascii="Arial Armenian" w:eastAsiaTheme="majorEastAsia" w:hAnsi="Arial Armenian" w:cs="Sylfaen"/>
          <w:b/>
          <w:bCs/>
          <w:i/>
          <w:iCs/>
          <w:sz w:val="22"/>
          <w:szCs w:val="22"/>
        </w:rPr>
      </w:pPr>
    </w:p>
    <w:p w:rsidR="00333791" w:rsidRPr="009131CB" w:rsidRDefault="00333791" w:rsidP="00333791">
      <w:pPr>
        <w:jc w:val="center"/>
        <w:rPr>
          <w:rFonts w:ascii="Sylfaen" w:eastAsiaTheme="majorEastAsia" w:hAnsi="Sylfaen" w:cs="Sylfaen"/>
          <w:b/>
          <w:bCs/>
          <w:i/>
          <w:iCs/>
          <w:sz w:val="22"/>
          <w:szCs w:val="22"/>
          <w:lang w:val="hy-AM"/>
        </w:rPr>
      </w:pPr>
      <w:proofErr w:type="spellStart"/>
      <w:r w:rsidRPr="009131CB">
        <w:rPr>
          <w:rFonts w:ascii="Sylfaen" w:eastAsiaTheme="majorEastAsia" w:hAnsi="Sylfaen" w:cs="Sylfaen"/>
          <w:b/>
          <w:bCs/>
          <w:i/>
          <w:iCs/>
          <w:sz w:val="22"/>
          <w:szCs w:val="22"/>
        </w:rPr>
        <w:t>Կնքված</w:t>
      </w:r>
      <w:proofErr w:type="spellEnd"/>
      <w:r w:rsidRPr="009131CB">
        <w:rPr>
          <w:rFonts w:ascii="Sylfaen" w:eastAsiaTheme="majorEastAsia" w:hAnsi="Sylfaen" w:cs="Sylfaen"/>
          <w:b/>
          <w:bCs/>
          <w:i/>
          <w:iCs/>
          <w:sz w:val="22"/>
          <w:szCs w:val="22"/>
        </w:rPr>
        <w:t xml:space="preserve"> </w:t>
      </w:r>
      <w:proofErr w:type="spellStart"/>
      <w:r w:rsidRPr="009131CB">
        <w:rPr>
          <w:rFonts w:ascii="Sylfaen" w:eastAsiaTheme="majorEastAsia" w:hAnsi="Sylfaen" w:cs="Sylfaen"/>
          <w:b/>
          <w:bCs/>
          <w:i/>
          <w:iCs/>
          <w:sz w:val="22"/>
          <w:szCs w:val="22"/>
        </w:rPr>
        <w:t>պայմանագրերի</w:t>
      </w:r>
      <w:proofErr w:type="spellEnd"/>
      <w:r w:rsidRPr="009131CB">
        <w:rPr>
          <w:rFonts w:ascii="Sylfaen" w:eastAsiaTheme="majorEastAsia" w:hAnsi="Sylfaen" w:cs="Sylfaen"/>
          <w:b/>
          <w:bCs/>
          <w:i/>
          <w:iCs/>
          <w:sz w:val="22"/>
          <w:szCs w:val="22"/>
        </w:rPr>
        <w:t xml:space="preserve"> </w:t>
      </w:r>
      <w:proofErr w:type="spellStart"/>
      <w:r w:rsidRPr="009131CB">
        <w:rPr>
          <w:rFonts w:ascii="Sylfaen" w:eastAsiaTheme="majorEastAsia" w:hAnsi="Sylfaen" w:cs="Sylfaen"/>
          <w:b/>
          <w:bCs/>
          <w:i/>
          <w:iCs/>
          <w:sz w:val="22"/>
          <w:szCs w:val="22"/>
        </w:rPr>
        <w:t>մասին</w:t>
      </w:r>
      <w:proofErr w:type="spellEnd"/>
      <w:r w:rsidRPr="009131CB">
        <w:rPr>
          <w:rFonts w:ascii="Sylfaen" w:eastAsiaTheme="majorEastAsia" w:hAnsi="Sylfaen" w:cs="Sylfaen"/>
          <w:b/>
          <w:bCs/>
          <w:i/>
          <w:iCs/>
          <w:sz w:val="22"/>
          <w:szCs w:val="22"/>
        </w:rPr>
        <w:t xml:space="preserve"> </w:t>
      </w:r>
      <w:proofErr w:type="spellStart"/>
      <w:r w:rsidRPr="009131CB">
        <w:rPr>
          <w:rFonts w:ascii="Sylfaen" w:eastAsiaTheme="majorEastAsia" w:hAnsi="Sylfaen" w:cs="Sylfaen"/>
          <w:b/>
          <w:bCs/>
          <w:i/>
          <w:iCs/>
          <w:sz w:val="22"/>
          <w:szCs w:val="22"/>
        </w:rPr>
        <w:t>հայտարարություն</w:t>
      </w:r>
      <w:proofErr w:type="spellEnd"/>
    </w:p>
    <w:p w:rsidR="00DA6AAE" w:rsidRDefault="00DA6AAE" w:rsidP="00333791">
      <w:pPr>
        <w:jc w:val="center"/>
        <w:rPr>
          <w:rFonts w:ascii="Sylfaen" w:eastAsiaTheme="majorEastAsia" w:hAnsi="Sylfaen" w:cs="Sylfaen"/>
          <w:b/>
          <w:bCs/>
          <w:i/>
          <w:iCs/>
          <w:sz w:val="22"/>
          <w:szCs w:val="22"/>
        </w:rPr>
      </w:pPr>
      <w:r>
        <w:rPr>
          <w:rFonts w:ascii="Sylfaen" w:eastAsiaTheme="majorEastAsia" w:hAnsi="Sylfaen" w:cs="Sylfaen"/>
          <w:b/>
          <w:bCs/>
          <w:i/>
          <w:iCs/>
          <w:sz w:val="22"/>
          <w:szCs w:val="22"/>
        </w:rPr>
        <w:t xml:space="preserve"> </w:t>
      </w:r>
    </w:p>
    <w:p w:rsidR="00333791" w:rsidRPr="00401748" w:rsidRDefault="00A70BAB" w:rsidP="00333791">
      <w:pPr>
        <w:jc w:val="center"/>
        <w:rPr>
          <w:rFonts w:ascii="Sylfaen" w:hAnsi="Sylfaen"/>
          <w:b/>
          <w:sz w:val="22"/>
          <w:szCs w:val="22"/>
        </w:rPr>
      </w:pPr>
      <w:r>
        <w:rPr>
          <w:rFonts w:ascii="Sylfaen" w:hAnsi="Sylfaen" w:cs="Arial Armenian"/>
          <w:b/>
          <w:sz w:val="22"/>
          <w:szCs w:val="22"/>
        </w:rPr>
        <w:t>APD</w:t>
      </w:r>
      <w:r w:rsidR="006D6441">
        <w:rPr>
          <w:rFonts w:ascii="Sylfaen" w:hAnsi="Sylfaen" w:cs="Arial Armenian"/>
          <w:b/>
          <w:sz w:val="22"/>
          <w:szCs w:val="22"/>
          <w:lang w:val="af-ZA"/>
        </w:rPr>
        <w:t>-</w:t>
      </w:r>
      <w:r w:rsidR="002D6721">
        <w:rPr>
          <w:rFonts w:ascii="Sylfaen" w:hAnsi="Sylfaen" w:cs="Arial Armenian"/>
          <w:b/>
          <w:sz w:val="22"/>
          <w:szCs w:val="22"/>
          <w:lang w:val="af-ZA"/>
        </w:rPr>
        <w:t>0</w:t>
      </w:r>
      <w:r w:rsidR="00401748">
        <w:rPr>
          <w:rFonts w:ascii="Sylfaen" w:hAnsi="Sylfaen" w:cs="Arial Armenian"/>
          <w:b/>
          <w:sz w:val="22"/>
          <w:szCs w:val="22"/>
        </w:rPr>
        <w:t>9</w:t>
      </w:r>
    </w:p>
    <w:p w:rsidR="004665AF" w:rsidRPr="00FA750C" w:rsidRDefault="004665AF" w:rsidP="00333791">
      <w:pPr>
        <w:spacing w:line="360" w:lineRule="auto"/>
        <w:jc w:val="both"/>
        <w:rPr>
          <w:rFonts w:ascii="Sylfaen" w:hAnsi="Sylfaen"/>
          <w:b/>
          <w:sz w:val="22"/>
          <w:szCs w:val="22"/>
          <w:lang w:val="hy-AM"/>
        </w:rPr>
      </w:pPr>
    </w:p>
    <w:p w:rsidR="00333791" w:rsidRPr="00FA750C" w:rsidRDefault="00333791" w:rsidP="00333791">
      <w:pPr>
        <w:pStyle w:val="ListParagraph"/>
        <w:tabs>
          <w:tab w:val="left" w:pos="-1440"/>
          <w:tab w:val="left" w:pos="-720"/>
        </w:tabs>
        <w:suppressAutoHyphens/>
        <w:ind w:left="0"/>
        <w:jc w:val="both"/>
        <w:rPr>
          <w:rFonts w:ascii="Sylfaen" w:hAnsi="Sylfaen"/>
          <w:sz w:val="22"/>
          <w:szCs w:val="22"/>
          <w:u w:val="single"/>
          <w:lang w:val="hy-AM"/>
        </w:rPr>
      </w:pPr>
      <w:r w:rsidRPr="00FA750C">
        <w:rPr>
          <w:rFonts w:ascii="Sylfaen" w:hAnsi="Sylfaen" w:cs="Sylfaen"/>
          <w:b/>
          <w:sz w:val="22"/>
          <w:szCs w:val="22"/>
          <w:lang w:val="hy-AM"/>
        </w:rPr>
        <w:t>Ծրագրի</w:t>
      </w:r>
      <w:r w:rsidRPr="00FA750C">
        <w:rPr>
          <w:rFonts w:ascii="Sylfaen" w:hAnsi="Sylfaen" w:cs="Arial Armenian"/>
          <w:b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b/>
          <w:sz w:val="22"/>
          <w:szCs w:val="22"/>
          <w:lang w:val="hy-AM"/>
        </w:rPr>
        <w:t>անվանում</w:t>
      </w:r>
      <w:r w:rsidR="00700CF7">
        <w:rPr>
          <w:rFonts w:ascii="Sylfaen" w:hAnsi="Sylfaen" w:cs="Sylfaen"/>
          <w:b/>
          <w:sz w:val="22"/>
          <w:szCs w:val="22"/>
          <w:lang w:val="hy-AM"/>
        </w:rPr>
        <w:t>.</w:t>
      </w:r>
      <w:r w:rsidRPr="00FA750C">
        <w:rPr>
          <w:rFonts w:ascii="Sylfaen" w:hAnsi="Sylfaen" w:cs="Sylfaen"/>
          <w:b/>
          <w:sz w:val="22"/>
          <w:szCs w:val="22"/>
          <w:lang w:val="hy-AM"/>
        </w:rPr>
        <w:t xml:space="preserve"> </w:t>
      </w:r>
      <w:r w:rsidR="00697358" w:rsidRPr="00697358">
        <w:rPr>
          <w:rFonts w:ascii="Sylfaen" w:hAnsi="Sylfaen" w:cs="Sylfaen"/>
          <w:sz w:val="22"/>
          <w:szCs w:val="22"/>
          <w:lang w:val="hy-AM"/>
        </w:rPr>
        <w:t>Սեյսմիկ անվտանգության բարելավման ծրագիր</w:t>
      </w:r>
    </w:p>
    <w:p w:rsidR="00333791" w:rsidRPr="00FA750C" w:rsidRDefault="00333791" w:rsidP="00333791">
      <w:pPr>
        <w:jc w:val="both"/>
        <w:rPr>
          <w:rFonts w:ascii="Sylfaen" w:hAnsi="Sylfaen"/>
          <w:b/>
          <w:sz w:val="22"/>
          <w:szCs w:val="22"/>
          <w:lang w:val="hy-AM"/>
        </w:rPr>
      </w:pPr>
      <w:r w:rsidRPr="00FA750C">
        <w:rPr>
          <w:rFonts w:ascii="Sylfaen" w:hAnsi="Sylfaen" w:cs="Sylfaen"/>
          <w:b/>
          <w:sz w:val="22"/>
          <w:szCs w:val="22"/>
          <w:lang w:val="hy-AM"/>
        </w:rPr>
        <w:t>Երկիր</w:t>
      </w:r>
      <w:r w:rsidR="00700CF7">
        <w:rPr>
          <w:rFonts w:ascii="Sylfaen" w:hAnsi="Sylfaen" w:cs="Arial Armenian"/>
          <w:b/>
          <w:sz w:val="22"/>
          <w:szCs w:val="22"/>
          <w:lang w:val="hy-AM"/>
        </w:rPr>
        <w:t>.</w:t>
      </w:r>
      <w:r w:rsidRPr="00FA750C">
        <w:rPr>
          <w:rFonts w:ascii="Sylfaen" w:hAnsi="Sylfaen" w:cs="Sylfaen"/>
          <w:b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sz w:val="22"/>
          <w:szCs w:val="22"/>
          <w:lang w:val="hy-AM"/>
        </w:rPr>
        <w:t>Հայաստան</w:t>
      </w:r>
    </w:p>
    <w:p w:rsidR="00333791" w:rsidRPr="00FA750C" w:rsidRDefault="00333791" w:rsidP="00333791">
      <w:pPr>
        <w:pStyle w:val="BodyText2"/>
        <w:tabs>
          <w:tab w:val="left" w:pos="-1440"/>
          <w:tab w:val="left" w:pos="-720"/>
        </w:tabs>
        <w:suppressAutoHyphens/>
        <w:rPr>
          <w:rFonts w:ascii="Sylfaen" w:hAnsi="Sylfaen"/>
          <w:sz w:val="22"/>
          <w:szCs w:val="22"/>
          <w:lang w:val="hy-AM"/>
        </w:rPr>
      </w:pPr>
      <w:r w:rsidRPr="00FA750C">
        <w:rPr>
          <w:rFonts w:ascii="Sylfaen" w:hAnsi="Sylfaen" w:cs="Sylfaen"/>
          <w:b/>
          <w:sz w:val="22"/>
          <w:szCs w:val="22"/>
          <w:lang w:val="hy-AM"/>
        </w:rPr>
        <w:t>Ծրագրի</w:t>
      </w:r>
      <w:r w:rsidRPr="00FA750C">
        <w:rPr>
          <w:rFonts w:ascii="Sylfaen" w:hAnsi="Sylfaen" w:cs="Arial Armenian"/>
          <w:b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b/>
          <w:sz w:val="22"/>
          <w:szCs w:val="22"/>
          <w:lang w:val="hy-AM"/>
        </w:rPr>
        <w:t>համար</w:t>
      </w:r>
      <w:r w:rsidR="00700CF7">
        <w:rPr>
          <w:rFonts w:ascii="Sylfaen" w:hAnsi="Sylfaen" w:cs="Sylfaen"/>
          <w:b/>
          <w:sz w:val="22"/>
          <w:szCs w:val="22"/>
          <w:lang w:val="hy-AM"/>
        </w:rPr>
        <w:t>.</w:t>
      </w:r>
      <w:r w:rsidRPr="00FA750C">
        <w:rPr>
          <w:rFonts w:ascii="Sylfaen" w:hAnsi="Sylfaen" w:cs="Sylfaen"/>
          <w:b/>
          <w:sz w:val="22"/>
          <w:szCs w:val="22"/>
          <w:lang w:val="hy-AM"/>
        </w:rPr>
        <w:t xml:space="preserve"> </w:t>
      </w:r>
      <w:r w:rsidR="00697358" w:rsidRPr="00697358">
        <w:rPr>
          <w:rFonts w:ascii="Sylfaen" w:hAnsi="Sylfaen" w:cs="Sylfaen"/>
          <w:sz w:val="22"/>
          <w:szCs w:val="22"/>
          <w:lang w:val="hy-AM"/>
        </w:rPr>
        <w:t>3284-ARM (ԱԶԲ)</w:t>
      </w:r>
    </w:p>
    <w:p w:rsidR="00A70BAB" w:rsidRPr="001579B5" w:rsidRDefault="00333791" w:rsidP="00A70BAB">
      <w:pPr>
        <w:pStyle w:val="BodyTextIndent"/>
        <w:spacing w:after="0"/>
        <w:ind w:left="0"/>
        <w:jc w:val="both"/>
        <w:rPr>
          <w:rFonts w:ascii="Sylfaen" w:eastAsia="Calibri" w:hAnsi="Sylfaen"/>
          <w:bCs/>
          <w:sz w:val="22"/>
          <w:szCs w:val="22"/>
        </w:rPr>
      </w:pPr>
      <w:r w:rsidRPr="00FA750C">
        <w:rPr>
          <w:rFonts w:ascii="Sylfaen" w:hAnsi="Sylfaen" w:cs="Sylfaen"/>
          <w:b/>
          <w:sz w:val="22"/>
          <w:szCs w:val="22"/>
          <w:lang w:val="hy-AM"/>
        </w:rPr>
        <w:t>Շնորհված</w:t>
      </w:r>
      <w:r w:rsidRPr="00FA750C">
        <w:rPr>
          <w:rFonts w:ascii="Sylfaen" w:hAnsi="Sylfaen" w:cs="Arial Armenian"/>
          <w:b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b/>
          <w:sz w:val="22"/>
          <w:szCs w:val="22"/>
          <w:lang w:val="hy-AM"/>
        </w:rPr>
        <w:t>ընկերություն</w:t>
      </w:r>
      <w:r w:rsidR="00700CF7">
        <w:rPr>
          <w:rFonts w:ascii="Sylfaen" w:hAnsi="Sylfaen" w:cs="Sylfaen"/>
          <w:b/>
          <w:sz w:val="22"/>
          <w:szCs w:val="22"/>
          <w:lang w:val="hy-AM"/>
        </w:rPr>
        <w:t>.</w:t>
      </w:r>
      <w:r w:rsidR="006C1A76" w:rsidRPr="00FA750C">
        <w:rPr>
          <w:rFonts w:ascii="Sylfaen" w:hAnsi="Sylfaen"/>
          <w:sz w:val="22"/>
          <w:szCs w:val="22"/>
          <w:lang w:val="hy-AM"/>
        </w:rPr>
        <w:t xml:space="preserve"> </w:t>
      </w:r>
      <w:r w:rsidR="001579B5">
        <w:rPr>
          <w:rFonts w:ascii="Sylfaen" w:hAnsi="Sylfaen"/>
          <w:sz w:val="22"/>
          <w:szCs w:val="22"/>
          <w:lang w:val="hy-AM"/>
        </w:rPr>
        <w:t>«ԱՍՔՄԵԴ Դիզայն» ՍՊԸ</w:t>
      </w:r>
    </w:p>
    <w:p w:rsidR="00333791" w:rsidRPr="00C71F77" w:rsidRDefault="00333791" w:rsidP="00A70BAB">
      <w:pPr>
        <w:pStyle w:val="BodyTextIndent"/>
        <w:spacing w:after="0"/>
        <w:ind w:left="0"/>
        <w:jc w:val="both"/>
        <w:rPr>
          <w:rFonts w:ascii="Sylfaen" w:hAnsi="Sylfaen"/>
          <w:sz w:val="22"/>
          <w:szCs w:val="22"/>
          <w:lang w:val="hy-AM"/>
        </w:rPr>
      </w:pPr>
      <w:r w:rsidRPr="00FA750C">
        <w:rPr>
          <w:rFonts w:ascii="Sylfaen" w:hAnsi="Sylfaen" w:cs="Sylfaen"/>
          <w:b/>
          <w:sz w:val="22"/>
          <w:szCs w:val="22"/>
          <w:lang w:val="hy-AM"/>
        </w:rPr>
        <w:t>Հասցե</w:t>
      </w:r>
      <w:r w:rsidR="00700CF7">
        <w:rPr>
          <w:rFonts w:ascii="Sylfaen" w:hAnsi="Sylfaen" w:cs="Sylfaen"/>
          <w:b/>
          <w:sz w:val="22"/>
          <w:szCs w:val="22"/>
          <w:lang w:val="hy-AM"/>
        </w:rPr>
        <w:t>.</w:t>
      </w:r>
      <w:r w:rsidR="006D6441" w:rsidRPr="00FA750C">
        <w:rPr>
          <w:rFonts w:ascii="Sylfaen" w:hAnsi="Sylfaen"/>
          <w:bCs/>
          <w:sz w:val="22"/>
          <w:szCs w:val="22"/>
          <w:lang w:val="hy-AM"/>
        </w:rPr>
        <w:t xml:space="preserve"> </w:t>
      </w:r>
      <w:r w:rsidR="00C71F77" w:rsidRPr="00C71F77">
        <w:rPr>
          <w:rFonts w:ascii="Sylfaen" w:hAnsi="Sylfaen"/>
          <w:bCs/>
          <w:sz w:val="22"/>
          <w:szCs w:val="22"/>
          <w:lang w:val="hy-AM"/>
        </w:rPr>
        <w:t>Սայաթ-Նովա փող., շենք 25, բն.2</w:t>
      </w:r>
    </w:p>
    <w:p w:rsidR="00333791" w:rsidRPr="00FA750C" w:rsidRDefault="00333791" w:rsidP="00333791">
      <w:pPr>
        <w:jc w:val="both"/>
        <w:rPr>
          <w:rFonts w:ascii="Sylfaen" w:hAnsi="Sylfaen"/>
          <w:sz w:val="22"/>
          <w:szCs w:val="22"/>
          <w:lang w:val="hy-AM"/>
        </w:rPr>
      </w:pPr>
      <w:r w:rsidRPr="00FA750C">
        <w:rPr>
          <w:rFonts w:ascii="Sylfaen" w:hAnsi="Sylfaen" w:cs="Sylfaen"/>
          <w:b/>
          <w:sz w:val="22"/>
          <w:szCs w:val="22"/>
          <w:lang w:val="hy-AM"/>
        </w:rPr>
        <w:t>Քաղաք</w:t>
      </w:r>
      <w:r w:rsidR="00700CF7">
        <w:rPr>
          <w:rFonts w:ascii="Sylfaen" w:hAnsi="Sylfaen" w:cs="Sylfaen"/>
          <w:b/>
          <w:sz w:val="22"/>
          <w:szCs w:val="22"/>
          <w:lang w:val="hy-AM"/>
        </w:rPr>
        <w:t>.</w:t>
      </w:r>
      <w:r w:rsidRPr="00FA750C">
        <w:rPr>
          <w:rFonts w:ascii="Sylfaen" w:hAnsi="Sylfaen"/>
          <w:sz w:val="22"/>
          <w:szCs w:val="22"/>
          <w:lang w:val="hy-AM"/>
        </w:rPr>
        <w:t xml:space="preserve"> </w:t>
      </w:r>
      <w:r w:rsidR="00097EB2" w:rsidRPr="00FA750C">
        <w:rPr>
          <w:rFonts w:ascii="Sylfaen" w:eastAsia="Calibri" w:hAnsi="Sylfaen"/>
          <w:sz w:val="22"/>
          <w:szCs w:val="22"/>
          <w:lang w:val="hy-AM"/>
        </w:rPr>
        <w:t>Երևան</w:t>
      </w:r>
    </w:p>
    <w:p w:rsidR="00333791" w:rsidRPr="00FA750C" w:rsidRDefault="00333791" w:rsidP="00333791">
      <w:pPr>
        <w:jc w:val="both"/>
        <w:rPr>
          <w:rFonts w:ascii="Sylfaen" w:hAnsi="Sylfaen"/>
          <w:sz w:val="22"/>
          <w:szCs w:val="22"/>
          <w:lang w:val="hy-AM"/>
        </w:rPr>
      </w:pPr>
      <w:r w:rsidRPr="00FA750C">
        <w:rPr>
          <w:rFonts w:ascii="Sylfaen" w:hAnsi="Sylfaen" w:cs="Sylfaen"/>
          <w:b/>
          <w:sz w:val="22"/>
          <w:szCs w:val="22"/>
          <w:lang w:val="hy-AM"/>
        </w:rPr>
        <w:t>Երկիր</w:t>
      </w:r>
      <w:r w:rsidR="00700CF7">
        <w:rPr>
          <w:rFonts w:ascii="Sylfaen" w:hAnsi="Sylfaen" w:cs="Sylfaen"/>
          <w:b/>
          <w:sz w:val="22"/>
          <w:szCs w:val="22"/>
          <w:lang w:val="hy-AM"/>
        </w:rPr>
        <w:t>.</w:t>
      </w:r>
      <w:r w:rsidRPr="00FA750C">
        <w:rPr>
          <w:rFonts w:ascii="Sylfaen" w:hAnsi="Sylfaen"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sz w:val="22"/>
          <w:szCs w:val="22"/>
          <w:lang w:val="hy-AM"/>
        </w:rPr>
        <w:t>Հայաստանի</w:t>
      </w:r>
      <w:r w:rsidRPr="00FA750C">
        <w:rPr>
          <w:rFonts w:ascii="Sylfaen" w:hAnsi="Sylfaen" w:cs="Arial Armenian"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sz w:val="22"/>
          <w:szCs w:val="22"/>
          <w:lang w:val="hy-AM"/>
        </w:rPr>
        <w:t>Հանրապետություն</w:t>
      </w:r>
      <w:r w:rsidRPr="00FA750C">
        <w:rPr>
          <w:rFonts w:ascii="Sylfaen" w:hAnsi="Sylfaen"/>
          <w:sz w:val="22"/>
          <w:szCs w:val="22"/>
          <w:lang w:val="hy-AM"/>
        </w:rPr>
        <w:t xml:space="preserve"> </w:t>
      </w:r>
    </w:p>
    <w:p w:rsidR="00333791" w:rsidRPr="00FA750C" w:rsidRDefault="00333791" w:rsidP="00333791">
      <w:pPr>
        <w:jc w:val="both"/>
        <w:rPr>
          <w:rFonts w:ascii="Sylfaen" w:hAnsi="Sylfaen"/>
          <w:sz w:val="22"/>
          <w:szCs w:val="22"/>
          <w:lang w:val="hy-AM"/>
        </w:rPr>
      </w:pPr>
      <w:r w:rsidRPr="00FA750C">
        <w:rPr>
          <w:rFonts w:ascii="Sylfaen" w:hAnsi="Sylfaen" w:cs="Sylfaen"/>
          <w:b/>
          <w:sz w:val="22"/>
          <w:szCs w:val="22"/>
          <w:lang w:val="hy-AM"/>
        </w:rPr>
        <w:t>Պայմանագրի</w:t>
      </w:r>
      <w:r w:rsidRPr="00FA750C">
        <w:rPr>
          <w:rFonts w:ascii="Sylfaen" w:hAnsi="Sylfaen" w:cs="Arial Armenian"/>
          <w:b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b/>
          <w:sz w:val="22"/>
          <w:szCs w:val="22"/>
          <w:lang w:val="hy-AM"/>
        </w:rPr>
        <w:t>կնքման</w:t>
      </w:r>
      <w:r w:rsidRPr="00FA750C">
        <w:rPr>
          <w:rFonts w:ascii="Sylfaen" w:hAnsi="Sylfaen" w:cs="Arial Armenian"/>
          <w:b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b/>
          <w:sz w:val="22"/>
          <w:szCs w:val="22"/>
          <w:lang w:val="hy-AM"/>
        </w:rPr>
        <w:t>ամսաթիվ</w:t>
      </w:r>
      <w:r w:rsidR="00700CF7">
        <w:rPr>
          <w:rFonts w:ascii="Sylfaen" w:hAnsi="Sylfaen" w:cs="Sylfaen"/>
          <w:b/>
          <w:sz w:val="22"/>
          <w:szCs w:val="22"/>
          <w:lang w:val="hy-AM"/>
        </w:rPr>
        <w:t>.</w:t>
      </w:r>
      <w:r w:rsidRPr="00FA750C">
        <w:rPr>
          <w:rFonts w:ascii="Sylfaen" w:hAnsi="Sylfaen"/>
          <w:sz w:val="22"/>
          <w:szCs w:val="22"/>
          <w:lang w:val="hy-AM"/>
        </w:rPr>
        <w:t xml:space="preserve"> </w:t>
      </w:r>
      <w:r w:rsidR="00C85063">
        <w:rPr>
          <w:rFonts w:ascii="Sylfaen" w:hAnsi="Sylfaen"/>
          <w:sz w:val="22"/>
          <w:szCs w:val="22"/>
          <w:lang w:val="hy-AM"/>
        </w:rPr>
        <w:t>մարտի</w:t>
      </w:r>
      <w:r w:rsidR="00A70BAB">
        <w:rPr>
          <w:rFonts w:ascii="Sylfaen" w:hAnsi="Sylfaen"/>
          <w:sz w:val="22"/>
          <w:szCs w:val="22"/>
          <w:lang w:val="hy-AM"/>
        </w:rPr>
        <w:t xml:space="preserve"> </w:t>
      </w:r>
      <w:r w:rsidR="001579B5" w:rsidRPr="001579B5">
        <w:rPr>
          <w:rFonts w:ascii="Sylfaen" w:hAnsi="Sylfaen"/>
          <w:sz w:val="22"/>
          <w:szCs w:val="22"/>
          <w:lang w:val="hy-AM"/>
        </w:rPr>
        <w:t>29,</w:t>
      </w:r>
      <w:r w:rsidR="00D364AE" w:rsidRPr="00FA750C">
        <w:rPr>
          <w:rFonts w:ascii="Sylfaen" w:hAnsi="Sylfaen"/>
          <w:bCs/>
          <w:sz w:val="22"/>
          <w:szCs w:val="22"/>
          <w:lang w:val="hy-AM"/>
        </w:rPr>
        <w:t xml:space="preserve"> 201</w:t>
      </w:r>
      <w:r w:rsidR="00E93168">
        <w:rPr>
          <w:rFonts w:ascii="Sylfaen" w:hAnsi="Sylfaen"/>
          <w:bCs/>
          <w:sz w:val="22"/>
          <w:szCs w:val="22"/>
          <w:lang w:val="hy-AM"/>
        </w:rPr>
        <w:t>8</w:t>
      </w:r>
      <w:r w:rsidR="00D364AE" w:rsidRPr="00FA750C">
        <w:rPr>
          <w:rFonts w:ascii="Sylfaen" w:hAnsi="Sylfaen"/>
          <w:sz w:val="22"/>
          <w:szCs w:val="22"/>
          <w:lang w:val="hy-AM"/>
        </w:rPr>
        <w:t>թ.</w:t>
      </w:r>
      <w:r w:rsidR="005C5042" w:rsidRPr="00FA750C">
        <w:rPr>
          <w:rFonts w:ascii="Sylfaen" w:hAnsi="Sylfaen"/>
          <w:sz w:val="22"/>
          <w:szCs w:val="22"/>
          <w:lang w:val="hy-AM"/>
        </w:rPr>
        <w:t xml:space="preserve"> </w:t>
      </w:r>
    </w:p>
    <w:p w:rsidR="00333791" w:rsidRPr="00FA750C" w:rsidRDefault="00333791" w:rsidP="00333791">
      <w:pPr>
        <w:jc w:val="both"/>
        <w:rPr>
          <w:rFonts w:ascii="Sylfaen" w:hAnsi="Sylfaen"/>
          <w:sz w:val="22"/>
          <w:szCs w:val="22"/>
          <w:lang w:val="hy-AM"/>
        </w:rPr>
      </w:pPr>
      <w:r w:rsidRPr="00FA750C">
        <w:rPr>
          <w:rFonts w:ascii="Sylfaen" w:hAnsi="Sylfaen" w:cs="Sylfaen"/>
          <w:b/>
          <w:sz w:val="22"/>
          <w:szCs w:val="22"/>
          <w:lang w:val="hy-AM"/>
        </w:rPr>
        <w:t>Գնման</w:t>
      </w:r>
      <w:r w:rsidRPr="00FA750C">
        <w:rPr>
          <w:rFonts w:ascii="Sylfaen" w:hAnsi="Sylfaen" w:cs="Arial Armenian"/>
          <w:b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b/>
          <w:sz w:val="22"/>
          <w:szCs w:val="22"/>
          <w:lang w:val="hy-AM"/>
        </w:rPr>
        <w:t>ընթացակարգի</w:t>
      </w:r>
      <w:r w:rsidRPr="00FA750C">
        <w:rPr>
          <w:rFonts w:ascii="Sylfaen" w:hAnsi="Sylfaen" w:cs="Arial Armenian"/>
          <w:b/>
          <w:sz w:val="22"/>
          <w:szCs w:val="22"/>
          <w:lang w:val="hy-AM"/>
        </w:rPr>
        <w:t xml:space="preserve"> </w:t>
      </w:r>
      <w:r w:rsidR="002D6721">
        <w:rPr>
          <w:rFonts w:ascii="Sylfaen" w:hAnsi="Sylfaen" w:cs="Sylfaen"/>
          <w:b/>
          <w:sz w:val="22"/>
          <w:szCs w:val="22"/>
          <w:lang w:val="hy-AM"/>
        </w:rPr>
        <w:t>եղանակ</w:t>
      </w:r>
      <w:r w:rsidR="00700CF7">
        <w:rPr>
          <w:rFonts w:ascii="Sylfaen" w:hAnsi="Sylfaen" w:cs="Sylfaen"/>
          <w:b/>
          <w:sz w:val="22"/>
          <w:szCs w:val="22"/>
          <w:lang w:val="hy-AM"/>
        </w:rPr>
        <w:t>.</w:t>
      </w:r>
      <w:r w:rsidRPr="00FA750C">
        <w:rPr>
          <w:rFonts w:ascii="Sylfaen" w:hAnsi="Sylfaen"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sz w:val="22"/>
          <w:szCs w:val="22"/>
          <w:lang w:val="hy-AM"/>
        </w:rPr>
        <w:t>Ընտրություն</w:t>
      </w:r>
      <w:r w:rsidRPr="00FA750C">
        <w:rPr>
          <w:rFonts w:ascii="Sylfaen" w:hAnsi="Sylfaen" w:cs="Arial Armenian"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sz w:val="22"/>
          <w:szCs w:val="22"/>
          <w:lang w:val="hy-AM"/>
        </w:rPr>
        <w:t>ըստ</w:t>
      </w:r>
      <w:r w:rsidRPr="00FA750C">
        <w:rPr>
          <w:rFonts w:ascii="Sylfaen" w:hAnsi="Sylfaen" w:cs="Arial Armenian"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sz w:val="22"/>
          <w:szCs w:val="22"/>
          <w:lang w:val="hy-AM"/>
        </w:rPr>
        <w:t>խորհրդատուի</w:t>
      </w:r>
      <w:r w:rsidRPr="00FA750C">
        <w:rPr>
          <w:rFonts w:ascii="Sylfaen" w:hAnsi="Sylfaen" w:cs="Arial Armenian"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sz w:val="22"/>
          <w:szCs w:val="22"/>
          <w:lang w:val="hy-AM"/>
        </w:rPr>
        <w:t>որակավորման</w:t>
      </w:r>
    </w:p>
    <w:p w:rsidR="00333791" w:rsidRPr="00FA750C" w:rsidRDefault="00333791" w:rsidP="005C5042">
      <w:pPr>
        <w:jc w:val="both"/>
        <w:rPr>
          <w:rFonts w:ascii="Sylfaen" w:hAnsi="Sylfaen" w:cs="Arial Armenian"/>
          <w:sz w:val="22"/>
          <w:szCs w:val="22"/>
          <w:lang w:val="hy-AM"/>
        </w:rPr>
      </w:pPr>
      <w:r w:rsidRPr="00FA750C">
        <w:rPr>
          <w:rFonts w:ascii="Sylfaen" w:hAnsi="Sylfaen" w:cs="Sylfaen"/>
          <w:b/>
          <w:sz w:val="22"/>
          <w:szCs w:val="22"/>
          <w:lang w:val="hy-AM"/>
        </w:rPr>
        <w:t>Պայմանագրի</w:t>
      </w:r>
      <w:r w:rsidRPr="00FA750C">
        <w:rPr>
          <w:rFonts w:ascii="Sylfaen" w:hAnsi="Sylfaen" w:cs="Arial Armenian"/>
          <w:b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b/>
          <w:sz w:val="22"/>
          <w:szCs w:val="22"/>
          <w:lang w:val="hy-AM"/>
        </w:rPr>
        <w:t>գումար</w:t>
      </w:r>
      <w:r w:rsidR="00700CF7">
        <w:rPr>
          <w:rFonts w:ascii="Sylfaen" w:hAnsi="Sylfaen" w:cs="Sylfaen"/>
          <w:b/>
          <w:sz w:val="22"/>
          <w:szCs w:val="22"/>
          <w:lang w:val="hy-AM"/>
        </w:rPr>
        <w:t>.</w:t>
      </w:r>
      <w:r w:rsidRPr="00FA750C">
        <w:rPr>
          <w:rFonts w:ascii="Sylfaen" w:hAnsi="Sylfaen"/>
          <w:sz w:val="22"/>
          <w:szCs w:val="22"/>
          <w:lang w:val="hy-AM"/>
        </w:rPr>
        <w:t xml:space="preserve"> </w:t>
      </w:r>
      <w:r w:rsidR="001579B5" w:rsidRPr="001579B5">
        <w:rPr>
          <w:rFonts w:ascii="Sylfaen" w:hAnsi="Sylfaen"/>
          <w:sz w:val="22"/>
          <w:szCs w:val="22"/>
          <w:lang w:val="hy-AM"/>
        </w:rPr>
        <w:t>22,795,133 (քսաներկու միլիոն յոթ հարյուր իննսունհինգ</w:t>
      </w:r>
      <w:r w:rsidR="001579B5">
        <w:rPr>
          <w:rFonts w:ascii="Sylfaen" w:hAnsi="Sylfaen"/>
          <w:sz w:val="22"/>
          <w:szCs w:val="22"/>
          <w:lang w:val="hy-AM"/>
        </w:rPr>
        <w:t xml:space="preserve"> հազար մեկ հարյուր երեսուներեք)</w:t>
      </w:r>
      <w:r w:rsidR="001579B5" w:rsidRPr="001579B5">
        <w:rPr>
          <w:rFonts w:ascii="Sylfaen" w:hAnsi="Sylfaen"/>
          <w:sz w:val="22"/>
          <w:szCs w:val="22"/>
          <w:lang w:val="hy-AM"/>
        </w:rPr>
        <w:t xml:space="preserve"> </w:t>
      </w:r>
      <w:r w:rsidR="00A70BAB">
        <w:rPr>
          <w:rFonts w:ascii="Sylfaen" w:hAnsi="Sylfaen"/>
          <w:sz w:val="22"/>
          <w:szCs w:val="22"/>
          <w:lang w:val="hy-AM"/>
        </w:rPr>
        <w:t>ՀՀ դրամ</w:t>
      </w:r>
      <w:r w:rsidR="00A70BAB" w:rsidRPr="00A70BAB">
        <w:rPr>
          <w:rFonts w:ascii="Sylfaen" w:hAnsi="Sylfaen"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sz w:val="22"/>
          <w:szCs w:val="22"/>
          <w:lang w:val="hy-AM"/>
        </w:rPr>
        <w:t>ներառյալ</w:t>
      </w:r>
      <w:r w:rsidRPr="00FA750C">
        <w:rPr>
          <w:rFonts w:ascii="Sylfaen" w:hAnsi="Sylfaen" w:cs="Arial Armenian"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sz w:val="22"/>
          <w:szCs w:val="22"/>
          <w:lang w:val="hy-AM"/>
        </w:rPr>
        <w:t>բոլոր</w:t>
      </w:r>
      <w:r w:rsidRPr="00FA750C">
        <w:rPr>
          <w:rFonts w:ascii="Sylfaen" w:hAnsi="Sylfaen" w:cs="Arial Armenian"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sz w:val="22"/>
          <w:szCs w:val="22"/>
          <w:lang w:val="hy-AM"/>
        </w:rPr>
        <w:t>հարկերը</w:t>
      </w:r>
      <w:r w:rsidR="00AC10DD" w:rsidRPr="00FA750C">
        <w:rPr>
          <w:rFonts w:ascii="Sylfaen" w:hAnsi="Sylfaen" w:cs="Sylfaen"/>
          <w:sz w:val="22"/>
          <w:szCs w:val="22"/>
          <w:lang w:val="hy-AM"/>
        </w:rPr>
        <w:t xml:space="preserve">՝ </w:t>
      </w:r>
      <w:r w:rsidR="00AC10DD" w:rsidRPr="00FA750C">
        <w:rPr>
          <w:rFonts w:ascii="Sylfaen" w:hAnsi="Sylfaen"/>
          <w:sz w:val="22"/>
          <w:szCs w:val="22"/>
          <w:lang w:val="hy-AM"/>
        </w:rPr>
        <w:t xml:space="preserve">նախագծային աշխատանքների իրականացման համար, </w:t>
      </w:r>
      <w:r w:rsidR="00175F8F" w:rsidRPr="00175F8F">
        <w:rPr>
          <w:rFonts w:ascii="Sylfaen" w:hAnsi="Sylfaen"/>
          <w:sz w:val="22"/>
          <w:szCs w:val="22"/>
          <w:lang w:val="hy-AM"/>
        </w:rPr>
        <w:t xml:space="preserve">3,575,938 (երեք միլիոն հինգ հարյուր յոթանասուն հինգ հազար ինը հարյուր երեսունութ) </w:t>
      </w:r>
      <w:r w:rsidR="00AC10DD" w:rsidRPr="00FA750C">
        <w:rPr>
          <w:rFonts w:ascii="Sylfaen" w:hAnsi="Sylfaen"/>
          <w:sz w:val="22"/>
          <w:szCs w:val="22"/>
          <w:lang w:val="hy-AM"/>
        </w:rPr>
        <w:t>ՀՀ</w:t>
      </w:r>
      <w:r w:rsidR="00AC10DD" w:rsidRPr="00FA750C">
        <w:rPr>
          <w:rFonts w:ascii="Sylfaen" w:hAnsi="Sylfaen"/>
          <w:sz w:val="22"/>
          <w:szCs w:val="22"/>
          <w:lang w:val="it-IT"/>
        </w:rPr>
        <w:t xml:space="preserve"> </w:t>
      </w:r>
      <w:r w:rsidR="00AC10DD" w:rsidRPr="00FA750C">
        <w:rPr>
          <w:rFonts w:ascii="Sylfaen" w:hAnsi="Sylfaen"/>
          <w:sz w:val="22"/>
          <w:szCs w:val="22"/>
          <w:lang w:val="hy-AM"/>
        </w:rPr>
        <w:t>դրամ</w:t>
      </w:r>
      <w:r w:rsidR="00C540C7">
        <w:rPr>
          <w:rFonts w:ascii="Sylfaen" w:hAnsi="Sylfaen"/>
          <w:sz w:val="22"/>
          <w:szCs w:val="22"/>
          <w:lang w:val="hy-AM"/>
        </w:rPr>
        <w:t xml:space="preserve"> </w:t>
      </w:r>
      <w:r w:rsidR="00C540C7" w:rsidRPr="00FA750C">
        <w:rPr>
          <w:rFonts w:ascii="Sylfaen" w:hAnsi="Sylfaen" w:cs="Sylfaen"/>
          <w:sz w:val="22"/>
          <w:szCs w:val="22"/>
          <w:lang w:val="hy-AM"/>
        </w:rPr>
        <w:t>ներառյալ</w:t>
      </w:r>
      <w:r w:rsidR="00C540C7" w:rsidRPr="00FA750C">
        <w:rPr>
          <w:rFonts w:ascii="Sylfaen" w:hAnsi="Sylfaen" w:cs="Arial Armenian"/>
          <w:sz w:val="22"/>
          <w:szCs w:val="22"/>
          <w:lang w:val="hy-AM"/>
        </w:rPr>
        <w:t xml:space="preserve"> </w:t>
      </w:r>
      <w:r w:rsidR="00C540C7" w:rsidRPr="00FA750C">
        <w:rPr>
          <w:rFonts w:ascii="Sylfaen" w:hAnsi="Sylfaen" w:cs="Sylfaen"/>
          <w:sz w:val="22"/>
          <w:szCs w:val="22"/>
          <w:lang w:val="hy-AM"/>
        </w:rPr>
        <w:t>բոլոր</w:t>
      </w:r>
      <w:r w:rsidR="00C540C7" w:rsidRPr="00FA750C">
        <w:rPr>
          <w:rFonts w:ascii="Sylfaen" w:hAnsi="Sylfaen" w:cs="Arial Armenian"/>
          <w:sz w:val="22"/>
          <w:szCs w:val="22"/>
          <w:lang w:val="hy-AM"/>
        </w:rPr>
        <w:t xml:space="preserve"> </w:t>
      </w:r>
      <w:r w:rsidR="00C540C7" w:rsidRPr="00FA750C">
        <w:rPr>
          <w:rFonts w:ascii="Sylfaen" w:hAnsi="Sylfaen" w:cs="Sylfaen"/>
          <w:sz w:val="22"/>
          <w:szCs w:val="22"/>
          <w:lang w:val="hy-AM"/>
        </w:rPr>
        <w:t>հարկերը</w:t>
      </w:r>
      <w:r w:rsidR="00FA750C" w:rsidRPr="00FA750C">
        <w:rPr>
          <w:rFonts w:ascii="Sylfaen" w:hAnsi="Sylfaen"/>
          <w:sz w:val="22"/>
          <w:szCs w:val="22"/>
          <w:lang w:val="hy-AM"/>
        </w:rPr>
        <w:t xml:space="preserve">՝ </w:t>
      </w:r>
      <w:r w:rsidR="00AC10DD" w:rsidRPr="00FA750C">
        <w:rPr>
          <w:rFonts w:ascii="Sylfaen" w:hAnsi="Sylfaen"/>
          <w:sz w:val="22"/>
          <w:szCs w:val="22"/>
          <w:lang w:val="hy-AM"/>
        </w:rPr>
        <w:t>հեղինակային հսկողության իրականացման համար</w:t>
      </w:r>
      <w:r w:rsidR="00FA750C" w:rsidRPr="00FA750C">
        <w:rPr>
          <w:rFonts w:ascii="Sylfaen" w:hAnsi="Sylfaen"/>
          <w:sz w:val="22"/>
          <w:szCs w:val="22"/>
          <w:lang w:val="hy-AM"/>
        </w:rPr>
        <w:t>:</w:t>
      </w:r>
    </w:p>
    <w:p w:rsidR="00333791" w:rsidRPr="00FA750C" w:rsidRDefault="00333791" w:rsidP="00333791">
      <w:pPr>
        <w:jc w:val="both"/>
        <w:rPr>
          <w:rFonts w:ascii="Sylfaen" w:hAnsi="Sylfaen"/>
          <w:sz w:val="22"/>
          <w:szCs w:val="22"/>
          <w:lang w:val="hy-AM"/>
        </w:rPr>
      </w:pPr>
      <w:r w:rsidRPr="00FA750C">
        <w:rPr>
          <w:rFonts w:ascii="Sylfaen" w:hAnsi="Sylfaen" w:cs="Sylfaen"/>
          <w:b/>
          <w:sz w:val="22"/>
          <w:szCs w:val="22"/>
          <w:lang w:val="hy-AM"/>
        </w:rPr>
        <w:t>Տևողություն</w:t>
      </w:r>
      <w:r w:rsidR="00700CF7">
        <w:rPr>
          <w:rFonts w:ascii="Sylfaen" w:hAnsi="Sylfaen" w:cs="Sylfaen"/>
          <w:b/>
          <w:sz w:val="22"/>
          <w:szCs w:val="22"/>
          <w:lang w:val="hy-AM"/>
        </w:rPr>
        <w:t>.</w:t>
      </w:r>
      <w:r w:rsidR="005C5042" w:rsidRPr="00FA750C">
        <w:rPr>
          <w:rFonts w:ascii="Sylfaen" w:hAnsi="Sylfaen"/>
          <w:sz w:val="22"/>
          <w:szCs w:val="22"/>
          <w:lang w:val="hy-AM"/>
        </w:rPr>
        <w:t xml:space="preserve"> </w:t>
      </w:r>
      <w:r w:rsidR="00457C6C" w:rsidRPr="00457C6C">
        <w:rPr>
          <w:rFonts w:ascii="Sylfaen" w:hAnsi="Sylfaen"/>
          <w:sz w:val="22"/>
          <w:szCs w:val="22"/>
          <w:lang w:val="hy-AM"/>
        </w:rPr>
        <w:t>2018</w:t>
      </w:r>
      <w:r w:rsidR="00457C6C">
        <w:rPr>
          <w:rFonts w:ascii="Sylfaen" w:hAnsi="Sylfaen"/>
          <w:sz w:val="22"/>
          <w:szCs w:val="22"/>
          <w:lang w:val="hy-AM"/>
        </w:rPr>
        <w:t xml:space="preserve"> թվականի</w:t>
      </w:r>
      <w:r w:rsidR="00457C6C" w:rsidRPr="00457C6C">
        <w:rPr>
          <w:rFonts w:ascii="Sylfaen" w:hAnsi="Sylfaen"/>
          <w:sz w:val="22"/>
          <w:szCs w:val="22"/>
          <w:lang w:val="hy-AM"/>
        </w:rPr>
        <w:t xml:space="preserve"> </w:t>
      </w:r>
      <w:r w:rsidR="003E0E0A" w:rsidRPr="003E0E0A">
        <w:rPr>
          <w:rFonts w:ascii="Sylfaen" w:hAnsi="Sylfaen"/>
          <w:sz w:val="22"/>
          <w:szCs w:val="22"/>
          <w:lang w:val="hy-AM"/>
        </w:rPr>
        <w:t xml:space="preserve">մարտի </w:t>
      </w:r>
      <w:r w:rsidR="00175F8F" w:rsidRPr="00175F8F">
        <w:rPr>
          <w:rFonts w:ascii="Sylfaen" w:hAnsi="Sylfaen"/>
          <w:sz w:val="22"/>
          <w:szCs w:val="22"/>
          <w:lang w:val="hy-AM"/>
        </w:rPr>
        <w:t>29</w:t>
      </w:r>
      <w:r w:rsidR="003E0E0A" w:rsidRPr="003E0E0A">
        <w:rPr>
          <w:rFonts w:ascii="Sylfaen" w:hAnsi="Sylfaen"/>
          <w:sz w:val="22"/>
          <w:szCs w:val="22"/>
          <w:lang w:val="hy-AM"/>
        </w:rPr>
        <w:t>-ից մինչև 2018</w:t>
      </w:r>
      <w:r w:rsidR="003E0E0A">
        <w:rPr>
          <w:rFonts w:ascii="Sylfaen" w:hAnsi="Sylfaen"/>
          <w:sz w:val="22"/>
          <w:szCs w:val="22"/>
          <w:lang w:val="hy-AM"/>
        </w:rPr>
        <w:t xml:space="preserve"> թվականի</w:t>
      </w:r>
      <w:r w:rsidR="003E0E0A" w:rsidRPr="003E0E0A">
        <w:rPr>
          <w:rFonts w:ascii="Sylfaen" w:hAnsi="Sylfaen"/>
          <w:sz w:val="22"/>
          <w:szCs w:val="22"/>
          <w:lang w:val="hy-AM"/>
        </w:rPr>
        <w:t xml:space="preserve"> </w:t>
      </w:r>
      <w:r w:rsidR="00175F8F" w:rsidRPr="00175F8F">
        <w:rPr>
          <w:rFonts w:ascii="Sylfaen" w:hAnsi="Sylfaen"/>
          <w:sz w:val="22"/>
          <w:szCs w:val="22"/>
          <w:lang w:val="hy-AM"/>
        </w:rPr>
        <w:t>սեպտեմբերի 28-ը</w:t>
      </w:r>
      <w:r w:rsidR="00AC10DD" w:rsidRPr="00FA750C">
        <w:rPr>
          <w:rFonts w:ascii="Sylfaen" w:hAnsi="Sylfaen"/>
          <w:sz w:val="22"/>
          <w:szCs w:val="22"/>
          <w:lang w:val="hy-AM"/>
        </w:rPr>
        <w:t>՝ նախագծա</w:t>
      </w:r>
      <w:r w:rsidR="002D6721" w:rsidRPr="002D6721">
        <w:rPr>
          <w:rFonts w:ascii="Sylfaen" w:hAnsi="Sylfaen"/>
          <w:sz w:val="22"/>
          <w:szCs w:val="22"/>
          <w:lang w:val="hy-AM"/>
        </w:rPr>
        <w:softHyphen/>
      </w:r>
      <w:r w:rsidR="00AC10DD" w:rsidRPr="00FA750C">
        <w:rPr>
          <w:rFonts w:ascii="Sylfaen" w:hAnsi="Sylfaen"/>
          <w:sz w:val="22"/>
          <w:szCs w:val="22"/>
          <w:lang w:val="hy-AM"/>
        </w:rPr>
        <w:t>յին</w:t>
      </w:r>
      <w:r w:rsidR="001404C8">
        <w:rPr>
          <w:rFonts w:ascii="Sylfaen" w:hAnsi="Sylfaen"/>
          <w:sz w:val="22"/>
          <w:szCs w:val="22"/>
          <w:lang w:val="hy-AM"/>
        </w:rPr>
        <w:t xml:space="preserve"> աշխատանքների իրականացման համար</w:t>
      </w:r>
      <w:r w:rsidR="00AC10DD" w:rsidRPr="00FA750C">
        <w:rPr>
          <w:rFonts w:ascii="Sylfaen" w:hAnsi="Sylfaen"/>
          <w:sz w:val="22"/>
          <w:szCs w:val="22"/>
          <w:lang w:val="hy-AM"/>
        </w:rPr>
        <w:t>, սկսած շինարարական աշխատանքների մեկնարկից մինչև շինարարական աշխատանքների ավարտը</w:t>
      </w:r>
      <w:r w:rsidR="00C51283">
        <w:rPr>
          <w:rFonts w:ascii="Sylfaen" w:hAnsi="Sylfaen"/>
          <w:sz w:val="22"/>
          <w:szCs w:val="22"/>
          <w:lang w:val="hy-AM"/>
        </w:rPr>
        <w:t xml:space="preserve"> (</w:t>
      </w:r>
      <w:r w:rsidR="00457C6C">
        <w:rPr>
          <w:rFonts w:ascii="Sylfaen" w:hAnsi="Sylfaen"/>
          <w:sz w:val="22"/>
          <w:szCs w:val="22"/>
          <w:lang w:val="hy-AM"/>
        </w:rPr>
        <w:t>2</w:t>
      </w:r>
      <w:r w:rsidR="003E0E0A">
        <w:rPr>
          <w:rFonts w:ascii="Sylfaen" w:hAnsi="Sylfaen"/>
          <w:sz w:val="22"/>
          <w:szCs w:val="22"/>
          <w:lang w:val="hy-AM"/>
        </w:rPr>
        <w:t>4</w:t>
      </w:r>
      <w:r w:rsidR="00697358" w:rsidRPr="00697358">
        <w:rPr>
          <w:rFonts w:ascii="Sylfaen" w:hAnsi="Sylfaen"/>
          <w:sz w:val="22"/>
          <w:szCs w:val="22"/>
          <w:lang w:val="hy-AM"/>
        </w:rPr>
        <w:t xml:space="preserve"> ամիս)</w:t>
      </w:r>
      <w:r w:rsidR="00AC10DD" w:rsidRPr="00FA750C">
        <w:rPr>
          <w:rFonts w:ascii="Sylfaen" w:hAnsi="Sylfaen"/>
          <w:sz w:val="22"/>
          <w:szCs w:val="22"/>
          <w:lang w:val="hy-AM"/>
        </w:rPr>
        <w:t>՝ հեղինակային հսկողության իրականացման համար</w:t>
      </w:r>
      <w:r w:rsidR="00FA750C" w:rsidRPr="00FA750C">
        <w:rPr>
          <w:rFonts w:ascii="Sylfaen" w:hAnsi="Sylfaen"/>
          <w:sz w:val="22"/>
          <w:szCs w:val="22"/>
          <w:lang w:val="hy-AM"/>
        </w:rPr>
        <w:t>:</w:t>
      </w:r>
      <w:r w:rsidR="00AC10DD" w:rsidRPr="00FA750C">
        <w:rPr>
          <w:rFonts w:ascii="Sylfaen" w:hAnsi="Sylfaen"/>
          <w:sz w:val="22"/>
          <w:szCs w:val="22"/>
          <w:lang w:val="hy-AM"/>
        </w:rPr>
        <w:t xml:space="preserve"> </w:t>
      </w:r>
    </w:p>
    <w:p w:rsidR="00C41180" w:rsidRPr="00FA750C" w:rsidRDefault="00333791" w:rsidP="002D6721">
      <w:pPr>
        <w:jc w:val="both"/>
        <w:rPr>
          <w:rFonts w:ascii="Sylfaen" w:hAnsi="Sylfaen" w:cs="Sylfaen"/>
          <w:sz w:val="22"/>
          <w:szCs w:val="22"/>
          <w:lang w:val="hy-AM"/>
        </w:rPr>
      </w:pPr>
      <w:r w:rsidRPr="00FA750C">
        <w:rPr>
          <w:rFonts w:ascii="Sylfaen" w:hAnsi="Sylfaen" w:cs="Sylfaen"/>
          <w:b/>
          <w:sz w:val="22"/>
          <w:szCs w:val="22"/>
          <w:lang w:val="hy-AM"/>
        </w:rPr>
        <w:t>Պայմանագրի</w:t>
      </w:r>
      <w:r w:rsidRPr="00FA750C">
        <w:rPr>
          <w:rFonts w:ascii="Sylfaen" w:hAnsi="Sylfaen" w:cs="Arial Armenian"/>
          <w:b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b/>
          <w:sz w:val="22"/>
          <w:szCs w:val="22"/>
          <w:lang w:val="hy-AM"/>
        </w:rPr>
        <w:t>շրջանակ</w:t>
      </w:r>
      <w:r w:rsidR="00700CF7">
        <w:rPr>
          <w:rFonts w:ascii="Sylfaen" w:hAnsi="Sylfaen" w:cs="Sylfaen"/>
          <w:b/>
          <w:sz w:val="22"/>
          <w:szCs w:val="22"/>
          <w:lang w:val="hy-AM"/>
        </w:rPr>
        <w:t>.</w:t>
      </w:r>
      <w:r w:rsidR="001579B5" w:rsidRPr="001579B5">
        <w:rPr>
          <w:rFonts w:ascii="Sylfaen" w:hAnsi="Sylfaen" w:cs="Sylfaen"/>
          <w:b/>
          <w:sz w:val="22"/>
          <w:szCs w:val="22"/>
          <w:lang w:val="hy-AM"/>
        </w:rPr>
        <w:t xml:space="preserve"> </w:t>
      </w:r>
      <w:r w:rsidR="00133036" w:rsidRPr="00FA750C">
        <w:rPr>
          <w:rFonts w:ascii="Sylfaen" w:hAnsi="Sylfaen" w:cs="Arial"/>
          <w:b/>
          <w:sz w:val="22"/>
          <w:szCs w:val="22"/>
          <w:lang w:val="af-ZA"/>
        </w:rPr>
        <w:t xml:space="preserve"> </w:t>
      </w:r>
      <w:r w:rsidR="001579B5" w:rsidRPr="001579B5">
        <w:rPr>
          <w:rFonts w:ascii="Sylfaen" w:hAnsi="Sylfaen"/>
          <w:sz w:val="22"/>
          <w:szCs w:val="22"/>
          <w:lang w:val="hy-AM"/>
        </w:rPr>
        <w:t>ք.Երևանի Հ.Կոջոյանի անվան թիվ 15 կրթահամալիրի շենքի վերակառուցման և նոր մասնաշենքի կառուցման նախագծի մշակում</w:t>
      </w:r>
      <w:r w:rsidR="00175F8F" w:rsidRPr="00175F8F">
        <w:rPr>
          <w:rFonts w:ascii="Sylfaen" w:hAnsi="Sylfaen"/>
          <w:sz w:val="22"/>
          <w:szCs w:val="22"/>
          <w:lang w:val="hy-AM"/>
        </w:rPr>
        <w:t xml:space="preserve"> </w:t>
      </w:r>
      <w:r w:rsidR="00175F8F" w:rsidRPr="003E0E0A">
        <w:rPr>
          <w:rFonts w:ascii="Sylfaen" w:hAnsi="Sylfaen"/>
          <w:sz w:val="22"/>
          <w:szCs w:val="22"/>
          <w:lang w:val="hy-AM"/>
        </w:rPr>
        <w:t xml:space="preserve">և հեղինակային </w:t>
      </w:r>
      <w:bookmarkStart w:id="0" w:name="_GoBack"/>
      <w:bookmarkEnd w:id="0"/>
      <w:r w:rsidR="00175F8F" w:rsidRPr="003E0E0A">
        <w:rPr>
          <w:rFonts w:ascii="Sylfaen" w:hAnsi="Sylfaen"/>
          <w:sz w:val="22"/>
          <w:szCs w:val="22"/>
          <w:lang w:val="hy-AM"/>
        </w:rPr>
        <w:t>հսկողության իրականացում</w:t>
      </w:r>
    </w:p>
    <w:p w:rsidR="004665AF" w:rsidRPr="00E200E9" w:rsidRDefault="004665AF" w:rsidP="00333791">
      <w:pPr>
        <w:jc w:val="both"/>
        <w:rPr>
          <w:rFonts w:ascii="Sylfaen" w:hAnsi="Sylfaen" w:cs="Sylfaen"/>
          <w:sz w:val="22"/>
          <w:szCs w:val="22"/>
          <w:lang w:val="hy-AM"/>
        </w:rPr>
      </w:pPr>
    </w:p>
    <w:p w:rsidR="004665AF" w:rsidRPr="00D85353" w:rsidRDefault="004665AF" w:rsidP="00333791">
      <w:pPr>
        <w:jc w:val="both"/>
        <w:rPr>
          <w:rFonts w:ascii="Sylfaen" w:hAnsi="Sylfaen" w:cs="Sylfaen"/>
          <w:sz w:val="22"/>
          <w:szCs w:val="22"/>
          <w:lang w:val="hy-AM"/>
        </w:rPr>
      </w:pPr>
    </w:p>
    <w:p w:rsidR="008B2D14" w:rsidRDefault="008B2D14" w:rsidP="00D21F55">
      <w:pPr>
        <w:jc w:val="center"/>
        <w:rPr>
          <w:rFonts w:ascii="Sylfaen" w:hAnsi="Sylfaen" w:cs="Sylfaen"/>
          <w:b/>
          <w:sz w:val="22"/>
          <w:szCs w:val="22"/>
          <w:lang w:val="hy-AM"/>
        </w:rPr>
      </w:pPr>
    </w:p>
    <w:p w:rsidR="008B2D14" w:rsidRDefault="008B2D14" w:rsidP="00D21F55">
      <w:pPr>
        <w:jc w:val="center"/>
        <w:rPr>
          <w:rFonts w:ascii="Sylfaen" w:hAnsi="Sylfaen" w:cs="Sylfaen"/>
          <w:b/>
          <w:sz w:val="22"/>
          <w:szCs w:val="22"/>
          <w:lang w:val="hy-AM"/>
        </w:rPr>
      </w:pPr>
    </w:p>
    <w:p w:rsidR="008B2D14" w:rsidRDefault="008B2D14" w:rsidP="00D21F55">
      <w:pPr>
        <w:jc w:val="center"/>
        <w:rPr>
          <w:rFonts w:ascii="Sylfaen" w:hAnsi="Sylfaen" w:cs="Sylfaen"/>
          <w:b/>
          <w:sz w:val="22"/>
          <w:szCs w:val="22"/>
          <w:lang w:val="hy-AM"/>
        </w:rPr>
      </w:pPr>
    </w:p>
    <w:p w:rsidR="008B2D14" w:rsidRDefault="008B2D14" w:rsidP="00D21F55">
      <w:pPr>
        <w:jc w:val="center"/>
        <w:rPr>
          <w:rFonts w:ascii="Sylfaen" w:hAnsi="Sylfaen" w:cs="Sylfaen"/>
          <w:b/>
          <w:sz w:val="22"/>
          <w:szCs w:val="22"/>
          <w:lang w:val="hy-AM"/>
        </w:rPr>
      </w:pPr>
    </w:p>
    <w:p w:rsidR="008B2D14" w:rsidRDefault="008B2D14" w:rsidP="00D21F55">
      <w:pPr>
        <w:jc w:val="center"/>
        <w:rPr>
          <w:rFonts w:ascii="Sylfaen" w:hAnsi="Sylfaen" w:cs="Sylfaen"/>
          <w:b/>
          <w:sz w:val="22"/>
          <w:szCs w:val="22"/>
          <w:lang w:val="hy-AM"/>
        </w:rPr>
      </w:pPr>
    </w:p>
    <w:p w:rsidR="008B2D14" w:rsidRDefault="008B2D14" w:rsidP="00D21F55">
      <w:pPr>
        <w:jc w:val="center"/>
        <w:rPr>
          <w:rFonts w:ascii="Sylfaen" w:hAnsi="Sylfaen" w:cs="Sylfaen"/>
          <w:b/>
          <w:sz w:val="22"/>
          <w:szCs w:val="22"/>
          <w:lang w:val="hy-AM"/>
        </w:rPr>
      </w:pPr>
    </w:p>
    <w:p w:rsidR="008B2D14" w:rsidRDefault="008B2D14" w:rsidP="00D21F55">
      <w:pPr>
        <w:jc w:val="center"/>
        <w:rPr>
          <w:rFonts w:ascii="Sylfaen" w:hAnsi="Sylfaen" w:cs="Sylfaen"/>
          <w:b/>
          <w:sz w:val="22"/>
          <w:szCs w:val="22"/>
          <w:lang w:val="hy-AM"/>
        </w:rPr>
      </w:pPr>
    </w:p>
    <w:p w:rsidR="008B2D14" w:rsidRDefault="008B2D14" w:rsidP="00D21F55">
      <w:pPr>
        <w:jc w:val="center"/>
        <w:rPr>
          <w:rFonts w:ascii="Sylfaen" w:hAnsi="Sylfaen" w:cs="Sylfaen"/>
          <w:b/>
          <w:sz w:val="22"/>
          <w:szCs w:val="22"/>
          <w:lang w:val="hy-AM"/>
        </w:rPr>
      </w:pPr>
    </w:p>
    <w:p w:rsidR="008B2D14" w:rsidRDefault="008B2D14" w:rsidP="00D21F55">
      <w:pPr>
        <w:jc w:val="center"/>
        <w:rPr>
          <w:rFonts w:ascii="Sylfaen" w:hAnsi="Sylfaen" w:cs="Sylfaen"/>
          <w:b/>
          <w:sz w:val="22"/>
          <w:szCs w:val="22"/>
          <w:lang w:val="hy-AM"/>
        </w:rPr>
      </w:pPr>
    </w:p>
    <w:p w:rsidR="008B2D14" w:rsidRDefault="008B2D14" w:rsidP="00D21F55">
      <w:pPr>
        <w:jc w:val="center"/>
        <w:rPr>
          <w:rFonts w:ascii="Sylfaen" w:hAnsi="Sylfaen" w:cs="Sylfaen"/>
          <w:b/>
          <w:sz w:val="22"/>
          <w:szCs w:val="22"/>
          <w:lang w:val="hy-AM"/>
        </w:rPr>
      </w:pPr>
    </w:p>
    <w:p w:rsidR="008B2D14" w:rsidRDefault="008B2D14" w:rsidP="00D21F55">
      <w:pPr>
        <w:jc w:val="center"/>
        <w:rPr>
          <w:rFonts w:ascii="Sylfaen" w:hAnsi="Sylfaen" w:cs="Sylfaen"/>
          <w:b/>
          <w:sz w:val="22"/>
          <w:szCs w:val="22"/>
          <w:lang w:val="hy-AM"/>
        </w:rPr>
      </w:pPr>
    </w:p>
    <w:p w:rsidR="008B2D14" w:rsidRDefault="008B2D14" w:rsidP="00F3158B">
      <w:pPr>
        <w:rPr>
          <w:rFonts w:ascii="Sylfaen" w:hAnsi="Sylfaen" w:cs="Sylfaen"/>
          <w:b/>
          <w:sz w:val="22"/>
          <w:szCs w:val="22"/>
          <w:lang w:val="hy-AM"/>
        </w:rPr>
      </w:pPr>
    </w:p>
    <w:sectPr w:rsidR="008B2D14" w:rsidSect="006C7769">
      <w:pgSz w:w="11907" w:h="16839" w:code="9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DC61F6"/>
    <w:multiLevelType w:val="hybridMultilevel"/>
    <w:tmpl w:val="BB3435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1832FC9"/>
    <w:multiLevelType w:val="multilevel"/>
    <w:tmpl w:val="23E4370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>
      <w:start w:val="1"/>
      <w:numFmt w:val="decimal"/>
      <w:isLgl/>
      <w:lvlText w:val="%1.%2"/>
      <w:lvlJc w:val="left"/>
      <w:pPr>
        <w:ind w:left="990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2">
    <w:nsid w:val="7160369F"/>
    <w:multiLevelType w:val="hybridMultilevel"/>
    <w:tmpl w:val="61EE3DC8"/>
    <w:lvl w:ilvl="0" w:tplc="6CFEBFF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77EA0E97"/>
    <w:multiLevelType w:val="hybridMultilevel"/>
    <w:tmpl w:val="61EE3DC8"/>
    <w:lvl w:ilvl="0" w:tplc="6CFEBFF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5416"/>
    <w:rsid w:val="00080747"/>
    <w:rsid w:val="00097EB2"/>
    <w:rsid w:val="000E5FFC"/>
    <w:rsid w:val="000F3CBD"/>
    <w:rsid w:val="00133036"/>
    <w:rsid w:val="001404C8"/>
    <w:rsid w:val="0015479E"/>
    <w:rsid w:val="001579B5"/>
    <w:rsid w:val="00175F8F"/>
    <w:rsid w:val="001835CC"/>
    <w:rsid w:val="001C46DD"/>
    <w:rsid w:val="001D7F43"/>
    <w:rsid w:val="002055EF"/>
    <w:rsid w:val="00231AEB"/>
    <w:rsid w:val="0029048D"/>
    <w:rsid w:val="002B4A0A"/>
    <w:rsid w:val="002D6721"/>
    <w:rsid w:val="00305E3B"/>
    <w:rsid w:val="00320441"/>
    <w:rsid w:val="003320AC"/>
    <w:rsid w:val="00333791"/>
    <w:rsid w:val="0033586C"/>
    <w:rsid w:val="003D1528"/>
    <w:rsid w:val="003E0E0A"/>
    <w:rsid w:val="003E5317"/>
    <w:rsid w:val="003E6BB9"/>
    <w:rsid w:val="003F03CB"/>
    <w:rsid w:val="00401748"/>
    <w:rsid w:val="0040501E"/>
    <w:rsid w:val="00414340"/>
    <w:rsid w:val="004238A8"/>
    <w:rsid w:val="00450D5D"/>
    <w:rsid w:val="00457C6C"/>
    <w:rsid w:val="004665AF"/>
    <w:rsid w:val="00485659"/>
    <w:rsid w:val="00487E01"/>
    <w:rsid w:val="00492D05"/>
    <w:rsid w:val="004B5995"/>
    <w:rsid w:val="004E306E"/>
    <w:rsid w:val="00546C70"/>
    <w:rsid w:val="00572676"/>
    <w:rsid w:val="005C5042"/>
    <w:rsid w:val="00604AB4"/>
    <w:rsid w:val="00607AE1"/>
    <w:rsid w:val="0062044F"/>
    <w:rsid w:val="00626E68"/>
    <w:rsid w:val="00637698"/>
    <w:rsid w:val="00642E6C"/>
    <w:rsid w:val="00665BCA"/>
    <w:rsid w:val="0067694A"/>
    <w:rsid w:val="00684F85"/>
    <w:rsid w:val="00697358"/>
    <w:rsid w:val="00697406"/>
    <w:rsid w:val="006C1A76"/>
    <w:rsid w:val="006C7769"/>
    <w:rsid w:val="006D6441"/>
    <w:rsid w:val="00700239"/>
    <w:rsid w:val="00700CF7"/>
    <w:rsid w:val="00703BF3"/>
    <w:rsid w:val="00744AB7"/>
    <w:rsid w:val="00753863"/>
    <w:rsid w:val="00791AD8"/>
    <w:rsid w:val="00811474"/>
    <w:rsid w:val="00845A82"/>
    <w:rsid w:val="008922CC"/>
    <w:rsid w:val="008B2D14"/>
    <w:rsid w:val="008B4AF4"/>
    <w:rsid w:val="008C32DE"/>
    <w:rsid w:val="009131CB"/>
    <w:rsid w:val="00927ADD"/>
    <w:rsid w:val="00935377"/>
    <w:rsid w:val="00941368"/>
    <w:rsid w:val="00942E8A"/>
    <w:rsid w:val="009D067D"/>
    <w:rsid w:val="009D1A7B"/>
    <w:rsid w:val="009E3B90"/>
    <w:rsid w:val="00A123F6"/>
    <w:rsid w:val="00A403AD"/>
    <w:rsid w:val="00A50F63"/>
    <w:rsid w:val="00A70BAB"/>
    <w:rsid w:val="00AA0B6D"/>
    <w:rsid w:val="00AA5416"/>
    <w:rsid w:val="00AB1566"/>
    <w:rsid w:val="00AC10DD"/>
    <w:rsid w:val="00B31F75"/>
    <w:rsid w:val="00B63B80"/>
    <w:rsid w:val="00B76B4F"/>
    <w:rsid w:val="00BA4CB3"/>
    <w:rsid w:val="00BC76B1"/>
    <w:rsid w:val="00BD4D2D"/>
    <w:rsid w:val="00BE2396"/>
    <w:rsid w:val="00C41180"/>
    <w:rsid w:val="00C51283"/>
    <w:rsid w:val="00C540C7"/>
    <w:rsid w:val="00C57218"/>
    <w:rsid w:val="00C71F77"/>
    <w:rsid w:val="00C85063"/>
    <w:rsid w:val="00CA0D84"/>
    <w:rsid w:val="00CF08A4"/>
    <w:rsid w:val="00D14463"/>
    <w:rsid w:val="00D21F55"/>
    <w:rsid w:val="00D364AE"/>
    <w:rsid w:val="00D43F18"/>
    <w:rsid w:val="00D64D13"/>
    <w:rsid w:val="00D76CBD"/>
    <w:rsid w:val="00D77EED"/>
    <w:rsid w:val="00D85353"/>
    <w:rsid w:val="00DA5C30"/>
    <w:rsid w:val="00DA6AAE"/>
    <w:rsid w:val="00DA6F86"/>
    <w:rsid w:val="00DD654C"/>
    <w:rsid w:val="00E03314"/>
    <w:rsid w:val="00E0750F"/>
    <w:rsid w:val="00E200E9"/>
    <w:rsid w:val="00E40A17"/>
    <w:rsid w:val="00E42729"/>
    <w:rsid w:val="00E46A98"/>
    <w:rsid w:val="00E762CC"/>
    <w:rsid w:val="00E93168"/>
    <w:rsid w:val="00E974EC"/>
    <w:rsid w:val="00F3158B"/>
    <w:rsid w:val="00F41D5C"/>
    <w:rsid w:val="00F46CBD"/>
    <w:rsid w:val="00F7763F"/>
    <w:rsid w:val="00F861B2"/>
    <w:rsid w:val="00FA750C"/>
    <w:rsid w:val="00FB081C"/>
    <w:rsid w:val="00FF7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54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3">
    <w:name w:val="heading 3"/>
    <w:basedOn w:val="Normal"/>
    <w:next w:val="Normal"/>
    <w:link w:val="Heading3Char"/>
    <w:qFormat/>
    <w:rsid w:val="00AA5416"/>
    <w:pPr>
      <w:keepNext/>
      <w:ind w:left="1440" w:hanging="1440"/>
      <w:jc w:val="both"/>
      <w:outlineLvl w:val="2"/>
    </w:p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861B2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"/>
    <w:rsid w:val="00AA5416"/>
    <w:pPr>
      <w:jc w:val="both"/>
    </w:pPr>
  </w:style>
  <w:style w:type="character" w:customStyle="1" w:styleId="BodyText2Char">
    <w:name w:val="Body Text 2 Char"/>
    <w:basedOn w:val="DefaultParagraphFont"/>
    <w:link w:val="BodyText2"/>
    <w:rsid w:val="00AA5416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AA5416"/>
    <w:pPr>
      <w:ind w:left="720"/>
      <w:contextualSpacing/>
    </w:pPr>
  </w:style>
  <w:style w:type="paragraph" w:styleId="BodyTextIndent">
    <w:name w:val="Body Text Indent"/>
    <w:basedOn w:val="Normal"/>
    <w:link w:val="BodyTextIndentChar"/>
    <w:uiPriority w:val="99"/>
    <w:unhideWhenUsed/>
    <w:rsid w:val="00AA5416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rsid w:val="00AA5416"/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3Char">
    <w:name w:val="Heading 3 Char"/>
    <w:basedOn w:val="DefaultParagraphFont"/>
    <w:link w:val="Heading3"/>
    <w:rsid w:val="00AA5416"/>
    <w:rPr>
      <w:rFonts w:ascii="Times New Roman" w:eastAsia="Times New Roman" w:hAnsi="Times New Roman" w:cs="Times New Roman"/>
      <w:sz w:val="24"/>
      <w:szCs w:val="24"/>
    </w:rPr>
  </w:style>
  <w:style w:type="paragraph" w:customStyle="1" w:styleId="Heading1a">
    <w:name w:val="Heading 1a"/>
    <w:rsid w:val="00E03314"/>
    <w:pPr>
      <w:keepNext/>
      <w:keepLines/>
      <w:tabs>
        <w:tab w:val="left" w:pos="-720"/>
      </w:tabs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mallCaps/>
      <w:sz w:val="32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861B2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Default">
    <w:name w:val="Default"/>
    <w:rsid w:val="0094136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54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3">
    <w:name w:val="heading 3"/>
    <w:basedOn w:val="Normal"/>
    <w:next w:val="Normal"/>
    <w:link w:val="Heading3Char"/>
    <w:qFormat/>
    <w:rsid w:val="00AA5416"/>
    <w:pPr>
      <w:keepNext/>
      <w:ind w:left="1440" w:hanging="1440"/>
      <w:jc w:val="both"/>
      <w:outlineLvl w:val="2"/>
    </w:p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861B2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"/>
    <w:rsid w:val="00AA5416"/>
    <w:pPr>
      <w:jc w:val="both"/>
    </w:pPr>
  </w:style>
  <w:style w:type="character" w:customStyle="1" w:styleId="BodyText2Char">
    <w:name w:val="Body Text 2 Char"/>
    <w:basedOn w:val="DefaultParagraphFont"/>
    <w:link w:val="BodyText2"/>
    <w:rsid w:val="00AA5416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AA5416"/>
    <w:pPr>
      <w:ind w:left="720"/>
      <w:contextualSpacing/>
    </w:pPr>
  </w:style>
  <w:style w:type="paragraph" w:styleId="BodyTextIndent">
    <w:name w:val="Body Text Indent"/>
    <w:basedOn w:val="Normal"/>
    <w:link w:val="BodyTextIndentChar"/>
    <w:uiPriority w:val="99"/>
    <w:unhideWhenUsed/>
    <w:rsid w:val="00AA5416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rsid w:val="00AA5416"/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3Char">
    <w:name w:val="Heading 3 Char"/>
    <w:basedOn w:val="DefaultParagraphFont"/>
    <w:link w:val="Heading3"/>
    <w:rsid w:val="00AA5416"/>
    <w:rPr>
      <w:rFonts w:ascii="Times New Roman" w:eastAsia="Times New Roman" w:hAnsi="Times New Roman" w:cs="Times New Roman"/>
      <w:sz w:val="24"/>
      <w:szCs w:val="24"/>
    </w:rPr>
  </w:style>
  <w:style w:type="paragraph" w:customStyle="1" w:styleId="Heading1a">
    <w:name w:val="Heading 1a"/>
    <w:rsid w:val="00E03314"/>
    <w:pPr>
      <w:keepNext/>
      <w:keepLines/>
      <w:tabs>
        <w:tab w:val="left" w:pos="-720"/>
      </w:tabs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mallCaps/>
      <w:sz w:val="32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861B2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Default">
    <w:name w:val="Default"/>
    <w:rsid w:val="0094136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49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52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173</Words>
  <Characters>990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QSargsyan</dc:creator>
  <cp:lastModifiedBy>Alvard Harutyunyan</cp:lastModifiedBy>
  <cp:revision>3</cp:revision>
  <cp:lastPrinted>2015-10-22T07:00:00Z</cp:lastPrinted>
  <dcterms:created xsi:type="dcterms:W3CDTF">2018-04-04T06:00:00Z</dcterms:created>
  <dcterms:modified xsi:type="dcterms:W3CDTF">2018-04-04T06:31:00Z</dcterms:modified>
</cp:coreProperties>
</file>