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A1C1" w14:textId="77777777" w:rsidR="00256A25" w:rsidRDefault="00000000">
      <w:pPr>
        <w:pStyle w:val="a3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ՀԱՅՏԱՐԱՐՈՒԹՅՈՒՆ</w:t>
      </w:r>
      <w:r>
        <w:rPr>
          <w:rFonts w:ascii="GHEA Grapalat" w:hAnsi="GHEA Grapalat"/>
        </w:rPr>
        <w:br/>
      </w:r>
      <w:proofErr w:type="spellStart"/>
      <w:r>
        <w:rPr>
          <w:rFonts w:ascii="GHEA Grapalat" w:hAnsi="GHEA Grapalat"/>
          <w:b/>
          <w:bCs/>
        </w:rPr>
        <w:t>գնման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ընթացակարգը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չկայացած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հայտարարելու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  <w:r>
        <w:rPr>
          <w:rFonts w:ascii="GHEA Grapalat" w:hAnsi="GHEA Grapalat"/>
        </w:rPr>
        <w:t xml:space="preserve"> </w:t>
      </w:r>
    </w:p>
    <w:p w14:paraId="4DC73384" w14:textId="77777777" w:rsidR="00256A25" w:rsidRDefault="00000000">
      <w:pPr>
        <w:pStyle w:val="a3"/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Ընթացակարգի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ծածկագիրը</w:t>
      </w:r>
      <w:proofErr w:type="spellEnd"/>
      <w:r>
        <w:rPr>
          <w:rFonts w:ascii="GHEA Grapalat" w:hAnsi="GHEA Grapalat"/>
        </w:rPr>
        <w:t xml:space="preserve"> ԵՀՂԱԴԹ-ԳՀԱՊՁԲ-25/04</w:t>
      </w:r>
    </w:p>
    <w:p w14:paraId="6E1036F3" w14:textId="77777777" w:rsidR="00256A25" w:rsidRDefault="00000000">
      <w:pPr>
        <w:pStyle w:val="a3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Եր</w:t>
      </w:r>
      <w:proofErr w:type="spellEnd"/>
      <w:r>
        <w:rPr>
          <w:rFonts w:ascii="GHEA Grapalat" w:hAnsi="GHEA Grapalat"/>
        </w:rPr>
        <w:t xml:space="preserve">. Հ. </w:t>
      </w:r>
      <w:proofErr w:type="spellStart"/>
      <w:r>
        <w:rPr>
          <w:rFonts w:ascii="GHEA Grapalat" w:hAnsi="GHEA Grapalat"/>
        </w:rPr>
        <w:t>Ղափլանյանի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անվ</w:t>
      </w:r>
      <w:proofErr w:type="spellEnd"/>
      <w:r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/>
        </w:rPr>
        <w:t>դրամատիկական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թատրոն</w:t>
      </w:r>
      <w:proofErr w:type="spellEnd"/>
      <w:r>
        <w:rPr>
          <w:rFonts w:ascii="GHEA Grapalat" w:hAnsi="GHEA Grapalat"/>
        </w:rPr>
        <w:t xml:space="preserve">» ՀՈԱԿ -ը </w:t>
      </w:r>
      <w:proofErr w:type="spellStart"/>
      <w:r>
        <w:rPr>
          <w:rFonts w:ascii="GHEA Grapalat" w:hAnsi="GHEA Grapalat"/>
        </w:rPr>
        <w:t>ստորև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ներկայացնում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Շինարարական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պարագաների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ձեռքբերման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նպատակով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կազմակերպված</w:t>
      </w:r>
      <w:proofErr w:type="spellEnd"/>
      <w:r>
        <w:rPr>
          <w:rFonts w:ascii="GHEA Grapalat" w:hAnsi="GHEA Grapalat"/>
        </w:rPr>
        <w:t xml:space="preserve"> ԵՀՂԱԴԹ-ԳՀԱՊՁԲ-25/04 </w:t>
      </w:r>
      <w:proofErr w:type="spellStart"/>
      <w:r>
        <w:rPr>
          <w:rFonts w:ascii="GHEA Grapalat" w:hAnsi="GHEA Grapalat"/>
        </w:rPr>
        <w:t>ծածկագրով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գնման</w:t>
      </w:r>
      <w:proofErr w:type="spellEnd"/>
      <w:r>
        <w:rPr>
          <w:rFonts w:ascii="GHEA Grapalat" w:hAnsi="GHEA Grapalat"/>
        </w:rPr>
        <w:t xml:space="preserve"> </w:t>
      </w:r>
    </w:p>
    <w:p w14:paraId="7F190CF9" w14:textId="77777777" w:rsidR="00256A25" w:rsidRDefault="00000000">
      <w:pPr>
        <w:pStyle w:val="a3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ընթացակարգը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չկայացած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տեղեկատվությունը</w:t>
      </w:r>
      <w:proofErr w:type="spellEnd"/>
      <w:r>
        <w:rPr>
          <w:rFonts w:ascii="GHEA Grapalat" w:hAnsi="GHEA Grapalat"/>
        </w:rPr>
        <w:t xml:space="preserve">` </w:t>
      </w:r>
    </w:p>
    <w:tbl>
      <w:tblPr>
        <w:tblW w:w="58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59"/>
        <w:gridCol w:w="2656"/>
        <w:gridCol w:w="2547"/>
        <w:gridCol w:w="2297"/>
        <w:gridCol w:w="1916"/>
      </w:tblGrid>
      <w:tr w:rsidR="00256A25" w14:paraId="03404002" w14:textId="77777777">
        <w:trPr>
          <w:divId w:val="2073043550"/>
          <w:trHeight w:val="1655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3A0A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7B5D6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7940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5CC38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862B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256A25" w14:paraId="30F623B1" w14:textId="77777777">
        <w:trPr>
          <w:divId w:val="2073043550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4365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46DA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Սկոչ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երկկողմանի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սոսնձված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ED72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03A25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394F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67F1C77" w14:textId="77777777">
        <w:trPr>
          <w:divId w:val="2073043550"/>
          <w:trHeight w:val="1145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090D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11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C2A11" w14:textId="77777777" w:rsidR="00256A25" w:rsidRDefault="00000000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Կարիչի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մետաղալարե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կապեր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  <w:p w14:paraId="460688D8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շինարարական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6մմ/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CA8EE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597F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B4F5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51C95DEC" w14:textId="77777777">
        <w:trPr>
          <w:divId w:val="2073043550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3B7A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12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87061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Կարիչի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մետաղալարե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կապեր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շինարարական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8մմ/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31B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C630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78D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2DED33E3" w14:textId="77777777">
        <w:trPr>
          <w:divId w:val="2073043550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503F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53341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Մեխ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շինարարական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C246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C2F9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AC75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6B4A7D13" w14:textId="77777777">
        <w:trPr>
          <w:divId w:val="2073043550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C4D8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7FC02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Մեխ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շինարարական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30մմ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8DD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DB5B8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11F4D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723113E4" w14:textId="77777777">
        <w:trPr>
          <w:divId w:val="2073043550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D3345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28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4B129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</w:rPr>
              <w:t>ԴՍՊ</w:t>
            </w:r>
            <w:r>
              <w:rPr>
                <w:color w:val="000000"/>
              </w:rPr>
              <w:t xml:space="preserve"> 366x183</w:t>
            </w:r>
            <w:r>
              <w:rPr>
                <w:rFonts w:ascii="Sylfaen" w:hAnsi="Sylfaen" w:cs="Calibri"/>
                <w:color w:val="000000"/>
              </w:rPr>
              <w:t>սմչափերով</w:t>
            </w:r>
            <w:r>
              <w:rPr>
                <w:color w:val="000000"/>
              </w:rPr>
              <w:t xml:space="preserve"> 18</w:t>
            </w:r>
            <w:r>
              <w:rPr>
                <w:rFonts w:ascii="Sylfaen" w:hAnsi="Sylfaen" w:cs="Calibri"/>
                <w:color w:val="000000"/>
              </w:rPr>
              <w:t>մմհաստությամբ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D5C97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5FFE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E0E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3BE6A671" w14:textId="77777777">
        <w:trPr>
          <w:divId w:val="2073043550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5113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F001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Փափուկ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զոդանյութեր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/օլոֆ85 </w:t>
            </w:r>
            <w:proofErr w:type="spellStart"/>
            <w:r>
              <w:rPr>
                <w:rFonts w:ascii="Sylfaen" w:hAnsi="Sylfaen" w:cs="Calibri"/>
                <w:color w:val="000000"/>
              </w:rPr>
              <w:t>գրամ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1105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D6387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FFE2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4874805" w14:textId="77777777">
        <w:trPr>
          <w:divId w:val="2073043550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C0955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30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EB1E9" w14:textId="77777777" w:rsidR="00256A25" w:rsidRDefault="00000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Կարծր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զոդանյութ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</w:rPr>
              <w:t>կանիֆոլ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FBAE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3195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0750D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3DF0FE2" w14:textId="77777777">
        <w:trPr>
          <w:divId w:val="2073043550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2A88E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31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92707" w14:textId="77777777" w:rsidR="00256A25" w:rsidRDefault="00000000">
            <w:pPr>
              <w:jc w:val="center"/>
              <w:rPr>
                <w:rFonts w:ascii="Arial Armenian" w:hAnsi="Arial Armenian" w:cs="Calibri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Մետաղալարեր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</w:rPr>
              <w:t>վիզալնի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0.7/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106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4FF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52C3E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0B0EF8E" w14:textId="77777777">
        <w:trPr>
          <w:divId w:val="2073043550"/>
          <w:trHeight w:val="631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0FDE8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48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99EF2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Խարտոցներ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փայտի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կլոր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98E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CF05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C219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06FFA634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2C478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49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81E0B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Խարտոցներ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փայտի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ուղղանկյունի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53595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67B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81E5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2EBBBC01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7C2C7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81461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Calibri"/>
                <w:color w:val="000000"/>
              </w:rPr>
              <w:t xml:space="preserve">Քանոն </w:t>
            </w:r>
            <w:proofErr w:type="spellStart"/>
            <w:r>
              <w:rPr>
                <w:rFonts w:ascii="Sylfaen" w:hAnsi="Sylfaen" w:cs="Calibri"/>
                <w:color w:val="000000"/>
              </w:rPr>
              <w:t>եռանկյունի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76AC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F8F7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04A36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57D8CEB3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849A7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63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E93F6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Calibri"/>
                <w:color w:val="000000"/>
              </w:rPr>
              <w:t>Քանոն լ-</w:t>
            </w:r>
            <w:proofErr w:type="spellStart"/>
            <w:r>
              <w:rPr>
                <w:rFonts w:ascii="Sylfaen" w:hAnsi="Sylfaen" w:cs="Calibri"/>
                <w:color w:val="000000"/>
              </w:rPr>
              <w:t>աձև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DCB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C8E1A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44E9D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3AB9953D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E97EC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64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70BFB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Calibri"/>
                <w:color w:val="000000"/>
              </w:rPr>
              <w:t xml:space="preserve">Քանոն </w:t>
            </w:r>
            <w:proofErr w:type="spellStart"/>
            <w:r>
              <w:rPr>
                <w:rFonts w:ascii="Sylfaen" w:hAnsi="Sylfaen" w:cs="Calibri"/>
                <w:color w:val="000000"/>
              </w:rPr>
              <w:t>մետաղյա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600մմ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6E75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142E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0DEA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0B2226CC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F1B66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65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B1AE0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Calibri"/>
                <w:color w:val="000000"/>
              </w:rPr>
              <w:t xml:space="preserve">Քանոն </w:t>
            </w:r>
            <w:proofErr w:type="spellStart"/>
            <w:r>
              <w:rPr>
                <w:rFonts w:ascii="Sylfaen" w:hAnsi="Sylfaen" w:cs="Calibri"/>
                <w:color w:val="000000"/>
              </w:rPr>
              <w:t>մետաղյա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0946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78CB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CEFA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64608DDE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706C6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66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BA948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Պտուտակագամ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30մմ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F059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63AD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CCA1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EFA38A7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F777B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67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790DD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Պտուտակագամ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25մմ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2654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45F9F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5416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7FB929A2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C0F4D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3AC07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Պտուտակագամ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50մմ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6514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1A500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3F13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B44C1C5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F3292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69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BA9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Պտուտակագամ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60մմ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362B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CFD2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92387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57AB3C77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A603C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70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AA414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Պտուտակագամ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70 </w:t>
            </w:r>
            <w:proofErr w:type="spellStart"/>
            <w:r>
              <w:rPr>
                <w:rFonts w:ascii="Sylfaen" w:hAnsi="Sylfaen" w:cs="Calibri"/>
                <w:color w:val="000000"/>
              </w:rPr>
              <w:t>մմ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BA5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51D6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564D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7A1C56D4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B7453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A7EDB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Քսայուղեր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տաուտ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3DD8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E80B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4F56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2AE6CD8F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BF2E3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1A949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Կարի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մեքենայի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յուղ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1F8C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F296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36142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01174992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8C3B5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83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8F204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Երկաթե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խոխովակ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20* 20*1.5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2F49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7E75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232E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35DA3D9F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E195D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84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FEEE3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Երկաթե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խոխովակ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20* 40*1.5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4146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E6DB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543E3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70F6EE01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AD4A8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CE6FB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Էլ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Calibri"/>
                <w:color w:val="00000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100Վտ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5FCA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Արմեն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Զաքարյան</w:t>
            </w:r>
            <w:proofErr w:type="spellEnd"/>
            <w:r>
              <w:rPr>
                <w:color w:val="000000"/>
              </w:rPr>
              <w:t xml:space="preserve"> ԱՁ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99756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ին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F98D4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256A25" w14:paraId="59808E82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59945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BE1C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կարմիր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3467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6338C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483C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441A51F3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7FEEC" w14:textId="77777777" w:rsidR="00256A25" w:rsidRDefault="000000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B7A93" w14:textId="77777777" w:rsidR="00256A25" w:rsidRDefault="0000000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</w:rPr>
              <w:t>Մալուխ,էլեկտրական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լար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4*10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4740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C20A9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DFF5D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  <w:tr w:rsidR="00256A25" w14:paraId="10EE6CE3" w14:textId="77777777">
        <w:trPr>
          <w:divId w:val="2073043550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B5D6" w14:textId="77777777" w:rsidR="00256A25" w:rsidRDefault="0000000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99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B56D" w14:textId="77777777" w:rsidR="00256A25" w:rsidRDefault="00000000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Ավտոմատ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անջատիչ160 A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D28A" w14:textId="77777777" w:rsidR="00256A25" w:rsidRDefault="00256A25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DDF7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3-</w:t>
            </w:r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րդ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2FA71" w14:textId="77777777" w:rsidR="00256A25" w:rsidRDefault="0000000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25D3FDE8" w14:textId="77777777" w:rsidR="00256A25" w:rsidRDefault="00000000">
      <w:pPr>
        <w:pStyle w:val="a3"/>
        <w:jc w:val="both"/>
        <w:rPr>
          <w:rFonts w:ascii="GHEA Grapalat" w:hAnsi="GHEA Grapalat"/>
        </w:rPr>
      </w:pPr>
      <w:r>
        <w:rPr>
          <w:rFonts w:ascii="GHEA Grapalat" w:eastAsia="Times New Roman" w:hAnsi="GHEA Grapalat"/>
        </w:rPr>
        <w:t>«</w:t>
      </w:r>
      <w:proofErr w:type="spellStart"/>
      <w:r>
        <w:rPr>
          <w:rFonts w:ascii="GHEA Grapalat" w:hAnsi="GHEA Grapalat"/>
        </w:rPr>
        <w:t>Գնումների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eastAsia="Times New Roman" w:hAnsi="GHEA Grapalat"/>
        </w:rPr>
        <w:t>»</w:t>
      </w:r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10-րդ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համաձայն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անգործության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ժամկետ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սահմանվում</w:t>
      </w:r>
      <w:proofErr w:type="spellEnd"/>
      <w:r>
        <w:rPr>
          <w:rFonts w:ascii="GHEA Grapalat" w:hAnsi="GHEA Grapalat"/>
        </w:rPr>
        <w:t xml:space="preserve"> 10 </w:t>
      </w:r>
      <w:proofErr w:type="spellStart"/>
      <w:r>
        <w:rPr>
          <w:rFonts w:ascii="GHEA Grapalat" w:hAnsi="GHEA Grapalat"/>
        </w:rPr>
        <w:t>օր</w:t>
      </w:r>
      <w:proofErr w:type="spellEnd"/>
      <w:r>
        <w:rPr>
          <w:rFonts w:ascii="GHEA Grapalat" w:hAnsi="GHEA Grapalat"/>
        </w:rPr>
        <w:t>։</w:t>
      </w:r>
    </w:p>
    <w:p w14:paraId="50C08506" w14:textId="77777777" w:rsidR="00256A25" w:rsidRDefault="00000000">
      <w:pPr>
        <w:pStyle w:val="a3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լրացուցիչ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ստանալու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դիմել</w:t>
      </w:r>
      <w:proofErr w:type="spellEnd"/>
      <w:r>
        <w:rPr>
          <w:rFonts w:ascii="GHEA Grapalat" w:hAnsi="GHEA Grapalat"/>
        </w:rPr>
        <w:t xml:space="preserve"> ԵՀՂԱԴԹ-ԳՀԱՊՁԲ-25/04 </w:t>
      </w:r>
      <w:proofErr w:type="spellStart"/>
      <w:r>
        <w:rPr>
          <w:rFonts w:ascii="GHEA Grapalat" w:hAnsi="GHEA Grapalat"/>
        </w:rPr>
        <w:t>ծածկագրով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համակարգող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Դիանա</w:t>
      </w:r>
      <w:proofErr w:type="spellEnd"/>
      <w:r>
        <w:rPr>
          <w:rFonts w:ascii="GHEA Grapalat" w:hAnsi="GHEA Grapalat"/>
        </w:rPr>
        <w:t xml:space="preserve"> Մադոյանին:</w:t>
      </w:r>
    </w:p>
    <w:p w14:paraId="04BC058F" w14:textId="77777777" w:rsidR="00256A25" w:rsidRDefault="00256A25">
      <w:pPr>
        <w:pStyle w:val="a3"/>
        <w:jc w:val="both"/>
        <w:rPr>
          <w:rFonts w:ascii="GHEA Grapalat" w:hAnsi="GHEA Grapalat"/>
        </w:rPr>
      </w:pPr>
    </w:p>
    <w:p w14:paraId="3C2DF247" w14:textId="77777777" w:rsidR="00256A25" w:rsidRDefault="00000000">
      <w:pPr>
        <w:pStyle w:val="a3"/>
        <w:divId w:val="316542163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Հեռախոս</w:t>
      </w:r>
      <w:proofErr w:type="spellEnd"/>
      <w:r>
        <w:rPr>
          <w:rFonts w:ascii="GHEA Grapalat" w:hAnsi="GHEA Grapalat"/>
        </w:rPr>
        <w:t>՝ 093023401</w:t>
      </w:r>
    </w:p>
    <w:p w14:paraId="49B45187" w14:textId="77777777" w:rsidR="00256A25" w:rsidRDefault="00000000">
      <w:pPr>
        <w:pStyle w:val="a3"/>
        <w:divId w:val="302195171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lastRenderedPageBreak/>
        <w:t>Էլեկոտրանային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փոստ</w:t>
      </w:r>
      <w:proofErr w:type="spellEnd"/>
      <w:r>
        <w:rPr>
          <w:rFonts w:ascii="GHEA Grapalat" w:hAnsi="GHEA Grapalat"/>
        </w:rPr>
        <w:t>՝ diana.madoyan95@gmail.com</w:t>
      </w:r>
    </w:p>
    <w:p w14:paraId="25A889AD" w14:textId="77777777" w:rsidR="00814410" w:rsidRDefault="00000000">
      <w:pPr>
        <w:pStyle w:val="a3"/>
        <w:divId w:val="471945691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Պատվիրատու</w:t>
      </w:r>
      <w:proofErr w:type="spellEnd"/>
      <w:r>
        <w:rPr>
          <w:rFonts w:ascii="GHEA Grapalat" w:hAnsi="GHEA Grapalat"/>
        </w:rPr>
        <w:t>` «</w:t>
      </w:r>
      <w:proofErr w:type="spellStart"/>
      <w:r>
        <w:rPr>
          <w:rFonts w:ascii="GHEA Grapalat" w:hAnsi="GHEA Grapalat"/>
        </w:rPr>
        <w:t>Եր</w:t>
      </w:r>
      <w:proofErr w:type="spellEnd"/>
      <w:r>
        <w:rPr>
          <w:rFonts w:ascii="GHEA Grapalat" w:hAnsi="GHEA Grapalat"/>
        </w:rPr>
        <w:t xml:space="preserve">. Հ. </w:t>
      </w:r>
      <w:proofErr w:type="spellStart"/>
      <w:r>
        <w:rPr>
          <w:rFonts w:ascii="GHEA Grapalat" w:hAnsi="GHEA Grapalat"/>
        </w:rPr>
        <w:t>Ղափլանյանի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անվ</w:t>
      </w:r>
      <w:proofErr w:type="spellEnd"/>
      <w:r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/>
        </w:rPr>
        <w:t>դրամատիկական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թատրոն</w:t>
      </w:r>
      <w:proofErr w:type="spellEnd"/>
      <w:r>
        <w:rPr>
          <w:rFonts w:ascii="GHEA Grapalat" w:hAnsi="GHEA Grapalat"/>
        </w:rPr>
        <w:t>» ՀՈԱԿ</w:t>
      </w:r>
    </w:p>
    <w:p w14:paraId="21D104C3" w14:textId="77777777" w:rsidR="00462177" w:rsidRPr="00462177" w:rsidRDefault="00462177" w:rsidP="00462177">
      <w:pPr>
        <w:pStyle w:val="a3"/>
        <w:jc w:val="center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b/>
          <w:bCs/>
          <w:lang w:val="ru-RU"/>
        </w:rPr>
        <w:t xml:space="preserve">ОБЪЯВЛЕНИЕ </w:t>
      </w:r>
      <w:r w:rsidRPr="00462177">
        <w:rPr>
          <w:rFonts w:ascii="GHEA Grapalat" w:hAnsi="GHEA Grapalat"/>
          <w:lang w:val="ru-RU"/>
        </w:rPr>
        <w:br/>
      </w:r>
      <w:r w:rsidRPr="00462177">
        <w:rPr>
          <w:rFonts w:ascii="GHEA Grapalat" w:hAnsi="GHEA Grapalat"/>
          <w:b/>
          <w:bCs/>
          <w:lang w:val="ru-RU"/>
        </w:rPr>
        <w:t>о признании процедуры закупок неуспешной.</w:t>
      </w:r>
      <w:r w:rsidRPr="00462177">
        <w:rPr>
          <w:rFonts w:ascii="GHEA Grapalat" w:hAnsi="GHEA Grapalat"/>
          <w:lang w:val="ru-RU"/>
        </w:rPr>
        <w:t xml:space="preserve"> </w:t>
      </w:r>
    </w:p>
    <w:p w14:paraId="6AB06C01" w14:textId="77777777" w:rsidR="00462177" w:rsidRPr="00462177" w:rsidRDefault="00462177" w:rsidP="00462177">
      <w:pPr>
        <w:pStyle w:val="a3"/>
        <w:jc w:val="center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 xml:space="preserve">Код процедуры: </w:t>
      </w:r>
      <w:r>
        <w:rPr>
          <w:rFonts w:ascii="GHEA Grapalat" w:hAnsi="GHEA Grapalat"/>
        </w:rPr>
        <w:t>ԵՀՂԱԴԹ</w:t>
      </w:r>
      <w:r w:rsidRPr="00462177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ԳՀԱՊՁԲ</w:t>
      </w:r>
      <w:r w:rsidRPr="00462177">
        <w:rPr>
          <w:rFonts w:ascii="GHEA Grapalat" w:hAnsi="GHEA Grapalat"/>
          <w:lang w:val="ru-RU"/>
        </w:rPr>
        <w:t>-26/49.</w:t>
      </w:r>
    </w:p>
    <w:p w14:paraId="0D2C40ED" w14:textId="77777777" w:rsidR="00462177" w:rsidRPr="00462177" w:rsidRDefault="00462177" w:rsidP="00462177">
      <w:pPr>
        <w:pStyle w:val="a3"/>
        <w:jc w:val="center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 xml:space="preserve">«Драматический театр им. Ер. Г. </w:t>
      </w:r>
      <w:proofErr w:type="spellStart"/>
      <w:r w:rsidRPr="00462177">
        <w:rPr>
          <w:rFonts w:ascii="GHEA Grapalat" w:hAnsi="GHEA Grapalat"/>
          <w:lang w:val="ru-RU"/>
        </w:rPr>
        <w:t>Гапланяна</w:t>
      </w:r>
      <w:proofErr w:type="spellEnd"/>
      <w:r w:rsidRPr="00462177">
        <w:rPr>
          <w:rFonts w:ascii="GHEA Grapalat" w:hAnsi="GHEA Grapalat"/>
          <w:lang w:val="ru-RU"/>
        </w:rPr>
        <w:t xml:space="preserve">» представляет ниже закупочный код </w:t>
      </w:r>
      <w:r>
        <w:rPr>
          <w:rFonts w:ascii="GHEA Grapalat" w:hAnsi="GHEA Grapalat"/>
        </w:rPr>
        <w:t>ԵՀՂԱԴԹ</w:t>
      </w:r>
      <w:r w:rsidRPr="00462177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ԳՀԱՊՁԲ</w:t>
      </w:r>
      <w:r w:rsidRPr="00462177">
        <w:rPr>
          <w:rFonts w:ascii="GHEA Grapalat" w:hAnsi="GHEA Grapalat"/>
          <w:lang w:val="ru-RU"/>
        </w:rPr>
        <w:t>-26/49, организованный для приобретения строительных материалов для своих нужд.</w:t>
      </w:r>
    </w:p>
    <w:p w14:paraId="75C38069" w14:textId="77777777" w:rsidR="00462177" w:rsidRPr="00462177" w:rsidRDefault="00462177" w:rsidP="00462177">
      <w:pPr>
        <w:pStyle w:val="a3"/>
        <w:jc w:val="both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>Информация о признании процедуры неуспешной:</w:t>
      </w:r>
    </w:p>
    <w:tbl>
      <w:tblPr>
        <w:tblW w:w="58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59"/>
        <w:gridCol w:w="2656"/>
        <w:gridCol w:w="2547"/>
        <w:gridCol w:w="2297"/>
        <w:gridCol w:w="1916"/>
      </w:tblGrid>
      <w:tr w:rsidR="00462177" w:rsidRPr="00462177" w14:paraId="7C00B7D3" w14:textId="77777777" w:rsidTr="00462177">
        <w:trPr>
          <w:divId w:val="471945691"/>
          <w:trHeight w:val="1655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44D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размеру</w:t>
            </w:r>
            <w:proofErr w:type="spellEnd"/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6C565" w14:textId="77777777" w:rsidR="00462177" w:rsidRP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 w:rsidRPr="0046217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Краткое описание товара, который необходимо приобрести.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F6166" w14:textId="77777777" w:rsidR="00462177" w:rsidRP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 w:rsidRPr="0046217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Имена участников процедуры закупок, если таковые имеются.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8583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46217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закупок признана недействительной в соответствии с частью 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статьи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37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Закона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Республики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Армения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«О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закупках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».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E730D" w14:textId="77777777" w:rsidR="00462177" w:rsidRP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 w:rsidRPr="0046217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признания процедуры закупок неуспешной.</w:t>
            </w:r>
          </w:p>
        </w:tc>
      </w:tr>
      <w:tr w:rsidR="00462177" w14:paraId="6A136ACD" w14:textId="77777777" w:rsidTr="00462177">
        <w:trPr>
          <w:divId w:val="471945691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90E6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9EC2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Двусторонняя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клейкая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лента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5FF4B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FB9A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1707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66547690" w14:textId="77777777" w:rsidTr="00462177">
        <w:trPr>
          <w:divId w:val="471945691"/>
          <w:trHeight w:val="1145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52CD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11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50872" w14:textId="77777777" w:rsidR="00462177" w:rsidRPr="00462177" w:rsidRDefault="00462177" w:rsidP="00B06A80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462177">
              <w:rPr>
                <w:rFonts w:ascii="Sylfaen" w:hAnsi="Sylfaen" w:cs="Calibri"/>
                <w:color w:val="000000"/>
                <w:lang w:val="ru-RU"/>
              </w:rPr>
              <w:t>Скрепки для проволоки</w:t>
            </w:r>
          </w:p>
          <w:p w14:paraId="06E1D1F0" w14:textId="77777777" w:rsidR="00462177" w:rsidRP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62177">
              <w:rPr>
                <w:rFonts w:ascii="Sylfaen" w:hAnsi="Sylfaen" w:cs="Calibri"/>
                <w:color w:val="000000"/>
                <w:lang w:val="ru-RU"/>
              </w:rPr>
              <w:t>конструкция 6 мм/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F937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92DA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9F97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74F1980F" w14:textId="77777777" w:rsidTr="00462177">
        <w:trPr>
          <w:divId w:val="471945691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569D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12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992A0" w14:textId="77777777" w:rsidR="00462177" w:rsidRP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62177">
              <w:rPr>
                <w:rFonts w:ascii="Sylfaen" w:hAnsi="Sylfaen" w:cs="Calibri"/>
                <w:color w:val="000000"/>
                <w:lang w:val="ru-RU"/>
              </w:rPr>
              <w:t>Скобы для проволоки /строительные 8 мм/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AEF32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740A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851A9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6E7B3B33" w14:textId="77777777" w:rsidTr="00462177">
        <w:trPr>
          <w:divId w:val="471945691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3653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EF33B" w14:textId="77777777" w:rsid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Строительный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гвоздь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5E8D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241B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0F45B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7427D132" w14:textId="77777777" w:rsidTr="00462177">
        <w:trPr>
          <w:divId w:val="471945691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AF2D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2D761" w14:textId="77777777" w:rsid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Строительный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гвоздь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30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D83B2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22D3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E546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9E5D323" w14:textId="77777777" w:rsidTr="00462177">
        <w:trPr>
          <w:divId w:val="471945691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161B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28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DF7A8" w14:textId="77777777" w:rsidR="00462177" w:rsidRP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62177">
              <w:rPr>
                <w:rFonts w:ascii="Sylfaen" w:hAnsi="Sylfaen" w:cs="Calibri"/>
                <w:color w:val="000000"/>
                <w:lang w:val="ru-RU"/>
              </w:rPr>
              <w:t xml:space="preserve">ДСП </w:t>
            </w:r>
            <w:r w:rsidRPr="00462177">
              <w:rPr>
                <w:color w:val="000000"/>
                <w:lang w:val="ru-RU"/>
              </w:rPr>
              <w:t xml:space="preserve">366 </w:t>
            </w:r>
            <w:r>
              <w:rPr>
                <w:color w:val="000000"/>
              </w:rPr>
              <w:t>x</w:t>
            </w:r>
            <w:r w:rsidRPr="00462177">
              <w:rPr>
                <w:color w:val="000000"/>
                <w:lang w:val="ru-RU"/>
              </w:rPr>
              <w:t xml:space="preserve"> 183 </w:t>
            </w:r>
            <w:r w:rsidRPr="00462177">
              <w:rPr>
                <w:rFonts w:ascii="Sylfaen" w:hAnsi="Sylfaen" w:cs="Calibri"/>
                <w:color w:val="000000"/>
                <w:lang w:val="ru-RU"/>
              </w:rPr>
              <w:t xml:space="preserve">см, толщина </w:t>
            </w:r>
            <w:r w:rsidRPr="00462177">
              <w:rPr>
                <w:color w:val="000000"/>
                <w:lang w:val="ru-RU"/>
              </w:rPr>
              <w:t>18 мм.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2A38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82E1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BF93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38AA496A" w14:textId="77777777" w:rsidTr="00462177">
        <w:trPr>
          <w:divId w:val="471945691"/>
          <w:trHeight w:val="1106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192C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29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78999" w14:textId="77777777" w:rsid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Мягкий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припой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/85 </w:t>
            </w:r>
            <w:proofErr w:type="spellStart"/>
            <w:r>
              <w:rPr>
                <w:rFonts w:ascii="Sylfaen" w:hAnsi="Sylfaen" w:cs="Calibri"/>
                <w:color w:val="000000"/>
              </w:rPr>
              <w:t>грамм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66EB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3901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CBCF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4323194B" w14:textId="77777777" w:rsidTr="00462177">
        <w:trPr>
          <w:divId w:val="471945691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F40B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30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3C609" w14:textId="77777777" w:rsidR="00462177" w:rsidRDefault="00462177" w:rsidP="00B06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Твердый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припой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</w:rPr>
              <w:t>канифоль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141C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487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9905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AFFB87A" w14:textId="77777777" w:rsidTr="00462177">
        <w:trPr>
          <w:divId w:val="471945691"/>
          <w:trHeight w:val="750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E3B39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31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2BF8A" w14:textId="77777777" w:rsidR="00462177" w:rsidRDefault="00462177" w:rsidP="00B06A80">
            <w:pPr>
              <w:jc w:val="center"/>
              <w:rPr>
                <w:rFonts w:ascii="Arial Armenian" w:hAnsi="Arial Armenian" w:cs="Calibri"/>
                <w:lang w:val="hy-AM"/>
              </w:rPr>
            </w:pPr>
            <w:r>
              <w:rPr>
                <w:rFonts w:ascii="Sylfaen" w:hAnsi="Sylfaen" w:cs="Calibri"/>
                <w:color w:val="000000"/>
              </w:rPr>
              <w:t>Wires /</w:t>
            </w:r>
            <w:proofErr w:type="spellStart"/>
            <w:r>
              <w:rPr>
                <w:rFonts w:ascii="Sylfaen" w:hAnsi="Sylfaen" w:cs="Calibri"/>
                <w:color w:val="000000"/>
              </w:rPr>
              <w:t>visalni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0.7/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F60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E90F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D173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74AC1E9E" w14:textId="77777777" w:rsidTr="00462177">
        <w:trPr>
          <w:divId w:val="471945691"/>
          <w:trHeight w:val="631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4D598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48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307AD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Древесная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щепа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круглая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A616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8437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07D1A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0C774AD2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F7AE1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49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9B75E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Древесная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щепа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</w:rPr>
              <w:t>прямоугольная</w:t>
            </w:r>
            <w:proofErr w:type="spellEnd"/>
            <w:r>
              <w:rPr>
                <w:rFonts w:ascii="Sylfaen" w:hAnsi="Sylfaen" w:cs="Calibri"/>
                <w:color w:val="000000"/>
              </w:rPr>
              <w:t>/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C82B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0749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575D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436FFCEB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E2238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A692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Линейка-треугольник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FBEA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227C9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D137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516C144B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68A8E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63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E327E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Линейка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L-</w:t>
            </w:r>
            <w:proofErr w:type="spellStart"/>
            <w:r>
              <w:rPr>
                <w:rFonts w:ascii="Sylfaen" w:hAnsi="Sylfaen" w:cs="Calibri"/>
                <w:color w:val="000000"/>
              </w:rPr>
              <w:t>образная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DB7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87B2B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9E6E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07F71911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35C23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64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26ADB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Металлическая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линейка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600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199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595D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34CD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50231FA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94F8F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65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DE523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Металлическая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линейка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2E6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E0D1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866F2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6B956AE9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3F20E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66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9B956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Отвертка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30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DF3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A81E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5E3EB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5EA36446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363DB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67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AA218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Отвертка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25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753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B58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8968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08A41BE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ACA37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68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C7DCA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Отвертка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50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981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22909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D275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CEB6B67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8DE68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69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90118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Отвертка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60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A9D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093A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E0825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31427F2B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420EB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70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F8A52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Отвертка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70 </w:t>
            </w:r>
            <w:proofErr w:type="spellStart"/>
            <w:r>
              <w:rPr>
                <w:rFonts w:ascii="Sylfaen" w:hAnsi="Sylfaen" w:cs="Calibri"/>
                <w:color w:val="000000"/>
              </w:rPr>
              <w:t>мм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596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E11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C2849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42E8B23E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557D5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5D98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Смазки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для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кожи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7A8A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FF6AC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6E5C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58A91883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AD6E7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348B6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масло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для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швейных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машин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646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EA287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E1BB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45DF341D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E30CE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83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3929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Железный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крюк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20* 20*1,5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AA1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35A8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01B9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4B533AD0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F28A9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84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792FD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Железный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крюк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20*40*1,5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EB9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01D06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6590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:rsidRPr="00462177" w14:paraId="48575A5D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41767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91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29C17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Электрическая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лампа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100 </w:t>
            </w:r>
            <w:proofErr w:type="spellStart"/>
            <w:r>
              <w:rPr>
                <w:rFonts w:ascii="Sylfaen" w:hAnsi="Sylfaen" w:cs="Calibri"/>
                <w:color w:val="000000"/>
              </w:rPr>
              <w:t>Вт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F7C0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Частное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предприятие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Армена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F289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5DACA" w14:textId="77777777" w:rsidR="00462177" w:rsidRP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</w:pPr>
            <w:r w:rsidRPr="00462177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Предложенная участником цена превышает цену покупки.</w:t>
            </w:r>
          </w:p>
        </w:tc>
      </w:tr>
      <w:tr w:rsidR="00462177" w14:paraId="74D8D9A7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2799A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92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FDE4A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Красная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луковица</w:t>
            </w:r>
            <w:proofErr w:type="spellEnd"/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9274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2304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1E55D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175CECA6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2D6B3" w14:textId="77777777" w:rsidR="00462177" w:rsidRDefault="00462177" w:rsidP="00B06A8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98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374C1" w14:textId="77777777" w:rsidR="00462177" w:rsidRDefault="00462177" w:rsidP="00B06A80">
            <w:pPr>
              <w:jc w:val="center"/>
              <w:rPr>
                <w:rFonts w:ascii="Sylfaen" w:hAnsi="Sylfaen" w:cs="Sylfaen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Кабель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</w:rPr>
              <w:t>электрический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провод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4*10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0741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9F4BE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F1CB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  <w:tr w:rsidR="00462177" w14:paraId="2D3B019C" w14:textId="77777777" w:rsidTr="00462177">
        <w:trPr>
          <w:divId w:val="471945691"/>
          <w:trHeight w:val="552"/>
        </w:trPr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F6C40" w14:textId="77777777" w:rsidR="00462177" w:rsidRDefault="00462177" w:rsidP="00B06A8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99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8CC30" w14:textId="77777777" w:rsidR="00462177" w:rsidRDefault="00462177" w:rsidP="00B06A80">
            <w:pPr>
              <w:jc w:val="center"/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Автоматический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выключатель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160 А</w:t>
            </w:r>
          </w:p>
        </w:tc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075B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D178F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Пункт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D9933" w14:textId="77777777" w:rsidR="00462177" w:rsidRDefault="00462177" w:rsidP="00B06A80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Заявки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пока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поданы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</w:p>
        </w:tc>
      </w:tr>
    </w:tbl>
    <w:p w14:paraId="4BB98D78" w14:textId="77777777" w:rsidR="00462177" w:rsidRPr="00462177" w:rsidRDefault="00462177" w:rsidP="00462177">
      <w:pPr>
        <w:pStyle w:val="a3"/>
        <w:jc w:val="both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 xml:space="preserve">Согласно статье 10 Закона Республики Армения </w:t>
      </w:r>
      <w:r w:rsidRPr="00462177">
        <w:rPr>
          <w:rFonts w:ascii="GHEA Grapalat" w:eastAsia="Times New Roman" w:hAnsi="GHEA Grapalat"/>
          <w:lang w:val="ru-RU"/>
        </w:rPr>
        <w:t xml:space="preserve">« </w:t>
      </w:r>
      <w:r w:rsidRPr="00462177">
        <w:rPr>
          <w:rFonts w:ascii="GHEA Grapalat" w:hAnsi="GHEA Grapalat"/>
          <w:lang w:val="ru-RU"/>
        </w:rPr>
        <w:t xml:space="preserve">О закупках </w:t>
      </w:r>
      <w:r w:rsidRPr="00462177">
        <w:rPr>
          <w:rFonts w:ascii="GHEA Grapalat" w:eastAsia="Times New Roman" w:hAnsi="GHEA Grapalat"/>
          <w:lang w:val="ru-RU"/>
        </w:rPr>
        <w:t>» , период бездействия установлен в 10 дней.</w:t>
      </w:r>
    </w:p>
    <w:p w14:paraId="28751F98" w14:textId="77777777" w:rsidR="00462177" w:rsidRPr="00462177" w:rsidRDefault="00462177" w:rsidP="00462177">
      <w:pPr>
        <w:pStyle w:val="a3"/>
        <w:jc w:val="both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 xml:space="preserve">Для получения дополнительной информации по данному объявлению, пожалуйста, свяжитесь с Дианой </w:t>
      </w:r>
      <w:proofErr w:type="spellStart"/>
      <w:r w:rsidRPr="00462177">
        <w:rPr>
          <w:rFonts w:ascii="GHEA Grapalat" w:hAnsi="GHEA Grapalat"/>
          <w:lang w:val="ru-RU"/>
        </w:rPr>
        <w:t>Мадоян</w:t>
      </w:r>
      <w:proofErr w:type="spellEnd"/>
      <w:r w:rsidRPr="00462177">
        <w:rPr>
          <w:rFonts w:ascii="GHEA Grapalat" w:hAnsi="GHEA Grapalat"/>
          <w:lang w:val="ru-RU"/>
        </w:rPr>
        <w:t xml:space="preserve">, координатором по закупкам, по коду </w:t>
      </w:r>
      <w:r w:rsidRPr="00482A50">
        <w:rPr>
          <w:rFonts w:ascii="GHEA Grapalat" w:hAnsi="GHEA Grapalat"/>
        </w:rPr>
        <w:t>ԵՀՂԱԴԹ</w:t>
      </w:r>
      <w:r w:rsidRPr="00462177">
        <w:rPr>
          <w:rFonts w:ascii="GHEA Grapalat" w:hAnsi="GHEA Grapalat"/>
          <w:lang w:val="ru-RU"/>
        </w:rPr>
        <w:t>-</w:t>
      </w:r>
      <w:r w:rsidRPr="00482A50">
        <w:rPr>
          <w:rFonts w:ascii="GHEA Grapalat" w:hAnsi="GHEA Grapalat"/>
        </w:rPr>
        <w:t>ԳՀԱՊՁԲ</w:t>
      </w:r>
      <w:r w:rsidRPr="00462177">
        <w:rPr>
          <w:rFonts w:ascii="GHEA Grapalat" w:hAnsi="GHEA Grapalat"/>
          <w:lang w:val="ru-RU"/>
        </w:rPr>
        <w:t>-26/49.</w:t>
      </w:r>
    </w:p>
    <w:p w14:paraId="3049CC62" w14:textId="77777777" w:rsidR="00462177" w:rsidRPr="00462177" w:rsidRDefault="00462177" w:rsidP="00462177">
      <w:pPr>
        <w:pStyle w:val="a3"/>
        <w:jc w:val="both"/>
        <w:divId w:val="471945691"/>
        <w:rPr>
          <w:rFonts w:ascii="GHEA Grapalat" w:hAnsi="GHEA Grapalat"/>
          <w:lang w:val="ru-RU"/>
        </w:rPr>
      </w:pPr>
    </w:p>
    <w:p w14:paraId="1A328DFE" w14:textId="77777777" w:rsidR="00462177" w:rsidRPr="00462177" w:rsidRDefault="00462177" w:rsidP="00462177">
      <w:pPr>
        <w:pStyle w:val="a3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>Телефон: 093023401</w:t>
      </w:r>
    </w:p>
    <w:p w14:paraId="207DFA34" w14:textId="77777777" w:rsidR="00462177" w:rsidRPr="00462177" w:rsidRDefault="00462177" w:rsidP="00462177">
      <w:pPr>
        <w:pStyle w:val="a3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lastRenderedPageBreak/>
        <w:t xml:space="preserve">Электронная почта: </w:t>
      </w:r>
      <w:proofErr w:type="spellStart"/>
      <w:r>
        <w:rPr>
          <w:rFonts w:ascii="GHEA Grapalat" w:hAnsi="GHEA Grapalat"/>
        </w:rPr>
        <w:t>diana</w:t>
      </w:r>
      <w:proofErr w:type="spellEnd"/>
      <w:r w:rsidRPr="00462177">
        <w:rPr>
          <w:rFonts w:ascii="GHEA Grapalat" w:hAnsi="GHEA Grapalat"/>
          <w:lang w:val="ru-RU"/>
        </w:rPr>
        <w:t>.</w:t>
      </w:r>
      <w:proofErr w:type="spellStart"/>
      <w:r>
        <w:rPr>
          <w:rFonts w:ascii="GHEA Grapalat" w:hAnsi="GHEA Grapalat"/>
        </w:rPr>
        <w:t>madoyan</w:t>
      </w:r>
      <w:proofErr w:type="spellEnd"/>
      <w:r w:rsidRPr="00462177">
        <w:rPr>
          <w:rFonts w:ascii="GHEA Grapalat" w:hAnsi="GHEA Grapalat"/>
          <w:lang w:val="ru-RU"/>
        </w:rPr>
        <w:t>95@</w:t>
      </w:r>
      <w:proofErr w:type="spellStart"/>
      <w:r>
        <w:rPr>
          <w:rFonts w:ascii="GHEA Grapalat" w:hAnsi="GHEA Grapalat"/>
        </w:rPr>
        <w:t>gmail</w:t>
      </w:r>
      <w:proofErr w:type="spellEnd"/>
      <w:r w:rsidRPr="00462177">
        <w:rPr>
          <w:rFonts w:ascii="GHEA Grapalat" w:hAnsi="GHEA Grapalat"/>
          <w:lang w:val="ru-RU"/>
        </w:rPr>
        <w:t>.</w:t>
      </w:r>
      <w:r>
        <w:rPr>
          <w:rFonts w:ascii="GHEA Grapalat" w:hAnsi="GHEA Grapalat"/>
        </w:rPr>
        <w:t>com</w:t>
      </w:r>
    </w:p>
    <w:p w14:paraId="1BF467D2" w14:textId="77777777" w:rsidR="00462177" w:rsidRPr="00462177" w:rsidRDefault="00462177" w:rsidP="00462177">
      <w:pPr>
        <w:pStyle w:val="a3"/>
        <w:divId w:val="471945691"/>
        <w:rPr>
          <w:rFonts w:ascii="GHEA Grapalat" w:hAnsi="GHEA Grapalat"/>
          <w:lang w:val="ru-RU"/>
        </w:rPr>
      </w:pPr>
      <w:r w:rsidRPr="00462177">
        <w:rPr>
          <w:rFonts w:ascii="GHEA Grapalat" w:hAnsi="GHEA Grapalat"/>
          <w:lang w:val="ru-RU"/>
        </w:rPr>
        <w:t xml:space="preserve">Заказчик: «Драматический театр им. Ер. Г. </w:t>
      </w:r>
      <w:proofErr w:type="spellStart"/>
      <w:r w:rsidRPr="00462177">
        <w:rPr>
          <w:rFonts w:ascii="GHEA Grapalat" w:hAnsi="GHEA Grapalat"/>
          <w:lang w:val="ru-RU"/>
        </w:rPr>
        <w:t>Гапланяна</w:t>
      </w:r>
      <w:proofErr w:type="spellEnd"/>
      <w:r w:rsidRPr="00462177">
        <w:rPr>
          <w:rFonts w:ascii="GHEA Grapalat" w:hAnsi="GHEA Grapalat"/>
          <w:lang w:val="ru-RU"/>
        </w:rPr>
        <w:t xml:space="preserve">» </w:t>
      </w:r>
    </w:p>
    <w:p w14:paraId="7F956858" w14:textId="77777777" w:rsidR="00462177" w:rsidRPr="00462177" w:rsidRDefault="00462177">
      <w:pPr>
        <w:pStyle w:val="a3"/>
        <w:divId w:val="471945691"/>
        <w:rPr>
          <w:rFonts w:ascii="GHEA Grapalat" w:hAnsi="GHEA Grapalat"/>
          <w:lang w:val="ru-RU"/>
        </w:rPr>
      </w:pPr>
    </w:p>
    <w:sectPr w:rsidR="00462177" w:rsidRPr="00462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A6"/>
    <w:rsid w:val="00256A25"/>
    <w:rsid w:val="00386AD3"/>
    <w:rsid w:val="00462177"/>
    <w:rsid w:val="00814410"/>
    <w:rsid w:val="008931E0"/>
    <w:rsid w:val="00D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FC495"/>
  <w15:chartTrackingRefBased/>
  <w15:docId w15:val="{3B400933-F53E-4FFA-9FB6-85BCAB1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Arial LatArm" w:hAnsi="Arial LatArm" w:hint="default"/>
      <w:sz w:val="24"/>
      <w:lang w:val="ru-RU" w:eastAsia="ru-RU" w:bidi="ru-RU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USER</cp:lastModifiedBy>
  <cp:revision>3</cp:revision>
  <dcterms:created xsi:type="dcterms:W3CDTF">2026-05-25T06:56:00Z</dcterms:created>
  <dcterms:modified xsi:type="dcterms:W3CDTF">2026-05-25T07:44:00Z</dcterms:modified>
</cp:coreProperties>
</file>