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622A85">
        <w:rPr>
          <w:rFonts w:ascii="Sylfaen" w:hAnsi="Sylfaen" w:cs="Sylfaen"/>
          <w:b/>
          <w:sz w:val="20"/>
        </w:rPr>
        <w:t>ԼՈ</w:t>
      </w:r>
      <w:r w:rsidR="00622A85" w:rsidRPr="00622A85">
        <w:rPr>
          <w:rFonts w:ascii="Sylfaen" w:hAnsi="Sylfaen" w:cs="Sylfaen"/>
          <w:b/>
          <w:sz w:val="20"/>
          <w:lang w:val="af-ZA"/>
        </w:rPr>
        <w:t xml:space="preserve"> </w:t>
      </w:r>
      <w:r w:rsidR="00622A85">
        <w:rPr>
          <w:rFonts w:ascii="Sylfaen" w:hAnsi="Sylfaen" w:cs="Sylfaen"/>
          <w:b/>
          <w:sz w:val="20"/>
        </w:rPr>
        <w:t>ՋՕԸ</w:t>
      </w:r>
      <w:r w:rsidR="00622A85" w:rsidRPr="00622A85">
        <w:rPr>
          <w:rFonts w:ascii="Sylfaen" w:hAnsi="Sylfaen" w:cs="Sylfaen"/>
          <w:b/>
          <w:sz w:val="20"/>
          <w:lang w:val="af-ZA"/>
        </w:rPr>
        <w:t>-</w:t>
      </w:r>
      <w:r w:rsidR="00622A85">
        <w:rPr>
          <w:rFonts w:ascii="Sylfaen" w:hAnsi="Sylfaen" w:cs="Sylfaen"/>
          <w:b/>
          <w:sz w:val="20"/>
        </w:rPr>
        <w:t>ԳՀԱՇՁԲ</w:t>
      </w:r>
      <w:r w:rsidR="00622A85" w:rsidRPr="00622A85">
        <w:rPr>
          <w:rFonts w:ascii="Sylfaen" w:hAnsi="Sylfaen" w:cs="Sylfaen"/>
          <w:b/>
          <w:sz w:val="20"/>
          <w:lang w:val="af-ZA"/>
        </w:rPr>
        <w:t>-20/2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622A85" w:rsidRDefault="00971356" w:rsidP="00971356">
      <w:pPr>
        <w:rPr>
          <w:lang w:val="af-ZA"/>
        </w:rPr>
      </w:pPr>
    </w:p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035510">
        <w:rPr>
          <w:rFonts w:ascii="Sylfaen" w:eastAsiaTheme="minorEastAsia" w:hAnsi="Sylfaen" w:cstheme="minorBidi"/>
          <w:sz w:val="22"/>
          <w:szCs w:val="22"/>
        </w:rPr>
        <w:t>Լոռի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622A85">
        <w:rPr>
          <w:rFonts w:ascii="Sylfaen" w:hAnsi="Sylfaen" w:cs="Sylfaen"/>
          <w:b/>
          <w:sz w:val="20"/>
        </w:rPr>
        <w:t>ԼՈ</w:t>
      </w:r>
      <w:r w:rsidR="00622A85" w:rsidRPr="00622A85">
        <w:rPr>
          <w:rFonts w:ascii="Sylfaen" w:hAnsi="Sylfaen" w:cs="Sylfaen"/>
          <w:b/>
          <w:sz w:val="20"/>
          <w:lang w:val="af-ZA"/>
        </w:rPr>
        <w:t xml:space="preserve"> </w:t>
      </w:r>
      <w:r w:rsidR="00622A85">
        <w:rPr>
          <w:rFonts w:ascii="Sylfaen" w:hAnsi="Sylfaen" w:cs="Sylfaen"/>
          <w:b/>
          <w:sz w:val="20"/>
        </w:rPr>
        <w:t>ՋՕԸ</w:t>
      </w:r>
      <w:r w:rsidR="00622A85" w:rsidRPr="00622A85">
        <w:rPr>
          <w:rFonts w:ascii="Sylfaen" w:hAnsi="Sylfaen" w:cs="Sylfaen"/>
          <w:b/>
          <w:sz w:val="20"/>
          <w:lang w:val="af-ZA"/>
        </w:rPr>
        <w:t>-</w:t>
      </w:r>
      <w:r w:rsidR="00622A85">
        <w:rPr>
          <w:rFonts w:ascii="Sylfaen" w:hAnsi="Sylfaen" w:cs="Sylfaen"/>
          <w:b/>
          <w:sz w:val="20"/>
        </w:rPr>
        <w:t>ԳՀԱՇՁԲ</w:t>
      </w:r>
      <w:r w:rsidR="00622A85" w:rsidRPr="00622A85">
        <w:rPr>
          <w:rFonts w:ascii="Sylfaen" w:hAnsi="Sylfaen" w:cs="Sylfaen"/>
          <w:b/>
          <w:sz w:val="20"/>
          <w:lang w:val="af-ZA"/>
        </w:rPr>
        <w:t>-20/2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r w:rsidR="00622A85" w:rsidRPr="00622A85">
        <w:rPr>
          <w:rFonts w:ascii="Sylfaen" w:hAnsi="Sylfaen" w:cs="Sylfaen"/>
          <w:b/>
          <w:sz w:val="20"/>
        </w:rPr>
        <w:t>գարնանային</w:t>
      </w:r>
      <w:r w:rsidR="00622A85" w:rsidRPr="00622A85">
        <w:rPr>
          <w:rFonts w:ascii="Sylfaen" w:hAnsi="Sylfaen" w:cs="Sylfaen"/>
          <w:b/>
          <w:sz w:val="20"/>
          <w:lang w:val="af-ZA"/>
        </w:rPr>
        <w:t xml:space="preserve"> </w:t>
      </w:r>
      <w:r w:rsidR="00622A85" w:rsidRPr="00622A85">
        <w:rPr>
          <w:rFonts w:ascii="Sylfaen" w:hAnsi="Sylfaen" w:cs="Sylfaen"/>
          <w:b/>
          <w:sz w:val="20"/>
        </w:rPr>
        <w:t>նախապատրաստական</w:t>
      </w:r>
      <w:r w:rsidR="00622A85" w:rsidRPr="00622A85">
        <w:rPr>
          <w:rFonts w:ascii="Sylfaen" w:hAnsi="Sylfaen" w:cs="Sylfaen"/>
          <w:b/>
          <w:sz w:val="20"/>
          <w:lang w:val="af-ZA"/>
        </w:rPr>
        <w:t xml:space="preserve"> </w:t>
      </w:r>
      <w:r w:rsidR="00622A85" w:rsidRPr="00622A85">
        <w:rPr>
          <w:rFonts w:ascii="Sylfaen" w:hAnsi="Sylfaen" w:cs="Sylfaen"/>
          <w:b/>
          <w:sz w:val="20"/>
        </w:rPr>
        <w:t>աշխատանքների</w:t>
      </w:r>
      <w:r w:rsidR="005B09E5" w:rsidRPr="00622A85">
        <w:rPr>
          <w:rFonts w:ascii="Sylfaen" w:hAnsi="Sylfaen" w:cs="Sylfaen"/>
          <w:b/>
          <w:sz w:val="20"/>
          <w:lang w:val="af-ZA"/>
        </w:rPr>
        <w:t xml:space="preserve"> </w:t>
      </w:r>
      <w:r w:rsidR="005B09E5" w:rsidRPr="00035510">
        <w:rPr>
          <w:rFonts w:ascii="Sylfaen" w:hAnsi="Sylfaen" w:cs="Sylfaen"/>
          <w:sz w:val="20"/>
        </w:rPr>
        <w:t>ձեռքբերման</w:t>
      </w:r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1266"/>
        <w:gridCol w:w="199"/>
        <w:gridCol w:w="168"/>
        <w:gridCol w:w="27"/>
        <w:gridCol w:w="32"/>
        <w:gridCol w:w="204"/>
        <w:gridCol w:w="90"/>
        <w:gridCol w:w="550"/>
        <w:gridCol w:w="330"/>
        <w:gridCol w:w="580"/>
        <w:gridCol w:w="372"/>
        <w:gridCol w:w="14"/>
        <w:gridCol w:w="151"/>
        <w:gridCol w:w="178"/>
        <w:gridCol w:w="33"/>
        <w:gridCol w:w="152"/>
        <w:gridCol w:w="553"/>
        <w:gridCol w:w="53"/>
        <w:gridCol w:w="204"/>
        <w:gridCol w:w="90"/>
        <w:gridCol w:w="82"/>
        <w:gridCol w:w="591"/>
        <w:gridCol w:w="10"/>
        <w:gridCol w:w="299"/>
        <w:gridCol w:w="37"/>
        <w:gridCol w:w="41"/>
        <w:gridCol w:w="251"/>
        <w:gridCol w:w="129"/>
        <w:gridCol w:w="108"/>
        <w:gridCol w:w="316"/>
        <w:gridCol w:w="393"/>
        <w:gridCol w:w="83"/>
        <w:gridCol w:w="59"/>
        <w:gridCol w:w="824"/>
        <w:gridCol w:w="168"/>
        <w:gridCol w:w="284"/>
        <w:gridCol w:w="567"/>
        <w:gridCol w:w="567"/>
      </w:tblGrid>
      <w:tr w:rsidR="00971356" w:rsidTr="00005B1F">
        <w:trPr>
          <w:trHeight w:val="146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005B1F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39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005B1F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399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005B1F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399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73D0" w:rsidTr="00005B1F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622A85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B761AE" w:rsidRDefault="00622A85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A85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«Լոռու ջրանցք» տեղամասի գարնանային նախապատրաստական աշխատանքներ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B761AE" w:rsidRDefault="00622A85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4973D0" w:rsidRDefault="00622A85" w:rsidP="004973D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4973D0" w:rsidRDefault="00622A85" w:rsidP="004973D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622A85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622A85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3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CF6C72" w:rsidRDefault="00622A85" w:rsidP="00AC688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A85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«Լոռու ջրանցք» տեղամասի գարնանային նախապատրաստական աշխատանքներ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CF6C72" w:rsidRDefault="00622A85" w:rsidP="00AC688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A85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«Լոռու ջրանցք» տեղամասի գարնանային նախապատրաստական աշխատանքներ</w:t>
            </w:r>
          </w:p>
        </w:tc>
      </w:tr>
      <w:tr w:rsidR="00622A85" w:rsidTr="00005B1F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B761AE" w:rsidRDefault="00622A85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A85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«Գետիկ» տեղամասի գարնանային նախապատրաստական աշխատանքներ  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B761AE" w:rsidRDefault="00622A85" w:rsidP="00F519E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4973D0" w:rsidRDefault="00622A85" w:rsidP="00F519E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4973D0" w:rsidRDefault="00622A85" w:rsidP="00F519E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519E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519E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3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CF6C72" w:rsidRDefault="00622A85" w:rsidP="00AC688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A85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«Գետիկ» տեղամասի գարնանային նախապատրաստական աշխատանքներ  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CF6C72" w:rsidRDefault="00622A85" w:rsidP="00AC688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2A85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«Գետիկ» տեղամասի գարնանային նախապատրաստական աշխատանքներ  </w:t>
            </w:r>
          </w:p>
        </w:tc>
      </w:tr>
      <w:tr w:rsidR="00622A85" w:rsidTr="00005B1F">
        <w:trPr>
          <w:trHeight w:val="169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RPr="00622A85" w:rsidTr="00005B1F">
        <w:trPr>
          <w:trHeight w:val="137"/>
        </w:trPr>
        <w:tc>
          <w:tcPr>
            <w:tcW w:w="47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0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511D0E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A85" w:rsidRPr="00622A85" w:rsidTr="00005B1F">
        <w:trPr>
          <w:trHeight w:val="196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RPr="00622A85" w:rsidTr="00005B1F"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A85" w:rsidRPr="00511D0E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A85" w:rsidTr="00005B1F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22A85" w:rsidTr="00005B1F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A85" w:rsidTr="00005B1F">
        <w:trPr>
          <w:trHeight w:val="196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A85" w:rsidTr="00005B1F">
        <w:trPr>
          <w:trHeight w:val="155"/>
        </w:trPr>
        <w:tc>
          <w:tcPr>
            <w:tcW w:w="72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2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2A85" w:rsidRDefault="003D3D21" w:rsidP="003D3D2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  <w:r w:rsidR="00622A85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622A85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622A85" w:rsidTr="00005B1F">
        <w:trPr>
          <w:trHeight w:val="164"/>
        </w:trPr>
        <w:tc>
          <w:tcPr>
            <w:tcW w:w="617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622A85" w:rsidTr="00005B1F">
        <w:trPr>
          <w:trHeight w:val="92"/>
        </w:trPr>
        <w:tc>
          <w:tcPr>
            <w:tcW w:w="617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A85" w:rsidTr="00005B1F">
        <w:trPr>
          <w:trHeight w:val="47"/>
        </w:trPr>
        <w:tc>
          <w:tcPr>
            <w:tcW w:w="617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22A85" w:rsidTr="00005B1F">
        <w:trPr>
          <w:trHeight w:val="47"/>
        </w:trPr>
        <w:tc>
          <w:tcPr>
            <w:tcW w:w="617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A85" w:rsidTr="00005B1F">
        <w:trPr>
          <w:trHeight w:val="155"/>
        </w:trPr>
        <w:tc>
          <w:tcPr>
            <w:tcW w:w="617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A85" w:rsidTr="00005B1F">
        <w:trPr>
          <w:trHeight w:val="54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A85" w:rsidTr="00005B1F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305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8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11D0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11D0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11D0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A85" w:rsidTr="00005B1F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18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22A85" w:rsidTr="003D3D21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A85" w:rsidTr="003D3D21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22A85" w:rsidRPr="009723A6" w:rsidTr="003D3D21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3D3D21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30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325816" w:rsidRDefault="003D3D21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D3D21">
              <w:rPr>
                <w:rFonts w:ascii="Sylfaen" w:hAnsi="Sylfaen"/>
                <w:b/>
                <w:sz w:val="14"/>
                <w:szCs w:val="14"/>
              </w:rPr>
              <w:t>«Օձուն - Տուր» ՍՊԸ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215295" w:rsidRDefault="005A5D7C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5D7C">
              <w:rPr>
                <w:rFonts w:ascii="Sylfaen" w:hAnsi="Sylfaen"/>
                <w:b/>
                <w:sz w:val="16"/>
                <w:szCs w:val="16"/>
              </w:rPr>
              <w:t>5 527 800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215295" w:rsidRDefault="005A5D7C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5D7C">
              <w:rPr>
                <w:rFonts w:ascii="Sylfaen" w:hAnsi="Sylfaen"/>
                <w:b/>
                <w:sz w:val="16"/>
                <w:szCs w:val="16"/>
              </w:rPr>
              <w:t>5 527 800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215295" w:rsidRDefault="005A5D7C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215295" w:rsidRDefault="005A5D7C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E56F2D" w:rsidRDefault="005A5D7C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A5D7C">
              <w:rPr>
                <w:rFonts w:ascii="Sylfaen" w:hAnsi="Sylfaen"/>
                <w:b/>
                <w:sz w:val="16"/>
                <w:szCs w:val="16"/>
              </w:rPr>
              <w:t>5 527 800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E56F2D" w:rsidRDefault="005A5D7C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A5D7C">
              <w:rPr>
                <w:rFonts w:ascii="Sylfaen" w:hAnsi="Sylfaen"/>
                <w:b/>
                <w:sz w:val="16"/>
                <w:szCs w:val="16"/>
              </w:rPr>
              <w:t>5 527 800</w:t>
            </w:r>
          </w:p>
        </w:tc>
      </w:tr>
      <w:tr w:rsidR="003D3D21" w:rsidRPr="009723A6" w:rsidTr="003D3D21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D21" w:rsidRDefault="003D3D21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D21" w:rsidRPr="00325816" w:rsidRDefault="003D3D21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D3D21">
              <w:rPr>
                <w:rFonts w:ascii="Sylfaen" w:hAnsi="Sylfaen"/>
                <w:b/>
                <w:sz w:val="14"/>
                <w:szCs w:val="14"/>
              </w:rPr>
              <w:t>«Օձուն - Տուր» ՍՊԸ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D21" w:rsidRPr="00215295" w:rsidRDefault="005A5D7C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5D7C">
              <w:rPr>
                <w:rFonts w:ascii="Sylfaen" w:hAnsi="Sylfaen"/>
                <w:b/>
                <w:sz w:val="16"/>
                <w:szCs w:val="16"/>
              </w:rPr>
              <w:t>3 341 100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D21" w:rsidRPr="00215295" w:rsidRDefault="005A5D7C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5D7C">
              <w:rPr>
                <w:rFonts w:ascii="Sylfaen" w:hAnsi="Sylfaen"/>
                <w:b/>
                <w:sz w:val="16"/>
                <w:szCs w:val="16"/>
              </w:rPr>
              <w:t>3 341 100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D21" w:rsidRPr="00215295" w:rsidRDefault="005A5D7C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D21" w:rsidRPr="00215295" w:rsidRDefault="005A5D7C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D21" w:rsidRPr="00E56F2D" w:rsidRDefault="005A5D7C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A5D7C">
              <w:rPr>
                <w:rFonts w:ascii="Sylfaen" w:hAnsi="Sylfaen"/>
                <w:b/>
                <w:sz w:val="16"/>
                <w:szCs w:val="16"/>
              </w:rPr>
              <w:t>3 341 100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D21" w:rsidRPr="00E56F2D" w:rsidRDefault="005A5D7C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A5D7C">
              <w:rPr>
                <w:rFonts w:ascii="Sylfaen" w:hAnsi="Sylfaen"/>
                <w:b/>
                <w:sz w:val="16"/>
                <w:szCs w:val="16"/>
              </w:rPr>
              <w:t>3 341 100</w:t>
            </w:r>
          </w:p>
        </w:tc>
      </w:tr>
      <w:tr w:rsidR="00622A85" w:rsidTr="00005B1F">
        <w:trPr>
          <w:trHeight w:val="290"/>
        </w:trPr>
        <w:tc>
          <w:tcPr>
            <w:tcW w:w="2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22A85" w:rsidTr="00005B1F">
        <w:trPr>
          <w:trHeight w:val="290"/>
        </w:trPr>
        <w:tc>
          <w:tcPr>
            <w:tcW w:w="2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A85" w:rsidTr="00005B1F">
        <w:trPr>
          <w:trHeight w:val="288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A85" w:rsidTr="00005B1F"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2A85" w:rsidTr="00005B1F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2A85" w:rsidTr="00F44C36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2A85" w:rsidTr="00F44C36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Tr="00005B1F">
        <w:trPr>
          <w:trHeight w:val="367"/>
        </w:trPr>
        <w:tc>
          <w:tcPr>
            <w:tcW w:w="2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Tr="00005B1F">
        <w:trPr>
          <w:trHeight w:val="367"/>
        </w:trPr>
        <w:tc>
          <w:tcPr>
            <w:tcW w:w="2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Tr="00005B1F">
        <w:trPr>
          <w:trHeight w:val="289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22A85" w:rsidTr="00005B1F">
        <w:trPr>
          <w:trHeight w:val="346"/>
        </w:trPr>
        <w:tc>
          <w:tcPr>
            <w:tcW w:w="54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8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877DB8" w:rsidRDefault="00ED7167" w:rsidP="00ED716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622A85">
              <w:rPr>
                <w:rFonts w:ascii="Sylfaen" w:hAnsi="Sylfaen" w:cs="Sylfaen"/>
                <w:b/>
                <w:sz w:val="14"/>
                <w:szCs w:val="14"/>
              </w:rPr>
              <w:t>2.0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622A8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622A85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622A8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622A85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622A85" w:rsidTr="00005B1F">
        <w:trPr>
          <w:trHeight w:val="358"/>
        </w:trPr>
        <w:tc>
          <w:tcPr>
            <w:tcW w:w="543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2A85" w:rsidTr="00005B1F">
        <w:trPr>
          <w:trHeight w:val="421"/>
        </w:trPr>
        <w:tc>
          <w:tcPr>
            <w:tcW w:w="5433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D17EBC" w:rsidRDefault="00622A85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D17EBC" w:rsidRDefault="00622A85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7930E3" w:rsidTr="007930E3">
        <w:trPr>
          <w:trHeight w:val="344"/>
        </w:trPr>
        <w:tc>
          <w:tcPr>
            <w:tcW w:w="54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0E3" w:rsidRDefault="007930E3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0E3" w:rsidRDefault="007930E3" w:rsidP="007930E3"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2D55EB">
              <w:rPr>
                <w:rFonts w:ascii="Sylfaen" w:hAnsi="Sylfaen" w:cs="Sylfaen"/>
                <w:b/>
                <w:sz w:val="14"/>
                <w:szCs w:val="14"/>
              </w:rPr>
              <w:t>4.0</w:t>
            </w:r>
            <w:r w:rsidRPr="002D55E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Pr="002D55EB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</w:tr>
      <w:tr w:rsidR="007930E3" w:rsidTr="007930E3">
        <w:trPr>
          <w:trHeight w:val="344"/>
        </w:trPr>
        <w:tc>
          <w:tcPr>
            <w:tcW w:w="54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0E3" w:rsidRDefault="007930E3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0E3" w:rsidRDefault="007930E3" w:rsidP="007930E3">
            <w:r w:rsidRPr="002D55EB">
              <w:rPr>
                <w:rFonts w:ascii="Sylfaen" w:hAnsi="Sylfaen" w:cs="Sylfaen"/>
                <w:b/>
                <w:sz w:val="14"/>
                <w:szCs w:val="14"/>
              </w:rPr>
              <w:t>24.0</w:t>
            </w:r>
            <w:r w:rsidRPr="002D55E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Pr="002D55EB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</w:tr>
      <w:tr w:rsidR="00622A85" w:rsidTr="00005B1F">
        <w:trPr>
          <w:trHeight w:val="344"/>
        </w:trPr>
        <w:tc>
          <w:tcPr>
            <w:tcW w:w="54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511D0E" w:rsidRDefault="007930E3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</w:t>
            </w:r>
            <w:r w:rsidR="00622A85"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</w:tr>
      <w:tr w:rsidR="00622A85" w:rsidTr="00005B1F">
        <w:trPr>
          <w:trHeight w:val="288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Tr="002E663A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24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2A85" w:rsidTr="002E663A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7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22A85" w:rsidTr="002E663A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22A85" w:rsidTr="002E663A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A85" w:rsidTr="002E663A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3D3D21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D3D21">
              <w:rPr>
                <w:rFonts w:ascii="Sylfaen" w:hAnsi="Sylfaen"/>
                <w:b/>
                <w:sz w:val="14"/>
                <w:szCs w:val="14"/>
              </w:rPr>
              <w:t>«Օձուն - Տուր» ՍՊԸ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215295" w:rsidRDefault="00622A85" w:rsidP="002152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ԼՈ ՋՕԸ-ԳՀԱՇՁԲ-20/2 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D03EA5" w:rsidRDefault="002F23DA" w:rsidP="00511D0E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</w:t>
            </w:r>
            <w:r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1616D5" w:rsidRDefault="002F23DA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2F23DA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F23DA">
              <w:rPr>
                <w:rFonts w:ascii="Sylfaen" w:hAnsi="Sylfaen"/>
                <w:b/>
                <w:sz w:val="16"/>
                <w:szCs w:val="16"/>
              </w:rPr>
              <w:t>8 868 900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2F23DA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F23DA">
              <w:rPr>
                <w:rFonts w:ascii="Sylfaen" w:hAnsi="Sylfaen"/>
                <w:b/>
                <w:sz w:val="16"/>
                <w:szCs w:val="16"/>
              </w:rPr>
              <w:t>8 868 900</w:t>
            </w:r>
          </w:p>
        </w:tc>
      </w:tr>
      <w:tr w:rsidR="00622A85" w:rsidTr="00005B1F">
        <w:trPr>
          <w:trHeight w:val="150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22A85" w:rsidTr="00005B1F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4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22A85" w:rsidTr="00005B1F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4530F9" w:rsidRDefault="00622A85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24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3D3D2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D3D21">
              <w:rPr>
                <w:rFonts w:ascii="Sylfaen" w:hAnsi="Sylfaen"/>
                <w:b/>
                <w:sz w:val="14"/>
                <w:szCs w:val="14"/>
              </w:rPr>
              <w:t>«Օձուն - Տուր» ՍՊԸ</w:t>
            </w:r>
          </w:p>
        </w:tc>
        <w:tc>
          <w:tcPr>
            <w:tcW w:w="22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862D3E" w:rsidRDefault="0059367B" w:rsidP="00CE50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043 060970</w:t>
            </w:r>
          </w:p>
        </w:tc>
        <w:tc>
          <w:tcPr>
            <w:tcW w:w="2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9E74B3" w:rsidRDefault="009E74B3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hyperlink r:id="rId8" w:history="1">
              <w:r w:rsidRPr="009E74B3">
                <w:rPr>
                  <w:rStyle w:val="Hyperlink"/>
                  <w:rFonts w:ascii="Sylfaen" w:eastAsiaTheme="minorEastAsia" w:hAnsi="Sylfaen" w:cstheme="minorBidi"/>
                  <w:b/>
                  <w:color w:val="auto"/>
                  <w:sz w:val="16"/>
                  <w:szCs w:val="16"/>
                  <w:u w:val="none"/>
                </w:rPr>
                <w:t>arkadi.titanyan@mail.ru</w:t>
              </w:r>
            </w:hyperlink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862D3E" w:rsidRDefault="00622A85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D67198" w:rsidRDefault="009E74B3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E74B3">
              <w:rPr>
                <w:rFonts w:ascii="Sylfaen" w:hAnsi="Sylfaen"/>
                <w:b/>
                <w:sz w:val="14"/>
                <w:szCs w:val="14"/>
              </w:rPr>
              <w:t>06610072</w:t>
            </w:r>
          </w:p>
        </w:tc>
      </w:tr>
      <w:tr w:rsidR="00622A85" w:rsidTr="00005B1F">
        <w:trPr>
          <w:trHeight w:val="288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Tr="00005B1F">
        <w:trPr>
          <w:trHeight w:val="394"/>
        </w:trPr>
        <w:tc>
          <w:tcPr>
            <w:tcW w:w="38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51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622A85" w:rsidTr="00005B1F">
        <w:trPr>
          <w:trHeight w:val="288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RPr="00622A85" w:rsidTr="00005B1F">
        <w:trPr>
          <w:trHeight w:val="475"/>
        </w:trPr>
        <w:tc>
          <w:tcPr>
            <w:tcW w:w="38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51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22A85" w:rsidRPr="00622A85" w:rsidTr="00005B1F">
        <w:trPr>
          <w:trHeight w:val="288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RPr="00622A85" w:rsidTr="00005B1F">
        <w:trPr>
          <w:trHeight w:val="427"/>
        </w:trPr>
        <w:tc>
          <w:tcPr>
            <w:tcW w:w="38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51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2A85" w:rsidRPr="00622A85" w:rsidTr="00005B1F">
        <w:trPr>
          <w:trHeight w:val="288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RPr="00622A85" w:rsidTr="00005B1F">
        <w:trPr>
          <w:trHeight w:val="427"/>
        </w:trPr>
        <w:tc>
          <w:tcPr>
            <w:tcW w:w="38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1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22A85" w:rsidRPr="00622A85" w:rsidTr="00005B1F">
        <w:trPr>
          <w:trHeight w:val="288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85" w:rsidTr="00005B1F">
        <w:trPr>
          <w:trHeight w:val="427"/>
        </w:trPr>
        <w:tc>
          <w:tcPr>
            <w:tcW w:w="38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51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A85" w:rsidRDefault="00622A8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A85" w:rsidTr="00005B1F">
        <w:trPr>
          <w:trHeight w:val="288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A85" w:rsidRDefault="00622A8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A85" w:rsidTr="00005B1F">
        <w:trPr>
          <w:trHeight w:val="227"/>
        </w:trPr>
        <w:tc>
          <w:tcPr>
            <w:tcW w:w="113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2A85" w:rsidTr="00005B1F">
        <w:trPr>
          <w:trHeight w:val="47"/>
        </w:trPr>
        <w:tc>
          <w:tcPr>
            <w:tcW w:w="38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22A85" w:rsidTr="00005B1F">
        <w:trPr>
          <w:trHeight w:val="268"/>
        </w:trPr>
        <w:tc>
          <w:tcPr>
            <w:tcW w:w="38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Default="00622A85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Ֆ. Մանգյան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F05B90" w:rsidRDefault="00622A85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3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A85" w:rsidRPr="00F05B90" w:rsidRDefault="00622A85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3B0855" w:rsidRDefault="003B0855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035510">
        <w:rPr>
          <w:rFonts w:ascii="Sylfaen" w:eastAsiaTheme="minorEastAsia" w:hAnsi="Sylfaen" w:cstheme="minorBidi"/>
          <w:i w:val="0"/>
          <w:szCs w:val="22"/>
          <w:u w:val="none"/>
          <w:lang w:val="af-ZA"/>
        </w:rPr>
        <w:t>Լոռի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AE6" w:rsidRDefault="00484AE6" w:rsidP="00285425">
      <w:r>
        <w:separator/>
      </w:r>
    </w:p>
  </w:endnote>
  <w:endnote w:type="continuationSeparator" w:id="1">
    <w:p w:rsidR="00484AE6" w:rsidRDefault="00484AE6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AE6" w:rsidRDefault="00484AE6" w:rsidP="00285425">
      <w:r>
        <w:separator/>
      </w:r>
    </w:p>
  </w:footnote>
  <w:footnote w:type="continuationSeparator" w:id="1">
    <w:p w:rsidR="00484AE6" w:rsidRDefault="00484AE6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05B1F"/>
    <w:rsid w:val="00017150"/>
    <w:rsid w:val="00035510"/>
    <w:rsid w:val="00044F67"/>
    <w:rsid w:val="00052AC3"/>
    <w:rsid w:val="00056B85"/>
    <w:rsid w:val="0006439A"/>
    <w:rsid w:val="0007423B"/>
    <w:rsid w:val="000B0BD8"/>
    <w:rsid w:val="000B1597"/>
    <w:rsid w:val="000D39A0"/>
    <w:rsid w:val="000E64C5"/>
    <w:rsid w:val="000F2F4E"/>
    <w:rsid w:val="000F34E6"/>
    <w:rsid w:val="00100E1D"/>
    <w:rsid w:val="0011004B"/>
    <w:rsid w:val="00146F2B"/>
    <w:rsid w:val="00154A12"/>
    <w:rsid w:val="0015797C"/>
    <w:rsid w:val="001616D5"/>
    <w:rsid w:val="00173CB0"/>
    <w:rsid w:val="001811FC"/>
    <w:rsid w:val="001A6991"/>
    <w:rsid w:val="001B1042"/>
    <w:rsid w:val="001B1D3C"/>
    <w:rsid w:val="001B784B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70985"/>
    <w:rsid w:val="00271E47"/>
    <w:rsid w:val="00280942"/>
    <w:rsid w:val="00281CF4"/>
    <w:rsid w:val="00285425"/>
    <w:rsid w:val="0029563B"/>
    <w:rsid w:val="002A0C74"/>
    <w:rsid w:val="002D1250"/>
    <w:rsid w:val="002E663A"/>
    <w:rsid w:val="002F23DA"/>
    <w:rsid w:val="00305BE3"/>
    <w:rsid w:val="003143DC"/>
    <w:rsid w:val="00325816"/>
    <w:rsid w:val="00326F89"/>
    <w:rsid w:val="00331808"/>
    <w:rsid w:val="0034070A"/>
    <w:rsid w:val="00345632"/>
    <w:rsid w:val="00351396"/>
    <w:rsid w:val="00373602"/>
    <w:rsid w:val="003950D9"/>
    <w:rsid w:val="00395C0E"/>
    <w:rsid w:val="00397289"/>
    <w:rsid w:val="003B0855"/>
    <w:rsid w:val="003D3D21"/>
    <w:rsid w:val="003E556F"/>
    <w:rsid w:val="003F2524"/>
    <w:rsid w:val="00406F7B"/>
    <w:rsid w:val="00424980"/>
    <w:rsid w:val="004530F9"/>
    <w:rsid w:val="00464939"/>
    <w:rsid w:val="00472CBC"/>
    <w:rsid w:val="00482789"/>
    <w:rsid w:val="00484AE6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11D0E"/>
    <w:rsid w:val="00517408"/>
    <w:rsid w:val="00517C47"/>
    <w:rsid w:val="005213B4"/>
    <w:rsid w:val="0053074F"/>
    <w:rsid w:val="0056629D"/>
    <w:rsid w:val="00577BC4"/>
    <w:rsid w:val="0058505E"/>
    <w:rsid w:val="0059367B"/>
    <w:rsid w:val="005A5D7C"/>
    <w:rsid w:val="005B09E5"/>
    <w:rsid w:val="005B672D"/>
    <w:rsid w:val="005C68F9"/>
    <w:rsid w:val="005D43DA"/>
    <w:rsid w:val="005E2788"/>
    <w:rsid w:val="00622A85"/>
    <w:rsid w:val="0063104D"/>
    <w:rsid w:val="00633652"/>
    <w:rsid w:val="0063657C"/>
    <w:rsid w:val="00651FCE"/>
    <w:rsid w:val="00652236"/>
    <w:rsid w:val="00665BB4"/>
    <w:rsid w:val="00670052"/>
    <w:rsid w:val="006850B3"/>
    <w:rsid w:val="00693698"/>
    <w:rsid w:val="006A6489"/>
    <w:rsid w:val="006C4247"/>
    <w:rsid w:val="006E559A"/>
    <w:rsid w:val="006F4FC1"/>
    <w:rsid w:val="0070032F"/>
    <w:rsid w:val="00700832"/>
    <w:rsid w:val="0070634C"/>
    <w:rsid w:val="00740284"/>
    <w:rsid w:val="00752123"/>
    <w:rsid w:val="0077444F"/>
    <w:rsid w:val="00780969"/>
    <w:rsid w:val="007930E3"/>
    <w:rsid w:val="007A09EB"/>
    <w:rsid w:val="007B4A1F"/>
    <w:rsid w:val="007C2294"/>
    <w:rsid w:val="007D152E"/>
    <w:rsid w:val="007D4E8C"/>
    <w:rsid w:val="007D7861"/>
    <w:rsid w:val="007F479B"/>
    <w:rsid w:val="007F618C"/>
    <w:rsid w:val="00830E2B"/>
    <w:rsid w:val="00857D80"/>
    <w:rsid w:val="00862D3E"/>
    <w:rsid w:val="00876B0D"/>
    <w:rsid w:val="00877DB8"/>
    <w:rsid w:val="00890CD6"/>
    <w:rsid w:val="00891C84"/>
    <w:rsid w:val="00895EA3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2181"/>
    <w:rsid w:val="009A4E4C"/>
    <w:rsid w:val="009B4471"/>
    <w:rsid w:val="009B4958"/>
    <w:rsid w:val="009D0BD5"/>
    <w:rsid w:val="009E74B3"/>
    <w:rsid w:val="00A05F0C"/>
    <w:rsid w:val="00A230B8"/>
    <w:rsid w:val="00A24162"/>
    <w:rsid w:val="00A30928"/>
    <w:rsid w:val="00A35D1D"/>
    <w:rsid w:val="00A42E59"/>
    <w:rsid w:val="00A635EC"/>
    <w:rsid w:val="00A81C62"/>
    <w:rsid w:val="00A872FA"/>
    <w:rsid w:val="00AC6885"/>
    <w:rsid w:val="00AD14A1"/>
    <w:rsid w:val="00AD4DC6"/>
    <w:rsid w:val="00AE456E"/>
    <w:rsid w:val="00AF1F50"/>
    <w:rsid w:val="00B2225F"/>
    <w:rsid w:val="00B23563"/>
    <w:rsid w:val="00B3514F"/>
    <w:rsid w:val="00B41119"/>
    <w:rsid w:val="00B54E6C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A5780"/>
    <w:rsid w:val="00BA7C05"/>
    <w:rsid w:val="00BB6380"/>
    <w:rsid w:val="00BD4EED"/>
    <w:rsid w:val="00BD6E64"/>
    <w:rsid w:val="00BE707C"/>
    <w:rsid w:val="00BF21DA"/>
    <w:rsid w:val="00BF6A41"/>
    <w:rsid w:val="00C11C94"/>
    <w:rsid w:val="00C13685"/>
    <w:rsid w:val="00C170BB"/>
    <w:rsid w:val="00C34190"/>
    <w:rsid w:val="00C42645"/>
    <w:rsid w:val="00C44E32"/>
    <w:rsid w:val="00C508C0"/>
    <w:rsid w:val="00C5267C"/>
    <w:rsid w:val="00C55F53"/>
    <w:rsid w:val="00C84CF1"/>
    <w:rsid w:val="00C91133"/>
    <w:rsid w:val="00CA7D4A"/>
    <w:rsid w:val="00CC2B40"/>
    <w:rsid w:val="00CD0018"/>
    <w:rsid w:val="00CD0192"/>
    <w:rsid w:val="00CD6408"/>
    <w:rsid w:val="00CE50CA"/>
    <w:rsid w:val="00CF6C72"/>
    <w:rsid w:val="00D025E1"/>
    <w:rsid w:val="00D03CBD"/>
    <w:rsid w:val="00D03EA5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7198"/>
    <w:rsid w:val="00D763E1"/>
    <w:rsid w:val="00D80681"/>
    <w:rsid w:val="00D85B3A"/>
    <w:rsid w:val="00D96E8F"/>
    <w:rsid w:val="00DA10B5"/>
    <w:rsid w:val="00DA4531"/>
    <w:rsid w:val="00DE2097"/>
    <w:rsid w:val="00DE780C"/>
    <w:rsid w:val="00DE78FB"/>
    <w:rsid w:val="00DF181E"/>
    <w:rsid w:val="00DF3C32"/>
    <w:rsid w:val="00E13520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5EE7"/>
    <w:rsid w:val="00E87EA0"/>
    <w:rsid w:val="00E9058A"/>
    <w:rsid w:val="00EA7F37"/>
    <w:rsid w:val="00EC038A"/>
    <w:rsid w:val="00EC7004"/>
    <w:rsid w:val="00ED7167"/>
    <w:rsid w:val="00F05B90"/>
    <w:rsid w:val="00F144C7"/>
    <w:rsid w:val="00F21054"/>
    <w:rsid w:val="00F23624"/>
    <w:rsid w:val="00F253E9"/>
    <w:rsid w:val="00F30757"/>
    <w:rsid w:val="00F32CBF"/>
    <w:rsid w:val="00F44C36"/>
    <w:rsid w:val="00F5133F"/>
    <w:rsid w:val="00F709D8"/>
    <w:rsid w:val="00F71A52"/>
    <w:rsid w:val="00F80B0F"/>
    <w:rsid w:val="00F81D18"/>
    <w:rsid w:val="00F84F3D"/>
    <w:rsid w:val="00F9261A"/>
    <w:rsid w:val="00FD4FDA"/>
    <w:rsid w:val="00FE1265"/>
    <w:rsid w:val="00FE6D77"/>
    <w:rsid w:val="00FF0E98"/>
    <w:rsid w:val="00FF2518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.titan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02777-1AFF-4066-B93F-2FBF71C2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451</Words>
  <Characters>3781</Characters>
  <Application>Microsoft Office Word</Application>
  <DocSecurity>0</DocSecurity>
  <Lines>210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64</cp:revision>
  <cp:lastPrinted>2018-09-20T08:57:00Z</cp:lastPrinted>
  <dcterms:created xsi:type="dcterms:W3CDTF">2018-09-20T05:40:00Z</dcterms:created>
  <dcterms:modified xsi:type="dcterms:W3CDTF">2020-03-16T07:17:00Z</dcterms:modified>
</cp:coreProperties>
</file>