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2D1" w:rsidRDefault="006722D1" w:rsidP="006722D1">
      <w:pPr>
        <w:pStyle w:val="a4"/>
        <w:ind w:right="-7" w:firstLine="567"/>
        <w:jc w:val="center"/>
        <w:rPr>
          <w:rFonts w:asciiTheme="majorHAnsi" w:hAnsiTheme="majorHAnsi" w:cs="Sylfaen"/>
          <w:i/>
          <w:sz w:val="20"/>
          <w:szCs w:val="20"/>
          <w:lang w:val="ru-RU"/>
        </w:rPr>
      </w:pPr>
      <w:r>
        <w:rPr>
          <w:rFonts w:asciiTheme="majorHAnsi" w:hAnsiTheme="majorHAnsi" w:cs="Sylfaen"/>
          <w:i/>
          <w:sz w:val="20"/>
          <w:szCs w:val="20"/>
          <w:lang w:val="ru-RU"/>
        </w:rPr>
        <w:t>ЗАЯВЛЕНИЕ</w:t>
      </w:r>
    </w:p>
    <w:p w:rsidR="006722D1" w:rsidRDefault="006722D1" w:rsidP="006722D1">
      <w:pPr>
        <w:pStyle w:val="a4"/>
        <w:ind w:right="-7" w:firstLine="567"/>
        <w:jc w:val="center"/>
        <w:rPr>
          <w:rFonts w:asciiTheme="majorHAnsi" w:hAnsiTheme="majorHAnsi" w:cs="Sylfaen"/>
          <w:i/>
          <w:sz w:val="20"/>
          <w:szCs w:val="20"/>
          <w:lang w:val="ru-RU"/>
        </w:rPr>
      </w:pPr>
      <w:r>
        <w:rPr>
          <w:rFonts w:asciiTheme="majorHAnsi" w:hAnsiTheme="majorHAnsi" w:cs="Sylfaen"/>
          <w:i/>
          <w:sz w:val="20"/>
          <w:szCs w:val="20"/>
          <w:lang w:val="ru-RU"/>
        </w:rPr>
        <w:t>О ВОПРОСНИКЕ</w:t>
      </w:r>
    </w:p>
    <w:p w:rsidR="006722D1" w:rsidRDefault="006722D1" w:rsidP="006722D1">
      <w:pPr>
        <w:pStyle w:val="a4"/>
        <w:ind w:right="-7" w:firstLine="567"/>
        <w:jc w:val="center"/>
        <w:rPr>
          <w:rFonts w:asciiTheme="majorHAnsi" w:hAnsiTheme="majorHAnsi" w:cs="Sylfaen"/>
          <w:i/>
          <w:sz w:val="20"/>
          <w:szCs w:val="20"/>
          <w:lang w:val="ru-RU"/>
        </w:rPr>
      </w:pPr>
      <w:r>
        <w:rPr>
          <w:rFonts w:asciiTheme="majorHAnsi" w:hAnsiTheme="majorHAnsi" w:cs="Sylfaen"/>
          <w:i/>
          <w:sz w:val="20"/>
          <w:szCs w:val="20"/>
          <w:lang w:val="ru-RU"/>
        </w:rPr>
        <w:t>Данный текст заявления утверждается комиссией по опросу котировок.</w:t>
      </w:r>
    </w:p>
    <w:p w:rsidR="006722D1" w:rsidRDefault="00C91EB5" w:rsidP="006722D1">
      <w:pPr>
        <w:pStyle w:val="a4"/>
        <w:ind w:right="-7" w:firstLine="567"/>
        <w:jc w:val="center"/>
        <w:rPr>
          <w:rFonts w:asciiTheme="majorHAnsi" w:hAnsiTheme="majorHAnsi" w:cs="Sylfaen"/>
          <w:i/>
          <w:sz w:val="20"/>
          <w:szCs w:val="20"/>
          <w:lang w:val="ru-RU"/>
        </w:rPr>
      </w:pPr>
      <w:r>
        <w:rPr>
          <w:rFonts w:ascii="Sylfaen" w:hAnsi="Sylfaen" w:cs="Sylfaen"/>
          <w:b/>
          <w:i/>
          <w:sz w:val="22"/>
          <w:szCs w:val="22"/>
          <w:lang w:val="hy-AM"/>
        </w:rPr>
        <w:t xml:space="preserve"> </w:t>
      </w:r>
      <w:r w:rsidR="00097CD4">
        <w:rPr>
          <w:rFonts w:ascii="Sylfaen" w:hAnsi="Sylfaen" w:cs="Sylfaen"/>
          <w:b/>
          <w:i/>
          <w:sz w:val="22"/>
          <w:szCs w:val="22"/>
          <w:lang w:val="hy-AM"/>
        </w:rPr>
        <w:t>05/12/</w:t>
      </w:r>
      <w:r w:rsidR="001C01C4" w:rsidRPr="00612236">
        <w:rPr>
          <w:rFonts w:ascii="Sylfaen" w:hAnsi="Sylfaen" w:cs="Sylfaen"/>
          <w:b/>
          <w:i/>
          <w:sz w:val="22"/>
          <w:szCs w:val="22"/>
          <w:lang w:val="ru-RU"/>
        </w:rPr>
        <w:t>20</w:t>
      </w:r>
      <w:r w:rsidR="001C01C4" w:rsidRPr="00612236">
        <w:rPr>
          <w:rFonts w:ascii="Sylfaen" w:hAnsi="Sylfaen" w:cs="Sylfaen"/>
          <w:b/>
          <w:i/>
          <w:sz w:val="22"/>
          <w:szCs w:val="22"/>
          <w:lang w:val="hy-AM"/>
        </w:rPr>
        <w:t>2</w:t>
      </w:r>
      <w:r w:rsidR="006071E8">
        <w:rPr>
          <w:rFonts w:ascii="Sylfaen" w:hAnsi="Sylfaen" w:cs="Sylfaen"/>
          <w:b/>
          <w:i/>
          <w:sz w:val="22"/>
          <w:szCs w:val="22"/>
          <w:lang w:val="hy-AM"/>
        </w:rPr>
        <w:t>5</w:t>
      </w:r>
      <w:r w:rsidR="001C01C4" w:rsidRPr="00612236">
        <w:rPr>
          <w:rFonts w:ascii="Sylfaen" w:hAnsi="Sylfaen" w:cs="Sylfaen"/>
          <w:b/>
          <w:i/>
          <w:sz w:val="22"/>
          <w:szCs w:val="22"/>
          <w:lang w:val="ru-RU"/>
        </w:rPr>
        <w:t xml:space="preserve"> </w:t>
      </w:r>
      <w:r w:rsidR="006722D1" w:rsidRPr="008C4700">
        <w:rPr>
          <w:rFonts w:asciiTheme="majorHAnsi" w:hAnsiTheme="majorHAnsi" w:cs="Sylfaen"/>
          <w:b/>
          <w:i/>
          <w:sz w:val="20"/>
          <w:szCs w:val="20"/>
          <w:lang w:val="ru-RU"/>
        </w:rPr>
        <w:t xml:space="preserve"> года «1»</w:t>
      </w:r>
      <w:r w:rsidR="006722D1">
        <w:rPr>
          <w:rFonts w:asciiTheme="majorHAnsi" w:hAnsiTheme="majorHAnsi" w:cs="Sylfaen"/>
          <w:i/>
          <w:sz w:val="20"/>
          <w:szCs w:val="20"/>
          <w:lang w:val="ru-RU"/>
        </w:rPr>
        <w:t xml:space="preserve"> </w:t>
      </w:r>
      <w:r w:rsidR="006722D1">
        <w:rPr>
          <w:rFonts w:asciiTheme="majorHAnsi" w:hAnsiTheme="majorHAnsi" w:cs="Sylfaen"/>
          <w:i/>
          <w:sz w:val="20"/>
          <w:szCs w:val="20"/>
        </w:rPr>
        <w:t>N</w:t>
      </w:r>
      <w:r w:rsidR="006722D1">
        <w:rPr>
          <w:rFonts w:asciiTheme="majorHAnsi" w:hAnsiTheme="majorHAnsi" w:cs="Sylfaen"/>
          <w:i/>
          <w:sz w:val="20"/>
          <w:szCs w:val="20"/>
          <w:lang w:val="ru-RU"/>
        </w:rPr>
        <w:t xml:space="preserve"> 1 и опубликовано:</w:t>
      </w:r>
    </w:p>
    <w:p w:rsidR="006722D1" w:rsidRDefault="006722D1" w:rsidP="006722D1">
      <w:pPr>
        <w:pStyle w:val="a4"/>
        <w:ind w:right="-7" w:firstLine="567"/>
        <w:jc w:val="center"/>
        <w:rPr>
          <w:rFonts w:asciiTheme="majorHAnsi" w:hAnsiTheme="majorHAnsi" w:cs="Sylfaen"/>
          <w:i/>
          <w:sz w:val="20"/>
          <w:szCs w:val="20"/>
          <w:lang w:val="ru-RU"/>
        </w:rPr>
      </w:pPr>
      <w:r>
        <w:rPr>
          <w:rFonts w:asciiTheme="majorHAnsi" w:hAnsiTheme="majorHAnsi" w:cs="Sylfaen"/>
          <w:i/>
          <w:sz w:val="20"/>
          <w:szCs w:val="20"/>
          <w:lang w:val="ru-RU"/>
        </w:rPr>
        <w:t>Согласно статье 27 Закона РА о закупках</w:t>
      </w:r>
    </w:p>
    <w:p w:rsidR="006722D1" w:rsidRPr="0088725F" w:rsidRDefault="006722D1" w:rsidP="006722D1">
      <w:pPr>
        <w:pStyle w:val="a4"/>
        <w:ind w:right="-7" w:firstLine="567"/>
        <w:jc w:val="center"/>
        <w:rPr>
          <w:rFonts w:ascii="Sylfaen" w:hAnsi="Sylfaen" w:cs="Sylfaen"/>
          <w:i/>
          <w:sz w:val="20"/>
          <w:szCs w:val="20"/>
          <w:lang w:val="ru-RU"/>
        </w:rPr>
      </w:pPr>
      <w:r>
        <w:rPr>
          <w:rFonts w:asciiTheme="majorHAnsi" w:hAnsiTheme="majorHAnsi" w:cs="Sylfaen"/>
          <w:i/>
          <w:sz w:val="20"/>
          <w:szCs w:val="20"/>
          <w:lang w:val="ru-RU"/>
        </w:rPr>
        <w:t xml:space="preserve">Код запроса: </w:t>
      </w:r>
      <w:r w:rsidRPr="0088725F">
        <w:rPr>
          <w:rFonts w:ascii="Sylfaen" w:hAnsi="Sylfaen"/>
          <w:b/>
          <w:lang w:val="hy-AM"/>
        </w:rPr>
        <w:t>&lt;&lt;</w:t>
      </w:r>
      <w:r w:rsidRPr="0088725F">
        <w:rPr>
          <w:rFonts w:ascii="Sylfaen" w:hAnsi="Sylfaen"/>
          <w:b/>
          <w:lang w:val="af-ZA"/>
        </w:rPr>
        <w:t>ԿՄ</w:t>
      </w:r>
      <w:r w:rsidR="0088725F" w:rsidRPr="0088725F">
        <w:rPr>
          <w:rFonts w:ascii="Sylfaen" w:hAnsi="Sylfaen"/>
          <w:b/>
          <w:lang w:val="hy-AM"/>
        </w:rPr>
        <w:t>ՆՀ-</w:t>
      </w:r>
      <w:r w:rsidR="00752DE8">
        <w:rPr>
          <w:rFonts w:ascii="Sylfaen" w:hAnsi="Sylfaen"/>
          <w:b/>
          <w:lang w:val="hy-AM"/>
        </w:rPr>
        <w:t>Ն</w:t>
      </w:r>
      <w:r w:rsidRPr="0088725F">
        <w:rPr>
          <w:rFonts w:ascii="Sylfaen" w:hAnsi="Sylfaen"/>
          <w:b/>
          <w:lang w:val="af-ZA"/>
        </w:rPr>
        <w:t xml:space="preserve">ԲԲՖ-ԳՀԾՁԲ </w:t>
      </w:r>
      <w:r w:rsidRPr="0088725F">
        <w:rPr>
          <w:rFonts w:ascii="Sylfaen" w:hAnsi="Sylfaen"/>
          <w:b/>
          <w:lang w:val="hy-AM"/>
        </w:rPr>
        <w:t>-</w:t>
      </w:r>
      <w:r w:rsidR="00097CD4">
        <w:rPr>
          <w:rFonts w:ascii="Sylfaen" w:hAnsi="Sylfaen"/>
          <w:b/>
          <w:lang w:val="hy-AM"/>
        </w:rPr>
        <w:t>26/4</w:t>
      </w:r>
      <w:r w:rsidRPr="0088725F">
        <w:rPr>
          <w:rFonts w:ascii="Sylfaen" w:hAnsi="Sylfaen"/>
          <w:b/>
          <w:lang w:val="hy-AM"/>
        </w:rPr>
        <w:t>&gt;&gt;</w:t>
      </w:r>
    </w:p>
    <w:p w:rsidR="00752DE8" w:rsidRDefault="00752DE8" w:rsidP="006722D1">
      <w:pPr>
        <w:pStyle w:val="a4"/>
        <w:ind w:right="-7" w:firstLine="567"/>
        <w:jc w:val="both"/>
        <w:rPr>
          <w:rFonts w:asciiTheme="majorHAnsi" w:hAnsiTheme="majorHAnsi" w:cs="Sylfaen"/>
          <w:i/>
          <w:sz w:val="20"/>
          <w:szCs w:val="20"/>
          <w:lang w:val="ru-RU"/>
        </w:rPr>
      </w:pPr>
      <w:proofErr w:type="gramStart"/>
      <w:r w:rsidRPr="00752DE8">
        <w:rPr>
          <w:rFonts w:asciiTheme="majorHAnsi" w:hAnsiTheme="majorHAnsi" w:cs="Sylfaen"/>
          <w:i/>
          <w:sz w:val="20"/>
          <w:szCs w:val="20"/>
          <w:lang w:val="ru-RU"/>
        </w:rPr>
        <w:t xml:space="preserve">Заказчик:  </w:t>
      </w:r>
      <w:r w:rsidR="00AB631D" w:rsidRPr="00AB631D">
        <w:rPr>
          <w:rFonts w:asciiTheme="majorHAnsi" w:hAnsiTheme="majorHAnsi" w:cs="Sylfaen"/>
          <w:i/>
          <w:sz w:val="20"/>
          <w:szCs w:val="20"/>
          <w:lang w:val="ru-RU"/>
        </w:rPr>
        <w:t>&lt;</w:t>
      </w:r>
      <w:proofErr w:type="gramEnd"/>
      <w:r w:rsidR="00AB631D" w:rsidRPr="00AB631D">
        <w:rPr>
          <w:rFonts w:asciiTheme="majorHAnsi" w:hAnsiTheme="majorHAnsi" w:cs="Sylfaen"/>
          <w:i/>
          <w:sz w:val="20"/>
          <w:szCs w:val="20"/>
          <w:lang w:val="ru-RU"/>
        </w:rPr>
        <w:t>&lt;Фонд благоустройства и жилищного строительства «</w:t>
      </w:r>
      <w:proofErr w:type="spellStart"/>
      <w:r w:rsidR="00AB631D" w:rsidRPr="00AB631D">
        <w:rPr>
          <w:rFonts w:asciiTheme="majorHAnsi" w:hAnsiTheme="majorHAnsi" w:cs="Sylfaen"/>
          <w:i/>
          <w:sz w:val="20"/>
          <w:szCs w:val="20"/>
          <w:lang w:val="ru-RU"/>
        </w:rPr>
        <w:t>Наири</w:t>
      </w:r>
      <w:proofErr w:type="spellEnd"/>
      <w:r w:rsidR="00AB631D" w:rsidRPr="00AB631D">
        <w:rPr>
          <w:rFonts w:asciiTheme="majorHAnsi" w:hAnsiTheme="majorHAnsi" w:cs="Sylfaen"/>
          <w:i/>
          <w:sz w:val="20"/>
          <w:szCs w:val="20"/>
          <w:lang w:val="ru-RU"/>
        </w:rPr>
        <w:t>&gt;&gt; Общественная некоммерческая организация</w:t>
      </w:r>
      <w:r w:rsidR="00AB631D">
        <w:rPr>
          <w:rFonts w:asciiTheme="majorHAnsi" w:hAnsiTheme="majorHAnsi" w:cs="Sylfaen"/>
          <w:i/>
          <w:sz w:val="20"/>
          <w:szCs w:val="20"/>
          <w:lang w:val="hy-AM"/>
        </w:rPr>
        <w:t xml:space="preserve"> </w:t>
      </w:r>
      <w:proofErr w:type="spellStart"/>
      <w:r w:rsidRPr="00752DE8">
        <w:rPr>
          <w:rFonts w:asciiTheme="majorHAnsi" w:hAnsiTheme="majorHAnsi" w:cs="Sylfaen"/>
          <w:i/>
          <w:sz w:val="20"/>
          <w:szCs w:val="20"/>
          <w:lang w:val="ru-RU"/>
        </w:rPr>
        <w:t>Котайкский</w:t>
      </w:r>
      <w:proofErr w:type="spellEnd"/>
      <w:r w:rsidRPr="00752DE8">
        <w:rPr>
          <w:rFonts w:asciiTheme="majorHAnsi" w:hAnsiTheme="majorHAnsi" w:cs="Sylfaen"/>
          <w:i/>
          <w:sz w:val="20"/>
          <w:szCs w:val="20"/>
          <w:lang w:val="ru-RU"/>
        </w:rPr>
        <w:t xml:space="preserve"> </w:t>
      </w:r>
      <w:proofErr w:type="spellStart"/>
      <w:r w:rsidRPr="00752DE8">
        <w:rPr>
          <w:rFonts w:asciiTheme="majorHAnsi" w:hAnsiTheme="majorHAnsi" w:cs="Sylfaen"/>
          <w:i/>
          <w:sz w:val="20"/>
          <w:szCs w:val="20"/>
          <w:lang w:val="ru-RU"/>
        </w:rPr>
        <w:t>марз</w:t>
      </w:r>
      <w:proofErr w:type="spellEnd"/>
      <w:r w:rsidRPr="00752DE8">
        <w:rPr>
          <w:rFonts w:asciiTheme="majorHAnsi" w:hAnsiTheme="majorHAnsi" w:cs="Sylfaen"/>
          <w:i/>
          <w:sz w:val="20"/>
          <w:szCs w:val="20"/>
          <w:lang w:val="ru-RU"/>
        </w:rPr>
        <w:t xml:space="preserve">, ул. </w:t>
      </w:r>
      <w:proofErr w:type="spellStart"/>
      <w:r w:rsidRPr="00752DE8">
        <w:rPr>
          <w:rFonts w:asciiTheme="majorHAnsi" w:hAnsiTheme="majorHAnsi" w:cs="Sylfaen"/>
          <w:i/>
          <w:sz w:val="20"/>
          <w:szCs w:val="20"/>
          <w:lang w:val="ru-RU"/>
        </w:rPr>
        <w:t>Эгвард</w:t>
      </w:r>
      <w:proofErr w:type="spellEnd"/>
      <w:r w:rsidRPr="00752DE8">
        <w:rPr>
          <w:rFonts w:asciiTheme="majorHAnsi" w:hAnsiTheme="majorHAnsi" w:cs="Sylfaen"/>
          <w:i/>
          <w:sz w:val="20"/>
          <w:szCs w:val="20"/>
          <w:lang w:val="ru-RU"/>
        </w:rPr>
        <w:t>, Ереван, 1, объявляет котировку, которая выполняется за один шаг.</w:t>
      </w:r>
    </w:p>
    <w:p w:rsidR="00230F00" w:rsidRPr="00230F00" w:rsidRDefault="00230F00" w:rsidP="006722D1">
      <w:pPr>
        <w:pStyle w:val="a4"/>
        <w:ind w:right="-7" w:firstLine="567"/>
        <w:jc w:val="both"/>
        <w:rPr>
          <w:rFonts w:asciiTheme="majorHAnsi" w:hAnsiTheme="majorHAnsi" w:cs="Sylfaen"/>
          <w:b/>
          <w:i/>
          <w:sz w:val="20"/>
          <w:szCs w:val="20"/>
          <w:lang w:val="ru-RU"/>
        </w:rPr>
      </w:pPr>
      <w:r w:rsidRPr="00230F00">
        <w:rPr>
          <w:rFonts w:asciiTheme="majorHAnsi" w:hAnsiTheme="majorHAnsi" w:cs="Sylfaen"/>
          <w:b/>
          <w:i/>
          <w:sz w:val="20"/>
          <w:szCs w:val="20"/>
          <w:lang w:val="ru-RU"/>
        </w:rPr>
        <w:t>Отобранный участник торгов должен подписать договор обезвреживания собак (далее - договор) в установленном порядке.</w:t>
      </w:r>
    </w:p>
    <w:p w:rsidR="006722D1" w:rsidRDefault="006722D1" w:rsidP="006722D1">
      <w:pPr>
        <w:pStyle w:val="a4"/>
        <w:ind w:right="-7" w:firstLine="567"/>
        <w:jc w:val="both"/>
        <w:rPr>
          <w:rFonts w:asciiTheme="majorHAnsi" w:hAnsiTheme="majorHAnsi" w:cs="Sylfaen"/>
          <w:i/>
          <w:sz w:val="20"/>
          <w:szCs w:val="20"/>
          <w:lang w:val="ru-RU"/>
        </w:rPr>
      </w:pPr>
      <w:r>
        <w:rPr>
          <w:rFonts w:asciiTheme="majorHAnsi" w:hAnsiTheme="majorHAnsi" w:cs="Sylfaen"/>
          <w:i/>
          <w:sz w:val="20"/>
          <w:szCs w:val="20"/>
          <w:lang w:val="ru-RU"/>
        </w:rPr>
        <w:t>В соответствии со статьей 7 Закона о закупках любое лицо, независимо от того, является ли он иностранным физическим лицом, организацией или лицом без гражданства, имеет равное право участвовать в этой цитате.</w:t>
      </w:r>
    </w:p>
    <w:p w:rsidR="006722D1" w:rsidRDefault="006722D1" w:rsidP="006722D1">
      <w:pPr>
        <w:pStyle w:val="a4"/>
        <w:ind w:right="-7" w:firstLine="567"/>
        <w:jc w:val="both"/>
        <w:rPr>
          <w:rFonts w:asciiTheme="majorHAnsi" w:hAnsiTheme="majorHAnsi" w:cs="Sylfaen"/>
          <w:i/>
          <w:sz w:val="20"/>
          <w:szCs w:val="20"/>
          <w:lang w:val="ru-RU"/>
        </w:rPr>
      </w:pPr>
      <w:r>
        <w:rPr>
          <w:rFonts w:asciiTheme="majorHAnsi" w:hAnsiTheme="majorHAnsi" w:cs="Sylfaen"/>
          <w:i/>
          <w:sz w:val="20"/>
          <w:szCs w:val="20"/>
          <w:lang w:val="ru-RU"/>
        </w:rPr>
        <w:t>Квалификационные критерии для лиц, не имеющих права участвовать в викторине, а также квалификационные критерии для участников и документы, которые должны быть представлены для оценки этих критериев, изложены по приглашению данной процедуры.</w:t>
      </w:r>
    </w:p>
    <w:p w:rsidR="006722D1" w:rsidRDefault="006722D1" w:rsidP="006722D1">
      <w:pPr>
        <w:pStyle w:val="a4"/>
        <w:ind w:right="-7" w:firstLine="567"/>
        <w:jc w:val="both"/>
        <w:rPr>
          <w:rFonts w:asciiTheme="majorHAnsi" w:hAnsiTheme="majorHAnsi" w:cs="Sylfaen"/>
          <w:i/>
          <w:sz w:val="20"/>
          <w:szCs w:val="20"/>
          <w:lang w:val="ru-RU"/>
        </w:rPr>
      </w:pPr>
      <w:r>
        <w:rPr>
          <w:rFonts w:asciiTheme="majorHAnsi" w:hAnsiTheme="majorHAnsi" w:cs="Sylfaen"/>
          <w:i/>
          <w:sz w:val="20"/>
          <w:szCs w:val="20"/>
          <w:lang w:val="ru-RU"/>
        </w:rPr>
        <w:t>Выбранный участник определяется количеством участников, которым была присуждена удовлетворительная заявка по принципу предпочтения для участника, подавшего минимальную ставку.</w:t>
      </w:r>
    </w:p>
    <w:p w:rsidR="006722D1" w:rsidRDefault="006722D1" w:rsidP="006722D1">
      <w:pPr>
        <w:pStyle w:val="a4"/>
        <w:ind w:right="-7" w:firstLine="567"/>
        <w:jc w:val="both"/>
        <w:rPr>
          <w:rFonts w:asciiTheme="majorHAnsi" w:hAnsiTheme="majorHAnsi" w:cs="Sylfaen"/>
          <w:i/>
          <w:sz w:val="20"/>
          <w:szCs w:val="20"/>
          <w:lang w:val="ru-RU"/>
        </w:rPr>
      </w:pPr>
      <w:r>
        <w:rPr>
          <w:rFonts w:asciiTheme="majorHAnsi" w:hAnsiTheme="majorHAnsi" w:cs="Sylfaen"/>
          <w:i/>
          <w:sz w:val="20"/>
          <w:szCs w:val="20"/>
          <w:lang w:val="ru-RU"/>
        </w:rPr>
        <w:t xml:space="preserve">Для получения запроса ценового предложения необходимо обратиться к </w:t>
      </w:r>
      <w:r w:rsidRPr="00164567">
        <w:rPr>
          <w:rFonts w:asciiTheme="majorHAnsi" w:hAnsiTheme="majorHAnsi" w:cs="Sylfaen"/>
          <w:b/>
          <w:i/>
          <w:sz w:val="20"/>
          <w:szCs w:val="20"/>
          <w:lang w:val="ru-RU"/>
        </w:rPr>
        <w:t xml:space="preserve">Клиенту до </w:t>
      </w:r>
      <w:r w:rsidR="00097CD4">
        <w:rPr>
          <w:rFonts w:asciiTheme="majorHAnsi" w:hAnsiTheme="majorHAnsi" w:cs="Sylfaen"/>
          <w:b/>
          <w:i/>
          <w:sz w:val="20"/>
          <w:szCs w:val="20"/>
          <w:lang w:val="hy-AM"/>
        </w:rPr>
        <w:t>10</w:t>
      </w:r>
      <w:r w:rsidRPr="00164567">
        <w:rPr>
          <w:rFonts w:asciiTheme="majorHAnsi" w:hAnsiTheme="majorHAnsi" w:cs="Sylfaen"/>
          <w:b/>
          <w:i/>
          <w:sz w:val="20"/>
          <w:szCs w:val="20"/>
          <w:lang w:val="ru-RU"/>
        </w:rPr>
        <w:t>-го дня в 1</w:t>
      </w:r>
      <w:r w:rsidR="00097CD4">
        <w:rPr>
          <w:rFonts w:asciiTheme="majorHAnsi" w:hAnsiTheme="majorHAnsi" w:cs="Sylfaen"/>
          <w:b/>
          <w:i/>
          <w:sz w:val="20"/>
          <w:szCs w:val="20"/>
          <w:lang w:val="hy-AM"/>
        </w:rPr>
        <w:t>2</w:t>
      </w:r>
      <w:r w:rsidRPr="00164567">
        <w:rPr>
          <w:rFonts w:asciiTheme="majorHAnsi" w:hAnsiTheme="majorHAnsi" w:cs="Sylfaen"/>
          <w:b/>
          <w:i/>
          <w:sz w:val="20"/>
          <w:szCs w:val="20"/>
          <w:lang w:val="ru-RU"/>
        </w:rPr>
        <w:t>:</w:t>
      </w:r>
      <w:r w:rsidR="00097CD4">
        <w:rPr>
          <w:rFonts w:asciiTheme="majorHAnsi" w:hAnsiTheme="majorHAnsi" w:cs="Sylfaen"/>
          <w:b/>
          <w:i/>
          <w:sz w:val="20"/>
          <w:szCs w:val="20"/>
          <w:lang w:val="hy-AM"/>
        </w:rPr>
        <w:t>0</w:t>
      </w:r>
      <w:r w:rsidRPr="00164567">
        <w:rPr>
          <w:rFonts w:asciiTheme="majorHAnsi" w:hAnsiTheme="majorHAnsi" w:cs="Sylfaen"/>
          <w:b/>
          <w:i/>
          <w:sz w:val="20"/>
          <w:szCs w:val="20"/>
          <w:lang w:val="ru-RU"/>
        </w:rPr>
        <w:t>0,</w:t>
      </w:r>
      <w:r>
        <w:rPr>
          <w:rFonts w:asciiTheme="majorHAnsi" w:hAnsiTheme="majorHAnsi" w:cs="Sylfaen"/>
          <w:i/>
          <w:sz w:val="20"/>
          <w:szCs w:val="20"/>
          <w:lang w:val="ru-RU"/>
        </w:rPr>
        <w:t xml:space="preserve"> начиная с даты публикации данного объявления. Чтобы получить приглашение в письменном виде, Клиент должен подать письменное заявление. Заказчик предоставляет бумажное приглашение бесплатно.</w:t>
      </w:r>
    </w:p>
    <w:p w:rsidR="006722D1" w:rsidRDefault="006722D1" w:rsidP="006722D1">
      <w:pPr>
        <w:pStyle w:val="a4"/>
        <w:ind w:right="-7" w:firstLine="567"/>
        <w:jc w:val="both"/>
        <w:rPr>
          <w:rFonts w:asciiTheme="majorHAnsi" w:hAnsiTheme="majorHAnsi" w:cs="Sylfaen"/>
          <w:i/>
          <w:sz w:val="20"/>
          <w:szCs w:val="20"/>
          <w:lang w:val="ru-RU"/>
        </w:rPr>
      </w:pPr>
      <w:r>
        <w:rPr>
          <w:rFonts w:asciiTheme="majorHAnsi" w:hAnsiTheme="majorHAnsi" w:cs="Sylfaen"/>
          <w:i/>
          <w:sz w:val="20"/>
          <w:szCs w:val="20"/>
          <w:lang w:val="ru-RU"/>
        </w:rPr>
        <w:t xml:space="preserve">В случае запроса на электронное приглашение клиент предоставляет бесплатное приглашение для электронной отправки в течение рабочего дня, следующего за днем </w:t>
      </w:r>
      <w:r>
        <w:rPr>
          <w:rFonts w:asciiTheme="majorHAnsi" w:hAnsiTheme="majorHAnsi" w:cs="Cambria Math"/>
          <w:i/>
          <w:sz w:val="20"/>
          <w:szCs w:val="20"/>
          <w:lang w:val="ru-RU"/>
        </w:rPr>
        <w:t>​​</w:t>
      </w:r>
      <w:r>
        <w:rPr>
          <w:rFonts w:asciiTheme="majorHAnsi" w:hAnsiTheme="majorHAnsi" w:cs="GHEA Grapalat"/>
          <w:i/>
          <w:sz w:val="20"/>
          <w:szCs w:val="20"/>
          <w:lang w:val="ru-RU"/>
        </w:rPr>
        <w:t>получения заявки.</w:t>
      </w:r>
    </w:p>
    <w:p w:rsidR="006722D1" w:rsidRDefault="006722D1" w:rsidP="006722D1">
      <w:pPr>
        <w:pStyle w:val="a4"/>
        <w:ind w:right="-7" w:firstLine="567"/>
        <w:jc w:val="both"/>
        <w:rPr>
          <w:rFonts w:asciiTheme="majorHAnsi" w:hAnsiTheme="majorHAnsi" w:cs="Sylfaen"/>
          <w:i/>
          <w:sz w:val="20"/>
          <w:szCs w:val="20"/>
          <w:lang w:val="ru-RU"/>
        </w:rPr>
      </w:pPr>
      <w:r>
        <w:rPr>
          <w:rFonts w:asciiTheme="majorHAnsi" w:hAnsiTheme="majorHAnsi" w:cs="Sylfaen"/>
          <w:i/>
          <w:sz w:val="20"/>
          <w:szCs w:val="20"/>
          <w:lang w:val="ru-RU"/>
        </w:rPr>
        <w:t>Не получение приглашения не ограничивает право участника на участие в этой процедуре.</w:t>
      </w:r>
    </w:p>
    <w:p w:rsidR="006722D1" w:rsidRDefault="006722D1" w:rsidP="006722D1">
      <w:pPr>
        <w:pStyle w:val="a4"/>
        <w:ind w:right="-7" w:firstLine="567"/>
        <w:jc w:val="both"/>
        <w:rPr>
          <w:rFonts w:asciiTheme="majorHAnsi" w:hAnsiTheme="majorHAnsi" w:cs="Sylfaen"/>
          <w:i/>
          <w:sz w:val="20"/>
          <w:szCs w:val="20"/>
          <w:lang w:val="ru-RU"/>
        </w:rPr>
      </w:pPr>
      <w:r>
        <w:rPr>
          <w:rFonts w:asciiTheme="majorHAnsi" w:hAnsiTheme="majorHAnsi" w:cs="Sylfaen"/>
          <w:i/>
          <w:sz w:val="20"/>
          <w:szCs w:val="20"/>
          <w:lang w:val="ru-RU"/>
        </w:rPr>
        <w:t xml:space="preserve">Котировочные запросы должны быть отправлены по адресу: </w:t>
      </w:r>
      <w:r>
        <w:rPr>
          <w:rFonts w:asciiTheme="majorHAnsi" w:hAnsiTheme="majorHAnsi" w:cs="Sylfaen"/>
          <w:i/>
          <w:sz w:val="20"/>
          <w:szCs w:val="20"/>
        </w:rPr>
        <w:t>c</w:t>
      </w:r>
      <w:r>
        <w:rPr>
          <w:rFonts w:asciiTheme="majorHAnsi" w:hAnsiTheme="majorHAnsi" w:cs="Sylfaen"/>
          <w:i/>
          <w:sz w:val="20"/>
          <w:szCs w:val="20"/>
          <w:lang w:val="ru-RU"/>
        </w:rPr>
        <w:t xml:space="preserve">. </w:t>
      </w:r>
      <w:proofErr w:type="spellStart"/>
      <w:r>
        <w:rPr>
          <w:rFonts w:asciiTheme="majorHAnsi" w:hAnsiTheme="majorHAnsi" w:cs="Sylfaen"/>
          <w:i/>
          <w:sz w:val="20"/>
          <w:szCs w:val="20"/>
          <w:lang w:val="ru-RU"/>
        </w:rPr>
        <w:t>Егвард</w:t>
      </w:r>
      <w:proofErr w:type="spellEnd"/>
      <w:r>
        <w:rPr>
          <w:rFonts w:asciiTheme="majorHAnsi" w:hAnsiTheme="majorHAnsi" w:cs="Sylfaen"/>
          <w:i/>
          <w:sz w:val="20"/>
          <w:szCs w:val="20"/>
          <w:lang w:val="ru-RU"/>
        </w:rPr>
        <w:t xml:space="preserve">, Ереван, 1, </w:t>
      </w:r>
      <w:r w:rsidRPr="00164567">
        <w:rPr>
          <w:rFonts w:asciiTheme="majorHAnsi" w:hAnsiTheme="majorHAnsi" w:cs="Sylfaen"/>
          <w:b/>
          <w:i/>
          <w:sz w:val="20"/>
          <w:szCs w:val="20"/>
          <w:lang w:val="ru-RU"/>
        </w:rPr>
        <w:t xml:space="preserve">до </w:t>
      </w:r>
      <w:r w:rsidR="00097CD4">
        <w:rPr>
          <w:rFonts w:asciiTheme="majorHAnsi" w:hAnsiTheme="majorHAnsi" w:cs="Sylfaen"/>
          <w:b/>
          <w:i/>
          <w:sz w:val="20"/>
          <w:szCs w:val="20"/>
          <w:lang w:val="hy-AM"/>
        </w:rPr>
        <w:t>10</w:t>
      </w:r>
      <w:r w:rsidRPr="00164567">
        <w:rPr>
          <w:rFonts w:asciiTheme="majorHAnsi" w:hAnsiTheme="majorHAnsi" w:cs="Sylfaen"/>
          <w:b/>
          <w:i/>
          <w:sz w:val="20"/>
          <w:szCs w:val="20"/>
          <w:lang w:val="ru-RU"/>
        </w:rPr>
        <w:t>-го дня</w:t>
      </w:r>
      <w:r w:rsidR="00055E25" w:rsidRPr="00055E25">
        <w:rPr>
          <w:rFonts w:asciiTheme="majorHAnsi" w:hAnsiTheme="majorHAnsi" w:cs="Sylfaen"/>
          <w:b/>
          <w:i/>
          <w:sz w:val="20"/>
          <w:szCs w:val="20"/>
          <w:lang w:val="ru-RU"/>
        </w:rPr>
        <w:t xml:space="preserve"> </w:t>
      </w:r>
      <w:r w:rsidR="00055E25" w:rsidRPr="00164567">
        <w:rPr>
          <w:rFonts w:asciiTheme="majorHAnsi" w:hAnsiTheme="majorHAnsi" w:cs="Sylfaen"/>
          <w:b/>
          <w:i/>
          <w:sz w:val="20"/>
          <w:szCs w:val="20"/>
          <w:lang w:val="ru-RU"/>
        </w:rPr>
        <w:t>в 1</w:t>
      </w:r>
      <w:r w:rsidR="00055E25">
        <w:rPr>
          <w:rFonts w:asciiTheme="majorHAnsi" w:hAnsiTheme="majorHAnsi" w:cs="Sylfaen"/>
          <w:b/>
          <w:i/>
          <w:sz w:val="20"/>
          <w:szCs w:val="20"/>
          <w:lang w:val="hy-AM"/>
        </w:rPr>
        <w:t>2</w:t>
      </w:r>
      <w:r w:rsidR="00055E25" w:rsidRPr="00164567">
        <w:rPr>
          <w:rFonts w:asciiTheme="majorHAnsi" w:hAnsiTheme="majorHAnsi" w:cs="Sylfaen"/>
          <w:b/>
          <w:i/>
          <w:sz w:val="20"/>
          <w:szCs w:val="20"/>
          <w:lang w:val="ru-RU"/>
        </w:rPr>
        <w:t>:</w:t>
      </w:r>
      <w:r w:rsidR="00055E25">
        <w:rPr>
          <w:rFonts w:asciiTheme="majorHAnsi" w:hAnsiTheme="majorHAnsi" w:cs="Sylfaen"/>
          <w:b/>
          <w:i/>
          <w:sz w:val="20"/>
          <w:szCs w:val="20"/>
          <w:lang w:val="hy-AM"/>
        </w:rPr>
        <w:t>0</w:t>
      </w:r>
      <w:r w:rsidR="00055E25" w:rsidRPr="00164567">
        <w:rPr>
          <w:rFonts w:asciiTheme="majorHAnsi" w:hAnsiTheme="majorHAnsi" w:cs="Sylfaen"/>
          <w:b/>
          <w:i/>
          <w:sz w:val="20"/>
          <w:szCs w:val="20"/>
          <w:lang w:val="ru-RU"/>
        </w:rPr>
        <w:t>0,</w:t>
      </w:r>
      <w:r w:rsidR="00055E25">
        <w:rPr>
          <w:rFonts w:asciiTheme="majorHAnsi" w:hAnsiTheme="majorHAnsi" w:cs="Sylfaen"/>
          <w:i/>
          <w:sz w:val="20"/>
          <w:szCs w:val="20"/>
          <w:lang w:val="ru-RU"/>
        </w:rPr>
        <w:t xml:space="preserve"> начиная</w:t>
      </w:r>
      <w:r w:rsidRPr="00164567">
        <w:rPr>
          <w:rFonts w:asciiTheme="majorHAnsi" w:hAnsiTheme="majorHAnsi" w:cs="Sylfaen"/>
          <w:b/>
          <w:i/>
          <w:sz w:val="20"/>
          <w:szCs w:val="20"/>
          <w:lang w:val="ru-RU"/>
        </w:rPr>
        <w:t xml:space="preserve"> </w:t>
      </w:r>
      <w:r w:rsidR="00055E25">
        <w:rPr>
          <w:rFonts w:asciiTheme="majorHAnsi" w:hAnsiTheme="majorHAnsi" w:cs="Sylfaen"/>
          <w:b/>
          <w:i/>
          <w:sz w:val="20"/>
          <w:szCs w:val="20"/>
          <w:lang w:val="ru-RU"/>
        </w:rPr>
        <w:t>с</w:t>
      </w:r>
      <w:bookmarkStart w:id="0" w:name="_GoBack"/>
      <w:bookmarkEnd w:id="0"/>
      <w:r w:rsidRPr="00164567">
        <w:rPr>
          <w:rFonts w:asciiTheme="majorHAnsi" w:hAnsiTheme="majorHAnsi" w:cs="Sylfaen"/>
          <w:b/>
          <w:i/>
          <w:sz w:val="20"/>
          <w:szCs w:val="20"/>
          <w:lang w:val="ru-RU"/>
        </w:rPr>
        <w:t xml:space="preserve"> даты</w:t>
      </w:r>
      <w:r>
        <w:rPr>
          <w:rFonts w:asciiTheme="majorHAnsi" w:hAnsiTheme="majorHAnsi" w:cs="Sylfaen"/>
          <w:i/>
          <w:sz w:val="20"/>
          <w:szCs w:val="20"/>
          <w:lang w:val="ru-RU"/>
        </w:rPr>
        <w:t xml:space="preserve"> публикации этого объявления. Тендерные предложения также могут быть поданы на английском или русском языке, кроме армянского.</w:t>
      </w:r>
    </w:p>
    <w:p w:rsidR="006722D1" w:rsidRPr="00A62E6A" w:rsidRDefault="006722D1" w:rsidP="006722D1">
      <w:pPr>
        <w:pStyle w:val="a4"/>
        <w:ind w:right="-7" w:firstLine="567"/>
        <w:jc w:val="both"/>
        <w:rPr>
          <w:rFonts w:ascii="Sylfaen" w:hAnsi="Sylfaen" w:cs="Sylfaen"/>
          <w:b/>
          <w:i/>
          <w:sz w:val="20"/>
          <w:szCs w:val="20"/>
          <w:lang w:val="ru-RU"/>
        </w:rPr>
      </w:pPr>
      <w:r w:rsidRPr="00A62E6A">
        <w:rPr>
          <w:rFonts w:ascii="Sylfaen" w:hAnsi="Sylfaen" w:cs="Sylfaen"/>
          <w:b/>
          <w:i/>
          <w:sz w:val="20"/>
          <w:szCs w:val="20"/>
          <w:lang w:val="ru-RU"/>
        </w:rPr>
        <w:t xml:space="preserve">Открытие торгов </w:t>
      </w:r>
      <w:r w:rsidR="00A62E6A" w:rsidRPr="00A62E6A">
        <w:rPr>
          <w:rFonts w:ascii="Sylfaen" w:hAnsi="Sylfaen" w:cs="Sylfaen"/>
          <w:b/>
          <w:i/>
          <w:sz w:val="20"/>
          <w:szCs w:val="20"/>
          <w:lang w:val="ru-RU"/>
        </w:rPr>
        <w:t xml:space="preserve">состоится В </w:t>
      </w:r>
      <w:proofErr w:type="spellStart"/>
      <w:r w:rsidR="00A62E6A" w:rsidRPr="00A62E6A">
        <w:rPr>
          <w:rFonts w:ascii="Sylfaen" w:hAnsi="Sylfaen" w:cs="Sylfaen"/>
          <w:b/>
          <w:i/>
          <w:sz w:val="20"/>
          <w:szCs w:val="20"/>
          <w:lang w:val="ru-RU"/>
        </w:rPr>
        <w:t>Егварде</w:t>
      </w:r>
      <w:proofErr w:type="spellEnd"/>
      <w:r w:rsidR="00A62E6A" w:rsidRPr="00A62E6A">
        <w:rPr>
          <w:rFonts w:ascii="Sylfaen" w:hAnsi="Sylfaen" w:cs="Sylfaen"/>
          <w:b/>
          <w:i/>
          <w:sz w:val="20"/>
          <w:szCs w:val="20"/>
          <w:lang w:val="ru-RU"/>
        </w:rPr>
        <w:t>, Ереван, 1,</w:t>
      </w:r>
      <w:r w:rsidR="00A62E6A" w:rsidRPr="00A62E6A">
        <w:rPr>
          <w:rFonts w:ascii="Sylfaen" w:hAnsi="Sylfaen" w:cs="Sylfaen"/>
          <w:b/>
          <w:i/>
          <w:sz w:val="20"/>
          <w:szCs w:val="20"/>
          <w:lang w:val="hy-AM"/>
        </w:rPr>
        <w:t xml:space="preserve"> </w:t>
      </w:r>
      <w:r w:rsidR="00097CD4">
        <w:rPr>
          <w:rFonts w:ascii="Sylfaen" w:hAnsi="Sylfaen" w:cs="Sylfaen"/>
          <w:b/>
          <w:i/>
          <w:sz w:val="20"/>
          <w:szCs w:val="20"/>
          <w:lang w:val="hy-AM"/>
        </w:rPr>
        <w:t>15/1</w:t>
      </w:r>
      <w:r w:rsidR="00E81C57">
        <w:rPr>
          <w:rFonts w:ascii="Sylfaen" w:hAnsi="Sylfaen" w:cs="Sylfaen"/>
          <w:b/>
          <w:i/>
          <w:sz w:val="20"/>
          <w:szCs w:val="20"/>
          <w:lang w:val="hy-AM"/>
        </w:rPr>
        <w:t>2</w:t>
      </w:r>
      <w:r w:rsidR="00164567">
        <w:rPr>
          <w:rFonts w:ascii="Sylfaen" w:hAnsi="Sylfaen" w:cs="Sylfaen"/>
          <w:b/>
          <w:i/>
          <w:sz w:val="20"/>
          <w:szCs w:val="20"/>
          <w:lang w:val="hy-AM"/>
        </w:rPr>
        <w:t>/</w:t>
      </w:r>
      <w:r w:rsidRPr="00A62E6A">
        <w:rPr>
          <w:rFonts w:ascii="Sylfaen" w:hAnsi="Sylfaen" w:cs="Sylfaen"/>
          <w:b/>
          <w:i/>
          <w:sz w:val="22"/>
          <w:szCs w:val="22"/>
          <w:lang w:val="ru-RU"/>
        </w:rPr>
        <w:t>20</w:t>
      </w:r>
      <w:r w:rsidR="00E81C57">
        <w:rPr>
          <w:rFonts w:ascii="Sylfaen" w:hAnsi="Sylfaen" w:cs="Sylfaen"/>
          <w:b/>
          <w:i/>
          <w:sz w:val="22"/>
          <w:szCs w:val="22"/>
          <w:lang w:val="hy-AM"/>
        </w:rPr>
        <w:t>25</w:t>
      </w:r>
      <w:r w:rsidRPr="00A62E6A">
        <w:rPr>
          <w:rFonts w:ascii="Sylfaen" w:hAnsi="Sylfaen" w:cs="Sylfaen"/>
          <w:b/>
          <w:i/>
          <w:sz w:val="22"/>
          <w:szCs w:val="22"/>
          <w:lang w:val="ru-RU"/>
        </w:rPr>
        <w:t xml:space="preserve"> года в </w:t>
      </w:r>
      <w:r w:rsidR="00097CD4">
        <w:rPr>
          <w:rFonts w:ascii="Sylfaen" w:hAnsi="Sylfaen" w:cs="Sylfaen"/>
          <w:b/>
          <w:i/>
          <w:sz w:val="22"/>
          <w:szCs w:val="22"/>
          <w:lang w:val="hy-AM"/>
        </w:rPr>
        <w:t>12</w:t>
      </w:r>
      <w:r w:rsidRPr="00A62E6A">
        <w:rPr>
          <w:rFonts w:ascii="Sylfaen" w:hAnsi="Sylfaen" w:cs="Sylfaen"/>
          <w:b/>
          <w:i/>
          <w:sz w:val="22"/>
          <w:szCs w:val="22"/>
          <w:lang w:val="ru-RU"/>
        </w:rPr>
        <w:t>:</w:t>
      </w:r>
      <w:r w:rsidR="00097CD4">
        <w:rPr>
          <w:rFonts w:ascii="Sylfaen" w:hAnsi="Sylfaen" w:cs="Sylfaen"/>
          <w:b/>
          <w:i/>
          <w:sz w:val="22"/>
          <w:szCs w:val="22"/>
          <w:lang w:val="hy-AM"/>
        </w:rPr>
        <w:t>0</w:t>
      </w:r>
      <w:r w:rsidR="00A62E6A" w:rsidRPr="00A62E6A">
        <w:rPr>
          <w:rFonts w:ascii="Sylfaen" w:hAnsi="Sylfaen" w:cs="Sylfaen"/>
          <w:b/>
          <w:i/>
          <w:sz w:val="22"/>
          <w:szCs w:val="22"/>
          <w:lang w:val="hy-AM"/>
        </w:rPr>
        <w:t>0</w:t>
      </w:r>
      <w:r w:rsidRPr="00A62E6A">
        <w:rPr>
          <w:rFonts w:ascii="Sylfaen" w:hAnsi="Sylfaen" w:cs="Sylfaen"/>
          <w:b/>
          <w:i/>
          <w:sz w:val="22"/>
          <w:szCs w:val="22"/>
          <w:lang w:val="ru-RU"/>
        </w:rPr>
        <w:t>.</w:t>
      </w:r>
    </w:p>
    <w:p w:rsidR="006722D1" w:rsidRDefault="006722D1" w:rsidP="006722D1">
      <w:pPr>
        <w:pStyle w:val="a4"/>
        <w:ind w:right="-7" w:firstLine="567"/>
        <w:jc w:val="both"/>
        <w:rPr>
          <w:rFonts w:asciiTheme="majorHAnsi" w:hAnsiTheme="majorHAnsi" w:cs="Sylfaen"/>
          <w:i/>
          <w:sz w:val="20"/>
          <w:szCs w:val="20"/>
          <w:lang w:val="ru-RU"/>
        </w:rPr>
      </w:pPr>
      <w:r>
        <w:rPr>
          <w:rFonts w:asciiTheme="majorHAnsi" w:hAnsiTheme="majorHAnsi" w:cs="Sylfaen"/>
          <w:i/>
          <w:sz w:val="20"/>
          <w:szCs w:val="20"/>
          <w:lang w:val="ru-RU"/>
        </w:rPr>
        <w:t xml:space="preserve">Для получения дополнительной информации об этом объявлении, пожалуйста, свяжитесь с </w:t>
      </w:r>
      <w:proofErr w:type="spellStart"/>
      <w:r w:rsidRPr="00CB7703">
        <w:rPr>
          <w:rFonts w:asciiTheme="majorHAnsi" w:hAnsiTheme="majorHAnsi" w:cs="Sylfaen"/>
          <w:b/>
          <w:i/>
          <w:sz w:val="20"/>
          <w:szCs w:val="20"/>
          <w:lang w:val="ru-RU"/>
        </w:rPr>
        <w:t>Анаит</w:t>
      </w:r>
      <w:proofErr w:type="spellEnd"/>
      <w:r w:rsidRPr="00CB7703">
        <w:rPr>
          <w:rFonts w:asciiTheme="majorHAnsi" w:hAnsiTheme="majorHAnsi" w:cs="Sylfaen"/>
          <w:b/>
          <w:i/>
          <w:sz w:val="20"/>
          <w:szCs w:val="20"/>
          <w:lang w:val="ru-RU"/>
        </w:rPr>
        <w:t xml:space="preserve"> </w:t>
      </w:r>
      <w:proofErr w:type="spellStart"/>
      <w:r w:rsidRPr="00CB7703">
        <w:rPr>
          <w:rFonts w:asciiTheme="majorHAnsi" w:hAnsiTheme="majorHAnsi" w:cs="Sylfaen"/>
          <w:b/>
          <w:i/>
          <w:sz w:val="20"/>
          <w:szCs w:val="20"/>
          <w:lang w:val="ru-RU"/>
        </w:rPr>
        <w:t>Варданян</w:t>
      </w:r>
      <w:proofErr w:type="spellEnd"/>
      <w:r>
        <w:rPr>
          <w:rFonts w:asciiTheme="majorHAnsi" w:hAnsiTheme="majorHAnsi" w:cs="Sylfaen"/>
          <w:i/>
          <w:sz w:val="20"/>
          <w:szCs w:val="20"/>
          <w:lang w:val="ru-RU"/>
        </w:rPr>
        <w:t>, секретарем оценочной комиссии.</w:t>
      </w:r>
    </w:p>
    <w:p w:rsidR="006722D1" w:rsidRDefault="006722D1" w:rsidP="006722D1">
      <w:pPr>
        <w:pStyle w:val="a4"/>
        <w:ind w:right="-7" w:firstLine="567"/>
        <w:jc w:val="center"/>
        <w:rPr>
          <w:rFonts w:asciiTheme="majorHAnsi" w:hAnsiTheme="majorHAnsi" w:cs="Sylfaen"/>
          <w:i/>
          <w:sz w:val="20"/>
          <w:szCs w:val="20"/>
          <w:lang w:val="ru-RU"/>
        </w:rPr>
      </w:pPr>
      <w:r>
        <w:rPr>
          <w:rFonts w:asciiTheme="majorHAnsi" w:hAnsiTheme="majorHAnsi" w:cs="GHEA Grapalat"/>
          <w:i/>
          <w:sz w:val="20"/>
          <w:szCs w:val="20"/>
          <w:lang w:val="ru-RU"/>
        </w:rPr>
        <w:t xml:space="preserve">Телефон </w:t>
      </w:r>
      <w:r w:rsidRPr="00CB7703">
        <w:rPr>
          <w:rFonts w:asciiTheme="majorHAnsi" w:hAnsiTheme="majorHAnsi" w:cs="GHEA Grapalat"/>
          <w:b/>
          <w:i/>
          <w:sz w:val="20"/>
          <w:szCs w:val="20"/>
          <w:lang w:val="ru-RU"/>
        </w:rPr>
        <w:t>0224-2-24-60</w:t>
      </w:r>
    </w:p>
    <w:p w:rsidR="006722D1" w:rsidRDefault="006722D1" w:rsidP="006722D1">
      <w:pPr>
        <w:pStyle w:val="a4"/>
        <w:ind w:right="-7" w:firstLine="567"/>
        <w:jc w:val="center"/>
        <w:rPr>
          <w:rFonts w:asciiTheme="majorHAnsi" w:hAnsiTheme="majorHAnsi" w:cs="Sylfaen"/>
          <w:i/>
          <w:sz w:val="20"/>
          <w:szCs w:val="20"/>
          <w:lang w:val="ru-RU"/>
        </w:rPr>
      </w:pPr>
      <w:r>
        <w:rPr>
          <w:rFonts w:asciiTheme="majorHAnsi" w:hAnsiTheme="majorHAnsi" w:cs="GHEA Grapalat"/>
          <w:i/>
          <w:sz w:val="20"/>
          <w:szCs w:val="20"/>
          <w:lang w:val="ru-RU"/>
        </w:rPr>
        <w:t xml:space="preserve">Тоже. почта </w:t>
      </w:r>
      <w:proofErr w:type="spellStart"/>
      <w:r w:rsidRPr="00CB7703">
        <w:rPr>
          <w:rFonts w:asciiTheme="majorHAnsi" w:hAnsiTheme="majorHAnsi" w:cs="GHEA Grapalat"/>
          <w:b/>
          <w:i/>
          <w:sz w:val="20"/>
          <w:szCs w:val="20"/>
        </w:rPr>
        <w:t>anahit</w:t>
      </w:r>
      <w:proofErr w:type="spellEnd"/>
      <w:r w:rsidRPr="00CB7703">
        <w:rPr>
          <w:rFonts w:asciiTheme="majorHAnsi" w:hAnsiTheme="majorHAnsi" w:cs="GHEA Grapalat"/>
          <w:b/>
          <w:i/>
          <w:sz w:val="20"/>
          <w:szCs w:val="20"/>
          <w:lang w:val="ru-RU"/>
        </w:rPr>
        <w:t>_</w:t>
      </w:r>
      <w:proofErr w:type="spellStart"/>
      <w:r w:rsidRPr="00CB7703">
        <w:rPr>
          <w:rFonts w:asciiTheme="majorHAnsi" w:hAnsiTheme="majorHAnsi" w:cs="GHEA Grapalat"/>
          <w:b/>
          <w:i/>
          <w:sz w:val="20"/>
          <w:szCs w:val="20"/>
        </w:rPr>
        <w:t>varanyan</w:t>
      </w:r>
      <w:proofErr w:type="spellEnd"/>
      <w:r w:rsidRPr="00CB7703">
        <w:rPr>
          <w:rFonts w:asciiTheme="majorHAnsi" w:hAnsiTheme="majorHAnsi" w:cs="GHEA Grapalat"/>
          <w:b/>
          <w:i/>
          <w:sz w:val="20"/>
          <w:szCs w:val="20"/>
          <w:lang w:val="ru-RU"/>
        </w:rPr>
        <w:t>_64@</w:t>
      </w:r>
      <w:r w:rsidRPr="00CB7703">
        <w:rPr>
          <w:rFonts w:asciiTheme="majorHAnsi" w:hAnsiTheme="majorHAnsi" w:cs="GHEA Grapalat"/>
          <w:b/>
          <w:i/>
          <w:sz w:val="20"/>
          <w:szCs w:val="20"/>
        </w:rPr>
        <w:t>mail</w:t>
      </w:r>
      <w:r w:rsidRPr="00CB7703">
        <w:rPr>
          <w:rFonts w:asciiTheme="majorHAnsi" w:hAnsiTheme="majorHAnsi" w:cs="GHEA Grapalat"/>
          <w:b/>
          <w:i/>
          <w:sz w:val="20"/>
          <w:szCs w:val="20"/>
          <w:lang w:val="ru-RU"/>
        </w:rPr>
        <w:t>.</w:t>
      </w:r>
      <w:proofErr w:type="spellStart"/>
      <w:r w:rsidRPr="00CB7703">
        <w:rPr>
          <w:rFonts w:asciiTheme="majorHAnsi" w:hAnsiTheme="majorHAnsi" w:cs="GHEA Grapalat"/>
          <w:b/>
          <w:i/>
          <w:sz w:val="20"/>
          <w:szCs w:val="20"/>
        </w:rPr>
        <w:t>ru</w:t>
      </w:r>
      <w:proofErr w:type="spellEnd"/>
    </w:p>
    <w:p w:rsidR="006722D1" w:rsidRDefault="006722D1" w:rsidP="006722D1">
      <w:pPr>
        <w:pStyle w:val="a4"/>
        <w:ind w:right="-7" w:firstLine="567"/>
        <w:jc w:val="right"/>
        <w:rPr>
          <w:rFonts w:asciiTheme="majorHAnsi" w:hAnsiTheme="majorHAnsi" w:cs="Sylfaen"/>
          <w:i/>
          <w:sz w:val="20"/>
          <w:szCs w:val="20"/>
          <w:lang w:val="ru-RU"/>
        </w:rPr>
      </w:pPr>
    </w:p>
    <w:p w:rsidR="006722D1" w:rsidRDefault="006722D1" w:rsidP="006722D1">
      <w:pPr>
        <w:pStyle w:val="a4"/>
        <w:ind w:right="-7" w:firstLine="567"/>
        <w:jc w:val="right"/>
        <w:rPr>
          <w:rFonts w:asciiTheme="majorHAnsi" w:hAnsiTheme="majorHAnsi" w:cs="Sylfaen"/>
          <w:i/>
          <w:sz w:val="20"/>
          <w:szCs w:val="20"/>
          <w:lang w:val="ru-RU"/>
        </w:rPr>
      </w:pPr>
    </w:p>
    <w:p w:rsidR="006722D1" w:rsidRDefault="006722D1" w:rsidP="006722D1">
      <w:pPr>
        <w:pStyle w:val="a4"/>
        <w:ind w:right="-7" w:firstLine="567"/>
        <w:jc w:val="right"/>
        <w:rPr>
          <w:rFonts w:asciiTheme="majorHAnsi" w:hAnsiTheme="majorHAnsi" w:cs="Sylfaen"/>
          <w:i/>
          <w:sz w:val="20"/>
          <w:szCs w:val="20"/>
          <w:lang w:val="ru-RU"/>
        </w:rPr>
      </w:pPr>
    </w:p>
    <w:p w:rsidR="006722D1" w:rsidRPr="00AB631D" w:rsidRDefault="006722D1" w:rsidP="006722D1">
      <w:pPr>
        <w:pStyle w:val="a4"/>
        <w:ind w:right="-7" w:firstLine="567"/>
        <w:rPr>
          <w:rFonts w:asciiTheme="majorHAnsi" w:hAnsiTheme="majorHAnsi" w:cs="Sylfaen"/>
          <w:b/>
          <w:i/>
          <w:sz w:val="20"/>
          <w:szCs w:val="20"/>
          <w:lang w:val="ru-RU"/>
        </w:rPr>
      </w:pPr>
      <w:r>
        <w:rPr>
          <w:rFonts w:asciiTheme="majorHAnsi" w:hAnsiTheme="majorHAnsi" w:cs="Sylfaen"/>
          <w:i/>
          <w:sz w:val="20"/>
          <w:szCs w:val="20"/>
          <w:lang w:val="ru-RU"/>
        </w:rPr>
        <w:t xml:space="preserve">Клиент </w:t>
      </w:r>
      <w:r w:rsidR="00AB631D" w:rsidRPr="00AB631D">
        <w:rPr>
          <w:rFonts w:asciiTheme="majorHAnsi" w:hAnsiTheme="majorHAnsi" w:cs="Sylfaen"/>
          <w:b/>
          <w:i/>
          <w:sz w:val="20"/>
          <w:szCs w:val="20"/>
          <w:lang w:val="ru-RU"/>
        </w:rPr>
        <w:t>&lt;&lt;Фонд благоустройства и жилищного строительства «</w:t>
      </w:r>
      <w:proofErr w:type="spellStart"/>
      <w:r w:rsidR="00AB631D" w:rsidRPr="00AB631D">
        <w:rPr>
          <w:rFonts w:asciiTheme="majorHAnsi" w:hAnsiTheme="majorHAnsi" w:cs="Sylfaen"/>
          <w:b/>
          <w:i/>
          <w:sz w:val="20"/>
          <w:szCs w:val="20"/>
          <w:lang w:val="ru-RU"/>
        </w:rPr>
        <w:t>Наири</w:t>
      </w:r>
      <w:proofErr w:type="spellEnd"/>
      <w:r w:rsidR="00AB631D" w:rsidRPr="00AB631D">
        <w:rPr>
          <w:rFonts w:asciiTheme="majorHAnsi" w:hAnsiTheme="majorHAnsi" w:cs="Sylfaen"/>
          <w:b/>
          <w:i/>
          <w:sz w:val="20"/>
          <w:szCs w:val="20"/>
          <w:lang w:val="ru-RU"/>
        </w:rPr>
        <w:t>&gt;&gt; Общественная некоммерческая организация</w:t>
      </w:r>
    </w:p>
    <w:p w:rsidR="006722D1" w:rsidRPr="00AB631D" w:rsidRDefault="006722D1" w:rsidP="006722D1">
      <w:pPr>
        <w:pStyle w:val="a4"/>
        <w:ind w:right="-7" w:firstLine="567"/>
        <w:jc w:val="right"/>
        <w:rPr>
          <w:rFonts w:asciiTheme="majorHAnsi" w:hAnsiTheme="majorHAnsi" w:cs="Sylfaen"/>
          <w:i/>
          <w:sz w:val="20"/>
          <w:szCs w:val="20"/>
          <w:lang w:val="ru-RU"/>
        </w:rPr>
      </w:pPr>
    </w:p>
    <w:p w:rsidR="006722D1" w:rsidRPr="00AB631D" w:rsidRDefault="006722D1" w:rsidP="006722D1">
      <w:pPr>
        <w:pStyle w:val="a4"/>
        <w:ind w:right="-7" w:firstLine="567"/>
        <w:jc w:val="right"/>
        <w:rPr>
          <w:rFonts w:asciiTheme="majorHAnsi" w:hAnsiTheme="majorHAnsi" w:cs="Sylfaen"/>
          <w:i/>
          <w:sz w:val="20"/>
          <w:szCs w:val="20"/>
          <w:lang w:val="ru-RU"/>
        </w:rPr>
      </w:pPr>
    </w:p>
    <w:p w:rsidR="00444F83" w:rsidRPr="00D97AB2" w:rsidRDefault="00444F83" w:rsidP="00444F83">
      <w:pPr>
        <w:jc w:val="center"/>
        <w:rPr>
          <w:sz w:val="24"/>
          <w:szCs w:val="24"/>
        </w:rPr>
      </w:pPr>
      <w:r w:rsidRPr="00D97AB2">
        <w:rPr>
          <w:sz w:val="24"/>
          <w:szCs w:val="24"/>
          <w:highlight w:val="yellow"/>
        </w:rPr>
        <w:t>Закупка осуществляется на основании статьи 15, части 6, пункта 2 Закона Республики Армения «О закупках».</w:t>
      </w:r>
    </w:p>
    <w:p w:rsidR="00444F83" w:rsidRDefault="00444F83" w:rsidP="00444F83"/>
    <w:p w:rsidR="006722D1" w:rsidRPr="00AB631D" w:rsidRDefault="006722D1" w:rsidP="006722D1">
      <w:pPr>
        <w:pStyle w:val="a4"/>
        <w:ind w:right="-7" w:firstLine="567"/>
        <w:jc w:val="right"/>
        <w:rPr>
          <w:rFonts w:asciiTheme="majorHAnsi" w:hAnsiTheme="majorHAnsi" w:cs="Sylfaen"/>
          <w:i/>
          <w:sz w:val="20"/>
          <w:szCs w:val="20"/>
          <w:lang w:val="ru-RU"/>
        </w:rPr>
      </w:pPr>
    </w:p>
    <w:sectPr w:rsidR="006722D1" w:rsidRPr="00AB6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EEF"/>
    <w:rsid w:val="00055E25"/>
    <w:rsid w:val="00097CD4"/>
    <w:rsid w:val="00164567"/>
    <w:rsid w:val="001C01C4"/>
    <w:rsid w:val="00230F00"/>
    <w:rsid w:val="003D01C4"/>
    <w:rsid w:val="00444F83"/>
    <w:rsid w:val="004A1DBA"/>
    <w:rsid w:val="006071E8"/>
    <w:rsid w:val="00612236"/>
    <w:rsid w:val="00622604"/>
    <w:rsid w:val="006722D1"/>
    <w:rsid w:val="00752DE8"/>
    <w:rsid w:val="0088725F"/>
    <w:rsid w:val="008A0439"/>
    <w:rsid w:val="008C4700"/>
    <w:rsid w:val="00A62E6A"/>
    <w:rsid w:val="00AB631D"/>
    <w:rsid w:val="00B06C6E"/>
    <w:rsid w:val="00C91EB5"/>
    <w:rsid w:val="00C92A1E"/>
    <w:rsid w:val="00CA2C6B"/>
    <w:rsid w:val="00CB7703"/>
    <w:rsid w:val="00CC6E13"/>
    <w:rsid w:val="00D4567D"/>
    <w:rsid w:val="00DF6EEF"/>
    <w:rsid w:val="00E81C57"/>
    <w:rsid w:val="00EE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494FD"/>
  <w15:chartTrackingRefBased/>
  <w15:docId w15:val="{F5E4AA7E-2AE7-4FF3-9611-CE388550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722D1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6722D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semiHidden/>
    <w:rsid w:val="006722D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7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2020-02-10T11:28:00Z</dcterms:created>
  <dcterms:modified xsi:type="dcterms:W3CDTF">2025-12-04T08:43:00Z</dcterms:modified>
</cp:coreProperties>
</file>