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B40A" w14:textId="77777777" w:rsidR="00B47B15" w:rsidRPr="00BB6462" w:rsidRDefault="00B47B15" w:rsidP="00B47B1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14:paraId="34ECACC4" w14:textId="77777777" w:rsidR="00B47B15" w:rsidRPr="00CD1365" w:rsidRDefault="00B47B15" w:rsidP="00CD136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14:paraId="56886842" w14:textId="15669B90" w:rsidR="00B47B15" w:rsidRDefault="00B47B15" w:rsidP="00C91699">
      <w:pPr>
        <w:pStyle w:val="Heading3"/>
        <w:ind w:firstLine="0"/>
        <w:rPr>
          <w:rFonts w:ascii="Sylfaen" w:hAnsi="Sylfaen" w:cs="Sylfaen"/>
          <w:b w:val="0"/>
          <w:sz w:val="20"/>
          <w:lang w:val="es-ES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 xml:space="preserve">ծածկագիրը </w:t>
      </w:r>
      <w:r w:rsidR="00C91699" w:rsidRPr="00A57ACA">
        <w:rPr>
          <w:rFonts w:ascii="Sylfaen" w:hAnsi="Sylfaen" w:cs="Sylfaen"/>
          <w:b w:val="0"/>
          <w:sz w:val="20"/>
          <w:lang w:val="es-ES"/>
        </w:rPr>
        <w:t>«ՀԽԳՀ-ՄԱ</w:t>
      </w:r>
      <w:r w:rsidR="00B74A5E">
        <w:rPr>
          <w:rFonts w:ascii="Sylfaen" w:hAnsi="Sylfaen" w:cs="Sylfaen"/>
          <w:b w:val="0"/>
          <w:sz w:val="20"/>
          <w:lang w:val="hy-AM"/>
        </w:rPr>
        <w:t>ԱՊ</w:t>
      </w:r>
      <w:r w:rsidR="00C91699" w:rsidRPr="00A57ACA">
        <w:rPr>
          <w:rFonts w:ascii="Sylfaen" w:hAnsi="Sylfaen" w:cs="Sylfaen"/>
          <w:b w:val="0"/>
          <w:sz w:val="20"/>
          <w:lang w:val="es-ES"/>
        </w:rPr>
        <w:t>ՁԲ-</w:t>
      </w:r>
      <w:r w:rsidR="00C91699">
        <w:rPr>
          <w:rFonts w:ascii="Sylfaen" w:hAnsi="Sylfaen" w:cs="Sylfaen"/>
          <w:b w:val="0"/>
          <w:sz w:val="20"/>
          <w:lang w:val="es-ES"/>
        </w:rPr>
        <w:t>2</w:t>
      </w:r>
      <w:r w:rsidR="00815690">
        <w:rPr>
          <w:rFonts w:ascii="Sylfaen" w:hAnsi="Sylfaen" w:cs="Sylfaen"/>
          <w:b w:val="0"/>
          <w:sz w:val="20"/>
          <w:lang w:val="hy-AM"/>
        </w:rPr>
        <w:t>4</w:t>
      </w:r>
      <w:r w:rsidR="00C91699">
        <w:rPr>
          <w:rFonts w:ascii="Sylfaen" w:hAnsi="Sylfaen" w:cs="Sylfaen"/>
          <w:b w:val="0"/>
          <w:sz w:val="20"/>
          <w:lang w:val="es-ES"/>
        </w:rPr>
        <w:t>/</w:t>
      </w:r>
      <w:r w:rsidR="00815690">
        <w:rPr>
          <w:rFonts w:ascii="Sylfaen" w:hAnsi="Sylfaen" w:cs="Sylfaen"/>
          <w:b w:val="0"/>
          <w:sz w:val="20"/>
          <w:lang w:val="hy-AM"/>
        </w:rPr>
        <w:t>24</w:t>
      </w:r>
      <w:r w:rsidR="00C91699" w:rsidRPr="00A57ACA">
        <w:rPr>
          <w:rFonts w:ascii="Sylfaen" w:hAnsi="Sylfaen" w:cs="Sylfaen"/>
          <w:b w:val="0"/>
          <w:sz w:val="20"/>
          <w:lang w:val="es-ES"/>
        </w:rPr>
        <w:t>»</w:t>
      </w:r>
      <w:bookmarkStart w:id="0" w:name="_GoBack"/>
      <w:bookmarkEnd w:id="0"/>
    </w:p>
    <w:p w14:paraId="198B5625" w14:textId="77777777" w:rsidR="00C91699" w:rsidRPr="00C91699" w:rsidRDefault="00C91699" w:rsidP="00C91699">
      <w:pPr>
        <w:rPr>
          <w:lang w:val="es-ES" w:eastAsia="ru-RU"/>
        </w:rPr>
      </w:pPr>
    </w:p>
    <w:p w14:paraId="4A1499E5" w14:textId="018FFF7A" w:rsidR="00B47B15" w:rsidRDefault="00601646" w:rsidP="00F831C6">
      <w:pPr>
        <w:pStyle w:val="Heading3"/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01646">
        <w:rPr>
          <w:rFonts w:ascii="Sylfaen" w:hAnsi="Sylfaen"/>
          <w:b w:val="0"/>
          <w:sz w:val="20"/>
          <w:lang w:val="hy-AM"/>
        </w:rPr>
        <w:t>Հայաստանի խաղողագործության և գինեգործության հիմնադրամ</w:t>
      </w:r>
      <w:r w:rsidR="006D49F3">
        <w:rPr>
          <w:rFonts w:ascii="Sylfaen" w:hAnsi="Sylfaen"/>
          <w:b w:val="0"/>
          <w:sz w:val="20"/>
          <w:lang w:val="af-ZA"/>
        </w:rPr>
        <w:t>ը</w:t>
      </w:r>
      <w:r w:rsidR="00B47B15" w:rsidRPr="00A75CFB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ստորև ներկայացնում է իր կարիքների</w:t>
      </w:r>
      <w:r w:rsidR="00624378">
        <w:rPr>
          <w:rFonts w:ascii="Sylfaen" w:hAnsi="Sylfaen"/>
          <w:b w:val="0"/>
          <w:sz w:val="20"/>
          <w:lang w:val="af-ZA"/>
        </w:rPr>
        <w:t xml:space="preserve"> </w:t>
      </w:r>
      <w:r w:rsidR="00B74A5E">
        <w:rPr>
          <w:rFonts w:ascii="Sylfaen" w:hAnsi="Sylfaen"/>
          <w:b w:val="0"/>
          <w:sz w:val="20"/>
          <w:lang w:val="hy-AM"/>
        </w:rPr>
        <w:t xml:space="preserve">համար բենզինի </w:t>
      </w:r>
      <w:r w:rsidR="00B74A5E" w:rsidRPr="00B74A5E">
        <w:rPr>
          <w:rFonts w:ascii="Sylfaen" w:hAnsi="Sylfaen"/>
          <w:b w:val="0"/>
          <w:sz w:val="20"/>
          <w:lang w:val="es-ES"/>
        </w:rPr>
        <w:t>(</w:t>
      </w:r>
      <w:r w:rsidR="00B74A5E">
        <w:rPr>
          <w:rFonts w:ascii="Sylfaen" w:hAnsi="Sylfaen"/>
          <w:b w:val="0"/>
          <w:sz w:val="20"/>
          <w:lang w:val="hy-AM"/>
        </w:rPr>
        <w:t>պրեմիում</w:t>
      </w:r>
      <w:r w:rsidR="00B74A5E" w:rsidRPr="00B74A5E">
        <w:rPr>
          <w:rFonts w:ascii="Sylfaen" w:hAnsi="Sylfaen"/>
          <w:b w:val="0"/>
          <w:sz w:val="20"/>
          <w:lang w:val="es-ES"/>
        </w:rPr>
        <w:t>)</w:t>
      </w:r>
      <w:r w:rsidR="00B74A5E">
        <w:rPr>
          <w:rFonts w:ascii="Sylfaen" w:hAnsi="Sylfaen"/>
          <w:b w:val="0"/>
          <w:sz w:val="20"/>
          <w:lang w:val="hy-AM"/>
        </w:rPr>
        <w:t xml:space="preserve"> ձեռքբերման</w:t>
      </w:r>
      <w:r w:rsidR="00C91699" w:rsidRPr="00C91699">
        <w:rPr>
          <w:rFonts w:ascii="Sylfaen" w:hAnsi="Sylfaen"/>
          <w:b w:val="0"/>
          <w:sz w:val="20"/>
          <w:lang w:val="hy-AM"/>
        </w:rPr>
        <w:t xml:space="preserve"> </w:t>
      </w:r>
      <w:r w:rsidR="00DE6A1C" w:rsidRPr="00C91699">
        <w:rPr>
          <w:rFonts w:ascii="Sylfaen" w:hAnsi="Sylfaen"/>
          <w:b w:val="0"/>
          <w:sz w:val="20"/>
          <w:lang w:val="hy-AM"/>
        </w:rPr>
        <w:t>նպատակով</w:t>
      </w:r>
      <w:r w:rsidR="00DE6A1C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 xml:space="preserve">կազմակերպված </w:t>
      </w:r>
      <w:r w:rsidR="00C91699" w:rsidRPr="00A57ACA">
        <w:rPr>
          <w:rFonts w:ascii="Sylfaen" w:hAnsi="Sylfaen" w:cs="Sylfaen"/>
          <w:b w:val="0"/>
          <w:sz w:val="20"/>
          <w:lang w:val="es-ES"/>
        </w:rPr>
        <w:t>ՀԽԳՀ-ՄԱԾՁԲ-</w:t>
      </w:r>
      <w:r w:rsidR="00815690">
        <w:rPr>
          <w:rFonts w:ascii="Sylfaen" w:hAnsi="Sylfaen" w:cs="Sylfaen"/>
          <w:b w:val="0"/>
          <w:sz w:val="20"/>
          <w:lang w:val="hy-AM"/>
        </w:rPr>
        <w:t>24/24</w:t>
      </w:r>
      <w:r w:rsidR="002244CD" w:rsidRPr="002244CD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ծածկագրով գնման ընթացակարգի</w:t>
      </w:r>
      <w:r w:rsidR="00DE6A1C">
        <w:rPr>
          <w:rFonts w:ascii="Sylfaen" w:hAnsi="Sylfaen"/>
          <w:b w:val="0"/>
          <w:sz w:val="20"/>
          <w:lang w:val="af-ZA"/>
        </w:rPr>
        <w:t xml:space="preserve"> արդյունքում պայմանագիր կնքելու </w:t>
      </w:r>
      <w:r w:rsidR="00B47B15" w:rsidRPr="00BB6462">
        <w:rPr>
          <w:rFonts w:ascii="Sylfaen" w:hAnsi="Sylfaen"/>
          <w:b w:val="0"/>
          <w:sz w:val="20"/>
          <w:lang w:val="af-ZA"/>
        </w:rPr>
        <w:t>որոշման մասին տեղեկատվությունը</w:t>
      </w:r>
      <w:r w:rsidR="00F831C6">
        <w:rPr>
          <w:rFonts w:ascii="Sylfaen" w:hAnsi="Sylfaen"/>
          <w:b w:val="0"/>
          <w:sz w:val="20"/>
          <w:lang w:val="af-ZA"/>
        </w:rPr>
        <w:t xml:space="preserve"> հ</w:t>
      </w:r>
      <w:r w:rsidR="00B47B15" w:rsidRPr="00F831C6">
        <w:rPr>
          <w:rFonts w:ascii="Sylfaen" w:hAnsi="Sylfaen"/>
          <w:b w:val="0"/>
          <w:sz w:val="20"/>
          <w:lang w:val="af-ZA"/>
        </w:rPr>
        <w:t>ամաձայն որի`</w:t>
      </w:r>
    </w:p>
    <w:p w14:paraId="1360D1F1" w14:textId="77777777" w:rsidR="006A45C2" w:rsidRPr="002401C7" w:rsidRDefault="006A45C2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0462C5AC" w14:textId="77777777" w:rsidR="00B47B15" w:rsidRPr="00BB6462" w:rsidRDefault="00B47B15" w:rsidP="001F48B4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5C461706" w14:textId="62FA486D" w:rsidR="00B47B15" w:rsidRPr="005C2733" w:rsidRDefault="00B47B15" w:rsidP="001F48B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110382" w:rsidRPr="00110382">
        <w:rPr>
          <w:rFonts w:ascii="GHEA Grapalat" w:hAnsi="GHEA Grapalat"/>
          <w:sz w:val="20"/>
          <w:lang w:val="af-ZA"/>
        </w:rPr>
        <w:t xml:space="preserve"> </w:t>
      </w:r>
      <w:r w:rsidR="00B74A5E">
        <w:rPr>
          <w:rFonts w:ascii="Sylfaen" w:hAnsi="Sylfaen"/>
          <w:b/>
          <w:sz w:val="20"/>
          <w:szCs w:val="20"/>
          <w:lang w:val="hy-AM"/>
        </w:rPr>
        <w:t>Բենզին պրեմիում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B47B15" w:rsidRPr="00BB6462" w14:paraId="57215755" w14:textId="77777777" w:rsidTr="00E5062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7EE1C39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BD5E6B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7FDC130C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8D3ADF1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2BC4D6A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96CD323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1EECBE3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B49BE9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7B15" w:rsidRPr="00BB6462" w14:paraId="7ECB2745" w14:textId="77777777" w:rsidTr="00CD1365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52045CD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2228EDC" w14:textId="5D9330BA" w:rsidR="00B47B15" w:rsidRPr="00555B08" w:rsidRDefault="00B74A5E" w:rsidP="00985CF3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af-ZA" w:eastAsia="ru-RU"/>
              </w:rPr>
            </w:pPr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«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Սի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Փի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Էս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Էներջի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Գրուպ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CF490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531EA8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6FF64C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52AE8C9C" w14:textId="77777777" w:rsidR="00B47B15" w:rsidRPr="00BB6462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47B15" w:rsidRPr="00815690" w14:paraId="5424A934" w14:textId="77777777" w:rsidTr="00E506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5510F8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78BAD6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A454D3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56D527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2E3C2358" w14:textId="77777777" w:rsidR="00B47B15" w:rsidRPr="00BB6462" w:rsidRDefault="00B47B15" w:rsidP="001B12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1B12AB"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55B08" w:rsidRPr="00BB6462" w14:paraId="46D8251D" w14:textId="77777777" w:rsidTr="00E5062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7C1F9C" w14:textId="77777777" w:rsidR="00555B08" w:rsidRPr="00BB6462" w:rsidRDefault="00555B08" w:rsidP="00555B08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D576D8" w14:textId="4884E673" w:rsidR="00555B08" w:rsidRPr="00177760" w:rsidRDefault="00B74A5E" w:rsidP="00555B08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«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Սի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Փի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Էս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Էներջի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 xml:space="preserve"> </w:t>
            </w:r>
            <w:proofErr w:type="spellStart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Գրուպ</w:t>
            </w:r>
            <w:proofErr w:type="spellEnd"/>
            <w:r w:rsidRPr="00654500">
              <w:rPr>
                <w:rFonts w:ascii="Sylfaen" w:eastAsia="Calibri" w:hAnsi="Sylfaen" w:cs="Sylfaen"/>
                <w:sz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3D07C6" w14:textId="77777777" w:rsidR="00555B08" w:rsidRPr="00F31D77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4B932E" w14:textId="776D046E" w:rsidR="00C91699" w:rsidRPr="00B74A5E" w:rsidRDefault="00815690" w:rsidP="00C91699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748․0</w:t>
            </w:r>
          </w:p>
          <w:p w14:paraId="5D5FFF75" w14:textId="76444D04" w:rsidR="00555B08" w:rsidRPr="00624378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AAA189C" w14:textId="77777777" w:rsidR="005C2733" w:rsidRPr="005C2733" w:rsidRDefault="005C2733" w:rsidP="00F21ADD">
      <w:pPr>
        <w:spacing w:after="0"/>
        <w:jc w:val="both"/>
        <w:rPr>
          <w:rFonts w:ascii="Sylfaen" w:hAnsi="Sylfaen" w:cs="Sylfaen"/>
          <w:sz w:val="20"/>
          <w:lang w:val="ru-RU"/>
        </w:rPr>
      </w:pPr>
    </w:p>
    <w:p w14:paraId="0253A0A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1" w:name="_Hlk96011707"/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Ընտրված մասնակցին որոշելու համար կիրառված չափանիշ՝ որպես հրավերի պահանջներին համապատասխան հայտ և ամենացածր գնային առաջարկ ներկայացրած մասնակից:</w:t>
      </w:r>
    </w:p>
    <w:bookmarkEnd w:id="1"/>
    <w:p w14:paraId="5D4682C7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«Գնումների մասին»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ՀՀ օրենքի 10-րդ հոդվածի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4-րդ կետի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համաձայն` անգործության ժամկետ չի կիրառվում:</w:t>
      </w:r>
    </w:p>
    <w:p w14:paraId="7513E5E8" w14:textId="2C43F63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Հա</w:t>
      </w:r>
      <w:r w:rsidRPr="00C91699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յաստանի խաղողագործության և գինեգործության հիմնադրամ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ի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գնումների համակարգող՝ </w:t>
      </w:r>
      <w:r w:rsidR="00975BB7">
        <w:rPr>
          <w:rFonts w:eastAsia="Times New Roman" w:cs="Sylfaen"/>
          <w:b/>
          <w:bCs/>
          <w:sz w:val="20"/>
          <w:szCs w:val="20"/>
          <w:lang w:val="hy-AM" w:eastAsia="ru-RU"/>
        </w:rPr>
        <w:t>Նաիրա Մկրտչյանին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1767EF6B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  <w:t xml:space="preserve">                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</w:p>
    <w:p w14:paraId="09589259" w14:textId="1E73B8D0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Հեռախոս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՝ </w:t>
      </w:r>
      <w:r w:rsidR="00975BB7">
        <w:rPr>
          <w:rFonts w:eastAsia="Times New Roman" w:cs="Sylfaen"/>
          <w:bCs/>
          <w:sz w:val="20"/>
          <w:szCs w:val="20"/>
          <w:lang w:val="hy-AM" w:eastAsia="ru-RU"/>
        </w:rPr>
        <w:t>095896930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:</w:t>
      </w:r>
    </w:p>
    <w:p w14:paraId="25F315D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Էլեկոտրանային փոստ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` </w:t>
      </w:r>
      <w:hyperlink r:id="rId6" w:history="1">
        <w:r w:rsidRPr="00C91699">
          <w:rPr>
            <w:rFonts w:ascii="GHEA Grapalat" w:eastAsia="Times New Roman" w:hAnsi="GHEA Grapalat" w:cs="Sylfaen"/>
            <w:bCs/>
            <w:color w:val="0000FF"/>
            <w:sz w:val="20"/>
            <w:szCs w:val="20"/>
            <w:u w:val="single"/>
            <w:lang w:val="af-ZA" w:eastAsia="ru-RU"/>
          </w:rPr>
          <w:t>gnumner@vwfa.am</w:t>
        </w:r>
      </w:hyperlink>
      <w:r w:rsidRPr="00C91699">
        <w:rPr>
          <w:rFonts w:ascii="GHEA Grapalat" w:eastAsia="Times New Roman" w:hAnsi="GHEA Grapalat" w:cs="Sylfaen"/>
          <w:bCs/>
          <w:sz w:val="20"/>
          <w:szCs w:val="20"/>
          <w:u w:val="single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 xml:space="preserve">  </w:t>
      </w:r>
    </w:p>
    <w:p w14:paraId="79995A60" w14:textId="77777777" w:rsidR="00583ADA" w:rsidRPr="00A7428D" w:rsidRDefault="00583ADA" w:rsidP="00583ADA">
      <w:pPr>
        <w:spacing w:after="0"/>
        <w:ind w:firstLine="720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A7428D">
        <w:rPr>
          <w:rFonts w:ascii="GHEA Grapalat" w:eastAsia="Times New Roman" w:hAnsi="GHEA Grapalat" w:cs="Sylfaen"/>
          <w:b/>
          <w:bCs/>
          <w:iCs/>
          <w:sz w:val="20"/>
          <w:szCs w:val="20"/>
          <w:lang w:val="af-ZA" w:eastAsia="ru-RU"/>
        </w:rPr>
        <w:t>Պատվիրատու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>`</w:t>
      </w:r>
      <w:r w:rsidRPr="00A7428D">
        <w:rPr>
          <w:rFonts w:ascii="GHEA Grapalat" w:eastAsia="Times New Roman" w:hAnsi="GHEA Grapalat" w:cs="Sylfaen"/>
          <w:bCs/>
          <w:i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Հա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յաստանի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խաղողագործության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և</w:t>
      </w:r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գինեգործության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հիմնադրամը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0B2D1874" w14:textId="77777777" w:rsidR="00583ADA" w:rsidRPr="00CD1365" w:rsidRDefault="00583ADA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p w14:paraId="4B4ED2B2" w14:textId="19202C63" w:rsidR="009E3139" w:rsidRPr="00CD1365" w:rsidRDefault="009E3139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sectPr w:rsidR="009E3139" w:rsidRPr="00CD1365" w:rsidSect="00BD2180">
      <w:footerReference w:type="even" r:id="rId7"/>
      <w:footerReference w:type="default" r:id="rId8"/>
      <w:pgSz w:w="11906" w:h="16838"/>
      <w:pgMar w:top="568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03D6B" w14:textId="77777777" w:rsidR="00E7640D" w:rsidRDefault="00E7640D" w:rsidP="00010CB5">
      <w:pPr>
        <w:spacing w:after="0" w:line="240" w:lineRule="auto"/>
      </w:pPr>
      <w:r>
        <w:separator/>
      </w:r>
    </w:p>
  </w:endnote>
  <w:endnote w:type="continuationSeparator" w:id="0">
    <w:p w14:paraId="1B6DDBB5" w14:textId="77777777" w:rsidR="00E7640D" w:rsidRDefault="00E7640D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7805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836E6" w14:textId="77777777" w:rsidR="00FE17DC" w:rsidRDefault="00E7640D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8621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976227" w14:textId="77777777" w:rsidR="00FE17DC" w:rsidRDefault="00E7640D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DB5F" w14:textId="77777777" w:rsidR="00E7640D" w:rsidRDefault="00E7640D" w:rsidP="00010CB5">
      <w:pPr>
        <w:spacing w:after="0" w:line="240" w:lineRule="auto"/>
      </w:pPr>
      <w:r>
        <w:separator/>
      </w:r>
    </w:p>
  </w:footnote>
  <w:footnote w:type="continuationSeparator" w:id="0">
    <w:p w14:paraId="6010AF46" w14:textId="77777777" w:rsidR="00E7640D" w:rsidRDefault="00E7640D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5"/>
    <w:rsid w:val="00010CB5"/>
    <w:rsid w:val="00024A1B"/>
    <w:rsid w:val="00031EE2"/>
    <w:rsid w:val="000373E2"/>
    <w:rsid w:val="00051ED0"/>
    <w:rsid w:val="000537A8"/>
    <w:rsid w:val="000C60EE"/>
    <w:rsid w:val="000D2D2E"/>
    <w:rsid w:val="001100FF"/>
    <w:rsid w:val="00110382"/>
    <w:rsid w:val="00135DD9"/>
    <w:rsid w:val="0013745A"/>
    <w:rsid w:val="00170AC2"/>
    <w:rsid w:val="00177760"/>
    <w:rsid w:val="001873AC"/>
    <w:rsid w:val="001B12AB"/>
    <w:rsid w:val="001B13BB"/>
    <w:rsid w:val="001B3B67"/>
    <w:rsid w:val="001C4944"/>
    <w:rsid w:val="001E1F55"/>
    <w:rsid w:val="001F48B4"/>
    <w:rsid w:val="002066E5"/>
    <w:rsid w:val="002150FF"/>
    <w:rsid w:val="002244CD"/>
    <w:rsid w:val="002402AF"/>
    <w:rsid w:val="00287B98"/>
    <w:rsid w:val="00290634"/>
    <w:rsid w:val="002A2907"/>
    <w:rsid w:val="002C5E1F"/>
    <w:rsid w:val="002E420A"/>
    <w:rsid w:val="002F5D2A"/>
    <w:rsid w:val="00305407"/>
    <w:rsid w:val="0031197D"/>
    <w:rsid w:val="00332C12"/>
    <w:rsid w:val="00346348"/>
    <w:rsid w:val="00374698"/>
    <w:rsid w:val="00376F54"/>
    <w:rsid w:val="00415463"/>
    <w:rsid w:val="004726D1"/>
    <w:rsid w:val="004A22A4"/>
    <w:rsid w:val="004B1458"/>
    <w:rsid w:val="004E64C7"/>
    <w:rsid w:val="005008A5"/>
    <w:rsid w:val="00523B3B"/>
    <w:rsid w:val="00555B08"/>
    <w:rsid w:val="00581600"/>
    <w:rsid w:val="00583ADA"/>
    <w:rsid w:val="005A0A15"/>
    <w:rsid w:val="005C2733"/>
    <w:rsid w:val="005C4244"/>
    <w:rsid w:val="005D297B"/>
    <w:rsid w:val="005D459D"/>
    <w:rsid w:val="005E1997"/>
    <w:rsid w:val="005F66DE"/>
    <w:rsid w:val="00601646"/>
    <w:rsid w:val="00603DC8"/>
    <w:rsid w:val="00624378"/>
    <w:rsid w:val="00650B34"/>
    <w:rsid w:val="006A45C2"/>
    <w:rsid w:val="006B7F28"/>
    <w:rsid w:val="006D49F3"/>
    <w:rsid w:val="006E79D0"/>
    <w:rsid w:val="006F34C9"/>
    <w:rsid w:val="00725916"/>
    <w:rsid w:val="00772F71"/>
    <w:rsid w:val="007E6042"/>
    <w:rsid w:val="007F0808"/>
    <w:rsid w:val="00815690"/>
    <w:rsid w:val="00817485"/>
    <w:rsid w:val="0082726F"/>
    <w:rsid w:val="00846FD2"/>
    <w:rsid w:val="00855D7F"/>
    <w:rsid w:val="00881D5C"/>
    <w:rsid w:val="008C03E0"/>
    <w:rsid w:val="008E3BC5"/>
    <w:rsid w:val="00975BB7"/>
    <w:rsid w:val="00983B36"/>
    <w:rsid w:val="00985CF3"/>
    <w:rsid w:val="00992184"/>
    <w:rsid w:val="009C505E"/>
    <w:rsid w:val="009E3139"/>
    <w:rsid w:val="00A26440"/>
    <w:rsid w:val="00A71D0C"/>
    <w:rsid w:val="00AC5DCF"/>
    <w:rsid w:val="00AF2E02"/>
    <w:rsid w:val="00AF471F"/>
    <w:rsid w:val="00B077A1"/>
    <w:rsid w:val="00B32156"/>
    <w:rsid w:val="00B47B15"/>
    <w:rsid w:val="00B74A5E"/>
    <w:rsid w:val="00B93443"/>
    <w:rsid w:val="00BA148E"/>
    <w:rsid w:val="00BB10C1"/>
    <w:rsid w:val="00BD2180"/>
    <w:rsid w:val="00BE03E5"/>
    <w:rsid w:val="00C01DB9"/>
    <w:rsid w:val="00C91699"/>
    <w:rsid w:val="00CA5AE7"/>
    <w:rsid w:val="00CB0DB3"/>
    <w:rsid w:val="00CD1365"/>
    <w:rsid w:val="00D0441E"/>
    <w:rsid w:val="00DD69A9"/>
    <w:rsid w:val="00DE6A1C"/>
    <w:rsid w:val="00DE749A"/>
    <w:rsid w:val="00E35EAF"/>
    <w:rsid w:val="00E67441"/>
    <w:rsid w:val="00E7640D"/>
    <w:rsid w:val="00F21ADD"/>
    <w:rsid w:val="00F27D98"/>
    <w:rsid w:val="00F31D77"/>
    <w:rsid w:val="00F8149E"/>
    <w:rsid w:val="00F831C6"/>
    <w:rsid w:val="00FD09A8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382D"/>
  <w15:docId w15:val="{2105B0D1-9076-4F34-AFDD-4A93B5E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CB5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C5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wfa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admin</cp:lastModifiedBy>
  <cp:revision>33</cp:revision>
  <cp:lastPrinted>2023-12-07T08:28:00Z</cp:lastPrinted>
  <dcterms:created xsi:type="dcterms:W3CDTF">2019-08-15T07:36:00Z</dcterms:created>
  <dcterms:modified xsi:type="dcterms:W3CDTF">2024-08-28T13:11:00Z</dcterms:modified>
</cp:coreProperties>
</file>