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3F1C83E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131D7">
        <w:rPr>
          <w:rFonts w:ascii="GHEA Grapalat" w:hAnsi="GHEA Grapalat"/>
          <w:b/>
          <w:i/>
          <w:sz w:val="24"/>
          <w:szCs w:val="24"/>
          <w:lang w:val="hy-AM"/>
        </w:rPr>
        <w:t>203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B7C636B" w:rsidR="002806E7" w:rsidRPr="004328B3" w:rsidRDefault="00C84074" w:rsidP="00A131D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131D7" w:rsidRPr="00D114C4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A131D7">
        <w:rPr>
          <w:rFonts w:ascii="GHEA Grapalat" w:hAnsi="GHEA Grapalat" w:cs="Arial"/>
          <w:sz w:val="24"/>
          <w:szCs w:val="24"/>
          <w:lang w:val="hy-AM"/>
        </w:rPr>
        <w:t>Ղահրաման</w:t>
      </w:r>
      <w:proofErr w:type="spellEnd"/>
      <w:r w:rsidR="00A131D7" w:rsidRPr="00D114C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A131D7" w:rsidRPr="00F915F1">
        <w:rPr>
          <w:rFonts w:ascii="GHEA Grapalat" w:hAnsi="GHEA Grapalat" w:cs="Arial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31D7" w:rsidRPr="008C5CF8">
        <w:rPr>
          <w:rFonts w:ascii="GHEA Grapalat" w:hAnsi="GHEA Grapalat" w:cs="Arial"/>
          <w:sz w:val="24"/>
          <w:szCs w:val="24"/>
          <w:lang w:val="hy-AM"/>
        </w:rPr>
        <w:t>Լոռու մարզային հոգենյարդաբանական դիսպանսեր ՊՓԲԸ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31D7">
        <w:rPr>
          <w:rFonts w:ascii="GHEA Grapalat" w:hAnsi="GHEA Grapalat" w:cs="Sylfaen"/>
          <w:sz w:val="24"/>
          <w:szCs w:val="24"/>
          <w:lang w:val="hy-AM"/>
        </w:rPr>
        <w:t xml:space="preserve">«ԼՄՀՆԴ-ԳՀԱՊՁԲ-22/05-1» </w:t>
      </w:r>
      <w:proofErr w:type="spellStart"/>
      <w:r w:rsidR="00A131D7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131D7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A131D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A131D7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1D7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A131D7">
        <w:rPr>
          <w:rFonts w:ascii="GHEA Grapalat" w:hAnsi="GHEA Grapalat"/>
          <w:sz w:val="24"/>
          <w:szCs w:val="24"/>
          <w:lang w:val="hy-AM"/>
        </w:rPr>
        <w:t>25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131D7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2022-06-02T10:05:00Z</cp:lastPrinted>
  <dcterms:created xsi:type="dcterms:W3CDTF">2021-07-27T10:37:00Z</dcterms:created>
  <dcterms:modified xsi:type="dcterms:W3CDTF">2022-06-02T10:06:00Z</dcterms:modified>
</cp:coreProperties>
</file>