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69"/>
        <w:tblW w:w="8161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8707BD" w:rsidTr="008707BD">
        <w:trPr>
          <w:trHeight w:val="868"/>
        </w:trPr>
        <w:tc>
          <w:tcPr>
            <w:tcW w:w="8161" w:type="dxa"/>
          </w:tcPr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GHEA Grapalat" w:hAnsi="GHEA Grapalat" w:cs="Arial"/>
                <w:sz w:val="26"/>
                <w:szCs w:val="26"/>
              </w:rPr>
            </w:pPr>
            <w:r w:rsidRPr="0095668C">
              <w:rPr>
                <w:rFonts w:ascii="GHEA Grapalat" w:hAnsi="GHEA Grapalat" w:cs="Arial"/>
                <w:sz w:val="26"/>
                <w:szCs w:val="26"/>
                <w:lang w:val="hy-AM"/>
              </w:rPr>
              <w:t>Հայաստանի Տարածքային Զարգացման Հիմնադրամ</w:t>
            </w:r>
          </w:p>
          <w:p w:rsidR="008707BD" w:rsidRPr="0095668C" w:rsidRDefault="008707BD" w:rsidP="008707BD">
            <w:pPr>
              <w:pStyle w:val="Header"/>
              <w:spacing w:line="276" w:lineRule="auto"/>
              <w:jc w:val="center"/>
              <w:rPr>
                <w:rFonts w:ascii="DallakTitle" w:hAnsi="DallakTitle"/>
                <w:sz w:val="26"/>
                <w:szCs w:val="26"/>
              </w:rPr>
            </w:pPr>
            <w:r w:rsidRPr="0095668C">
              <w:rPr>
                <w:rFonts w:ascii="DallakTitle" w:hAnsi="DallakTitle"/>
                <w:sz w:val="26"/>
                <w:szCs w:val="26"/>
              </w:rPr>
              <w:t>Armenian  Territorial  Development  Fund</w:t>
            </w:r>
          </w:p>
        </w:tc>
      </w:tr>
    </w:tbl>
    <w:p w:rsidR="008707BD" w:rsidRDefault="007B279E" w:rsidP="007B279E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</w:p>
    <w:p w:rsidR="008707BD" w:rsidRDefault="008707BD" w:rsidP="008707BD">
      <w:pPr>
        <w:framePr w:hSpace="187" w:wrap="around" w:vAnchor="page" w:hAnchor="page" w:x="1329" w:y="57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DB7AC" wp14:editId="270C06A5">
            <wp:simplePos x="0" y="0"/>
            <wp:positionH relativeFrom="column">
              <wp:posOffset>4445</wp:posOffset>
            </wp:positionH>
            <wp:positionV relativeFrom="paragraph">
              <wp:posOffset>47625</wp:posOffset>
            </wp:positionV>
            <wp:extent cx="819150" cy="790575"/>
            <wp:effectExtent l="0" t="0" r="0" b="9525"/>
            <wp:wrapTopAndBottom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7BD" w:rsidRPr="008707BD" w:rsidRDefault="008707BD" w:rsidP="008707BD">
      <w:pPr>
        <w:pStyle w:val="Header"/>
        <w:tabs>
          <w:tab w:val="clear" w:pos="4320"/>
          <w:tab w:val="clear" w:pos="8640"/>
          <w:tab w:val="center" w:pos="8820"/>
        </w:tabs>
        <w:rPr>
          <w:rFonts w:ascii="Arial Armenian" w:hAnsi="Arial Armenian"/>
        </w:rPr>
      </w:pPr>
    </w:p>
    <w:p w:rsidR="000C4167" w:rsidRPr="00A037E5" w:rsidRDefault="007B279E" w:rsidP="006A371E">
      <w:pPr>
        <w:spacing w:line="360" w:lineRule="auto"/>
        <w:ind w:left="1260" w:firstLine="180"/>
        <w:rPr>
          <w:rFonts w:ascii="GHEA Grapalat" w:hAnsi="GHEA Grapalat"/>
          <w:b/>
          <w:sz w:val="22"/>
          <w:szCs w:val="22"/>
          <w:lang w:eastAsia="en-GB"/>
        </w:rPr>
      </w:pPr>
      <w:r w:rsidRPr="0095668C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707BD">
        <w:rPr>
          <w:rFonts w:ascii="GHEA Grapalat" w:hAnsi="GHEA Grapalat" w:cs="Arial"/>
          <w:sz w:val="24"/>
          <w:szCs w:val="24"/>
        </w:rPr>
        <w:t xml:space="preserve">         </w:t>
      </w:r>
      <w:r w:rsidRPr="0095668C">
        <w:rPr>
          <w:rFonts w:ascii="GHEA Grapalat" w:hAnsi="GHEA Grapalat" w:cs="Arial"/>
          <w:sz w:val="24"/>
          <w:szCs w:val="24"/>
        </w:rPr>
        <w:t xml:space="preserve">N__________             </w:t>
      </w:r>
      <w:r w:rsidR="008707BD">
        <w:rPr>
          <w:rFonts w:ascii="GHEA Grapalat" w:hAnsi="GHEA Grapalat" w:cs="Arial"/>
          <w:sz w:val="24"/>
          <w:szCs w:val="24"/>
        </w:rPr>
        <w:t xml:space="preserve">                               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="00AC3819" w:rsidRPr="0095668C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Pr="0095668C">
        <w:rPr>
          <w:rFonts w:ascii="GHEA Grapalat" w:hAnsi="GHEA Grapalat" w:cs="Arial"/>
          <w:sz w:val="24"/>
          <w:szCs w:val="24"/>
        </w:rPr>
        <w:t xml:space="preserve"> </w:t>
      </w:r>
      <w:r w:rsidRPr="0095668C">
        <w:rPr>
          <w:rFonts w:ascii="GHEA Grapalat" w:hAnsi="GHEA Grapalat" w:cs="Arial"/>
          <w:sz w:val="24"/>
          <w:szCs w:val="24"/>
          <w:lang w:val="hy-AM"/>
        </w:rPr>
        <w:t>«</w:t>
      </w:r>
      <w:r w:rsidRPr="0095668C">
        <w:rPr>
          <w:rFonts w:ascii="GHEA Grapalat" w:hAnsi="GHEA Grapalat" w:cs="Arial"/>
          <w:sz w:val="24"/>
          <w:szCs w:val="24"/>
        </w:rPr>
        <w:t>_____</w:t>
      </w:r>
      <w:r w:rsidRPr="0095668C">
        <w:rPr>
          <w:rFonts w:ascii="GHEA Grapalat" w:hAnsi="GHEA Grapalat" w:cs="Arial"/>
          <w:sz w:val="24"/>
          <w:szCs w:val="24"/>
          <w:lang w:val="hy-AM"/>
        </w:rPr>
        <w:t>»</w:t>
      </w:r>
      <w:r w:rsidR="00832DA6">
        <w:rPr>
          <w:rFonts w:ascii="GHEA Grapalat" w:hAnsi="GHEA Grapalat" w:cs="Arial"/>
          <w:sz w:val="24"/>
          <w:szCs w:val="24"/>
        </w:rPr>
        <w:t xml:space="preserve"> _________2020</w:t>
      </w:r>
      <w:r w:rsidRPr="0095668C">
        <w:rPr>
          <w:rFonts w:ascii="GHEA Grapalat" w:hAnsi="GHEA Grapalat" w:cs="Arial"/>
          <w:sz w:val="24"/>
          <w:szCs w:val="24"/>
          <w:lang w:val="hy-AM"/>
        </w:rPr>
        <w:t>թ</w:t>
      </w:r>
      <w:r w:rsidR="00431AE8">
        <w:rPr>
          <w:rFonts w:ascii="Cambria Math" w:hAnsi="Cambria Math" w:cs="Cambria Math"/>
          <w:sz w:val="24"/>
          <w:szCs w:val="24"/>
        </w:rPr>
        <w:t>.</w:t>
      </w:r>
    </w:p>
    <w:p w:rsidR="00150AED" w:rsidRDefault="00150AED" w:rsidP="00A037E5">
      <w:pPr>
        <w:jc w:val="right"/>
        <w:rPr>
          <w:rFonts w:ascii="GHEA Grapalat" w:hAnsi="GHEA Grapalat"/>
          <w:b/>
          <w:sz w:val="22"/>
          <w:szCs w:val="22"/>
        </w:rPr>
      </w:pPr>
    </w:p>
    <w:p w:rsidR="00A037E5" w:rsidRPr="00130F9C" w:rsidRDefault="00A037E5" w:rsidP="00A037E5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130F9C">
        <w:rPr>
          <w:rFonts w:ascii="GHEA Grapalat" w:hAnsi="GHEA Grapalat"/>
          <w:b/>
          <w:sz w:val="22"/>
          <w:szCs w:val="22"/>
          <w:lang w:val="hy-AM"/>
        </w:rPr>
        <w:t>«</w:t>
      </w:r>
      <w:r w:rsidR="00E63EFD" w:rsidRPr="00130F9C">
        <w:rPr>
          <w:rFonts w:ascii="GHEA Grapalat" w:hAnsi="GHEA Grapalat"/>
          <w:b/>
          <w:sz w:val="22"/>
          <w:szCs w:val="22"/>
        </w:rPr>
        <w:t>ԷՏԱԼՈՆ ԳՐՈՒՊ</w:t>
      </w:r>
      <w:r w:rsidRPr="00130F9C">
        <w:rPr>
          <w:rFonts w:ascii="GHEA Grapalat" w:hAnsi="GHEA Grapalat"/>
          <w:b/>
          <w:sz w:val="22"/>
          <w:szCs w:val="22"/>
          <w:lang w:val="hy-AM"/>
        </w:rPr>
        <w:t>»</w:t>
      </w:r>
      <w:r w:rsidR="008A1A82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E63EFD" w:rsidRPr="00130F9C">
        <w:rPr>
          <w:rFonts w:ascii="GHEA Grapalat" w:hAnsi="GHEA Grapalat"/>
          <w:b/>
          <w:sz w:val="22"/>
          <w:szCs w:val="22"/>
        </w:rPr>
        <w:t>ՓԲԸ</w:t>
      </w:r>
      <w:r w:rsidRPr="00130F9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8A1A82" w:rsidRDefault="00A037E5" w:rsidP="00150AED">
      <w:pPr>
        <w:jc w:val="right"/>
        <w:rPr>
          <w:rFonts w:ascii="GHEA Grapalat" w:hAnsi="GHEA Grapalat"/>
          <w:sz w:val="22"/>
          <w:szCs w:val="22"/>
        </w:rPr>
      </w:pPr>
      <w:r w:rsidRPr="00130F9C">
        <w:rPr>
          <w:rFonts w:ascii="GHEA Grapalat" w:hAnsi="GHEA Grapalat"/>
          <w:sz w:val="22"/>
          <w:szCs w:val="22"/>
          <w:lang w:val="hy-AM"/>
        </w:rPr>
        <w:t xml:space="preserve">ՀՀ, </w:t>
      </w:r>
      <w:r w:rsidR="008A1A82" w:rsidRPr="008A1A82">
        <w:rPr>
          <w:rFonts w:ascii="GHEA Grapalat" w:hAnsi="GHEA Grapalat"/>
          <w:sz w:val="22"/>
          <w:szCs w:val="22"/>
          <w:lang w:val="hy-AM"/>
        </w:rPr>
        <w:t xml:space="preserve">Արարատի մարզ, Արտաշատ, </w:t>
      </w:r>
    </w:p>
    <w:p w:rsidR="00A037E5" w:rsidRPr="008A1A82" w:rsidRDefault="008A1A82" w:rsidP="00150AED">
      <w:pPr>
        <w:jc w:val="right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8A1A82">
        <w:rPr>
          <w:rFonts w:ascii="GHEA Grapalat" w:hAnsi="GHEA Grapalat"/>
          <w:sz w:val="22"/>
          <w:szCs w:val="22"/>
          <w:lang w:val="hy-AM"/>
        </w:rPr>
        <w:t>Օգոստոսի 23 փող.,</w:t>
      </w:r>
      <w:r w:rsidR="001C36FC">
        <w:rPr>
          <w:rFonts w:ascii="GHEA Grapalat" w:hAnsi="GHEA Grapalat"/>
          <w:sz w:val="22"/>
          <w:szCs w:val="22"/>
        </w:rPr>
        <w:t xml:space="preserve"> </w:t>
      </w:r>
      <w:r w:rsidRPr="008A1A82">
        <w:rPr>
          <w:rFonts w:ascii="GHEA Grapalat" w:hAnsi="GHEA Grapalat"/>
          <w:sz w:val="22"/>
          <w:szCs w:val="22"/>
          <w:lang w:val="hy-AM"/>
        </w:rPr>
        <w:t>21/3</w:t>
      </w:r>
      <w:r>
        <w:rPr>
          <w:rFonts w:ascii="GHEA Grapalat" w:hAnsi="GHEA Grapalat"/>
          <w:sz w:val="22"/>
          <w:szCs w:val="22"/>
        </w:rPr>
        <w:t xml:space="preserve"> </w:t>
      </w:r>
      <w:r w:rsidRPr="008A1A82">
        <w:rPr>
          <w:rFonts w:ascii="GHEA Grapalat" w:hAnsi="GHEA Grapalat"/>
          <w:sz w:val="22"/>
          <w:szCs w:val="22"/>
          <w:lang w:val="hy-AM"/>
        </w:rPr>
        <w:t xml:space="preserve">ա </w:t>
      </w:r>
    </w:p>
    <w:p w:rsidR="006A371E" w:rsidRPr="001C36FC" w:rsidRDefault="00A037E5" w:rsidP="00150AED">
      <w:pPr>
        <w:spacing w:after="100" w:afterAutospacing="1"/>
        <w:ind w:firstLine="720"/>
        <w:jc w:val="both"/>
        <w:rPr>
          <w:rFonts w:ascii="GHEA Grapalat" w:hAnsi="GHEA Grapalat"/>
          <w:sz w:val="22"/>
          <w:szCs w:val="22"/>
        </w:rPr>
      </w:pPr>
      <w:r w:rsidRPr="00130F9C">
        <w:rPr>
          <w:rFonts w:ascii="GHEA Grapalat" w:hAnsi="GHEA Grapalat" w:cs="Sylfaen"/>
          <w:sz w:val="22"/>
          <w:szCs w:val="22"/>
          <w:lang w:val="hy-AM"/>
        </w:rPr>
        <w:t>Հարգելի</w:t>
      </w:r>
      <w:r w:rsidRPr="00130F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0F9C">
        <w:rPr>
          <w:rFonts w:ascii="GHEA Grapalat" w:hAnsi="GHEA Grapalat" w:cs="Sylfaen"/>
          <w:sz w:val="22"/>
          <w:szCs w:val="22"/>
          <w:lang w:val="hy-AM"/>
        </w:rPr>
        <w:t>պարոն</w:t>
      </w:r>
      <w:r w:rsidRPr="00130F9C">
        <w:rPr>
          <w:rFonts w:ascii="GHEA Grapalat" w:hAnsi="GHEA Grapalat"/>
          <w:sz w:val="22"/>
          <w:szCs w:val="22"/>
          <w:lang w:val="hy-AM"/>
        </w:rPr>
        <w:t xml:space="preserve"> </w:t>
      </w:r>
      <w:r w:rsidR="00DD081D" w:rsidRPr="00130F9C">
        <w:rPr>
          <w:rFonts w:ascii="GHEA Grapalat" w:hAnsi="GHEA Grapalat"/>
          <w:sz w:val="22"/>
          <w:szCs w:val="22"/>
          <w:lang w:val="hy-AM"/>
        </w:rPr>
        <w:t>Բունիաթյան</w:t>
      </w:r>
    </w:p>
    <w:p w:rsidR="005B3B4C" w:rsidRPr="008A1A82" w:rsidRDefault="00A037E5" w:rsidP="00130F9C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 w:rsidRPr="00130F9C">
        <w:rPr>
          <w:rFonts w:ascii="GHEA Grapalat" w:hAnsi="GHEA Grapalat"/>
          <w:sz w:val="22"/>
          <w:szCs w:val="22"/>
          <w:lang w:val="hy-AM" w:eastAsia="en-GB"/>
        </w:rPr>
        <w:t>Հայաստանի տարածքային զարգացման հիմնադրամ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>ը «</w:t>
      </w:r>
      <w:r w:rsidR="00E63EFD" w:rsidRPr="00130F9C">
        <w:rPr>
          <w:rFonts w:ascii="GHEA Grapalat" w:hAnsi="GHEA Grapalat"/>
          <w:b/>
          <w:sz w:val="22"/>
          <w:szCs w:val="22"/>
          <w:lang w:val="hy-AM"/>
        </w:rPr>
        <w:t>ԷՏԱԼՈՆ ԳՐՈՒՊ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>» ՓԲԸ</w:t>
      </w:r>
      <w:r w:rsidR="00130F9C">
        <w:rPr>
          <w:rFonts w:ascii="GHEA Grapalat" w:hAnsi="GHEA Grapalat"/>
          <w:sz w:val="22"/>
          <w:szCs w:val="22"/>
          <w:lang w:val="hy-AM" w:eastAsia="en-GB"/>
        </w:rPr>
        <w:t>–ի հետ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 xml:space="preserve"> ս.թ. 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>մարտի 16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 xml:space="preserve">-ին կնքել է </w:t>
      </w:r>
      <w:r w:rsidR="008F0365" w:rsidRPr="00130F9C">
        <w:rPr>
          <w:rFonts w:ascii="GHEA Grapalat" w:hAnsi="GHEA Grapalat"/>
          <w:sz w:val="22"/>
          <w:szCs w:val="22"/>
          <w:lang w:val="hy-AM" w:eastAsia="en-GB"/>
        </w:rPr>
        <w:t xml:space="preserve">«ՀՀ 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>Շիրակի</w:t>
      </w:r>
      <w:r w:rsidR="008F0365" w:rsidRPr="00130F9C">
        <w:rPr>
          <w:rFonts w:ascii="GHEA Grapalat" w:hAnsi="GHEA Grapalat"/>
          <w:sz w:val="22"/>
          <w:szCs w:val="22"/>
          <w:lang w:val="hy-AM" w:eastAsia="en-GB"/>
        </w:rPr>
        <w:t xml:space="preserve"> մարզի 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>Արթիկ համայնքի Շահումյան փողոցի հիմնանորոգման</w:t>
      </w:r>
      <w:r w:rsidR="008F0365" w:rsidRPr="00130F9C">
        <w:rPr>
          <w:rFonts w:ascii="GHEA Grapalat" w:hAnsi="GHEA Grapalat"/>
          <w:sz w:val="22"/>
          <w:szCs w:val="22"/>
          <w:lang w:val="hy-AM" w:eastAsia="en-GB"/>
        </w:rPr>
        <w:t>»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 xml:space="preserve"> աշխատանքների տեխնիկական հսկողության ծառայությունների ձեռքբերման թիվ ՀԾ-ԳՀ-</w:t>
      </w:r>
      <w:r w:rsidR="008E6671">
        <w:rPr>
          <w:rFonts w:ascii="GHEA Grapalat" w:hAnsi="GHEA Grapalat"/>
          <w:sz w:val="22"/>
          <w:szCs w:val="22"/>
          <w:lang w:eastAsia="en-GB"/>
        </w:rPr>
        <w:t>Ծ</w:t>
      </w:r>
      <w:r w:rsidR="00E63EFD" w:rsidRPr="00130F9C">
        <w:rPr>
          <w:rFonts w:ascii="GHEA Grapalat" w:hAnsi="GHEA Grapalat"/>
          <w:sz w:val="22"/>
          <w:szCs w:val="22"/>
          <w:lang w:val="hy-AM" w:eastAsia="en-GB"/>
        </w:rPr>
        <w:t xml:space="preserve">ՁԲ-2020/1/2 ծածկագրով </w:t>
      </w:r>
      <w:r w:rsidR="001C36FC">
        <w:rPr>
          <w:rFonts w:ascii="GHEA Grapalat" w:hAnsi="GHEA Grapalat"/>
          <w:sz w:val="22"/>
          <w:szCs w:val="22"/>
          <w:lang w:eastAsia="en-GB"/>
        </w:rPr>
        <w:t>պ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>այմանագիրը: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 xml:space="preserve"> </w:t>
      </w:r>
    </w:p>
    <w:p w:rsidR="006A371E" w:rsidRPr="00130F9C" w:rsidRDefault="00D847F6" w:rsidP="00130F9C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>
        <w:rPr>
          <w:rFonts w:ascii="GHEA Grapalat" w:hAnsi="GHEA Grapalat"/>
          <w:sz w:val="22"/>
          <w:szCs w:val="22"/>
          <w:lang w:val="hy-AM" w:eastAsia="en-GB"/>
        </w:rPr>
        <w:t>Պայմանագիր կնքելու նպատակով</w:t>
      </w:r>
      <w:r w:rsidRPr="00D847F6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>«</w:t>
      </w:r>
      <w:r w:rsidRPr="00130F9C">
        <w:rPr>
          <w:rFonts w:ascii="GHEA Grapalat" w:hAnsi="GHEA Grapalat"/>
          <w:b/>
          <w:sz w:val="22"/>
          <w:szCs w:val="22"/>
          <w:lang w:val="hy-AM"/>
        </w:rPr>
        <w:t>ԷՏԱԼՈՆ ԳՐՈՒՊ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>» ՓԲԸ</w:t>
      </w:r>
      <w:r>
        <w:rPr>
          <w:rFonts w:ascii="GHEA Grapalat" w:hAnsi="GHEA Grapalat"/>
          <w:sz w:val="22"/>
          <w:szCs w:val="22"/>
          <w:lang w:val="hy-AM" w:eastAsia="en-GB"/>
        </w:rPr>
        <w:t>–ի</w:t>
      </w:r>
      <w:r w:rsidRPr="00C9031A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>կողմից հիմնադրամի</w:t>
      </w:r>
      <w:r w:rsidR="00130F9C">
        <w:rPr>
          <w:rFonts w:ascii="GHEA Grapalat" w:hAnsi="GHEA Grapalat"/>
          <w:sz w:val="22"/>
          <w:szCs w:val="22"/>
          <w:lang w:val="hy-AM" w:eastAsia="en-GB"/>
        </w:rPr>
        <w:t>ն է ներկայացվել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>որակավորման ապահովում՝ բանկային երաշխիքի տեսքով</w:t>
      </w:r>
      <w:r w:rsidR="001C36FC" w:rsidRPr="008E6671">
        <w:rPr>
          <w:rFonts w:ascii="GHEA Grapalat" w:hAnsi="GHEA Grapalat"/>
          <w:sz w:val="22"/>
          <w:szCs w:val="22"/>
          <w:lang w:val="hy-AM" w:eastAsia="en-GB"/>
        </w:rPr>
        <w:t>,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 xml:space="preserve"> տրամադրված</w:t>
      </w:r>
      <w:r w:rsidR="000128B5" w:rsidRPr="000128B5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>«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>Ամերիաբանկ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>» ՓԲԸ-ի առևտրի ֆինանսավորման կենտրոնի կողմից՝ վերջինիս ղեկավար Սուրեն Քոչարյանի ստորագրությամբ։ Հետագայում, ի պատասխան հիմնադրամի գրավոր հարցմանը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>,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 xml:space="preserve"> պարզվել է, որ 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 xml:space="preserve">թիվ 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>O.AB.100.</w:t>
      </w:r>
      <w:r w:rsidR="00B537CE">
        <w:rPr>
          <w:rFonts w:ascii="GHEA Grapalat" w:hAnsi="GHEA Grapalat"/>
          <w:sz w:val="22"/>
          <w:szCs w:val="22"/>
          <w:lang w:val="hy-AM" w:eastAsia="en-GB"/>
        </w:rPr>
        <w:t xml:space="preserve">12CIB.PIED.1.0234.20 համարով </w:t>
      </w:r>
      <w:r w:rsidR="00B537CE" w:rsidRPr="00B537CE">
        <w:rPr>
          <w:rFonts w:ascii="GHEA Grapalat" w:hAnsi="GHEA Grapalat"/>
          <w:sz w:val="22"/>
          <w:szCs w:val="22"/>
          <w:lang w:val="hy-AM" w:eastAsia="en-GB"/>
        </w:rPr>
        <w:t>ընկերության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 xml:space="preserve"> կողմից նշված տվյալներով բանկային երաշխիք «Ամերիաբանկ» ՓԲԸ-ի կողմից չի թողարկվել: </w:t>
      </w:r>
    </w:p>
    <w:p w:rsidR="00900E8D" w:rsidRPr="008A1A82" w:rsidRDefault="000128B5" w:rsidP="00150AED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hy-AM" w:eastAsia="en-GB"/>
        </w:rPr>
      </w:pPr>
      <w:r w:rsidRPr="000128B5">
        <w:rPr>
          <w:rFonts w:ascii="GHEA Grapalat" w:hAnsi="GHEA Grapalat"/>
          <w:sz w:val="22"/>
          <w:szCs w:val="22"/>
          <w:lang w:val="hy-AM" w:eastAsia="en-GB"/>
        </w:rPr>
        <w:t>Հ</w:t>
      </w:r>
      <w:r w:rsidR="00A037E5" w:rsidRPr="00130F9C">
        <w:rPr>
          <w:rFonts w:ascii="GHEA Grapalat" w:hAnsi="GHEA Grapalat"/>
          <w:sz w:val="22"/>
          <w:szCs w:val="22"/>
          <w:lang w:val="hy-AM" w:eastAsia="en-GB"/>
        </w:rPr>
        <w:t>աշվի առնելով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130F9C" w:rsidRPr="00130F9C">
        <w:rPr>
          <w:rFonts w:ascii="GHEA Grapalat" w:hAnsi="GHEA Grapalat"/>
          <w:sz w:val="22"/>
          <w:szCs w:val="22"/>
          <w:lang w:val="hy-AM" w:eastAsia="en-GB"/>
        </w:rPr>
        <w:t xml:space="preserve">վերը </w:t>
      </w:r>
      <w:r w:rsidR="0096363E" w:rsidRPr="00130F9C">
        <w:rPr>
          <w:rFonts w:ascii="GHEA Grapalat" w:hAnsi="GHEA Grapalat"/>
          <w:sz w:val="22"/>
          <w:szCs w:val="22"/>
          <w:lang w:val="hy-AM" w:eastAsia="en-GB"/>
        </w:rPr>
        <w:t>նշվածը և ղ</w:t>
      </w:r>
      <w:r w:rsidR="00DD081D" w:rsidRPr="00130F9C">
        <w:rPr>
          <w:rFonts w:ascii="GHEA Grapalat" w:hAnsi="GHEA Grapalat"/>
          <w:sz w:val="22"/>
          <w:szCs w:val="22"/>
          <w:lang w:val="hy-AM" w:eastAsia="en-GB"/>
        </w:rPr>
        <w:t xml:space="preserve">եկավարվելով </w:t>
      </w:r>
      <w:r w:rsidR="00AB4D5F" w:rsidRPr="00130F9C">
        <w:rPr>
          <w:rFonts w:ascii="GHEA Grapalat" w:hAnsi="GHEA Grapalat"/>
          <w:sz w:val="22"/>
          <w:szCs w:val="22"/>
          <w:lang w:val="hy-AM" w:eastAsia="en-GB"/>
        </w:rPr>
        <w:t>ՀՀ կառավարության</w:t>
      </w:r>
      <w:r w:rsidR="00AB4D5F" w:rsidRPr="000128B5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Pr="000128B5">
        <w:rPr>
          <w:rFonts w:ascii="GHEA Grapalat" w:hAnsi="GHEA Grapalat"/>
          <w:sz w:val="22"/>
          <w:szCs w:val="22"/>
          <w:lang w:val="hy-AM" w:eastAsia="en-GB"/>
        </w:rPr>
        <w:t>2017</w:t>
      </w:r>
      <w:r w:rsidR="00AB4D5F" w:rsidRPr="00AB4D5F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Pr="000128B5">
        <w:rPr>
          <w:rFonts w:ascii="GHEA Grapalat" w:hAnsi="GHEA Grapalat"/>
          <w:sz w:val="22"/>
          <w:szCs w:val="22"/>
          <w:lang w:val="hy-AM" w:eastAsia="en-GB"/>
        </w:rPr>
        <w:t>թ</w:t>
      </w:r>
      <w:r w:rsidR="00AB4D5F">
        <w:rPr>
          <w:rFonts w:ascii="GHEA Grapalat" w:hAnsi="GHEA Grapalat"/>
          <w:sz w:val="22"/>
          <w:szCs w:val="22"/>
          <w:lang w:val="hy-AM" w:eastAsia="en-GB"/>
        </w:rPr>
        <w:t>վականի</w:t>
      </w:r>
      <w:r w:rsidRPr="000128B5">
        <w:rPr>
          <w:rFonts w:ascii="GHEA Grapalat" w:hAnsi="GHEA Grapalat"/>
          <w:sz w:val="22"/>
          <w:szCs w:val="22"/>
          <w:lang w:val="hy-AM" w:eastAsia="en-GB"/>
        </w:rPr>
        <w:t xml:space="preserve"> մայիսիս 4-ի </w:t>
      </w:r>
      <w:r w:rsidR="00AB4D5F" w:rsidRPr="00AB4D5F">
        <w:rPr>
          <w:rFonts w:ascii="GHEA Grapalat" w:hAnsi="GHEA Grapalat"/>
          <w:sz w:val="22"/>
          <w:szCs w:val="22"/>
          <w:lang w:val="hy-AM" w:eastAsia="en-GB"/>
        </w:rPr>
        <w:t>N</w:t>
      </w:r>
      <w:r w:rsidR="00DD081D" w:rsidRPr="00130F9C">
        <w:rPr>
          <w:rFonts w:ascii="GHEA Grapalat" w:hAnsi="GHEA Grapalat"/>
          <w:sz w:val="22"/>
          <w:szCs w:val="22"/>
          <w:lang w:val="hy-AM" w:eastAsia="en-GB"/>
        </w:rPr>
        <w:t xml:space="preserve"> 526</w:t>
      </w:r>
      <w:r w:rsidR="00AB4D5F">
        <w:rPr>
          <w:rFonts w:ascii="GHEA Grapalat" w:hAnsi="GHEA Grapalat"/>
          <w:sz w:val="22"/>
          <w:szCs w:val="22"/>
          <w:lang w:val="hy-AM" w:eastAsia="en-GB"/>
        </w:rPr>
        <w:t>-Ն</w:t>
      </w:r>
      <w:r w:rsidR="00DD081D" w:rsidRPr="00130F9C">
        <w:rPr>
          <w:rFonts w:ascii="GHEA Grapalat" w:hAnsi="GHEA Grapalat"/>
          <w:sz w:val="22"/>
          <w:szCs w:val="22"/>
          <w:lang w:val="hy-AM" w:eastAsia="en-GB"/>
        </w:rPr>
        <w:t xml:space="preserve"> որոշման 33-րդ կետի 8-րդ ենթակետի դրույթներով</w:t>
      </w:r>
      <w:r w:rsidR="008E6671" w:rsidRPr="008E6671">
        <w:rPr>
          <w:rFonts w:ascii="GHEA Grapalat" w:hAnsi="GHEA Grapalat"/>
          <w:sz w:val="22"/>
          <w:szCs w:val="22"/>
          <w:lang w:val="hy-AM" w:eastAsia="en-GB"/>
        </w:rPr>
        <w:t>`</w:t>
      </w:r>
      <w:r w:rsidRPr="000128B5">
        <w:rPr>
          <w:rFonts w:ascii="GHEA Grapalat" w:hAnsi="GHEA Grapalat"/>
          <w:sz w:val="22"/>
          <w:szCs w:val="22"/>
          <w:lang w:val="hy-AM" w:eastAsia="en-GB"/>
        </w:rPr>
        <w:t xml:space="preserve">  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>«</w:t>
      </w:r>
      <w:r w:rsidRPr="00130F9C">
        <w:rPr>
          <w:rFonts w:ascii="GHEA Grapalat" w:hAnsi="GHEA Grapalat"/>
          <w:b/>
          <w:sz w:val="22"/>
          <w:szCs w:val="22"/>
          <w:lang w:val="hy-AM"/>
        </w:rPr>
        <w:t>ԷՏԱԼՈՆ ԳՐՈՒՊ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>» ՓԲԸ</w:t>
      </w:r>
      <w:r>
        <w:rPr>
          <w:rFonts w:ascii="GHEA Grapalat" w:hAnsi="GHEA Grapalat"/>
          <w:sz w:val="22"/>
          <w:szCs w:val="22"/>
          <w:lang w:val="hy-AM" w:eastAsia="en-GB"/>
        </w:rPr>
        <w:t>–</w:t>
      </w:r>
      <w:r w:rsidRPr="000128B5">
        <w:rPr>
          <w:rFonts w:ascii="GHEA Grapalat" w:hAnsi="GHEA Grapalat"/>
          <w:sz w:val="22"/>
          <w:szCs w:val="22"/>
          <w:lang w:val="hy-AM" w:eastAsia="en-GB"/>
        </w:rPr>
        <w:t xml:space="preserve">ի հետ </w:t>
      </w:r>
      <w:r w:rsidR="008E6671">
        <w:rPr>
          <w:rFonts w:ascii="GHEA Grapalat" w:hAnsi="GHEA Grapalat"/>
          <w:sz w:val="22"/>
          <w:szCs w:val="22"/>
          <w:lang w:val="hy-AM" w:eastAsia="en-GB"/>
        </w:rPr>
        <w:t>թիվ ՀԾ-ԳՀ-</w:t>
      </w:r>
      <w:r w:rsidR="008E6671" w:rsidRPr="008E6671">
        <w:rPr>
          <w:rFonts w:ascii="GHEA Grapalat" w:hAnsi="GHEA Grapalat"/>
          <w:sz w:val="22"/>
          <w:szCs w:val="22"/>
          <w:lang w:val="hy-AM" w:eastAsia="en-GB"/>
        </w:rPr>
        <w:t>Ծ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 xml:space="preserve">ՁԲ-2020/1/2 ծածկագրով </w:t>
      </w:r>
      <w:r w:rsidR="001C36FC" w:rsidRPr="008E6671">
        <w:rPr>
          <w:rFonts w:ascii="GHEA Grapalat" w:hAnsi="GHEA Grapalat"/>
          <w:sz w:val="22"/>
          <w:szCs w:val="22"/>
          <w:lang w:val="hy-AM" w:eastAsia="en-GB"/>
        </w:rPr>
        <w:t>պ</w:t>
      </w:r>
      <w:r w:rsidRPr="00130F9C">
        <w:rPr>
          <w:rFonts w:ascii="GHEA Grapalat" w:hAnsi="GHEA Grapalat"/>
          <w:sz w:val="22"/>
          <w:szCs w:val="22"/>
          <w:lang w:val="hy-AM" w:eastAsia="en-GB"/>
        </w:rPr>
        <w:t>այմանագիրը</w:t>
      </w:r>
      <w:r w:rsidRPr="000128B5">
        <w:rPr>
          <w:rFonts w:ascii="GHEA Grapalat" w:hAnsi="GHEA Grapalat"/>
          <w:sz w:val="22"/>
          <w:szCs w:val="22"/>
          <w:lang w:val="hy-AM" w:eastAsia="en-GB"/>
        </w:rPr>
        <w:t xml:space="preserve"> ս.թ. </w:t>
      </w:r>
      <w:r w:rsidRPr="005B3B4C">
        <w:rPr>
          <w:rFonts w:ascii="GHEA Grapalat" w:hAnsi="GHEA Grapalat"/>
          <w:sz w:val="22"/>
          <w:szCs w:val="22"/>
          <w:lang w:val="hy-AM" w:eastAsia="en-GB"/>
        </w:rPr>
        <w:t>հունիսի 9-ից համարվում է լուծված:</w:t>
      </w:r>
    </w:p>
    <w:p w:rsidR="008E0322" w:rsidRPr="00130F9C" w:rsidRDefault="00DD081D" w:rsidP="008E0322">
      <w:pPr>
        <w:spacing w:line="276" w:lineRule="auto"/>
        <w:ind w:firstLine="720"/>
        <w:jc w:val="both"/>
        <w:rPr>
          <w:rFonts w:ascii="GHEA Grapalat" w:hAnsi="GHEA Grapalat" w:cs="Arial"/>
          <w:i/>
          <w:sz w:val="22"/>
          <w:szCs w:val="22"/>
        </w:rPr>
      </w:pPr>
      <w:r w:rsidRPr="00130F9C">
        <w:rPr>
          <w:rFonts w:ascii="GHEA Grapalat" w:hAnsi="GHEA Grapalat"/>
          <w:sz w:val="22"/>
          <w:szCs w:val="22"/>
          <w:lang w:eastAsia="en-GB"/>
        </w:rPr>
        <w:t>Հար</w:t>
      </w:r>
      <w:r w:rsidR="008E0322" w:rsidRPr="00130F9C">
        <w:rPr>
          <w:rFonts w:ascii="GHEA Grapalat" w:hAnsi="GHEA Grapalat"/>
          <w:sz w:val="22"/>
          <w:szCs w:val="22"/>
          <w:lang w:eastAsia="en-GB"/>
        </w:rPr>
        <w:t>գանքով,</w:t>
      </w:r>
    </w:p>
    <w:p w:rsidR="008C23AD" w:rsidRPr="00130F9C" w:rsidRDefault="008C23AD" w:rsidP="00020D9B">
      <w:pPr>
        <w:jc w:val="both"/>
        <w:rPr>
          <w:rFonts w:ascii="GHEA Grapalat" w:hAnsi="GHEA Grapalat" w:cs="Arial"/>
          <w:i/>
          <w:sz w:val="22"/>
          <w:szCs w:val="22"/>
          <w:lang w:val="pt-BR"/>
        </w:rPr>
      </w:pPr>
    </w:p>
    <w:p w:rsidR="008C23AD" w:rsidRPr="00130F9C" w:rsidRDefault="008C23AD" w:rsidP="00020D9B">
      <w:pPr>
        <w:jc w:val="both"/>
        <w:rPr>
          <w:rFonts w:ascii="GHEA Grapalat" w:hAnsi="GHEA Grapalat" w:cs="Arial"/>
          <w:i/>
          <w:sz w:val="22"/>
          <w:szCs w:val="22"/>
          <w:lang w:val="pt-BR"/>
        </w:rPr>
      </w:pPr>
    </w:p>
    <w:tbl>
      <w:tblPr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58"/>
        <w:gridCol w:w="5130"/>
        <w:gridCol w:w="2088"/>
      </w:tblGrid>
      <w:tr w:rsidR="00E232AA" w:rsidRPr="00130F9C" w:rsidTr="00505A12">
        <w:trPr>
          <w:trHeight w:val="1509"/>
        </w:trPr>
        <w:tc>
          <w:tcPr>
            <w:tcW w:w="2358" w:type="dxa"/>
            <w:shd w:val="clear" w:color="auto" w:fill="auto"/>
          </w:tcPr>
          <w:p w:rsidR="00E232AA" w:rsidRPr="00130F9C" w:rsidRDefault="00E232AA" w:rsidP="00020D9B">
            <w:pPr>
              <w:spacing w:line="360" w:lineRule="auto"/>
              <w:ind w:left="709" w:hanging="709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30F9C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Գործադիր տնօրեն</w:t>
            </w:r>
          </w:p>
        </w:tc>
        <w:tc>
          <w:tcPr>
            <w:tcW w:w="5130" w:type="dxa"/>
            <w:shd w:val="clear" w:color="auto" w:fill="auto"/>
          </w:tcPr>
          <w:p w:rsidR="00E232AA" w:rsidRPr="00130F9C" w:rsidRDefault="00AB4D5F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.2pt;height:95.8pt">
                  <v:imagedata r:id="rId10" o:title=""/>
                  <o:lock v:ext="edit" ungrouping="t" rotation="t" cropping="t" verticies="t" text="t" grouping="t"/>
                  <o:signatureline v:ext="edit" id="{BE5C44C3-E298-4592-8879-7E1E1E76BBB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E232AA" w:rsidRPr="00130F9C" w:rsidRDefault="00E232AA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232AA" w:rsidRPr="00130F9C" w:rsidRDefault="00E232AA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30F9C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Ա. </w:t>
            </w:r>
            <w:r w:rsidRPr="00130F9C">
              <w:rPr>
                <w:rFonts w:ascii="GHEA Grapalat" w:hAnsi="GHEA Grapalat" w:cs="Arial"/>
                <w:b/>
                <w:sz w:val="22"/>
                <w:szCs w:val="22"/>
              </w:rPr>
              <w:t>Սողոմոնյան</w:t>
            </w:r>
          </w:p>
          <w:p w:rsidR="00E232AA" w:rsidRPr="00130F9C" w:rsidRDefault="00E232AA" w:rsidP="00020D9B">
            <w:pPr>
              <w:spacing w:line="360" w:lineRule="auto"/>
              <w:jc w:val="both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</w:tbl>
    <w:p w:rsidR="00E232AA" w:rsidRDefault="00E232AA" w:rsidP="00020D9B">
      <w:pPr>
        <w:jc w:val="both"/>
        <w:rPr>
          <w:rFonts w:ascii="GHEA Grapalat" w:hAnsi="GHEA Grapalat" w:cs="Arial"/>
          <w:i/>
          <w:sz w:val="16"/>
          <w:szCs w:val="16"/>
          <w:lang w:val="ru-RU"/>
        </w:rPr>
      </w:pPr>
    </w:p>
    <w:p w:rsidR="00E232AA" w:rsidRDefault="00E232AA" w:rsidP="00020D9B">
      <w:pPr>
        <w:jc w:val="both"/>
        <w:rPr>
          <w:rFonts w:ascii="GHEA Grapalat" w:hAnsi="GHEA Grapalat" w:cs="Arial"/>
          <w:i/>
          <w:sz w:val="16"/>
          <w:szCs w:val="16"/>
          <w:lang w:val="ru-RU"/>
        </w:rPr>
      </w:pPr>
    </w:p>
    <w:p w:rsidR="00053D40" w:rsidRPr="008E0322" w:rsidRDefault="00783BC4" w:rsidP="00020D9B">
      <w:pPr>
        <w:jc w:val="both"/>
        <w:rPr>
          <w:rFonts w:ascii="GHEA Grapalat" w:hAnsi="GHEA Grapalat" w:cs="Arial"/>
          <w:i/>
          <w:sz w:val="16"/>
          <w:szCs w:val="16"/>
        </w:rPr>
      </w:pPr>
      <w:r>
        <w:rPr>
          <w:rFonts w:ascii="GHEA Grapalat" w:hAnsi="GHEA Grapalat" w:cs="Arial"/>
          <w:i/>
          <w:sz w:val="16"/>
          <w:szCs w:val="16"/>
        </w:rPr>
        <w:t>Կ</w:t>
      </w:r>
      <w:r w:rsidR="00053D40" w:rsidRPr="00053D40">
        <w:rPr>
          <w:rFonts w:ascii="GHEA Grapalat" w:hAnsi="GHEA Grapalat" w:cs="Arial"/>
          <w:i/>
          <w:sz w:val="16"/>
          <w:szCs w:val="16"/>
          <w:lang w:val="hy-AM"/>
        </w:rPr>
        <w:t>ատարող՝</w:t>
      </w:r>
      <w:r w:rsidR="008E0322">
        <w:rPr>
          <w:rFonts w:ascii="GHEA Grapalat" w:hAnsi="GHEA Grapalat" w:cs="Arial"/>
          <w:i/>
          <w:sz w:val="16"/>
          <w:szCs w:val="16"/>
        </w:rPr>
        <w:t xml:space="preserve"> Ա. Իսախանյան</w:t>
      </w:r>
    </w:p>
    <w:p w:rsidR="00053D40" w:rsidRDefault="00053D40" w:rsidP="008E0322">
      <w:pPr>
        <w:jc w:val="both"/>
        <w:rPr>
          <w:rFonts w:ascii="GHEA Grapalat" w:hAnsi="GHEA Grapalat"/>
          <w:sz w:val="22"/>
          <w:szCs w:val="22"/>
          <w:lang w:eastAsia="en-GB"/>
        </w:rPr>
      </w:pPr>
      <w:r w:rsidRPr="00053D40">
        <w:rPr>
          <w:rFonts w:ascii="GHEA Grapalat" w:hAnsi="GHEA Grapalat" w:cs="Arial"/>
          <w:i/>
          <w:sz w:val="16"/>
          <w:szCs w:val="16"/>
          <w:lang w:val="hy-AM"/>
        </w:rPr>
        <w:t>Հեռ</w:t>
      </w:r>
      <w:r w:rsidRPr="00053D40">
        <w:rPr>
          <w:rFonts w:ascii="Cambria Math" w:hAnsi="Cambria Math" w:cs="Cambria Math"/>
          <w:i/>
          <w:sz w:val="16"/>
          <w:szCs w:val="16"/>
        </w:rPr>
        <w:t>.</w:t>
      </w:r>
      <w:r w:rsidRPr="00053D40">
        <w:rPr>
          <w:rFonts w:ascii="GHEA Grapalat" w:hAnsi="GHEA Grapalat" w:cs="Arial"/>
          <w:i/>
          <w:sz w:val="16"/>
          <w:szCs w:val="16"/>
          <w:lang w:val="hy-AM"/>
        </w:rPr>
        <w:t xml:space="preserve"> </w:t>
      </w:r>
      <w:r w:rsidRPr="00053D40">
        <w:rPr>
          <w:rFonts w:ascii="GHEA Grapalat" w:hAnsi="GHEA Grapalat" w:cs="Arial"/>
          <w:i/>
          <w:sz w:val="16"/>
          <w:szCs w:val="16"/>
          <w:lang w:val="ru-RU"/>
        </w:rPr>
        <w:t>(</w:t>
      </w:r>
      <w:r w:rsidRPr="00053D40">
        <w:rPr>
          <w:rFonts w:ascii="GHEA Grapalat" w:hAnsi="GHEA Grapalat" w:cs="Arial"/>
          <w:i/>
          <w:sz w:val="16"/>
          <w:szCs w:val="16"/>
          <w:lang w:val="hy-AM"/>
        </w:rPr>
        <w:t>010</w:t>
      </w:r>
      <w:r w:rsidRPr="00053D40">
        <w:rPr>
          <w:rFonts w:ascii="GHEA Grapalat" w:hAnsi="GHEA Grapalat" w:cs="Arial"/>
          <w:i/>
          <w:sz w:val="16"/>
          <w:szCs w:val="16"/>
          <w:lang w:val="ru-RU"/>
        </w:rPr>
        <w:t>)</w:t>
      </w:r>
      <w:r w:rsidR="008E0322">
        <w:rPr>
          <w:rFonts w:ascii="GHEA Grapalat" w:hAnsi="GHEA Grapalat" w:cs="Arial"/>
          <w:i/>
          <w:sz w:val="16"/>
          <w:szCs w:val="16"/>
        </w:rPr>
        <w:t xml:space="preserve"> 24 71 23/106</w:t>
      </w:r>
    </w:p>
    <w:sectPr w:rsidR="00053D40" w:rsidSect="002025E8">
      <w:footerReference w:type="default" r:id="rId11"/>
      <w:pgSz w:w="11909" w:h="16834" w:code="9"/>
      <w:pgMar w:top="488" w:right="1109" w:bottom="27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58" w:rsidRDefault="00891D58">
      <w:r>
        <w:separator/>
      </w:r>
    </w:p>
  </w:endnote>
  <w:endnote w:type="continuationSeparator" w:id="0">
    <w:p w:rsidR="00891D58" w:rsidRDefault="0089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DallakTit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08" w:rsidRDefault="00CF7608">
    <w:pPr>
      <w:pStyle w:val="Footer"/>
    </w:pPr>
  </w:p>
  <w:tbl>
    <w:tblPr>
      <w:tblpPr w:leftFromText="180" w:rightFromText="180" w:vertAnchor="text" w:horzAnchor="margin" w:tblpY="38"/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410"/>
    </w:tblGrid>
    <w:tr w:rsidR="00CF7608" w:rsidRPr="00693BD4" w:rsidTr="00F725CF">
      <w:trPr>
        <w:trHeight w:val="540"/>
      </w:trPr>
      <w:tc>
        <w:tcPr>
          <w:tcW w:w="4788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5"/>
            </w:rPr>
          </w:pPr>
          <w:r w:rsidRPr="00693BD4">
            <w:rPr>
              <w:rFonts w:ascii="GHEA Grapalat" w:hAnsi="GHEA Grapalat"/>
              <w:noProof/>
              <w:sz w:val="15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3145A6" wp14:editId="5249DA47">
                    <wp:simplePos x="0" y="0"/>
                    <wp:positionH relativeFrom="column">
                      <wp:posOffset>-45720</wp:posOffset>
                    </wp:positionH>
                    <wp:positionV relativeFrom="paragraph">
                      <wp:posOffset>-68580</wp:posOffset>
                    </wp:positionV>
                    <wp:extent cx="5760720" cy="0"/>
                    <wp:effectExtent l="0" t="0" r="0" b="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5.4pt" to="450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" o:allowincell="f"/>
                </w:pict>
              </mc:Fallback>
            </mc:AlternateContent>
          </w:r>
          <w:r w:rsidRPr="00693BD4">
            <w:rPr>
              <w:rFonts w:ascii="GHEA Grapalat" w:hAnsi="GHEA Grapalat"/>
              <w:sz w:val="15"/>
            </w:rPr>
            <w:t>Հայաստանի Հանրապետություն, 375037, Երևան, Կ. Ուլնեցու 31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  <w:tc>
        <w:tcPr>
          <w:tcW w:w="4410" w:type="dxa"/>
        </w:tcPr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5"/>
            </w:rPr>
            <w:t>K. Ulnetsu st. 31, Yerevan,  375037,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5"/>
            </w:rPr>
            <w:t>Republic of Armenia</w:t>
          </w:r>
        </w:p>
        <w:p w:rsidR="00CF7608" w:rsidRPr="00693BD4" w:rsidRDefault="00CF7608" w:rsidP="00F725CF">
          <w:pPr>
            <w:pStyle w:val="Footer"/>
            <w:rPr>
              <w:rFonts w:ascii="GHEA Grapalat" w:hAnsi="GHEA Grapalat"/>
              <w:sz w:val="16"/>
            </w:rPr>
          </w:pPr>
          <w:r w:rsidRPr="00693BD4">
            <w:rPr>
              <w:rFonts w:ascii="GHEA Grapalat" w:hAnsi="GHEA Grapalat"/>
              <w:sz w:val="16"/>
            </w:rPr>
            <w:t>/</w:t>
          </w:r>
          <w:r w:rsidRPr="00693BD4">
            <w:rPr>
              <w:rFonts w:ascii="GHEA Grapalat" w:hAnsi="GHEA Grapalat"/>
              <w:sz w:val="15"/>
            </w:rPr>
            <w:t>Fax: (37410) 240 159</w:t>
          </w:r>
          <w:r w:rsidRPr="00693BD4">
            <w:rPr>
              <w:rFonts w:ascii="GHEA Grapalat" w:hAnsi="GHEA Grapalat"/>
              <w:sz w:val="16"/>
            </w:rPr>
            <w:t xml:space="preserve">  </w:t>
          </w:r>
          <w:r w:rsidRPr="00693BD4">
            <w:rPr>
              <w:rFonts w:ascii="GHEA Grapalat" w:hAnsi="GHEA Grapalat"/>
              <w:sz w:val="16"/>
            </w:rPr>
            <w:t xml:space="preserve"> </w:t>
          </w:r>
          <w:r w:rsidRPr="00693BD4">
            <w:rPr>
              <w:rFonts w:ascii="GHEA Grapalat" w:hAnsi="GHEA Grapalat"/>
              <w:sz w:val="15"/>
            </w:rPr>
            <w:t>(37410) 247 123</w:t>
          </w:r>
        </w:p>
      </w:tc>
    </w:tr>
  </w:tbl>
  <w:p w:rsidR="00CF7608" w:rsidRDefault="00CF7608">
    <w:pPr>
      <w:pStyle w:val="Footer"/>
    </w:pPr>
  </w:p>
  <w:p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58" w:rsidRDefault="00891D58">
      <w:r>
        <w:separator/>
      </w:r>
    </w:p>
  </w:footnote>
  <w:footnote w:type="continuationSeparator" w:id="0">
    <w:p w:rsidR="00891D58" w:rsidRDefault="0089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469"/>
    <w:multiLevelType w:val="hybridMultilevel"/>
    <w:tmpl w:val="535C5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55F64"/>
    <w:multiLevelType w:val="hybridMultilevel"/>
    <w:tmpl w:val="422AC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E65E4"/>
    <w:multiLevelType w:val="hybridMultilevel"/>
    <w:tmpl w:val="319217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11B0C"/>
    <w:multiLevelType w:val="hybridMultilevel"/>
    <w:tmpl w:val="8460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DB0"/>
    <w:multiLevelType w:val="hybridMultilevel"/>
    <w:tmpl w:val="28743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26E"/>
    <w:multiLevelType w:val="hybridMultilevel"/>
    <w:tmpl w:val="7A022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0EEC"/>
    <w:multiLevelType w:val="hybridMultilevel"/>
    <w:tmpl w:val="42F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7CBF"/>
    <w:multiLevelType w:val="hybridMultilevel"/>
    <w:tmpl w:val="ECB207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0FC613E"/>
    <w:multiLevelType w:val="hybridMultilevel"/>
    <w:tmpl w:val="A78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B25332"/>
    <w:multiLevelType w:val="hybridMultilevel"/>
    <w:tmpl w:val="C70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E"/>
    <w:rsid w:val="00003924"/>
    <w:rsid w:val="000061DC"/>
    <w:rsid w:val="0000649B"/>
    <w:rsid w:val="00010162"/>
    <w:rsid w:val="00010904"/>
    <w:rsid w:val="000128B5"/>
    <w:rsid w:val="00013E50"/>
    <w:rsid w:val="00016407"/>
    <w:rsid w:val="0002089B"/>
    <w:rsid w:val="00020D9B"/>
    <w:rsid w:val="000211BE"/>
    <w:rsid w:val="00022FB1"/>
    <w:rsid w:val="0002382A"/>
    <w:rsid w:val="000270CB"/>
    <w:rsid w:val="00031625"/>
    <w:rsid w:val="00036570"/>
    <w:rsid w:val="000370D5"/>
    <w:rsid w:val="00046E1C"/>
    <w:rsid w:val="0005234A"/>
    <w:rsid w:val="00052987"/>
    <w:rsid w:val="00053D40"/>
    <w:rsid w:val="000546C3"/>
    <w:rsid w:val="00061B8B"/>
    <w:rsid w:val="00061D36"/>
    <w:rsid w:val="00067B8A"/>
    <w:rsid w:val="00070AD1"/>
    <w:rsid w:val="00072057"/>
    <w:rsid w:val="000735CF"/>
    <w:rsid w:val="0007409A"/>
    <w:rsid w:val="00084701"/>
    <w:rsid w:val="00094449"/>
    <w:rsid w:val="00094A13"/>
    <w:rsid w:val="000A1858"/>
    <w:rsid w:val="000A216D"/>
    <w:rsid w:val="000A3679"/>
    <w:rsid w:val="000A6CD9"/>
    <w:rsid w:val="000B7B26"/>
    <w:rsid w:val="000C2AEA"/>
    <w:rsid w:val="000C4167"/>
    <w:rsid w:val="000C6EE1"/>
    <w:rsid w:val="000D1131"/>
    <w:rsid w:val="000D114E"/>
    <w:rsid w:val="000D1CD6"/>
    <w:rsid w:val="000D494C"/>
    <w:rsid w:val="000D4DD0"/>
    <w:rsid w:val="000E4AA8"/>
    <w:rsid w:val="000F5164"/>
    <w:rsid w:val="000F6F38"/>
    <w:rsid w:val="0010558B"/>
    <w:rsid w:val="00106489"/>
    <w:rsid w:val="00114EFB"/>
    <w:rsid w:val="00125CFD"/>
    <w:rsid w:val="00130F9C"/>
    <w:rsid w:val="00131247"/>
    <w:rsid w:val="00141A54"/>
    <w:rsid w:val="001427C2"/>
    <w:rsid w:val="0014409E"/>
    <w:rsid w:val="00144FD5"/>
    <w:rsid w:val="00145653"/>
    <w:rsid w:val="00145667"/>
    <w:rsid w:val="00145949"/>
    <w:rsid w:val="00150AED"/>
    <w:rsid w:val="00151A05"/>
    <w:rsid w:val="00151A8C"/>
    <w:rsid w:val="00156C58"/>
    <w:rsid w:val="00157D5A"/>
    <w:rsid w:val="0017317F"/>
    <w:rsid w:val="00174076"/>
    <w:rsid w:val="00182ADF"/>
    <w:rsid w:val="00182B85"/>
    <w:rsid w:val="00186F99"/>
    <w:rsid w:val="00191FAE"/>
    <w:rsid w:val="001A1014"/>
    <w:rsid w:val="001A226A"/>
    <w:rsid w:val="001A3C3C"/>
    <w:rsid w:val="001A72DD"/>
    <w:rsid w:val="001C36FC"/>
    <w:rsid w:val="001C3C33"/>
    <w:rsid w:val="001D678C"/>
    <w:rsid w:val="001E2962"/>
    <w:rsid w:val="001E3C60"/>
    <w:rsid w:val="001F189B"/>
    <w:rsid w:val="001F28B2"/>
    <w:rsid w:val="002025E8"/>
    <w:rsid w:val="002037DB"/>
    <w:rsid w:val="002072BF"/>
    <w:rsid w:val="0023292D"/>
    <w:rsid w:val="00236D71"/>
    <w:rsid w:val="0024079A"/>
    <w:rsid w:val="00243DA0"/>
    <w:rsid w:val="00244CD0"/>
    <w:rsid w:val="002511CE"/>
    <w:rsid w:val="00256F6D"/>
    <w:rsid w:val="002722AA"/>
    <w:rsid w:val="002736D9"/>
    <w:rsid w:val="00276359"/>
    <w:rsid w:val="00276F5A"/>
    <w:rsid w:val="002900D3"/>
    <w:rsid w:val="002A059E"/>
    <w:rsid w:val="002A4C89"/>
    <w:rsid w:val="002A6AAB"/>
    <w:rsid w:val="002B0FB4"/>
    <w:rsid w:val="002B2015"/>
    <w:rsid w:val="002C2B0D"/>
    <w:rsid w:val="002D1606"/>
    <w:rsid w:val="002D24F0"/>
    <w:rsid w:val="002D2FAF"/>
    <w:rsid w:val="002F00EF"/>
    <w:rsid w:val="002F0316"/>
    <w:rsid w:val="002F6670"/>
    <w:rsid w:val="002F7A43"/>
    <w:rsid w:val="00300C64"/>
    <w:rsid w:val="00301999"/>
    <w:rsid w:val="00306215"/>
    <w:rsid w:val="0031311E"/>
    <w:rsid w:val="00313715"/>
    <w:rsid w:val="0031644F"/>
    <w:rsid w:val="00317E7C"/>
    <w:rsid w:val="00322A64"/>
    <w:rsid w:val="003241F8"/>
    <w:rsid w:val="0032603F"/>
    <w:rsid w:val="00332286"/>
    <w:rsid w:val="00334FC7"/>
    <w:rsid w:val="003372AD"/>
    <w:rsid w:val="0034126D"/>
    <w:rsid w:val="003413A2"/>
    <w:rsid w:val="00342837"/>
    <w:rsid w:val="003522DD"/>
    <w:rsid w:val="003530F1"/>
    <w:rsid w:val="003606E5"/>
    <w:rsid w:val="00362AEF"/>
    <w:rsid w:val="003647B3"/>
    <w:rsid w:val="00364960"/>
    <w:rsid w:val="00365D2E"/>
    <w:rsid w:val="003734A3"/>
    <w:rsid w:val="00385501"/>
    <w:rsid w:val="003931D9"/>
    <w:rsid w:val="00393D7A"/>
    <w:rsid w:val="003A080B"/>
    <w:rsid w:val="003A5BCB"/>
    <w:rsid w:val="003A6548"/>
    <w:rsid w:val="003B07FE"/>
    <w:rsid w:val="003B1751"/>
    <w:rsid w:val="003C0009"/>
    <w:rsid w:val="003D74D5"/>
    <w:rsid w:val="003E2475"/>
    <w:rsid w:val="003E5EFE"/>
    <w:rsid w:val="00401A9D"/>
    <w:rsid w:val="00414A2C"/>
    <w:rsid w:val="00431211"/>
    <w:rsid w:val="00431AE8"/>
    <w:rsid w:val="00434463"/>
    <w:rsid w:val="00445C38"/>
    <w:rsid w:val="00450610"/>
    <w:rsid w:val="00450CAF"/>
    <w:rsid w:val="0045383D"/>
    <w:rsid w:val="00453B1E"/>
    <w:rsid w:val="00456565"/>
    <w:rsid w:val="00470EBF"/>
    <w:rsid w:val="004742DA"/>
    <w:rsid w:val="0048059B"/>
    <w:rsid w:val="004810C1"/>
    <w:rsid w:val="00495989"/>
    <w:rsid w:val="00495BF3"/>
    <w:rsid w:val="004A3DA0"/>
    <w:rsid w:val="004A7F77"/>
    <w:rsid w:val="004C29D1"/>
    <w:rsid w:val="004C29E1"/>
    <w:rsid w:val="004C5ABF"/>
    <w:rsid w:val="004C61B3"/>
    <w:rsid w:val="004D40FC"/>
    <w:rsid w:val="004D6AC4"/>
    <w:rsid w:val="004F0490"/>
    <w:rsid w:val="004F1C89"/>
    <w:rsid w:val="00504A4E"/>
    <w:rsid w:val="00512CF4"/>
    <w:rsid w:val="00513088"/>
    <w:rsid w:val="005208E5"/>
    <w:rsid w:val="005372C7"/>
    <w:rsid w:val="00540E58"/>
    <w:rsid w:val="00543605"/>
    <w:rsid w:val="005454B2"/>
    <w:rsid w:val="00552F9F"/>
    <w:rsid w:val="00556B33"/>
    <w:rsid w:val="00562052"/>
    <w:rsid w:val="005642E4"/>
    <w:rsid w:val="0056588D"/>
    <w:rsid w:val="00575E3F"/>
    <w:rsid w:val="005800F8"/>
    <w:rsid w:val="00580B03"/>
    <w:rsid w:val="00582D7D"/>
    <w:rsid w:val="00583FD4"/>
    <w:rsid w:val="00590E66"/>
    <w:rsid w:val="005920AD"/>
    <w:rsid w:val="0059339E"/>
    <w:rsid w:val="00594E78"/>
    <w:rsid w:val="00595AA1"/>
    <w:rsid w:val="00597297"/>
    <w:rsid w:val="00597423"/>
    <w:rsid w:val="00597BC0"/>
    <w:rsid w:val="005A0978"/>
    <w:rsid w:val="005A20CC"/>
    <w:rsid w:val="005A2B0A"/>
    <w:rsid w:val="005A391A"/>
    <w:rsid w:val="005B19E6"/>
    <w:rsid w:val="005B3B4C"/>
    <w:rsid w:val="005C0A98"/>
    <w:rsid w:val="005D4DA4"/>
    <w:rsid w:val="005E29C4"/>
    <w:rsid w:val="005E2E1F"/>
    <w:rsid w:val="005F5178"/>
    <w:rsid w:val="0060395A"/>
    <w:rsid w:val="00605318"/>
    <w:rsid w:val="00605B29"/>
    <w:rsid w:val="00612624"/>
    <w:rsid w:val="00612908"/>
    <w:rsid w:val="00614E0A"/>
    <w:rsid w:val="006209B7"/>
    <w:rsid w:val="00621508"/>
    <w:rsid w:val="00625D45"/>
    <w:rsid w:val="0063245B"/>
    <w:rsid w:val="0063374B"/>
    <w:rsid w:val="006373D9"/>
    <w:rsid w:val="0063786F"/>
    <w:rsid w:val="00646515"/>
    <w:rsid w:val="006534EA"/>
    <w:rsid w:val="00656291"/>
    <w:rsid w:val="0065651F"/>
    <w:rsid w:val="0067382F"/>
    <w:rsid w:val="00674352"/>
    <w:rsid w:val="00677BE2"/>
    <w:rsid w:val="00681BD8"/>
    <w:rsid w:val="00683189"/>
    <w:rsid w:val="00693BD4"/>
    <w:rsid w:val="006A0826"/>
    <w:rsid w:val="006A371E"/>
    <w:rsid w:val="006A6294"/>
    <w:rsid w:val="006B50CA"/>
    <w:rsid w:val="006B5CB1"/>
    <w:rsid w:val="006B6BB7"/>
    <w:rsid w:val="006C06F9"/>
    <w:rsid w:val="006D2AFB"/>
    <w:rsid w:val="006D41A5"/>
    <w:rsid w:val="006E1571"/>
    <w:rsid w:val="006E2365"/>
    <w:rsid w:val="006E3075"/>
    <w:rsid w:val="006E3D30"/>
    <w:rsid w:val="006F126F"/>
    <w:rsid w:val="006F1A65"/>
    <w:rsid w:val="006F7756"/>
    <w:rsid w:val="007041A5"/>
    <w:rsid w:val="007076A7"/>
    <w:rsid w:val="00707D07"/>
    <w:rsid w:val="00711E28"/>
    <w:rsid w:val="00712BBF"/>
    <w:rsid w:val="00720489"/>
    <w:rsid w:val="00720C21"/>
    <w:rsid w:val="00722A2C"/>
    <w:rsid w:val="007273C3"/>
    <w:rsid w:val="00727C0D"/>
    <w:rsid w:val="00736493"/>
    <w:rsid w:val="00743844"/>
    <w:rsid w:val="00751EB8"/>
    <w:rsid w:val="00763AB3"/>
    <w:rsid w:val="00765F5B"/>
    <w:rsid w:val="007715BB"/>
    <w:rsid w:val="007731EC"/>
    <w:rsid w:val="0078209E"/>
    <w:rsid w:val="00783BC4"/>
    <w:rsid w:val="007934A0"/>
    <w:rsid w:val="00794E28"/>
    <w:rsid w:val="0079537E"/>
    <w:rsid w:val="007A3275"/>
    <w:rsid w:val="007B279E"/>
    <w:rsid w:val="007C0B79"/>
    <w:rsid w:val="007C3187"/>
    <w:rsid w:val="007C5A49"/>
    <w:rsid w:val="007D1C89"/>
    <w:rsid w:val="007E1F1F"/>
    <w:rsid w:val="007E41D6"/>
    <w:rsid w:val="007E50FD"/>
    <w:rsid w:val="007E585A"/>
    <w:rsid w:val="007F4581"/>
    <w:rsid w:val="007F4D63"/>
    <w:rsid w:val="00803639"/>
    <w:rsid w:val="00804683"/>
    <w:rsid w:val="008142B9"/>
    <w:rsid w:val="008150C0"/>
    <w:rsid w:val="00817403"/>
    <w:rsid w:val="00832DA6"/>
    <w:rsid w:val="00834F63"/>
    <w:rsid w:val="008360D1"/>
    <w:rsid w:val="00846A42"/>
    <w:rsid w:val="00856062"/>
    <w:rsid w:val="00861C54"/>
    <w:rsid w:val="00863E3C"/>
    <w:rsid w:val="0086687A"/>
    <w:rsid w:val="0086691A"/>
    <w:rsid w:val="008707BD"/>
    <w:rsid w:val="00871A44"/>
    <w:rsid w:val="0087291B"/>
    <w:rsid w:val="00891D58"/>
    <w:rsid w:val="008A105B"/>
    <w:rsid w:val="008A1A82"/>
    <w:rsid w:val="008A5557"/>
    <w:rsid w:val="008A59C9"/>
    <w:rsid w:val="008B7F2F"/>
    <w:rsid w:val="008C23AD"/>
    <w:rsid w:val="008C529C"/>
    <w:rsid w:val="008C5883"/>
    <w:rsid w:val="008D1291"/>
    <w:rsid w:val="008D5D56"/>
    <w:rsid w:val="008D6F05"/>
    <w:rsid w:val="008E0322"/>
    <w:rsid w:val="008E5EA2"/>
    <w:rsid w:val="008E6671"/>
    <w:rsid w:val="008E70A8"/>
    <w:rsid w:val="008F0365"/>
    <w:rsid w:val="008F0FA8"/>
    <w:rsid w:val="008F1E33"/>
    <w:rsid w:val="008F27A0"/>
    <w:rsid w:val="008F3BFB"/>
    <w:rsid w:val="008F3E0E"/>
    <w:rsid w:val="008F47AB"/>
    <w:rsid w:val="008F7421"/>
    <w:rsid w:val="008F7EE6"/>
    <w:rsid w:val="00900E8D"/>
    <w:rsid w:val="00903118"/>
    <w:rsid w:val="00903765"/>
    <w:rsid w:val="00903A2B"/>
    <w:rsid w:val="00906A44"/>
    <w:rsid w:val="00906F5E"/>
    <w:rsid w:val="00907806"/>
    <w:rsid w:val="00907B97"/>
    <w:rsid w:val="0091517D"/>
    <w:rsid w:val="00923AF5"/>
    <w:rsid w:val="009249A9"/>
    <w:rsid w:val="0092539F"/>
    <w:rsid w:val="0093411B"/>
    <w:rsid w:val="0093749B"/>
    <w:rsid w:val="0094062B"/>
    <w:rsid w:val="009473EF"/>
    <w:rsid w:val="0095668C"/>
    <w:rsid w:val="0096363E"/>
    <w:rsid w:val="00973650"/>
    <w:rsid w:val="0097435C"/>
    <w:rsid w:val="00976FC8"/>
    <w:rsid w:val="00977F75"/>
    <w:rsid w:val="0098304E"/>
    <w:rsid w:val="0099536E"/>
    <w:rsid w:val="009973AE"/>
    <w:rsid w:val="009A1888"/>
    <w:rsid w:val="009A618A"/>
    <w:rsid w:val="009A6ADE"/>
    <w:rsid w:val="009B3198"/>
    <w:rsid w:val="009B3DD0"/>
    <w:rsid w:val="009B434B"/>
    <w:rsid w:val="009B7D3B"/>
    <w:rsid w:val="009C27AA"/>
    <w:rsid w:val="009C3581"/>
    <w:rsid w:val="009C51BD"/>
    <w:rsid w:val="009D0D73"/>
    <w:rsid w:val="009D3C8E"/>
    <w:rsid w:val="009D3CB1"/>
    <w:rsid w:val="009E43FC"/>
    <w:rsid w:val="009F0E1C"/>
    <w:rsid w:val="00A037E5"/>
    <w:rsid w:val="00A043BE"/>
    <w:rsid w:val="00A07359"/>
    <w:rsid w:val="00A166AE"/>
    <w:rsid w:val="00A21B76"/>
    <w:rsid w:val="00A2311C"/>
    <w:rsid w:val="00A2367B"/>
    <w:rsid w:val="00A244A8"/>
    <w:rsid w:val="00A2774B"/>
    <w:rsid w:val="00A3057C"/>
    <w:rsid w:val="00A46554"/>
    <w:rsid w:val="00A5088D"/>
    <w:rsid w:val="00A521A6"/>
    <w:rsid w:val="00A53497"/>
    <w:rsid w:val="00A57700"/>
    <w:rsid w:val="00A63245"/>
    <w:rsid w:val="00A6360E"/>
    <w:rsid w:val="00A67C9F"/>
    <w:rsid w:val="00A73EF8"/>
    <w:rsid w:val="00A7612B"/>
    <w:rsid w:val="00A90014"/>
    <w:rsid w:val="00A971EE"/>
    <w:rsid w:val="00A97FD4"/>
    <w:rsid w:val="00AB1011"/>
    <w:rsid w:val="00AB1D2F"/>
    <w:rsid w:val="00AB226A"/>
    <w:rsid w:val="00AB4D5F"/>
    <w:rsid w:val="00AB58AC"/>
    <w:rsid w:val="00AC0664"/>
    <w:rsid w:val="00AC3819"/>
    <w:rsid w:val="00AC5DC3"/>
    <w:rsid w:val="00AC60DA"/>
    <w:rsid w:val="00AC6DC1"/>
    <w:rsid w:val="00AC7691"/>
    <w:rsid w:val="00AD0313"/>
    <w:rsid w:val="00AD1592"/>
    <w:rsid w:val="00AD2E7D"/>
    <w:rsid w:val="00AD3A96"/>
    <w:rsid w:val="00AD4103"/>
    <w:rsid w:val="00AD6066"/>
    <w:rsid w:val="00AE79D5"/>
    <w:rsid w:val="00AF40E6"/>
    <w:rsid w:val="00AF750F"/>
    <w:rsid w:val="00B00BFA"/>
    <w:rsid w:val="00B113CC"/>
    <w:rsid w:val="00B17136"/>
    <w:rsid w:val="00B20F19"/>
    <w:rsid w:val="00B2363A"/>
    <w:rsid w:val="00B24953"/>
    <w:rsid w:val="00B252A7"/>
    <w:rsid w:val="00B31586"/>
    <w:rsid w:val="00B44065"/>
    <w:rsid w:val="00B468D3"/>
    <w:rsid w:val="00B46B96"/>
    <w:rsid w:val="00B50469"/>
    <w:rsid w:val="00B537CE"/>
    <w:rsid w:val="00B5526F"/>
    <w:rsid w:val="00B56D56"/>
    <w:rsid w:val="00B6275B"/>
    <w:rsid w:val="00B8527C"/>
    <w:rsid w:val="00B92382"/>
    <w:rsid w:val="00B955FD"/>
    <w:rsid w:val="00B95D77"/>
    <w:rsid w:val="00B97769"/>
    <w:rsid w:val="00BA5AE5"/>
    <w:rsid w:val="00BA7A4A"/>
    <w:rsid w:val="00BB104F"/>
    <w:rsid w:val="00BB1819"/>
    <w:rsid w:val="00BB1B0F"/>
    <w:rsid w:val="00BB1C06"/>
    <w:rsid w:val="00BB3767"/>
    <w:rsid w:val="00BC33A6"/>
    <w:rsid w:val="00BC7537"/>
    <w:rsid w:val="00BC77AE"/>
    <w:rsid w:val="00BD30AE"/>
    <w:rsid w:val="00BD3955"/>
    <w:rsid w:val="00BD5159"/>
    <w:rsid w:val="00BE1666"/>
    <w:rsid w:val="00BE3ED9"/>
    <w:rsid w:val="00BE6396"/>
    <w:rsid w:val="00BE6A7C"/>
    <w:rsid w:val="00BF3FDF"/>
    <w:rsid w:val="00BF5EEE"/>
    <w:rsid w:val="00C01B87"/>
    <w:rsid w:val="00C04984"/>
    <w:rsid w:val="00C05D30"/>
    <w:rsid w:val="00C11A66"/>
    <w:rsid w:val="00C16D40"/>
    <w:rsid w:val="00C225FB"/>
    <w:rsid w:val="00C239D7"/>
    <w:rsid w:val="00C31675"/>
    <w:rsid w:val="00C32032"/>
    <w:rsid w:val="00C4215D"/>
    <w:rsid w:val="00C426AB"/>
    <w:rsid w:val="00C4440B"/>
    <w:rsid w:val="00C56D65"/>
    <w:rsid w:val="00C605C6"/>
    <w:rsid w:val="00C626A4"/>
    <w:rsid w:val="00C668B1"/>
    <w:rsid w:val="00C8060F"/>
    <w:rsid w:val="00C82062"/>
    <w:rsid w:val="00C82F0E"/>
    <w:rsid w:val="00C9031A"/>
    <w:rsid w:val="00C955D7"/>
    <w:rsid w:val="00CA14FB"/>
    <w:rsid w:val="00CA3B89"/>
    <w:rsid w:val="00CA7252"/>
    <w:rsid w:val="00CB4A40"/>
    <w:rsid w:val="00CB5201"/>
    <w:rsid w:val="00CD1B63"/>
    <w:rsid w:val="00CD3B7A"/>
    <w:rsid w:val="00CD58F5"/>
    <w:rsid w:val="00CE1220"/>
    <w:rsid w:val="00CF3D4F"/>
    <w:rsid w:val="00CF4411"/>
    <w:rsid w:val="00CF4916"/>
    <w:rsid w:val="00CF55E7"/>
    <w:rsid w:val="00CF599B"/>
    <w:rsid w:val="00CF7608"/>
    <w:rsid w:val="00CF7EC5"/>
    <w:rsid w:val="00D01CE3"/>
    <w:rsid w:val="00D01E0D"/>
    <w:rsid w:val="00D076A6"/>
    <w:rsid w:val="00D11270"/>
    <w:rsid w:val="00D1375D"/>
    <w:rsid w:val="00D203D6"/>
    <w:rsid w:val="00D21F07"/>
    <w:rsid w:val="00D225DB"/>
    <w:rsid w:val="00D23824"/>
    <w:rsid w:val="00D24AC9"/>
    <w:rsid w:val="00D4411E"/>
    <w:rsid w:val="00D508ED"/>
    <w:rsid w:val="00D50AA2"/>
    <w:rsid w:val="00D54371"/>
    <w:rsid w:val="00D55D26"/>
    <w:rsid w:val="00D6387D"/>
    <w:rsid w:val="00D72399"/>
    <w:rsid w:val="00D76E8F"/>
    <w:rsid w:val="00D817ED"/>
    <w:rsid w:val="00D847F6"/>
    <w:rsid w:val="00D8588D"/>
    <w:rsid w:val="00D877C0"/>
    <w:rsid w:val="00D950EB"/>
    <w:rsid w:val="00D9567E"/>
    <w:rsid w:val="00DA07B2"/>
    <w:rsid w:val="00DA1FFD"/>
    <w:rsid w:val="00DA5DA8"/>
    <w:rsid w:val="00DB0B8A"/>
    <w:rsid w:val="00DB32AC"/>
    <w:rsid w:val="00DB67A6"/>
    <w:rsid w:val="00DC10FE"/>
    <w:rsid w:val="00DC36DA"/>
    <w:rsid w:val="00DC3CBC"/>
    <w:rsid w:val="00DC45F9"/>
    <w:rsid w:val="00DC7496"/>
    <w:rsid w:val="00DC7A0E"/>
    <w:rsid w:val="00DD081D"/>
    <w:rsid w:val="00DD1978"/>
    <w:rsid w:val="00DD26C4"/>
    <w:rsid w:val="00DE2501"/>
    <w:rsid w:val="00DE40B1"/>
    <w:rsid w:val="00DF1288"/>
    <w:rsid w:val="00DF3AF8"/>
    <w:rsid w:val="00DF4891"/>
    <w:rsid w:val="00DF63ED"/>
    <w:rsid w:val="00E03C61"/>
    <w:rsid w:val="00E07E08"/>
    <w:rsid w:val="00E122FC"/>
    <w:rsid w:val="00E232AA"/>
    <w:rsid w:val="00E23DF0"/>
    <w:rsid w:val="00E37C31"/>
    <w:rsid w:val="00E4288A"/>
    <w:rsid w:val="00E5164A"/>
    <w:rsid w:val="00E5272B"/>
    <w:rsid w:val="00E532EA"/>
    <w:rsid w:val="00E5664F"/>
    <w:rsid w:val="00E60D5A"/>
    <w:rsid w:val="00E63EFD"/>
    <w:rsid w:val="00E6491B"/>
    <w:rsid w:val="00E714FB"/>
    <w:rsid w:val="00E75354"/>
    <w:rsid w:val="00E7595F"/>
    <w:rsid w:val="00E8139B"/>
    <w:rsid w:val="00E81D81"/>
    <w:rsid w:val="00E85829"/>
    <w:rsid w:val="00E8775E"/>
    <w:rsid w:val="00E9173A"/>
    <w:rsid w:val="00E945D2"/>
    <w:rsid w:val="00E96F91"/>
    <w:rsid w:val="00EA02A6"/>
    <w:rsid w:val="00EA0E8F"/>
    <w:rsid w:val="00EA41E0"/>
    <w:rsid w:val="00EA4D34"/>
    <w:rsid w:val="00EB51A7"/>
    <w:rsid w:val="00ED0B08"/>
    <w:rsid w:val="00ED2092"/>
    <w:rsid w:val="00ED2637"/>
    <w:rsid w:val="00EE2D3E"/>
    <w:rsid w:val="00EE5CE1"/>
    <w:rsid w:val="00EE74F2"/>
    <w:rsid w:val="00EF07AF"/>
    <w:rsid w:val="00EF0A1A"/>
    <w:rsid w:val="00EF328C"/>
    <w:rsid w:val="00F03CCF"/>
    <w:rsid w:val="00F11132"/>
    <w:rsid w:val="00F11A8A"/>
    <w:rsid w:val="00F1388D"/>
    <w:rsid w:val="00F17548"/>
    <w:rsid w:val="00F216AB"/>
    <w:rsid w:val="00F2769C"/>
    <w:rsid w:val="00F4251C"/>
    <w:rsid w:val="00F52626"/>
    <w:rsid w:val="00F5271A"/>
    <w:rsid w:val="00F53BEF"/>
    <w:rsid w:val="00F608E7"/>
    <w:rsid w:val="00F60A15"/>
    <w:rsid w:val="00F62B78"/>
    <w:rsid w:val="00F6420F"/>
    <w:rsid w:val="00F81053"/>
    <w:rsid w:val="00F836AE"/>
    <w:rsid w:val="00F90B0D"/>
    <w:rsid w:val="00F93F23"/>
    <w:rsid w:val="00F966C9"/>
    <w:rsid w:val="00F97B23"/>
    <w:rsid w:val="00FA0678"/>
    <w:rsid w:val="00FA3320"/>
    <w:rsid w:val="00FA342A"/>
    <w:rsid w:val="00FA3986"/>
    <w:rsid w:val="00FB37E5"/>
    <w:rsid w:val="00FB527D"/>
    <w:rsid w:val="00FC38EE"/>
    <w:rsid w:val="00FC3C45"/>
    <w:rsid w:val="00FC46EE"/>
    <w:rsid w:val="00FC59D1"/>
    <w:rsid w:val="00FD100F"/>
    <w:rsid w:val="00FD4522"/>
    <w:rsid w:val="00FD7C9F"/>
    <w:rsid w:val="00FE6EC7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Times Armenian" w:hAnsi="Times Armenian"/>
      <w:sz w:val="24"/>
      <w:lang w:val="en-GB"/>
    </w:rPr>
  </w:style>
  <w:style w:type="paragraph" w:styleId="BodyText2">
    <w:name w:val="Body Text 2"/>
    <w:basedOn w:val="Normal"/>
    <w:semiHidden/>
    <w:rPr>
      <w:rFonts w:ascii="Arial Armenian" w:hAnsi="Arial Armenian"/>
      <w:sz w:val="22"/>
    </w:rPr>
  </w:style>
  <w:style w:type="paragraph" w:styleId="BodyText3">
    <w:name w:val="Body Text 3"/>
    <w:basedOn w:val="Normal"/>
    <w:semiHidden/>
    <w:pPr>
      <w:tabs>
        <w:tab w:val="left" w:pos="2977"/>
      </w:tabs>
      <w:spacing w:line="480" w:lineRule="auto"/>
      <w:jc w:val="both"/>
    </w:pPr>
    <w:rPr>
      <w:rFonts w:ascii="Arial Armenian" w:hAnsi="Arial Armeni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AF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C36DA"/>
  </w:style>
  <w:style w:type="table" w:styleId="TableGrid">
    <w:name w:val="Table Grid"/>
    <w:basedOn w:val="TableNormal"/>
    <w:uiPriority w:val="59"/>
    <w:rsid w:val="00FE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F7608"/>
  </w:style>
  <w:style w:type="character" w:styleId="Hyperlink">
    <w:name w:val="Hyperlink"/>
    <w:basedOn w:val="DefaultParagraphFont"/>
    <w:uiPriority w:val="99"/>
    <w:semiHidden/>
    <w:unhideWhenUsed/>
    <w:rsid w:val="00803639"/>
    <w:rPr>
      <w:color w:val="0000FF"/>
      <w:u w:val="single"/>
    </w:rPr>
  </w:style>
  <w:style w:type="paragraph" w:styleId="NormalWeb">
    <w:name w:val="Normal (Web)"/>
    <w:basedOn w:val="Normal"/>
    <w:unhideWhenUsed/>
    <w:rsid w:val="006B50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Char">
    <w:name w:val="Char"/>
    <w:basedOn w:val="Normal"/>
    <w:rsid w:val="00A3057C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rsid w:val="00832DA6"/>
    <w:pPr>
      <w:spacing w:after="160" w:line="240" w:lineRule="exact"/>
    </w:pPr>
    <w:rPr>
      <w:rFonts w:ascii="Arial" w:hAnsi="Arial" w:cs="Arial"/>
    </w:rPr>
  </w:style>
  <w:style w:type="paragraph" w:customStyle="1" w:styleId="Char1">
    <w:name w:val="Char"/>
    <w:basedOn w:val="Normal"/>
    <w:rsid w:val="008C5883"/>
    <w:pPr>
      <w:spacing w:after="160" w:line="240" w:lineRule="exact"/>
    </w:pPr>
    <w:rPr>
      <w:rFonts w:ascii="Arial" w:hAnsi="Arial" w:cs="Arial"/>
    </w:rPr>
  </w:style>
  <w:style w:type="paragraph" w:customStyle="1" w:styleId="Char2">
    <w:name w:val="Char"/>
    <w:basedOn w:val="Normal"/>
    <w:rsid w:val="00720C21"/>
    <w:pPr>
      <w:spacing w:after="160" w:line="240" w:lineRule="exact"/>
    </w:pPr>
    <w:rPr>
      <w:rFonts w:ascii="Arial" w:hAnsi="Arial" w:cs="Arial"/>
    </w:rPr>
  </w:style>
  <w:style w:type="paragraph" w:customStyle="1" w:styleId="Char3">
    <w:name w:val="Char"/>
    <w:basedOn w:val="Normal"/>
    <w:rsid w:val="00061D36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5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ubyGhP53+60GBClSxId+QXEd7l4=</DigestValue>
    </Reference>
    <Reference URI="#idOfficeObject" Type="http://www.w3.org/2000/09/xmldsig#Object">
      <DigestMethod Algorithm="http://www.w3.org/2000/09/xmldsig#sha1"/>
      <DigestValue>z8FuKF9MHzymDrjJOYEF0t0Auhc=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ChaEYLB52X28wD20NdpYsvB7+p8=</DigestValue>
    </Reference>
    <Reference URI="#idValidSigLnImg" Type="http://www.w3.org/2000/09/xmldsig#Object">
      <DigestMethod Algorithm="http://www.w3.org/2000/09/xmldsig#sha1"/>
      <DigestValue>F1vpCF3CHwFcyNs6BL7OrNS0wLo=</DigestValue>
    </Reference>
    <Reference URI="#idInvalidSigLnImg" Type="http://www.w3.org/2000/09/xmldsig#Object">
      <DigestMethod Algorithm="http://www.w3.org/2000/09/xmldsig#sha1"/>
      <DigestValue>FEA5whhaLqXDSs0gUf6j25HO/54=</DigestValue>
    </Reference>
  </SignedInfo>
  <SignatureValue>eBv/fsy5pQM/niGJVRrEfr8JAWbuzYcfUCRnRKw3miUIlxkiWbzbtTaJ1i9g0OMNxCf3kFeWD65Q
RbFLo6OzwzrmPS48TNchdm6fb+sLPSe47diRNbt1zyZsLNwP102DAY2GIMxp2TqxPTupsNFW63xK
wF5TWy5tGvar3XabUGnC6G7p8D2vUFgd8zz7/UikPqQO26jxfqPsIrTOf2Urb0qOgVAL+6WDtSCC
vYM+dk9ks0gYjt6Fe5vQeLQfF/AAZZPfYn9qz+ob5Dkb+ZSaRATCLOWGPMLYhiTjkVcd/+cm6GUi
DDLQ/2Ol58dOmDgzNjpRfNcrjCydw8tiFJXTNw==</SignatureValue>
  <KeyInfo>
    <X509Data>
      <X509Certificate>MIIFSTCCAzGgAwIBAgIIDagLEgDQencwDQYJKoZIhvcNAQELBQAwQjELMAkGA1UEBhMCQU0xEzAR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==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d541fOdOs2VTHruQYO9Yn22oCII=</DigestValue>
      </Reference>
      <Reference URI="/word/media/image2.emf?ContentType=image/x-emf">
        <DigestMethod Algorithm="http://www.w3.org/2000/09/xmldsig#sha1"/>
        <DigestValue>JkvesPGhQQwqBNfNufHXF/Q1Kdw=</DigestValue>
      </Reference>
      <Reference URI="/word/settings.xml?ContentType=application/vnd.openxmlformats-officedocument.wordprocessingml.settings+xml">
        <DigestMethod Algorithm="http://www.w3.org/2000/09/xmldsig#sha1"/>
        <DigestValue>w109I77FGzSZMMP+Ol1fLkvZXGU=</DigestValue>
      </Reference>
      <Reference URI="/word/numbering.xml?ContentType=application/vnd.openxmlformats-officedocument.wordprocessingml.numbering+xml">
        <DigestMethod Algorithm="http://www.w3.org/2000/09/xmldsig#sha1"/>
        <DigestValue>xe2/bct1ig/ZhPWK3suSHngxZEM=</DigestValue>
      </Reference>
      <Reference URI="/word/styles.xml?ContentType=application/vnd.openxmlformats-officedocument.wordprocessingml.styles+xml">
        <DigestMethod Algorithm="http://www.w3.org/2000/09/xmldsig#sha1"/>
        <DigestValue>S160kKRuqEVcx3UZR0H6oSurMGY=</DigestValue>
      </Reference>
      <Reference URI="/word/fontTable.xml?ContentType=application/vnd.openxmlformats-officedocument.wordprocessingml.fontTable+xml">
        <DigestMethod Algorithm="http://www.w3.org/2000/09/xmldsig#sha1"/>
        <DigestValue>zOw2ty0RLi1R/uXPe66LWPnY6G8=</DigestValue>
      </Reference>
      <Reference URI="/word/stylesWithEffects.xml?ContentType=application/vnd.ms-word.stylesWithEffects+xml">
        <DigestMethod Algorithm="http://www.w3.org/2000/09/xmldsig#sha1"/>
        <DigestValue>9WCARH/k+bL6wy7WXAdZacaXoEI=</DigestValue>
      </Reference>
      <Reference URI="/word/media/image1.png?ContentType=image/png">
        <DigestMethod Algorithm="http://www.w3.org/2000/09/xmldsig#sha1"/>
        <DigestValue>oaDEmoVBrEdQVdyhGRHmBECbxFY=</DigestValue>
      </Reference>
      <Reference URI="/word/footnotes.xml?ContentType=application/vnd.openxmlformats-officedocument.wordprocessingml.footnotes+xml">
        <DigestMethod Algorithm="http://www.w3.org/2000/09/xmldsig#sha1"/>
        <DigestValue>pbCZXm8HVBhu6yjytPZFGkFs1x0=</DigestValue>
      </Reference>
      <Reference URI="/word/document.xml?ContentType=application/vnd.openxmlformats-officedocument.wordprocessingml.document.main+xml">
        <DigestMethod Algorithm="http://www.w3.org/2000/09/xmldsig#sha1"/>
        <DigestValue>FH0S44pvN1ypduLZv8Z+ZgDgV1o=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1.xml?ContentType=application/vnd.openxmlformats-officedocument.wordprocessingml.footer+xml">
        <DigestMethod Algorithm="http://www.w3.org/2000/09/xmldsig#sha1"/>
        <DigestValue>YFF6hUIflfrFkQHPGbBTMl4rFkI=</DigestValue>
      </Reference>
      <Reference URI="/word/endnotes.xml?ContentType=application/vnd.openxmlformats-officedocument.wordprocessingml.endnotes+xml">
        <DigestMethod Algorithm="http://www.w3.org/2000/09/xmldsig#sha1"/>
        <DigestValue>Ddsc1oM43+tLi0AmgrBteEqjht4=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Rleu8FH+hrmL19X8SyX06imxL7Q=</DigestValue>
      </Reference>
    </Manifest>
    <SignatureProperties>
      <SignatureProperty Id="idSignatureTime" Target="#idPackageSignature">
        <mdssi:SignatureTime>
          <mdssi:Format>YYYY-MM-DDThh:mm:ssTZD</mdssi:Format>
          <mdssi:Value>2020-06-09T04:51:57Z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{BE5C44C3-E298-4592-8879-7E1E1E76BBB4}</SetupID>
          <SignatureText/>
          <SignatureImage>AQAAAGwAAAAAAAAAAAAAAHoAAAAXAAAAAAAAAAAAAADoCwAAUwIAACBFTUYAAAEAgEUAAAwAAAABAAAAAAAAAAAAAAAAAAAAgAcAADgEAADcAQAADAEAAAAAAAAAAAAAAAAAAGBDBwDgFgQARgAAACwAAAAgAAAARU1GKwFAAQAcAAAAEAAAAAIQwNsBAAAAYAAAAGAAAABGAAAA0AwAAMQMAABFTUYrIkAEAAwAAAAAAAAAHkAJAAwAAAAAAAAAJEABAAwAAAAAAAAAMEACABAAAAAEAAAAAACAPyFABwAMAAAAAAAAAAhAAAUcDAAAE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gICAgICAgICAgICAgICAgICAgICAgICAgICAgICAgICAgICAgICAgICAgICAgICAgICAgICAgICAgICAgICAgICAgICAgICAgICAgICAgICAgICAgICAgICAg0NBAQEAQQCAQMBHQECAgICAgICAgICAgICAgICAgICAgICAgINDQ0NDQ0NDQ0NDQ0NDQ0NAgICAgICAgICAgICAgICAgICAgICAgICAgICAgICAgICAgICAgICAgEBAQEBAQEBAQEBAQEBAQECAgICAgICAgICAgICAgICAgICAgICAgICAgICAgICAgICAgICAgICAgICAgICAgICAgICAgICAgICAgICAgICAgICAgICAgICAgICAgICAgICAgICAgICAgICAgICAgICAgICAgICAgICAgICAgICAgICAgICAgICAgICAgICAgICAgICAgICAgICAgICAgICAgINDQQEBAEBAQEoDRIBAgICAgICAgICAgICAgICAgICAgICAgIC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dAQIMAQg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GwEJDAEMAgICAgICAgICAgICAgICAgICAgICAgICAgIBAQEBAQ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NDQQEBAEBKAQHAhIS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DQ0EBAQKJgEHEQwEAQICAgICAgICAgICAgICAgICAgICAgICAgQEBAQEBAQEBAQEBAQEBAQCAgICAgICAgICAgICAgICAgICAgICAgICAgICAgICAgICAgICAgICDQ0NDQ0NDQ0NDQ0NDQ0NDQICAgICAgICAgICAgICAgICAgICAgICAgICAgICAgICAgICAgICAgICAgICAgICAgICAgICAgICAgICAgICAgICAgICAgICAgICAgICAgICAgICAgICAgICAgICAgICAgICAgICAgICAgICAgICAgICAgICAgICAgICAgICAgICAgICAgICAgICAgICAgICAgICAg0NBAQE9D0BAxIOAQECAgICAgICAgICAgICAgICAgICAgICAgIbGxsbGxsbGxsbGxsbGxsbAgICAgICAgICAgICAgICAgICAgICAgICAgICAgICAgICAgICAgICAg0NDQ0NDQ0NDQ0NDQ0NDQ0CAgICAgICAgICAgICAgICAgICAgICAgICAgICAgICAgICAgICAgICAgICAgICAgICAgICAgICAgICAgICAgICAgICAgICAgICAgICAgICAgICAgICAgICAgICAgICAgICAgICAgICAgICAgICAgICAgICAgICAgICAgICAgICAgICAgICAgICAgICAgICAgICAgINDQQEBABEAhMBFAEBAgICAgICAgICAgICAgICAgICAgICAgICAh0BHAUKATsEAQkQARsBCwEBRgEIAR0BKAEHAQEIEgEdAQEBAQwBAhsEBAcEAQENAQ0NDQQHBAEBJhsCBwEIAQgBBQgHDgEROwEBDBIBEgEoARsBAQcBDQgBDwEBARABDQEBAgEBAQkSAQEHKBIBAQEBDQ0CAQINAgICAgICAgICAgICAgICAgICAgICAgICAgICAgICAgICAgICAgICAgICAgICAgICAQkBHQEBAQkJBAEHAQ0FBAICAgICAgICAgICAgICAgICAgICAgICAgICAgICAgICGwIBAhsoBwIhAAEBBQUBAQICAgICAgICAgICAgICAgICAgICAgICAgMBOwg7AQ4MAUcBDWkSRgEJHQEGAQQBOwEBBCgFAQEEAQEEEg0RDAEEAQENDQEBBAcHBAICBA0CJgEOHQEBCREJBR0BARJGAQESHAcBEAwIASgBEAgBHQcBAQEoEDIBGwcbDQEHEQ0BAQ0BAQENDAcNDQ0NDQIBAQICAgICAgICAgICAgICAgICAgICAgICAgICAgICAgICAgICAgICAgICAgICAgICAh0BGwEBARABAQEFBSgBAQECAgICAgICAgICAgICAgICAgICAgICAgICAgICAgICAgcCAQEbKAcNbkSGEwEBGwECAgICAgICAgICAgICAgICAgICAgICAgIHHQIBAQ0bAksBEQEBBCgBAQsBAQsBOwEBAQEoAQEHCAMoBwEBAQUBDQEBAQIBAQQCAQEBAQEBDQEbAwE7CwEBAQENMgMBBwsdAQUBHAEBAQEoAQEEAQgBBgkyAQESCQEBARINAgIBAQIROxIBBAEBBw0BDRISAQECAgICAgICAgICAgICAgICAgICAgICAgICAgICAgICAgICAgICAgICAgICAgICAgIBEQEBKAEBaRAdAQEBHQE7AgICAgICAgICAgICAgICAgICAgICAgICAgICAgICAgIEAQEBBygbBGwA8wwBCUYRAgICAgICAgICAgICAgICAgICAgICAgICAYRF8gBjQ01inI0pJgEBMgIECg0EAQUMEwcBAgENSwEBAQEBJgEBBxsBAQINAQEEAQEBDQ0CBCg0AwF5orO1qfGcjQULEQcBAUYBBBERRgEBAxwQAQESGwkBGwcDAQsBKAEBBxIBATsBAQEBEhICARsNAQIbKAQBAgICAgICAgICAgICAgICAgICAgICAgICAgICAgICAgICAgICAgICAgICAgICAgICDAESAQFGCQEBKCgBAgUBAQICAgICAgICAgICAgICAgICAgICAgICAgICAgICAgICAgEBARIbGxIBfuoBNAEBAQICAgICAgICAgICAgICAgICAgICAgICAggHQQDRCgTmN5pNFm5UNAFpAQEMX1fxCgEBAR0IAQEBkgEEOQEnrXg7BwENBAEBAgEBBxEJEgcRAQHMLRZ8EA/dYwAAhQUbGxwoEgEoAQEODgEBAQIBASgCHCsdCAYBEDQJDQQdEQcBCxIBEgkHEhEHAgENKAkbAQICAgICAgICAgICAgICAgICAgICAgICAgICAgICAgICAgICAgICAgICAgICAgICAh0BAwEUAQEmRQgDAbMBATsCAgICAgICAgICAgICAgICAgICAgICAgICAgICAgICAgEBAQIEEhIEBrQhnwEBJwECAgICAgICAgICAgICAgICAgICAgICAgIcB89eTgEBARNGAQYJiVvTZjdp4MoAANoJRR0BDAHCAJcRASgdN1FCHCgCDRICAQECAQQJDAEBKAEAfI6xJaU3HQEDAdcAar8BDUsbCiwFf2ZTY8q5AACZDRIBAjsBCgcBHBMHAQwIAh0BAREDKA0EBwQCEigdGw0CAgICAgICAgICAgICAgICAgICAgICAgICAgICAgICAgICAgICAgICAgICAgICAgIBAwgbEs/gTErwAQcBCiYRAgICAgICAgICAgICAgICAgICAgICAgICAgICAgICAgIBAQICDQ0NDQEdIUQNERICAgICAgICAgICAgICAgICAgICAgICAgICAQWaABUyRgMBaRIdEwQ86AAnEgBNEgCXAQECDTsBE2SRAhEJaRE7KBAbAQEEDQECAQEBEg0BBAaPSBwBEwR8AAE7EgQdAbYAU+8BLwE7p4CTAUenBgEBAE0HEAERogGCBQYcKAEBBzsSEBwHAQwMASgMDAwbEgQCAgICAgICAgICAgICAgICAgICAgICAgICAgICAgICAgICAgICAgICAgICAgICAgICDDsdDQUArQW1AKWKBAE7EgICAgICAgICAgICAgICAgICAgICAgICAgICAgICAgICDQ0NAgIBAQEBDHYAVTIBEgICAgICAgICAgICAgICAgICAgICAgICAgoByS1hHAEMKAEnOxEEHQEOW7kfAAHaALgHAQEBDQGOMBRaAQkDBAQ7BAEBDQ0CDQQBARsMGzRcVFdGAhEBMbSsCAQBAwwMAnQA7wEmyQDfAQ0SEREMHQlwAMsAUx5Eg805ARsnEQEB4+fSJwEBDAEJEREdEgIBAQICAgICAgICAgICAgICAgICAgICAgICAgICAgICAgICAgICAgICAgICAgICAgICAgEJESgtKggIDAMnW68BDTsCAgICAgICAgICAgICAgICAgICAgICAgICAgICAgICAg0EBA0BAQEBCB3EMMABDQECAgICAgICAgICAgICAgICAgICAgICAgIHBBsHfLKEAQUSAQYBHQEBNAEAfCQAAQBTwQEBARsJAU2EAREEAQFGAgICAgICAgIBAgQbKBE7BRJTAAEMEgcEABZ9DRAaAQoPdGI2BtSlAQUSBA0MAQwNEGAAAO0NAbl1ALEMCgHKU35iME2rxAEDAVxLWgMPAQUBGwwBCAEHAgkBAQkBHREBAR0BEQEJARsBCwFGAQFaAQQBKAEBEQEMDQ0NDQ0NDQ0BCwEBAO4BHTtLDAE2AAwBAgEbHQEBDQEJAQEFAhsBAR0BAQENAQEdBxsBAQEEASgNBBEBGw0BEhEBAQA2GgYBDQEBCAEBAUYBAgwCAQcJASgNDAwBAQEBAjIBASxYU4wBAUsCAQgdBwEQCYUArQ4Cpp4B3Q0BEgEA5RIMAQk7AQICAgICAgICAQEBAg0SEgcBCmQlHQ0NHQngYtwRAQUNAQEJOAAANzIBASg0ASYBKAFMr1sAJQEBAZbnGI3qt1cTAQIs616XeOhjUosqTdxZKAIdSwERAQ0BARFGBAEBCQEQOwEBAQIEBgEnAQgbAQUFAQcBNwFGAQEBAQEBAQEBBAEGDyJN1jQSAQMBNBlSRhIBAhsBARsEAQEoAQEBKAEBHQEoAYfbuKoBNCwBOwEcBQEBEBMRAggBMgLFXuwBAREBaQsBCg4BBAECBwEBAQECAQEBAR0ONAIBBAIBWsYwAAgBBxIBAQEBCwnmfqYBHAEeGQgbJkYJFloBJgEBBAECAgICAgICAgEBAQEBAQEBXAENmABNtQ4FARdeSigBKxoBRgElXrRlWgEIASgNJwIJKQB9Aaa0RhsKBAE2AKxFRgsbAQEQD88eAAQSaQOFGQBi5eYeOgBkAAAsYAUINAEr514AFd3mGwYBEo0BDTsBAQEBJwEBKAEBAQEBAQEBAQEvAQEMAMcBATsBKDIGAOgQAQESAQ0MDQEFBwYBBg0NAQEBDBGrjwAAAG4m6TIOBwETCAgBWjQREBIMAQAWBRwBAR0BAQEBBjcCAQQJEREHBB0GEQEBAQERARsCOwwBiFoMBQEBKAEbARIBAW1ungcbAQBurQEnIAB/AR0HGwIBAgICAgICAgIEBA0NAgIBAQQ5CR1Hm1OFzGQ2JDkMaQERBAEISAAZOmo0AQgNNDsBWgFpANxaW26DCBIRGwAtkQgMMgJGKAUIACVxYg0BR0cKTx9NAG1gE4TEUx6PRgF8Oq4U5b4AFquJDRIBaQMBAgYCEgESGgkBEhISEhISEhIBAQ8BHACfBh0IHRwCHSAARQwBBAECBAEFAQEBGwEBARsCAwEBASw0WpkAAB4AH5dQx4+jcdoFBAEEJgkAirUdKwEQKB0SCAEBARE0DQEBAQ0BBAwJCwoBAQgBHQEBOwFpBwEPAgEREgEmBgFRAFQlOVoBKtzcylYBAUYQAQEBBwICAgICAgICDQ0NBAQEBAQdATsBaUUBKAFGAQgFEgcPEQYyLDAAB6EAjt1GB0YBCQgFB4B8PgHefL4bRQkCYgAArREBBRIBETUWNgBBHBwcggEQfLffosQMBwUMr3PMAAABSygBDAG9uioASNmpTHDgdwEbKAEBAwEBAQEBAQEBAmkBBBF1kwoSARwbHBJnALMdAQ0CAgQBASgBDAdGAQcNAQEvAQwEEwI0ARsHEtXhalMAOh+wuqYAccjiUwDjF8nklgQXdB0HKAEBAQEdOwENGwMbAQECDAFGARsBEck7AX8BASgBAQEBAQEDKHw1AGQBDBIBDgEQCGkbAR0JAQQCAgICAgICAgEBAQECDQ0ERjlLCAEoCBMQB0azAQFaATsBAVkhAQgHAVsACAwBKwEBLAwBRgCTEtluAAEBCrAfowBjswFpOwEBVE0MAERyOwQLAQAAAC3aAQgBBAMSS7JI2wENCTQBAQERmQEwAAABDTAwJQIQFA0bGxsbGxsbGwEBARsbAQBVA1oBRgFGsFPEGwECDQ0HBAFpAQEBEQEBKAEQAQEBAQMCBDIBHAQFAQcFNEQeXwEmA0YBASheRJ4hABlxAAAwIV4eZHxkLbLDCAEBAwoGKAEHAQEBKAEBARsLAQEBKA8BBgEEAQEAABWmj0UJKBABCAEBAREDAQEdAgICAgICAgIBAQEBAgICAgwoATscASgEDRwCAhsbKAgMASfLzDMBRyYBszZ1BAERCDQBRgHNLWd2S85NwgEpAGRMNlICHAEDRsgWIXYethUBBUbPbsqkAIMUGwEmAQGwAEQAkoYBDTIoASgNALnQAHMTAdG5pm5RAQEBAQEBAQEMAQGzATvSn1QdBwYODcEhKwcBBA0BEgcBAQcKe8g/vdPUbbtRKtXL1j/A1G1O16qUiXpfURZT2AEMWhEHADbZAQcBAQcBAXnPcMjNPruvU1sAAIAVCQEGBAEbHQcBHAICAQgoCQEBBA0CKAE5G2TGGwAWAQYBWgEHBAISAQIDAQICAgICAgICBAQEDQ0NDQ0BAloBDQEBBwEFAQEbCQEdARMBHV5bATQSARQHXiUDHRsNCQsBEBIEnkiVRABFaSwAVBsAxwgBDRsRmp6sgJ6AAgcyER5xYAEAOhISEQg7BcdNAlsfAwIBGwE7DYAAyAFaAQsBAWkSultbW1tbW1tbXigGAacFBAEZAAIBOwmJALMMARICAQECAhwBFqylHRvHAQEISAGaqAESpCLAs8ksn8oNlQlInp8AW01eU5NbOjYeWwCmAE1kADAeNlMWUB9mEQEIHBIBBAICAgICAgICAgICAgICAgIBCQ0BHAEukAkDTYUBNCgBCQEBAQEJCQECAgICAgICAgICAgICAgICAgICAgICAgICAgICAgICAhsdARAZfAoBCAEFAbwhGAEJAUYSCQYBRjlBvQAWEhwBvncATVMBARsJHAgBjgAAvwE5AUUBGUIBaUhuAQUHCBIBQjC2AQEICAECBwF/SlC9AhMoAREBHMBEOhkEBw4BBkF0iJcANcG2AcIAZ74Nw3zEGwESDQECBAEMAUQkQgEOAQ43ARABARsHDCgbEhIoCAECDAgIDAIBxRYfARERGSASDQEBAQEdAgEBAQEBAg0EBAwJKBIBAgQCAgICAgICAgICAgICAgICBgEBAQFpuEg7AbKeGQEMAgIBGzsNAQEBAgICAgICAgICAgICAgICAgICAgICAgICAgICAgICAgIBAhIbcx6lATQQAQ4BNCR+AUYMGgEEOQICHCgbAwE7AQGiUleMOwEcCQEMDAEJDgFLASgBBxFxIbkBDKcyASwBBwGYkHEBSwMNKDsBBSyXLgEbAQEoBCuDSER+AAEMOwgKEAEBASeRcVsAnlcAAboALAwBBAQCBwcHAQwJWQBJAQYBAQonCUUmBAcbBxIHCQUIBRAGBhAFCB0BKQC7WpchnAgBEgMbDAESEgQEEgcbDB0dKAcEDRIbAgICAgICAgICAgICAgICAgEBCgMBAg6sikYBAACcNAEBAQI7DQECBwICAgICAgICAgICAgICAgICAgICAgICAgICAgICAgICDBE0AQaxgAQRATsCMigMGbIGAQEoDgEnRhIbAREyBQwDKAERBygBBAY7SzcbARtpBgE7LAgBAUYpAQESEAFGMgEBSwEBHbMBAQEbAgEBWjQoEQcSDAEEGjy0AE1INBEKAUcIKAgRDgENKSu1DwG2ACwdAQQEDQcECQEBOwEiAIkMAUsOAQUdBQ0EEhISGwk7BTsRCQkROwUBJgE8QwC3SEUDCQccAQccBwcHEgcbDAw7HRINDRIbDAICAgICAgICAgICAgICAgIRDAEBSxABABkBWiI6IwEREQEBEgESKAECAgICAgICAgICAgICAgICAgICAgICAgICAgICAgICAgEQaQENrqwLCWkKGwEMAa8AsBwNMgELAR0BAQYoCQEBEAgFEgtGEQEBDQEBBxARARsBAwEBRwcSASg0AxEMEgwDAQETNAQBATkIGx1GBQEBAQEHCQcBAQEcEQICAQw0AQE5AQEKBAEJARI0AVoOKhYnDAEbAQEBAQEBBgEHAR2HW44BEDIBEwESEhIEBAcMHQQNAQEBAQ0EBwFaGwEKLRkAAQEbAQYBKA0NAgICAg0EERsCAQQbBwQCAgICAgICAgICAgICAgICAREdAQwBAUQAOwEIAACHARE7EBsBBx0BAgICAgICAgICAgICAgICAgICAgICAgICAgICAgICAgI0AQESDAEAIR0DAQEBGwUMrGQvARsSARMBAwEMAQkHCQ0BCQEBARsMER0BAggNAQ0BCSgBCQEQAQoBAQoMAQEBBAEFAQ0BBQEBAQEBASgBBQcBDQIBBAUbAQE0KAEBAmkSARs5AQEHAQkBAQEdEgAgCQECDAEBAQIBHAEFHAQBAa0AAAEBDCgSKBsSDQ0EBBIBAQEBAQEBARsEEQFGAQFTAGdlAQELJwECAQEBAQEBAQcNAQISBw0BAgICAgICAgICAgICAgICAgwBARsJHQwPpXgCAQF1pqcBARAdAQEMAgICAgICAgICAgICAgICAgICAgICAgICAgICAgICAgICAR0BAUYBqGRzAloBCQEBBgGeAKkBARABAQgBGwEbKAEHAQEMEQoNAQECAgECAQEdOwQBBQgMDRIBDgkBAQEBERsSATsBDAERATsKDAQoAQEdBygSAQECAQICARwJCQEBAQEBARI7AwQRAQEaAVx8AQEBAQcBAQcSAQwBAQEICwENO6qYAGUBOxEMBAICAgIBAQINEhINAgEBCAEBCQ0dhKtbTndLAQoIBA0CAgEBAgIBAQENBA0BAQICAgICAgICAgICAgICAgIBAQg7ATtpCFehDqIBAQB8RgECHQEBDQwCAgICAgICAgICAgICAgICAgICAgICAgICAgICAgICAgEdAgcBAwyjABoBNAgEXAEIQACkEQoBHAYbARIBAQEMASgBEQEEARsBER0BAREdAQQBOQEBGwEBAgEMEgEBOwEBARsBBQEBAQcNAQEBASgCAQEBBx0bAQEBaQQBAQEJAwE5BQEBAQESAQEcARocHqU7AQENAQ0MAh0BDAQMAQEMHQ8BAVt8E1oJGwIBAg0CAQEBAg0NAgEBCgEQATsBATEAYmRIAw0CGxISDQICAgINAQINAgEBAgQCAgICAgICAgICAgICAgICAigBAQwOAUsgAJsBCVo+AD5LAQgQAQEBAgICAgICAgICAgICAgICAgICAgICAgICAgICAgICAgIEBAEHAUsHAToASgUBaQEEDDucAB0bBgENAR0EAQIBKAEbBw0BBw0BGwEBBwINBwEBKAIbAQEyAQENBAEIAQEHARsNAQQBAREBAQQMHQEoAQgMAQEHDQEHBAEDAQERAQEdAQEoARsdBBsEARwRAZ2eRxEBAQESBwEEBwEIAQESBwIHCxIDAJ8EKAQBAQIEDQEEDQICAgINBAIBAgcBASY3MKABAAApDBsEDQIBAQEBAQ0SBAEBAQQdAgICAgICAgICAgICAgICAgEBAQ0MCQkdB3wACAEElk2XEgEGBwERAQICAgICAgICAgICAgICAgICAgICAgICAgICAgICAgICAQICARIFRkY8JHgBASsBaQEIHVNEAgcdDAcNAgINAQECAgICAgICAgICAgICAgICAgICAgICAgICAgICAgICAgICAgICAgICAgICAgICAgICAgICAgICAgICAgICAgICAgICAgICAgISEgFGAQORLTwBCQwBAQIMAR0NHQEBBA0TAQEyFACYCQICAgICAgICAgICAgICAgIBBwEBGwEbmTpSJpoAcFwFAgEBDQQSEQECAgICAgICAgICAgICAgICAgICAgICAgICAQECEhsbBwEALQEdEQsAkVw3AQEBAQECAgICAgICAgICAgICAgICAgICAgICAgICAgICAgICAgENDQENCQU7CFVNkjIBAwEMCAEAkwErBxsSAgENDQIBAgICAgICAgICAgICAgICAgICAgICAgICAgICAgICAgICAgICAgICAgICAgICAgICAgICAgICAgICAgICAgICAgICAgICAgICBBsbKA05ewAsDRsBHAsBAQoBOwEMHQESAVoclF5qGwECAgICAgICAgICAgICAgICAQQCDQQBHUVTlQQFfDAnAQcbEh0EAQESAgICAgICAgICAgICAgICAgICAgICAgICDQEBAQ0SDQIEWIWGATsTb4cBAQEBGx0RAgICAgICAgICAgICAgICAgICAgICAgICAgICAgICAgICEgQBARsoGwcBiCSJDAEIEAEPiluLAR0HDQEBDQQNAgICAgICAgICAgICAgICAgICAgICAgICAgICAgICAgICAgICAgICAgICAgICAgICAgICAgICAgICAgICAgICAgICAgICAgICAgEBCAEoDAqMAI0FCgEBGgEBEQEEJwEDAWmOYlQCARwHAgICAgICAgICAgICAgICAgIBEgcBDTsDjwAGHVpEkAwHGwIBAgEBEQICAgICAgICAgICAgICAgICAgICAgICAg0BAQEEEgQCKAEWUSw0RgcZfwE7AgEBAQICAgICAgICAgICAgICAgICAgICAgICAgICAgICAgICAhISAQEHGxIBOwEAZIABKAEQDEk6gTICEg0BAQ0SBA0CAgICAgICAgICAgICAgICAgICAgICAgICAgICAgICAgICAgICAgICAgICAgICAgICAgICAgICAgICAgICAgICAgICAgICAgISATsBMgUBgjQAgIMaAQYFCUcERwEIHVtUAIQIKAYBAQICAgICAgICAgICAgICAgINARsoAQcQAQEAHQELagApBwcBAQIdARsCAgICAgICAgICAgICAgICAgICAgICAgICAQECEhsbBwRpcQByDDIBc0h0DAEJAR0CAgICAgICAgICAgICAgICAgICAgICAgICAgICAgICAgEEEgINDCgHBgEBAXVeRQERAWl2bncNOxINAQENEgQNAgICAgICAgICAgICAgICAgICAgICAgICAgICAgICAgICAgICAgICAgICAgICAgICAgICAgICAgICAgICAgICAgICAgICAgICHQQBARxpHTs7A054eUIBAgEBTHpfTgB7FAEEO2kBAUYCAgICAgICAgICAgICAgICBAEbDAEHBQERfCZLB31+cwECBQEBAwEBAgICAgICAgICAgICAgICAgICAgICAgICAQEBAhIMGwcRAQg6AAEBCmwAbTsBHAQIAgICAgICAgICAgICAgICAgICAgICAgICAgICAgICAgIBDQQCDQwoBwEoJgEobgABHQUBC14AAQEHDQEBDQQNAgICAgICAgICAgICAgICAgICAgICAgICAgICAgICAgICAgICAgICAgICAgICAgICAgICAgICAgICAgICAgICAgICAgICAgICAgECAQEBAQ4BASgOBQAAbwAAUAAwcGUBKAEUAQEmAgQBAgICAgICAgICAgICAgICAg0BDQcBBAkMKEQbAQQBAFQoAQUMASgBEgICAgICAgICAgICAgICAgICAgICAgICAgIBAQEEEgQCBQEBRABlCRtmLWc0AQEHAQICAgICAgICAgICAgICAgICAgICAgICAgICAgICAgICAQINAQIHBwIRAgELATtoHmkdCRsDUyEBGxICAQ0NAgECAgICAgICAgICAgICAgICAgICAgICAgICAgICAgICAgICAgICAgICAgICAgICAgICAgICAgICAgICAgICAgICAgICAgICAgIBOygRBAEbAQEBAQgBBR0BAQEBEAEBGwERASgcARMBAQICAgICAgICAgICAgICAgICAgECGwISCwFEakUnAUYAaw0CKAEMASgCAgICAgICAgICAgICAgICAgICAgICAgINAQEBAQIBAQEoXF1eXwwHYBlhAQwMAQcCAgICAgICAgICAgICAgICAgICAgICAgICAgICAgICAgECDQEBDQIBARsNAREHAQA2BQwdFGJjDAwHDQICDQEBAgICAgICAgICAgICAgICAgICAgICAgICAgICAgICAgICAgICAgICAgICAgICAgICAgICAgICAgICAgICAgICAgICAgICAgICARIBASgSAQwFAQcNEQECBx0BHRsSAQwBDQEdARwCAR0CAgICAgICAgICAgICAgICAgQBAQkBAScGACEBARATZE08AQkHEQEBAgICAgICAgICAgICAgICAgICAgICAgICAgICAgICAgIBARwHAFQBOwFITRwEAQcSAgICAgICAgICAgICAgICAgICAgICAgICAgICAgICAgICAgICAgICAhIBARAcAQZVAFYBAREAVxIFDA0EBAEBAQICAgICAgICAgICAgICAgICAgICAgICAgICAgICAgICAgICAgICAgICAgICAgICAgICAgICAgICAgICAgICAgICAgICAgICAgICAgICAgICAgICAgICAgICAgICAgICAgICAgICAgICAgICAgICAgICAgICAgICAg0CAgICDQQSOVgwWQwBWlJbRwEHGxIBAQICAgICAgICAgICAgICAgICAgICAgICAgICAgICAgICBAoMAQIASAoIAQABAQoBAQICAgICAgICAgICAgICAgICAgICAgICAgICAgICAgICAgICAgICAgIHBwICDQEBDk4ATwobH1ACDQEBAQIBAhICAgICAgICAgICAgICAgICAgICAgICAgICAgICAgICAgICAgICAgICAgICAgICAgICAgICAgICAgICAgICAgICAgICAgICAgICAgICAgICAgICAgICAgICAgICAgICAgICAgICAgICAgICAgICAgICAgICAgICAgINAgICAg0EEkYzLVEBDgFSUycBBxsHAQ0CAgICAgICAgICAgICAgICAgICAgICAgICAgICAgICAg0BRgJHIUgBHAIeHAQBBgoCAgICAgICAgICAgICAgICAgICAgICAgICAgICAgICAgICAgICAgICAQkEAQESAQEBSQBKSwAwMRESAQ0EAQECAgICAgICAgICAgICAgICAgICAgICAgICAgICAgICAgICAgICAgICAgICAgICAgICAgICAgICAgICAgICAgICAgICAgICAgICAgICAgICAgICAgICAgICAgICAgICAgICAgICAgICAgICAgICAgICAgICAgICAgICDQICAgINBBIBSQBMKRsBNU0mARIbGwISAgICAgICAgICAgICAgICAgICAgICAgICAgICAgICAgIBNwcBGgE4ADM5OjsMBgEBAgICAgICAgICAgICAgICAgICAgICAgICAgICAgICAgICAgICAgICAgEoBAESOygSATw9AD4/IUAQKBISEgEBAQICAgICAgICAgICAgICAgICAgICAgICAgICAgICAgICAgICAgICAgICAgICAgICAgICAgICAgICAgICAgICAgICAgICAgICAgICAgICAgICAgICAgICAgICAgICAgICAgICAgICAgICAgICAgICAgICAgICAgICAg0CAgICDQQSEkEAQgEQDkNERQEEBwcBBAICAgICAgICAgICAgICAgICAgICAgICAgICAgICAgICEgEMCAMSLC0uAQAvAQERAQICAgICAgICAgICAgICAgICAgICAgICAgICAgICAgICAgICAgICAgIBGwIBDQEBDBMLASMeMAAxBAEBAQIBAhICAgICAgICAgICAgICAgICAgICAgICAgICAgICAgICAgICAgICAgICAgICAgICAgICAgICAgICAgICAgICAgICAgICAgICAgICAgICAgICAgICAgICAgICAgICAgICAgICAgICAgICAgICAgICAgICAgICAgICAgINAgICAg0EEjIzACMBHDQ1NjcBBBINAQECAgICAgICAgICAgICAgICAgICAgICAgICAgICAgICAgEFAg8BARwiIyQlAQQCCQ0CAgICAgICAgICAgICAgICAgICAgICAgICAgICAgICAgICAgICAgICAgQBAgQBAQMIBiYLAAAWJygCAQINAQENAgICAgICAgICAgICAgICAgICAgICAgICAgICAgICAgICAgICAgICAgICAgICAgICAgICAgICAgICAgICAgICAgICAgICAgICAgICAgICAgICAgICAgICAgICAgICAgICAgICAgICAgICAgICAgICAgICAgICAgICDQICAgINBBICKCkACwEbKgArAgQEAgEBAgICAgICAgICAgICAgICAgICAgICAgICAgICAgICAgISAQkBAQgBAwUBARsBAQEEAgICAgICAgICAgICAgICAgICAgICAgICAgICAgICAgICAgICAgICAgENAQIbAQEQBwEFEAENAQgcHRIHEgEBAQICAgICAgICAgICAgICAgICAgICAgICAgICAgICAgICAgICAgICAgICAgICAgICAgICAgICAgICAgICAgICAgICAgICAgICAgICAgICAgICAgICAgICAgICAgICAgICAgICAgICAgICAgICAgICAgICAgICAgICAg0CAgICDQQSGwMNHh8FCiAhFAENDQ0BAgICAgICAgICAgICAgICAgICAgICAgICAgICAgICAgICAQMEBQYBBwgBCQoBCwEMDQICAgICAgICAgICAgICAgICAgICAgICAgICAgICAgICAgICAgICAgIBDAQBDQIBAQMOAQ8BEAkRBwEBAQIBAQQCAgICAgICAgICAgICAgICAgICAgICAgICAgICAgICAgICAgICAgICAgICAgICAgICAgICAgICAgICAgICAgICAgICAgICAgICAgICAgICAgICAgICAgICAgICAgICAgICAgICAgICAgICAgICAgICAgICAgICAgINAgICAg0EEhMBFBUWFw0YGRoBAgQEAQQ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ԱՐԹՈՒՐ ՍՈՂՈՄՈՆՅԱՆ</DelegateSuggestedSigner>
          <DelegateSuggestedSigner2>Director</DelegateSuggestedSigner2>
          <DelegateSuggestedSignerEmail>Artur.Soghomonyan@atdf.am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2020-06-09T04:51:57Z</xd:SigningTime>
          <xd:SigningCertificate>
            <xd:Cert>
              <xd:CertDigest>
                <DigestMethod Algorithm="http://www.w3.org/2000/09/xmldsig#sha1"/>
                <DigestValue>/8VVzTY56ZnE5KvBqOGX83qbZUY=</DigestValue>
              </xd:CertDigest>
              <xd:IssuerSerial>
                <X509IssuerName>CN=CA of RoA, SERIALNUMBER=1, O=EKENG CJSC, C=AM</X509IssuerName>
                <X509SerialNumber>984048690531433079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2FIA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BCcjRaMXIguxkKAIpxCjRaMXIguxkKezlhwQEAAAC8rk8AidhqdQytTwD1////AABqdSC7GQr1////xCxlcgAAAACAFogAvEIOAgA7qQjELGVyAAAAAIAViACAZAEJAEgsCkitTwAyLGVy0KhdAPwBAACErU8A9itlcvwBAAAAAAAA+ytlcnpNg4b8AQAA0KhdAIBkAQkAAAAA3KhdAFytTwDY/U8A2OkocwAAAAD7K2VyYCtlcvwBAAAAAAAAAAAAAAcAAAAAAAAAFj8MdQAAAABUBnJ/BwAAAMCuTwAkXAJ1AdgAAMCu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U8AzRcBDwEAAAAnAAAAAAAAAM0XAQ9ATlIIJwAAAFQAYQBoAG8AOI1PADm8V3J8jU8AVI1PAB68V3IAAMMIRgUAAAEAAABK1MsOAAAAAHSNTwCiu1dyAADDCCAEaBEAAAAAyI1PAKybanWNBwAAoI1PABcbIbsAAAAAAABPAAAAAAAXG7v//////1AvAAAhuwEEIARoEQAAAACNB0b//////1AvAAAKRgoAAAVjAAAAAAAAAAAAIARoEQAAIbsBAAAAQE5SCBcbIbuYZGp1SJFPADNlanVAfXV1FxshuwEAAABSZWp1ABM4CJCRTwDckU8AFxu7//////9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IA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AA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VVxkG+hMZ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LwAAAGwAAAABAAAAVVXGQb6ExkEKAAAAYAAAAAgAAABMAAAAAAAAAAAAAAAAAAAA//////////9cAAAARABpAHIAZQBjAHQAbwBy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VXGQb6ExkE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  <Object Id="idInvalidSigLnImg">AQAAAGwAAAAAAAAAAAAAAP8AAAB/AAAAAAAAAAAAAADLGAAAaQwAACBFTUYAAAEAjFY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BCcjRaMXIguxkKAIpxCjRaMXIguxkKezlhwQEAAAC8rk8AidhqdQytTwD1////AABqdSC7GQr1////xCxlcgAAAACAFogAvEIOAgA7qQjELGVyAAAAAIAViACAZAEJAEgsCkitTwAyLGVy0KhdAPwBAACErU8A9itlcvwBAAAAAAAA+ytlcnpNg4b8AQAA0KhdAIBkAQkAAAAA3KhdAFytTwDY/U8A2OkocwAAAAD7K2VyYCtlcvwBAAAAAAAAAAAAAAcAAAAAAAAAFj8MdQAAAABUBnJ/BwAAAMCuTwAkXAJ1AdgAAMCu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ICAgICAgICAgICAgICAgICAgICAgICAgICAgICAgICAgICAgICAgICAgICAgICAgICAgICAgICAgICAgICAgICAgICAgICAgICAgICAgICAgICAgICAgICAgINDQQEBAEEAgEDAR0BAgICAgICAgICAgICAgICAgICAgICAgIADQ0NDQ0NDQ0NDQ0NDQ0NDQICAgICAgICAgICAgICAgICAgICAgICAgICAgICAgICAgICAgICAgIBAQEBAQEBAQEBAQEBAQEBAgICAgICAgICAgICAgICAgICAgICAgICAgICAgICAgICAgICAgICAgICAgICAgICAgICAgICAgICAgICAgICAgICAgICAgICAgICAgICAgICAgICAgICAgICAgICAgICAgICAgICAgICAgICAgICAgICAgICAgICAgICAgICAgICAgICAgICAgICAgICAgICAgICDQ0EBAQBAQEBKA0SAQICAgICAgICAgICAgICAgICAgICAgICAA0NDQ0NDQ0NDQ0NDQ0NDQ0CAgICAgICAgICAgICAgICAgICAgICAgICAgICAgICAgICAgICAgICAQEBAQEBAQEBAQEBAQEBAQICAgICAgICAgICAgICAgICAgICAgICAgICAgICAgICAgICAgICAgICAgICAgICAgICAgICAgICAgICAgICAgICAgICAgICAgICAgICAgICAgICAgICAgICAgICAgICAgICAgICAgICAgICAgICAgICAgICAgICAgICAgICAgICAgICAgICAgICAgICAgICAgICAg0NBAQEHQECDAEIAQE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NDQQEBBsBCQwBDAICAgICAgICAgICAgICAgICAgICAgICAgIA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DQ0EBAQBASgEBwISEgICAgICAgICAgICAgICAgICAgICAgIC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NBAQECiYBBxEMBAECAgICAgICAgICAgICAgICAgICAgICAgAEBAQEBAQEBAQEBAQEBAQEAgICAgICAgICAgICAgICAgICAgICAgICAgICAgICAgICAgICAgICAg0NDQ0NDQ0NDQ0NDQ0NDQ0CAgICAgICAgICAgICAgICAgICAgICAgICAgICAgICAgICAgICAgICAgICAgICAgICAgICAgICAgICAgICAgICAgICAgICAgICAgICAgICAgICAgICAgICAgICAgICAgICAgICAgICAgICAgICAgICAgICAgICAgICAgICAgICAgICAgICAgICAgICAgICAgICAgINDQQEBPQ9AQMSDgEBAgICAgICAgICAgICAgICAgICAgICAgIAGxsbGxsbGxsbGxsbGxsbGwICAgICAgICAgICAgICAgICAgICAgICAgICAgICAgICAgICAgICAgINDQ0NDQ0NDQ0NDQ0NDQ0NAgICAgICAgICAgICAgICAgICAgICAgICAgICAgICAgICAgICAgICAgICAgICAgICAgICAgICAgICAgICAgICAgICAgICAgICAgICAgICAgICAgICAgICAgICAgICAgICAgICAgICAgICAgICAgICAgICAgICAgICAgICAgICAgICAgICAgICAgICAgICAgICAgICDQ0EBAQARAITARQBAQICAgICAgICAgICAgICAgICAgICAgICAAIdARwFCgE7BAEJEAEbAQsBAUYBCAEdASgBBwEBCBIBHQEBAQEMAQIbBAQHBAEBDQENDQ0EBwQBASYbAgcBCAEIAQUIBw4BETsBAQwSARIBKAEbAQEHAQ0IAQ8BAQEQAQ0BAQIBAQEJEgEBBygSAQEBAQ0NAgECDQICAgICAgICAgICAgICAgICAgICAgICAgICAgICAgICAgICAgICAgICAgICAgICAgEJAR0BAQEJCQQBBwENBQQCAgICAgICAgICAgICAgICAgICAgICAgICAgICAgICAhsCAQIbKAcCIQABAQUFAQECAgICAgICAgICAgICAgICAgICAgICAgADATsIOwEODAFHAQ1pEkYBCR0BBgEEATsBAQQoBQEBBAEBBBINEQwBBAEBDQ0BAQQHBwQCAgQNAiYBDh0BAQkRCQUdAQESRgEBEhwHARAMCAEoARAIAR0HAQEBKBAyARsHGw0BBxENAQENAQEBDQwHDQ0NDQ0CAQECAgICAgICAgICAgICAgICAgICAgICAgICAgICAgICAgICAgICAgICAgICAgICAgIdARsBAQEQAQEBBQUoAQEBAgICAgICAgICAgICAgICAgICAgICAgICAgICAgICAgIHAgEBGygHDW5EhhMBARsBAgICAgICAgICAgICAgICAgICAgICAgIABx0CAQENGwJLAREBAQQoAQELAQELATsBAQEBKAEBBwgDKAcBAQEFAQ0BAQECAQEEAgEBAQEBAQ0BGwMBOwsBAQEBDTIDAQcLHQEFARwBAQEBKAEBBAEIAQYJMgEBEgkBAQESDQICAQECETsSAQQBAQcNAQ0SEgEBAgICAgICAgICAgICAgICAgICAgICAgICAgICAgICAgICAgICAgICAgICAgICAgICAREBASgBAWkQHQEBAR0BOwICAgICAgICAgICAgICAgICAgICAgICAgICAgICAgICBAEBAQcoGwRsAPMMAQlGEQICAgICAgICAgICAgICAgICAgICAgICAAGERfIAY0NNYpyNKSYBATICBAoNBAEFDBMHAQIBDUsBAQEBASYBAQcbAQECDQEBBAEBAQ0NAgQoNAMBeaKztanxnI0FCxEHAQFGAQQREUYBAQMcEAEBEhsJARsHAwELASgBAQcSAQE7AQEBARISAgEbDQECGygEAQICAgICAgICAgICAgICAgICAgICAgICAgICAgICAgICAgICAgICAgICAgICAgICAgwBEgEBRgkBASgoAQIFAQECAgICAgICAgICAgICAgICAgICAgICAgICAgICAgICAgIBAQESGxsSAX7qATQBAQECAgICAgICAgICAgICAgICAgICAgICAgAIB0EA0QoE5jeaTRZuVDQBaQEBDF9X8QoBAQEdCAEBAZIBBDkBJ614OwcBDQQBAQIBAQcRCRIHEQEBzC0WfBAP3WMAAIUFGxscKBIBKAEBDg4BAQECAQEoAhwrHQgGARA0CQ0EHREHAQsSARIJBxIRBwIBDSgJGwECAgICAgICAgICAgICAgICAgICAgICAgICAgICAgICAgICAgICAgICAgICAgICAgIdAQMBFAEBJkUIAwGzAQE7AgICAgICAgICAgICAgICAgICAgICAgICAgICAgICAgIBAQECBBISBAa0IZ8BAScBAgICAgICAgICAgICAgICAgICAgICAgIAHAfPXk4BAQETRgEGCYlb02Y3aeDKAADaCUUdAQwBwgCXEQEoHTdRQhwoAg0SAgEBAgEECQwBASgBAHyOsSWlNx0BAwHXAGq/AQ1LGwosBX9mU2PKuQAAmQ0SAQI7AQoHARwTBwEMCAIdAQERAygNBAcEAhIoHRsNAgICAgICAgICAgICAgICAgICAgICAgICAgICAgICAgICAgICAgICAgICAgICAgICAQMIGxLP4ExK8AEHAQomEQICAgICAgICAgICAgICAgICAgICAgICAgICAgICAgICAQECAg0NDQ0BHSFEDRESAgICAgICAgICAgICAgICAgICAgICAgICAAEFmgAVMkYDAWkSHRMEPOgAJxIATRIAlwEBAg07ARNkkQIRCWkROygQGwEBBA0BAgEBARINAQQGj0gcARMEfAABOxIEHQG2AFPvAS8BO6eAkwFHpwYBAQBNBxABEaIBggUGHCgBAQc7EhAcBwEMDAEoDAwMGxIEAgICAgICAgICAgICAgICAgICAgICAgICAgICAgICAgICAgICAgICAgICAgICAgICAgw7HQ0FAK0FtQCligQBOxICAgICAgICAgICAgICAgICAgICAgICAgICAgICAgICAg0NDQICAQEBAQx2AFUyARICAgICAgICAgICAgICAgICAgICAgICAgAKAcktYRwBDCgBJzsRBB0BDlu5HwAB2gC4BwEBAQ0BjjAUWgEJAwQEOwQBAQ0NAg0EAQEbDBs0XFRXRgIRATG0rAgEAQMMDAJ0AO8BJskA3wENEhERDB0JcADLAFMeRIPNOQEbJxEBAePn0icBAQwBCRERHRICAQECAgICAgICAgICAgICAgICAgICAgICAgICAgICAgICAgICAgICAgICAgICAgICAgIBCREoLSoICAwDJ1uvAQ07AgICAgICAgICAgICAgICAgICAgICAgICAgICAgICAgINBAQNAQEBAQgdxDDAAQ0BAgICAgICAgICAgICAgICAgICAgICAgIABwQbB3yyhAEFEgEGAR0BATQBAHwkAAEAU8EBAQEbCQFNhAERBAEBRgICAgICAgICAQIEGygROwUSUwABDBIHBAAWfQ0QGgEKD3RiNgbUpQEFEgQNDAEMDRBgAADtDQG5dQCxDAoBylN+YjBNq8QBAwFcS1oDDwEFARsMAQgBBwIJAQEJAR0RAQEdAREBCQEbAQsBRgEBWgEEASgBAREBDA0NDQ0NDQ0NAQsBAQDuAR07SwwBNgAMAQIBGx0BAQ0BCQEBBQIbAQEdAQEBDQEBHQcbAQEBBAEoDQQRARsNARIRAQEANhoGAQ0BAQgBAQFGAQIMAgEHCQEoDQwMAQEBAAIyAQEsWFOMAQFLAgEIHQcBEAmFAK0OAqaeAd0NARIBAOUSDAEJOwECAgICAgICAgEBAQINEhIHAQpkJR0NDR0J4GLcEQEFDQEBCTgAADcyAQEoNAEmASgBTK9bACUBAQGW5xiN6rdXEwECLOtel3joY1KLKk3cWSgCHUsBEQENAQERRgQBAQkBEDsBAQECBAYBJwEIGwEFBQEHATcBRgEBAQEBAQEBAQQBBg8iTdY0EgEDATQZUkYSAQIbAQEbBAEBKAEBASgBAR0BKAGH27iqATQsATsBHAUBARATEQIIATICxV7sAQERAWkLAQoOAQQBAgcBAQEBAgEBAQEdDgACAQQCAVrGMAAIAQcSAQEBAQsJ5n6mARwBHhkIGyZGCRZaASYBAQQBAgICAgICAgIBAQEBAQEBAVwBDZgATbUOBQEXXkooASsaAUYBJV60ZVoBCAEoDScCCSkAfQGmtEYbCgQBNgCsRUYLGwEBEA/PHgAEEmkDhRkAYuXmHjoAZAAALGAFCDQBK+deABXd5hsGARKNAQ07AQEBAScBASgBAQEBAQEBAQEBLwEBDADHAQE7ASgyBgDoEAEBEgENDA0BBQcGAQYNDQEBAQwRq48AAABuJukyDgcBEwgIAVo0ERASDAEAFgUcAQEdAQEBAQY3AgEECRERBwQdBhEBAQEAEQEbAjsMAYhaDAUBASgBGwESAQFtbp4HGwEAbq0BJyAAfwEdBxsCAQICAgICAgICBAQNDQICAQEEOQkdR5tThcxkNiQ5DGkBEQQBCEgAGTpqNAEIDTQ7AVoBaQDcWltugwgSERsALZEIDDICRigFCAAlcWINAUdHCk8fTQBtYBOExFMej0YBfDquFOW+ABariQ0SAWkDAQIGAhIBEhoJARISEhISEhISAQEPARwAnwYdCB0cAh0gAEUMAQQBAgQBBQEBARsBAQEbAgMBAQEsNFqZAAAeAB+XUMePo3HaBQQBBCYJAIq1HSsBECgdEggBAQERNA0BAQENAQQMCQsKAAEIAR0BATsBaQcBDwIBERIBJgYBUQBUJTlaASrc3MpWAQFGEAEBAQcCAgICAgICAg0NDQQEBAQEHQE7AWlFASgBRgEIBRIHDxEGMiwwAAehAI7dRgdGAQkIBQeAfD4B3ny+G0UJAmIAAK0RAQUSARE1FjYAQRwcHIIBEHy336LEDAcFDK9zzAAAAUsoAQwBvboqAEjZqUxw4HcBGygBAQMBAQEBAQEBAQJpAQQRdZMKEgEcGxwSZwCzHQENAgIEAQEoAQwHRgEHDQEBLwEMBBMCNAEbBxLV4WpTADofsLqmAHHI4lMA4xfJ5JYEF3QdBygBAQEBHTsBDRsDGwEBAgABRgEbARHJOwF/AQEoAQEBAQEBAyh8NQBkAQwSAQ4BEAhpGwEdCQEEAgICAgICAgIBAQEBAg0NBEY5SwgBKAgTEAdGswEBWgE7AQFZIQEIBwFbAAgMASsBASwMAUYAkxLZbgABAQqwH6MAY7MBaTsBAVRNDABEcjsECwEAAAAt2gEIAQQDEkuySNsBDQk0AQEBEZkBMAAAAQ0wMCUCEBQNGxsbGxsbGxsBAQEbGwEAVQNaAUYBRrBTxBsBAg0NBwQBaQEBAREBASgBEAEBAQEDAgQyARwEBQEHBTREHl8BJgNGAQEoXkSeIQAZcQAAMCFeHmR8ZC2ywwgBAQMKBigABwEBASgBAQEbCwEBASgPAQYBBAEBAAAVpo9FCSgQAQgBAQERAwEBHQICAgICAgICAQEBAQICAgIMKAE7HAEoBA0cAgIbGygIDAEny8wzAUcmAbM2dQQBEQg0AUYBzS1ndkvOTcIBKQBkTDZSAhwBA0bIFiF2HrYVAQVGz27KpACDFBsBJgEBsABEAJKGAQ0yKAEoDQC50ABzEwHRuaZuUQEBAQEBAQEBDAEBswE70p9UHQcGDg3BISsHAQQNARIHAQEHCnvIP73T1G27USrVy9Y/wNRtTteqlIl6X1EWU9gBDFoRBwA22QEHAQEHAQF5z3DIzT67r1NbAACAFQkBAAQBGx0HARwCAgEIKAkBAQQNAigBORtkxhsAFgEGAVoBBwQCEgECAwECAgICAgICAgQEBA0NDQ0NAQJaAQ0BAQcBBQEBGwkBHQETAR1eWwE0EgEUB14lAx0bDQkLARASBJ5IlUQARWksAFQbAMcIAQ0bEZqerICegAIHMhEecWABADoSEhEIOwXHTQJbHwMCARsBOw2AAMgBWgELAQFpErpbW1tbW1tbW14oBgGnBQQBGQACATsJiQCzDAESAgEBAgIcARaspR0bxwEBCEgBmqgBEqQiwLPJLJ/KDZUJSJ6fAFtNXlOTWzo2HlsApgBNZAAwHjZTFlAfZhEBCBwSAQACAgICAgICAgICAgICAgICAQkNARwBLpAJA02FATQoAQkBAQEBCQkBAgICAgICAgICAgICAgICAgICAgICAgICAgICAgICAgIbHQEQGXwKAQgBBQG8IRgBCQFGEgkGAUY5Qb0AFhIcAb53AE1TAQEbCRwIAY4AAL8BOQFFARlCAWlIbgEFBwgSAUIwtgEBCAgBAgcBf0pQvQITKAERARzARDoZBAcOAQZBdIiXADXBtgHCAGe+DcN8xBsBEg0BAgQBDAFEJEIBDgEONwEQAQEbBwwoGxISKAgBAgwICAwCAcUWHwERERkgEg0BAQEBHQIBAQEBAQINBAQMCSgSAQIAAgICAgICAgICAgICAgICAgYBAQEBabhIOwGynhkBDAICARs7DQEBAQICAgICAgICAgICAgICAgICAgICAgICAgICAgICAgICAQISG3MepQE0EAEOATQkfgFGDBoBBDkCAhwoGwMBOwEBolJXjDsBHAkBDAwBCQ4BSwEoAQcRcSG5AQynMgEsAQcBmJBxAUsDDSg7AQUsly4BGwEBKAQrg0hEfgABDDsIChABAQEnkXFbAJ5XAAG6ACwMAQQEAgcHBwEMCVkASQEGAQEKJwlFJgQHGwcSBwkFCAUQBgYQBQgdASkAu1qXIZwIARIDGwwBEhIEBBIHGwwdHSgHBA0SAAICAgICAgICAgICAgICAgIBAQoDAQIOrIpGAQAAnDQBAQECOw0BAgcCAgICAgICAgICAgICAgICAgICAgICAgICAgICAgICAgwRNAEGsYAEEQE7AjIoDBmyBgEBKA4BJ0YSGwERMgUMAygBEQcoAQQGO0s3GwEbaQYBOywIAQFGKQEBEhABRjIBAUsBAR2zAQEBGwIBAVo0KBEHEgwBBBo8tABNSDQRCgFHCCgIEQ4BDSkrtQ8BtgAsHQEEBA0HBAkBATsBIgCJDAFLDgEFHQUNBBISEhsJOwU7EQkJETsFASYBPEMAt0hFAwkHHAEHHAcHBxIHGwwMOx0SDQ0SGwACAgICAgICAgICAgICAgICEQwBAUsQAQAZAVoiOiMBEREBARIBEigBAgICAgICAgICAgICAgICAgICAgICAgICAgICAgICAgIBEGkBDa6sCwlpChsBDAGvALAcDTIBCwEdAQEGKAkBARAIBRILRhEBAQ0BAQcQEQEbAQMBAUcHEgEoNAMRDBIMAwEBEzQEAQE5CBsdRgUBAQEBBwkHAQEBHBECAgEMNAEBOQEBCgQBCQESNAFaDioWJwwBGwEBAQEBAQYBBwEdh1uOARAyARMBEhISBAQHDB0EDQEBAQENBAcBWhsBCi0ZAAEBGwEGASgNDQICAgINBBEbAgEEGwcAAgICAgICAgICAgICAgICAgERHQEMAQFEADsBCAAAhwEROxAbAQcdAQICAgICAgICAgICAgICAgICAgICAgICAgICAgICAgICNAEBEgwBACEdAwEBARsFDKxkLwEbEgETAQMBDAEJBwkNAQkBAQEbDBEdAQIIDQENAQkoAQkBEAEKAQEKDAEBAQQBBQENAQUBAQEBAQEoAQUHAQ0CAQQFGwEBNCgBAQJpEgEbOQEBBwEJAQEBHRIAIAkBAgwBAQECARwBBRwEAQGtAAABAQwoEigbEg0NBAQSAQEBAQEBAQEbBBEBRgEBUwBnZQEBCycBAgEBAQEBAQEHDQECEgcNAAICAgICAgICAgICAgICAgIMAQEbCR0MD6V4AgEBdaanAQEQHQEBDAICAgICAgICAgICAgICAgICAgICAgICAgICAgICAgICAgEdAQFGAahkcwJaAQkBAQYBngCpAQEQAQEIARsBGygBBwEBDBEKDQEBAgIBAgEBHTsEAQUIDA0SAQ4JAQEBAREbEgE7AQwBEQE7CgwEKAEBHQcoEgEBAgECAgEcCQkBAQEBAQESOwMEEQEBGgFcfAEBAQEHAQEHEgEMAQEBCAsBDTuqmABlATsRDAQCAgICAQECDRISDQIBAQgBAQkNHYSrW053SwEKCAQNAgIBAQICAQEBDQQNAQACAgICAgICAgICAgICAgICAQEIOwE7aQhXoQ6iAQEAfEYBAh0BAQ0MAgICAgICAgICAgICAgICAgICAgICAgICAgICAgICAgIBHQIHAQMMowAaATQIBFwBCEAApBEKARwGGwESAQEBDAEoAREBBAEbAREdAQERHQEEATkBARsBAQIBDBIBATsBAQEbAQUBAQEHDQEBAQEoAgEBAQcdGwEBAWkEAQEBCQMBOQUBAQEBEgEBHAEaHB6lOwEBDQENDAIdAQwEDAEBDB0PAQFbfBNaCRsCAQINAgEBAQINDQIBAQoBEAE7AQExAGJkSAMNAhsSEg0CAgICDQECDQIBAQIAAgICAgICAgICAgICAgICAgIoAQEMDgFLIACbAQlaPgA+SwEIEAEBAQICAgICAgICAgICAgICAgICAgICAgICAgICAgICAgICBAQBBwFLBwE6AEoFAWkBBAw7nAAdGwYBDQEdBAECASgBGwcNAQcNARsBAQcCDQcBASgCGwEBMgEBDQQBCAEBBwEbDQEEAQERAQEEDB0BKAEIDAEBBw0BBwQBAwEBEQEBHQEBKAEbHQQbBAEcEQGdnkcRAQEBEgcBBAcBCAEBEgcCBwsSAwCfBCgEAQECBA0BBA0CAgICDQQCAQIHAQEmNzCgAQAAKQwbBA0CAQEBAQENEgQBAQEEAAICAgICAgICAgICAgICAgIBAQENDAkJHQd8AAgBBJZNlxIBBgcBEQECAgICAgICAgICAgICAgICAgICAgICAgICAgICAgICAgECAgESBUZGPCR4AQErAWkBCB1TRAIHHQwHDQICDQEBAgICAgICAgICAgICAgICAgICAgICAgICAgICAgICAgICAgICAgICAgICAgICAgICAgICAgICAgICAgICAgICAgICAgICAgICEhIBRgEDkS08AQkMAQECDAEdDR0BAQQNEwEBMhQAmAkCAgICAgICAgICAgICAgICAQcBARsBG5k6UiaaAHBcBQIBAQ0EEhEBAgICAgICAgACAgICAgICAgICAgICAgICAgEBAhIbGwcBAC0BHRELAJFcNwEBAQEBAgICAgICAgICAgICAgICAgICAgICAgICAgICAgICAgIBDQ0BDQkFOwhVTZIyAQMBDAgBAJMBKwcbEgIBDQ0CAQICAgICAgICAgICAgICAgICAgICAgICAgICAgICAgICAgICAgICAgICAgICAgICAgICAgICAgICAgICAgICAgICAgICAgICAgQbGygNOXsALA0bARwLAQEKATsBDB0BEgFaHJReahsBAgICAgICAgICAgICAgICAgEEAg0EAR1FU5UEBXwwJwEHGxIdBAEBEgICAgICAgIAAgICAgICAgICAgICAgICAg0BAQENEg0CBFiFhgE7E2+HAQEBARsdEQICAgICAgICAgICAgICAgICAgICAgICAgICAgICAgICAhIEAQEbKBsHAYgkiQwBCBABD4pbiwEdBw0BAQ0EDQICAgICAgICAgICAgICAgICAgICAgICAgICAgICAgICAgICAgICAgICAgICAgICAgICAgICAgICAgICAgICAgICAgICAgICAgIBAQgBKAwKjACNBQoBARoBAREBBCcBAwFpjmJUAgEcBwICAgICAgICAgICAgICAgICARIHAQ07A48ABh1aRJAMBxsCAQIBARECAgICAgICAAICAgICAgICAgICAgICAgINAQEBBBIEAigBFlEsNEYHGX8BOwIBAQECAgICAgICAgICAgICAgICAgICAgICAgICAgICAgICAgISEgEBBxsSATsBAGSAASgBEAxJOoEyAhINAQENEgQNAgICAgICAgICAgICAgICAgICAgICAgICAgICAgICAgICAgICAgICAgICAgICAgICAgICAgICAgICAgICAgICAgICAgICAgICEgE7ATIFAYI0AICDGgEGBQlHBEcBCB1bVACECCgGAQECAgICAgICAgICAgICAgICDQEbKAEHEAEBAB0BC2oAKQcHAQECHQEbAgICAgICAgACAgICAgICAgICAgICAgICAgEBAhIbGwcEaXEAcgwyAXNIdAwBCQEdAgICAgICAgICAgICAgICAgICAgICAgICAgICAgICAgIBBBICDQwoBwYBAQF1XkUBEQFpdm53DTsSDQEBDRIEDQICAgICAgICAgICAgICAgICAgICAgICAgICAgICAgICAgICAgICAgICAgICAgICAgICAgICAgICAgICAgICAgICAgICAgICAh0EAQEcaR07OwNOeHlCAQIBAUx6X04AexQBBDtpAQFGAgICAgICAgICAgICAgICAgQBGwwBBwUBEXwmSwd9fnMBAgUBAQMBAQICAgICAgIAAgICAgICAgICAgICAgICAgEBAQISDBsHEQEIOgABAQpsAG07ARwECAICAgICAgICAgICAgICAgICAgICAgICAgICAgICAgICAQ0EAg0MKAcBKCYBKG4AAR0FAQteAAEBBw0BAQ0EDQICAgICAgICAgICAgICAgICAgICAgICAgICAgICAgICAgICAgICAgICAgICAgICAgICAgICAgICAgICAgICAgICAgICAgICAgIBAgEBAQEOAQEoDgUAAG8AAFAAMHBlASgBFAEBJgIEAQICAgICAgICAgICAgICAgINAQ0HAQQJDChEGwEEAQBUKAEFDAEoARICAgICAgICAAICAgICAgICAgICAgICAgICAQEBBBIEAgUBAUQAZQkbZi1nNAEBBwECAgICAgICAgICAgICAgICAgICAgICAgICAgICAgICAgECDQECBwcCEQIBCwE7aB5pHQkbA1MhARsSAgENDQIBAgICAgICAgICAgICAgICAgICAgICAgICAgICAgICAgICAgICAgICAgICAgICAgICAgICAgICAgICAgICAgICAgICAgICAgICATsoEQQBGwEBAQEIAQUdAQEBARABARsBEQEoHAETAQECAgICAgICAgICAgICAgICAgIBAhsCEgsBRGpFJwFGAGsNAigBDAEoAgICAgICAgACAgICAgICAgICAgICAgICDQEBAQECAQEBKFxdXl8MB2AZYQEMDAEHAgICAgICAgICAgICAgICAgICAgICAgICAgICAgICAgIBAg0BAQ0CAQEbDQERBwEANgUMHRRiYwwMBw0CAg0BAQICAgICAgICAgICAgICAgICAgICAgICAgICAgICAgICAgICAgICAgICAgICAgICAgICAgICAgICAgICAgICAgICAgICAgICAgESAQEoEgEMBQEHDREBAgcdAR0bEgEMAQ0BHQEcAgEdAgICAgICAgICAgICAgICAgIEAQEJAQEnBgAhAQEQE2RNPAEJBxEBAQICAgICAgIAAgICAgICAgICAgICAgICAgICAgICAgICAQEcBwBUATsBSE0cBAEHEgICAgICAgICAgICAgICAgICAgICAgICAgICAgICAgICAgICAgICAgISAQEQHAEGVQBWAQERAFcSBQwNBAQBAQECAgICAgICAgICAgICAgICAgICAgICAgICAgICAgICAgICAgICAgICAgICAgICAgICAgICAgICAgICAgICAgICAgICAgICAgICAgICAgICAgICAgICAgICAgICAgICAgICAgICAgICAgICAgICAgICAgICAgICAgINAgICAg0EEjlYMFkMAVpSW0cBBxsSAQECAgICAgICAAICAgICAgICAgICAgICAgICAgICAgICAgQKDAECAEgKCAEAAQEKAQECAgICAgICAgICAgICAgICAgICAgICAgICAgICAgICAgICAgICAgICBwcCAg0BAQ5OAE8KGx9QAg0BAQECAQISAgICAgICAgICAgICAgICAgICAgICAgICAgICAgICAgICAgICAgICAgICAgICAgICAgICAgICAgICAgICAgICAgICAgICAgICAgICAgICAgICAgICAgICAgICAgICAgICAgICAgICAgICAgICAgICAgICAgICAgICDQICAgINBBJGMy1RAQ4BUlMnAQcbBwENAgICAgICAgACAgICAgICAgICAgICAgICAgICAgICAgINAUYCRyFIARwCHhwEAQYKAgICAgICAgICAgICAgICAgICAgICAgICAgICAgICAgICAgICAgICAgEJBAEBEgEBAUkASksAMDEREgENBAEBAgICAgICAgICAgICAgICAgICAgICAgICAgICAgICAgICAgICAgICAgICAgICAgICAgICAgICAgICAgICAgICAgICAgICAgICAgICAgICAgICAgICAgICAgICAgICAgICAgICAgICAgICAgICAgICAgICAgICAgICAg0CAgICDQQSAUkATCkbATVNJgESGxsCEgICAgICAgIAAgICAgICAgICAgICAgICAgICAgICAgICATcHARoBOAAzOTo7DAYBAQICAgICAgICAgICAgICAgICAgICAgICAgICAgICAgICAgICAgICAgIBKAQBEjsoEgE8PQA+PyFAECgSEhIBAQECAgICAgICAgICAgICAgICAgICAgICAgICAgICAgICAgICAgICAgICAgICAgICAgICAgICAgICAgICAgICAgICAgICAgICAgICAgICAgICAgICAgICAgICAgICAgICAgICAgICAgICAgICAgICAgICAgICAgICAgINAgICAg0EEhJBAEIBEA5DREUBBAcHAQQCAgICAgICAAICAgICAgICAgICAgICAgICAgICAgICAhIBDAgDEiwtLgEALwEBEQECAgICAgICAgICAgICAgICAgICAgICAgICAgICAgICAgICAgICAgICARsCAQ0BAQwTCwEjHjAAMQQBAQECAQISAgICAgICAgICAgICAgICAgICAgICAgICAgICAgICAgICAgICAgICAgICAgICAgICAgICAgICAgICAgICAgICAgICAgICAgICAgICAgICAgICAgICAgICAgICAgICAgICAgICAgICAgICAgICAgICAgICAgICAgICDQICAgINBBIyMwAjARw0NTY3AQQSDQEBAgICAgICAgACAgICAgICAgICAgICAgICAgICAgICAgIBBQIPAQEcIiMkJQEEAgkNAgICAgICAgICAgICAgICAgICAgICAgICAgICAgICAgICAgICAgICAgIEAQIEAQEDCAYmCwAAFicoAgECDQEBDQICAgICAgICAgICAgICAgICAgICAgICAgICAgICAgICAgICAgICAgICAgICAgICAgICAgICAgICAgICAgICAgICAgICAgICAgICAgICAgICAgICAgICAgICAgICAgICAgICAgICAgICAgICAgICAgICAgICAgICAg0CAgICDQQSAigpAAsBGyoAKwIEBAIBAQICAgICAgIAAgICAgICAgICAgICAgICAgICAgICAgICEgEJAQEIAQMFAQEbAQEBBAICAgICAgICAgICAgICAgICAgICAgICAgICAgICAgICAgICAgICAgIBDQECGwEBEAcBBRABDQEIHB0SBxIBAQECAgICAgICAgICAgICAgICAgICAgICAgICAgICAgICAgICAgICAgICAgICAgICAgICAgICAgICAgICAgICAgICAgICAgICAgICAgICAgICAgICAgICAgICAgICAgICAgICAgICAgICAgICAgICAgICAgICAgICAgINAgICAg0EEhsDDR4fBQogIRQBDQ0NAQICAgICAgICAAICAgICAgICAgICAgICAgICAgICAgICAgEDBAUGAQcIAQkKAQsBDA0CAgICAgICAgICAgICAgICAgICAgICAgICAgICAgICAgICAgICAgICAQwEAQ0CAQEDDgEPARAJEQcBAQECAQEEAgICAgICAgICAgICAgICAgICAgICAgICAgICAgICAgICAgICAgICAgICAgICAgICAgICAgICAgICAgICAgICAgICAgICAgICAgICAgICAgICAgICAgICAgICAgICAgICAgICAgICAgICAgICAgICAgICAgICAgICDQICAgINBBITARQVFhcNGBkaAQIEBAEE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QAAAAKAAAAUAAAAIAAAABcAAAAAQAAAFVVxkG+hMZBCgAAAFAAAAARAAAATAAAAAAAAAAAAAAAAAAAAP//////////cAAAADEFUAU5BUgFUgVQBSAATQVIBUIFSAVEBUgFRgVFBTEFRgUAAAgAAAAHAAAACQAAAAcAAAAGAAAABwAAAAMAAAAHAAAABwAAAAcAAAAHAAAACAAAAAc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LwAAAGwAAAABAAAAVVXGQb6ExkEKAAAAYAAAAAgAAABMAAAAAAAAAAAAAAAAAAAA//////////9cAAAARABpAHIAZQBjAHQAbwByAAcAAAACAAAABAAAAAYAAAAFAAAABAAAAAYAAAAEAAAASwAAAEAAAAAwAAAABQAAACAAAAABAAAAAQAAABAAAAAAAAAAAAAAAAABAACAAAAAAAAAAAAAAAAAAQAAgAAAACUAAAAMAAAAAg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VXGQb6ExkEKAAAAcAAAACcAAABMAAAABAAAAAkAAABwAAAA9AAAAH0AAACcAAAAUwBpAGcAbgBlAGQAIABiAHkAOgAgAFMATwBHAEgATwBNAE8ATgBZAEEATgAgAEEAUgBUAFUAUgAgADEAMgAwADUANwAyADAAMAA2ADUAAAAGAAAAAgAAAAYAAAAGAAAABgAAAAYAAAADAAAABgAAAAYAAAAEAAAAAwAAAAYAAAAIAAAABwAAAAcAAAAIAAAACAAAAAgAAAAHAAAABgAAAAcAAAAHAAAAAwAAAAcAAAAHAAAABgAAAAc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16A5-C687-4F85-8E95-63CC78D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ÐÐ ýÇÝ³ÝëÝ»ñÇ »õ ¿ÏáÝáÙÇÏ³ÛÇ Ý³Ë³ñ³ñ</vt:lpstr>
    </vt:vector>
  </TitlesOfParts>
  <Company>Vardanian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»õ ¿ÏáÝáÙÇÏ³ÛÇ Ý³Ë³ñ³ñ</dc:title>
  <dc:creator>Mane Hovhannisyan</dc:creator>
  <cp:keywords>https://mul2-atdf.gov.am/tasks/4972/oneclick/2020_1_2_Etalon_Group.docx?token=5dc136441e2fb9b9d78a8667aeeb7717</cp:keywords>
  <cp:lastModifiedBy>Artur Soghomonyan</cp:lastModifiedBy>
  <cp:revision>8</cp:revision>
  <cp:lastPrinted>2020-02-01T08:11:00Z</cp:lastPrinted>
  <dcterms:created xsi:type="dcterms:W3CDTF">2020-06-08T16:23:00Z</dcterms:created>
  <dcterms:modified xsi:type="dcterms:W3CDTF">2020-06-09T04:51:00Z</dcterms:modified>
</cp:coreProperties>
</file>