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63" w:rsidRPr="00DF40AC" w:rsidRDefault="00D20363" w:rsidP="00D20363">
      <w:pPr>
        <w:pStyle w:val="BodyText"/>
        <w:spacing w:after="0" w:line="360" w:lineRule="auto"/>
        <w:ind w:firstLine="567"/>
        <w:jc w:val="right"/>
        <w:rPr>
          <w:rFonts w:ascii="GHEA Grapalat" w:hAnsi="GHEA Grapalat" w:cs="Sylfaen"/>
          <w:i/>
          <w:sz w:val="16"/>
          <w:lang w:val="hy-AM"/>
        </w:rPr>
      </w:pPr>
      <w:r w:rsidRPr="00DF40AC">
        <w:rPr>
          <w:rFonts w:ascii="GHEA Grapalat" w:hAnsi="GHEA Grapalat" w:cs="Sylfaen"/>
          <w:i/>
          <w:sz w:val="16"/>
        </w:rPr>
        <w:t xml:space="preserve">Հավելված N </w:t>
      </w:r>
      <w:r w:rsidRPr="00DF40AC">
        <w:rPr>
          <w:rFonts w:ascii="GHEA Grapalat" w:hAnsi="GHEA Grapalat" w:cs="Sylfaen"/>
          <w:i/>
          <w:sz w:val="16"/>
          <w:lang w:val="hy-AM"/>
        </w:rPr>
        <w:t>9</w:t>
      </w:r>
    </w:p>
    <w:p w:rsidR="00D20363" w:rsidRPr="00DF40AC" w:rsidRDefault="00D20363" w:rsidP="00D20363">
      <w:pPr>
        <w:pStyle w:val="BodyText"/>
        <w:spacing w:after="0" w:line="480" w:lineRule="auto"/>
        <w:ind w:firstLine="567"/>
        <w:jc w:val="right"/>
        <w:rPr>
          <w:rFonts w:ascii="GHEA Grapalat" w:hAnsi="GHEA Grapalat" w:cs="Sylfaen"/>
          <w:i/>
          <w:sz w:val="16"/>
          <w:lang w:val="hy-AM"/>
        </w:rPr>
      </w:pPr>
      <w:r w:rsidRPr="00DF40AC">
        <w:rPr>
          <w:rFonts w:ascii="GHEA Grapalat" w:hAnsi="GHEA Grapalat" w:cs="Sylfaen"/>
          <w:i/>
          <w:sz w:val="16"/>
          <w:lang w:val="hy-AM"/>
        </w:rPr>
        <w:t xml:space="preserve">ՀՀ ֆինանսների նախարարի 2023 թվականի մարտի 1-ի </w:t>
      </w:r>
    </w:p>
    <w:p w:rsidR="00D20363" w:rsidRPr="00DF40AC" w:rsidRDefault="00D20363" w:rsidP="00D20363">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6"/>
          <w:lang w:val="hy-AM"/>
        </w:rPr>
        <w:t xml:space="preserve"> N 87 -Ա հրամանի     </w:t>
      </w:r>
    </w:p>
    <w:p w:rsidR="00D20363" w:rsidRPr="00DF40AC" w:rsidRDefault="00D20363" w:rsidP="00D20363">
      <w:pPr>
        <w:pStyle w:val="BodyText"/>
        <w:spacing w:after="0"/>
        <w:ind w:right="-7" w:firstLine="567"/>
        <w:jc w:val="right"/>
        <w:rPr>
          <w:rFonts w:ascii="GHEA Grapalat" w:hAnsi="GHEA Grapalat" w:cs="Sylfaen"/>
          <w:i/>
          <w:sz w:val="18"/>
          <w:szCs w:val="20"/>
          <w:lang w:val="af-ZA" w:eastAsia="ru-RU"/>
        </w:rPr>
      </w:pPr>
      <w:r w:rsidRPr="00DF40AC">
        <w:rPr>
          <w:rFonts w:ascii="GHEA Grapalat" w:hAnsi="GHEA Grapalat" w:cs="Sylfaen"/>
          <w:i/>
          <w:sz w:val="18"/>
          <w:szCs w:val="20"/>
          <w:lang w:val="af-ZA" w:eastAsia="ru-RU"/>
        </w:rPr>
        <w:tab/>
      </w:r>
    </w:p>
    <w:p w:rsidR="00D20363" w:rsidRPr="00DF40AC" w:rsidRDefault="00D20363" w:rsidP="00D20363">
      <w:pPr>
        <w:pStyle w:val="BodyText"/>
        <w:spacing w:after="0"/>
        <w:ind w:right="-7" w:firstLine="567"/>
        <w:jc w:val="right"/>
        <w:rPr>
          <w:rFonts w:ascii="GHEA Grapalat" w:hAnsi="GHEA Grapalat" w:cs="Sylfaen"/>
          <w:i/>
          <w:u w:val="single"/>
          <w:lang w:val="af-ZA" w:eastAsia="ru-RU"/>
        </w:rPr>
      </w:pPr>
      <w:r w:rsidRPr="00DF40AC">
        <w:rPr>
          <w:rFonts w:ascii="GHEA Grapalat" w:hAnsi="GHEA Grapalat" w:cs="Sylfaen"/>
          <w:i/>
          <w:u w:val="single"/>
          <w:lang w:val="hy-AM" w:eastAsia="ru-RU"/>
        </w:rPr>
        <w:t>Օրինակելի</w:t>
      </w:r>
      <w:r w:rsidRPr="00DF40AC">
        <w:rPr>
          <w:rFonts w:ascii="GHEA Grapalat" w:hAnsi="GHEA Grapalat" w:cs="Sylfaen"/>
          <w:i/>
          <w:u w:val="single"/>
          <w:lang w:val="af-ZA" w:eastAsia="ru-RU"/>
        </w:rPr>
        <w:t xml:space="preserve"> </w:t>
      </w:r>
      <w:r w:rsidRPr="00DF40AC">
        <w:rPr>
          <w:rFonts w:ascii="GHEA Grapalat" w:hAnsi="GHEA Grapalat" w:cs="Sylfaen"/>
          <w:i/>
          <w:u w:val="single"/>
          <w:lang w:val="hy-AM" w:eastAsia="ru-RU"/>
        </w:rPr>
        <w:t>ձև</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ՀԱՅՏԱՐԱՐՈՒԹՅՈՒՆ</w:t>
      </w: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hy-AM"/>
        </w:rPr>
        <w:t>ԳՆԱՆՇՄԱՆ ՀԱՐՑՄԱՆ</w:t>
      </w:r>
      <w:r w:rsidRPr="00DF40AC">
        <w:rPr>
          <w:rFonts w:ascii="GHEA Grapalat" w:hAnsi="GHEA Grapalat"/>
          <w:i w:val="0"/>
          <w:lang w:val="af-ZA"/>
        </w:rPr>
        <w:t xml:space="preserve"> ՄԱՍԻՆ</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Հայտարարության սույն տեքստը հաստատված է գնահատող հանձնաժողովի</w:t>
      </w: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202</w:t>
      </w:r>
      <w:r>
        <w:rPr>
          <w:rFonts w:ascii="GHEA Grapalat" w:hAnsi="GHEA Grapalat"/>
          <w:i w:val="0"/>
          <w:lang w:val="af-ZA"/>
        </w:rPr>
        <w:t>5</w:t>
      </w:r>
      <w:r w:rsidRPr="00DF40AC">
        <w:rPr>
          <w:rFonts w:ascii="GHEA Grapalat" w:hAnsi="GHEA Grapalat"/>
          <w:i w:val="0"/>
          <w:lang w:val="af-ZA"/>
        </w:rPr>
        <w:t xml:space="preserve">  թվականի «</w:t>
      </w:r>
      <w:r>
        <w:rPr>
          <w:rFonts w:ascii="GHEA Grapalat" w:hAnsi="GHEA Grapalat"/>
          <w:i w:val="0"/>
          <w:lang w:val="af-ZA"/>
        </w:rPr>
        <w:t>նոյ</w:t>
      </w:r>
      <w:r w:rsidRPr="00DF40AC">
        <w:rPr>
          <w:rFonts w:ascii="GHEA Grapalat" w:hAnsi="GHEA Grapalat"/>
          <w:i w:val="0"/>
          <w:lang w:val="af-ZA"/>
        </w:rPr>
        <w:t>եմբեր»  «</w:t>
      </w:r>
      <w:r>
        <w:rPr>
          <w:rFonts w:ascii="GHEA Grapalat" w:hAnsi="GHEA Grapalat"/>
          <w:i w:val="0"/>
          <w:lang w:val="af-ZA"/>
        </w:rPr>
        <w:t>2</w:t>
      </w:r>
      <w:r w:rsidR="005508EE">
        <w:rPr>
          <w:rFonts w:ascii="GHEA Grapalat" w:hAnsi="GHEA Grapalat"/>
          <w:i w:val="0"/>
          <w:lang w:val="af-ZA"/>
        </w:rPr>
        <w:t>8</w:t>
      </w:r>
      <w:r w:rsidRPr="00DF40AC">
        <w:rPr>
          <w:rFonts w:ascii="GHEA Grapalat" w:hAnsi="GHEA Grapalat"/>
          <w:i w:val="0"/>
          <w:lang w:val="af-ZA"/>
        </w:rPr>
        <w:t xml:space="preserve">» «թիվ </w:t>
      </w:r>
      <w:r w:rsidR="005508EE">
        <w:rPr>
          <w:rFonts w:ascii="GHEA Grapalat" w:hAnsi="GHEA Grapalat"/>
          <w:i w:val="0"/>
          <w:lang w:val="af-ZA"/>
        </w:rPr>
        <w:t>2</w:t>
      </w:r>
      <w:r w:rsidRPr="00DF40AC">
        <w:rPr>
          <w:rFonts w:ascii="GHEA Grapalat" w:hAnsi="GHEA Grapalat"/>
          <w:i w:val="0"/>
          <w:lang w:val="af-ZA"/>
        </w:rPr>
        <w:t xml:space="preserve">» որոշմամբ </w:t>
      </w:r>
    </w:p>
    <w:p w:rsidR="00D20363" w:rsidRPr="00DF40AC" w:rsidRDefault="00D20363" w:rsidP="00D20363">
      <w:pPr>
        <w:pStyle w:val="BodyTextIndent"/>
        <w:spacing w:line="240" w:lineRule="auto"/>
        <w:jc w:val="center"/>
        <w:rPr>
          <w:rFonts w:ascii="GHEA Grapalat" w:hAnsi="GHEA Grapalat"/>
          <w:i w:val="0"/>
          <w:lang w:val="af-ZA"/>
        </w:rPr>
      </w:pPr>
    </w:p>
    <w:p w:rsidR="00D20363" w:rsidRPr="00DF40AC" w:rsidRDefault="00D20363" w:rsidP="00D20363">
      <w:pPr>
        <w:pStyle w:val="BodyTextIndent"/>
        <w:spacing w:line="240" w:lineRule="auto"/>
        <w:jc w:val="center"/>
        <w:rPr>
          <w:rFonts w:ascii="GHEA Grapalat" w:hAnsi="GHEA Grapalat"/>
          <w:i w:val="0"/>
          <w:lang w:val="af-ZA"/>
        </w:rPr>
      </w:pPr>
      <w:r w:rsidRPr="00DF40AC">
        <w:rPr>
          <w:rFonts w:ascii="GHEA Grapalat" w:hAnsi="GHEA Grapalat"/>
          <w:i w:val="0"/>
          <w:lang w:val="af-ZA"/>
        </w:rPr>
        <w:t xml:space="preserve">Ընթացակարգի ծածկագիրը`  </w:t>
      </w:r>
      <w:r w:rsidRPr="00DF40AC">
        <w:rPr>
          <w:rFonts w:ascii="Sylfaen" w:hAnsi="Sylfaen"/>
          <w:b/>
          <w:i w:val="0"/>
          <w:lang w:val="es-ES"/>
        </w:rPr>
        <w:t>ՍՀԱՊԱԹ</w:t>
      </w:r>
      <w:r>
        <w:rPr>
          <w:rFonts w:ascii="Sylfaen" w:hAnsi="Sylfaen"/>
          <w:b/>
          <w:i w:val="0"/>
          <w:lang w:val="af-ZA"/>
        </w:rPr>
        <w:t>-ԳՀԾՁԲ-2025</w:t>
      </w:r>
      <w:r w:rsidRPr="00DF40AC">
        <w:rPr>
          <w:rFonts w:ascii="Sylfaen" w:hAnsi="Sylfaen"/>
          <w:b/>
          <w:i w:val="0"/>
          <w:lang w:val="af-ZA"/>
        </w:rPr>
        <w:t>-</w:t>
      </w:r>
      <w:r>
        <w:rPr>
          <w:rFonts w:ascii="Sylfaen" w:hAnsi="Sylfaen"/>
          <w:b/>
          <w:i w:val="0"/>
          <w:lang w:val="af-ZA"/>
        </w:rPr>
        <w:t>4</w:t>
      </w:r>
      <w:r w:rsidRPr="00DF40AC">
        <w:rPr>
          <w:rFonts w:ascii="GHEA Grapalat" w:hAnsi="GHEA Grapalat"/>
          <w:i w:val="0"/>
          <w:u w:val="single"/>
          <w:lang w:val="af-ZA"/>
        </w:rPr>
        <w:t xml:space="preserve">      </w:t>
      </w: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ind w:firstLine="708"/>
        <w:jc w:val="left"/>
        <w:rPr>
          <w:rFonts w:ascii="GHEA Grapalat" w:hAnsi="GHEA Grapalat"/>
          <w:i w:val="0"/>
          <w:lang w:val="af-ZA"/>
        </w:rPr>
      </w:pPr>
      <w:r w:rsidRPr="00DF40AC">
        <w:rPr>
          <w:rFonts w:ascii="GHEA Grapalat" w:hAnsi="GHEA Grapalat"/>
          <w:i w:val="0"/>
          <w:lang w:val="af-ZA"/>
        </w:rPr>
        <w:t xml:space="preserve">Պատվիրատուն` ` </w:t>
      </w:r>
      <w:r w:rsidRPr="00DF40AC">
        <w:rPr>
          <w:rFonts w:ascii="Sylfaen" w:hAnsi="Sylfaen" w:cs="Arial"/>
          <w:b/>
          <w:u w:val="single"/>
          <w:shd w:val="clear" w:color="auto" w:fill="FFFFFF"/>
          <w:lang w:val="af-ZA"/>
        </w:rPr>
        <w:t>&lt;&lt;</w:t>
      </w:r>
      <w:r w:rsidRPr="00DF40AC">
        <w:rPr>
          <w:rFonts w:ascii="Sylfaen" w:hAnsi="Sylfaen" w:cs="Sylfaen"/>
          <w:b/>
          <w:u w:val="single"/>
          <w:shd w:val="clear" w:color="auto" w:fill="FFFFFF"/>
        </w:rPr>
        <w:t>Սարդարապատի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հերոսամարտի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հուշահամալիր</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Հայոց</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ազգագրության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և</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ազատագրական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պայքարի</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պատմության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ազգային</w:t>
      </w:r>
      <w:r w:rsidRPr="00DF40AC">
        <w:rPr>
          <w:rFonts w:ascii="Sylfaen" w:hAnsi="Sylfaen" w:cs="Sylfaen"/>
          <w:b/>
          <w:u w:val="single"/>
          <w:shd w:val="clear" w:color="auto" w:fill="FFFFFF"/>
          <w:lang w:val="af-ZA"/>
        </w:rPr>
        <w:t xml:space="preserve"> </w:t>
      </w:r>
      <w:r w:rsidRPr="00DF40AC">
        <w:rPr>
          <w:rFonts w:ascii="Sylfaen" w:hAnsi="Sylfaen" w:cs="Sylfaen"/>
          <w:b/>
          <w:u w:val="single"/>
          <w:shd w:val="clear" w:color="auto" w:fill="FFFFFF"/>
        </w:rPr>
        <w:t>թանգարան</w:t>
      </w:r>
      <w:r w:rsidRPr="00DF40AC">
        <w:rPr>
          <w:rFonts w:ascii="Sylfaen" w:hAnsi="Sylfaen" w:cs="Arial"/>
          <w:b/>
          <w:u w:val="single"/>
          <w:shd w:val="clear" w:color="auto" w:fill="FFFFFF"/>
          <w:lang w:val="af-ZA"/>
        </w:rPr>
        <w:t xml:space="preserve">&gt;&gt; </w:t>
      </w:r>
      <w:r w:rsidRPr="00DF40AC">
        <w:rPr>
          <w:rFonts w:ascii="Sylfaen" w:hAnsi="Sylfaen"/>
          <w:b/>
          <w:lang w:val="af-ZA"/>
        </w:rPr>
        <w:t>ՊՈԱԿ-</w:t>
      </w:r>
      <w:r w:rsidRPr="00DF40AC">
        <w:rPr>
          <w:rFonts w:ascii="Sylfaen" w:hAnsi="Sylfaen"/>
          <w:b/>
          <w:lang w:val="hy-AM"/>
        </w:rPr>
        <w:t>ը</w:t>
      </w:r>
      <w:r w:rsidRPr="00DF40AC">
        <w:rPr>
          <w:rFonts w:ascii="GHEA Grapalat" w:hAnsi="GHEA Grapalat"/>
          <w:i w:val="0"/>
          <w:lang w:val="af-ZA"/>
        </w:rPr>
        <w:t>, որը գտնվում է</w:t>
      </w:r>
      <w:r w:rsidRPr="00DF40AC">
        <w:rPr>
          <w:rFonts w:ascii="Sylfaen" w:hAnsi="Sylfaen"/>
          <w:b/>
          <w:lang w:val="af-ZA"/>
        </w:rPr>
        <w:t xml:space="preserve"> ՀՀ Արմավիրի մարզ, գ. Արաքս </w:t>
      </w:r>
      <w:r w:rsidRPr="00DF40AC">
        <w:rPr>
          <w:rFonts w:ascii="Sylfaen" w:hAnsi="Sylfaen"/>
          <w:lang w:val="af-ZA"/>
        </w:rPr>
        <w:t xml:space="preserve"> </w:t>
      </w:r>
      <w:r w:rsidRPr="00DF40AC">
        <w:rPr>
          <w:rFonts w:ascii="GHEA Grapalat" w:hAnsi="GHEA Grapalat"/>
          <w:i w:val="0"/>
          <w:lang w:val="af-ZA"/>
        </w:rPr>
        <w:t>հասցեում, հայտարարում է գնանշման հարցում, որն իրականացվում է մեկ փուլով:</w:t>
      </w:r>
    </w:p>
    <w:p w:rsidR="00D20363" w:rsidRPr="0054759F" w:rsidRDefault="00D20363" w:rsidP="0054759F">
      <w:pPr>
        <w:pStyle w:val="BodyTextIndent2"/>
        <w:spacing w:line="240" w:lineRule="auto"/>
        <w:ind w:firstLine="0"/>
        <w:rPr>
          <w:rFonts w:ascii="Sylfaen" w:hAnsi="Sylfaen"/>
          <w:b/>
        </w:rPr>
      </w:pPr>
      <w:r w:rsidRPr="00DF40AC">
        <w:rPr>
          <w:rFonts w:ascii="GHEA Grapalat" w:hAnsi="GHEA Grapalat"/>
        </w:rPr>
        <w:tab/>
      </w:r>
      <w:bookmarkStart w:id="0" w:name="_Hlk23167417"/>
      <w:r w:rsidRPr="00DF40AC">
        <w:rPr>
          <w:rFonts w:ascii="GHEA Grapalat" w:hAnsi="GHEA Grapalat"/>
        </w:rPr>
        <w:t>Սույն ընթացակարգի</w:t>
      </w:r>
      <w:bookmarkEnd w:id="0"/>
      <w:r w:rsidRPr="00DF40AC">
        <w:rPr>
          <w:rFonts w:ascii="GHEA Grapalat" w:hAnsi="GHEA Grapalat"/>
        </w:rPr>
        <w:t xml:space="preserve"> արդյունքում </w:t>
      </w:r>
      <w:r w:rsidRPr="00DF40AC">
        <w:rPr>
          <w:rFonts w:ascii="GHEA Grapalat" w:hAnsi="GHEA Grapalat"/>
          <w:lang w:val="hy-AM"/>
        </w:rPr>
        <w:t>ընտրված</w:t>
      </w:r>
      <w:r w:rsidRPr="00DF40AC">
        <w:rPr>
          <w:rFonts w:ascii="GHEA Grapalat" w:hAnsi="GHEA Grapalat"/>
        </w:rPr>
        <w:t xml:space="preserve"> մասնակցին սահմանված կարգով կառաջարկվի կնքել </w:t>
      </w:r>
      <w:r w:rsidR="0054759F" w:rsidRPr="007D0D13">
        <w:rPr>
          <w:rFonts w:ascii="GHEA Grapalat" w:hAnsi="GHEA Grapalat"/>
          <w:b/>
        </w:rPr>
        <w:t>hակահրդեհային սարքերի տեղադրման</w:t>
      </w:r>
      <w:r w:rsidR="007D0D13">
        <w:rPr>
          <w:rFonts w:ascii="GHEA Grapalat" w:hAnsi="GHEA Grapalat"/>
          <w:b/>
        </w:rPr>
        <w:t xml:space="preserve"> </w:t>
      </w:r>
      <w:r w:rsidRPr="0054759F">
        <w:rPr>
          <w:rFonts w:ascii="GHEA Grapalat" w:hAnsi="GHEA Grapalat"/>
        </w:rPr>
        <w:t>ծառայությունների</w:t>
      </w:r>
      <w:r w:rsidRPr="00DF40AC">
        <w:rPr>
          <w:rFonts w:ascii="GHEA Grapalat" w:hAnsi="GHEA Grapalat"/>
        </w:rPr>
        <w:t xml:space="preserve">  մատուցման պայմանագիր (այսուհետ` պայմանագիր)</w:t>
      </w:r>
      <w:r>
        <w:rPr>
          <w:rFonts w:ascii="GHEA Grapalat" w:hAnsi="GHEA Grapalat"/>
        </w:rPr>
        <w:t xml:space="preserve"> </w:t>
      </w:r>
      <w:r w:rsidRPr="00DF40AC">
        <w:rPr>
          <w:rFonts w:ascii="Sylfaen" w:hAnsi="Sylfaen"/>
          <w:b/>
        </w:rPr>
        <w:t xml:space="preserve">պայմանով, որ դրա շրջանակներում գնումը կարող է կատարվել անհրաժեշտ  ֆինանսական միջոցներ նախատեսվելու դեպքում /«Գնումների մասին» ՀՀ օրենքի 15 հոդված, 6 կետ/։ </w:t>
      </w:r>
      <w:r w:rsidRPr="00DF40AC">
        <w:rPr>
          <w:rFonts w:ascii="GHEA Grapalat" w:hAnsi="GHEA Grapalat"/>
        </w:rPr>
        <w:t xml:space="preserve"> </w:t>
      </w:r>
    </w:p>
    <w:p w:rsidR="00D20363" w:rsidRPr="00DF40AC" w:rsidRDefault="00D20363" w:rsidP="00D20363">
      <w:pPr>
        <w:pStyle w:val="BodyTextIndent"/>
        <w:spacing w:line="240" w:lineRule="auto"/>
        <w:ind w:firstLine="0"/>
        <w:rPr>
          <w:rFonts w:ascii="GHEA Grapalat" w:hAnsi="GHEA Grapalat"/>
          <w:i w:val="0"/>
          <w:lang w:val="af-ZA"/>
        </w:rPr>
      </w:pPr>
      <w:r w:rsidRPr="00DF40A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 xml:space="preserve">Ընտրված մասնակիցը որոշվում է </w:t>
      </w:r>
      <w:bookmarkStart w:id="1" w:name="_Hlk23167512"/>
      <w:r w:rsidRPr="00DF40AC">
        <w:rPr>
          <w:rFonts w:ascii="GHEA Grapalat" w:hAnsi="GHEA Grapalat"/>
          <w:i w:val="0"/>
          <w:lang w:val="af-ZA"/>
        </w:rPr>
        <w:t xml:space="preserve">ոչ գնային պայմաններով բավարար գնահատված </w:t>
      </w:r>
      <w:bookmarkEnd w:id="1"/>
      <w:r w:rsidRPr="00DF40A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Մրցույթի հայտերն անհրաժեշտ է ներկայացնել</w:t>
      </w:r>
      <w:r w:rsidR="005A7BE0">
        <w:rPr>
          <w:rFonts w:ascii="GHEA Grapalat" w:hAnsi="GHEA Grapalat"/>
          <w:i w:val="0"/>
          <w:lang w:val="af-ZA" w:eastAsia="ru-RU"/>
        </w:rPr>
        <w:t xml:space="preserve"> </w:t>
      </w:r>
      <w:r w:rsidRPr="00DF40AC">
        <w:rPr>
          <w:rFonts w:ascii="Sylfaen" w:hAnsi="Sylfaen"/>
          <w:b/>
          <w:i w:val="0"/>
          <w:lang w:val="af-ZA"/>
        </w:rPr>
        <w:t>ՀՀ Արմավիրի մարզ, գ. Արաքս, Դանիել-Բեկ Փիրումյան 1</w:t>
      </w:r>
      <w:r w:rsidRPr="00DF40AC">
        <w:rPr>
          <w:rFonts w:ascii="GHEA Grapalat" w:hAnsi="GHEA Grapalat"/>
          <w:i w:val="0"/>
          <w:lang w:val="af-ZA"/>
        </w:rPr>
        <w:t xml:space="preserve">  հասցեով, փաստաթղթային ձևով</w:t>
      </w:r>
      <w:r w:rsidRPr="00DF40AC">
        <w:rPr>
          <w:rFonts w:ascii="GHEA Grapalat" w:hAnsi="GHEA Grapalat"/>
          <w:i w:val="0"/>
          <w:lang w:val="af-ZA" w:eastAsia="ru-RU"/>
        </w:rPr>
        <w:t xml:space="preserve"> </w:t>
      </w:r>
      <w:r w:rsidRPr="00DF40AC">
        <w:rPr>
          <w:rFonts w:ascii="GHEA Grapalat" w:hAnsi="GHEA Grapalat"/>
          <w:i w:val="0"/>
          <w:lang w:val="af-ZA"/>
        </w:rPr>
        <w:t xml:space="preserve">մինչև սույն հայտարարության հրապարակման օրվանից հաշված </w:t>
      </w:r>
      <w:r w:rsidRPr="00DF40AC">
        <w:rPr>
          <w:rFonts w:ascii="GHEA Grapalat" w:hAnsi="GHEA Grapalat"/>
          <w:b/>
          <w:i w:val="0"/>
          <w:u w:val="single"/>
          <w:lang w:val="af-ZA"/>
        </w:rPr>
        <w:t>7</w:t>
      </w:r>
      <w:r w:rsidRPr="00DF40AC">
        <w:rPr>
          <w:rFonts w:ascii="GHEA Grapalat" w:hAnsi="GHEA Grapalat"/>
          <w:i w:val="0"/>
          <w:lang w:val="af-ZA"/>
        </w:rPr>
        <w:t xml:space="preserve">-րդ օրվա ժամը </w:t>
      </w:r>
      <w:r w:rsidRPr="00DF40AC">
        <w:rPr>
          <w:rFonts w:ascii="GHEA Grapalat" w:hAnsi="GHEA Grapalat"/>
          <w:b/>
          <w:i w:val="0"/>
          <w:u w:val="single"/>
          <w:lang w:val="af-ZA"/>
        </w:rPr>
        <w:t>14:00</w:t>
      </w:r>
      <w:r w:rsidRPr="00DF40AC">
        <w:rPr>
          <w:rFonts w:ascii="GHEA Grapalat" w:hAnsi="GHEA Grapalat"/>
          <w:i w:val="0"/>
          <w:lang w:val="af-ZA"/>
        </w:rPr>
        <w:t xml:space="preserve">-ը: Հայտերը, հայերենից բացի, կարող են ներկայացվել նաև անգլերեն կամ ռուսերեն: </w:t>
      </w:r>
    </w:p>
    <w:p w:rsidR="00D20363" w:rsidRPr="00DF40AC" w:rsidRDefault="00D20363" w:rsidP="00D20363">
      <w:pPr>
        <w:ind w:firstLine="720"/>
        <w:jc w:val="both"/>
        <w:rPr>
          <w:rFonts w:ascii="GHEA Grapalat" w:hAnsi="GHEA Grapalat"/>
          <w:sz w:val="20"/>
          <w:szCs w:val="20"/>
          <w:lang w:val="hy-AM"/>
        </w:rPr>
      </w:pPr>
      <w:r w:rsidRPr="00DF40AC">
        <w:rPr>
          <w:rFonts w:ascii="GHEA Grapalat" w:hAnsi="GHEA Grapalat"/>
          <w:sz w:val="20"/>
          <w:szCs w:val="20"/>
          <w:lang w:val="af-ZA"/>
        </w:rPr>
        <w:t>Սույն ընթացակարգի վերաբերյալ բողոք</w:t>
      </w:r>
      <w:r w:rsidRPr="00DF40AC">
        <w:rPr>
          <w:rFonts w:ascii="GHEA Grapalat" w:hAnsi="GHEA Grapalat"/>
          <w:sz w:val="20"/>
          <w:szCs w:val="20"/>
          <w:lang w:val="hy-AM"/>
        </w:rPr>
        <w:t xml:space="preserve">արկումն իրականացվում է </w:t>
      </w:r>
      <w:r w:rsidRPr="00DF40AC">
        <w:rPr>
          <w:rFonts w:ascii="GHEA Grapalat" w:hAnsi="GHEA Grapalat"/>
          <w:sz w:val="16"/>
          <w:szCs w:val="16"/>
          <w:lang w:val="af-ZA"/>
        </w:rPr>
        <w:t xml:space="preserve"> </w:t>
      </w:r>
      <w:r w:rsidRPr="00DF40AC">
        <w:rPr>
          <w:rFonts w:ascii="GHEA Grapalat" w:hAnsi="GHEA Grapalat"/>
          <w:sz w:val="20"/>
          <w:szCs w:val="20"/>
          <w:lang w:val="af-ZA"/>
        </w:rPr>
        <w:t>«</w:t>
      </w:r>
      <w:r w:rsidRPr="00DF40AC">
        <w:rPr>
          <w:rFonts w:ascii="GHEA Grapalat" w:hAnsi="GHEA Grapalat"/>
          <w:sz w:val="20"/>
          <w:szCs w:val="20"/>
          <w:lang w:val="hy-AM"/>
        </w:rPr>
        <w:t>Գնումների</w:t>
      </w:r>
      <w:r w:rsidRPr="00DF40AC">
        <w:rPr>
          <w:rFonts w:ascii="GHEA Grapalat" w:hAnsi="GHEA Grapalat"/>
          <w:sz w:val="20"/>
          <w:szCs w:val="20"/>
          <w:lang w:val="af-ZA"/>
        </w:rPr>
        <w:t xml:space="preserve"> </w:t>
      </w:r>
      <w:r w:rsidRPr="00DF40AC">
        <w:rPr>
          <w:rFonts w:ascii="GHEA Grapalat" w:hAnsi="GHEA Grapalat"/>
          <w:sz w:val="20"/>
          <w:szCs w:val="20"/>
          <w:lang w:val="hy-AM"/>
        </w:rPr>
        <w:t>մասին</w:t>
      </w:r>
      <w:r w:rsidRPr="00DF40AC">
        <w:rPr>
          <w:rFonts w:ascii="GHEA Grapalat" w:hAnsi="GHEA Grapalat"/>
          <w:sz w:val="20"/>
          <w:szCs w:val="20"/>
          <w:lang w:val="af-ZA"/>
        </w:rPr>
        <w:t>»</w:t>
      </w:r>
      <w:r w:rsidRPr="00DF40AC">
        <w:rPr>
          <w:rFonts w:ascii="GHEA Grapalat" w:hAnsi="GHEA Grapalat"/>
          <w:sz w:val="20"/>
          <w:szCs w:val="20"/>
          <w:lang w:val="hy-AM"/>
        </w:rPr>
        <w:t xml:space="preserve"> ՀՀ</w:t>
      </w:r>
      <w:r w:rsidRPr="00DF40AC">
        <w:rPr>
          <w:rFonts w:ascii="GHEA Grapalat" w:hAnsi="GHEA Grapalat"/>
          <w:sz w:val="20"/>
          <w:szCs w:val="20"/>
          <w:lang w:val="af-ZA"/>
        </w:rPr>
        <w:t xml:space="preserve"> </w:t>
      </w:r>
      <w:r w:rsidRPr="00DF40AC">
        <w:rPr>
          <w:rFonts w:ascii="GHEA Grapalat" w:hAnsi="GHEA Grapalat"/>
          <w:sz w:val="20"/>
          <w:szCs w:val="20"/>
          <w:lang w:val="hy-AM"/>
        </w:rPr>
        <w:t>օրենքով</w:t>
      </w:r>
      <w:r w:rsidRPr="00DF40AC">
        <w:rPr>
          <w:rFonts w:ascii="GHEA Grapalat" w:hAnsi="GHEA Grapalat"/>
          <w:sz w:val="20"/>
          <w:szCs w:val="20"/>
          <w:lang w:val="af-ZA"/>
        </w:rPr>
        <w:t xml:space="preserve"> </w:t>
      </w:r>
      <w:r w:rsidRPr="00DF40AC">
        <w:rPr>
          <w:rFonts w:ascii="GHEA Grapalat" w:hAnsi="GHEA Grapalat"/>
          <w:sz w:val="20"/>
          <w:szCs w:val="20"/>
          <w:lang w:val="hy-AM"/>
        </w:rPr>
        <w:t>և</w:t>
      </w:r>
      <w:r w:rsidRPr="00DF40AC">
        <w:rPr>
          <w:rFonts w:ascii="GHEA Grapalat" w:hAnsi="GHEA Grapalat"/>
          <w:sz w:val="20"/>
          <w:szCs w:val="20"/>
          <w:lang w:val="af-ZA"/>
        </w:rPr>
        <w:t xml:space="preserve"> </w:t>
      </w:r>
      <w:r w:rsidRPr="00DF40AC">
        <w:rPr>
          <w:rFonts w:ascii="GHEA Grapalat" w:hAnsi="GHEA Grapalat"/>
          <w:sz w:val="20"/>
          <w:szCs w:val="20"/>
          <w:lang w:val="hy-AM"/>
        </w:rPr>
        <w:t>ՀՀ քաղաքացիական դատավարության օրենսգրքով սահմանված կարգով։</w:t>
      </w:r>
    </w:p>
    <w:p w:rsidR="00D20363" w:rsidRPr="00DF40AC" w:rsidRDefault="00D20363" w:rsidP="00D20363">
      <w:pPr>
        <w:pStyle w:val="BodyTextIndent"/>
        <w:spacing w:line="240" w:lineRule="auto"/>
        <w:rPr>
          <w:rFonts w:ascii="GHEA Grapalat" w:hAnsi="GHEA Grapalat"/>
          <w:i w:val="0"/>
          <w:lang w:val="hy-AM"/>
        </w:rPr>
      </w:pPr>
    </w:p>
    <w:p w:rsidR="00D20363" w:rsidRPr="00DF40AC" w:rsidRDefault="00D20363" w:rsidP="00D20363">
      <w:pPr>
        <w:pStyle w:val="BodyTextIndent"/>
        <w:spacing w:line="240" w:lineRule="auto"/>
        <w:rPr>
          <w:rFonts w:ascii="GHEA Grapalat" w:hAnsi="GHEA Grapalat"/>
          <w:i w:val="0"/>
          <w:lang w:val="af-ZA"/>
        </w:rPr>
      </w:pPr>
      <w:r w:rsidRPr="00DF40A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Գայանե Կնյազյանին -ին</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w:t>
      </w:r>
    </w:p>
    <w:p w:rsidR="00D20363" w:rsidRPr="00DF40AC" w:rsidRDefault="00D20363" w:rsidP="00D20363">
      <w:pPr>
        <w:pStyle w:val="BodyTextIndent"/>
        <w:spacing w:line="240" w:lineRule="auto"/>
        <w:ind w:left="3600"/>
        <w:rPr>
          <w:rFonts w:ascii="GHEA Grapalat" w:hAnsi="GHEA Grapalat"/>
          <w:i w:val="0"/>
          <w:lang w:val="af-ZA"/>
        </w:rPr>
      </w:pPr>
    </w:p>
    <w:p w:rsidR="00D20363" w:rsidRPr="00DF40AC" w:rsidRDefault="00D20363" w:rsidP="00D20363">
      <w:pPr>
        <w:pStyle w:val="BodyTextIndent"/>
        <w:spacing w:line="240" w:lineRule="auto"/>
        <w:ind w:left="3600"/>
        <w:rPr>
          <w:rFonts w:ascii="GHEA Grapalat" w:hAnsi="GHEA Grapalat"/>
          <w:i w:val="0"/>
          <w:lang w:val="af-ZA"/>
        </w:rPr>
      </w:pPr>
      <w:r w:rsidRPr="00DF40AC">
        <w:rPr>
          <w:rFonts w:ascii="GHEA Grapalat" w:hAnsi="GHEA Grapalat"/>
          <w:i w:val="0"/>
          <w:lang w:val="af-ZA"/>
        </w:rPr>
        <w:t xml:space="preserve">   Հեռախոս </w:t>
      </w:r>
      <w:r w:rsidRPr="00DF40AC">
        <w:rPr>
          <w:rFonts w:ascii="Sylfaen" w:hAnsi="Sylfaen"/>
          <w:lang w:val="af-ZA"/>
        </w:rPr>
        <w:t>093-81-95-15</w:t>
      </w:r>
    </w:p>
    <w:p w:rsidR="00D20363" w:rsidRPr="00DF40AC" w:rsidRDefault="00D20363" w:rsidP="00D20363">
      <w:pPr>
        <w:pStyle w:val="BodyTextIndent"/>
        <w:spacing w:line="240" w:lineRule="auto"/>
        <w:rPr>
          <w:lang w:val="af-ZA"/>
        </w:rPr>
      </w:pPr>
      <w:r w:rsidRPr="00DF40AC">
        <w:rPr>
          <w:rFonts w:ascii="GHEA Grapalat" w:hAnsi="GHEA Grapalat"/>
          <w:i w:val="0"/>
          <w:lang w:val="af-ZA"/>
        </w:rPr>
        <w:t xml:space="preserve">                                  </w:t>
      </w:r>
      <w:r w:rsidRPr="00DF40AC">
        <w:rPr>
          <w:rFonts w:ascii="GHEA Grapalat" w:hAnsi="GHEA Grapalat"/>
          <w:i w:val="0"/>
          <w:lang w:val="af-ZA"/>
        </w:rPr>
        <w:tab/>
      </w:r>
      <w:r w:rsidRPr="00DF40AC">
        <w:rPr>
          <w:rFonts w:ascii="GHEA Grapalat" w:hAnsi="GHEA Grapalat"/>
          <w:i w:val="0"/>
          <w:lang w:val="af-ZA"/>
        </w:rPr>
        <w:tab/>
      </w:r>
      <w:r w:rsidRPr="00DF40AC">
        <w:rPr>
          <w:rFonts w:ascii="GHEA Grapalat" w:hAnsi="GHEA Grapalat"/>
          <w:i w:val="0"/>
          <w:lang w:val="af-ZA"/>
        </w:rPr>
        <w:tab/>
        <w:t xml:space="preserve"> Էլ. փոստ </w:t>
      </w:r>
      <w:hyperlink r:id="rId8" w:history="1">
        <w:r w:rsidRPr="00DF40AC">
          <w:rPr>
            <w:rStyle w:val="Hyperlink"/>
            <w:rFonts w:ascii="Sylfaen" w:hAnsi="Sylfaen"/>
            <w:lang w:val="af-ZA"/>
          </w:rPr>
          <w:t>knyazyan.gayane@mail.ru</w:t>
        </w:r>
      </w:hyperlink>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rPr>
          <w:rFonts w:ascii="GHEA Grapalat" w:hAnsi="GHEA Grapalat"/>
          <w:i w:val="0"/>
          <w:lang w:val="af-ZA"/>
        </w:rPr>
      </w:pPr>
    </w:p>
    <w:p w:rsidR="00D20363" w:rsidRPr="00DF40AC" w:rsidRDefault="00D20363" w:rsidP="00D20363">
      <w:pPr>
        <w:pStyle w:val="BodyTextIndent"/>
        <w:spacing w:line="240" w:lineRule="auto"/>
        <w:ind w:firstLine="0"/>
        <w:jc w:val="left"/>
        <w:rPr>
          <w:rFonts w:ascii="Sylfaen" w:hAnsi="Sylfaen" w:cs="Sylfaen"/>
          <w:b/>
          <w:i w:val="0"/>
          <w:sz w:val="22"/>
          <w:szCs w:val="22"/>
          <w:lang w:val="af-ZA"/>
        </w:rPr>
      </w:pPr>
      <w:r w:rsidRPr="00DF40AC">
        <w:rPr>
          <w:rFonts w:ascii="Sylfaen" w:hAnsi="Sylfaen"/>
          <w:b/>
          <w:i w:val="0"/>
          <w:sz w:val="22"/>
          <w:szCs w:val="22"/>
          <w:lang w:val="af-ZA"/>
        </w:rPr>
        <w:t xml:space="preserve">Պատվիրատու`  </w:t>
      </w:r>
      <w:r w:rsidRPr="00DF40AC">
        <w:rPr>
          <w:rFonts w:ascii="Sylfaen" w:hAnsi="Sylfaen" w:cs="Arial"/>
          <w:b/>
          <w:sz w:val="22"/>
          <w:szCs w:val="22"/>
          <w:u w:val="single"/>
          <w:shd w:val="clear" w:color="auto" w:fill="FFFFFF"/>
          <w:lang w:val="af-ZA"/>
        </w:rPr>
        <w:t>&lt;&lt;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Arial"/>
          <w:b/>
          <w:sz w:val="22"/>
          <w:szCs w:val="22"/>
          <w:u w:val="single"/>
          <w:shd w:val="clear" w:color="auto" w:fill="FFFFFF"/>
          <w:lang w:val="af-ZA"/>
        </w:rPr>
        <w:t xml:space="preserve">&gt;&gt; </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D20363" w:rsidRPr="00DF40AC" w:rsidRDefault="00D20363" w:rsidP="00D20363">
      <w:pPr>
        <w:pStyle w:val="BodyTextIndent3"/>
        <w:spacing w:after="240" w:line="240" w:lineRule="auto"/>
        <w:ind w:firstLine="709"/>
        <w:rPr>
          <w:rFonts w:ascii="GHEA Grapalat" w:hAnsi="GHEA Grapalat" w:cs="Sylfaen"/>
          <w:b/>
          <w:lang w:val="es-ES"/>
        </w:rPr>
      </w:pPr>
    </w:p>
    <w:p w:rsidR="00D20363" w:rsidRPr="00DF40AC" w:rsidRDefault="00D20363" w:rsidP="00D20363">
      <w:pPr>
        <w:pStyle w:val="BodyTextIndent3"/>
        <w:spacing w:after="240" w:line="240" w:lineRule="auto"/>
        <w:ind w:firstLine="709"/>
        <w:rPr>
          <w:rFonts w:ascii="GHEA Grapalat" w:hAnsi="GHEA Grapalat" w:cs="Sylfaen"/>
          <w:b/>
          <w:lang w:val="es-ES"/>
        </w:rPr>
      </w:pPr>
    </w:p>
    <w:p w:rsidR="00D20363" w:rsidRDefault="00D20363" w:rsidP="00D20363">
      <w:pPr>
        <w:pStyle w:val="BodyTextIndent3"/>
        <w:spacing w:after="240" w:line="240" w:lineRule="auto"/>
        <w:ind w:firstLine="709"/>
        <w:rPr>
          <w:rFonts w:ascii="GHEA Grapalat" w:hAnsi="GHEA Grapalat" w:cs="Sylfaen"/>
          <w:b/>
          <w:lang w:val="es-ES"/>
        </w:rPr>
      </w:pPr>
    </w:p>
    <w:p w:rsidR="00472A38" w:rsidRPr="00DF40AC" w:rsidRDefault="00472A38" w:rsidP="00D20363">
      <w:pPr>
        <w:pStyle w:val="BodyTextIndent3"/>
        <w:spacing w:after="240" w:line="240" w:lineRule="auto"/>
        <w:ind w:firstLine="709"/>
        <w:rPr>
          <w:rFonts w:ascii="GHEA Grapalat" w:hAnsi="GHEA Grapalat" w:cs="Sylfaen"/>
          <w:b/>
          <w:lang w:val="es-ES"/>
        </w:rPr>
      </w:pPr>
    </w:p>
    <w:p w:rsidR="00D20363" w:rsidRPr="00DF40AC" w:rsidRDefault="00D20363" w:rsidP="00D20363">
      <w:pPr>
        <w:pStyle w:val="BodyText"/>
        <w:spacing w:after="0"/>
        <w:ind w:firstLine="567"/>
        <w:jc w:val="right"/>
        <w:rPr>
          <w:rFonts w:ascii="GHEA Grapalat" w:hAnsi="GHEA Grapalat" w:cs="Sylfaen"/>
          <w:i/>
          <w:sz w:val="20"/>
          <w:szCs w:val="20"/>
          <w:lang w:val="af-ZA"/>
        </w:rPr>
      </w:pPr>
      <w:r w:rsidRPr="00DF40AC">
        <w:rPr>
          <w:rFonts w:ascii="GHEA Grapalat" w:hAnsi="GHEA Grapalat" w:cs="Sylfaen"/>
          <w:i/>
          <w:sz w:val="20"/>
          <w:szCs w:val="20"/>
        </w:rPr>
        <w:t>Հաստատված</w:t>
      </w:r>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է</w:t>
      </w:r>
    </w:p>
    <w:p w:rsidR="00D20363" w:rsidRPr="00DF40AC" w:rsidRDefault="00D20363" w:rsidP="00D20363">
      <w:pPr>
        <w:pStyle w:val="BodyText"/>
        <w:spacing w:after="0"/>
        <w:ind w:firstLine="567"/>
        <w:jc w:val="right"/>
        <w:rPr>
          <w:rFonts w:ascii="GHEA Grapalat" w:hAnsi="GHEA Grapalat" w:cs="Sylfaen"/>
          <w:i/>
          <w:sz w:val="20"/>
          <w:szCs w:val="20"/>
          <w:lang w:val="af-ZA"/>
        </w:rPr>
      </w:pP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cs="Sylfaen"/>
          <w:i/>
          <w:sz w:val="20"/>
          <w:szCs w:val="20"/>
          <w:lang w:val="af-ZA"/>
        </w:rPr>
        <w:t xml:space="preserve">   </w:t>
      </w:r>
      <w:r w:rsidRPr="00DF40AC">
        <w:rPr>
          <w:rFonts w:ascii="GHEA Grapalat" w:hAnsi="GHEA Grapalat" w:cs="Sylfaen"/>
          <w:i/>
          <w:sz w:val="20"/>
          <w:szCs w:val="20"/>
        </w:rPr>
        <w:t>ծածկա</w:t>
      </w:r>
      <w:r w:rsidRPr="00DF40AC">
        <w:rPr>
          <w:rFonts w:ascii="GHEA Grapalat" w:hAnsi="GHEA Grapalat" w:cs="Times Armenian"/>
          <w:i/>
          <w:sz w:val="20"/>
          <w:szCs w:val="20"/>
        </w:rPr>
        <w:t>գ</w:t>
      </w:r>
      <w:r w:rsidRPr="00DF40AC">
        <w:rPr>
          <w:rFonts w:ascii="GHEA Grapalat" w:hAnsi="GHEA Grapalat" w:cs="Sylfaen"/>
          <w:i/>
          <w:sz w:val="20"/>
          <w:szCs w:val="20"/>
        </w:rPr>
        <w:t>րով</w:t>
      </w:r>
      <w:r w:rsidRPr="00DF40AC">
        <w:rPr>
          <w:rFonts w:ascii="GHEA Grapalat" w:hAnsi="GHEA Grapalat" w:cs="Times Armenian"/>
          <w:i/>
          <w:sz w:val="20"/>
          <w:szCs w:val="20"/>
          <w:lang w:val="af-ZA"/>
        </w:rPr>
        <w:t xml:space="preserve"> </w:t>
      </w:r>
    </w:p>
    <w:p w:rsidR="00D20363" w:rsidRPr="00DF40AC" w:rsidRDefault="00D20363" w:rsidP="00D20363">
      <w:pPr>
        <w:pStyle w:val="BodyText"/>
        <w:spacing w:after="0"/>
        <w:ind w:firstLine="567"/>
        <w:jc w:val="right"/>
        <w:rPr>
          <w:rFonts w:ascii="GHEA Grapalat" w:hAnsi="GHEA Grapalat" w:cs="Times Armenian"/>
          <w:i/>
          <w:sz w:val="20"/>
          <w:szCs w:val="20"/>
          <w:lang w:val="af-ZA"/>
        </w:rPr>
      </w:pPr>
      <w:r w:rsidRPr="00DF40AC">
        <w:rPr>
          <w:rFonts w:ascii="GHEA Grapalat" w:hAnsi="GHEA Grapalat" w:cs="Sylfaen"/>
          <w:i/>
          <w:sz w:val="20"/>
          <w:szCs w:val="20"/>
        </w:rPr>
        <w:lastRenderedPageBreak/>
        <w:t>Գնանշման հարցման</w:t>
      </w:r>
      <w:r w:rsidRPr="00DF40AC">
        <w:rPr>
          <w:rFonts w:ascii="GHEA Grapalat" w:hAnsi="GHEA Grapalat" w:cs="Times Armenian"/>
          <w:i/>
          <w:sz w:val="20"/>
          <w:szCs w:val="20"/>
          <w:lang w:val="af-ZA"/>
        </w:rPr>
        <w:t xml:space="preserve"> գնահատող </w:t>
      </w:r>
      <w:r w:rsidRPr="00DF40AC">
        <w:rPr>
          <w:rFonts w:ascii="GHEA Grapalat" w:hAnsi="GHEA Grapalat" w:cs="Sylfaen"/>
          <w:i/>
          <w:sz w:val="20"/>
          <w:szCs w:val="20"/>
        </w:rPr>
        <w:t>հանձնաժողովի</w:t>
      </w:r>
    </w:p>
    <w:p w:rsidR="00D20363" w:rsidRPr="00DF40AC" w:rsidRDefault="00D20363" w:rsidP="00D20363">
      <w:pPr>
        <w:pStyle w:val="BodyText"/>
        <w:spacing w:after="0"/>
        <w:ind w:firstLine="567"/>
        <w:jc w:val="right"/>
        <w:rPr>
          <w:rFonts w:ascii="GHEA Grapalat" w:hAnsi="GHEA Grapalat"/>
          <w:i/>
          <w:sz w:val="20"/>
          <w:szCs w:val="20"/>
          <w:lang w:val="af-ZA"/>
        </w:rPr>
      </w:pPr>
      <w:r w:rsidRPr="00DF40AC">
        <w:rPr>
          <w:rFonts w:ascii="GHEA Grapalat" w:hAnsi="GHEA Grapalat" w:cs="Sylfaen"/>
          <w:i/>
          <w:sz w:val="20"/>
          <w:szCs w:val="20"/>
          <w:lang w:val="af-ZA"/>
        </w:rPr>
        <w:t xml:space="preserve"> 202</w:t>
      </w:r>
      <w:r>
        <w:rPr>
          <w:rFonts w:ascii="GHEA Grapalat" w:hAnsi="GHEA Grapalat" w:cs="Sylfaen"/>
          <w:i/>
          <w:sz w:val="20"/>
          <w:szCs w:val="20"/>
          <w:lang w:val="af-ZA"/>
        </w:rPr>
        <w:t>5</w:t>
      </w:r>
      <w:r w:rsidRPr="00DF40AC">
        <w:rPr>
          <w:rFonts w:ascii="GHEA Grapalat" w:hAnsi="GHEA Grapalat" w:cs="Sylfaen"/>
          <w:i/>
          <w:sz w:val="20"/>
          <w:szCs w:val="20"/>
        </w:rPr>
        <w:t>թ</w:t>
      </w:r>
      <w:r w:rsidRPr="00DF40AC">
        <w:rPr>
          <w:rFonts w:ascii="GHEA Grapalat" w:hAnsi="GHEA Grapalat" w:cs="Times Armenian"/>
          <w:i/>
          <w:sz w:val="20"/>
          <w:szCs w:val="20"/>
          <w:lang w:val="af-ZA"/>
        </w:rPr>
        <w:t xml:space="preserve">.  </w:t>
      </w:r>
      <w:r>
        <w:rPr>
          <w:rFonts w:ascii="Sylfaen" w:hAnsi="Sylfaen"/>
          <w:i/>
          <w:sz w:val="20"/>
          <w:szCs w:val="20"/>
          <w:lang w:val="af-ZA"/>
        </w:rPr>
        <w:t>«նոյ</w:t>
      </w:r>
      <w:r w:rsidRPr="00DF40AC">
        <w:rPr>
          <w:rFonts w:ascii="Sylfaen" w:hAnsi="Sylfaen"/>
          <w:i/>
          <w:sz w:val="20"/>
          <w:szCs w:val="20"/>
          <w:lang w:val="af-ZA"/>
        </w:rPr>
        <w:t>եմբեր»  «</w:t>
      </w:r>
      <w:r>
        <w:rPr>
          <w:rFonts w:ascii="Sylfaen" w:hAnsi="Sylfaen"/>
          <w:i/>
          <w:sz w:val="20"/>
          <w:szCs w:val="20"/>
          <w:lang w:val="af-ZA"/>
        </w:rPr>
        <w:t>2</w:t>
      </w:r>
      <w:r w:rsidR="005508EE">
        <w:rPr>
          <w:rFonts w:ascii="Sylfaen" w:hAnsi="Sylfaen"/>
          <w:i/>
          <w:sz w:val="20"/>
          <w:szCs w:val="20"/>
          <w:lang w:val="af-ZA"/>
        </w:rPr>
        <w:t>8</w:t>
      </w:r>
      <w:r w:rsidRPr="00DF40AC">
        <w:rPr>
          <w:rFonts w:ascii="Sylfaen" w:hAnsi="Sylfaen"/>
          <w:i/>
          <w:sz w:val="20"/>
          <w:szCs w:val="20"/>
          <w:lang w:val="af-ZA"/>
        </w:rPr>
        <w:t>»</w:t>
      </w:r>
      <w:r w:rsidRPr="00DF40AC">
        <w:rPr>
          <w:rFonts w:ascii="GHEA Grapalat" w:hAnsi="GHEA Grapalat" w:cs="Times Armenian"/>
          <w:i/>
          <w:sz w:val="20"/>
          <w:szCs w:val="20"/>
          <w:lang w:val="af-ZA"/>
        </w:rPr>
        <w:t xml:space="preserve">-ի </w:t>
      </w:r>
      <w:r w:rsidRPr="00DF40AC">
        <w:rPr>
          <w:rFonts w:ascii="GHEA Grapalat" w:hAnsi="GHEA Grapalat" w:cs="Times Armenian"/>
          <w:i/>
          <w:sz w:val="20"/>
          <w:szCs w:val="20"/>
          <w:vertAlign w:val="subscript"/>
          <w:lang w:val="af-ZA"/>
        </w:rPr>
        <w:t xml:space="preserve"> </w:t>
      </w:r>
      <w:r w:rsidRPr="00DF40AC">
        <w:rPr>
          <w:rFonts w:ascii="GHEA Grapalat" w:hAnsi="GHEA Grapalat" w:cs="Times Armenian"/>
          <w:i/>
          <w:sz w:val="20"/>
          <w:szCs w:val="20"/>
          <w:lang w:val="af-ZA"/>
        </w:rPr>
        <w:t xml:space="preserve">N </w:t>
      </w:r>
      <w:r w:rsidR="005508EE">
        <w:rPr>
          <w:rFonts w:ascii="GHEA Grapalat" w:hAnsi="GHEA Grapalat" w:cs="Times Armenian"/>
          <w:i/>
          <w:sz w:val="20"/>
          <w:szCs w:val="20"/>
          <w:lang w:val="af-ZA"/>
        </w:rPr>
        <w:t>2</w:t>
      </w:r>
      <w:bookmarkStart w:id="2" w:name="_GoBack"/>
      <w:bookmarkEnd w:id="2"/>
      <w:r w:rsidRPr="00DF40AC">
        <w:rPr>
          <w:rFonts w:ascii="GHEA Grapalat" w:hAnsi="GHEA Grapalat" w:cs="Times Armenian"/>
          <w:i/>
          <w:sz w:val="20"/>
          <w:szCs w:val="20"/>
          <w:lang w:val="af-ZA"/>
        </w:rPr>
        <w:t xml:space="preserve"> </w:t>
      </w:r>
      <w:r w:rsidRPr="00DF40AC">
        <w:rPr>
          <w:rFonts w:ascii="GHEA Grapalat" w:hAnsi="GHEA Grapalat" w:cs="Sylfaen"/>
          <w:i/>
          <w:sz w:val="20"/>
          <w:szCs w:val="20"/>
        </w:rPr>
        <w:t>որոշմամբ</w:t>
      </w: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p>
    <w:p w:rsidR="00D20363" w:rsidRPr="00DF40AC" w:rsidRDefault="00D20363" w:rsidP="00D20363">
      <w:pPr>
        <w:pStyle w:val="BodyText"/>
        <w:tabs>
          <w:tab w:val="left" w:pos="5968"/>
        </w:tabs>
        <w:ind w:right="-7" w:firstLine="567"/>
        <w:rPr>
          <w:rFonts w:ascii="GHEA Grapalat" w:hAnsi="GHEA Grapalat"/>
          <w:lang w:val="af-ZA"/>
        </w:rPr>
      </w:pPr>
      <w:r w:rsidRPr="00DF40AC">
        <w:rPr>
          <w:rFonts w:ascii="GHEA Grapalat" w:hAnsi="GHEA Grapalat"/>
          <w:lang w:val="af-ZA"/>
        </w:rPr>
        <w:tab/>
      </w: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cs="Sylfaen"/>
          <w:lang w:val="af-ZA"/>
        </w:rPr>
      </w:pPr>
      <w:r w:rsidRPr="00DF40AC">
        <w:rPr>
          <w:rFonts w:ascii="GHEA Grapalat" w:hAnsi="GHEA Grapalat" w:cs="Sylfaen"/>
        </w:rPr>
        <w:t>Հ</w:t>
      </w:r>
      <w:r w:rsidRPr="00DF40AC">
        <w:rPr>
          <w:rFonts w:ascii="GHEA Grapalat" w:hAnsi="GHEA Grapalat" w:cs="Times Armenian"/>
          <w:lang w:val="af-ZA"/>
        </w:rPr>
        <w:t xml:space="preserve"> </w:t>
      </w:r>
      <w:r w:rsidRPr="00DF40AC">
        <w:rPr>
          <w:rFonts w:ascii="GHEA Grapalat" w:hAnsi="GHEA Grapalat" w:cs="Sylfaen"/>
        </w:rPr>
        <w:t>Ր</w:t>
      </w:r>
      <w:r w:rsidRPr="00DF40AC">
        <w:rPr>
          <w:rFonts w:ascii="GHEA Grapalat" w:hAnsi="GHEA Grapalat" w:cs="Times Armenian"/>
          <w:lang w:val="af-ZA"/>
        </w:rPr>
        <w:t xml:space="preserve"> </w:t>
      </w:r>
      <w:r w:rsidRPr="00DF40AC">
        <w:rPr>
          <w:rFonts w:ascii="GHEA Grapalat" w:hAnsi="GHEA Grapalat" w:cs="Sylfaen"/>
        </w:rPr>
        <w:t>Ա</w:t>
      </w:r>
      <w:r w:rsidRPr="00DF40AC">
        <w:rPr>
          <w:rFonts w:ascii="GHEA Grapalat" w:hAnsi="GHEA Grapalat" w:cs="Times Armenian"/>
          <w:lang w:val="af-ZA"/>
        </w:rPr>
        <w:t xml:space="preserve"> </w:t>
      </w:r>
      <w:r w:rsidRPr="00DF40AC">
        <w:rPr>
          <w:rFonts w:ascii="GHEA Grapalat" w:hAnsi="GHEA Grapalat" w:cs="Sylfaen"/>
        </w:rPr>
        <w:t>Վ</w:t>
      </w:r>
      <w:r w:rsidRPr="00DF40AC">
        <w:rPr>
          <w:rFonts w:ascii="GHEA Grapalat" w:hAnsi="GHEA Grapalat" w:cs="Times Armenian"/>
          <w:lang w:val="af-ZA"/>
        </w:rPr>
        <w:t xml:space="preserve"> </w:t>
      </w:r>
      <w:r w:rsidRPr="00DF40AC">
        <w:rPr>
          <w:rFonts w:ascii="GHEA Grapalat" w:hAnsi="GHEA Grapalat" w:cs="Sylfaen"/>
        </w:rPr>
        <w:t>Ե</w:t>
      </w:r>
      <w:r w:rsidRPr="00DF40AC">
        <w:rPr>
          <w:rFonts w:ascii="GHEA Grapalat" w:hAnsi="GHEA Grapalat" w:cs="Times Armenian"/>
          <w:lang w:val="af-ZA"/>
        </w:rPr>
        <w:t xml:space="preserve"> </w:t>
      </w:r>
      <w:r w:rsidRPr="00DF40AC">
        <w:rPr>
          <w:rFonts w:ascii="GHEA Grapalat" w:hAnsi="GHEA Grapalat" w:cs="Sylfaen"/>
        </w:rPr>
        <w:t>Ր</w:t>
      </w:r>
    </w:p>
    <w:p w:rsidR="00D20363" w:rsidRPr="00DF40AC" w:rsidRDefault="00D20363" w:rsidP="00D20363">
      <w:pPr>
        <w:pStyle w:val="BodyText"/>
        <w:ind w:right="-7" w:firstLine="567"/>
        <w:jc w:val="center"/>
        <w:rPr>
          <w:rFonts w:ascii="GHEA Grapalat" w:hAnsi="GHEA Grapalat" w:cs="Sylfaen"/>
          <w:lang w:val="af-ZA"/>
        </w:rPr>
      </w:pPr>
    </w:p>
    <w:p w:rsidR="00D20363" w:rsidRPr="00DF40AC" w:rsidRDefault="00D20363" w:rsidP="00D20363">
      <w:pPr>
        <w:pStyle w:val="BodyText"/>
        <w:ind w:right="-7" w:firstLine="567"/>
        <w:jc w:val="center"/>
        <w:rPr>
          <w:rFonts w:ascii="GHEA Grapalat" w:hAnsi="GHEA Grapalat" w:cs="Sylfaen"/>
          <w:lang w:val="af-ZA"/>
        </w:rPr>
      </w:pPr>
    </w:p>
    <w:p w:rsidR="00D20363" w:rsidRPr="00DF40AC" w:rsidRDefault="00D20363" w:rsidP="00D20363">
      <w:pPr>
        <w:pStyle w:val="BodyTextIndent"/>
        <w:spacing w:line="240" w:lineRule="auto"/>
        <w:ind w:firstLine="0"/>
        <w:jc w:val="center"/>
        <w:rPr>
          <w:rFonts w:ascii="Sylfaen" w:hAnsi="Sylfaen" w:cs="Sylfaen"/>
          <w:b/>
          <w:i w:val="0"/>
          <w:sz w:val="22"/>
          <w:szCs w:val="22"/>
          <w:lang w:val="af-ZA"/>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Sylfaen" w:hAnsi="Sylfaen" w:cs="Sylfaen"/>
          <w:b/>
          <w:sz w:val="22"/>
          <w:szCs w:val="22"/>
          <w:lang w:val="af-ZA"/>
        </w:rPr>
        <w:t>-</w:t>
      </w:r>
      <w:r w:rsidRPr="00DF40AC">
        <w:rPr>
          <w:rFonts w:ascii="Sylfaen" w:hAnsi="Sylfaen" w:cs="Sylfaen"/>
          <w:b/>
          <w:sz w:val="22"/>
          <w:szCs w:val="22"/>
        </w:rPr>
        <w:t>Ի</w:t>
      </w:r>
      <w:r>
        <w:rPr>
          <w:rFonts w:ascii="Sylfaen" w:hAnsi="Sylfaen" w:cs="Sylfaen"/>
          <w:b/>
          <w:sz w:val="22"/>
          <w:szCs w:val="22"/>
        </w:rPr>
        <w:t xml:space="preserve"> կարիքների համար</w:t>
      </w:r>
    </w:p>
    <w:p w:rsidR="00D20363" w:rsidRDefault="00D20363" w:rsidP="00D20363">
      <w:pPr>
        <w:pStyle w:val="BodyText"/>
        <w:ind w:right="-7"/>
        <w:jc w:val="center"/>
        <w:rPr>
          <w:rFonts w:ascii="GHEA Grapalat" w:hAnsi="GHEA Grapalat" w:cs="Sylfaen"/>
          <w:lang w:val="af-ZA"/>
        </w:rPr>
      </w:pPr>
      <w:r w:rsidRPr="00DF40AC">
        <w:rPr>
          <w:rFonts w:ascii="GHEA Grapalat" w:hAnsi="GHEA Grapalat" w:cs="Sylfaen"/>
          <w:lang w:val="af-ZA"/>
        </w:rPr>
        <w:t xml:space="preserve"> </w:t>
      </w:r>
      <w:r w:rsidRPr="00DF40AC">
        <w:rPr>
          <w:rFonts w:ascii="GHEA Grapalat" w:hAnsi="GHEA Grapalat" w:cs="Sylfaen"/>
          <w:b/>
          <w:lang w:val="af-ZA"/>
        </w:rPr>
        <w:t>«</w:t>
      </w:r>
      <w:r w:rsidR="00472A38">
        <w:rPr>
          <w:rFonts w:ascii="GHEA Grapalat" w:hAnsi="GHEA Grapalat"/>
          <w:b/>
          <w:i/>
          <w:lang w:val="hy-AM"/>
        </w:rPr>
        <w:t>հակահրդեհային սարքերի տեղադր</w:t>
      </w:r>
      <w:r w:rsidR="00472A38">
        <w:rPr>
          <w:rFonts w:ascii="GHEA Grapalat" w:hAnsi="GHEA Grapalat"/>
          <w:b/>
          <w:i/>
        </w:rPr>
        <w:t>ման</w:t>
      </w:r>
      <w:r w:rsidRPr="00DF40AC">
        <w:rPr>
          <w:rFonts w:ascii="GHEA Grapalat" w:hAnsi="GHEA Grapalat" w:cs="Sylfaen"/>
          <w:b/>
          <w:lang w:val="af-ZA"/>
        </w:rPr>
        <w:t>»</w:t>
      </w:r>
      <w:r w:rsidRPr="00DF40AC">
        <w:rPr>
          <w:rFonts w:ascii="GHEA Grapalat" w:hAnsi="GHEA Grapalat" w:cs="Sylfaen"/>
          <w:lang w:val="af-ZA"/>
        </w:rPr>
        <w:t xml:space="preserve"> </w:t>
      </w:r>
      <w:r w:rsidRPr="00203724">
        <w:rPr>
          <w:rFonts w:ascii="GHEA Grapalat" w:hAnsi="GHEA Grapalat"/>
          <w:b/>
          <w:bCs/>
          <w:lang w:val="af-ZA"/>
        </w:rPr>
        <w:t>ծառայությունների</w:t>
      </w:r>
      <w:r w:rsidRPr="00DF40AC">
        <w:rPr>
          <w:rFonts w:ascii="GHEA Grapalat" w:hAnsi="GHEA Grapalat"/>
          <w:lang w:val="af-ZA"/>
        </w:rPr>
        <w:t xml:space="preserve"> </w:t>
      </w:r>
    </w:p>
    <w:p w:rsidR="00D20363" w:rsidRPr="00121DDD" w:rsidRDefault="00D20363" w:rsidP="00D20363">
      <w:pPr>
        <w:pStyle w:val="BodyText"/>
        <w:ind w:right="-7"/>
        <w:jc w:val="center"/>
        <w:rPr>
          <w:rFonts w:ascii="GHEA Grapalat" w:hAnsi="GHEA Grapalat"/>
          <w:szCs w:val="22"/>
          <w:lang w:val="af-ZA"/>
        </w:rPr>
      </w:pPr>
      <w:r w:rsidRPr="00121DDD">
        <w:rPr>
          <w:rFonts w:ascii="GHEA Grapalat" w:hAnsi="GHEA Grapalat" w:cs="Sylfaen"/>
          <w:lang w:val="af-ZA"/>
        </w:rPr>
        <w:t xml:space="preserve"> </w:t>
      </w:r>
      <w:r w:rsidRPr="00121DDD">
        <w:rPr>
          <w:rFonts w:ascii="GHEA Grapalat" w:hAnsi="GHEA Grapalat" w:cs="Sylfaen"/>
        </w:rPr>
        <w:t>ձեռքբերման</w:t>
      </w:r>
      <w:r w:rsidRPr="00121DDD">
        <w:rPr>
          <w:rFonts w:ascii="GHEA Grapalat" w:hAnsi="GHEA Grapalat" w:cs="Times Armenian"/>
          <w:lang w:val="af-ZA"/>
        </w:rPr>
        <w:t xml:space="preserve"> </w:t>
      </w:r>
      <w:r w:rsidRPr="00121DDD">
        <w:rPr>
          <w:rFonts w:ascii="GHEA Grapalat" w:hAnsi="GHEA Grapalat" w:cs="Sylfaen"/>
        </w:rPr>
        <w:t>նպատակով</w:t>
      </w:r>
      <w:r w:rsidRPr="00121DDD">
        <w:rPr>
          <w:rFonts w:ascii="GHEA Grapalat" w:hAnsi="GHEA Grapalat" w:cs="Sylfaen"/>
          <w:lang w:val="af-ZA"/>
        </w:rPr>
        <w:t xml:space="preserve"> </w:t>
      </w:r>
      <w:r w:rsidRPr="00121DDD">
        <w:rPr>
          <w:rFonts w:ascii="GHEA Grapalat" w:hAnsi="GHEA Grapalat" w:cs="Times Armenian"/>
          <w:lang w:val="af-ZA"/>
        </w:rPr>
        <w:t xml:space="preserve"> </w:t>
      </w:r>
      <w:r w:rsidRPr="00121DDD">
        <w:rPr>
          <w:rFonts w:ascii="GHEA Grapalat" w:hAnsi="GHEA Grapalat" w:cs="Sylfaen"/>
        </w:rPr>
        <w:t>հայտարարված</w:t>
      </w:r>
      <w:r w:rsidRPr="00121DDD">
        <w:rPr>
          <w:rFonts w:ascii="GHEA Grapalat" w:hAnsi="GHEA Grapalat" w:cs="Times Armenian"/>
          <w:lang w:val="af-ZA"/>
        </w:rPr>
        <w:t xml:space="preserve"> գնանշման հարցման</w:t>
      </w:r>
    </w:p>
    <w:p w:rsidR="00D20363" w:rsidRPr="00DF40AC" w:rsidRDefault="00D20363" w:rsidP="00D20363">
      <w:pPr>
        <w:pStyle w:val="BodyText"/>
        <w:ind w:right="-7"/>
        <w:jc w:val="center"/>
        <w:rPr>
          <w:rFonts w:ascii="GHEA Grapalat" w:hAnsi="GHEA Grapalat"/>
          <w:szCs w:val="22"/>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pStyle w:val="BodyText"/>
        <w:ind w:right="-7" w:firstLine="567"/>
        <w:jc w:val="center"/>
        <w:rPr>
          <w:rFonts w:ascii="GHEA Grapalat" w:hAnsi="GHEA Grapalat"/>
          <w:lang w:val="af-ZA"/>
        </w:rPr>
      </w:pPr>
    </w:p>
    <w:p w:rsidR="00D20363" w:rsidRPr="00DF40AC" w:rsidRDefault="00D20363" w:rsidP="00D20363">
      <w:pPr>
        <w:ind w:firstLine="567"/>
        <w:jc w:val="both"/>
        <w:rPr>
          <w:rFonts w:ascii="GHEA Grapalat" w:hAnsi="GHEA Grapalat" w:cs="Sylfaen"/>
          <w:i/>
          <w:sz w:val="22"/>
          <w:szCs w:val="22"/>
          <w:lang w:val="af-ZA"/>
        </w:rPr>
      </w:pPr>
      <w:r w:rsidRPr="00DF40AC">
        <w:rPr>
          <w:rFonts w:ascii="GHEA Grapalat" w:hAnsi="GHEA Grapalat" w:cs="Sylfaen"/>
          <w:i/>
          <w:sz w:val="22"/>
          <w:szCs w:val="22"/>
          <w:lang w:val="af-ZA"/>
        </w:rPr>
        <w:br w:type="page"/>
      </w:r>
      <w:r w:rsidRPr="00DF40AC">
        <w:rPr>
          <w:rFonts w:ascii="GHEA Grapalat" w:hAnsi="GHEA Grapalat" w:cs="Sylfaen"/>
          <w:i/>
          <w:sz w:val="22"/>
          <w:szCs w:val="22"/>
        </w:rPr>
        <w:t>Հարգելի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մասնակից</w:t>
      </w:r>
      <w:r w:rsidRPr="00DF40AC">
        <w:rPr>
          <w:rFonts w:ascii="GHEA Grapalat" w:hAnsi="GHEA Grapalat" w:cs="Sylfaen"/>
          <w:i/>
          <w:sz w:val="22"/>
          <w:szCs w:val="22"/>
          <w:lang w:val="af-ZA"/>
        </w:rPr>
        <w:t xml:space="preserve"> </w:t>
      </w:r>
      <w:r w:rsidRPr="00DF40AC">
        <w:rPr>
          <w:rFonts w:ascii="GHEA Grapalat" w:hAnsi="GHEA Grapalat" w:cs="Sylfaen"/>
          <w:i/>
          <w:sz w:val="22"/>
          <w:szCs w:val="22"/>
        </w:rPr>
        <w:t>նախքան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կազմելը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և</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ներկայացնելը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խնդրում</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ենք</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մանրամասնորեն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ուսումնասիրել</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սույն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քանի</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որ</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հրավերին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չհամապատասխանող</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հայտերը</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ենթակա</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են</w:t>
      </w:r>
      <w:r w:rsidRPr="00DF40AC">
        <w:rPr>
          <w:rFonts w:ascii="GHEA Grapalat" w:hAnsi="GHEA Grapalat" w:cs="Times Armenian"/>
          <w:i/>
          <w:sz w:val="22"/>
          <w:szCs w:val="22"/>
          <w:lang w:val="af-ZA"/>
        </w:rPr>
        <w:t xml:space="preserve"> </w:t>
      </w:r>
      <w:r w:rsidRPr="00DF40AC">
        <w:rPr>
          <w:rFonts w:ascii="GHEA Grapalat" w:hAnsi="GHEA Grapalat" w:cs="Sylfaen"/>
          <w:i/>
          <w:sz w:val="22"/>
          <w:szCs w:val="22"/>
        </w:rPr>
        <w:t>մերժման</w:t>
      </w:r>
      <w:r w:rsidRPr="00DF40AC">
        <w:rPr>
          <w:rFonts w:ascii="GHEA Grapalat" w:hAnsi="GHEA Grapalat" w:cs="Sylfaen"/>
          <w:i/>
          <w:sz w:val="22"/>
          <w:szCs w:val="22"/>
          <w:lang w:val="af-ZA"/>
        </w:rPr>
        <w:t xml:space="preserve">: </w:t>
      </w:r>
    </w:p>
    <w:p w:rsidR="00D20363" w:rsidRPr="00DF40AC" w:rsidRDefault="00D20363" w:rsidP="00D20363">
      <w:pPr>
        <w:ind w:firstLine="567"/>
        <w:jc w:val="both"/>
        <w:rPr>
          <w:rFonts w:ascii="GHEA Grapalat" w:hAnsi="GHEA Grapalat"/>
          <w:i/>
          <w:sz w:val="20"/>
          <w:lang w:val="af-ZA"/>
        </w:rPr>
      </w:pPr>
    </w:p>
    <w:p w:rsidR="00D20363" w:rsidRPr="00DF40AC" w:rsidRDefault="00D20363" w:rsidP="00D20363">
      <w:pPr>
        <w:ind w:firstLine="567"/>
        <w:jc w:val="both"/>
        <w:rPr>
          <w:rFonts w:ascii="GHEA Grapalat" w:hAnsi="GHEA Grapalat"/>
          <w:b/>
          <w:i/>
          <w:sz w:val="20"/>
          <w:szCs w:val="22"/>
          <w:lang w:val="af-ZA"/>
        </w:rPr>
      </w:pPr>
      <w:r w:rsidRPr="00DF40AC">
        <w:rPr>
          <w:rFonts w:ascii="GHEA Grapalat" w:hAnsi="GHEA Grapalat" w:cs="Sylfaen"/>
          <w:b/>
          <w:i/>
          <w:sz w:val="22"/>
          <w:szCs w:val="22"/>
          <w:lang w:val="hy-AM"/>
        </w:rPr>
        <w:t>Հարգելի</w:t>
      </w:r>
      <w:r w:rsidRPr="00DF40AC">
        <w:rPr>
          <w:rFonts w:ascii="GHEA Grapalat" w:hAnsi="GHEA Grapalat" w:cs="Times Armenian"/>
          <w:b/>
          <w:i/>
          <w:sz w:val="22"/>
          <w:szCs w:val="22"/>
          <w:lang w:val="af-ZA"/>
        </w:rPr>
        <w:t xml:space="preserve"> </w:t>
      </w:r>
      <w:r w:rsidRPr="00DF40AC">
        <w:rPr>
          <w:rFonts w:ascii="GHEA Grapalat" w:hAnsi="GHEA Grapalat" w:cs="Sylfaen"/>
          <w:b/>
          <w:i/>
          <w:sz w:val="22"/>
          <w:szCs w:val="22"/>
          <w:lang w:val="hy-AM"/>
        </w:rPr>
        <w:t>մասնակից</w:t>
      </w:r>
      <w:r w:rsidRPr="00DF40AC">
        <w:rPr>
          <w:rFonts w:ascii="GHEA Grapalat" w:hAnsi="GHEA Grapalat" w:cs="Sylfaen"/>
          <w:b/>
          <w:i/>
          <w:sz w:val="22"/>
          <w:szCs w:val="22"/>
          <w:lang w:val="af-ZA"/>
        </w:rPr>
        <w:t xml:space="preserve"> </w:t>
      </w:r>
      <w:r w:rsidRPr="00DF40AC">
        <w:rPr>
          <w:rFonts w:ascii="GHEA Grapalat" w:hAnsi="GHEA Grapalat" w:cs="Sylfaen"/>
          <w:b/>
          <w:i/>
          <w:sz w:val="22"/>
          <w:szCs w:val="22"/>
          <w:lang w:val="hy-AM"/>
        </w:rPr>
        <w:t>հ</w:t>
      </w:r>
      <w:r w:rsidRPr="00DF40AC">
        <w:rPr>
          <w:rFonts w:ascii="GHEA Grapalat" w:hAnsi="GHEA Grapalat" w:cs="Sylfaen"/>
          <w:b/>
          <w:i/>
          <w:sz w:val="22"/>
          <w:szCs w:val="22"/>
          <w:lang w:val="af-ZA"/>
        </w:rPr>
        <w:t>այերեն և ռուսերեն լեզվով հրապարակված հրավերների միջև անհամապատասխանությունների դեպքում գերակայում է հայերենը</w:t>
      </w:r>
    </w:p>
    <w:p w:rsidR="00D20363" w:rsidRPr="00DF40AC" w:rsidRDefault="00D20363" w:rsidP="00D20363">
      <w:pPr>
        <w:ind w:firstLine="567"/>
        <w:jc w:val="center"/>
        <w:rPr>
          <w:rFonts w:ascii="GHEA Grapalat" w:hAnsi="GHEA Grapalat"/>
          <w:b/>
          <w:sz w:val="20"/>
          <w:szCs w:val="22"/>
          <w:lang w:val="af-ZA"/>
        </w:rPr>
      </w:pPr>
    </w:p>
    <w:p w:rsidR="00D20363" w:rsidRPr="00DF40AC" w:rsidRDefault="00D20363" w:rsidP="00D20363">
      <w:pPr>
        <w:ind w:firstLine="567"/>
        <w:jc w:val="center"/>
        <w:rPr>
          <w:rFonts w:ascii="GHEA Grapalat" w:hAnsi="GHEA Grapalat" w:cs="Sylfaen"/>
          <w:b/>
          <w:sz w:val="22"/>
          <w:szCs w:val="22"/>
          <w:lang w:val="af-ZA"/>
        </w:rPr>
      </w:pPr>
    </w:p>
    <w:p w:rsidR="00D20363" w:rsidRPr="00DF40AC" w:rsidRDefault="00D20363" w:rsidP="00D20363">
      <w:pPr>
        <w:ind w:firstLine="567"/>
        <w:jc w:val="center"/>
        <w:rPr>
          <w:rFonts w:ascii="GHEA Grapalat" w:hAnsi="GHEA Grapalat"/>
          <w:b/>
          <w:sz w:val="20"/>
          <w:szCs w:val="20"/>
          <w:lang w:val="af-ZA"/>
        </w:rPr>
      </w:pPr>
      <w:r w:rsidRPr="00DF40AC">
        <w:rPr>
          <w:rFonts w:ascii="GHEA Grapalat" w:hAnsi="GHEA Grapalat" w:cs="Sylfaen"/>
          <w:b/>
          <w:sz w:val="20"/>
          <w:szCs w:val="20"/>
        </w:rPr>
        <w:t>ԲՈՎԱՆԴԱԿՈւԹՅՈւՆ</w:t>
      </w:r>
    </w:p>
    <w:p w:rsidR="00D20363" w:rsidRPr="00DF40AC" w:rsidRDefault="00D20363" w:rsidP="00D20363">
      <w:pPr>
        <w:ind w:firstLine="567"/>
        <w:jc w:val="center"/>
        <w:rPr>
          <w:rFonts w:ascii="GHEA Grapalat" w:hAnsi="GHEA Grapalat"/>
          <w:i/>
          <w:sz w:val="20"/>
          <w:lang w:val="af-ZA"/>
        </w:rPr>
      </w:pPr>
    </w:p>
    <w:p w:rsidR="00E32D39" w:rsidRDefault="00D20363" w:rsidP="00D20363">
      <w:pPr>
        <w:ind w:firstLine="567"/>
        <w:jc w:val="center"/>
        <w:rPr>
          <w:rFonts w:ascii="Sylfaen" w:hAnsi="Sylfaen" w:cs="Sylfaen"/>
          <w:sz w:val="22"/>
          <w:szCs w:val="22"/>
          <w:lang w:val="af-ZA"/>
        </w:rPr>
      </w:pPr>
      <w:r w:rsidRPr="00DF40AC">
        <w:rPr>
          <w:rFonts w:ascii="Sylfaen" w:hAnsi="Sylfaen"/>
          <w:b/>
          <w:i/>
          <w:sz w:val="20"/>
          <w:szCs w:val="20"/>
          <w:lang w:val="af-ZA"/>
        </w:rPr>
        <w:t>«</w:t>
      </w: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i/>
          <w:sz w:val="20"/>
          <w:szCs w:val="20"/>
          <w:lang w:val="af-ZA"/>
        </w:rPr>
        <w:t>»</w:t>
      </w:r>
      <w:r w:rsidRPr="00DF40AC">
        <w:rPr>
          <w:rFonts w:ascii="Sylfaen" w:hAnsi="Sylfaen" w:cs="Sylfaen"/>
          <w:sz w:val="22"/>
          <w:szCs w:val="22"/>
          <w:lang w:val="af-ZA"/>
        </w:rPr>
        <w:t xml:space="preserve"> </w:t>
      </w:r>
    </w:p>
    <w:p w:rsidR="00D20363" w:rsidRPr="00E32D39" w:rsidRDefault="00D20363" w:rsidP="00E32D39">
      <w:pPr>
        <w:ind w:firstLine="567"/>
        <w:rPr>
          <w:rFonts w:ascii="GHEA Grapalat" w:hAnsi="GHEA Grapalat"/>
          <w:sz w:val="20"/>
          <w:lang w:val="af-ZA"/>
        </w:rPr>
      </w:pPr>
      <w:r w:rsidRPr="00DF40AC">
        <w:rPr>
          <w:rFonts w:ascii="GHEA Grapalat" w:hAnsi="GHEA Grapalat"/>
          <w:sz w:val="20"/>
          <w:lang w:val="af-ZA"/>
        </w:rPr>
        <w:t xml:space="preserve"> </w:t>
      </w:r>
      <w:r w:rsidRPr="00DF40AC">
        <w:rPr>
          <w:rFonts w:ascii="GHEA Grapalat" w:hAnsi="GHEA Grapalat"/>
          <w:b/>
          <w:sz w:val="20"/>
          <w:lang w:val="af-ZA"/>
        </w:rPr>
        <w:t>ԿԱՐԻՔՆԵՐԻ ՀԱՄԱՐ</w:t>
      </w:r>
      <w:r w:rsidRPr="00DF40AC">
        <w:rPr>
          <w:rFonts w:ascii="GHEA Grapalat" w:hAnsi="GHEA Grapalat"/>
          <w:sz w:val="20"/>
          <w:lang w:val="af-ZA"/>
        </w:rPr>
        <w:t xml:space="preserve"> </w:t>
      </w:r>
      <w:r w:rsidR="00B038F1">
        <w:rPr>
          <w:rFonts w:ascii="GHEA Grapalat" w:hAnsi="GHEA Grapalat"/>
          <w:b/>
          <w:sz w:val="20"/>
          <w:lang w:val="af-ZA"/>
        </w:rPr>
        <w:t>ՀԱԿԱՀՐԴԵՀԱՅԻՆ ՍԱՐՔԵՐԻ ՏԵՂԱԴՐ</w:t>
      </w:r>
      <w:r w:rsidRPr="00121DDD">
        <w:rPr>
          <w:rFonts w:ascii="GHEA Grapalat" w:hAnsi="GHEA Grapalat"/>
          <w:b/>
          <w:sz w:val="20"/>
          <w:lang w:val="af-ZA"/>
        </w:rPr>
        <w:t>ՄԱՆ ԾԱՌԱՅՈՒԹՅԱՆ</w:t>
      </w:r>
    </w:p>
    <w:p w:rsidR="00D20363" w:rsidRPr="00DF40AC" w:rsidRDefault="00D20363" w:rsidP="00D20363">
      <w:pPr>
        <w:ind w:firstLine="567"/>
        <w:jc w:val="center"/>
        <w:rPr>
          <w:rFonts w:ascii="GHEA Grapalat" w:hAnsi="GHEA Grapalat"/>
          <w:i/>
          <w:sz w:val="20"/>
          <w:lang w:val="af-ZA"/>
        </w:rPr>
      </w:pPr>
      <w:r>
        <w:rPr>
          <w:rFonts w:ascii="GHEA Grapalat" w:hAnsi="GHEA Grapalat"/>
          <w:b/>
          <w:sz w:val="20"/>
          <w:lang w:val="af-ZA"/>
        </w:rPr>
        <w:t xml:space="preserve"> </w:t>
      </w:r>
      <w:r w:rsidRPr="00DF40AC">
        <w:rPr>
          <w:rFonts w:ascii="GHEA Grapalat" w:hAnsi="GHEA Grapalat"/>
          <w:b/>
          <w:sz w:val="20"/>
          <w:lang w:val="af-ZA"/>
        </w:rPr>
        <w:t xml:space="preserve">ՁԵՌՔԲԵՐՄԱՆ ՆՊԱՏԱԿՈՎ ՀԱՅՏԱՐԱՐՎԱԾ </w:t>
      </w:r>
      <w:r w:rsidR="00E32D39" w:rsidRPr="00DF40AC">
        <w:rPr>
          <w:rFonts w:ascii="GHEA Grapalat" w:hAnsi="GHEA Grapalat"/>
          <w:b/>
          <w:sz w:val="20"/>
          <w:lang w:val="af-ZA"/>
        </w:rPr>
        <w:t xml:space="preserve">ԳՆԱՆՇՄԱՆ ՀԱՐՑՄԱՆ </w:t>
      </w:r>
      <w:r w:rsidRPr="00DF40AC">
        <w:rPr>
          <w:rFonts w:ascii="GHEA Grapalat" w:hAnsi="GHEA Grapalat"/>
          <w:b/>
          <w:sz w:val="20"/>
          <w:lang w:val="af-ZA"/>
        </w:rPr>
        <w:t>ՀՐԱՎԵՐԻ</w:t>
      </w:r>
    </w:p>
    <w:p w:rsidR="00D20363" w:rsidRPr="00DF40AC" w:rsidRDefault="00D20363" w:rsidP="00D20363">
      <w:pPr>
        <w:ind w:firstLine="567"/>
        <w:jc w:val="center"/>
        <w:rPr>
          <w:rFonts w:ascii="GHEA Grapalat" w:hAnsi="GHEA Grapalat" w:cs="Sylfaen"/>
          <w:b/>
          <w:sz w:val="20"/>
          <w:szCs w:val="22"/>
          <w:lang w:val="af-ZA"/>
        </w:rPr>
      </w:pPr>
    </w:p>
    <w:p w:rsidR="00D20363" w:rsidRPr="00DF40AC" w:rsidRDefault="00D20363" w:rsidP="00D20363">
      <w:pPr>
        <w:ind w:firstLine="567"/>
        <w:jc w:val="center"/>
        <w:rPr>
          <w:rFonts w:ascii="GHEA Grapalat" w:hAnsi="GHEA Grapalat"/>
          <w:sz w:val="20"/>
          <w:lang w:val="af-ZA"/>
        </w:rPr>
      </w:pPr>
      <w:r w:rsidRPr="00DF40AC">
        <w:rPr>
          <w:rFonts w:ascii="GHEA Grapalat" w:hAnsi="GHEA Grapalat" w:cs="Sylfaen"/>
          <w:b/>
          <w:sz w:val="20"/>
          <w:szCs w:val="22"/>
        </w:rPr>
        <w:t>ՄԱՍ</w:t>
      </w:r>
      <w:r w:rsidRPr="00DF40AC">
        <w:rPr>
          <w:rFonts w:ascii="GHEA Grapalat" w:hAnsi="GHEA Grapalat" w:cs="Times Armenian"/>
          <w:b/>
          <w:sz w:val="20"/>
          <w:szCs w:val="22"/>
          <w:lang w:val="af-ZA"/>
        </w:rPr>
        <w:t xml:space="preserve">  I.</w:t>
      </w: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sz w:val="20"/>
          <w:lang w:val="af-ZA"/>
        </w:rPr>
        <w:t xml:space="preserve"> </w:t>
      </w:r>
      <w:r w:rsidRPr="00DF40AC">
        <w:rPr>
          <w:rFonts w:ascii="GHEA Grapalat" w:hAnsi="GHEA Grapalat" w:cs="Sylfaen"/>
          <w:sz w:val="20"/>
        </w:rPr>
        <w:t>բնութա</w:t>
      </w:r>
      <w:r w:rsidRPr="00DF40AC">
        <w:rPr>
          <w:rFonts w:ascii="GHEA Grapalat" w:hAnsi="GHEA Grapalat" w:cs="Times Armenian"/>
          <w:sz w:val="20"/>
        </w:rPr>
        <w:t>գ</w:t>
      </w:r>
      <w:r w:rsidRPr="00DF40AC">
        <w:rPr>
          <w:rFonts w:ascii="GHEA Grapalat" w:hAnsi="GHEA Grapalat" w:cs="Sylfaen"/>
          <w:sz w:val="20"/>
        </w:rPr>
        <w:t>իրը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2.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մասնակցության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իրավունքի</w:t>
      </w:r>
      <w:r w:rsidRPr="00DF40AC">
        <w:rPr>
          <w:rFonts w:ascii="GHEA Grapalat" w:hAnsi="GHEA Grapalat" w:cs="Times Armenian"/>
          <w:sz w:val="20"/>
          <w:lang w:val="af-ZA"/>
        </w:rPr>
        <w:t xml:space="preserve"> </w:t>
      </w:r>
      <w:r w:rsidRPr="00DF40AC">
        <w:rPr>
          <w:rFonts w:ascii="GHEA Grapalat" w:hAnsi="GHEA Grapalat" w:cs="Sylfaen"/>
          <w:sz w:val="20"/>
        </w:rPr>
        <w:t>պահանջները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գնահատման</w:t>
      </w:r>
      <w:r w:rsidRPr="00DF40AC">
        <w:rPr>
          <w:rFonts w:ascii="GHEA Grapalat" w:hAnsi="GHEA Grapalat" w:cs="Sylfaen"/>
          <w:sz w:val="20"/>
          <w:lang w:val="af-ZA"/>
        </w:rPr>
        <w:t xml:space="preserve"> </w:t>
      </w:r>
      <w:r w:rsidRPr="00DF40AC">
        <w:rPr>
          <w:rFonts w:ascii="GHEA Grapalat" w:hAnsi="GHEA Grapalat" w:cs="Sylfaen"/>
          <w:sz w:val="20"/>
        </w:rPr>
        <w:t>կարգը</w:t>
      </w:r>
      <w:r w:rsidRPr="00DF40AC">
        <w:rPr>
          <w:rFonts w:ascii="GHEA Grapalat" w:hAnsi="GHEA Grapalat" w:cs="Times Armenian"/>
          <w:sz w:val="20"/>
          <w:lang w:val="af-ZA"/>
        </w:rPr>
        <w:t xml:space="preserve">, ընտրված մասնակից ճանաչվելու դեպքում </w:t>
      </w:r>
      <w:r w:rsidRPr="00DF40AC">
        <w:rPr>
          <w:rFonts w:ascii="GHEA Grapalat" w:hAnsi="GHEA Grapalat" w:cs="Sylfaen"/>
          <w:sz w:val="20"/>
        </w:rPr>
        <w:t>որակավորման</w:t>
      </w:r>
      <w:r w:rsidRPr="00DF40AC">
        <w:rPr>
          <w:rFonts w:ascii="GHEA Grapalat" w:hAnsi="GHEA Grapalat" w:cs="Times Armenian"/>
          <w:sz w:val="20"/>
          <w:lang w:val="af-ZA"/>
        </w:rPr>
        <w:t xml:space="preserve"> ապահովում ներկայացնելու պայմանները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3. </w:t>
      </w:r>
      <w:r w:rsidRPr="00DF40AC">
        <w:rPr>
          <w:rFonts w:ascii="GHEA Grapalat" w:hAnsi="GHEA Grapalat" w:cs="Sylfaen"/>
          <w:sz w:val="20"/>
        </w:rPr>
        <w:t>Հրավերի</w:t>
      </w:r>
      <w:r w:rsidRPr="00DF40AC">
        <w:rPr>
          <w:rFonts w:ascii="GHEA Grapalat" w:hAnsi="GHEA Grapalat" w:cs="Times Armenian"/>
          <w:sz w:val="20"/>
          <w:lang w:val="af-ZA"/>
        </w:rPr>
        <w:t xml:space="preserve"> </w:t>
      </w:r>
      <w:r w:rsidRPr="00DF40AC">
        <w:rPr>
          <w:rFonts w:ascii="GHEA Grapalat" w:hAnsi="GHEA Grapalat" w:cs="Sylfaen"/>
          <w:sz w:val="20"/>
        </w:rPr>
        <w:t>պարզաբանումը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հրավերում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Sylfaen"/>
          <w:sz w:val="20"/>
          <w:lang w:val="af-ZA"/>
        </w:rPr>
      </w:pPr>
      <w:r w:rsidRPr="00DF40AC">
        <w:rPr>
          <w:rFonts w:ascii="GHEA Grapalat" w:hAnsi="GHEA Grapalat"/>
          <w:sz w:val="20"/>
          <w:lang w:val="af-ZA"/>
        </w:rPr>
        <w:t xml:space="preserve">4.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ներկայացնելու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5.</w:t>
      </w:r>
      <w:r w:rsidRPr="00DF40AC">
        <w:rPr>
          <w:rFonts w:ascii="GHEA Grapalat" w:hAnsi="GHEA Grapalat"/>
          <w:sz w:val="20"/>
          <w:lang w:val="af-ZA"/>
        </w:rPr>
        <w:tab/>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նային</w:t>
      </w:r>
      <w:r w:rsidRPr="00DF40AC">
        <w:rPr>
          <w:rFonts w:ascii="GHEA Grapalat" w:hAnsi="GHEA Grapalat" w:cs="Times Armenian"/>
          <w:sz w:val="20"/>
          <w:lang w:val="af-ZA"/>
        </w:rPr>
        <w:t xml:space="preserve"> </w:t>
      </w:r>
      <w:r w:rsidRPr="00DF40AC">
        <w:rPr>
          <w:rFonts w:ascii="GHEA Grapalat" w:hAnsi="GHEA Grapalat" w:cs="Sylfaen"/>
          <w:sz w:val="20"/>
        </w:rPr>
        <w:t>առաջարկը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6. </w:t>
      </w:r>
      <w:r w:rsidRPr="00DF40AC">
        <w:rPr>
          <w:rFonts w:ascii="GHEA Grapalat" w:hAnsi="GHEA Grapalat" w:cs="Sylfaen"/>
          <w:sz w:val="20"/>
        </w:rPr>
        <w:t>Հայտի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ործողության</w:t>
      </w:r>
      <w:r w:rsidRPr="00DF40AC">
        <w:rPr>
          <w:rFonts w:ascii="GHEA Grapalat" w:hAnsi="GHEA Grapalat" w:cs="Times Armenian"/>
          <w:sz w:val="20"/>
          <w:lang w:val="af-ZA"/>
        </w:rPr>
        <w:t xml:space="preserve"> </w:t>
      </w:r>
      <w:r w:rsidRPr="00DF40AC">
        <w:rPr>
          <w:rFonts w:ascii="GHEA Grapalat" w:hAnsi="GHEA Grapalat" w:cs="Sylfaen"/>
          <w:sz w:val="20"/>
        </w:rPr>
        <w:t>ժամկետը</w:t>
      </w:r>
      <w:r w:rsidRPr="00DF40AC">
        <w:rPr>
          <w:rFonts w:ascii="GHEA Grapalat" w:hAnsi="GHEA Grapalat" w:cs="Times Armenian"/>
          <w:sz w:val="20"/>
          <w:lang w:val="af-ZA"/>
        </w:rPr>
        <w:t xml:space="preserve">, </w:t>
      </w:r>
      <w:r w:rsidRPr="00DF40AC">
        <w:rPr>
          <w:rFonts w:ascii="GHEA Grapalat" w:hAnsi="GHEA Grapalat" w:cs="Sylfaen"/>
          <w:sz w:val="20"/>
        </w:rPr>
        <w:t>հայտերում</w:t>
      </w:r>
      <w:r w:rsidRPr="00DF40AC">
        <w:rPr>
          <w:rFonts w:ascii="GHEA Grapalat" w:hAnsi="GHEA Grapalat" w:cs="Times Armenian"/>
          <w:sz w:val="20"/>
          <w:lang w:val="af-ZA"/>
        </w:rPr>
        <w:t xml:space="preserve"> </w:t>
      </w:r>
      <w:r w:rsidRPr="00DF40AC">
        <w:rPr>
          <w:rFonts w:ascii="GHEA Grapalat" w:hAnsi="GHEA Grapalat" w:cs="Sylfaen"/>
          <w:sz w:val="20"/>
        </w:rPr>
        <w:t>փոփոխություն</w:t>
      </w:r>
      <w:r w:rsidRPr="00DF40AC">
        <w:rPr>
          <w:rFonts w:ascii="GHEA Grapalat" w:hAnsi="GHEA Grapalat" w:cs="Times Armenian"/>
          <w:sz w:val="20"/>
          <w:lang w:val="af-ZA"/>
        </w:rPr>
        <w:t xml:space="preserve"> </w:t>
      </w:r>
      <w:r w:rsidRPr="00DF40AC">
        <w:rPr>
          <w:rFonts w:ascii="GHEA Grapalat" w:hAnsi="GHEA Grapalat" w:cs="Sylfaen"/>
          <w:sz w:val="20"/>
        </w:rPr>
        <w:t>կատարելու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դրանք</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վերցնելու</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p>
    <w:p w:rsidR="00D20363" w:rsidRPr="00DF40AC" w:rsidRDefault="00D20363" w:rsidP="00D20363">
      <w:pPr>
        <w:ind w:firstLine="1134"/>
        <w:jc w:val="both"/>
        <w:rPr>
          <w:rFonts w:ascii="GHEA Grapalat" w:hAnsi="GHEA Grapalat" w:cs="Sylfaen"/>
          <w:sz w:val="20"/>
          <w:lang w:val="af-ZA"/>
        </w:rPr>
      </w:pPr>
      <w:r w:rsidRPr="00DF40AC">
        <w:rPr>
          <w:rFonts w:ascii="GHEA Grapalat" w:hAnsi="GHEA Grapalat"/>
          <w:sz w:val="20"/>
          <w:lang w:val="af-ZA"/>
        </w:rPr>
        <w:t>8. Հ</w:t>
      </w:r>
      <w:r w:rsidRPr="00DF40AC">
        <w:rPr>
          <w:rFonts w:ascii="GHEA Grapalat" w:hAnsi="GHEA Grapalat" w:cs="Sylfaen"/>
          <w:sz w:val="20"/>
        </w:rPr>
        <w:t>այտերի</w:t>
      </w:r>
      <w:r w:rsidRPr="00DF40AC">
        <w:rPr>
          <w:rFonts w:ascii="GHEA Grapalat" w:hAnsi="GHEA Grapalat" w:cs="Sylfaen"/>
          <w:sz w:val="20"/>
          <w:lang w:val="af-ZA"/>
        </w:rPr>
        <w:t xml:space="preserve"> </w:t>
      </w:r>
      <w:r w:rsidRPr="00DF40AC">
        <w:rPr>
          <w:rFonts w:ascii="GHEA Grapalat" w:hAnsi="GHEA Grapalat" w:cs="Sylfaen"/>
          <w:sz w:val="20"/>
        </w:rPr>
        <w:t>բացումը</w:t>
      </w:r>
      <w:r w:rsidRPr="00DF40AC">
        <w:rPr>
          <w:rFonts w:ascii="GHEA Grapalat" w:hAnsi="GHEA Grapalat" w:cs="Sylfaen"/>
          <w:sz w:val="20"/>
          <w:lang w:val="af-ZA"/>
        </w:rPr>
        <w:t xml:space="preserve">, </w:t>
      </w:r>
      <w:r w:rsidRPr="00DF40AC">
        <w:rPr>
          <w:rFonts w:ascii="GHEA Grapalat" w:hAnsi="GHEA Grapalat" w:cs="Sylfaen"/>
          <w:sz w:val="20"/>
        </w:rPr>
        <w:t>գնահատումը</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արդյունքների</w:t>
      </w:r>
      <w:r w:rsidRPr="00DF40AC">
        <w:rPr>
          <w:rFonts w:ascii="GHEA Grapalat" w:hAnsi="GHEA Grapalat" w:cs="Sylfaen"/>
          <w:sz w:val="20"/>
          <w:lang w:val="af-ZA"/>
        </w:rPr>
        <w:t xml:space="preserve"> </w:t>
      </w:r>
      <w:r w:rsidRPr="00DF40AC">
        <w:rPr>
          <w:rFonts w:ascii="GHEA Grapalat" w:hAnsi="GHEA Grapalat" w:cs="Sylfaen"/>
          <w:sz w:val="20"/>
        </w:rPr>
        <w:t>ամփոփումը</w:t>
      </w:r>
      <w:r w:rsidRPr="00DF40AC">
        <w:rPr>
          <w:rFonts w:ascii="GHEA Grapalat" w:hAnsi="GHEA Grapalat" w:cs="Sylfae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9.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կնքումը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10. Որակավորման և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րի</w:t>
      </w:r>
      <w:r w:rsidRPr="00DF40AC">
        <w:rPr>
          <w:rFonts w:ascii="GHEA Grapalat" w:hAnsi="GHEA Grapalat" w:cs="Times Armenian"/>
          <w:sz w:val="20"/>
          <w:lang w:val="af-ZA"/>
        </w:rPr>
        <w:t xml:space="preserve"> </w:t>
      </w:r>
      <w:r w:rsidRPr="00DF40AC">
        <w:rPr>
          <w:rFonts w:ascii="GHEA Grapalat" w:hAnsi="GHEA Grapalat" w:cs="Sylfaen"/>
          <w:sz w:val="20"/>
        </w:rPr>
        <w:t>ապահովումները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11.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 xml:space="preserve"> </w:t>
      </w:r>
      <w:r w:rsidRPr="00DF40AC">
        <w:rPr>
          <w:rFonts w:ascii="GHEA Grapalat" w:hAnsi="GHEA Grapalat" w:cs="Sylfaen"/>
          <w:sz w:val="20"/>
        </w:rPr>
        <w:t>չկայացած</w:t>
      </w:r>
      <w:r w:rsidRPr="00DF40AC">
        <w:rPr>
          <w:rFonts w:ascii="GHEA Grapalat" w:hAnsi="GHEA Grapalat" w:cs="Times Armenian"/>
          <w:sz w:val="20"/>
          <w:lang w:val="af-ZA"/>
        </w:rPr>
        <w:t xml:space="preserve"> </w:t>
      </w:r>
      <w:r w:rsidRPr="00DF40AC">
        <w:rPr>
          <w:rFonts w:ascii="GHEA Grapalat" w:hAnsi="GHEA Grapalat" w:cs="Sylfaen"/>
          <w:sz w:val="20"/>
        </w:rPr>
        <w:t>հայտարարելը</w:t>
      </w:r>
      <w:r w:rsidRPr="00DF40AC">
        <w:rPr>
          <w:rFonts w:ascii="GHEA Grapalat" w:hAnsi="GHEA Grapalat" w:cs="Times Armenian"/>
          <w:sz w:val="20"/>
          <w:lang w:val="af-ZA"/>
        </w:rPr>
        <w:tab/>
        <w:t xml:space="preserve"> </w:t>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 xml:space="preserve">12. </w:t>
      </w:r>
      <w:r w:rsidRPr="00DF40AC">
        <w:rPr>
          <w:rFonts w:ascii="GHEA Grapalat" w:hAnsi="GHEA Grapalat" w:cs="Sylfaen"/>
          <w:sz w:val="20"/>
        </w:rPr>
        <w:t>Գնման</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ործողությունները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կամ</w:t>
      </w:r>
      <w:r w:rsidRPr="00DF40AC">
        <w:rPr>
          <w:rFonts w:ascii="GHEA Grapalat" w:hAnsi="GHEA Grapalat" w:cs="Times Armenian"/>
          <w:sz w:val="20"/>
          <w:lang w:val="af-ZA"/>
        </w:rPr>
        <w:t xml:space="preserve">) </w:t>
      </w:r>
      <w:r w:rsidRPr="00DF40AC">
        <w:rPr>
          <w:rFonts w:ascii="GHEA Grapalat" w:hAnsi="GHEA Grapalat" w:cs="Sylfaen"/>
          <w:sz w:val="20"/>
        </w:rPr>
        <w:t>ընդունված</w:t>
      </w:r>
      <w:r w:rsidRPr="00DF40AC">
        <w:rPr>
          <w:rFonts w:ascii="GHEA Grapalat" w:hAnsi="GHEA Grapalat" w:cs="Times Armenian"/>
          <w:sz w:val="20"/>
          <w:lang w:val="af-ZA"/>
        </w:rPr>
        <w:t xml:space="preserve"> </w:t>
      </w:r>
      <w:r w:rsidRPr="00DF40AC">
        <w:rPr>
          <w:rFonts w:ascii="GHEA Grapalat" w:hAnsi="GHEA Grapalat" w:cs="Sylfaen"/>
          <w:sz w:val="20"/>
        </w:rPr>
        <w:t>որոշումները</w:t>
      </w:r>
      <w:r w:rsidRPr="00DF40AC">
        <w:rPr>
          <w:rFonts w:ascii="GHEA Grapalat" w:hAnsi="GHEA Grapalat" w:cs="Times Armenian"/>
          <w:sz w:val="20"/>
          <w:lang w:val="af-ZA"/>
        </w:rPr>
        <w:t xml:space="preserve"> </w:t>
      </w:r>
      <w:r w:rsidRPr="00DF40AC">
        <w:rPr>
          <w:rFonts w:ascii="GHEA Grapalat" w:hAnsi="GHEA Grapalat" w:cs="Sylfaen"/>
          <w:sz w:val="20"/>
        </w:rPr>
        <w:t>բողոքարկելու</w:t>
      </w:r>
      <w:r w:rsidRPr="00DF40AC">
        <w:rPr>
          <w:rFonts w:ascii="GHEA Grapalat" w:hAnsi="GHEA Grapalat" w:cs="Times Armenian"/>
          <w:sz w:val="20"/>
          <w:lang w:val="af-ZA"/>
        </w:rPr>
        <w:t xml:space="preserve"> </w:t>
      </w:r>
      <w:r w:rsidRPr="00DF40AC">
        <w:rPr>
          <w:rFonts w:ascii="GHEA Grapalat" w:hAnsi="GHEA Grapalat" w:cs="Sylfaen"/>
          <w:sz w:val="20"/>
        </w:rPr>
        <w:t>մասնակցի</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ը</w:t>
      </w:r>
      <w:r w:rsidRPr="00DF40AC">
        <w:rPr>
          <w:rFonts w:ascii="GHEA Grapalat" w:hAnsi="GHEA Grapalat" w:cs="Times Armenian"/>
          <w:sz w:val="20"/>
          <w:lang w:val="af-ZA"/>
        </w:rPr>
        <w:tab/>
      </w: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567"/>
        <w:jc w:val="center"/>
        <w:rPr>
          <w:rFonts w:ascii="GHEA Grapalat" w:hAnsi="GHEA Grapalat"/>
          <w:b/>
          <w:sz w:val="20"/>
          <w:lang w:val="af-ZA"/>
        </w:rPr>
      </w:pPr>
      <w:r w:rsidRPr="00DF40AC">
        <w:rPr>
          <w:rFonts w:ascii="GHEA Grapalat" w:hAnsi="GHEA Grapalat" w:cs="Sylfaen"/>
          <w:b/>
          <w:sz w:val="20"/>
        </w:rPr>
        <w:t>ՄԱՍ</w:t>
      </w:r>
      <w:r w:rsidRPr="00DF40AC">
        <w:rPr>
          <w:rFonts w:ascii="GHEA Grapalat" w:hAnsi="GHEA Grapalat" w:cs="Times Armenian"/>
          <w:b/>
          <w:sz w:val="20"/>
          <w:lang w:val="af-ZA"/>
        </w:rPr>
        <w:t xml:space="preserve">  II.  </w:t>
      </w:r>
      <w:r w:rsidRPr="00DF40AC">
        <w:rPr>
          <w:rFonts w:ascii="GHEA Grapalat" w:hAnsi="GHEA Grapalat" w:cs="Sylfaen"/>
          <w:b/>
          <w:sz w:val="20"/>
        </w:rPr>
        <w:t>ԳՆԱՆՇՄԱՆ</w:t>
      </w:r>
      <w:r w:rsidRPr="00DF40AC">
        <w:rPr>
          <w:rFonts w:ascii="GHEA Grapalat" w:hAnsi="GHEA Grapalat" w:cs="Sylfaen"/>
          <w:b/>
          <w:sz w:val="20"/>
          <w:lang w:val="af-ZA"/>
        </w:rPr>
        <w:t xml:space="preserve"> </w:t>
      </w:r>
      <w:r w:rsidRPr="00DF40AC">
        <w:rPr>
          <w:rFonts w:ascii="GHEA Grapalat" w:hAnsi="GHEA Grapalat" w:cs="Sylfaen"/>
          <w:b/>
          <w:sz w:val="20"/>
        </w:rPr>
        <w:t>ՀԱՐՑՄԱՆ</w:t>
      </w:r>
      <w:r w:rsidRPr="00DF40AC">
        <w:rPr>
          <w:rFonts w:ascii="GHEA Grapalat" w:hAnsi="GHEA Grapalat" w:cs="Times Armenian"/>
          <w:b/>
          <w:sz w:val="20"/>
          <w:lang w:val="af-ZA"/>
        </w:rPr>
        <w:t xml:space="preserve"> </w:t>
      </w:r>
      <w:r w:rsidRPr="00DF40AC">
        <w:rPr>
          <w:rFonts w:ascii="GHEA Grapalat" w:hAnsi="GHEA Grapalat" w:cs="Sylfaen"/>
          <w:b/>
          <w:sz w:val="20"/>
        </w:rPr>
        <w:t>ՀԱՅՏԸ</w:t>
      </w:r>
      <w:r w:rsidRPr="00DF40AC">
        <w:rPr>
          <w:rFonts w:ascii="GHEA Grapalat" w:hAnsi="GHEA Grapalat" w:cs="Times Armenian"/>
          <w:b/>
          <w:sz w:val="20"/>
          <w:lang w:val="af-ZA"/>
        </w:rPr>
        <w:t xml:space="preserve">  </w:t>
      </w:r>
      <w:r w:rsidRPr="00DF40AC">
        <w:rPr>
          <w:rFonts w:ascii="GHEA Grapalat" w:hAnsi="GHEA Grapalat" w:cs="Sylfaen"/>
          <w:b/>
          <w:sz w:val="20"/>
        </w:rPr>
        <w:t>ՊԱՏՐԱՍՏԵԼՈՒ</w:t>
      </w:r>
      <w:r w:rsidRPr="00DF40AC">
        <w:rPr>
          <w:rFonts w:ascii="GHEA Grapalat" w:hAnsi="GHEA Grapalat" w:cs="Times Armenian"/>
          <w:b/>
          <w:sz w:val="20"/>
          <w:lang w:val="af-ZA"/>
        </w:rPr>
        <w:t xml:space="preserve">  </w:t>
      </w:r>
      <w:r w:rsidRPr="00DF40AC">
        <w:rPr>
          <w:rFonts w:ascii="GHEA Grapalat" w:hAnsi="GHEA Grapalat" w:cs="Sylfaen"/>
          <w:b/>
          <w:sz w:val="20"/>
        </w:rPr>
        <w:t>ՀՐԱՀԱՆԳ</w:t>
      </w:r>
    </w:p>
    <w:p w:rsidR="00D20363" w:rsidRPr="00DF40AC" w:rsidRDefault="00D20363" w:rsidP="00D20363">
      <w:pPr>
        <w:ind w:firstLine="567"/>
        <w:jc w:val="both"/>
        <w:rPr>
          <w:rFonts w:ascii="GHEA Grapalat" w:hAnsi="GHEA Grapalat"/>
          <w:sz w:val="20"/>
          <w:lang w:val="af-ZA"/>
        </w:rPr>
      </w:pP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1.</w:t>
      </w:r>
      <w:r w:rsidRPr="00DF40AC">
        <w:rPr>
          <w:rFonts w:ascii="GHEA Grapalat" w:hAnsi="GHEA Grapalat"/>
          <w:sz w:val="20"/>
          <w:lang w:val="af-ZA"/>
        </w:rPr>
        <w:tab/>
      </w:r>
      <w:r w:rsidRPr="00DF40AC">
        <w:rPr>
          <w:rFonts w:ascii="GHEA Grapalat" w:hAnsi="GHEA Grapalat" w:cs="Sylfaen"/>
          <w:sz w:val="20"/>
        </w:rPr>
        <w:t>Ընդհանուր</w:t>
      </w:r>
      <w:r w:rsidRPr="00DF40AC">
        <w:rPr>
          <w:rFonts w:ascii="GHEA Grapalat" w:hAnsi="GHEA Grapalat" w:cs="Times Armenian"/>
          <w:sz w:val="20"/>
          <w:lang w:val="af-ZA"/>
        </w:rPr>
        <w:t xml:space="preserve">  </w:t>
      </w:r>
      <w:r w:rsidRPr="00DF40AC">
        <w:rPr>
          <w:rFonts w:ascii="GHEA Grapalat" w:hAnsi="GHEA Grapalat" w:cs="Sylfaen"/>
          <w:sz w:val="20"/>
        </w:rPr>
        <w:t>դրույթներ</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sz w:val="20"/>
          <w:lang w:val="af-ZA"/>
        </w:rPr>
      </w:pPr>
      <w:r w:rsidRPr="00DF40AC">
        <w:rPr>
          <w:rFonts w:ascii="GHEA Grapalat" w:hAnsi="GHEA Grapalat"/>
          <w:sz w:val="20"/>
          <w:lang w:val="af-ZA"/>
        </w:rPr>
        <w:t>2.</w:t>
      </w:r>
      <w:r w:rsidRPr="00DF40AC">
        <w:rPr>
          <w:rFonts w:ascii="GHEA Grapalat" w:hAnsi="GHEA Grapalat"/>
          <w:sz w:val="20"/>
          <w:lang w:val="af-ZA"/>
        </w:rPr>
        <w:tab/>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Times Armenian"/>
          <w:sz w:val="20"/>
          <w:lang w:val="af-ZA"/>
        </w:rPr>
      </w:pPr>
      <w:r w:rsidRPr="00DF40AC">
        <w:rPr>
          <w:rFonts w:ascii="GHEA Grapalat" w:hAnsi="GHEA Grapalat"/>
          <w:sz w:val="20"/>
          <w:lang w:val="af-ZA"/>
        </w:rPr>
        <w:t>3.</w:t>
      </w:r>
      <w:r w:rsidRPr="00DF40AC">
        <w:rPr>
          <w:rFonts w:ascii="GHEA Grapalat" w:hAnsi="GHEA Grapalat"/>
          <w:sz w:val="20"/>
          <w:lang w:val="af-ZA"/>
        </w:rPr>
        <w:tab/>
      </w:r>
      <w:r w:rsidRPr="00DF40AC">
        <w:rPr>
          <w:rFonts w:ascii="GHEA Grapalat" w:hAnsi="GHEA Grapalat" w:cs="Sylfaen"/>
          <w:sz w:val="20"/>
        </w:rPr>
        <w:t>Հավելվածներ</w:t>
      </w:r>
      <w:r w:rsidRPr="00DF40AC">
        <w:rPr>
          <w:rFonts w:ascii="GHEA Grapalat" w:hAnsi="GHEA Grapalat" w:cs="Times Armenian"/>
          <w:sz w:val="20"/>
          <w:lang w:val="af-ZA"/>
        </w:rPr>
        <w:t xml:space="preserve"> 1-6</w:t>
      </w:r>
      <w:r w:rsidRPr="00DF40AC">
        <w:rPr>
          <w:rFonts w:ascii="GHEA Grapalat" w:hAnsi="GHEA Grapalat" w:cs="Times Armenian"/>
          <w:sz w:val="20"/>
          <w:lang w:val="af-ZA"/>
        </w:rPr>
        <w:tab/>
      </w: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p>
    <w:p w:rsidR="00D20363" w:rsidRPr="00DF40AC" w:rsidRDefault="00D20363" w:rsidP="00D20363">
      <w:pPr>
        <w:ind w:firstLine="1134"/>
        <w:jc w:val="both"/>
        <w:rPr>
          <w:rFonts w:ascii="GHEA Grapalat" w:hAnsi="GHEA Grapalat" w:cs="Times Armenian"/>
          <w:sz w:val="20"/>
          <w:lang w:val="af-ZA"/>
        </w:rPr>
      </w:pPr>
      <w:r w:rsidRPr="00DF40AC">
        <w:rPr>
          <w:rFonts w:ascii="GHEA Grapalat" w:hAnsi="GHEA Grapalat" w:cs="Times Armenian"/>
          <w:sz w:val="20"/>
          <w:lang w:val="af-ZA"/>
        </w:rPr>
        <w:t xml:space="preserve"> </w:t>
      </w:r>
      <w:r w:rsidRPr="00DF40AC">
        <w:rPr>
          <w:rFonts w:ascii="GHEA Grapalat" w:hAnsi="GHEA Grapalat" w:cs="Times Armenian"/>
          <w:sz w:val="20"/>
          <w:lang w:val="af-ZA"/>
        </w:rPr>
        <w:br w:type="page"/>
      </w:r>
      <w:r w:rsidRPr="00DF40AC">
        <w:rPr>
          <w:rFonts w:ascii="GHEA Grapalat" w:hAnsi="GHEA Grapalat" w:cs="Times Armenian"/>
          <w:sz w:val="20"/>
          <w:lang w:val="af-ZA"/>
        </w:rPr>
        <w:tab/>
      </w:r>
    </w:p>
    <w:p w:rsidR="00D20363" w:rsidRPr="00DF40AC" w:rsidRDefault="00D20363" w:rsidP="00D20363">
      <w:pPr>
        <w:jc w:val="both"/>
        <w:rPr>
          <w:rFonts w:ascii="GHEA Grapalat" w:hAnsi="GHEA Grapalat"/>
          <w:sz w:val="20"/>
          <w:lang w:val="af-ZA"/>
        </w:rPr>
      </w:pPr>
      <w:r w:rsidRPr="00DF40AC">
        <w:rPr>
          <w:rFonts w:ascii="GHEA Grapalat" w:hAnsi="GHEA Grapalat"/>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տրամադրվում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լրումն</w:t>
      </w:r>
      <w:r w:rsidRPr="00DF40AC">
        <w:rPr>
          <w:rFonts w:ascii="GHEA Grapalat" w:hAnsi="GHEA Grapalat"/>
          <w:sz w:val="20"/>
          <w:lang w:val="af-ZA"/>
        </w:rPr>
        <w:t xml:space="preserve"> </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cs="Times Armenian"/>
          <w:sz w:val="20"/>
          <w:lang w:val="af-ZA"/>
        </w:rPr>
        <w:t xml:space="preserve"> </w:t>
      </w:r>
      <w:r w:rsidRPr="00DF40AC">
        <w:rPr>
          <w:rFonts w:ascii="GHEA Grapalat" w:hAnsi="GHEA Grapalat" w:cs="Sylfaen"/>
          <w:sz w:val="20"/>
        </w:rPr>
        <w:t>ծածկա</w:t>
      </w:r>
      <w:r w:rsidRPr="00DF40AC">
        <w:rPr>
          <w:rFonts w:ascii="GHEA Grapalat" w:hAnsi="GHEA Grapalat" w:cs="Times Armenian"/>
          <w:sz w:val="20"/>
        </w:rPr>
        <w:t>գ</w:t>
      </w:r>
      <w:r w:rsidRPr="00DF40AC">
        <w:rPr>
          <w:rFonts w:ascii="GHEA Grapalat" w:hAnsi="GHEA Grapalat" w:cs="Sylfaen"/>
          <w:sz w:val="20"/>
        </w:rPr>
        <w:t>րով</w:t>
      </w:r>
      <w:r w:rsidRPr="00DF40AC">
        <w:rPr>
          <w:rFonts w:ascii="GHEA Grapalat" w:hAnsi="GHEA Grapalat"/>
          <w:sz w:val="20"/>
          <w:lang w:val="af-ZA"/>
        </w:rPr>
        <w:t xml:space="preserve"> </w:t>
      </w:r>
      <w:r w:rsidRPr="00DF40AC">
        <w:rPr>
          <w:rFonts w:ascii="GHEA Grapalat" w:hAnsi="GHEA Grapalat" w:cs="Sylfaen"/>
          <w:sz w:val="20"/>
        </w:rPr>
        <w:t>անցկացվող</w:t>
      </w:r>
      <w:r w:rsidRPr="00DF40AC">
        <w:rPr>
          <w:rFonts w:ascii="GHEA Grapalat" w:hAnsi="GHEA Grapalat" w:cs="Times Armenian"/>
          <w:sz w:val="20"/>
          <w:lang w:val="af-ZA"/>
        </w:rPr>
        <w:t xml:space="preserve"> գնանշման հարցման (</w:t>
      </w:r>
      <w:r w:rsidRPr="00DF40AC">
        <w:rPr>
          <w:rFonts w:ascii="GHEA Grapalat" w:hAnsi="GHEA Grapalat" w:cs="Sylfaen"/>
          <w:sz w:val="20"/>
        </w:rPr>
        <w:t>այսուհետև</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հայտարարության</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հրավերը</w:t>
      </w:r>
      <w:r w:rsidRPr="00DF40AC">
        <w:rPr>
          <w:rFonts w:ascii="GHEA Grapalat" w:hAnsi="GHEA Grapalat" w:cs="Times Armenian"/>
          <w:sz w:val="20"/>
          <w:lang w:val="af-ZA"/>
        </w:rPr>
        <w:t xml:space="preserve"> </w:t>
      </w:r>
      <w:r w:rsidRPr="00DF40AC">
        <w:rPr>
          <w:rFonts w:ascii="GHEA Grapalat" w:hAnsi="GHEA Grapalat" w:cs="Sylfaen"/>
          <w:sz w:val="20"/>
        </w:rPr>
        <w:t>կազմվել</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Sylfae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օրենսդրության</w:t>
      </w:r>
      <w:r w:rsidRPr="00DF40AC">
        <w:rPr>
          <w:rFonts w:ascii="GHEA Grapalat" w:hAnsi="GHEA Grapalat" w:cs="Times Armenian"/>
          <w:sz w:val="20"/>
          <w:lang w:val="af-ZA"/>
        </w:rPr>
        <w:t xml:space="preserve">, </w:t>
      </w:r>
      <w:r w:rsidRPr="00DF40AC">
        <w:rPr>
          <w:rFonts w:ascii="GHEA Grapalat" w:hAnsi="GHEA Grapalat" w:cs="Sylfaen"/>
          <w:sz w:val="20"/>
        </w:rPr>
        <w:t>այդ</w:t>
      </w:r>
      <w:r w:rsidRPr="00DF40AC">
        <w:rPr>
          <w:rFonts w:ascii="GHEA Grapalat" w:hAnsi="GHEA Grapalat" w:cs="Times Armenian"/>
          <w:sz w:val="20"/>
          <w:lang w:val="af-ZA"/>
        </w:rPr>
        <w:t xml:space="preserve"> </w:t>
      </w:r>
      <w:r w:rsidRPr="00DF40AC">
        <w:rPr>
          <w:rFonts w:ascii="GHEA Grapalat" w:hAnsi="GHEA Grapalat" w:cs="Sylfaen"/>
          <w:sz w:val="20"/>
        </w:rPr>
        <w:t>թվում</w:t>
      </w:r>
      <w:r w:rsidRPr="00DF40AC">
        <w:rPr>
          <w:rFonts w:ascii="GHEA Grapalat" w:hAnsi="GHEA Grapalat" w:cs="Times Armenian"/>
          <w:sz w:val="20"/>
          <w:lang w:val="af-ZA"/>
        </w:rPr>
        <w:t>`</w:t>
      </w:r>
      <w:r w:rsidRPr="00DF40AC">
        <w:rPr>
          <w:rFonts w:ascii="GHEA Grapalat" w:hAnsi="GHEA Grapalat"/>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օրենքի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Օրենք</w:t>
      </w:r>
      <w:r w:rsidRPr="00DF40AC">
        <w:rPr>
          <w:rFonts w:ascii="GHEA Grapalat" w:hAnsi="GHEA Grapalat" w:cs="Times Armenian"/>
          <w:sz w:val="20"/>
          <w:lang w:val="af-ZA"/>
        </w:rPr>
        <w:t xml:space="preserve">), </w:t>
      </w:r>
      <w:r w:rsidRPr="00DF40AC">
        <w:rPr>
          <w:rFonts w:ascii="GHEA Grapalat" w:hAnsi="GHEA Grapalat" w:cs="Sylfaen"/>
          <w:sz w:val="20"/>
        </w:rPr>
        <w:t>ՀՀ</w:t>
      </w:r>
      <w:r w:rsidRPr="00DF40AC">
        <w:rPr>
          <w:rFonts w:ascii="GHEA Grapalat" w:hAnsi="GHEA Grapalat" w:cs="Times Armenian"/>
          <w:sz w:val="20"/>
          <w:lang w:val="af-ZA"/>
        </w:rPr>
        <w:t xml:space="preserve"> </w:t>
      </w:r>
      <w:r w:rsidRPr="00DF40AC">
        <w:rPr>
          <w:rFonts w:ascii="GHEA Grapalat" w:hAnsi="GHEA Grapalat" w:cs="Sylfaen"/>
          <w:sz w:val="20"/>
        </w:rPr>
        <w:t>կառավարության</w:t>
      </w:r>
      <w:r w:rsidRPr="00DF40AC">
        <w:rPr>
          <w:rFonts w:ascii="GHEA Grapalat" w:hAnsi="GHEA Grapalat" w:cs="Times Armenian"/>
          <w:sz w:val="20"/>
          <w:lang w:val="af-ZA"/>
        </w:rPr>
        <w:t xml:space="preserve"> 2017</w:t>
      </w:r>
      <w:r w:rsidRPr="00DF40AC">
        <w:rPr>
          <w:rFonts w:ascii="GHEA Grapalat" w:hAnsi="GHEA Grapalat" w:cs="Sylfaen"/>
          <w:sz w:val="20"/>
        </w:rPr>
        <w:t>թ</w:t>
      </w:r>
      <w:r w:rsidRPr="00DF40AC">
        <w:rPr>
          <w:rFonts w:ascii="GHEA Grapalat" w:hAnsi="GHEA Grapalat" w:cs="Times Armenian"/>
          <w:sz w:val="20"/>
          <w:lang w:val="af-ZA"/>
        </w:rPr>
        <w:t>. մայիսի 4-ի N 526-</w:t>
      </w:r>
      <w:r w:rsidRPr="00DF40AC">
        <w:rPr>
          <w:rFonts w:ascii="GHEA Grapalat" w:hAnsi="GHEA Grapalat" w:cs="Sylfaen"/>
          <w:sz w:val="20"/>
        </w:rPr>
        <w:t>Ն</w:t>
      </w:r>
      <w:r w:rsidRPr="00DF40AC">
        <w:rPr>
          <w:rFonts w:ascii="GHEA Grapalat" w:hAnsi="GHEA Grapalat" w:cs="Times Armenian"/>
          <w:sz w:val="20"/>
          <w:lang w:val="af-ZA"/>
        </w:rPr>
        <w:t xml:space="preserve"> </w:t>
      </w:r>
      <w:r w:rsidRPr="00DF40AC">
        <w:rPr>
          <w:rFonts w:ascii="GHEA Grapalat" w:hAnsi="GHEA Grapalat" w:cs="Sylfaen"/>
          <w:sz w:val="20"/>
        </w:rPr>
        <w:t>որոշմամբ</w:t>
      </w:r>
      <w:r w:rsidRPr="00DF40AC">
        <w:rPr>
          <w:rFonts w:ascii="GHEA Grapalat" w:hAnsi="GHEA Grapalat" w:cs="Times Armenian"/>
          <w:sz w:val="20"/>
          <w:lang w:val="af-ZA"/>
        </w:rPr>
        <w:t xml:space="preserve"> </w:t>
      </w:r>
      <w:r w:rsidRPr="00DF40AC">
        <w:rPr>
          <w:rFonts w:ascii="GHEA Grapalat" w:hAnsi="GHEA Grapalat" w:cs="Sylfaen"/>
          <w:sz w:val="20"/>
        </w:rPr>
        <w:t>հաստատված</w:t>
      </w:r>
      <w:r w:rsidRPr="00DF40AC">
        <w:rPr>
          <w:rFonts w:ascii="GHEA Grapalat" w:hAnsi="GHEA Grapalat" w:cs="Times Armenian"/>
          <w:sz w:val="20"/>
          <w:lang w:val="af-ZA"/>
        </w:rPr>
        <w:t xml:space="preserve"> «</w:t>
      </w:r>
      <w:r w:rsidRPr="00DF40AC">
        <w:rPr>
          <w:rFonts w:ascii="GHEA Grapalat" w:hAnsi="GHEA Grapalat" w:cs="Sylfaen"/>
          <w:sz w:val="20"/>
        </w:rPr>
        <w:t>Գնումների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w:t>
      </w:r>
      <w:r w:rsidRPr="00DF40AC">
        <w:rPr>
          <w:rFonts w:ascii="GHEA Grapalat" w:hAnsi="GHEA Grapalat" w:cs="Times Armenian"/>
          <w:sz w:val="20"/>
          <w:lang w:val="af-ZA"/>
        </w:rPr>
        <w:t xml:space="preserve"> </w:t>
      </w:r>
      <w:r w:rsidRPr="00DF40AC">
        <w:rPr>
          <w:rFonts w:ascii="GHEA Grapalat" w:hAnsi="GHEA Grapalat" w:cs="Sylfaen"/>
          <w:sz w:val="20"/>
        </w:rPr>
        <w:t>կազմակերպման</w:t>
      </w:r>
      <w:r w:rsidRPr="00DF40AC">
        <w:rPr>
          <w:rFonts w:ascii="GHEA Grapalat" w:hAnsi="GHEA Grapalat"/>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այլ</w:t>
      </w:r>
      <w:r w:rsidRPr="00DF40AC">
        <w:rPr>
          <w:rFonts w:ascii="GHEA Grapalat" w:hAnsi="GHEA Grapalat" w:cs="Times Armenian"/>
          <w:sz w:val="20"/>
          <w:lang w:val="af-ZA"/>
        </w:rPr>
        <w:t xml:space="preserve"> </w:t>
      </w:r>
      <w:r w:rsidRPr="00DF40AC">
        <w:rPr>
          <w:rFonts w:ascii="GHEA Grapalat" w:hAnsi="GHEA Grapalat" w:cs="Sylfaen"/>
          <w:sz w:val="20"/>
        </w:rPr>
        <w:t>իրավական</w:t>
      </w:r>
      <w:r w:rsidRPr="00DF40AC">
        <w:rPr>
          <w:rFonts w:ascii="GHEA Grapalat" w:hAnsi="GHEA Grapalat" w:cs="Times Armenian"/>
          <w:sz w:val="20"/>
          <w:lang w:val="af-ZA"/>
        </w:rPr>
        <w:t xml:space="preserve"> </w:t>
      </w:r>
      <w:r w:rsidRPr="00DF40AC">
        <w:rPr>
          <w:rFonts w:ascii="GHEA Grapalat" w:hAnsi="GHEA Grapalat" w:cs="Sylfaen"/>
          <w:sz w:val="20"/>
        </w:rPr>
        <w:t>ակտերի</w:t>
      </w:r>
      <w:r w:rsidRPr="00DF40AC">
        <w:rPr>
          <w:rFonts w:ascii="GHEA Grapalat" w:hAnsi="GHEA Grapalat" w:cs="Times Armenian"/>
          <w:sz w:val="20"/>
          <w:lang w:val="af-ZA"/>
        </w:rPr>
        <w:t xml:space="preserve"> </w:t>
      </w:r>
      <w:r w:rsidRPr="00DF40AC">
        <w:rPr>
          <w:rFonts w:ascii="GHEA Grapalat" w:hAnsi="GHEA Grapalat" w:cs="Sylfaen"/>
          <w:sz w:val="20"/>
        </w:rPr>
        <w:t>պահանջներին</w:t>
      </w:r>
      <w:r w:rsidRPr="00DF40AC">
        <w:rPr>
          <w:rFonts w:ascii="GHEA Grapalat" w:hAnsi="GHEA Grapalat" w:cs="Times Armenian"/>
          <w:sz w:val="20"/>
          <w:lang w:val="af-ZA"/>
        </w:rPr>
        <w:t xml:space="preserve"> </w:t>
      </w:r>
      <w:r w:rsidRPr="00DF40AC">
        <w:rPr>
          <w:rFonts w:ascii="GHEA Grapalat" w:hAnsi="GHEA Grapalat" w:cs="Sylfaen"/>
          <w:sz w:val="20"/>
        </w:rPr>
        <w:t>համապատասխան</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նպատակ</w:t>
      </w:r>
      <w:r w:rsidRPr="00DF40AC">
        <w:rPr>
          <w:rFonts w:ascii="GHEA Grapalat" w:hAnsi="GHEA Grapalat" w:cs="Times Armenian"/>
          <w:sz w:val="20"/>
          <w:lang w:val="af-ZA"/>
        </w:rPr>
        <w:t xml:space="preserve"> </w:t>
      </w:r>
      <w:r w:rsidRPr="00DF40AC">
        <w:rPr>
          <w:rFonts w:ascii="GHEA Grapalat" w:hAnsi="GHEA Grapalat" w:cs="Sylfaen"/>
          <w:sz w:val="20"/>
        </w:rPr>
        <w:t>ունի</w:t>
      </w:r>
      <w:r w:rsidRPr="00DF40AC">
        <w:rPr>
          <w:rFonts w:ascii="GHEA Grapalat" w:hAnsi="GHEA Grapalat" w:cs="Times Armenian"/>
          <w:sz w:val="20"/>
          <w:lang w:val="af-ZA"/>
        </w:rPr>
        <w:t xml:space="preserve"> </w:t>
      </w:r>
      <w:r w:rsidRPr="00DF40AC">
        <w:rPr>
          <w:rFonts w:ascii="GHEA Grapalat" w:hAnsi="GHEA Grapalat"/>
          <w:b/>
          <w:sz w:val="20"/>
          <w:lang w:val="af-ZA"/>
        </w:rPr>
        <w: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GHEA Grapalat" w:hAnsi="GHEA Grapalat"/>
          <w:b/>
          <w:sz w:val="20"/>
          <w:lang w:val="af-ZA"/>
        </w:rPr>
        <w:t>» ՊՈԱԿ-ի</w:t>
      </w:r>
      <w:r w:rsidRPr="00DF40AC">
        <w:rPr>
          <w:rFonts w:ascii="GHEA Grapalat" w:hAnsi="GHEA Grapalat"/>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պատվիրատու</w:t>
      </w:r>
      <w:r w:rsidRPr="00DF40AC">
        <w:rPr>
          <w:rFonts w:ascii="GHEA Grapalat" w:hAnsi="GHEA Grapalat" w:cs="Times Armenian"/>
          <w:sz w:val="20"/>
          <w:lang w:val="af-ZA"/>
        </w:rPr>
        <w:t xml:space="preserve">) </w:t>
      </w:r>
      <w:r w:rsidRPr="00DF40AC">
        <w:rPr>
          <w:rFonts w:ascii="GHEA Grapalat" w:hAnsi="GHEA Grapalat" w:cs="Sylfaen"/>
          <w:sz w:val="20"/>
        </w:rPr>
        <w:t>կողմից</w:t>
      </w:r>
      <w:r w:rsidRPr="00DF40AC">
        <w:rPr>
          <w:rFonts w:ascii="GHEA Grapalat" w:hAnsi="GHEA Grapalat" w:cs="Times Armenian"/>
          <w:sz w:val="20"/>
          <w:lang w:val="af-ZA"/>
        </w:rPr>
        <w:t xml:space="preserve"> </w:t>
      </w:r>
      <w:r w:rsidRPr="00DF40AC">
        <w:rPr>
          <w:rFonts w:ascii="GHEA Grapalat" w:hAnsi="GHEA Grapalat" w:cs="Sylfaen"/>
          <w:sz w:val="20"/>
        </w:rPr>
        <w:t>հայտարարված</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մասնակցելու</w:t>
      </w:r>
      <w:r w:rsidRPr="00DF40AC">
        <w:rPr>
          <w:rFonts w:ascii="GHEA Grapalat" w:hAnsi="GHEA Grapalat" w:cs="Times Armenian"/>
          <w:sz w:val="20"/>
          <w:lang w:val="af-ZA"/>
        </w:rPr>
        <w:t xml:space="preserve"> </w:t>
      </w:r>
      <w:r w:rsidRPr="00DF40AC">
        <w:rPr>
          <w:rFonts w:ascii="GHEA Grapalat" w:hAnsi="GHEA Grapalat" w:cs="Sylfaen"/>
          <w:sz w:val="20"/>
        </w:rPr>
        <w:t>մտադրություն</w:t>
      </w:r>
      <w:r w:rsidRPr="00DF40AC">
        <w:rPr>
          <w:rFonts w:ascii="GHEA Grapalat" w:hAnsi="GHEA Grapalat" w:cs="Times Armenian"/>
          <w:sz w:val="20"/>
          <w:lang w:val="af-ZA"/>
        </w:rPr>
        <w:t xml:space="preserve"> </w:t>
      </w:r>
      <w:r w:rsidRPr="00DF40AC">
        <w:rPr>
          <w:rFonts w:ascii="GHEA Grapalat" w:hAnsi="GHEA Grapalat" w:cs="Sylfaen"/>
          <w:sz w:val="20"/>
        </w:rPr>
        <w:t>ունեցող</w:t>
      </w:r>
      <w:r w:rsidRPr="00DF40AC">
        <w:rPr>
          <w:rFonts w:ascii="GHEA Grapalat" w:hAnsi="GHEA Grapalat" w:cs="Times Armenian"/>
          <w:sz w:val="20"/>
          <w:lang w:val="af-ZA"/>
        </w:rPr>
        <w:t xml:space="preserve"> </w:t>
      </w:r>
      <w:r w:rsidRPr="00DF40AC">
        <w:rPr>
          <w:rFonts w:ascii="GHEA Grapalat" w:hAnsi="GHEA Grapalat" w:cs="Sylfaen"/>
          <w:sz w:val="20"/>
        </w:rPr>
        <w:t>անձանց</w:t>
      </w:r>
      <w:r w:rsidRPr="00DF40AC">
        <w:rPr>
          <w:rFonts w:ascii="GHEA Grapalat" w:hAnsi="GHEA Grapalat" w:cs="Times Armenian"/>
          <w:sz w:val="20"/>
          <w:lang w:val="af-ZA"/>
        </w:rPr>
        <w:t xml:space="preserve"> (</w:t>
      </w:r>
      <w:r w:rsidRPr="00DF40AC">
        <w:rPr>
          <w:rFonts w:ascii="GHEA Grapalat" w:hAnsi="GHEA Grapalat" w:cs="Sylfaen"/>
          <w:sz w:val="20"/>
        </w:rPr>
        <w:t>այսուհետ</w:t>
      </w:r>
      <w:r w:rsidRPr="00DF40AC">
        <w:rPr>
          <w:rFonts w:ascii="GHEA Grapalat" w:hAnsi="GHEA Grapalat" w:cs="Times Armenian"/>
          <w:sz w:val="20"/>
          <w:lang w:val="af-ZA"/>
        </w:rPr>
        <w:t xml:space="preserve">`  </w:t>
      </w:r>
      <w:r w:rsidRPr="00DF40AC">
        <w:rPr>
          <w:rFonts w:ascii="GHEA Grapalat" w:hAnsi="GHEA Grapalat" w:cs="Sylfaen"/>
          <w:sz w:val="20"/>
        </w:rPr>
        <w:t>մասնակից</w:t>
      </w:r>
      <w:r w:rsidRPr="00DF40AC">
        <w:rPr>
          <w:rFonts w:ascii="GHEA Grapalat" w:hAnsi="GHEA Grapalat" w:cs="Times Armenian"/>
          <w:sz w:val="20"/>
          <w:lang w:val="af-ZA"/>
        </w:rPr>
        <w:t xml:space="preserve">) </w:t>
      </w:r>
      <w:r w:rsidRPr="00DF40AC">
        <w:rPr>
          <w:rFonts w:ascii="GHEA Grapalat" w:hAnsi="GHEA Grapalat" w:cs="Sylfaen"/>
          <w:sz w:val="20"/>
        </w:rPr>
        <w:t>տեղեկացնելու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պայմանների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նման</w:t>
      </w:r>
      <w:r w:rsidRPr="00DF40AC">
        <w:rPr>
          <w:rFonts w:ascii="GHEA Grapalat" w:hAnsi="GHEA Grapalat" w:cs="Times Armenian"/>
          <w:sz w:val="20"/>
          <w:lang w:val="af-ZA"/>
        </w:rPr>
        <w:t xml:space="preserve"> </w:t>
      </w:r>
      <w:r w:rsidRPr="00DF40AC">
        <w:rPr>
          <w:rFonts w:ascii="GHEA Grapalat" w:hAnsi="GHEA Grapalat" w:cs="Sylfaen"/>
          <w:sz w:val="20"/>
        </w:rPr>
        <w:t>առարկայի</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անցկացման</w:t>
      </w:r>
      <w:r w:rsidRPr="00DF40AC">
        <w:rPr>
          <w:rFonts w:ascii="GHEA Grapalat" w:hAnsi="GHEA Grapalat" w:cs="Times Armenian"/>
          <w:sz w:val="20"/>
          <w:lang w:val="af-ZA"/>
        </w:rPr>
        <w:t xml:space="preserve">, </w:t>
      </w:r>
      <w:r w:rsidRPr="00DF40AC">
        <w:rPr>
          <w:rFonts w:ascii="GHEA Grapalat" w:hAnsi="GHEA Grapalat" w:cs="Sylfaen"/>
          <w:sz w:val="20"/>
          <w:lang w:val="hy-AM"/>
        </w:rPr>
        <w:t>ընտրված մասնակցին</w:t>
      </w:r>
      <w:r w:rsidRPr="00DF40AC">
        <w:rPr>
          <w:rFonts w:ascii="GHEA Grapalat" w:hAnsi="GHEA Grapalat" w:cs="Times Armenian"/>
          <w:sz w:val="20"/>
          <w:lang w:val="af-ZA"/>
        </w:rPr>
        <w:t xml:space="preserve"> </w:t>
      </w:r>
      <w:r w:rsidRPr="00DF40AC">
        <w:rPr>
          <w:rFonts w:ascii="GHEA Grapalat" w:hAnsi="GHEA Grapalat" w:cs="Sylfaen"/>
          <w:sz w:val="20"/>
        </w:rPr>
        <w:t>որոշելու</w:t>
      </w:r>
      <w:r w:rsidRPr="00DF40AC">
        <w:rPr>
          <w:rFonts w:ascii="GHEA Grapalat" w:hAnsi="GHEA Grapalat" w:cs="Times Armenian"/>
          <w:sz w:val="20"/>
          <w:lang w:val="af-ZA"/>
        </w:rPr>
        <w:t xml:space="preserve"> </w:t>
      </w:r>
      <w:r w:rsidRPr="00DF40AC">
        <w:rPr>
          <w:rFonts w:ascii="GHEA Grapalat" w:hAnsi="GHEA Grapalat" w:cs="Sylfaen"/>
          <w:sz w:val="20"/>
        </w:rPr>
        <w:t>և</w:t>
      </w:r>
      <w:r w:rsidRPr="00DF40AC">
        <w:rPr>
          <w:rFonts w:ascii="GHEA Grapalat" w:hAnsi="GHEA Grapalat" w:cs="Times Armenian"/>
          <w:sz w:val="20"/>
          <w:lang w:val="af-ZA"/>
        </w:rPr>
        <w:t xml:space="preserve"> </w:t>
      </w:r>
      <w:r w:rsidRPr="00DF40AC">
        <w:rPr>
          <w:rFonts w:ascii="GHEA Grapalat" w:hAnsi="GHEA Grapalat" w:cs="Sylfaen"/>
          <w:sz w:val="20"/>
        </w:rPr>
        <w:t>նրա</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պայմանա</w:t>
      </w:r>
      <w:r w:rsidRPr="00DF40AC">
        <w:rPr>
          <w:rFonts w:ascii="GHEA Grapalat" w:hAnsi="GHEA Grapalat" w:cs="Times Armenian"/>
          <w:sz w:val="20"/>
        </w:rPr>
        <w:t>գ</w:t>
      </w:r>
      <w:r w:rsidRPr="00DF40AC">
        <w:rPr>
          <w:rFonts w:ascii="GHEA Grapalat" w:hAnsi="GHEA Grapalat" w:cs="Sylfaen"/>
          <w:sz w:val="20"/>
        </w:rPr>
        <w:t>իր</w:t>
      </w:r>
      <w:r w:rsidRPr="00DF40AC">
        <w:rPr>
          <w:rFonts w:ascii="GHEA Grapalat" w:hAnsi="GHEA Grapalat" w:cs="Times Armenian"/>
          <w:sz w:val="20"/>
          <w:lang w:val="af-ZA"/>
        </w:rPr>
        <w:t xml:space="preserve"> </w:t>
      </w:r>
      <w:r w:rsidRPr="00DF40AC">
        <w:rPr>
          <w:rFonts w:ascii="GHEA Grapalat" w:hAnsi="GHEA Grapalat" w:cs="Sylfaen"/>
          <w:sz w:val="20"/>
        </w:rPr>
        <w:t>կնքելու</w:t>
      </w:r>
      <w:r w:rsidRPr="00DF40AC">
        <w:rPr>
          <w:rFonts w:ascii="GHEA Grapalat" w:hAnsi="GHEA Grapalat" w:cs="Times Armenian"/>
          <w:sz w:val="20"/>
          <w:lang w:val="af-ZA"/>
        </w:rPr>
        <w:t xml:space="preserve"> </w:t>
      </w:r>
      <w:r w:rsidRPr="00DF40AC">
        <w:rPr>
          <w:rFonts w:ascii="GHEA Grapalat" w:hAnsi="GHEA Grapalat" w:cs="Sylfaen"/>
          <w:sz w:val="20"/>
        </w:rPr>
        <w:t>մասին</w:t>
      </w:r>
      <w:r w:rsidRPr="00DF40AC">
        <w:rPr>
          <w:rFonts w:ascii="GHEA Grapalat" w:hAnsi="GHEA Grapalat" w:cs="Times Armenian"/>
          <w:sz w:val="20"/>
          <w:lang w:val="af-ZA"/>
        </w:rPr>
        <w:t xml:space="preserve">, </w:t>
      </w:r>
      <w:r w:rsidRPr="00DF40AC">
        <w:rPr>
          <w:rFonts w:ascii="GHEA Grapalat" w:hAnsi="GHEA Grapalat" w:cs="Sylfaen"/>
          <w:sz w:val="20"/>
        </w:rPr>
        <w:t>ինչպես</w:t>
      </w:r>
      <w:r w:rsidRPr="00DF40AC">
        <w:rPr>
          <w:rFonts w:ascii="GHEA Grapalat" w:hAnsi="GHEA Grapalat" w:cs="Times Armenian"/>
          <w:sz w:val="20"/>
          <w:lang w:val="af-ZA"/>
        </w:rPr>
        <w:t xml:space="preserve"> </w:t>
      </w:r>
      <w:r w:rsidRPr="00DF40AC">
        <w:rPr>
          <w:rFonts w:ascii="GHEA Grapalat" w:hAnsi="GHEA Grapalat" w:cs="Sylfaen"/>
          <w:sz w:val="20"/>
        </w:rPr>
        <w:t>նաև</w:t>
      </w:r>
      <w:r w:rsidRPr="00DF40AC">
        <w:rPr>
          <w:rFonts w:ascii="GHEA Grapalat" w:hAnsi="GHEA Grapalat" w:cs="Times Armenian"/>
          <w:sz w:val="20"/>
          <w:lang w:val="af-ZA"/>
        </w:rPr>
        <w:t xml:space="preserve"> </w:t>
      </w:r>
      <w:r w:rsidRPr="00DF40AC">
        <w:rPr>
          <w:rFonts w:ascii="GHEA Grapalat" w:hAnsi="GHEA Grapalat" w:cs="Sylfaen"/>
          <w:sz w:val="20"/>
        </w:rPr>
        <w:t>օժանդակելու</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հայտը</w:t>
      </w:r>
      <w:r w:rsidRPr="00DF40AC">
        <w:rPr>
          <w:rFonts w:ascii="GHEA Grapalat" w:hAnsi="GHEA Grapalat" w:cs="Times Armenian"/>
          <w:sz w:val="20"/>
          <w:lang w:val="af-ZA"/>
        </w:rPr>
        <w:t xml:space="preserve"> </w:t>
      </w:r>
      <w:r w:rsidRPr="00DF40AC">
        <w:rPr>
          <w:rFonts w:ascii="GHEA Grapalat" w:hAnsi="GHEA Grapalat" w:cs="Sylfaen"/>
          <w:sz w:val="20"/>
        </w:rPr>
        <w:t>պատրաստելիս</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cs="Sylfaen"/>
          <w:sz w:val="20"/>
        </w:rPr>
        <w:t>Հայտեր</w:t>
      </w:r>
      <w:r w:rsidRPr="00DF40AC">
        <w:rPr>
          <w:rFonts w:ascii="GHEA Grapalat" w:hAnsi="GHEA Grapalat" w:cs="Times Armenian"/>
          <w:sz w:val="20"/>
          <w:lang w:val="af-ZA"/>
        </w:rPr>
        <w:t xml:space="preserve"> </w:t>
      </w:r>
      <w:r w:rsidRPr="00DF40AC">
        <w:rPr>
          <w:rFonts w:ascii="GHEA Grapalat" w:hAnsi="GHEA Grapalat" w:cs="Sylfaen"/>
          <w:sz w:val="20"/>
        </w:rPr>
        <w:t>կարող</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ներկայացնել</w:t>
      </w:r>
      <w:r w:rsidRPr="00DF40AC">
        <w:rPr>
          <w:rFonts w:ascii="GHEA Grapalat" w:hAnsi="GHEA Grapalat" w:cs="Times Armenian"/>
          <w:sz w:val="20"/>
          <w:lang w:val="af-ZA"/>
        </w:rPr>
        <w:t xml:space="preserve"> </w:t>
      </w:r>
      <w:r w:rsidRPr="00DF40AC">
        <w:rPr>
          <w:rFonts w:ascii="GHEA Grapalat" w:hAnsi="GHEA Grapalat" w:cs="Sylfaen"/>
          <w:sz w:val="20"/>
        </w:rPr>
        <w:t>բոլոր</w:t>
      </w:r>
      <w:r w:rsidRPr="00DF40AC">
        <w:rPr>
          <w:rFonts w:ascii="GHEA Grapalat" w:hAnsi="GHEA Grapalat" w:cs="Sylfaen"/>
          <w:sz w:val="20"/>
          <w:lang w:val="af-ZA"/>
        </w:rPr>
        <w:t xml:space="preserve"> </w:t>
      </w:r>
      <w:r w:rsidRPr="00DF40AC">
        <w:rPr>
          <w:rFonts w:ascii="GHEA Grapalat" w:hAnsi="GHEA Grapalat" w:cs="Sylfaen"/>
          <w:sz w:val="20"/>
        </w:rPr>
        <w:t>անձիք</w:t>
      </w:r>
      <w:r w:rsidRPr="00DF40AC">
        <w:rPr>
          <w:rFonts w:ascii="GHEA Grapalat" w:hAnsi="GHEA Grapalat" w:cs="Times Armenian"/>
          <w:sz w:val="20"/>
          <w:lang w:val="af-ZA"/>
        </w:rPr>
        <w:t xml:space="preserve">, </w:t>
      </w:r>
      <w:r w:rsidRPr="00DF40AC">
        <w:rPr>
          <w:rFonts w:ascii="GHEA Grapalat" w:hAnsi="GHEA Grapalat" w:cs="Sylfaen"/>
          <w:sz w:val="20"/>
        </w:rPr>
        <w:t>անկախ</w:t>
      </w:r>
      <w:r w:rsidRPr="00DF40AC">
        <w:rPr>
          <w:rFonts w:ascii="GHEA Grapalat" w:hAnsi="GHEA Grapalat" w:cs="Times Armenian"/>
          <w:sz w:val="20"/>
          <w:lang w:val="af-ZA"/>
        </w:rPr>
        <w:t xml:space="preserve"> </w:t>
      </w:r>
      <w:r w:rsidRPr="00DF40AC">
        <w:rPr>
          <w:rFonts w:ascii="GHEA Grapalat" w:hAnsi="GHEA Grapalat" w:cs="Sylfaen"/>
          <w:sz w:val="20"/>
        </w:rPr>
        <w:t>նրանց</w:t>
      </w:r>
      <w:r w:rsidRPr="00DF40AC">
        <w:rPr>
          <w:rFonts w:ascii="GHEA Grapalat" w:hAnsi="GHEA Grapalat" w:cs="Times Armenian"/>
          <w:sz w:val="20"/>
          <w:lang w:val="af-ZA"/>
        </w:rPr>
        <w:t xml:space="preserve">` </w:t>
      </w:r>
      <w:r w:rsidRPr="00DF40AC">
        <w:rPr>
          <w:rFonts w:ascii="GHEA Grapalat" w:hAnsi="GHEA Grapalat" w:cs="Sylfaen"/>
          <w:sz w:val="20"/>
        </w:rPr>
        <w:t>օտարերկրյա</w:t>
      </w:r>
      <w:r w:rsidRPr="00DF40AC">
        <w:rPr>
          <w:rFonts w:ascii="GHEA Grapalat" w:hAnsi="GHEA Grapalat" w:cs="Times Armenian"/>
          <w:sz w:val="20"/>
          <w:lang w:val="af-ZA"/>
        </w:rPr>
        <w:t xml:space="preserve"> </w:t>
      </w:r>
      <w:r w:rsidRPr="00DF40AC">
        <w:rPr>
          <w:rFonts w:ascii="GHEA Grapalat" w:hAnsi="GHEA Grapalat" w:cs="Sylfaen"/>
          <w:sz w:val="20"/>
        </w:rPr>
        <w:t>ֆիզիկական</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կազմակերպություն</w:t>
      </w:r>
      <w:r w:rsidRPr="00DF40AC">
        <w:rPr>
          <w:rFonts w:ascii="GHEA Grapalat" w:hAnsi="GHEA Grapalat" w:cs="Times Armenian"/>
          <w:sz w:val="20"/>
          <w:lang w:val="af-ZA"/>
        </w:rPr>
        <w:t xml:space="preserve">, </w:t>
      </w:r>
      <w:r w:rsidRPr="00DF40AC">
        <w:rPr>
          <w:rFonts w:ascii="GHEA Grapalat" w:hAnsi="GHEA Grapalat" w:cs="Sylfaen"/>
          <w:sz w:val="20"/>
        </w:rPr>
        <w:t>քաղաքացիություն</w:t>
      </w:r>
      <w:r w:rsidRPr="00DF40AC">
        <w:rPr>
          <w:rFonts w:ascii="GHEA Grapalat" w:hAnsi="GHEA Grapalat" w:cs="Times Armenian"/>
          <w:sz w:val="20"/>
          <w:lang w:val="af-ZA"/>
        </w:rPr>
        <w:t xml:space="preserve"> </w:t>
      </w:r>
      <w:r w:rsidRPr="00DF40AC">
        <w:rPr>
          <w:rFonts w:ascii="GHEA Grapalat" w:hAnsi="GHEA Grapalat" w:cs="Sylfaen"/>
          <w:sz w:val="20"/>
        </w:rPr>
        <w:t>չունեցող</w:t>
      </w:r>
      <w:r w:rsidRPr="00DF40AC">
        <w:rPr>
          <w:rFonts w:ascii="GHEA Grapalat" w:hAnsi="GHEA Grapalat" w:cs="Times Armenian"/>
          <w:sz w:val="20"/>
          <w:lang w:val="af-ZA"/>
        </w:rPr>
        <w:t xml:space="preserve"> </w:t>
      </w:r>
      <w:r w:rsidRPr="00DF40AC">
        <w:rPr>
          <w:rFonts w:ascii="GHEA Grapalat" w:hAnsi="GHEA Grapalat" w:cs="Sylfaen"/>
          <w:sz w:val="20"/>
        </w:rPr>
        <w:t>անձ</w:t>
      </w:r>
      <w:r w:rsidRPr="00DF40AC">
        <w:rPr>
          <w:rFonts w:ascii="GHEA Grapalat" w:hAnsi="GHEA Grapalat" w:cs="Times Armenian"/>
          <w:sz w:val="20"/>
          <w:lang w:val="af-ZA"/>
        </w:rPr>
        <w:t xml:space="preserve"> </w:t>
      </w:r>
      <w:r w:rsidRPr="00DF40AC">
        <w:rPr>
          <w:rFonts w:ascii="GHEA Grapalat" w:hAnsi="GHEA Grapalat" w:cs="Sylfaen"/>
          <w:sz w:val="20"/>
        </w:rPr>
        <w:t>լինելու</w:t>
      </w:r>
      <w:r w:rsidRPr="00DF40AC">
        <w:rPr>
          <w:rFonts w:ascii="GHEA Grapalat" w:hAnsi="GHEA Grapalat" w:cs="Times Armenian"/>
          <w:sz w:val="20"/>
          <w:lang w:val="af-ZA"/>
        </w:rPr>
        <w:t xml:space="preserve"> </w:t>
      </w:r>
      <w:r w:rsidRPr="00DF40AC">
        <w:rPr>
          <w:rFonts w:ascii="GHEA Grapalat" w:hAnsi="GHEA Grapalat" w:cs="Sylfaen"/>
          <w:sz w:val="20"/>
        </w:rPr>
        <w:t>հան</w:t>
      </w:r>
      <w:r w:rsidRPr="00DF40AC">
        <w:rPr>
          <w:rFonts w:ascii="GHEA Grapalat" w:hAnsi="GHEA Grapalat" w:cs="Times Armenian"/>
          <w:sz w:val="20"/>
        </w:rPr>
        <w:t>գ</w:t>
      </w:r>
      <w:r w:rsidRPr="00DF40AC">
        <w:rPr>
          <w:rFonts w:ascii="GHEA Grapalat" w:hAnsi="GHEA Grapalat" w:cs="Sylfaen"/>
          <w:sz w:val="20"/>
        </w:rPr>
        <w:t>ամանքից</w:t>
      </w:r>
      <w:r w:rsidRPr="00DF40AC">
        <w:rPr>
          <w:rFonts w:ascii="GHEA Grapalat" w:hAnsi="GHEA Grapalat" w:cs="Times Armenian"/>
          <w:sz w:val="20"/>
          <w:lang w:val="af-ZA"/>
        </w:rPr>
        <w:t>։</w:t>
      </w:r>
    </w:p>
    <w:p w:rsidR="00D20363" w:rsidRPr="00DF40AC" w:rsidRDefault="00D20363" w:rsidP="00D20363">
      <w:pPr>
        <w:ind w:firstLine="567"/>
        <w:jc w:val="both"/>
        <w:rPr>
          <w:rFonts w:ascii="GHEA Grapalat" w:hAnsi="GHEA Grapalat" w:cs="Times Armenian"/>
          <w:sz w:val="20"/>
          <w:lang w:val="af-ZA"/>
        </w:rPr>
      </w:pP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հարաբերությունների</w:t>
      </w:r>
      <w:r w:rsidRPr="00DF40AC">
        <w:rPr>
          <w:rFonts w:ascii="GHEA Grapalat" w:hAnsi="GHEA Grapalat" w:cs="Times Armenian"/>
          <w:sz w:val="20"/>
          <w:lang w:val="af-ZA"/>
        </w:rPr>
        <w:t xml:space="preserve"> </w:t>
      </w:r>
      <w:r w:rsidRPr="00DF40AC">
        <w:rPr>
          <w:rFonts w:ascii="GHEA Grapalat" w:hAnsi="GHEA Grapalat" w:cs="Sylfaen"/>
          <w:sz w:val="20"/>
        </w:rPr>
        <w:t>նկատմամբ</w:t>
      </w:r>
      <w:r w:rsidRPr="00DF40AC">
        <w:rPr>
          <w:rFonts w:ascii="GHEA Grapalat" w:hAnsi="GHEA Grapalat" w:cs="Times Armenian"/>
          <w:sz w:val="20"/>
          <w:lang w:val="af-ZA"/>
        </w:rPr>
        <w:t xml:space="preserve"> </w:t>
      </w:r>
      <w:r w:rsidRPr="00DF40AC">
        <w:rPr>
          <w:rFonts w:ascii="GHEA Grapalat" w:hAnsi="GHEA Grapalat" w:cs="Sylfaen"/>
          <w:sz w:val="20"/>
        </w:rPr>
        <w:t>կիրառվում</w:t>
      </w:r>
      <w:r w:rsidRPr="00DF40AC">
        <w:rPr>
          <w:rFonts w:ascii="GHEA Grapalat" w:hAnsi="GHEA Grapalat" w:cs="Times Armenian"/>
          <w:sz w:val="20"/>
          <w:lang w:val="af-ZA"/>
        </w:rPr>
        <w:t xml:space="preserve"> </w:t>
      </w:r>
      <w:r w:rsidRPr="00DF40AC">
        <w:rPr>
          <w:rFonts w:ascii="GHEA Grapalat" w:hAnsi="GHEA Grapalat" w:cs="Sylfaen"/>
          <w:sz w:val="20"/>
        </w:rPr>
        <w:t>է</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իրավունքը</w:t>
      </w:r>
      <w:r w:rsidRPr="00DF40AC">
        <w:rPr>
          <w:rFonts w:ascii="GHEA Grapalat" w:hAnsi="GHEA Grapalat" w:cs="Times Armenian"/>
          <w:sz w:val="20"/>
          <w:lang w:val="af-ZA"/>
        </w:rPr>
        <w:t xml:space="preserve">։ </w:t>
      </w:r>
      <w:r w:rsidRPr="00DF40AC">
        <w:rPr>
          <w:rFonts w:ascii="GHEA Grapalat" w:hAnsi="GHEA Grapalat" w:cs="Sylfaen"/>
          <w:sz w:val="20"/>
        </w:rPr>
        <w:t>Սույն</w:t>
      </w:r>
      <w:r w:rsidRPr="00DF40AC">
        <w:rPr>
          <w:rFonts w:ascii="GHEA Grapalat" w:hAnsi="GHEA Grapalat" w:cs="Times Armenian"/>
          <w:sz w:val="20"/>
          <w:lang w:val="af-ZA"/>
        </w:rPr>
        <w:t xml:space="preserve"> </w:t>
      </w:r>
      <w:r w:rsidRPr="00DF40AC">
        <w:rPr>
          <w:rFonts w:ascii="GHEA Grapalat" w:hAnsi="GHEA Grapalat" w:cs="Sylfaen"/>
          <w:sz w:val="20"/>
        </w:rPr>
        <w:t>ընթացակար</w:t>
      </w:r>
      <w:r w:rsidRPr="00DF40AC">
        <w:rPr>
          <w:rFonts w:ascii="GHEA Grapalat" w:hAnsi="GHEA Grapalat" w:cs="Times Armenian"/>
          <w:sz w:val="20"/>
        </w:rPr>
        <w:t>գ</w:t>
      </w:r>
      <w:r w:rsidRPr="00DF40AC">
        <w:rPr>
          <w:rFonts w:ascii="GHEA Grapalat" w:hAnsi="GHEA Grapalat" w:cs="Sylfaen"/>
          <w:sz w:val="20"/>
        </w:rPr>
        <w:t>ի</w:t>
      </w:r>
      <w:r w:rsidRPr="00DF40AC">
        <w:rPr>
          <w:rFonts w:ascii="GHEA Grapalat" w:hAnsi="GHEA Grapalat" w:cs="Times Armenian"/>
          <w:sz w:val="20"/>
          <w:lang w:val="af-ZA"/>
        </w:rPr>
        <w:t xml:space="preserve"> </w:t>
      </w:r>
      <w:r w:rsidRPr="00DF40AC">
        <w:rPr>
          <w:rFonts w:ascii="GHEA Grapalat" w:hAnsi="GHEA Grapalat" w:cs="Sylfaen"/>
          <w:sz w:val="20"/>
        </w:rPr>
        <w:t>հետ</w:t>
      </w:r>
      <w:r w:rsidRPr="00DF40AC">
        <w:rPr>
          <w:rFonts w:ascii="GHEA Grapalat" w:hAnsi="GHEA Grapalat" w:cs="Times Armenian"/>
          <w:sz w:val="20"/>
          <w:lang w:val="af-ZA"/>
        </w:rPr>
        <w:t xml:space="preserve"> </w:t>
      </w:r>
      <w:r w:rsidRPr="00DF40AC">
        <w:rPr>
          <w:rFonts w:ascii="GHEA Grapalat" w:hAnsi="GHEA Grapalat" w:cs="Sylfaen"/>
          <w:sz w:val="20"/>
        </w:rPr>
        <w:t>կապված</w:t>
      </w:r>
      <w:r w:rsidRPr="00DF40AC">
        <w:rPr>
          <w:rFonts w:ascii="GHEA Grapalat" w:hAnsi="GHEA Grapalat" w:cs="Times Armenian"/>
          <w:sz w:val="20"/>
          <w:lang w:val="af-ZA"/>
        </w:rPr>
        <w:t xml:space="preserve"> </w:t>
      </w:r>
      <w:r w:rsidRPr="00DF40AC">
        <w:rPr>
          <w:rFonts w:ascii="GHEA Grapalat" w:hAnsi="GHEA Grapalat" w:cs="Sylfaen"/>
          <w:sz w:val="20"/>
        </w:rPr>
        <w:t>վեճերը</w:t>
      </w:r>
      <w:r w:rsidRPr="00DF40AC">
        <w:rPr>
          <w:rFonts w:ascii="GHEA Grapalat" w:hAnsi="GHEA Grapalat" w:cs="Times Armenian"/>
          <w:sz w:val="20"/>
          <w:lang w:val="af-ZA"/>
        </w:rPr>
        <w:t xml:space="preserve"> </w:t>
      </w:r>
      <w:r w:rsidRPr="00DF40AC">
        <w:rPr>
          <w:rFonts w:ascii="GHEA Grapalat" w:hAnsi="GHEA Grapalat" w:cs="Sylfaen"/>
          <w:sz w:val="20"/>
        </w:rPr>
        <w:t>ենթակա</w:t>
      </w:r>
      <w:r w:rsidRPr="00DF40AC">
        <w:rPr>
          <w:rFonts w:ascii="GHEA Grapalat" w:hAnsi="GHEA Grapalat" w:cs="Times Armenian"/>
          <w:sz w:val="20"/>
          <w:lang w:val="af-ZA"/>
        </w:rPr>
        <w:t xml:space="preserve"> </w:t>
      </w:r>
      <w:r w:rsidRPr="00DF40AC">
        <w:rPr>
          <w:rFonts w:ascii="GHEA Grapalat" w:hAnsi="GHEA Grapalat" w:cs="Sylfaen"/>
          <w:sz w:val="20"/>
        </w:rPr>
        <w:t>են</w:t>
      </w:r>
      <w:r w:rsidRPr="00DF40AC">
        <w:rPr>
          <w:rFonts w:ascii="GHEA Grapalat" w:hAnsi="GHEA Grapalat" w:cs="Times Armenian"/>
          <w:sz w:val="20"/>
          <w:lang w:val="af-ZA"/>
        </w:rPr>
        <w:t xml:space="preserve"> </w:t>
      </w:r>
      <w:r w:rsidRPr="00DF40AC">
        <w:rPr>
          <w:rFonts w:ascii="GHEA Grapalat" w:hAnsi="GHEA Grapalat" w:cs="Sylfaen"/>
          <w:sz w:val="20"/>
        </w:rPr>
        <w:t>քննության</w:t>
      </w:r>
      <w:r w:rsidRPr="00DF40AC">
        <w:rPr>
          <w:rFonts w:ascii="GHEA Grapalat" w:hAnsi="GHEA Grapalat" w:cs="Times Armenian"/>
          <w:sz w:val="20"/>
          <w:lang w:val="af-ZA"/>
        </w:rPr>
        <w:t xml:space="preserve"> </w:t>
      </w:r>
      <w:r w:rsidRPr="00DF40AC">
        <w:rPr>
          <w:rFonts w:ascii="GHEA Grapalat" w:hAnsi="GHEA Grapalat" w:cs="Sylfaen"/>
          <w:sz w:val="20"/>
        </w:rPr>
        <w:t>Հայաստանի</w:t>
      </w:r>
      <w:r w:rsidRPr="00DF40AC">
        <w:rPr>
          <w:rFonts w:ascii="GHEA Grapalat" w:hAnsi="GHEA Grapalat" w:cs="Times Armenian"/>
          <w:sz w:val="20"/>
          <w:lang w:val="af-ZA"/>
        </w:rPr>
        <w:t xml:space="preserve"> </w:t>
      </w:r>
      <w:r w:rsidRPr="00DF40AC">
        <w:rPr>
          <w:rFonts w:ascii="GHEA Grapalat" w:hAnsi="GHEA Grapalat" w:cs="Sylfaen"/>
          <w:sz w:val="20"/>
        </w:rPr>
        <w:t>Հանրապետության</w:t>
      </w:r>
      <w:r w:rsidRPr="00DF40AC">
        <w:rPr>
          <w:rFonts w:ascii="GHEA Grapalat" w:hAnsi="GHEA Grapalat" w:cs="Times Armenian"/>
          <w:sz w:val="20"/>
          <w:lang w:val="af-ZA"/>
        </w:rPr>
        <w:t xml:space="preserve"> </w:t>
      </w:r>
      <w:r w:rsidRPr="00DF40AC">
        <w:rPr>
          <w:rFonts w:ascii="GHEA Grapalat" w:hAnsi="GHEA Grapalat" w:cs="Sylfaen"/>
          <w:sz w:val="20"/>
        </w:rPr>
        <w:t>դատարաններում</w:t>
      </w:r>
      <w:r w:rsidRPr="00DF40AC">
        <w:rPr>
          <w:rFonts w:ascii="GHEA Grapalat" w:hAnsi="GHEA Grapalat" w:cs="Times Armenian"/>
          <w:sz w:val="20"/>
          <w:lang w:val="af-ZA"/>
        </w:rPr>
        <w:t xml:space="preserve">։ </w:t>
      </w:r>
    </w:p>
    <w:p w:rsidR="00D20363" w:rsidRPr="00DF40AC" w:rsidRDefault="00D20363" w:rsidP="00D20363">
      <w:pPr>
        <w:pStyle w:val="BodyTextIndent"/>
        <w:spacing w:line="240" w:lineRule="auto"/>
        <w:ind w:firstLine="0"/>
        <w:rPr>
          <w:rFonts w:ascii="GHEA Grapalat" w:hAnsi="GHEA Grapalat"/>
          <w:i w:val="0"/>
          <w:u w:val="single"/>
          <w:lang w:val="af-ZA"/>
        </w:rPr>
      </w:pPr>
      <w:r w:rsidRPr="00DF40AC">
        <w:rPr>
          <w:rFonts w:ascii="GHEA Grapalat" w:hAnsi="GHEA Grapalat"/>
        </w:rPr>
        <w:t xml:space="preserve">Գնահատող հանձնաժողովի քարտուղարի էլեկտրոնային փոստի հասցեն է` </w:t>
      </w:r>
      <w:hyperlink r:id="rId9" w:history="1">
        <w:r w:rsidRPr="00DF40AC">
          <w:rPr>
            <w:rStyle w:val="Hyperlink"/>
            <w:rFonts w:ascii="Sylfaen" w:hAnsi="Sylfaen"/>
            <w:lang w:val="af-ZA"/>
          </w:rPr>
          <w:t>knyazyan.gayane@mail.ru</w:t>
        </w:r>
      </w:hyperlink>
    </w:p>
    <w:p w:rsidR="00D20363" w:rsidRPr="00DF40AC" w:rsidRDefault="00D20363" w:rsidP="00D20363">
      <w:pPr>
        <w:pStyle w:val="BodyTextIndent2"/>
        <w:spacing w:line="240" w:lineRule="auto"/>
        <w:ind w:firstLine="567"/>
        <w:rPr>
          <w:rFonts w:ascii="GHEA Grapalat" w:hAnsi="GHEA Grapalat"/>
        </w:rPr>
      </w:pPr>
    </w:p>
    <w:p w:rsidR="00D20363" w:rsidRPr="00DF40AC" w:rsidRDefault="00D20363" w:rsidP="00D20363">
      <w:pPr>
        <w:jc w:val="center"/>
        <w:rPr>
          <w:rFonts w:ascii="GHEA Grapalat" w:hAnsi="GHEA Grapalat"/>
          <w:szCs w:val="22"/>
          <w:lang w:val="af-ZA"/>
        </w:rPr>
      </w:pPr>
      <w:r w:rsidRPr="00DF40AC">
        <w:rPr>
          <w:rFonts w:ascii="GHEA Grapalat" w:hAnsi="GHEA Grapalat"/>
          <w:sz w:val="16"/>
          <w:szCs w:val="16"/>
          <w:lang w:val="af-ZA"/>
        </w:rPr>
        <w:br w:type="page"/>
      </w:r>
      <w:r w:rsidRPr="00DF40AC">
        <w:rPr>
          <w:rFonts w:ascii="GHEA Grapalat" w:hAnsi="GHEA Grapalat" w:cs="Sylfaen"/>
          <w:szCs w:val="22"/>
        </w:rPr>
        <w:t>ՄԱՍ</w:t>
      </w:r>
      <w:r w:rsidRPr="00DF40AC">
        <w:rPr>
          <w:rFonts w:ascii="GHEA Grapalat" w:hAnsi="GHEA Grapalat" w:cs="Times Armenian"/>
          <w:szCs w:val="22"/>
          <w:lang w:val="af-ZA"/>
        </w:rPr>
        <w:t xml:space="preserve">  I</w:t>
      </w:r>
    </w:p>
    <w:p w:rsidR="00D20363" w:rsidRPr="00DF40AC" w:rsidRDefault="00D20363" w:rsidP="00D20363">
      <w:pPr>
        <w:pStyle w:val="Heading3"/>
        <w:spacing w:line="240" w:lineRule="auto"/>
        <w:ind w:firstLine="567"/>
        <w:rPr>
          <w:rFonts w:ascii="GHEA Grapalat" w:hAnsi="GHEA Grapalat"/>
          <w:sz w:val="24"/>
          <w:szCs w:val="22"/>
          <w:lang w:val="af-ZA"/>
        </w:rPr>
      </w:pPr>
    </w:p>
    <w:p w:rsidR="00D20363" w:rsidRPr="00DF40AC" w:rsidRDefault="00D20363" w:rsidP="00D20363">
      <w:pPr>
        <w:numPr>
          <w:ilvl w:val="0"/>
          <w:numId w:val="3"/>
        </w:numPr>
        <w:jc w:val="center"/>
        <w:rPr>
          <w:rFonts w:ascii="GHEA Grapalat" w:hAnsi="GHEA Grapalat" w:cs="Sylfaen"/>
          <w:b/>
          <w:sz w:val="20"/>
        </w:rPr>
      </w:pPr>
      <w:r w:rsidRPr="00DF40AC">
        <w:rPr>
          <w:rFonts w:ascii="GHEA Grapalat" w:hAnsi="GHEA Grapalat" w:cs="Sylfaen"/>
          <w:b/>
          <w:sz w:val="20"/>
        </w:rPr>
        <w:t>ԳՆՄԱՆ  ԱՌԱՐԿԱՅԻ  ԲՆՈՒԹԱԳԻՐԸ</w:t>
      </w:r>
    </w:p>
    <w:p w:rsidR="00D20363" w:rsidRPr="00DF40AC" w:rsidRDefault="00D20363" w:rsidP="00D20363">
      <w:pPr>
        <w:ind w:left="360"/>
        <w:jc w:val="center"/>
        <w:rPr>
          <w:rFonts w:ascii="GHEA Grapalat" w:hAnsi="GHEA Grapalat" w:cs="Sylfaen"/>
          <w:b/>
          <w:sz w:val="20"/>
        </w:rPr>
      </w:pPr>
    </w:p>
    <w:p w:rsidR="00D20363" w:rsidRPr="00DF40AC" w:rsidRDefault="00D20363" w:rsidP="00D20363">
      <w:pPr>
        <w:pStyle w:val="Heading3"/>
        <w:spacing w:line="240" w:lineRule="auto"/>
        <w:ind w:firstLine="567"/>
        <w:jc w:val="both"/>
        <w:rPr>
          <w:rFonts w:ascii="GHEA Grapalat" w:hAnsi="GHEA Grapalat"/>
          <w:i w:val="0"/>
          <w:lang w:val="af-ZA"/>
        </w:rPr>
      </w:pPr>
      <w:r w:rsidRPr="00DF40AC">
        <w:rPr>
          <w:rFonts w:ascii="GHEA Grapalat" w:hAnsi="GHEA Grapalat" w:cs="Sylfaen"/>
          <w:i w:val="0"/>
        </w:rPr>
        <w:t>1.1 Գնման</w:t>
      </w:r>
      <w:r w:rsidRPr="00DF40AC">
        <w:rPr>
          <w:rFonts w:ascii="GHEA Grapalat" w:hAnsi="GHEA Grapalat" w:cs="Sylfaen"/>
          <w:i w:val="0"/>
          <w:lang w:val="af-ZA"/>
        </w:rPr>
        <w:t xml:space="preserve"> </w:t>
      </w:r>
      <w:r w:rsidRPr="00DF40AC">
        <w:rPr>
          <w:rFonts w:ascii="GHEA Grapalat" w:hAnsi="GHEA Grapalat" w:cs="Sylfaen"/>
          <w:i w:val="0"/>
        </w:rPr>
        <w:t>առարկա</w:t>
      </w:r>
      <w:r w:rsidRPr="00DF40AC">
        <w:rPr>
          <w:rFonts w:ascii="GHEA Grapalat" w:hAnsi="GHEA Grapalat" w:cs="Sylfaen"/>
          <w:i w:val="0"/>
          <w:lang w:val="af-ZA"/>
        </w:rPr>
        <w:t xml:space="preserve"> </w:t>
      </w:r>
      <w:r w:rsidRPr="00DF40AC">
        <w:rPr>
          <w:rFonts w:ascii="GHEA Grapalat" w:hAnsi="GHEA Grapalat" w:cs="Sylfaen"/>
          <w:i w:val="0"/>
        </w:rPr>
        <w:t>է</w:t>
      </w:r>
      <w:r w:rsidRPr="00DF40AC">
        <w:rPr>
          <w:rFonts w:ascii="GHEA Grapalat" w:hAnsi="GHEA Grapalat" w:cs="Sylfaen"/>
          <w:i w:val="0"/>
          <w:lang w:val="af-ZA"/>
        </w:rPr>
        <w:t xml:space="preserve"> </w:t>
      </w:r>
      <w:r w:rsidRPr="00DF40AC">
        <w:rPr>
          <w:rFonts w:ascii="GHEA Grapalat" w:hAnsi="GHEA Grapalat" w:cs="Sylfaen"/>
          <w:i w:val="0"/>
        </w:rPr>
        <w:t>հանդիսանում</w:t>
      </w:r>
      <w:r w:rsidRPr="00DF40AC">
        <w:rPr>
          <w:rFonts w:ascii="GHEA Grapalat" w:hAnsi="GHEA Grapalat" w:cs="Sylfaen"/>
          <w:i w:val="0"/>
          <w:lang w:val="af-ZA"/>
        </w:rPr>
        <w:t xml:space="preserve"> </w:t>
      </w:r>
      <w:r w:rsidRPr="00DF40AC">
        <w:rPr>
          <w:rFonts w:ascii="GHEA Grapalat" w:hAnsi="GHEA Grapalat"/>
          <w:b/>
          <w:lang w:val="af-ZA"/>
        </w:rPr>
        <w:t>«</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GHEA Grapalat" w:hAnsi="GHEA Grapalat"/>
          <w:b/>
          <w:lang w:val="af-ZA"/>
        </w:rPr>
        <w:t>»</w:t>
      </w:r>
      <w:r w:rsidRPr="00DF40AC">
        <w:rPr>
          <w:rFonts w:ascii="GHEA Grapalat" w:hAnsi="GHEA Grapalat"/>
          <w:i w:val="0"/>
          <w:lang w:val="af-ZA"/>
        </w:rPr>
        <w:t xml:space="preserve"> </w:t>
      </w:r>
      <w:r w:rsidRPr="00DF40AC">
        <w:rPr>
          <w:rFonts w:ascii="GHEA Grapalat" w:hAnsi="GHEA Grapalat"/>
          <w:b/>
          <w:i w:val="0"/>
          <w:lang w:val="af-ZA"/>
        </w:rPr>
        <w:t>ՊՈԱԿ-ի</w:t>
      </w:r>
      <w:r w:rsidRPr="00DF40AC">
        <w:rPr>
          <w:rFonts w:ascii="GHEA Grapalat" w:hAnsi="GHEA Grapalat"/>
          <w:i w:val="0"/>
          <w:lang w:val="af-ZA"/>
        </w:rPr>
        <w:t xml:space="preserve"> </w:t>
      </w:r>
      <w:r w:rsidRPr="00DF40AC">
        <w:rPr>
          <w:rFonts w:ascii="GHEA Grapalat" w:hAnsi="GHEA Grapalat" w:cs="Sylfaen"/>
          <w:i w:val="0"/>
        </w:rPr>
        <w:t>կարիքների</w:t>
      </w:r>
      <w:r w:rsidRPr="00DF40AC">
        <w:rPr>
          <w:rFonts w:ascii="GHEA Grapalat" w:hAnsi="GHEA Grapalat" w:cs="Times Armenian"/>
          <w:i w:val="0"/>
          <w:lang w:val="af-ZA"/>
        </w:rPr>
        <w:t xml:space="preserve"> </w:t>
      </w:r>
      <w:r w:rsidRPr="00DF40AC">
        <w:rPr>
          <w:rFonts w:ascii="GHEA Grapalat" w:hAnsi="GHEA Grapalat" w:cs="Sylfaen"/>
          <w:i w:val="0"/>
        </w:rPr>
        <w:t>համար</w:t>
      </w:r>
      <w:r w:rsidRPr="00DF40AC">
        <w:rPr>
          <w:rFonts w:ascii="GHEA Grapalat" w:hAnsi="GHEA Grapalat" w:cs="Times Armenian"/>
          <w:i w:val="0"/>
          <w:lang w:val="af-ZA"/>
        </w:rPr>
        <w:t xml:space="preserve">` </w:t>
      </w:r>
      <w:r w:rsidRPr="00DF40AC">
        <w:rPr>
          <w:rFonts w:ascii="GHEA Grapalat" w:hAnsi="GHEA Grapalat"/>
          <w:b/>
          <w:i w:val="0"/>
          <w:lang w:val="ru-RU"/>
        </w:rPr>
        <w:t>հսոկողության</w:t>
      </w:r>
      <w:r w:rsidRPr="00DF40AC">
        <w:rPr>
          <w:rFonts w:ascii="GHEA Grapalat" w:hAnsi="GHEA Grapalat"/>
          <w:b/>
          <w:i w:val="0"/>
          <w:lang w:val="af-ZA"/>
        </w:rPr>
        <w:t xml:space="preserve"> ծառայության</w:t>
      </w:r>
      <w:r w:rsidRPr="00DF40AC">
        <w:rPr>
          <w:rFonts w:ascii="GHEA Grapalat" w:hAnsi="GHEA Grapalat"/>
          <w:i w:val="0"/>
        </w:rPr>
        <w:t xml:space="preserve"> ձեռքբերումը (այսուհետ` նաև ծառայություն)</w:t>
      </w:r>
      <w:r w:rsidRPr="00DF40AC">
        <w:rPr>
          <w:rFonts w:ascii="GHEA Grapalat" w:hAnsi="GHEA Grapalat"/>
          <w:i w:val="0"/>
          <w:lang w:val="af-ZA"/>
        </w:rPr>
        <w:t xml:space="preserve">, </w:t>
      </w:r>
      <w:r w:rsidRPr="00DF40AC">
        <w:rPr>
          <w:rFonts w:ascii="GHEA Grapalat" w:hAnsi="GHEA Grapalat"/>
          <w:i w:val="0"/>
        </w:rPr>
        <w:t>որոնք</w:t>
      </w:r>
      <w:r w:rsidRPr="00DF40AC">
        <w:rPr>
          <w:rFonts w:ascii="GHEA Grapalat" w:hAnsi="GHEA Grapalat"/>
          <w:i w:val="0"/>
          <w:lang w:val="af-ZA"/>
        </w:rPr>
        <w:t xml:space="preserve"> </w:t>
      </w:r>
      <w:r w:rsidRPr="00DF40AC">
        <w:rPr>
          <w:rFonts w:ascii="GHEA Grapalat" w:hAnsi="GHEA Grapalat"/>
          <w:i w:val="0"/>
        </w:rPr>
        <w:t>խմբավորված</w:t>
      </w:r>
      <w:r w:rsidRPr="00DF40AC">
        <w:rPr>
          <w:rFonts w:ascii="GHEA Grapalat" w:hAnsi="GHEA Grapalat"/>
          <w:i w:val="0"/>
          <w:lang w:val="af-ZA"/>
        </w:rPr>
        <w:t xml:space="preserve">  </w:t>
      </w:r>
      <w:r w:rsidRPr="00DF40AC">
        <w:rPr>
          <w:rFonts w:ascii="GHEA Grapalat" w:hAnsi="GHEA Grapalat"/>
          <w:i w:val="0"/>
        </w:rPr>
        <w:t>են</w:t>
      </w:r>
      <w:r w:rsidRPr="00DF40AC">
        <w:rPr>
          <w:rFonts w:ascii="GHEA Grapalat" w:hAnsi="GHEA Grapalat"/>
          <w:i w:val="0"/>
          <w:lang w:val="af-ZA"/>
        </w:rPr>
        <w:t xml:space="preserve"> 2/երկու/ </w:t>
      </w:r>
      <w:r w:rsidRPr="00DF40AC">
        <w:rPr>
          <w:rFonts w:ascii="GHEA Grapalat" w:hAnsi="GHEA Grapalat" w:cs="Sylfaen"/>
          <w:i w:val="0"/>
        </w:rPr>
        <w:t>չափաբաժիններում</w:t>
      </w:r>
      <w:r w:rsidRPr="00DF40AC">
        <w:rPr>
          <w:rFonts w:ascii="GHEA Grapalat" w:hAnsi="GHEA Grapalat" w:cs="Times Armenian"/>
          <w:i w:val="0"/>
          <w:lang w:val="af-ZA"/>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8080"/>
      </w:tblGrid>
      <w:tr w:rsidR="00D20363" w:rsidRPr="00DF40AC" w:rsidTr="00472A38">
        <w:trPr>
          <w:trHeight w:val="315"/>
        </w:trPr>
        <w:tc>
          <w:tcPr>
            <w:tcW w:w="2722" w:type="dxa"/>
            <w:gridSpan w:val="2"/>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 xml:space="preserve">Չափաբաժինների </w:t>
            </w:r>
          </w:p>
        </w:tc>
        <w:tc>
          <w:tcPr>
            <w:tcW w:w="8080" w:type="dxa"/>
            <w:vMerge w:val="restart"/>
            <w:vAlign w:val="center"/>
          </w:tcPr>
          <w:p w:rsidR="00D20363" w:rsidRPr="00DF40AC" w:rsidRDefault="00D20363" w:rsidP="00472A38">
            <w:pPr>
              <w:pStyle w:val="BodyTextIndent2"/>
              <w:spacing w:line="240" w:lineRule="auto"/>
              <w:ind w:firstLine="0"/>
              <w:jc w:val="center"/>
              <w:rPr>
                <w:rFonts w:ascii="GHEA Grapalat" w:hAnsi="GHEA Grapalat"/>
                <w:b/>
                <w:bCs/>
                <w:i/>
                <w:iCs/>
              </w:rPr>
            </w:pPr>
            <w:r w:rsidRPr="00DF40AC">
              <w:rPr>
                <w:rFonts w:ascii="GHEA Grapalat" w:hAnsi="GHEA Grapalat"/>
                <w:b/>
                <w:bCs/>
                <w:i/>
                <w:iCs/>
              </w:rPr>
              <w:t>Չափաբաժնի անվանումը</w:t>
            </w:r>
          </w:p>
        </w:tc>
      </w:tr>
      <w:tr w:rsidR="00D20363" w:rsidRPr="00DF40AC" w:rsidTr="00472A38">
        <w:trPr>
          <w:trHeight w:val="166"/>
        </w:trPr>
        <w:tc>
          <w:tcPr>
            <w:tcW w:w="1305" w:type="dxa"/>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rPr>
              <w:t>համարները</w:t>
            </w:r>
          </w:p>
        </w:tc>
        <w:tc>
          <w:tcPr>
            <w:tcW w:w="1417" w:type="dxa"/>
            <w:vAlign w:val="center"/>
          </w:tcPr>
          <w:p w:rsidR="00D20363" w:rsidRPr="00DF40AC" w:rsidRDefault="00D20363" w:rsidP="00472A38">
            <w:pPr>
              <w:pStyle w:val="BodyTextIndent2"/>
              <w:spacing w:line="240" w:lineRule="auto"/>
              <w:ind w:firstLine="0"/>
              <w:jc w:val="center"/>
              <w:rPr>
                <w:rFonts w:ascii="GHEA Grapalat" w:hAnsi="GHEA Grapalat"/>
                <w:b/>
                <w:bCs/>
                <w:i/>
                <w:iCs/>
                <w:sz w:val="14"/>
                <w:szCs w:val="14"/>
              </w:rPr>
            </w:pPr>
            <w:r w:rsidRPr="00DF40AC">
              <w:rPr>
                <w:rFonts w:ascii="GHEA Grapalat" w:hAnsi="GHEA Grapalat"/>
                <w:b/>
                <w:bCs/>
                <w:i/>
                <w:iCs/>
                <w:sz w:val="14"/>
                <w:szCs w:val="14"/>
                <w:lang w:val="hy-AM"/>
              </w:rPr>
              <w:t>գնման</w:t>
            </w:r>
            <w:r w:rsidRPr="00DF40AC">
              <w:rPr>
                <w:rFonts w:ascii="GHEA Grapalat" w:hAnsi="GHEA Grapalat"/>
                <w:b/>
                <w:bCs/>
                <w:i/>
                <w:iCs/>
                <w:sz w:val="14"/>
                <w:szCs w:val="14"/>
                <w:lang w:val="en-US"/>
              </w:rPr>
              <w:t xml:space="preserve"> </w:t>
            </w:r>
            <w:r w:rsidRPr="00DF40AC">
              <w:rPr>
                <w:rFonts w:ascii="GHEA Grapalat" w:hAnsi="GHEA Grapalat"/>
                <w:b/>
                <w:bCs/>
                <w:i/>
                <w:iCs/>
                <w:sz w:val="14"/>
                <w:szCs w:val="14"/>
                <w:lang w:val="hy-AM"/>
              </w:rPr>
              <w:t xml:space="preserve"> գինը</w:t>
            </w:r>
          </w:p>
        </w:tc>
        <w:tc>
          <w:tcPr>
            <w:tcW w:w="8080" w:type="dxa"/>
            <w:vMerge/>
            <w:vAlign w:val="center"/>
          </w:tcPr>
          <w:p w:rsidR="00D20363" w:rsidRPr="00DF40AC" w:rsidRDefault="00D20363" w:rsidP="00472A38">
            <w:pPr>
              <w:pStyle w:val="BodyTextIndent2"/>
              <w:spacing w:line="240" w:lineRule="auto"/>
              <w:ind w:firstLine="0"/>
              <w:jc w:val="center"/>
              <w:rPr>
                <w:rFonts w:ascii="GHEA Grapalat" w:hAnsi="GHEA Grapalat"/>
                <w:b/>
                <w:bCs/>
                <w:i/>
                <w:iCs/>
              </w:rPr>
            </w:pPr>
          </w:p>
        </w:tc>
      </w:tr>
      <w:tr w:rsidR="00D20363" w:rsidRPr="00DF40AC" w:rsidTr="00472A38">
        <w:trPr>
          <w:trHeight w:val="443"/>
        </w:trPr>
        <w:tc>
          <w:tcPr>
            <w:tcW w:w="1305" w:type="dxa"/>
            <w:vAlign w:val="center"/>
          </w:tcPr>
          <w:p w:rsidR="00D20363" w:rsidRPr="00DF40AC" w:rsidRDefault="00D20363" w:rsidP="00472A38">
            <w:pPr>
              <w:pStyle w:val="BodyTextIndent2"/>
              <w:spacing w:line="240" w:lineRule="auto"/>
              <w:ind w:firstLine="0"/>
              <w:jc w:val="center"/>
              <w:rPr>
                <w:rFonts w:ascii="GHEA Grapalat" w:hAnsi="GHEA Grapalat"/>
                <w:sz w:val="16"/>
              </w:rPr>
            </w:pPr>
            <w:r w:rsidRPr="00DF40AC">
              <w:rPr>
                <w:rFonts w:ascii="GHEA Grapalat" w:hAnsi="GHEA Grapalat"/>
                <w:sz w:val="16"/>
              </w:rPr>
              <w:t>1</w:t>
            </w:r>
          </w:p>
        </w:tc>
        <w:tc>
          <w:tcPr>
            <w:tcW w:w="1417" w:type="dxa"/>
            <w:vAlign w:val="center"/>
          </w:tcPr>
          <w:p w:rsidR="00D20363" w:rsidRPr="00DF40AC" w:rsidRDefault="00D20363" w:rsidP="00472A38">
            <w:pPr>
              <w:pStyle w:val="BodyTextIndent2"/>
              <w:spacing w:line="240" w:lineRule="auto"/>
              <w:ind w:firstLine="0"/>
              <w:jc w:val="center"/>
              <w:rPr>
                <w:rFonts w:ascii="GHEA Grapalat" w:hAnsi="GHEA Grapalat"/>
                <w:sz w:val="16"/>
              </w:rPr>
            </w:pPr>
          </w:p>
        </w:tc>
        <w:tc>
          <w:tcPr>
            <w:tcW w:w="8080" w:type="dxa"/>
            <w:vAlign w:val="center"/>
          </w:tcPr>
          <w:p w:rsidR="00D20363" w:rsidRDefault="00D20363" w:rsidP="00472A38">
            <w:pPr>
              <w:pStyle w:val="BodyTextIndent2"/>
              <w:spacing w:line="240" w:lineRule="auto"/>
              <w:ind w:firstLine="0"/>
              <w:rPr>
                <w:rFonts w:ascii="Sylfaen" w:hAnsi="Sylfaen"/>
                <w:b/>
              </w:rPr>
            </w:pPr>
            <w:r w:rsidRPr="0038404E">
              <w:rPr>
                <w:rFonts w:ascii="Sylfaen" w:hAnsi="Sylfaen"/>
                <w:b/>
              </w:rPr>
              <w:t xml:space="preserve">Հակահրդեհային </w:t>
            </w:r>
            <w:r>
              <w:rPr>
                <w:rFonts w:ascii="Sylfaen" w:hAnsi="Sylfaen"/>
                <w:b/>
              </w:rPr>
              <w:t>սարքերի տեղադրման ծառայությու</w:t>
            </w:r>
            <w:r w:rsidRPr="0038404E">
              <w:rPr>
                <w:rFonts w:ascii="Sylfaen" w:hAnsi="Sylfaen"/>
                <w:b/>
              </w:rPr>
              <w:t>ն</w:t>
            </w:r>
          </w:p>
          <w:p w:rsidR="00D20363" w:rsidRPr="0038404E" w:rsidRDefault="00D20363" w:rsidP="00472A38">
            <w:pPr>
              <w:pStyle w:val="BodyTextIndent2"/>
              <w:spacing w:line="240" w:lineRule="auto"/>
              <w:ind w:firstLine="0"/>
              <w:rPr>
                <w:rFonts w:ascii="Sylfaen" w:hAnsi="Sylfaen"/>
                <w:b/>
              </w:rPr>
            </w:pPr>
            <w:r>
              <w:rPr>
                <w:rFonts w:ascii="Sylfaen" w:hAnsi="Sylfaen"/>
                <w:b/>
              </w:rPr>
              <w:t>(ներառյալ սարքերը, սարքավորումները, նյութերն ու ապրանքները)</w:t>
            </w:r>
          </w:p>
          <w:p w:rsidR="00D20363" w:rsidRPr="00DF40AC" w:rsidRDefault="00D20363" w:rsidP="00472A38">
            <w:pPr>
              <w:pStyle w:val="BodyTextIndent2"/>
              <w:spacing w:line="240" w:lineRule="auto"/>
              <w:ind w:firstLine="0"/>
              <w:rPr>
                <w:rFonts w:ascii="GHEA Grapalat" w:hAnsi="GHEA Grapalat"/>
                <w:sz w:val="18"/>
                <w:szCs w:val="18"/>
                <w:u w:val="single"/>
                <w:vertAlign w:val="subscript"/>
              </w:rPr>
            </w:pPr>
            <w:r w:rsidRPr="00DF40AC">
              <w:rPr>
                <w:rFonts w:ascii="GHEA Grapalat" w:hAnsi="GHEA Grapalat"/>
                <w:b/>
                <w:sz w:val="18"/>
                <w:szCs w:val="18"/>
              </w:rPr>
              <w:t xml:space="preserve"> /</w:t>
            </w:r>
            <w:r w:rsidRPr="00DF40AC">
              <w:rPr>
                <w:rFonts w:ascii="Sylfaen" w:hAnsi="Sylfaen"/>
                <w:b/>
                <w:sz w:val="18"/>
                <w:szCs w:val="18"/>
              </w:rPr>
              <w:t>ՀՀ Արմավիրի մարզ, գ. Արաքս, Դանիել-Բեկ Փիրումյան 1</w:t>
            </w:r>
            <w:r w:rsidRPr="00DF40AC">
              <w:rPr>
                <w:rFonts w:ascii="GHEA Grapalat" w:hAnsi="GHEA Grapalat"/>
                <w:b/>
                <w:sz w:val="18"/>
                <w:szCs w:val="18"/>
              </w:rPr>
              <w:t>/</w:t>
            </w:r>
          </w:p>
        </w:tc>
      </w:tr>
    </w:tbl>
    <w:p w:rsidR="00D20363" w:rsidRPr="00DF40AC" w:rsidRDefault="00D20363" w:rsidP="00D20363">
      <w:pPr>
        <w:pStyle w:val="BodyTextIndent2"/>
        <w:spacing w:line="240" w:lineRule="auto"/>
        <w:ind w:firstLine="567"/>
        <w:rPr>
          <w:rFonts w:ascii="GHEA Grapalat" w:hAnsi="GHEA Grapalat"/>
        </w:rPr>
      </w:pPr>
      <w:r w:rsidRPr="00DF40A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20363" w:rsidRPr="00DF40AC" w:rsidRDefault="00D20363" w:rsidP="00D20363">
      <w:pPr>
        <w:ind w:firstLine="567"/>
        <w:rPr>
          <w:rFonts w:ascii="GHEA Grapalat" w:hAnsi="GHEA Grapalat" w:cs="Sylfaen"/>
          <w:i/>
          <w:sz w:val="20"/>
          <w:lang w:val="es-ES"/>
        </w:rPr>
      </w:pPr>
    </w:p>
    <w:p w:rsidR="00D20363" w:rsidRPr="00DF40AC" w:rsidRDefault="00D20363" w:rsidP="00D20363">
      <w:pPr>
        <w:jc w:val="center"/>
        <w:rPr>
          <w:rFonts w:ascii="GHEA Grapalat" w:hAnsi="GHEA Grapalat"/>
          <w:b/>
          <w:sz w:val="20"/>
          <w:lang w:val="es-ES"/>
        </w:rPr>
      </w:pPr>
      <w:r w:rsidRPr="00DF40AC">
        <w:rPr>
          <w:rFonts w:ascii="GHEA Grapalat" w:hAnsi="GHEA Grapalat"/>
          <w:b/>
          <w:sz w:val="20"/>
          <w:lang w:val="es-ES"/>
        </w:rPr>
        <w:t xml:space="preserve">2.  </w:t>
      </w:r>
      <w:r w:rsidRPr="00DF40AC">
        <w:rPr>
          <w:rFonts w:ascii="GHEA Grapalat" w:hAnsi="GHEA Grapalat" w:cs="Sylfaen"/>
          <w:b/>
          <w:sz w:val="20"/>
        </w:rPr>
        <w:t>ՄԱՍՆԱԿՑԻ</w:t>
      </w:r>
      <w:r w:rsidRPr="00DF40AC">
        <w:rPr>
          <w:rFonts w:ascii="GHEA Grapalat" w:hAnsi="GHEA Grapalat"/>
          <w:b/>
          <w:sz w:val="20"/>
          <w:lang w:val="es-ES"/>
        </w:rPr>
        <w:t xml:space="preserve"> </w:t>
      </w:r>
      <w:r w:rsidRPr="00DF40AC">
        <w:rPr>
          <w:rFonts w:ascii="GHEA Grapalat" w:hAnsi="GHEA Grapalat" w:cs="Sylfaen"/>
          <w:b/>
          <w:sz w:val="20"/>
        </w:rPr>
        <w:t>ՄԱՍՆԱԿՑՈՒԹՅԱՆ</w:t>
      </w:r>
      <w:r w:rsidRPr="00DF40AC">
        <w:rPr>
          <w:rFonts w:ascii="GHEA Grapalat" w:hAnsi="GHEA Grapalat"/>
          <w:b/>
          <w:sz w:val="20"/>
          <w:lang w:val="es-ES"/>
        </w:rPr>
        <w:t xml:space="preserve"> </w:t>
      </w:r>
      <w:r w:rsidRPr="00DF40AC">
        <w:rPr>
          <w:rFonts w:ascii="GHEA Grapalat" w:hAnsi="GHEA Grapalat" w:cs="Sylfaen"/>
          <w:b/>
          <w:sz w:val="20"/>
        </w:rPr>
        <w:t>ԻՐԱՎՈՒՆՔԻ</w:t>
      </w:r>
      <w:r w:rsidRPr="00DF40AC">
        <w:rPr>
          <w:rFonts w:ascii="GHEA Grapalat" w:hAnsi="GHEA Grapalat"/>
          <w:b/>
          <w:sz w:val="20"/>
          <w:lang w:val="es-ES"/>
        </w:rPr>
        <w:t xml:space="preserve"> </w:t>
      </w:r>
      <w:r w:rsidRPr="00DF40AC">
        <w:rPr>
          <w:rFonts w:ascii="GHEA Grapalat" w:hAnsi="GHEA Grapalat" w:cs="Sylfaen"/>
          <w:b/>
          <w:sz w:val="20"/>
        </w:rPr>
        <w:t>ՊԱՀԱՆՋՆԵՐԸ</w:t>
      </w:r>
      <w:r w:rsidRPr="00DF40AC">
        <w:rPr>
          <w:rFonts w:ascii="GHEA Grapalat" w:hAnsi="GHEA Grapalat"/>
          <w:b/>
          <w:sz w:val="20"/>
          <w:lang w:val="es-ES"/>
        </w:rPr>
        <w:t xml:space="preserve">, </w:t>
      </w:r>
      <w:r w:rsidRPr="00DF40AC">
        <w:rPr>
          <w:rFonts w:ascii="GHEA Grapalat" w:hAnsi="GHEA Grapalat" w:cs="Sylfaen"/>
          <w:b/>
          <w:sz w:val="20"/>
        </w:rPr>
        <w:t>ՈՐԱԿԱՎՈՐՄԱՆ</w:t>
      </w:r>
      <w:r w:rsidRPr="00DF40AC">
        <w:rPr>
          <w:rFonts w:ascii="GHEA Grapalat" w:hAnsi="GHEA Grapalat"/>
          <w:b/>
          <w:sz w:val="20"/>
          <w:lang w:val="es-ES"/>
        </w:rPr>
        <w:t xml:space="preserve"> </w:t>
      </w:r>
      <w:r w:rsidRPr="00DF40AC">
        <w:rPr>
          <w:rFonts w:ascii="GHEA Grapalat" w:hAnsi="GHEA Grapalat" w:cs="Sylfaen"/>
          <w:b/>
          <w:sz w:val="20"/>
        </w:rPr>
        <w:t>ՉԱՓԱՆԻՇՆԵՐԸ</w:t>
      </w:r>
      <w:r w:rsidRPr="00DF40AC">
        <w:rPr>
          <w:rFonts w:ascii="GHEA Grapalat" w:hAnsi="GHEA Grapalat"/>
          <w:b/>
          <w:sz w:val="20"/>
          <w:lang w:val="es-ES"/>
        </w:rPr>
        <w:t xml:space="preserve">  ԵՎ </w:t>
      </w:r>
      <w:r w:rsidRPr="00DF40AC">
        <w:rPr>
          <w:rFonts w:ascii="GHEA Grapalat" w:hAnsi="GHEA Grapalat" w:cs="Sylfaen"/>
          <w:b/>
          <w:sz w:val="20"/>
        </w:rPr>
        <w:t>ԴՐԱՆՑ</w:t>
      </w:r>
      <w:r w:rsidRPr="00DF40AC">
        <w:rPr>
          <w:rFonts w:ascii="GHEA Grapalat" w:hAnsi="GHEA Grapalat"/>
          <w:b/>
          <w:sz w:val="20"/>
          <w:lang w:val="es-ES"/>
        </w:rPr>
        <w:t xml:space="preserve"> </w:t>
      </w:r>
      <w:r w:rsidRPr="00DF40AC">
        <w:rPr>
          <w:rFonts w:ascii="GHEA Grapalat" w:hAnsi="GHEA Grapalat" w:cs="Sylfaen"/>
          <w:b/>
          <w:sz w:val="20"/>
          <w:lang w:val="es-ES"/>
        </w:rPr>
        <w:t>Գ</w:t>
      </w:r>
      <w:r w:rsidRPr="00DF40AC">
        <w:rPr>
          <w:rFonts w:ascii="GHEA Grapalat" w:hAnsi="GHEA Grapalat" w:cs="Sylfaen"/>
          <w:b/>
          <w:sz w:val="20"/>
        </w:rPr>
        <w:t>ՆԱՀԱՏՄԱՆ</w:t>
      </w:r>
      <w:r w:rsidRPr="00DF40AC">
        <w:rPr>
          <w:rFonts w:ascii="GHEA Grapalat" w:hAnsi="GHEA Grapalat"/>
          <w:b/>
          <w:sz w:val="20"/>
          <w:lang w:val="es-ES"/>
        </w:rPr>
        <w:t xml:space="preserve"> </w:t>
      </w:r>
      <w:r w:rsidRPr="00DF40AC">
        <w:rPr>
          <w:rFonts w:ascii="GHEA Grapalat" w:hAnsi="GHEA Grapalat" w:cs="Sylfaen"/>
          <w:b/>
          <w:sz w:val="20"/>
        </w:rPr>
        <w:t>ԿԱՐ</w:t>
      </w:r>
      <w:r w:rsidRPr="00DF40AC">
        <w:rPr>
          <w:rFonts w:ascii="GHEA Grapalat" w:hAnsi="GHEA Grapalat" w:cs="Sylfaen"/>
          <w:b/>
          <w:sz w:val="20"/>
          <w:lang w:val="es-ES"/>
        </w:rPr>
        <w:t>Գ</w:t>
      </w:r>
      <w:r w:rsidRPr="00DF40AC">
        <w:rPr>
          <w:rFonts w:ascii="GHEA Grapalat" w:hAnsi="GHEA Grapalat" w:cs="Sylfaen"/>
          <w:b/>
          <w:sz w:val="20"/>
        </w:rPr>
        <w:t>Ը</w:t>
      </w:r>
      <w:r w:rsidRPr="00DF40AC">
        <w:rPr>
          <w:rFonts w:ascii="GHEA Grapalat" w:hAnsi="GHEA Grapalat"/>
          <w:b/>
          <w:sz w:val="20"/>
          <w:lang w:val="es-ES"/>
        </w:rPr>
        <w:t xml:space="preserve"> </w:t>
      </w:r>
    </w:p>
    <w:p w:rsidR="00D20363" w:rsidRPr="00DF40AC" w:rsidRDefault="00D20363" w:rsidP="00D20363">
      <w:pPr>
        <w:ind w:firstLine="567"/>
        <w:jc w:val="both"/>
        <w:rPr>
          <w:rFonts w:ascii="GHEA Grapalat" w:hAnsi="GHEA Grapalat"/>
          <w:szCs w:val="22"/>
          <w:lang w:val="es-ES"/>
        </w:rPr>
      </w:pPr>
    </w:p>
    <w:p w:rsidR="00D20363" w:rsidRPr="00DF40AC" w:rsidRDefault="00D20363" w:rsidP="00D20363">
      <w:pPr>
        <w:ind w:firstLine="567"/>
        <w:jc w:val="both"/>
        <w:rPr>
          <w:rFonts w:ascii="GHEA Grapalat" w:hAnsi="GHEA Grapalat" w:cs="Arial Armenian"/>
          <w:sz w:val="20"/>
          <w:lang w:val="es-ES"/>
        </w:rPr>
      </w:pPr>
      <w:r w:rsidRPr="00DF40AC">
        <w:rPr>
          <w:rFonts w:ascii="GHEA Grapalat" w:hAnsi="GHEA Grapalat" w:cs="Arial Armenian"/>
          <w:sz w:val="20"/>
          <w:lang w:val="es-ES"/>
        </w:rPr>
        <w:t xml:space="preserve">2.1 </w:t>
      </w:r>
      <w:r w:rsidRPr="00DF40AC">
        <w:rPr>
          <w:rFonts w:ascii="GHEA Grapalat" w:hAnsi="GHEA Grapalat" w:cs="Sylfaen"/>
          <w:sz w:val="20"/>
          <w:lang w:val="ru-RU"/>
        </w:rPr>
        <w:t>Սույն</w:t>
      </w:r>
      <w:r w:rsidRPr="00DF40AC">
        <w:rPr>
          <w:rFonts w:ascii="GHEA Grapalat" w:hAnsi="GHEA Grapalat" w:cs="Arial Armenian"/>
          <w:sz w:val="20"/>
          <w:lang w:val="es-ES"/>
        </w:rPr>
        <w:t xml:space="preserve">  ընթացակարգին </w:t>
      </w:r>
      <w:r w:rsidRPr="00DF40AC">
        <w:rPr>
          <w:rFonts w:ascii="GHEA Grapalat" w:hAnsi="GHEA Grapalat" w:cs="Sylfaen"/>
          <w:sz w:val="20"/>
          <w:lang w:val="ru-RU"/>
        </w:rPr>
        <w:t>մասնակցելու</w:t>
      </w:r>
      <w:r w:rsidRPr="00DF40AC">
        <w:rPr>
          <w:rFonts w:ascii="GHEA Grapalat" w:hAnsi="GHEA Grapalat" w:cs="Arial Armenian"/>
          <w:sz w:val="20"/>
          <w:lang w:val="es-ES"/>
        </w:rPr>
        <w:t xml:space="preserve"> </w:t>
      </w:r>
      <w:r w:rsidRPr="00DF40AC">
        <w:rPr>
          <w:rFonts w:ascii="GHEA Grapalat" w:hAnsi="GHEA Grapalat" w:cs="Sylfaen"/>
          <w:sz w:val="20"/>
          <w:lang w:val="ru-RU"/>
        </w:rPr>
        <w:t>իրավունք</w:t>
      </w:r>
      <w:r w:rsidRPr="00DF40AC">
        <w:rPr>
          <w:rFonts w:ascii="GHEA Grapalat" w:hAnsi="GHEA Grapalat" w:cs="Arial Armenian"/>
          <w:sz w:val="20"/>
          <w:lang w:val="es-ES"/>
        </w:rPr>
        <w:t xml:space="preserve"> </w:t>
      </w:r>
      <w:r w:rsidRPr="00DF40AC">
        <w:rPr>
          <w:rFonts w:ascii="GHEA Grapalat" w:hAnsi="GHEA Grapalat" w:cs="Sylfaen"/>
          <w:sz w:val="20"/>
          <w:lang w:val="ru-RU"/>
        </w:rPr>
        <w:t>չունեն</w:t>
      </w:r>
      <w:r w:rsidRPr="00DF40AC">
        <w:rPr>
          <w:rFonts w:ascii="GHEA Grapalat" w:hAnsi="GHEA Grapalat" w:cs="Arial Armenian"/>
          <w:sz w:val="20"/>
          <w:lang w:val="es-ES"/>
        </w:rPr>
        <w:t xml:space="preserve"> </w:t>
      </w:r>
      <w:r w:rsidRPr="00DF40AC">
        <w:rPr>
          <w:rFonts w:ascii="GHEA Grapalat" w:hAnsi="GHEA Grapalat" w:cs="Sylfaen"/>
          <w:sz w:val="20"/>
          <w:lang w:val="ru-RU"/>
        </w:rPr>
        <w:t>անձինք</w:t>
      </w:r>
      <w:r w:rsidRPr="00DF40AC">
        <w:rPr>
          <w:rFonts w:ascii="GHEA Grapalat" w:hAnsi="GHEA Grapalat" w:cs="Sylfaen"/>
          <w:sz w:val="20"/>
          <w:lang w:val="es-ES"/>
        </w:rPr>
        <w:t>.</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sz w:val="20"/>
          <w:szCs w:val="20"/>
          <w:lang w:val="es-ES"/>
        </w:rPr>
        <w:t xml:space="preserve">1)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դատական</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ճանաչվել</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սնանկ</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sz w:val="20"/>
          <w:szCs w:val="20"/>
          <w:lang w:val="es-ES"/>
        </w:rPr>
        <w:t xml:space="preserve">3)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cs="Sylfaen"/>
          <w:sz w:val="20"/>
          <w:szCs w:val="20"/>
        </w:rPr>
        <w:t>գործադիր</w:t>
      </w:r>
      <w:r w:rsidRPr="00DF40AC">
        <w:rPr>
          <w:rFonts w:ascii="GHEA Grapalat" w:hAnsi="GHEA Grapalat"/>
          <w:sz w:val="20"/>
          <w:szCs w:val="20"/>
          <w:lang w:val="es-ES"/>
        </w:rPr>
        <w:t xml:space="preserve"> </w:t>
      </w:r>
      <w:r w:rsidRPr="00DF40AC">
        <w:rPr>
          <w:rFonts w:ascii="GHEA Grapalat" w:hAnsi="GHEA Grapalat" w:cs="Sylfaen"/>
          <w:sz w:val="20"/>
          <w:szCs w:val="20"/>
        </w:rPr>
        <w:t>մարմնի</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ներկայացուցիչը</w:t>
      </w:r>
      <w:r w:rsidRPr="00DF40AC">
        <w:rPr>
          <w:rFonts w:ascii="GHEA Grapalat" w:hAnsi="GHEA Grapalat"/>
          <w:sz w:val="20"/>
          <w:szCs w:val="20"/>
          <w:lang w:val="es-ES"/>
        </w:rPr>
        <w:t xml:space="preserve"> </w:t>
      </w:r>
      <w:r w:rsidRPr="00DF40AC">
        <w:rPr>
          <w:rFonts w:ascii="GHEA Grapalat" w:hAnsi="GHEA Grapalat" w:cs="Sylfaen"/>
          <w:sz w:val="20"/>
          <w:szCs w:val="20"/>
        </w:rPr>
        <w:t>հայտը</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cs="Sylfaen"/>
          <w:sz w:val="20"/>
          <w:szCs w:val="20"/>
        </w:rPr>
        <w:t>օրվան</w:t>
      </w:r>
      <w:r w:rsidRPr="00DF40AC">
        <w:rPr>
          <w:rFonts w:ascii="GHEA Grapalat" w:hAnsi="GHEA Grapalat"/>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sz w:val="20"/>
          <w:szCs w:val="20"/>
          <w:lang w:val="es-ES"/>
        </w:rPr>
        <w:t xml:space="preserve"> </w:t>
      </w:r>
      <w:r w:rsidRPr="00DF40AC">
        <w:rPr>
          <w:rFonts w:ascii="GHEA Grapalat" w:hAnsi="GHEA Grapalat" w:cs="Sylfaen"/>
          <w:sz w:val="20"/>
          <w:szCs w:val="20"/>
          <w:lang w:val="hy-AM"/>
        </w:rPr>
        <w:t xml:space="preserve">հինգ </w:t>
      </w:r>
      <w:r w:rsidRPr="00DF40AC">
        <w:rPr>
          <w:rFonts w:ascii="GHEA Grapalat" w:hAnsi="GHEA Grapalat" w:cs="Sylfaen"/>
          <w:sz w:val="20"/>
          <w:szCs w:val="20"/>
        </w:rPr>
        <w:t>տարիների</w:t>
      </w:r>
      <w:r w:rsidRPr="00DF40AC">
        <w:rPr>
          <w:rFonts w:ascii="GHEA Grapalat" w:hAnsi="GHEA Grapalat"/>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sz w:val="20"/>
          <w:szCs w:val="20"/>
          <w:lang w:val="es-ES"/>
        </w:rPr>
        <w:t xml:space="preserve"> </w:t>
      </w:r>
      <w:r w:rsidRPr="00DF40AC">
        <w:rPr>
          <w:rFonts w:ascii="GHEA Grapalat" w:hAnsi="GHEA Grapalat" w:cs="Sylfaen"/>
          <w:sz w:val="20"/>
          <w:szCs w:val="20"/>
        </w:rPr>
        <w:t>դատապարտված</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եղել</w:t>
      </w:r>
      <w:r w:rsidRPr="00DF40AC">
        <w:rPr>
          <w:rFonts w:ascii="GHEA Grapalat" w:hAnsi="GHEA Grapalat"/>
          <w:sz w:val="20"/>
          <w:szCs w:val="20"/>
          <w:lang w:val="es-ES"/>
        </w:rPr>
        <w:t xml:space="preserve"> </w:t>
      </w:r>
      <w:r w:rsidRPr="00DF40AC">
        <w:rPr>
          <w:rFonts w:ascii="GHEA Grapalat" w:hAnsi="GHEA Grapalat"/>
          <w:sz w:val="20"/>
          <w:szCs w:val="20"/>
        </w:rPr>
        <w:t>ահաբեկչության</w:t>
      </w:r>
      <w:r w:rsidRPr="00DF40AC">
        <w:rPr>
          <w:rFonts w:ascii="GHEA Grapalat" w:hAnsi="GHEA Grapalat"/>
          <w:sz w:val="20"/>
          <w:szCs w:val="20"/>
          <w:lang w:val="es-ES"/>
        </w:rPr>
        <w:t xml:space="preserve"> </w:t>
      </w:r>
      <w:r w:rsidRPr="00DF40AC">
        <w:rPr>
          <w:rFonts w:ascii="GHEA Grapalat" w:hAnsi="GHEA Grapalat"/>
          <w:sz w:val="20"/>
          <w:szCs w:val="20"/>
        </w:rPr>
        <w:t>ֆինանսավորման</w:t>
      </w:r>
      <w:r w:rsidRPr="00DF40AC">
        <w:rPr>
          <w:rFonts w:ascii="GHEA Grapalat" w:hAnsi="GHEA Grapalat"/>
          <w:sz w:val="20"/>
          <w:szCs w:val="20"/>
          <w:lang w:val="es-ES"/>
        </w:rPr>
        <w:t xml:space="preserve">, </w:t>
      </w:r>
      <w:r w:rsidRPr="00DF40AC">
        <w:rPr>
          <w:rFonts w:ascii="GHEA Grapalat" w:hAnsi="GHEA Grapalat"/>
          <w:sz w:val="20"/>
          <w:szCs w:val="20"/>
        </w:rPr>
        <w:t>երեխայի</w:t>
      </w:r>
      <w:r w:rsidRPr="00DF40AC">
        <w:rPr>
          <w:rFonts w:ascii="GHEA Grapalat" w:hAnsi="GHEA Grapalat"/>
          <w:sz w:val="20"/>
          <w:szCs w:val="20"/>
          <w:lang w:val="es-ES"/>
        </w:rPr>
        <w:t xml:space="preserve"> </w:t>
      </w:r>
      <w:r w:rsidRPr="00DF40AC">
        <w:rPr>
          <w:rFonts w:ascii="GHEA Grapalat" w:hAnsi="GHEA Grapalat"/>
          <w:sz w:val="20"/>
          <w:szCs w:val="20"/>
        </w:rPr>
        <w:t>շահագործման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մարդկային</w:t>
      </w:r>
      <w:r w:rsidRPr="00DF40AC">
        <w:rPr>
          <w:rFonts w:ascii="GHEA Grapalat" w:hAnsi="GHEA Grapalat"/>
          <w:sz w:val="20"/>
          <w:szCs w:val="20"/>
          <w:lang w:val="es-ES"/>
        </w:rPr>
        <w:t xml:space="preserve"> </w:t>
      </w:r>
      <w:r w:rsidRPr="00DF40AC">
        <w:rPr>
          <w:rFonts w:ascii="GHEA Grapalat" w:hAnsi="GHEA Grapalat"/>
          <w:sz w:val="20"/>
          <w:szCs w:val="20"/>
        </w:rPr>
        <w:t>թրաֆիքինգ</w:t>
      </w:r>
      <w:r w:rsidRPr="00DF40AC">
        <w:rPr>
          <w:rFonts w:ascii="GHEA Grapalat" w:hAnsi="GHEA Grapalat"/>
          <w:sz w:val="20"/>
          <w:szCs w:val="20"/>
          <w:lang w:val="es-ES"/>
        </w:rPr>
        <w:t xml:space="preserve"> </w:t>
      </w:r>
      <w:r w:rsidRPr="00DF40AC">
        <w:rPr>
          <w:rFonts w:ascii="GHEA Grapalat" w:hAnsi="GHEA Grapalat"/>
          <w:sz w:val="20"/>
          <w:szCs w:val="20"/>
        </w:rPr>
        <w:t>ներառող</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հանցագործության</w:t>
      </w:r>
      <w:r w:rsidRPr="00DF40AC">
        <w:rPr>
          <w:rFonts w:ascii="GHEA Grapalat" w:hAnsi="GHEA Grapalat"/>
          <w:sz w:val="20"/>
          <w:szCs w:val="20"/>
          <w:lang w:val="es-ES"/>
        </w:rPr>
        <w:t xml:space="preserve">, </w:t>
      </w:r>
      <w:r w:rsidRPr="00DF40AC">
        <w:rPr>
          <w:rFonts w:ascii="GHEA Grapalat" w:hAnsi="GHEA Grapalat" w:cs="Sylfaen"/>
          <w:sz w:val="20"/>
          <w:szCs w:val="20"/>
        </w:rPr>
        <w:t>հանցավոր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համագործակցություն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ստեղծելու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կաշառք</w:t>
      </w:r>
      <w:r w:rsidRPr="00DF40AC">
        <w:rPr>
          <w:rFonts w:ascii="GHEA Grapalat" w:hAnsi="GHEA Grapalat" w:cs="Sylfaen"/>
          <w:sz w:val="20"/>
          <w:szCs w:val="20"/>
          <w:lang w:val="es-ES"/>
        </w:rPr>
        <w:t xml:space="preserve"> </w:t>
      </w:r>
      <w:r w:rsidRPr="00DF40AC">
        <w:rPr>
          <w:rFonts w:ascii="GHEA Grapalat" w:hAnsi="GHEA Grapalat" w:cs="Sylfaen"/>
          <w:sz w:val="20"/>
          <w:szCs w:val="20"/>
        </w:rPr>
        <w:t>ստանալու</w:t>
      </w:r>
      <w:r w:rsidRPr="00DF40AC">
        <w:rPr>
          <w:rFonts w:ascii="GHEA Grapalat" w:hAnsi="GHEA Grapalat"/>
          <w:sz w:val="20"/>
          <w:szCs w:val="20"/>
          <w:lang w:val="es-ES"/>
        </w:rPr>
        <w:t xml:space="preserve">, </w:t>
      </w:r>
      <w:r w:rsidRPr="00DF40AC">
        <w:rPr>
          <w:rFonts w:ascii="GHEA Grapalat" w:hAnsi="GHEA Grapalat"/>
          <w:sz w:val="20"/>
          <w:szCs w:val="20"/>
        </w:rPr>
        <w:t>կաշառք</w:t>
      </w:r>
      <w:r w:rsidRPr="00DF40AC">
        <w:rPr>
          <w:rFonts w:ascii="GHEA Grapalat" w:hAnsi="GHEA Grapalat"/>
          <w:sz w:val="20"/>
          <w:szCs w:val="20"/>
          <w:lang w:val="es-ES"/>
        </w:rPr>
        <w:t xml:space="preserve"> </w:t>
      </w:r>
      <w:r w:rsidRPr="00DF40AC">
        <w:rPr>
          <w:rFonts w:ascii="GHEA Grapalat" w:hAnsi="GHEA Grapalat"/>
          <w:sz w:val="20"/>
          <w:szCs w:val="20"/>
        </w:rPr>
        <w:t>տալու</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կաշառքի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տնտեսական</w:t>
      </w:r>
      <w:r w:rsidRPr="00DF40AC">
        <w:rPr>
          <w:rFonts w:ascii="GHEA Grapalat" w:hAnsi="GHEA Grapalat"/>
          <w:sz w:val="20"/>
          <w:szCs w:val="20"/>
          <w:lang w:val="es-ES"/>
        </w:rPr>
        <w:t xml:space="preserve"> </w:t>
      </w:r>
      <w:r w:rsidRPr="00DF40AC">
        <w:rPr>
          <w:rFonts w:ascii="GHEA Grapalat" w:hAnsi="GHEA Grapalat"/>
          <w:sz w:val="20"/>
          <w:szCs w:val="20"/>
        </w:rPr>
        <w:t>գործունեության</w:t>
      </w:r>
      <w:r w:rsidRPr="00DF40AC">
        <w:rPr>
          <w:rFonts w:ascii="GHEA Grapalat" w:hAnsi="GHEA Grapalat"/>
          <w:sz w:val="20"/>
          <w:szCs w:val="20"/>
          <w:lang w:val="es-ES"/>
        </w:rPr>
        <w:t xml:space="preserve"> </w:t>
      </w:r>
      <w:r w:rsidRPr="00DF40AC">
        <w:rPr>
          <w:rFonts w:ascii="GHEA Grapalat" w:hAnsi="GHEA Grapalat"/>
          <w:sz w:val="20"/>
          <w:szCs w:val="20"/>
        </w:rPr>
        <w:t>դեմ</w:t>
      </w:r>
      <w:r w:rsidRPr="00DF40AC">
        <w:rPr>
          <w:rFonts w:ascii="GHEA Grapalat" w:hAnsi="GHEA Grapalat"/>
          <w:sz w:val="20"/>
          <w:szCs w:val="20"/>
          <w:lang w:val="es-ES"/>
        </w:rPr>
        <w:t xml:space="preserve"> </w:t>
      </w:r>
      <w:r w:rsidRPr="00DF40AC">
        <w:rPr>
          <w:rFonts w:ascii="GHEA Grapalat" w:hAnsi="GHEA Grapalat"/>
          <w:sz w:val="20"/>
          <w:szCs w:val="20"/>
        </w:rPr>
        <w:t>ուղղված</w:t>
      </w:r>
      <w:r w:rsidRPr="00DF40AC">
        <w:rPr>
          <w:rFonts w:ascii="GHEA Grapalat" w:hAnsi="GHEA Grapalat"/>
          <w:sz w:val="20"/>
          <w:szCs w:val="20"/>
          <w:lang w:val="es-ES"/>
        </w:rPr>
        <w:t xml:space="preserve"> </w:t>
      </w:r>
      <w:r w:rsidRPr="00DF40AC">
        <w:rPr>
          <w:rFonts w:ascii="GHEA Grapalat" w:hAnsi="GHEA Grapalat"/>
          <w:sz w:val="20"/>
          <w:szCs w:val="20"/>
        </w:rPr>
        <w:t>հանցագործությունների</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sz w:val="20"/>
          <w:szCs w:val="20"/>
          <w:lang w:val="es-ES"/>
        </w:rPr>
        <w:t xml:space="preserve">, </w:t>
      </w:r>
      <w:r w:rsidRPr="00DF40AC">
        <w:rPr>
          <w:rFonts w:ascii="GHEA Grapalat" w:hAnsi="GHEA Grapalat" w:cs="Sylfaen"/>
          <w:sz w:val="20"/>
          <w:szCs w:val="20"/>
        </w:rPr>
        <w:t>երբ</w:t>
      </w:r>
      <w:r w:rsidRPr="00DF40AC">
        <w:rPr>
          <w:rFonts w:ascii="GHEA Grapalat" w:hAnsi="GHEA Grapalat"/>
          <w:sz w:val="20"/>
          <w:szCs w:val="20"/>
          <w:lang w:val="es-ES"/>
        </w:rPr>
        <w:t xml:space="preserve"> </w:t>
      </w:r>
      <w:r w:rsidRPr="00DF40AC">
        <w:rPr>
          <w:rFonts w:ascii="GHEA Grapalat" w:hAnsi="GHEA Grapalat" w:cs="Sylfaen"/>
          <w:sz w:val="20"/>
          <w:szCs w:val="20"/>
        </w:rPr>
        <w:t>դատվածությունը</w:t>
      </w:r>
      <w:r w:rsidRPr="00DF40AC">
        <w:rPr>
          <w:rFonts w:ascii="GHEA Grapalat" w:hAnsi="GHEA Grapalat"/>
          <w:sz w:val="20"/>
          <w:szCs w:val="20"/>
          <w:lang w:val="es-ES"/>
        </w:rPr>
        <w:t xml:space="preserve"> </w:t>
      </w:r>
      <w:r w:rsidRPr="00DF40AC">
        <w:rPr>
          <w:rFonts w:ascii="GHEA Grapalat" w:hAnsi="GHEA Grapalat" w:cs="Sylfaen"/>
          <w:sz w:val="20"/>
          <w:szCs w:val="20"/>
        </w:rPr>
        <w:t>օրենքով</w:t>
      </w:r>
      <w:r w:rsidRPr="00DF40AC">
        <w:rPr>
          <w:rFonts w:ascii="GHEA Grapalat" w:hAnsi="GHEA Grapalat"/>
          <w:sz w:val="20"/>
          <w:szCs w:val="20"/>
          <w:lang w:val="es-ES"/>
        </w:rPr>
        <w:t xml:space="preserve"> </w:t>
      </w:r>
      <w:r w:rsidRPr="00DF40AC">
        <w:rPr>
          <w:rFonts w:ascii="GHEA Grapalat" w:hAnsi="GHEA Grapalat" w:cs="Sylfaen"/>
          <w:sz w:val="20"/>
          <w:szCs w:val="20"/>
        </w:rPr>
        <w:t>սահմանված</w:t>
      </w:r>
      <w:r w:rsidRPr="00DF40AC">
        <w:rPr>
          <w:rFonts w:ascii="GHEA Grapalat" w:hAnsi="GHEA Grapalat"/>
          <w:sz w:val="20"/>
          <w:szCs w:val="20"/>
          <w:lang w:val="es-ES"/>
        </w:rPr>
        <w:t xml:space="preserve"> </w:t>
      </w:r>
      <w:r w:rsidRPr="00DF40AC">
        <w:rPr>
          <w:rFonts w:ascii="GHEA Grapalat" w:hAnsi="GHEA Grapalat" w:cs="Sylfaen"/>
          <w:sz w:val="20"/>
          <w:szCs w:val="20"/>
        </w:rPr>
        <w:t>կարգով</w:t>
      </w:r>
      <w:r w:rsidRPr="00DF40AC">
        <w:rPr>
          <w:rFonts w:ascii="GHEA Grapalat" w:hAnsi="GHEA Grapalat"/>
          <w:sz w:val="20"/>
          <w:szCs w:val="20"/>
          <w:lang w:val="es-ES"/>
        </w:rPr>
        <w:t xml:space="preserve">  </w:t>
      </w:r>
      <w:r w:rsidRPr="00DF40AC">
        <w:rPr>
          <w:rFonts w:ascii="GHEA Grapalat" w:hAnsi="GHEA Grapalat" w:cs="Sylfaen"/>
          <w:sz w:val="20"/>
          <w:szCs w:val="20"/>
        </w:rPr>
        <w:t>մարված</w:t>
      </w:r>
      <w:r w:rsidRPr="00DF40AC">
        <w:rPr>
          <w:rFonts w:ascii="GHEA Grapalat" w:hAnsi="GHEA Grapalat"/>
          <w:sz w:val="20"/>
          <w:szCs w:val="20"/>
          <w:lang w:val="es-ES"/>
        </w:rPr>
        <w:t xml:space="preserve"> </w:t>
      </w:r>
      <w:r w:rsidRPr="00DF40AC">
        <w:rPr>
          <w:rFonts w:ascii="GHEA Grapalat" w:hAnsi="GHEA Grapalat"/>
          <w:sz w:val="20"/>
          <w:szCs w:val="20"/>
          <w:lang w:val="hy-AM"/>
        </w:rPr>
        <w:t xml:space="preserve">կամ վերացված </w:t>
      </w:r>
      <w:r w:rsidRPr="00DF40AC">
        <w:rPr>
          <w:rFonts w:ascii="GHEA Grapalat" w:hAnsi="GHEA Grapalat" w:cs="Sylfaen"/>
          <w:sz w:val="20"/>
          <w:szCs w:val="20"/>
        </w:rPr>
        <w:t>է</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Sylfaen"/>
          <w:sz w:val="20"/>
          <w:szCs w:val="20"/>
          <w:lang w:val="es-ES"/>
        </w:rPr>
        <w:t>4)</w:t>
      </w:r>
      <w:r w:rsidRPr="00DF40AC">
        <w:rPr>
          <w:rFonts w:ascii="GHEA Grapalat" w:hAnsi="GHEA Grapalat"/>
          <w:sz w:val="20"/>
          <w:szCs w:val="20"/>
          <w:lang w:val="es-ES"/>
        </w:rPr>
        <w:t xml:space="preserve"> </w:t>
      </w:r>
      <w:r w:rsidRPr="00DF40AC">
        <w:rPr>
          <w:rFonts w:ascii="GHEA Grapalat" w:hAnsi="GHEA Grapalat" w:cs="Sylfaen"/>
          <w:sz w:val="20"/>
          <w:szCs w:val="20"/>
        </w:rPr>
        <w:t>որոնց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վերաբերյալ</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ոլորտում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հակամրցակցային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գերիշխող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դիրքի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չարաշահման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անբարեխիղճ</w:t>
      </w:r>
      <w:r w:rsidRPr="00DF40AC">
        <w:rPr>
          <w:rFonts w:ascii="GHEA Grapalat" w:hAnsi="GHEA Grapalat" w:cs="Sylfaen"/>
          <w:sz w:val="20"/>
          <w:szCs w:val="20"/>
          <w:lang w:val="es-ES"/>
        </w:rPr>
        <w:t xml:space="preserve"> </w:t>
      </w:r>
      <w:r w:rsidRPr="00DF40AC">
        <w:rPr>
          <w:rFonts w:ascii="GHEA Grapalat" w:hAnsi="GHEA Grapalat" w:cs="Sylfaen"/>
          <w:sz w:val="20"/>
          <w:szCs w:val="20"/>
        </w:rPr>
        <w:t>մրցակցության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պատասխանատվություն</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վարչական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ակտը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նախորդող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երեք</w:t>
      </w:r>
      <w:r w:rsidRPr="00DF40AC">
        <w:rPr>
          <w:rFonts w:ascii="GHEA Grapalat" w:hAnsi="GHEA Grapalat" w:cs="Sylfaen"/>
          <w:sz w:val="20"/>
          <w:szCs w:val="20"/>
          <w:lang w:val="es-ES"/>
        </w:rPr>
        <w:t xml:space="preserve"> </w:t>
      </w:r>
      <w:r w:rsidRPr="00DF40AC">
        <w:rPr>
          <w:rFonts w:ascii="GHEA Grapalat" w:hAnsi="GHEA Grapalat" w:cs="Sylfaen"/>
          <w:sz w:val="20"/>
          <w:szCs w:val="20"/>
        </w:rPr>
        <w:t>տարվա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ընթացքում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դարձել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անբողոքարկելի</w:t>
      </w:r>
      <w:r w:rsidRPr="00DF40AC">
        <w:rPr>
          <w:rFonts w:ascii="GHEA Grapalat" w:hAnsi="GHEA Grapalat" w:cs="Sylfaen"/>
          <w:sz w:val="20"/>
          <w:szCs w:val="20"/>
          <w:lang w:val="es-ES"/>
        </w:rPr>
        <w:t xml:space="preserve">, </w:t>
      </w:r>
      <w:r w:rsidRPr="00DF40AC">
        <w:rPr>
          <w:rFonts w:ascii="GHEA Grapalat" w:hAnsi="GHEA Grapalat" w:cs="Sylfaen"/>
          <w:sz w:val="20"/>
          <w:szCs w:val="20"/>
        </w:rPr>
        <w:t>իսկ</w:t>
      </w:r>
      <w:r w:rsidRPr="00DF40AC">
        <w:rPr>
          <w:rFonts w:ascii="GHEA Grapalat" w:hAnsi="GHEA Grapalat" w:cs="Sylfaen"/>
          <w:sz w:val="20"/>
          <w:szCs w:val="20"/>
          <w:lang w:val="es-ES"/>
        </w:rPr>
        <w:t xml:space="preserve"> </w:t>
      </w:r>
      <w:r w:rsidRPr="00DF40AC">
        <w:rPr>
          <w:rFonts w:ascii="GHEA Grapalat" w:hAnsi="GHEA Grapalat" w:cs="Sylfaen"/>
          <w:sz w:val="20"/>
          <w:szCs w:val="20"/>
        </w:rPr>
        <w:t>բողոքարկված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լինելու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թողնվել</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անփոփոխ</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Sylfaen"/>
          <w:sz w:val="20"/>
          <w:szCs w:val="20"/>
          <w:lang w:val="es-ES"/>
        </w:rPr>
        <w:t xml:space="preserve">5) </w:t>
      </w:r>
      <w:r w:rsidRPr="00DF40AC">
        <w:rPr>
          <w:rFonts w:ascii="GHEA Grapalat" w:hAnsi="GHEA Grapalat" w:cs="Sylfaen"/>
          <w:sz w:val="20"/>
          <w:szCs w:val="20"/>
        </w:rPr>
        <w:t>որոնք</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ներկայացնելու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օրվա</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դրությամբ</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են</w:t>
      </w:r>
      <w:r w:rsidRPr="00DF40AC">
        <w:rPr>
          <w:rFonts w:ascii="GHEA Grapalat" w:hAnsi="GHEA Grapalat" w:cs="Sylfaen"/>
          <w:sz w:val="20"/>
          <w:szCs w:val="20"/>
          <w:lang w:val="es-ES"/>
        </w:rPr>
        <w:t xml:space="preserve"> </w:t>
      </w:r>
      <w:r w:rsidRPr="00DF40AC">
        <w:rPr>
          <w:rFonts w:ascii="GHEA Grapalat" w:hAnsi="GHEA Grapalat" w:cs="Sylfaen"/>
          <w:sz w:val="20"/>
          <w:szCs w:val="20"/>
        </w:rPr>
        <w:t>Եվրասիական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տնտեսական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միությանն</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անդամակցող</w:t>
      </w:r>
      <w:r w:rsidRPr="00DF40AC">
        <w:rPr>
          <w:rFonts w:ascii="GHEA Grapalat" w:hAnsi="GHEA Grapalat" w:cs="Sylfaen"/>
          <w:sz w:val="20"/>
          <w:szCs w:val="20"/>
          <w:lang w:val="es-ES"/>
        </w:rPr>
        <w:t xml:space="preserve"> </w:t>
      </w:r>
      <w:r w:rsidRPr="00DF40AC">
        <w:rPr>
          <w:rFonts w:ascii="GHEA Grapalat" w:hAnsi="GHEA Grapalat" w:cs="Sylfaen"/>
          <w:sz w:val="20"/>
          <w:szCs w:val="20"/>
        </w:rPr>
        <w:t>երկրների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es-ES"/>
        </w:rPr>
        <w:t xml:space="preserve"> </w:t>
      </w:r>
      <w:r w:rsidRPr="00DF40AC">
        <w:rPr>
          <w:rFonts w:ascii="GHEA Grapalat" w:hAnsi="GHEA Grapalat" w:cs="Sylfaen"/>
          <w:sz w:val="20"/>
          <w:szCs w:val="20"/>
        </w:rPr>
        <w:t>օրենսդրության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համաձայն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հրապարակված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p>
    <w:p w:rsidR="00D20363" w:rsidRPr="00DF40AC" w:rsidRDefault="00D20363" w:rsidP="00D20363">
      <w:pPr>
        <w:ind w:firstLine="567"/>
        <w:jc w:val="both"/>
        <w:rPr>
          <w:rFonts w:ascii="GHEA Grapalat" w:hAnsi="GHEA Grapalat"/>
          <w:sz w:val="20"/>
          <w:szCs w:val="20"/>
          <w:lang w:val="es-ES"/>
        </w:rPr>
      </w:pPr>
      <w:r w:rsidRPr="00DF40AC">
        <w:rPr>
          <w:rFonts w:ascii="GHEA Grapalat" w:hAnsi="GHEA Grapalat"/>
          <w:sz w:val="20"/>
          <w:szCs w:val="20"/>
          <w:lang w:val="es-ES"/>
        </w:rPr>
        <w:t xml:space="preserve">   6)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հայտը</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օրվա</w:t>
      </w:r>
      <w:r w:rsidRPr="00DF40AC">
        <w:rPr>
          <w:rFonts w:ascii="GHEA Grapalat" w:hAnsi="GHEA Grapalat"/>
          <w:sz w:val="20"/>
          <w:szCs w:val="20"/>
          <w:lang w:val="es-ES"/>
        </w:rPr>
        <w:t xml:space="preserve"> </w:t>
      </w:r>
      <w:r w:rsidRPr="00DF40AC">
        <w:rPr>
          <w:rFonts w:ascii="GHEA Grapalat" w:hAnsi="GHEA Grapalat"/>
          <w:sz w:val="20"/>
          <w:szCs w:val="20"/>
        </w:rPr>
        <w:t>դրությամբ</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sz w:val="20"/>
          <w:szCs w:val="20"/>
          <w:lang w:val="es-ES"/>
        </w:rPr>
        <w:t xml:space="preserve"> </w:t>
      </w:r>
      <w:r w:rsidRPr="00DF40AC">
        <w:rPr>
          <w:rFonts w:ascii="GHEA Grapalat" w:hAnsi="GHEA Grapalat" w:cs="Sylfaen"/>
          <w:sz w:val="20"/>
          <w:szCs w:val="20"/>
        </w:rPr>
        <w:t>մասնակցելու</w:t>
      </w:r>
      <w:r w:rsidRPr="00DF40AC">
        <w:rPr>
          <w:rFonts w:ascii="GHEA Grapalat" w:hAnsi="GHEA Grapalat"/>
          <w:sz w:val="20"/>
          <w:szCs w:val="20"/>
          <w:lang w:val="es-ES"/>
        </w:rPr>
        <w:t xml:space="preserve"> </w:t>
      </w:r>
      <w:r w:rsidRPr="00DF40AC">
        <w:rPr>
          <w:rFonts w:ascii="GHEA Grapalat" w:hAnsi="GHEA Grapalat" w:cs="Sylfaen"/>
          <w:sz w:val="20"/>
          <w:szCs w:val="20"/>
        </w:rPr>
        <w:t>իրավունք</w:t>
      </w:r>
      <w:r w:rsidRPr="00DF40AC">
        <w:rPr>
          <w:rFonts w:ascii="GHEA Grapalat" w:hAnsi="GHEA Grapalat"/>
          <w:sz w:val="20"/>
          <w:szCs w:val="20"/>
          <w:lang w:val="es-ES"/>
        </w:rPr>
        <w:t xml:space="preserve"> </w:t>
      </w:r>
      <w:r w:rsidRPr="00DF40AC">
        <w:rPr>
          <w:rFonts w:ascii="GHEA Grapalat" w:hAnsi="GHEA Grapalat" w:cs="Sylfaen"/>
          <w:sz w:val="20"/>
          <w:szCs w:val="20"/>
        </w:rPr>
        <w:t>չունեցող</w:t>
      </w:r>
      <w:r w:rsidRPr="00DF40AC">
        <w:rPr>
          <w:rFonts w:ascii="GHEA Grapalat" w:hAnsi="GHEA Grapalat"/>
          <w:sz w:val="20"/>
          <w:szCs w:val="20"/>
          <w:lang w:val="es-ES"/>
        </w:rPr>
        <w:t xml:space="preserve"> </w:t>
      </w:r>
      <w:r w:rsidRPr="00DF40AC">
        <w:rPr>
          <w:rFonts w:ascii="GHEA Grapalat" w:hAnsi="GHEA Grapalat" w:cs="Sylfaen"/>
          <w:sz w:val="20"/>
          <w:szCs w:val="20"/>
        </w:rPr>
        <w:t>մասնակիցների</w:t>
      </w:r>
      <w:r w:rsidRPr="00DF40AC">
        <w:rPr>
          <w:rFonts w:ascii="GHEA Grapalat" w:hAnsi="GHEA Grapalat"/>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sz w:val="20"/>
          <w:szCs w:val="20"/>
          <w:lang w:val="es-ES"/>
        </w:rPr>
        <w:t>:</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20363" w:rsidRPr="00DF40AC" w:rsidRDefault="00D20363" w:rsidP="00D20363">
      <w:pPr>
        <w:shd w:val="clear" w:color="auto" w:fill="FFFFFF"/>
        <w:ind w:firstLine="375"/>
        <w:jc w:val="both"/>
        <w:rPr>
          <w:rFonts w:ascii="GHEA Grapalat" w:hAnsi="GHEA Grapalat" w:cs="Arial"/>
          <w:sz w:val="20"/>
          <w:lang w:val="es-ES"/>
        </w:rPr>
      </w:pPr>
      <w:r w:rsidRPr="00DF40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20363" w:rsidRPr="00DF40AC" w:rsidRDefault="00D20363" w:rsidP="00D20363">
      <w:pPr>
        <w:pStyle w:val="ListParagraph"/>
        <w:numPr>
          <w:ilvl w:val="0"/>
          <w:numId w:val="31"/>
        </w:numPr>
        <w:shd w:val="clear" w:color="auto" w:fill="FFFFFF"/>
        <w:ind w:left="0" w:firstLine="720"/>
        <w:jc w:val="both"/>
        <w:rPr>
          <w:rFonts w:ascii="GHEA Grapalat" w:hAnsi="GHEA Grapalat" w:cs="Arial"/>
          <w:sz w:val="20"/>
          <w:lang w:val="es-ES" w:eastAsia="en-US"/>
        </w:rPr>
      </w:pPr>
      <w:r w:rsidRPr="00DF40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20363" w:rsidRPr="00DF40AC" w:rsidRDefault="00D20363" w:rsidP="00D20363">
      <w:pPr>
        <w:pStyle w:val="ListParagraph"/>
        <w:numPr>
          <w:ilvl w:val="0"/>
          <w:numId w:val="31"/>
        </w:numPr>
        <w:shd w:val="clear" w:color="auto" w:fill="FFFFFF"/>
        <w:ind w:left="0" w:firstLine="720"/>
        <w:jc w:val="both"/>
        <w:rPr>
          <w:rFonts w:ascii="GHEA Grapalat" w:hAnsi="GHEA Grapalat" w:cs="Arial"/>
          <w:sz w:val="20"/>
          <w:lang w:val="es-ES"/>
        </w:rPr>
      </w:pPr>
      <w:r w:rsidRPr="00DF40AC">
        <w:rPr>
          <w:rFonts w:ascii="GHEA Grapalat" w:hAnsi="GHEA Grapalat" w:cs="Arial"/>
          <w:sz w:val="20"/>
          <w:lang w:val="es-ES" w:eastAsia="en-US"/>
        </w:rPr>
        <w:t>որպես ընտրված մասնակից հրաժարվել կամ զրկվել է պայմանագիր կնքելու իրավունքից:</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F40AC">
        <w:rPr>
          <w:rFonts w:ascii="GHEA Grapalat" w:hAnsi="GHEA Grapalat" w:cs="Arial"/>
          <w:sz w:val="20"/>
          <w:lang w:val="es-ES"/>
        </w:rPr>
        <w:t xml:space="preserve"> </w:t>
      </w:r>
      <w:r w:rsidRPr="00DF40AC">
        <w:rPr>
          <w:rFonts w:ascii="GHEA Grapalat" w:hAnsi="GHEA Grapalat" w:cs="Sylfaen"/>
          <w:sz w:val="20"/>
          <w:lang w:val="es-ES"/>
        </w:rPr>
        <w:t>հրավերի</w:t>
      </w:r>
      <w:r w:rsidRPr="00DF40AC">
        <w:rPr>
          <w:rFonts w:ascii="GHEA Grapalat" w:hAnsi="GHEA Grapalat" w:cs="Arial"/>
          <w:sz w:val="20"/>
          <w:lang w:val="es-ES"/>
        </w:rPr>
        <w:t xml:space="preserve"> 2-րդ </w:t>
      </w:r>
      <w:r w:rsidRPr="00DF40AC">
        <w:rPr>
          <w:rFonts w:ascii="GHEA Grapalat" w:hAnsi="GHEA Grapalat" w:cs="Sylfaen"/>
          <w:sz w:val="20"/>
          <w:lang w:val="es-ES"/>
        </w:rPr>
        <w:t>մասի</w:t>
      </w:r>
      <w:r w:rsidRPr="00DF40AC">
        <w:rPr>
          <w:rFonts w:ascii="GHEA Grapalat" w:hAnsi="GHEA Grapalat" w:cs="Arial"/>
          <w:sz w:val="20"/>
          <w:lang w:val="es-ES"/>
        </w:rPr>
        <w:t xml:space="preserve"> 2.</w:t>
      </w:r>
      <w:r w:rsidRPr="00DF40AC">
        <w:rPr>
          <w:rFonts w:ascii="GHEA Grapalat" w:hAnsi="GHEA Grapalat" w:cs="Arial"/>
          <w:sz w:val="20"/>
          <w:lang w:val="hy-AM"/>
        </w:rPr>
        <w:t>1</w:t>
      </w:r>
      <w:r w:rsidRPr="00DF40AC">
        <w:rPr>
          <w:rFonts w:ascii="GHEA Grapalat" w:hAnsi="GHEA Grapalat" w:cs="Arial"/>
          <w:sz w:val="20"/>
          <w:lang w:val="es-ES"/>
        </w:rPr>
        <w:t xml:space="preserve"> </w:t>
      </w:r>
      <w:r w:rsidRPr="00DF40AC">
        <w:rPr>
          <w:rFonts w:ascii="GHEA Grapalat" w:hAnsi="GHEA Grapalat" w:cs="Sylfaen"/>
          <w:sz w:val="20"/>
          <w:lang w:val="es-ES"/>
        </w:rPr>
        <w:t>կետով</w:t>
      </w:r>
      <w:r w:rsidRPr="00DF40AC">
        <w:rPr>
          <w:rFonts w:ascii="GHEA Grapalat" w:hAnsi="GHEA Grapalat" w:cs="Arial"/>
          <w:sz w:val="20"/>
          <w:lang w:val="es-ES"/>
        </w:rPr>
        <w:t xml:space="preserve"> </w:t>
      </w:r>
      <w:r w:rsidRPr="00DF40AC">
        <w:rPr>
          <w:rFonts w:ascii="GHEA Grapalat" w:hAnsi="GHEA Grapalat" w:cs="Sylfaen"/>
          <w:sz w:val="20"/>
          <w:lang w:val="es-ES"/>
        </w:rPr>
        <w:t>նախատեսված</w:t>
      </w:r>
      <w:r w:rsidRPr="00DF40AC">
        <w:rPr>
          <w:rFonts w:ascii="GHEA Grapalat" w:hAnsi="GHEA Grapalat" w:cs="Arial"/>
          <w:sz w:val="20"/>
          <w:lang w:val="es-ES"/>
        </w:rPr>
        <w:t xml:space="preserve"> </w:t>
      </w:r>
      <w:r w:rsidRPr="00DF40AC">
        <w:rPr>
          <w:rFonts w:ascii="GHEA Grapalat" w:hAnsi="GHEA Grapalat" w:cs="Sylfaen"/>
          <w:sz w:val="20"/>
          <w:lang w:val="es-ES"/>
        </w:rPr>
        <w:t>գրավոր</w:t>
      </w:r>
      <w:r w:rsidRPr="00DF40AC">
        <w:rPr>
          <w:rFonts w:ascii="GHEA Grapalat" w:hAnsi="GHEA Grapalat" w:cs="Arial"/>
          <w:sz w:val="20"/>
          <w:lang w:val="es-ES"/>
        </w:rPr>
        <w:t xml:space="preserve"> </w:t>
      </w:r>
      <w:r w:rsidRPr="00DF40AC">
        <w:rPr>
          <w:rFonts w:ascii="GHEA Grapalat" w:hAnsi="GHEA Grapalat" w:cs="Sylfaen"/>
          <w:sz w:val="20"/>
          <w:lang w:val="es-ES"/>
        </w:rPr>
        <w:t xml:space="preserve">հայտարարություն: </w:t>
      </w:r>
      <w:r w:rsidRPr="00DF40AC">
        <w:rPr>
          <w:rFonts w:ascii="GHEA Grapalat" w:hAnsi="GHEA Grapalat" w:cs="Sylfaen"/>
          <w:sz w:val="20"/>
        </w:rPr>
        <w:t>Բացի</w:t>
      </w:r>
      <w:r w:rsidRPr="00DF40AC">
        <w:rPr>
          <w:rFonts w:ascii="GHEA Grapalat" w:hAnsi="GHEA Grapalat" w:cs="Sylfaen"/>
          <w:sz w:val="20"/>
          <w:lang w:val="es-ES"/>
        </w:rPr>
        <w:t xml:space="preserve"> </w:t>
      </w:r>
      <w:r w:rsidRPr="00DF40AC">
        <w:rPr>
          <w:rFonts w:ascii="GHEA Grapalat" w:hAnsi="GHEA Grapalat" w:cs="Sylfaen"/>
          <w:sz w:val="20"/>
        </w:rPr>
        <w:t>սույն</w:t>
      </w:r>
      <w:r w:rsidRPr="00DF40AC">
        <w:rPr>
          <w:rFonts w:ascii="GHEA Grapalat" w:hAnsi="GHEA Grapalat" w:cs="Sylfaen"/>
          <w:sz w:val="20"/>
          <w:lang w:val="es-ES"/>
        </w:rPr>
        <w:t xml:space="preserve"> </w:t>
      </w:r>
      <w:r w:rsidRPr="00DF40AC">
        <w:rPr>
          <w:rFonts w:ascii="GHEA Grapalat" w:hAnsi="GHEA Grapalat" w:cs="Sylfaen"/>
          <w:sz w:val="20"/>
        </w:rPr>
        <w:t>կետով</w:t>
      </w:r>
      <w:r w:rsidRPr="00DF40AC">
        <w:rPr>
          <w:rFonts w:ascii="GHEA Grapalat" w:hAnsi="GHEA Grapalat" w:cs="Sylfaen"/>
          <w:sz w:val="20"/>
          <w:lang w:val="es-ES"/>
        </w:rPr>
        <w:t xml:space="preserve"> </w:t>
      </w:r>
      <w:r w:rsidRPr="00DF40AC">
        <w:rPr>
          <w:rFonts w:ascii="GHEA Grapalat" w:hAnsi="GHEA Grapalat" w:cs="Sylfaen"/>
          <w:sz w:val="20"/>
        </w:rPr>
        <w:t>նախատեսված</w:t>
      </w:r>
      <w:r w:rsidRPr="00DF40AC">
        <w:rPr>
          <w:rFonts w:ascii="GHEA Grapalat" w:hAnsi="GHEA Grapalat" w:cs="Sylfaen"/>
          <w:sz w:val="20"/>
          <w:lang w:val="es-ES"/>
        </w:rPr>
        <w:t xml:space="preserve"> </w:t>
      </w:r>
      <w:r w:rsidRPr="00DF40AC">
        <w:rPr>
          <w:rFonts w:ascii="GHEA Grapalat" w:hAnsi="GHEA Grapalat" w:cs="Sylfaen"/>
          <w:sz w:val="20"/>
        </w:rPr>
        <w:t>հայտարարությունից</w:t>
      </w:r>
      <w:r w:rsidRPr="00DF40AC">
        <w:rPr>
          <w:rFonts w:ascii="GHEA Grapalat" w:hAnsi="GHEA Grapalat" w:cs="Sylfaen"/>
          <w:sz w:val="20"/>
          <w:lang w:val="es-ES"/>
        </w:rPr>
        <w:t xml:space="preserve"> </w:t>
      </w:r>
      <w:r w:rsidRPr="00DF40AC">
        <w:rPr>
          <w:rFonts w:ascii="GHEA Grapalat" w:hAnsi="GHEA Grapalat" w:cs="Sylfaen"/>
          <w:sz w:val="20"/>
        </w:rPr>
        <w:t>մասնակցության</w:t>
      </w:r>
      <w:r w:rsidRPr="00DF40AC">
        <w:rPr>
          <w:rFonts w:ascii="GHEA Grapalat" w:hAnsi="GHEA Grapalat" w:cs="Sylfaen"/>
          <w:sz w:val="20"/>
          <w:lang w:val="es-ES"/>
        </w:rPr>
        <w:t xml:space="preserve"> </w:t>
      </w:r>
      <w:r w:rsidRPr="00DF40AC">
        <w:rPr>
          <w:rFonts w:ascii="GHEA Grapalat" w:hAnsi="GHEA Grapalat" w:cs="Sylfaen"/>
          <w:sz w:val="20"/>
        </w:rPr>
        <w:t>իրավունքի</w:t>
      </w:r>
      <w:r w:rsidRPr="00DF40AC">
        <w:rPr>
          <w:rFonts w:ascii="GHEA Grapalat" w:hAnsi="GHEA Grapalat" w:cs="Sylfaen"/>
          <w:sz w:val="20"/>
          <w:lang w:val="es-ES"/>
        </w:rPr>
        <w:t xml:space="preserve"> </w:t>
      </w:r>
      <w:r w:rsidRPr="00DF40AC">
        <w:rPr>
          <w:rFonts w:ascii="GHEA Grapalat" w:hAnsi="GHEA Grapalat" w:cs="Sylfaen"/>
          <w:sz w:val="20"/>
        </w:rPr>
        <w:t>գնահատման</w:t>
      </w:r>
      <w:r w:rsidRPr="00DF40AC">
        <w:rPr>
          <w:rFonts w:ascii="GHEA Grapalat" w:hAnsi="GHEA Grapalat" w:cs="Sylfaen"/>
          <w:sz w:val="20"/>
          <w:lang w:val="es-ES"/>
        </w:rPr>
        <w:t xml:space="preserve"> </w:t>
      </w:r>
      <w:r w:rsidRPr="00DF40AC">
        <w:rPr>
          <w:rFonts w:ascii="GHEA Grapalat" w:hAnsi="GHEA Grapalat" w:cs="Sylfaen"/>
          <w:sz w:val="20"/>
        </w:rPr>
        <w:t>համար</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այդ</w:t>
      </w:r>
      <w:r w:rsidRPr="00DF40AC">
        <w:rPr>
          <w:rFonts w:ascii="GHEA Grapalat" w:hAnsi="GHEA Grapalat" w:cs="Sylfaen"/>
          <w:sz w:val="20"/>
          <w:lang w:val="es-ES"/>
        </w:rPr>
        <w:t xml:space="preserve"> </w:t>
      </w:r>
      <w:r w:rsidRPr="00DF40AC">
        <w:rPr>
          <w:rFonts w:ascii="GHEA Grapalat" w:hAnsi="GHEA Grapalat" w:cs="Sylfaen"/>
          <w:sz w:val="20"/>
        </w:rPr>
        <w:t>թվում</w:t>
      </w:r>
      <w:r w:rsidRPr="00DF40AC">
        <w:rPr>
          <w:rFonts w:ascii="GHEA Grapalat" w:hAnsi="GHEA Grapalat" w:cs="Sylfaen"/>
          <w:sz w:val="20"/>
          <w:lang w:val="es-ES"/>
        </w:rPr>
        <w:t xml:space="preserve"> </w:t>
      </w:r>
      <w:r w:rsidRPr="00DF40AC">
        <w:rPr>
          <w:rFonts w:ascii="GHEA Grapalat" w:hAnsi="GHEA Grapalat" w:cs="Sylfaen"/>
          <w:sz w:val="20"/>
        </w:rPr>
        <w:t>ընտրված</w:t>
      </w:r>
      <w:r w:rsidRPr="00DF40AC">
        <w:rPr>
          <w:rFonts w:ascii="GHEA Grapalat" w:hAnsi="GHEA Grapalat" w:cs="Sylfaen"/>
          <w:sz w:val="20"/>
          <w:lang w:val="es-ES"/>
        </w:rPr>
        <w:t xml:space="preserve"> </w:t>
      </w:r>
      <w:r w:rsidRPr="00DF40AC">
        <w:rPr>
          <w:rFonts w:ascii="GHEA Grapalat" w:hAnsi="GHEA Grapalat" w:cs="Sylfaen"/>
          <w:sz w:val="20"/>
        </w:rPr>
        <w:t>մասնակցից</w:t>
      </w:r>
      <w:r w:rsidRPr="00DF40AC">
        <w:rPr>
          <w:rFonts w:ascii="GHEA Grapalat" w:hAnsi="GHEA Grapalat" w:cs="Sylfaen"/>
          <w:sz w:val="20"/>
          <w:lang w:val="es-ES"/>
        </w:rPr>
        <w:t xml:space="preserve"> </w:t>
      </w:r>
      <w:r w:rsidRPr="00DF40AC">
        <w:rPr>
          <w:rFonts w:ascii="GHEA Grapalat" w:hAnsi="GHEA Grapalat" w:cs="Sylfaen"/>
          <w:sz w:val="20"/>
        </w:rPr>
        <w:t>այլ</w:t>
      </w:r>
      <w:r w:rsidRPr="00DF40AC">
        <w:rPr>
          <w:rFonts w:ascii="GHEA Grapalat" w:hAnsi="GHEA Grapalat" w:cs="Sylfaen"/>
          <w:sz w:val="20"/>
          <w:lang w:val="es-ES"/>
        </w:rPr>
        <w:t xml:space="preserve"> </w:t>
      </w:r>
      <w:r w:rsidRPr="00DF40AC">
        <w:rPr>
          <w:rFonts w:ascii="GHEA Grapalat" w:hAnsi="GHEA Grapalat" w:cs="Sylfaen"/>
          <w:sz w:val="20"/>
        </w:rPr>
        <w:t>փաստաթղթեր</w:t>
      </w:r>
      <w:r w:rsidRPr="00DF40AC">
        <w:rPr>
          <w:rFonts w:ascii="GHEA Grapalat" w:hAnsi="GHEA Grapalat" w:cs="Sylfaen"/>
          <w:sz w:val="20"/>
          <w:lang w:val="es-ES"/>
        </w:rPr>
        <w:t xml:space="preserve"> </w:t>
      </w:r>
      <w:r w:rsidRPr="00DF40AC">
        <w:rPr>
          <w:rFonts w:ascii="GHEA Grapalat" w:hAnsi="GHEA Grapalat" w:cs="Sylfaen"/>
          <w:sz w:val="20"/>
        </w:rPr>
        <w:t>կամ</w:t>
      </w:r>
      <w:r w:rsidRPr="00DF40AC">
        <w:rPr>
          <w:rFonts w:ascii="GHEA Grapalat" w:hAnsi="GHEA Grapalat" w:cs="Sylfaen"/>
          <w:sz w:val="20"/>
          <w:lang w:val="es-ES"/>
        </w:rPr>
        <w:t xml:space="preserve"> </w:t>
      </w:r>
      <w:r w:rsidRPr="00DF40AC">
        <w:rPr>
          <w:rFonts w:ascii="GHEA Grapalat" w:hAnsi="GHEA Grapalat" w:cs="Sylfaen"/>
          <w:sz w:val="20"/>
        </w:rPr>
        <w:t>հիմնավորումներ</w:t>
      </w:r>
      <w:r w:rsidRPr="00DF40AC">
        <w:rPr>
          <w:rFonts w:ascii="GHEA Grapalat" w:hAnsi="GHEA Grapalat" w:cs="Sylfaen"/>
          <w:sz w:val="20"/>
          <w:lang w:val="es-ES"/>
        </w:rPr>
        <w:t xml:space="preserve"> </w:t>
      </w:r>
      <w:r w:rsidRPr="00DF40AC">
        <w:rPr>
          <w:rFonts w:ascii="GHEA Grapalat" w:hAnsi="GHEA Grapalat" w:cs="Sylfaen"/>
          <w:sz w:val="20"/>
        </w:rPr>
        <w:t>չեն</w:t>
      </w:r>
      <w:r w:rsidRPr="00DF40AC">
        <w:rPr>
          <w:rFonts w:ascii="GHEA Grapalat" w:hAnsi="GHEA Grapalat" w:cs="Sylfaen"/>
          <w:sz w:val="20"/>
          <w:lang w:val="es-ES"/>
        </w:rPr>
        <w:t xml:space="preserve"> </w:t>
      </w:r>
      <w:r w:rsidRPr="00DF40AC">
        <w:rPr>
          <w:rFonts w:ascii="GHEA Grapalat" w:hAnsi="GHEA Grapalat" w:cs="Sylfaen"/>
          <w:sz w:val="20"/>
        </w:rPr>
        <w:t>կարող</w:t>
      </w:r>
      <w:r w:rsidRPr="00DF40AC">
        <w:rPr>
          <w:rFonts w:ascii="GHEA Grapalat" w:hAnsi="GHEA Grapalat" w:cs="Sylfaen"/>
          <w:sz w:val="20"/>
          <w:lang w:val="es-ES"/>
        </w:rPr>
        <w:t xml:space="preserve"> </w:t>
      </w:r>
      <w:r w:rsidRPr="00DF40AC">
        <w:rPr>
          <w:rFonts w:ascii="GHEA Grapalat" w:hAnsi="GHEA Grapalat" w:cs="Sylfaen"/>
          <w:sz w:val="20"/>
        </w:rPr>
        <w:t>պահանջվել</w:t>
      </w:r>
      <w:r w:rsidRPr="00DF40AC">
        <w:rPr>
          <w:rFonts w:ascii="GHEA Grapalat" w:hAnsi="GHEA Grapalat" w:cs="Sylfaen"/>
          <w:sz w:val="20"/>
          <w:lang w:val="es-ES"/>
        </w:rPr>
        <w:t>:</w:t>
      </w:r>
      <w:r w:rsidRPr="00DF40AC">
        <w:rPr>
          <w:rFonts w:ascii="GHEA Grapalat" w:hAnsi="GHEA Grapalat" w:cs="Tahoma"/>
          <w:sz w:val="20"/>
          <w:lang w:val="hy-AM"/>
        </w:rPr>
        <w:t xml:space="preserve"> </w:t>
      </w:r>
      <w:r w:rsidRPr="00DF40AC">
        <w:rPr>
          <w:rFonts w:ascii="GHEA Grapalat" w:hAnsi="GHEA Grapalat" w:cs="Tahoma"/>
          <w:sz w:val="20"/>
        </w:rPr>
        <w:t>Մասնակցի</w:t>
      </w:r>
      <w:r w:rsidRPr="00DF40AC">
        <w:rPr>
          <w:rFonts w:ascii="GHEA Grapalat" w:hAnsi="GHEA Grapalat" w:cs="Tahoma"/>
          <w:sz w:val="20"/>
          <w:lang w:val="es-ES"/>
        </w:rPr>
        <w:t xml:space="preserve"> </w:t>
      </w:r>
      <w:r w:rsidRPr="00DF40AC">
        <w:rPr>
          <w:rFonts w:ascii="GHEA Grapalat" w:hAnsi="GHEA Grapalat" w:cs="Tahoma"/>
          <w:sz w:val="20"/>
        </w:rPr>
        <w:t>հայտարարության</w:t>
      </w:r>
      <w:r w:rsidRPr="00DF40AC">
        <w:rPr>
          <w:rFonts w:ascii="GHEA Grapalat" w:hAnsi="GHEA Grapalat" w:cs="Tahoma"/>
          <w:sz w:val="20"/>
          <w:lang w:val="es-ES"/>
        </w:rPr>
        <w:t xml:space="preserve"> </w:t>
      </w:r>
      <w:r w:rsidRPr="00DF40AC">
        <w:rPr>
          <w:rFonts w:ascii="GHEA Grapalat" w:hAnsi="GHEA Grapalat" w:cs="Tahoma"/>
          <w:sz w:val="20"/>
        </w:rPr>
        <w:t>իսկությունը</w:t>
      </w:r>
      <w:r w:rsidRPr="00DF40AC">
        <w:rPr>
          <w:rFonts w:ascii="GHEA Grapalat" w:hAnsi="GHEA Grapalat" w:cs="Tahoma"/>
          <w:sz w:val="20"/>
          <w:lang w:val="es-ES"/>
        </w:rPr>
        <w:t xml:space="preserve"> </w:t>
      </w:r>
      <w:r w:rsidRPr="00DF40AC">
        <w:rPr>
          <w:rFonts w:ascii="GHEA Grapalat" w:hAnsi="GHEA Grapalat" w:cs="Tahoma"/>
          <w:sz w:val="20"/>
        </w:rPr>
        <w:t>գնահատող</w:t>
      </w:r>
      <w:r w:rsidRPr="00DF40AC">
        <w:rPr>
          <w:rFonts w:ascii="GHEA Grapalat" w:hAnsi="GHEA Grapalat" w:cs="Tahoma"/>
          <w:sz w:val="20"/>
          <w:lang w:val="es-ES"/>
        </w:rPr>
        <w:t xml:space="preserve"> </w:t>
      </w:r>
      <w:r w:rsidRPr="00DF40AC">
        <w:rPr>
          <w:rFonts w:ascii="GHEA Grapalat" w:hAnsi="GHEA Grapalat" w:cs="Tahoma"/>
          <w:sz w:val="20"/>
        </w:rPr>
        <w:t>հանձնաժողովը</w:t>
      </w:r>
      <w:r w:rsidRPr="00DF40AC">
        <w:rPr>
          <w:rFonts w:ascii="GHEA Grapalat" w:hAnsi="GHEA Grapalat" w:cs="Tahoma"/>
          <w:sz w:val="20"/>
          <w:lang w:val="es-ES"/>
        </w:rPr>
        <w:t xml:space="preserve"> (</w:t>
      </w:r>
      <w:r w:rsidRPr="00DF40AC">
        <w:rPr>
          <w:rFonts w:ascii="GHEA Grapalat" w:hAnsi="GHEA Grapalat" w:cs="Tahoma"/>
          <w:sz w:val="20"/>
        </w:rPr>
        <w:t>այսուհետ</w:t>
      </w:r>
      <w:r w:rsidRPr="00DF40AC">
        <w:rPr>
          <w:rFonts w:ascii="GHEA Grapalat" w:hAnsi="GHEA Grapalat" w:cs="Tahoma"/>
          <w:sz w:val="20"/>
          <w:lang w:val="es-ES"/>
        </w:rPr>
        <w:t xml:space="preserve">` </w:t>
      </w:r>
      <w:r w:rsidRPr="00DF40AC">
        <w:rPr>
          <w:rFonts w:ascii="GHEA Grapalat" w:hAnsi="GHEA Grapalat" w:cs="Tahoma"/>
          <w:sz w:val="20"/>
        </w:rPr>
        <w:t>հանձնաժողով</w:t>
      </w:r>
      <w:r w:rsidRPr="00DF40AC">
        <w:rPr>
          <w:rFonts w:ascii="GHEA Grapalat" w:hAnsi="GHEA Grapalat" w:cs="Tahoma"/>
          <w:sz w:val="20"/>
          <w:lang w:val="es-ES"/>
        </w:rPr>
        <w:t xml:space="preserve">) </w:t>
      </w:r>
      <w:r w:rsidRPr="00DF40AC">
        <w:rPr>
          <w:rFonts w:ascii="GHEA Grapalat" w:hAnsi="GHEA Grapalat" w:cs="Tahoma"/>
          <w:sz w:val="20"/>
        </w:rPr>
        <w:t>գնահատում</w:t>
      </w:r>
      <w:r w:rsidRPr="00DF40AC">
        <w:rPr>
          <w:rFonts w:ascii="GHEA Grapalat" w:hAnsi="GHEA Grapalat" w:cs="Tahoma"/>
          <w:sz w:val="20"/>
          <w:lang w:val="es-ES"/>
        </w:rPr>
        <w:t xml:space="preserve"> </w:t>
      </w:r>
      <w:r w:rsidRPr="00DF40AC">
        <w:rPr>
          <w:rFonts w:ascii="GHEA Grapalat" w:hAnsi="GHEA Grapalat" w:cs="Tahoma"/>
          <w:sz w:val="20"/>
        </w:rPr>
        <w:t>է</w:t>
      </w:r>
      <w:r w:rsidRPr="00DF40AC">
        <w:rPr>
          <w:rFonts w:ascii="GHEA Grapalat" w:hAnsi="GHEA Grapalat" w:cs="Tahoma"/>
          <w:sz w:val="20"/>
          <w:lang w:val="es-ES"/>
        </w:rPr>
        <w:t xml:space="preserve"> </w:t>
      </w:r>
      <w:r w:rsidRPr="00DF40AC">
        <w:rPr>
          <w:rFonts w:ascii="GHEA Grapalat" w:hAnsi="GHEA Grapalat" w:cs="Tahoma"/>
          <w:sz w:val="20"/>
        </w:rPr>
        <w:t>սույն</w:t>
      </w:r>
      <w:r w:rsidRPr="00DF40AC">
        <w:rPr>
          <w:rFonts w:ascii="GHEA Grapalat" w:hAnsi="GHEA Grapalat" w:cs="Tahoma"/>
          <w:sz w:val="20"/>
          <w:lang w:val="es-ES"/>
        </w:rPr>
        <w:t xml:space="preserve"> </w:t>
      </w:r>
      <w:r w:rsidRPr="00DF40AC">
        <w:rPr>
          <w:rFonts w:ascii="GHEA Grapalat" w:hAnsi="GHEA Grapalat" w:cs="Tahoma"/>
          <w:sz w:val="20"/>
        </w:rPr>
        <w:t>հրավերով</w:t>
      </w:r>
      <w:r w:rsidRPr="00DF40AC">
        <w:rPr>
          <w:rFonts w:ascii="GHEA Grapalat" w:hAnsi="GHEA Grapalat" w:cs="Tahoma"/>
          <w:sz w:val="20"/>
          <w:lang w:val="es-ES"/>
        </w:rPr>
        <w:t xml:space="preserve"> </w:t>
      </w:r>
      <w:r w:rsidRPr="00DF40AC">
        <w:rPr>
          <w:rFonts w:ascii="GHEA Grapalat" w:hAnsi="GHEA Grapalat" w:cs="Tahoma"/>
          <w:sz w:val="20"/>
        </w:rPr>
        <w:t>սահմանված</w:t>
      </w:r>
      <w:r w:rsidRPr="00DF40AC">
        <w:rPr>
          <w:rFonts w:ascii="GHEA Grapalat" w:hAnsi="GHEA Grapalat" w:cs="Tahoma"/>
          <w:sz w:val="20"/>
          <w:lang w:val="es-ES"/>
        </w:rPr>
        <w:t xml:space="preserve"> </w:t>
      </w:r>
      <w:r w:rsidRPr="00DF40AC">
        <w:rPr>
          <w:rFonts w:ascii="GHEA Grapalat" w:hAnsi="GHEA Grapalat" w:cs="Tahoma"/>
          <w:sz w:val="20"/>
        </w:rPr>
        <w:t>պայմաններով</w:t>
      </w:r>
      <w:r w:rsidRPr="00DF40AC">
        <w:rPr>
          <w:rFonts w:ascii="GHEA Grapalat" w:hAnsi="GHEA Grapalat" w:cs="Tahoma"/>
          <w:sz w:val="20"/>
          <w:lang w:val="es-ES"/>
        </w:rPr>
        <w:t>:</w:t>
      </w:r>
    </w:p>
    <w:p w:rsidR="00D20363" w:rsidRPr="00DF40AC" w:rsidRDefault="00D20363" w:rsidP="00D20363">
      <w:pPr>
        <w:ind w:firstLine="720"/>
        <w:jc w:val="both"/>
        <w:rPr>
          <w:rFonts w:ascii="GHEA Grapalat" w:hAnsi="GHEA Grapalat"/>
          <w:color w:val="000000"/>
          <w:lang w:val="es-ES"/>
        </w:rPr>
      </w:pPr>
      <w:r w:rsidRPr="00DF40AC">
        <w:rPr>
          <w:rFonts w:ascii="GHEA Grapalat" w:hAnsi="GHEA Grapalat" w:cs="Tahoma"/>
          <w:sz w:val="20"/>
          <w:szCs w:val="20"/>
          <w:lang w:val="es-ES"/>
        </w:rPr>
        <w:t>2.3</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Մասնակիցի՝</w:t>
      </w:r>
      <w:r w:rsidRPr="00DF40AC">
        <w:rPr>
          <w:rFonts w:ascii="GHEA Grapalat" w:hAnsi="GHEA Grapalat" w:cs="Sylfaen"/>
          <w:sz w:val="20"/>
          <w:szCs w:val="20"/>
          <w:lang w:val="es-ES"/>
        </w:rPr>
        <w:t xml:space="preserve"> </w:t>
      </w:r>
      <w:r w:rsidRPr="00DF40AC">
        <w:rPr>
          <w:rFonts w:ascii="GHEA Grapalat" w:hAnsi="GHEA Grapalat" w:cs="Sylfaen"/>
          <w:sz w:val="20"/>
          <w:szCs w:val="20"/>
          <w:lang w:val="hy-AM"/>
        </w:rPr>
        <w:t>Օ</w:t>
      </w:r>
      <w:r w:rsidRPr="00DF40AC">
        <w:rPr>
          <w:rFonts w:ascii="GHEA Grapalat" w:hAnsi="GHEA Grapalat" w:cs="Sylfaen"/>
          <w:sz w:val="20"/>
          <w:szCs w:val="20"/>
        </w:rPr>
        <w:t>րենքի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հոդվածի</w:t>
      </w:r>
      <w:r w:rsidRPr="00DF40AC">
        <w:rPr>
          <w:rFonts w:ascii="GHEA Grapalat" w:hAnsi="GHEA Grapalat" w:cs="Sylfaen"/>
          <w:sz w:val="20"/>
          <w:szCs w:val="20"/>
          <w:lang w:val="es-ES"/>
        </w:rPr>
        <w:t xml:space="preserve"> 1-</w:t>
      </w:r>
      <w:r w:rsidRPr="00DF40AC">
        <w:rPr>
          <w:rFonts w:ascii="GHEA Grapalat" w:hAnsi="GHEA Grapalat" w:cs="Sylfaen"/>
          <w:sz w:val="20"/>
          <w:szCs w:val="20"/>
        </w:rPr>
        <w:t>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մասի</w:t>
      </w:r>
      <w:r w:rsidRPr="00DF40AC">
        <w:rPr>
          <w:rFonts w:ascii="GHEA Grapalat" w:hAnsi="GHEA Grapalat" w:cs="Sylfaen"/>
          <w:sz w:val="20"/>
          <w:szCs w:val="20"/>
          <w:lang w:val="es-ES"/>
        </w:rPr>
        <w:t xml:space="preserve"> 6-</w:t>
      </w:r>
      <w:r w:rsidRPr="00DF40AC">
        <w:rPr>
          <w:rFonts w:ascii="GHEA Grapalat" w:hAnsi="GHEA Grapalat" w:cs="Sylfaen"/>
          <w:sz w:val="20"/>
          <w:szCs w:val="20"/>
        </w:rPr>
        <w:t>րդ</w:t>
      </w:r>
      <w:r w:rsidRPr="00DF40AC">
        <w:rPr>
          <w:rFonts w:ascii="GHEA Grapalat" w:hAnsi="GHEA Grapalat" w:cs="Sylfaen"/>
          <w:sz w:val="20"/>
          <w:szCs w:val="20"/>
          <w:lang w:val="es-ES"/>
        </w:rPr>
        <w:t xml:space="preserve"> </w:t>
      </w:r>
      <w:r w:rsidRPr="00DF40AC">
        <w:rPr>
          <w:rFonts w:ascii="GHEA Grapalat" w:hAnsi="GHEA Grapalat" w:cs="Sylfaen"/>
          <w:sz w:val="20"/>
          <w:szCs w:val="20"/>
        </w:rPr>
        <w:t>կետով</w:t>
      </w:r>
      <w:r w:rsidRPr="00DF40AC">
        <w:rPr>
          <w:rFonts w:ascii="GHEA Grapalat" w:hAnsi="GHEA Grapalat" w:cs="Sylfaen"/>
          <w:sz w:val="20"/>
          <w:szCs w:val="20"/>
          <w:lang w:val="es-ES"/>
        </w:rPr>
        <w:t xml:space="preserve"> </w:t>
      </w:r>
      <w:r w:rsidRPr="00DF40AC">
        <w:rPr>
          <w:rFonts w:ascii="GHEA Grapalat" w:hAnsi="GHEA Grapalat" w:cs="Sylfaen"/>
          <w:sz w:val="20"/>
          <w:szCs w:val="20"/>
        </w:rPr>
        <w:t>նախատեսված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ցուցակում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ներառվելը</w:t>
      </w:r>
      <w:r w:rsidRPr="00DF40AC">
        <w:rPr>
          <w:rFonts w:ascii="GHEA Grapalat" w:hAnsi="GHEA Grapalat" w:cs="Sylfaen"/>
          <w:sz w:val="20"/>
          <w:szCs w:val="20"/>
          <w:lang w:val="es-ES"/>
        </w:rPr>
        <w:t xml:space="preserve">, </w:t>
      </w:r>
      <w:r w:rsidRPr="00DF40AC">
        <w:rPr>
          <w:rFonts w:ascii="GHEA Grapalat" w:hAnsi="GHEA Grapalat" w:cs="Sylfaen"/>
          <w:sz w:val="20"/>
          <w:szCs w:val="20"/>
        </w:rPr>
        <w:t>դրանում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գտնվելու</w:t>
      </w:r>
      <w:r w:rsidRPr="00DF40AC">
        <w:rPr>
          <w:rFonts w:ascii="GHEA Grapalat" w:hAnsi="GHEA Grapalat" w:cs="Sylfaen"/>
          <w:sz w:val="20"/>
          <w:szCs w:val="20"/>
          <w:lang w:val="es-ES"/>
        </w:rPr>
        <w:t xml:space="preserve"> </w:t>
      </w:r>
      <w:r w:rsidRPr="00DF40AC">
        <w:rPr>
          <w:rFonts w:ascii="GHEA Grapalat" w:hAnsi="GHEA Grapalat" w:cs="Sylfaen"/>
          <w:sz w:val="20"/>
          <w:szCs w:val="20"/>
        </w:rPr>
        <w:t>ժամանակահատվածում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ինքնաբերաբար</w:t>
      </w:r>
      <w:r w:rsidRPr="00DF40AC">
        <w:rPr>
          <w:rFonts w:ascii="GHEA Grapalat" w:hAnsi="GHEA Grapalat" w:cs="Sylfaen"/>
          <w:sz w:val="20"/>
          <w:szCs w:val="20"/>
          <w:lang w:val="es-ES"/>
        </w:rPr>
        <w:t xml:space="preserve"> </w:t>
      </w:r>
      <w:r w:rsidRPr="00DF40AC">
        <w:rPr>
          <w:rFonts w:ascii="GHEA Grapalat" w:hAnsi="GHEA Grapalat" w:cs="Sylfaen"/>
          <w:sz w:val="20"/>
          <w:szCs w:val="20"/>
        </w:rPr>
        <w:t>հանգեցնում</w:t>
      </w:r>
      <w:r w:rsidRPr="00DF40AC">
        <w:rPr>
          <w:rFonts w:ascii="GHEA Grapalat" w:hAnsi="GHEA Grapalat" w:cs="Sylfaen"/>
          <w:sz w:val="20"/>
          <w:szCs w:val="20"/>
          <w:lang w:val="es-ES"/>
        </w:rPr>
        <w:t xml:space="preserve"> </w:t>
      </w:r>
      <w:r w:rsidRPr="00DF40AC">
        <w:rPr>
          <w:rFonts w:ascii="GHEA Grapalat" w:hAnsi="GHEA Grapalat" w:cs="Sylfaen"/>
          <w:sz w:val="20"/>
          <w:szCs w:val="20"/>
        </w:rPr>
        <w:t>է</w:t>
      </w:r>
      <w:r w:rsidRPr="00DF40AC">
        <w:rPr>
          <w:rFonts w:ascii="GHEA Grapalat" w:hAnsi="GHEA Grapalat" w:cs="Sylfaen"/>
          <w:sz w:val="20"/>
          <w:szCs w:val="20"/>
          <w:lang w:val="es-ES"/>
        </w:rPr>
        <w:t xml:space="preserve"> </w:t>
      </w:r>
      <w:r w:rsidRPr="00DF40AC">
        <w:rPr>
          <w:rFonts w:ascii="GHEA Grapalat" w:hAnsi="GHEA Grapalat" w:cs="Sylfaen"/>
          <w:sz w:val="20"/>
          <w:szCs w:val="20"/>
        </w:rPr>
        <w:t>վերջինիս</w:t>
      </w:r>
      <w:r w:rsidRPr="00DF40AC">
        <w:rPr>
          <w:rFonts w:ascii="GHEA Grapalat" w:hAnsi="GHEA Grapalat" w:cs="Sylfaen"/>
          <w:sz w:val="20"/>
          <w:szCs w:val="20"/>
          <w:lang w:val="es-ES"/>
        </w:rPr>
        <w:t xml:space="preserve"> </w:t>
      </w:r>
      <w:r w:rsidRPr="00DF40AC">
        <w:rPr>
          <w:rFonts w:ascii="GHEA Grapalat" w:hAnsi="GHEA Grapalat" w:cs="Sylfaen"/>
          <w:sz w:val="20"/>
          <w:szCs w:val="20"/>
        </w:rPr>
        <w:t>հետ</w:t>
      </w:r>
      <w:r w:rsidRPr="00DF40AC">
        <w:rPr>
          <w:rFonts w:ascii="GHEA Grapalat" w:hAnsi="GHEA Grapalat" w:cs="Sylfaen"/>
          <w:sz w:val="20"/>
          <w:szCs w:val="20"/>
          <w:lang w:val="es-ES"/>
        </w:rPr>
        <w:t xml:space="preserve"> </w:t>
      </w:r>
      <w:r w:rsidRPr="00DF40AC">
        <w:rPr>
          <w:rFonts w:ascii="GHEA Grapalat" w:hAnsi="GHEA Grapalat" w:cs="Sylfaen"/>
          <w:sz w:val="20"/>
          <w:szCs w:val="20"/>
        </w:rPr>
        <w:t>փոխկապակցված</w:t>
      </w:r>
      <w:r w:rsidRPr="00DF40AC">
        <w:rPr>
          <w:rFonts w:ascii="GHEA Grapalat" w:hAnsi="GHEA Grapalat" w:cs="Sylfaen"/>
          <w:sz w:val="20"/>
          <w:szCs w:val="20"/>
          <w:lang w:val="es-ES"/>
        </w:rPr>
        <w:t xml:space="preserve"> </w:t>
      </w:r>
      <w:r w:rsidRPr="00DF40AC">
        <w:rPr>
          <w:rFonts w:ascii="GHEA Grapalat" w:hAnsi="GHEA Grapalat" w:cs="Sylfaen"/>
          <w:sz w:val="20"/>
          <w:szCs w:val="20"/>
        </w:rPr>
        <w:t>անձանց</w:t>
      </w:r>
      <w:r w:rsidRPr="00DF40AC">
        <w:rPr>
          <w:rFonts w:ascii="GHEA Grapalat" w:hAnsi="GHEA Grapalat" w:cs="Sylfaen"/>
          <w:sz w:val="20"/>
          <w:szCs w:val="20"/>
          <w:lang w:val="es-ES"/>
        </w:rPr>
        <w:t xml:space="preserve"> </w:t>
      </w:r>
      <w:r w:rsidRPr="00DF40AC">
        <w:rPr>
          <w:rFonts w:ascii="GHEA Grapalat" w:hAnsi="GHEA Grapalat" w:cs="Sylfaen"/>
          <w:sz w:val="20"/>
          <w:szCs w:val="20"/>
        </w:rPr>
        <w:t>գնումների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գործընթացին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իրավունքի</w:t>
      </w:r>
      <w:r w:rsidRPr="00DF40AC">
        <w:rPr>
          <w:rFonts w:ascii="GHEA Grapalat" w:hAnsi="GHEA Grapalat" w:cs="Sylfaen"/>
          <w:sz w:val="20"/>
          <w:szCs w:val="20"/>
          <w:lang w:val="es-ES"/>
        </w:rPr>
        <w:t xml:space="preserve"> </w:t>
      </w:r>
      <w:r w:rsidRPr="00DF40AC">
        <w:rPr>
          <w:rFonts w:ascii="GHEA Grapalat" w:hAnsi="GHEA Grapalat" w:cs="Sylfaen"/>
          <w:sz w:val="20"/>
          <w:szCs w:val="20"/>
        </w:rPr>
        <w:t>սահմանափակման</w:t>
      </w:r>
      <w:r w:rsidRPr="00DF40AC">
        <w:rPr>
          <w:rFonts w:ascii="GHEA Grapalat" w:hAnsi="GHEA Grapalat" w:cs="Sylfaen"/>
          <w:sz w:val="20"/>
          <w:szCs w:val="20"/>
          <w:lang w:val="es-ES"/>
        </w:rPr>
        <w:t>:</w:t>
      </w:r>
      <w:r w:rsidRPr="00DF40AC">
        <w:rPr>
          <w:rFonts w:ascii="GHEA Grapalat" w:hAnsi="GHEA Grapalat"/>
          <w:color w:val="000000"/>
          <w:lang w:val="es-ES"/>
        </w:rPr>
        <w:t xml:space="preserve"> </w:t>
      </w:r>
    </w:p>
    <w:p w:rsidR="00D20363" w:rsidRPr="00DF40AC" w:rsidRDefault="00D20363" w:rsidP="00D20363">
      <w:pPr>
        <w:ind w:firstLine="720"/>
        <w:jc w:val="both"/>
        <w:rPr>
          <w:rFonts w:ascii="GHEA Grapalat" w:hAnsi="GHEA Grapalat"/>
          <w:sz w:val="20"/>
          <w:szCs w:val="20"/>
          <w:lang w:val="es-ES"/>
        </w:rPr>
      </w:pPr>
      <w:r w:rsidRPr="00DF40AC">
        <w:rPr>
          <w:rFonts w:ascii="GHEA Grapalat" w:hAnsi="GHEA Grapalat" w:cs="Tahoma"/>
          <w:sz w:val="20"/>
          <w:szCs w:val="20"/>
          <w:lang w:val="es-ES"/>
        </w:rPr>
        <w:t xml:space="preserve"> </w:t>
      </w:r>
      <w:r w:rsidRPr="00DF40AC">
        <w:rPr>
          <w:rFonts w:ascii="GHEA Grapalat" w:hAnsi="GHEA Grapalat" w:cs="Sylfaen"/>
          <w:sz w:val="20"/>
          <w:szCs w:val="20"/>
        </w:rPr>
        <w:t>Արգելվում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փոխկապակցված</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ավելի</w:t>
      </w:r>
      <w:r w:rsidRPr="00DF40AC">
        <w:rPr>
          <w:rFonts w:ascii="GHEA Grapalat" w:hAnsi="GHEA Grapalat"/>
          <w:sz w:val="20"/>
          <w:szCs w:val="20"/>
          <w:lang w:val="es-ES"/>
        </w:rPr>
        <w:t xml:space="preserve"> </w:t>
      </w:r>
      <w:r w:rsidRPr="00DF40AC">
        <w:rPr>
          <w:rFonts w:ascii="GHEA Grapalat" w:hAnsi="GHEA Grapalat" w:cs="Sylfaen"/>
          <w:sz w:val="20"/>
          <w:szCs w:val="20"/>
        </w:rPr>
        <w:t>քան</w:t>
      </w:r>
      <w:r w:rsidRPr="00DF40AC">
        <w:rPr>
          <w:rFonts w:ascii="GHEA Grapalat" w:hAnsi="GHEA Grapalat"/>
          <w:sz w:val="20"/>
          <w:szCs w:val="20"/>
          <w:lang w:val="es-ES"/>
        </w:rPr>
        <w:t xml:space="preserve"> </w:t>
      </w:r>
      <w:r w:rsidRPr="00DF40AC">
        <w:rPr>
          <w:rFonts w:ascii="GHEA Grapalat" w:hAnsi="GHEA Grapalat" w:cs="Sylfaen"/>
          <w:sz w:val="20"/>
          <w:szCs w:val="20"/>
        </w:rPr>
        <w:t>հիսուն</w:t>
      </w:r>
      <w:r w:rsidRPr="00DF40AC">
        <w:rPr>
          <w:rFonts w:ascii="GHEA Grapalat" w:hAnsi="GHEA Grapalat"/>
          <w:sz w:val="20"/>
          <w:szCs w:val="20"/>
          <w:lang w:val="es-ES"/>
        </w:rPr>
        <w:t xml:space="preserve"> </w:t>
      </w:r>
      <w:r w:rsidRPr="00DF40AC">
        <w:rPr>
          <w:rFonts w:ascii="GHEA Grapalat" w:hAnsi="GHEA Grapalat" w:cs="Sylfaen"/>
          <w:sz w:val="20"/>
          <w:szCs w:val="20"/>
        </w:rPr>
        <w:t>տոկոս</w:t>
      </w:r>
      <w:r w:rsidRPr="00DF40AC">
        <w:rPr>
          <w:rFonts w:ascii="GHEA Grapalat" w:hAnsi="GHEA Grapalat"/>
          <w:sz w:val="20"/>
          <w:szCs w:val="20"/>
          <w:lang w:val="es-ES"/>
        </w:rPr>
        <w:t xml:space="preserve"> </w:t>
      </w:r>
      <w:r w:rsidRPr="00DF40AC">
        <w:rPr>
          <w:rFonts w:ascii="GHEA Grapalat" w:hAnsi="GHEA Grapalat" w:cs="Sylfaen"/>
          <w:sz w:val="20"/>
          <w:szCs w:val="20"/>
        </w:rPr>
        <w:t>միևնույն</w:t>
      </w:r>
      <w:r w:rsidRPr="00DF40AC">
        <w:rPr>
          <w:rFonts w:ascii="GHEA Grapalat" w:hAnsi="GHEA Grapalat"/>
          <w:sz w:val="20"/>
          <w:szCs w:val="20"/>
          <w:lang w:val="es-ES"/>
        </w:rPr>
        <w:t xml:space="preserve"> </w:t>
      </w:r>
      <w:r w:rsidRPr="00DF40AC">
        <w:rPr>
          <w:rFonts w:ascii="GHEA Grapalat" w:hAnsi="GHEA Grapalat" w:cs="Sylfaen"/>
          <w:sz w:val="20"/>
          <w:szCs w:val="20"/>
        </w:rPr>
        <w:t>անձի</w:t>
      </w:r>
      <w:r w:rsidRPr="00DF40AC">
        <w:rPr>
          <w:rFonts w:ascii="GHEA Grapalat" w:hAnsi="GHEA Grapalat"/>
          <w:sz w:val="20"/>
          <w:szCs w:val="20"/>
          <w:lang w:val="es-ES"/>
        </w:rPr>
        <w:t xml:space="preserve"> (</w:t>
      </w:r>
      <w:r w:rsidRPr="00DF40AC">
        <w:rPr>
          <w:rFonts w:ascii="GHEA Grapalat" w:hAnsi="GHEA Grapalat" w:cs="Sylfaen"/>
          <w:sz w:val="20"/>
          <w:szCs w:val="20"/>
        </w:rPr>
        <w:t>անձանց</w:t>
      </w:r>
      <w:r w:rsidRPr="00DF40AC">
        <w:rPr>
          <w:rFonts w:ascii="GHEA Grapalat" w:hAnsi="GHEA Grapalat"/>
          <w:sz w:val="20"/>
          <w:szCs w:val="20"/>
          <w:lang w:val="es-ES"/>
        </w:rPr>
        <w:t xml:space="preserve">) </w:t>
      </w:r>
      <w:r w:rsidRPr="00DF40AC">
        <w:rPr>
          <w:rFonts w:ascii="GHEA Grapalat" w:hAnsi="GHEA Grapalat" w:cs="Sylfaen"/>
          <w:sz w:val="20"/>
          <w:szCs w:val="20"/>
        </w:rPr>
        <w:t>պատկանող</w:t>
      </w:r>
      <w:r w:rsidRPr="00DF40AC">
        <w:rPr>
          <w:rFonts w:ascii="GHEA Grapalat" w:hAnsi="GHEA Grapalat"/>
          <w:sz w:val="20"/>
          <w:szCs w:val="20"/>
          <w:lang w:val="es-ES"/>
        </w:rPr>
        <w:t xml:space="preserve"> </w:t>
      </w:r>
      <w:r w:rsidRPr="00DF40AC">
        <w:rPr>
          <w:rFonts w:ascii="GHEA Grapalat" w:hAnsi="GHEA Grapalat" w:cs="Sylfaen"/>
          <w:sz w:val="20"/>
          <w:szCs w:val="20"/>
        </w:rPr>
        <w:t>բաժնեմաս</w:t>
      </w:r>
      <w:r w:rsidRPr="00DF40AC">
        <w:rPr>
          <w:rFonts w:ascii="GHEA Grapalat" w:hAnsi="GHEA Grapalat"/>
          <w:sz w:val="20"/>
          <w:szCs w:val="20"/>
          <w:lang w:val="es-ES"/>
        </w:rPr>
        <w:t xml:space="preserve"> (</w:t>
      </w:r>
      <w:r w:rsidRPr="00DF40AC">
        <w:rPr>
          <w:rFonts w:ascii="GHEA Grapalat" w:hAnsi="GHEA Grapalat"/>
          <w:sz w:val="20"/>
          <w:szCs w:val="20"/>
        </w:rPr>
        <w:t>փայաբաժին</w:t>
      </w:r>
      <w:r w:rsidRPr="00DF40AC">
        <w:rPr>
          <w:rFonts w:ascii="GHEA Grapalat" w:hAnsi="GHEA Grapalat"/>
          <w:sz w:val="20"/>
          <w:szCs w:val="20"/>
          <w:lang w:val="es-ES"/>
        </w:rPr>
        <w:t xml:space="preserve">) </w:t>
      </w:r>
      <w:r w:rsidRPr="00DF40AC">
        <w:rPr>
          <w:rFonts w:ascii="GHEA Grapalat" w:hAnsi="GHEA Grapalat" w:cs="Sylfaen"/>
          <w:sz w:val="20"/>
          <w:szCs w:val="20"/>
        </w:rPr>
        <w:t>ունեցող</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sz w:val="20"/>
          <w:szCs w:val="20"/>
          <w:lang w:val="es-ES"/>
        </w:rPr>
        <w:t xml:space="preserve"> </w:t>
      </w:r>
      <w:r w:rsidRPr="00DF40AC">
        <w:rPr>
          <w:rFonts w:ascii="GHEA Grapalat" w:hAnsi="GHEA Grapalat" w:cs="Sylfaen"/>
          <w:sz w:val="20"/>
          <w:szCs w:val="20"/>
        </w:rPr>
        <w:t>միաժամանակյա</w:t>
      </w:r>
      <w:r w:rsidRPr="00DF40AC">
        <w:rPr>
          <w:rFonts w:ascii="GHEA Grapalat" w:hAnsi="GHEA Grapalat"/>
          <w:sz w:val="20"/>
          <w:szCs w:val="20"/>
          <w:lang w:val="es-ES"/>
        </w:rPr>
        <w:t xml:space="preserve"> </w:t>
      </w:r>
      <w:r w:rsidRPr="00DF40AC">
        <w:rPr>
          <w:rFonts w:ascii="GHEA Grapalat" w:hAnsi="GHEA Grapalat" w:cs="Sylfaen"/>
          <w:sz w:val="20"/>
          <w:szCs w:val="20"/>
        </w:rPr>
        <w:t>մասնակցությունը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ընթացակարգին</w:t>
      </w:r>
      <w:r w:rsidRPr="00DF40AC">
        <w:rPr>
          <w:rFonts w:ascii="GHEA Grapalat" w:hAnsi="GHEA Grapalat"/>
          <w:sz w:val="20"/>
          <w:szCs w:val="20"/>
          <w:lang w:val="hy-AM"/>
        </w:rPr>
        <w:t xml:space="preserve"> </w:t>
      </w:r>
      <w:r w:rsidRPr="00DF40AC">
        <w:rPr>
          <w:rFonts w:ascii="GHEA Grapalat" w:hAnsi="GHEA Grapalat" w:cs="Sylfaen"/>
          <w:sz w:val="20"/>
          <w:szCs w:val="20"/>
          <w:lang w:val="es-ES"/>
        </w:rPr>
        <w:t>(</w:t>
      </w:r>
      <w:r w:rsidRPr="00DF40AC">
        <w:rPr>
          <w:rFonts w:ascii="GHEA Grapalat" w:hAnsi="GHEA Grapalat" w:cs="Sylfaen"/>
          <w:sz w:val="20"/>
          <w:szCs w:val="20"/>
        </w:rPr>
        <w:t>միևնույն</w:t>
      </w:r>
      <w:r w:rsidRPr="00DF40AC">
        <w:rPr>
          <w:rFonts w:ascii="GHEA Grapalat" w:hAnsi="GHEA Grapalat" w:cs="Sylfaen"/>
          <w:sz w:val="20"/>
          <w:szCs w:val="20"/>
          <w:lang w:val="es-ES"/>
        </w:rPr>
        <w:t xml:space="preserve"> </w:t>
      </w:r>
      <w:r w:rsidRPr="00DF40AC">
        <w:rPr>
          <w:rFonts w:ascii="GHEA Grapalat" w:hAnsi="GHEA Grapalat" w:cs="Sylfaen"/>
          <w:sz w:val="20"/>
          <w:szCs w:val="20"/>
        </w:rPr>
        <w:t>չափաբաժնին</w:t>
      </w:r>
      <w:r w:rsidRPr="00DF40AC">
        <w:rPr>
          <w:rFonts w:ascii="GHEA Grapalat" w:hAnsi="GHEA Grapalat" w:cs="Sylfaen"/>
          <w:sz w:val="20"/>
          <w:szCs w:val="20"/>
          <w:lang w:val="es-ES"/>
        </w:rPr>
        <w:t xml:space="preserve">), </w:t>
      </w:r>
      <w:r w:rsidRPr="00DF40AC">
        <w:rPr>
          <w:rFonts w:ascii="GHEA Grapalat" w:hAnsi="GHEA Grapalat" w:cs="Sylfaen"/>
          <w:sz w:val="20"/>
          <w:szCs w:val="20"/>
        </w:rPr>
        <w:t>բացառությամբ</w:t>
      </w:r>
      <w:r w:rsidRPr="00DF40AC">
        <w:rPr>
          <w:rFonts w:ascii="GHEA Grapalat" w:hAnsi="GHEA Grapalat"/>
          <w:sz w:val="20"/>
          <w:szCs w:val="20"/>
          <w:lang w:val="es-ES"/>
        </w:rPr>
        <w:t xml:space="preserve"> </w:t>
      </w:r>
      <w:r w:rsidRPr="00DF40AC">
        <w:rPr>
          <w:rFonts w:ascii="GHEA Grapalat" w:hAnsi="GHEA Grapalat" w:cs="Sylfaen"/>
          <w:sz w:val="20"/>
          <w:szCs w:val="20"/>
        </w:rPr>
        <w:t>պետության</w:t>
      </w:r>
      <w:r w:rsidRPr="00DF40AC">
        <w:rPr>
          <w:rFonts w:ascii="GHEA Grapalat" w:hAnsi="GHEA Grapalat"/>
          <w:sz w:val="20"/>
          <w:szCs w:val="20"/>
          <w:lang w:val="es-ES"/>
        </w:rPr>
        <w:t xml:space="preserve"> </w:t>
      </w:r>
      <w:r w:rsidRPr="00DF40AC">
        <w:rPr>
          <w:rFonts w:ascii="GHEA Grapalat" w:hAnsi="GHEA Grapalat" w:cs="Sylfaen"/>
          <w:sz w:val="20"/>
          <w:szCs w:val="20"/>
        </w:rPr>
        <w:t>կամ</w:t>
      </w:r>
      <w:r w:rsidRPr="00DF40AC">
        <w:rPr>
          <w:rFonts w:ascii="GHEA Grapalat" w:hAnsi="GHEA Grapalat"/>
          <w:sz w:val="20"/>
          <w:szCs w:val="20"/>
          <w:lang w:val="es-ES"/>
        </w:rPr>
        <w:t xml:space="preserve"> </w:t>
      </w:r>
      <w:r w:rsidRPr="00DF40AC">
        <w:rPr>
          <w:rFonts w:ascii="GHEA Grapalat" w:hAnsi="GHEA Grapalat" w:cs="Sylfaen"/>
          <w:sz w:val="20"/>
          <w:szCs w:val="20"/>
        </w:rPr>
        <w:t>համայնքների</w:t>
      </w:r>
      <w:r w:rsidRPr="00DF40AC">
        <w:rPr>
          <w:rFonts w:ascii="GHEA Grapalat" w:hAnsi="GHEA Grapalat"/>
          <w:sz w:val="20"/>
          <w:szCs w:val="20"/>
          <w:lang w:val="es-ES"/>
        </w:rPr>
        <w:t xml:space="preserve"> </w:t>
      </w:r>
      <w:r w:rsidRPr="00DF40AC">
        <w:rPr>
          <w:rFonts w:ascii="GHEA Grapalat" w:hAnsi="GHEA Grapalat" w:cs="Sylfaen"/>
          <w:sz w:val="20"/>
          <w:szCs w:val="20"/>
        </w:rPr>
        <w:t>կողմից</w:t>
      </w:r>
      <w:r w:rsidRPr="00DF40AC">
        <w:rPr>
          <w:rFonts w:ascii="GHEA Grapalat" w:hAnsi="GHEA Grapalat"/>
          <w:sz w:val="20"/>
          <w:szCs w:val="20"/>
          <w:lang w:val="es-ES"/>
        </w:rPr>
        <w:t xml:space="preserve"> </w:t>
      </w:r>
      <w:r w:rsidRPr="00DF40AC">
        <w:rPr>
          <w:rFonts w:ascii="GHEA Grapalat" w:hAnsi="GHEA Grapalat" w:cs="Sylfaen"/>
          <w:sz w:val="20"/>
          <w:szCs w:val="20"/>
        </w:rPr>
        <w:t>հիմնադրված</w:t>
      </w:r>
      <w:r w:rsidRPr="00DF40AC">
        <w:rPr>
          <w:rFonts w:ascii="GHEA Grapalat" w:hAnsi="GHEA Grapalat"/>
          <w:sz w:val="20"/>
          <w:szCs w:val="20"/>
          <w:lang w:val="es-ES"/>
        </w:rPr>
        <w:t xml:space="preserve"> </w:t>
      </w:r>
      <w:r w:rsidRPr="00DF40AC">
        <w:rPr>
          <w:rFonts w:ascii="GHEA Grapalat" w:hAnsi="GHEA Grapalat" w:cs="Sylfaen"/>
          <w:sz w:val="20"/>
          <w:szCs w:val="20"/>
        </w:rPr>
        <w:t>կազմակերպությունների</w:t>
      </w:r>
      <w:r w:rsidRPr="00DF40AC">
        <w:rPr>
          <w:rFonts w:ascii="GHEA Grapalat" w:hAnsi="GHEA Grapalat" w:cs="Sylfaen"/>
          <w:sz w:val="20"/>
          <w:szCs w:val="20"/>
          <w:lang w:val="es-ES"/>
        </w:rPr>
        <w:t xml:space="preserve"> </w:t>
      </w:r>
      <w:r w:rsidRPr="00DF40AC">
        <w:rPr>
          <w:rFonts w:ascii="GHEA Grapalat" w:hAnsi="GHEA Grapalat" w:cs="Sylfaen"/>
          <w:sz w:val="20"/>
          <w:szCs w:val="20"/>
        </w:rPr>
        <w:t>և</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կամ</w:t>
      </w:r>
      <w:r w:rsidRPr="00DF40AC">
        <w:rPr>
          <w:rFonts w:ascii="GHEA Grapalat" w:hAnsi="GHEA Grapalat" w:cs="Sylfaen"/>
          <w:sz w:val="20"/>
          <w:szCs w:val="20"/>
          <w:lang w:val="es-ES"/>
        </w:rPr>
        <w:t xml:space="preserve">) </w:t>
      </w:r>
      <w:r w:rsidRPr="00DF40AC">
        <w:rPr>
          <w:rFonts w:ascii="GHEA Grapalat" w:hAnsi="GHEA Grapalat" w:cs="Sylfaen"/>
          <w:sz w:val="20"/>
        </w:rPr>
        <w:t>համատեղ</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ործունեության</w:t>
      </w:r>
      <w:r w:rsidRPr="00DF40AC">
        <w:rPr>
          <w:rFonts w:ascii="GHEA Grapalat" w:hAnsi="GHEA Grapalat" w:cs="Times Armenian"/>
          <w:sz w:val="20"/>
          <w:lang w:val="af-ZA"/>
        </w:rPr>
        <w:t xml:space="preserve"> </w:t>
      </w:r>
      <w:r w:rsidRPr="00DF40AC">
        <w:rPr>
          <w:rFonts w:ascii="GHEA Grapalat" w:hAnsi="GHEA Grapalat" w:cs="Sylfaen"/>
          <w:sz w:val="20"/>
        </w:rPr>
        <w:t>կար</w:t>
      </w:r>
      <w:r w:rsidRPr="00DF40AC">
        <w:rPr>
          <w:rFonts w:ascii="GHEA Grapalat" w:hAnsi="GHEA Grapalat" w:cs="Times Armenian"/>
          <w:sz w:val="20"/>
        </w:rPr>
        <w:t>գ</w:t>
      </w:r>
      <w:r w:rsidRPr="00DF40AC">
        <w:rPr>
          <w:rFonts w:ascii="GHEA Grapalat" w:hAnsi="GHEA Grapalat" w:cs="Sylfaen"/>
          <w:sz w:val="20"/>
        </w:rPr>
        <w:t>ով</w:t>
      </w:r>
      <w:r w:rsidRPr="00DF40AC">
        <w:rPr>
          <w:rFonts w:ascii="GHEA Grapalat" w:hAnsi="GHEA Grapalat" w:cs="Sylfaen"/>
          <w:sz w:val="20"/>
          <w:lang w:val="af-ZA"/>
        </w:rPr>
        <w:t xml:space="preserve"> </w:t>
      </w:r>
      <w:r w:rsidRPr="00DF40AC">
        <w:rPr>
          <w:rFonts w:ascii="GHEA Grapalat" w:hAnsi="GHEA Grapalat" w:cs="Times Armenian"/>
          <w:sz w:val="20"/>
          <w:lang w:val="af-ZA"/>
        </w:rPr>
        <w:t>(</w:t>
      </w:r>
      <w:r w:rsidRPr="00DF40AC">
        <w:rPr>
          <w:rFonts w:ascii="GHEA Grapalat" w:hAnsi="GHEA Grapalat" w:cs="Sylfaen"/>
          <w:sz w:val="20"/>
        </w:rPr>
        <w:t>կոնսորցիումով</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նումների</w:t>
      </w:r>
      <w:r w:rsidRPr="00DF40AC">
        <w:rPr>
          <w:rFonts w:ascii="GHEA Grapalat" w:hAnsi="GHEA Grapalat" w:cs="Times Armenian"/>
          <w:sz w:val="20"/>
          <w:lang w:val="af-ZA"/>
        </w:rPr>
        <w:t xml:space="preserve"> </w:t>
      </w:r>
      <w:r w:rsidRPr="00DF40AC">
        <w:rPr>
          <w:rFonts w:ascii="GHEA Grapalat" w:hAnsi="GHEA Grapalat" w:cs="Times Armenian"/>
          <w:sz w:val="20"/>
        </w:rPr>
        <w:t>գ</w:t>
      </w:r>
      <w:r w:rsidRPr="00DF40AC">
        <w:rPr>
          <w:rFonts w:ascii="GHEA Grapalat" w:hAnsi="GHEA Grapalat" w:cs="Sylfaen"/>
          <w:sz w:val="20"/>
        </w:rPr>
        <w:t>ործընթացին</w:t>
      </w:r>
      <w:r w:rsidRPr="00DF40AC">
        <w:rPr>
          <w:rFonts w:ascii="GHEA Grapalat" w:hAnsi="GHEA Grapalat" w:cs="Sylfaen"/>
          <w:sz w:val="20"/>
          <w:lang w:val="es-ES"/>
        </w:rPr>
        <w:t xml:space="preserve"> </w:t>
      </w:r>
      <w:r w:rsidRPr="00DF40AC">
        <w:rPr>
          <w:rFonts w:ascii="GHEA Grapalat" w:hAnsi="GHEA Grapalat" w:cs="Sylfaen"/>
          <w:sz w:val="20"/>
          <w:szCs w:val="20"/>
        </w:rPr>
        <w:t>մասնակցության</w:t>
      </w:r>
      <w:r w:rsidRPr="00DF40AC">
        <w:rPr>
          <w:rFonts w:ascii="GHEA Grapalat" w:hAnsi="GHEA Grapalat" w:cs="Sylfaen"/>
          <w:sz w:val="20"/>
          <w:szCs w:val="20"/>
          <w:lang w:val="es-ES"/>
        </w:rPr>
        <w:t xml:space="preserve"> </w:t>
      </w:r>
      <w:r w:rsidRPr="00DF40AC">
        <w:rPr>
          <w:rFonts w:ascii="GHEA Grapalat" w:hAnsi="GHEA Grapalat" w:cs="Sylfaen"/>
          <w:sz w:val="20"/>
          <w:szCs w:val="20"/>
        </w:rPr>
        <w:t>դեպքերի</w:t>
      </w:r>
      <w:r w:rsidRPr="00DF40AC">
        <w:rPr>
          <w:rFonts w:ascii="GHEA Grapalat" w:hAnsi="GHEA Grapalat" w:cs="Sylfaen"/>
          <w:sz w:val="20"/>
          <w:szCs w:val="20"/>
          <w:lang w:val="es-ES"/>
        </w:rPr>
        <w:t>:</w:t>
      </w:r>
    </w:p>
    <w:p w:rsidR="00D20363" w:rsidRPr="00DF40AC" w:rsidRDefault="00D20363" w:rsidP="00D20363">
      <w:pPr>
        <w:pStyle w:val="NormalWeb"/>
        <w:spacing w:before="0" w:beforeAutospacing="0" w:after="0" w:afterAutospacing="0"/>
        <w:ind w:firstLine="708"/>
        <w:jc w:val="both"/>
        <w:rPr>
          <w:rFonts w:ascii="GHEA Grapalat" w:hAnsi="GHEA Grapalat"/>
          <w:sz w:val="20"/>
          <w:szCs w:val="20"/>
          <w:lang w:val="hy-AM"/>
        </w:rPr>
      </w:pPr>
      <w:r w:rsidRPr="00DF40AC">
        <w:rPr>
          <w:rFonts w:ascii="GHEA Grapalat" w:hAnsi="GHEA Grapalat"/>
          <w:sz w:val="20"/>
          <w:szCs w:val="20"/>
        </w:rPr>
        <w:t>Կարգի</w:t>
      </w:r>
      <w:r w:rsidRPr="00DF40AC">
        <w:rPr>
          <w:rFonts w:ascii="GHEA Grapalat" w:hAnsi="GHEA Grapalat"/>
          <w:sz w:val="20"/>
          <w:szCs w:val="20"/>
          <w:lang w:val="es-ES"/>
        </w:rPr>
        <w:t xml:space="preserve"> 119-</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կետի</w:t>
      </w:r>
      <w:r w:rsidRPr="00DF40AC">
        <w:rPr>
          <w:rFonts w:ascii="GHEA Grapalat" w:hAnsi="GHEA Grapalat"/>
          <w:sz w:val="20"/>
          <w:szCs w:val="20"/>
          <w:lang w:val="es-ES"/>
        </w:rPr>
        <w:t xml:space="preserve"> </w:t>
      </w:r>
      <w:r w:rsidRPr="00DF40AC">
        <w:rPr>
          <w:rFonts w:ascii="GHEA Grapalat" w:hAnsi="GHEA Grapalat"/>
          <w:sz w:val="20"/>
          <w:szCs w:val="20"/>
          <w:lang w:val="hy-AM"/>
        </w:rPr>
        <w:t>իմաստով`</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1</w:t>
      </w:r>
      <w:r w:rsidRPr="00DF40AC">
        <w:rPr>
          <w:rFonts w:ascii="GHEA Grapalat" w:hAnsi="GHEA Grapalat"/>
          <w:color w:val="000000"/>
          <w:sz w:val="20"/>
          <w:szCs w:val="20"/>
          <w:lang w:val="hy-AM"/>
        </w:rPr>
        <w:t xml:space="preserve">) </w:t>
      </w:r>
      <w:r w:rsidRPr="00DF40AC">
        <w:rPr>
          <w:rFonts w:ascii="GHEA Grapalat" w:hAnsi="GHEA Grapalat"/>
          <w:sz w:val="20"/>
          <w:szCs w:val="20"/>
          <w:lang w:val="hy-AM"/>
        </w:rPr>
        <w:t xml:space="preserve">ֆիզիկական </w:t>
      </w:r>
      <w:r w:rsidRPr="00DF40AC">
        <w:rPr>
          <w:rFonts w:ascii="GHEA Grapalat" w:hAnsi="GHEA Grapalat" w:cs="GHEA Grapalat"/>
          <w:color w:val="000000"/>
          <w:sz w:val="20"/>
          <w:szCs w:val="20"/>
          <w:lang w:val="hy-AM"/>
        </w:rPr>
        <w:t xml:space="preserve">անձինք համարվում են փոխկապակցված, </w:t>
      </w:r>
      <w:r w:rsidRPr="00DF40A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sz w:val="20"/>
          <w:szCs w:val="20"/>
          <w:lang w:val="hy-AM"/>
        </w:rPr>
        <w:t xml:space="preserve">3) ֆիզիկական անձի կարգավիճակ չունեցող մասնակիցները </w:t>
      </w:r>
      <w:r w:rsidRPr="00DF40AC">
        <w:rPr>
          <w:rFonts w:ascii="GHEA Grapalat" w:hAnsi="GHEA Grapalat"/>
          <w:color w:val="000000"/>
          <w:sz w:val="20"/>
          <w:szCs w:val="20"/>
          <w:lang w:val="hy-AM"/>
        </w:rPr>
        <w:t xml:space="preserve">համարվում են փոխկապակցված, եթե` </w:t>
      </w:r>
    </w:p>
    <w:p w:rsidR="00D20363" w:rsidRPr="00DF40AC" w:rsidRDefault="00D20363" w:rsidP="00D20363">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20363" w:rsidRPr="00DF40AC" w:rsidRDefault="00D20363" w:rsidP="00D20363">
      <w:pPr>
        <w:pStyle w:val="NormalWeb"/>
        <w:spacing w:before="0" w:beforeAutospacing="0" w:after="0" w:afterAutospacing="0"/>
        <w:ind w:firstLine="269"/>
        <w:jc w:val="both"/>
        <w:rPr>
          <w:rFonts w:ascii="GHEA Grapalat" w:hAnsi="GHEA Grapalat"/>
          <w:color w:val="000000"/>
          <w:sz w:val="20"/>
          <w:szCs w:val="20"/>
          <w:lang w:val="hy-AM"/>
        </w:rPr>
      </w:pPr>
      <w:r w:rsidRPr="00DF40A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20363" w:rsidRPr="00DF40AC" w:rsidRDefault="00D20363" w:rsidP="00D20363">
      <w:pPr>
        <w:pStyle w:val="NormalWeb"/>
        <w:spacing w:before="0" w:beforeAutospacing="0" w:after="0" w:afterAutospacing="0"/>
        <w:ind w:firstLine="708"/>
        <w:jc w:val="both"/>
        <w:rPr>
          <w:rFonts w:ascii="Sylfaen" w:hAnsi="Sylfaen"/>
          <w:sz w:val="20"/>
          <w:szCs w:val="20"/>
          <w:lang w:val="hy-AM"/>
        </w:rPr>
      </w:pPr>
      <w:r w:rsidRPr="00DF40A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20363" w:rsidRPr="00DF40AC" w:rsidRDefault="00D20363" w:rsidP="00D20363">
      <w:pPr>
        <w:pStyle w:val="NormalWeb"/>
        <w:spacing w:before="0" w:beforeAutospacing="0" w:after="0" w:afterAutospacing="0"/>
        <w:ind w:firstLine="708"/>
        <w:jc w:val="both"/>
        <w:rPr>
          <w:rFonts w:ascii="GHEA Grapalat" w:hAnsi="GHEA Grapalat"/>
          <w:color w:val="000000"/>
          <w:sz w:val="20"/>
          <w:szCs w:val="20"/>
          <w:lang w:val="hy-AM"/>
        </w:rPr>
      </w:pPr>
      <w:r w:rsidRPr="00DF40A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20363" w:rsidRPr="00DF40AC" w:rsidRDefault="00D20363" w:rsidP="00D20363">
      <w:pPr>
        <w:ind w:firstLine="284"/>
        <w:jc w:val="both"/>
        <w:rPr>
          <w:rFonts w:ascii="GHEA Grapalat" w:hAnsi="GHEA Grapalat"/>
          <w:color w:val="000000"/>
          <w:sz w:val="20"/>
          <w:szCs w:val="20"/>
          <w:lang w:val="hy-AM"/>
        </w:rPr>
      </w:pPr>
      <w:r w:rsidRPr="00DF40A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20363" w:rsidRPr="00DF40AC" w:rsidRDefault="00D20363" w:rsidP="00D20363">
      <w:pPr>
        <w:ind w:firstLine="567"/>
        <w:jc w:val="both"/>
        <w:rPr>
          <w:rFonts w:ascii="GHEA Grapalat" w:hAnsi="GHEA Grapalat" w:cs="Arial"/>
          <w:color w:val="FFFFFF"/>
          <w:sz w:val="20"/>
          <w:lang w:val="hy-AM"/>
        </w:rPr>
      </w:pPr>
      <w:r w:rsidRPr="00DF40AC">
        <w:rPr>
          <w:rFonts w:ascii="GHEA Grapalat" w:hAnsi="GHEA Grapalat" w:cs="Arial Armenian"/>
          <w:sz w:val="20"/>
          <w:lang w:val="hy-AM"/>
        </w:rPr>
        <w:t xml:space="preserve">2.4 </w:t>
      </w:r>
      <w:r w:rsidRPr="00DF40AC">
        <w:rPr>
          <w:rFonts w:ascii="GHEA Grapalat" w:hAnsi="GHEA Grapalat" w:cs="Sylfaen"/>
          <w:sz w:val="20"/>
          <w:lang w:val="hy-AM"/>
        </w:rPr>
        <w:t>Մասնակիցը</w:t>
      </w:r>
      <w:r w:rsidRPr="00DF40AC">
        <w:rPr>
          <w:rFonts w:ascii="GHEA Grapalat" w:hAnsi="GHEA Grapalat" w:cs="Arial"/>
          <w:sz w:val="20"/>
          <w:lang w:val="hy-AM"/>
        </w:rPr>
        <w:t xml:space="preserve"> ընտրված մասնակից ճանաչվելու դեպքում</w:t>
      </w:r>
      <w:r w:rsidRPr="00DF40AC">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D20363" w:rsidRPr="00DF40AC" w:rsidRDefault="00D20363" w:rsidP="00D20363">
      <w:pPr>
        <w:pStyle w:val="norm"/>
        <w:spacing w:line="240" w:lineRule="auto"/>
        <w:ind w:firstLine="540"/>
        <w:rPr>
          <w:rFonts w:ascii="GHEA Grapalat" w:hAnsi="GHEA Grapalat" w:cs="Sylfaen"/>
          <w:sz w:val="20"/>
          <w:szCs w:val="24"/>
          <w:lang w:val="af-ZA" w:eastAsia="en-US"/>
        </w:rPr>
      </w:pPr>
      <w:r w:rsidRPr="00DF40AC">
        <w:rPr>
          <w:rFonts w:ascii="GHEA Grapalat" w:hAnsi="GHEA Grapalat" w:cs="Sylfaen"/>
          <w:sz w:val="20"/>
          <w:szCs w:val="24"/>
          <w:lang w:val="hy-AM" w:eastAsia="en-US"/>
        </w:rPr>
        <w:t>2.5 Սույն ընթացակարգի շրջանակում կնքվելիք 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կարող</w:t>
      </w:r>
      <w:r w:rsidRPr="00DF40AC">
        <w:rPr>
          <w:rFonts w:ascii="GHEA Grapalat" w:hAnsi="GHEA Grapalat" w:cs="Sylfaen"/>
          <w:sz w:val="20"/>
          <w:szCs w:val="24"/>
          <w:lang w:val="af-ZA" w:eastAsia="en-US"/>
        </w:rPr>
        <w:t xml:space="preserve"> է </w:t>
      </w:r>
      <w:r w:rsidRPr="00DF40AC">
        <w:rPr>
          <w:rFonts w:ascii="GHEA Grapalat" w:hAnsi="GHEA Grapalat" w:cs="Sylfaen"/>
          <w:sz w:val="20"/>
          <w:szCs w:val="24"/>
          <w:lang w:val="hy-AM" w:eastAsia="en-US"/>
        </w:rPr>
        <w:t>իրականացվել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պայմանագիր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կնքելու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չի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հանդիսանալ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lang w:val="af-ZA"/>
        </w:rPr>
        <w:t>(</w:t>
      </w:r>
      <w:r w:rsidRPr="00DF40AC">
        <w:rPr>
          <w:rFonts w:ascii="GHEA Grapalat" w:hAnsi="GHEA Grapalat" w:cs="Sylfaen"/>
          <w:sz w:val="20"/>
        </w:rPr>
        <w:t>միևնույն</w:t>
      </w:r>
      <w:r w:rsidRPr="00DF40AC">
        <w:rPr>
          <w:rFonts w:ascii="GHEA Grapalat" w:hAnsi="GHEA Grapalat" w:cs="Sylfaen"/>
          <w:sz w:val="20"/>
          <w:lang w:val="af-ZA"/>
        </w:rPr>
        <w:t xml:space="preserve"> </w:t>
      </w:r>
      <w:r w:rsidRPr="00DF40AC">
        <w:rPr>
          <w:rFonts w:ascii="GHEA Grapalat" w:hAnsi="GHEA Grapalat" w:cs="Sylfaen"/>
          <w:sz w:val="20"/>
        </w:rPr>
        <w:t>չափաբաժնին</w:t>
      </w:r>
      <w:r w:rsidRPr="00DF40AC">
        <w:rPr>
          <w:rFonts w:ascii="GHEA Grapalat" w:hAnsi="GHEA Grapalat" w:cs="Sylfaen"/>
          <w:sz w:val="20"/>
          <w:lang w:val="af-ZA"/>
        </w:rPr>
        <w:t xml:space="preserve">) </w:t>
      </w:r>
      <w:r w:rsidRPr="00DF40AC">
        <w:rPr>
          <w:rFonts w:ascii="GHEA Grapalat" w:hAnsi="GHEA Grapalat" w:cs="Sylfaen"/>
          <w:sz w:val="20"/>
          <w:szCs w:val="24"/>
          <w:lang w:eastAsia="en-US"/>
        </w:rPr>
        <w:t>մասնակցելու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հայտ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մասնակիցը</w:t>
      </w:r>
      <w:r w:rsidRPr="00DF40AC">
        <w:rPr>
          <w:rFonts w:ascii="GHEA Grapalat" w:hAnsi="GHEA Grapalat" w:cs="Sylfaen"/>
          <w:sz w:val="20"/>
          <w:szCs w:val="24"/>
          <w:lang w:val="af-ZA" w:eastAsia="en-US"/>
        </w:rPr>
        <w:t xml:space="preserve">: </w:t>
      </w:r>
    </w:p>
    <w:p w:rsidR="00D20363" w:rsidRPr="00DF40AC" w:rsidRDefault="00D20363" w:rsidP="00D20363">
      <w:pPr>
        <w:pStyle w:val="BodyTextIndent2"/>
        <w:spacing w:line="240" w:lineRule="auto"/>
        <w:rPr>
          <w:rFonts w:ascii="GHEA Grapalat" w:hAnsi="GHEA Grapalat" w:cs="Sylfaen"/>
          <w:szCs w:val="24"/>
        </w:rPr>
      </w:pPr>
      <w:r w:rsidRPr="00DF40AC">
        <w:rPr>
          <w:rFonts w:ascii="GHEA Grapalat" w:hAnsi="GHEA Grapalat" w:cs="Sylfaen"/>
          <w:szCs w:val="24"/>
        </w:rPr>
        <w:t xml:space="preserve"> 2</w:t>
      </w:r>
      <w:r w:rsidRPr="00DF40AC">
        <w:rPr>
          <w:rFonts w:ascii="GHEA Grapalat" w:hAnsi="GHEA Grapalat" w:cs="Sylfaen"/>
          <w:szCs w:val="24"/>
          <w:lang w:val="hy-AM"/>
        </w:rPr>
        <w:t>.</w:t>
      </w:r>
      <w:r w:rsidRPr="00DF40AC">
        <w:rPr>
          <w:rFonts w:ascii="GHEA Grapalat" w:hAnsi="GHEA Grapalat" w:cs="Sylfaen"/>
          <w:szCs w:val="24"/>
        </w:rPr>
        <w:t xml:space="preserve">6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szCs w:val="24"/>
          <w:lang w:val="ru-RU"/>
        </w:rPr>
        <w:t>մասնակցել</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կոնսորցիումով</w:t>
      </w:r>
      <w:r w:rsidRPr="00DF40AC">
        <w:rPr>
          <w:rFonts w:ascii="GHEA Grapalat" w:hAnsi="GHEA Grapalat" w:cs="Sylfaen"/>
          <w:szCs w:val="24"/>
        </w:rPr>
        <w:t>)</w:t>
      </w:r>
      <w:r w:rsidRPr="00DF40AC">
        <w:rPr>
          <w:rFonts w:ascii="GHEA Grapalat" w:hAnsi="GHEA Grapalat" w:cs="Sylfaen"/>
          <w:szCs w:val="24"/>
          <w:lang w:val="ru-RU"/>
        </w:rPr>
        <w:t>։</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w:t>
      </w:r>
    </w:p>
    <w:p w:rsidR="00D20363" w:rsidRPr="00DF40AC" w:rsidRDefault="00D20363" w:rsidP="00D20363">
      <w:pPr>
        <w:pStyle w:val="BodyTextIndent2"/>
        <w:spacing w:line="240" w:lineRule="auto"/>
        <w:rPr>
          <w:rFonts w:ascii="GHEA Grapalat" w:hAnsi="GHEA Grapalat" w:cs="Sylfaen"/>
          <w:szCs w:val="24"/>
        </w:rPr>
      </w:pPr>
      <w:r w:rsidRPr="00DF40AC">
        <w:rPr>
          <w:rFonts w:ascii="GHEA Grapalat" w:hAnsi="GHEA Grapalat" w:cs="Sylfaen"/>
          <w:szCs w:val="24"/>
        </w:rPr>
        <w:t xml:space="preserve">1)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պայմանագրի</w:t>
      </w:r>
      <w:r w:rsidRPr="00DF40AC">
        <w:rPr>
          <w:rFonts w:ascii="GHEA Grapalat" w:hAnsi="GHEA Grapalat" w:cs="Sylfaen"/>
          <w:szCs w:val="24"/>
        </w:rPr>
        <w:t xml:space="preserve"> </w:t>
      </w:r>
      <w:r w:rsidRPr="00DF40AC">
        <w:rPr>
          <w:rFonts w:ascii="GHEA Grapalat" w:hAnsi="GHEA Grapalat" w:cs="Sylfaen"/>
          <w:szCs w:val="24"/>
          <w:lang w:val="ru-RU"/>
        </w:rPr>
        <w:t>կողմերից</w:t>
      </w:r>
      <w:r w:rsidRPr="00DF40AC">
        <w:rPr>
          <w:rFonts w:ascii="GHEA Grapalat" w:hAnsi="GHEA Grapalat" w:cs="Sylfaen"/>
          <w:szCs w:val="24"/>
        </w:rPr>
        <w:t xml:space="preserve"> </w:t>
      </w:r>
      <w:r w:rsidRPr="00DF40AC">
        <w:rPr>
          <w:rFonts w:ascii="GHEA Grapalat" w:hAnsi="GHEA Grapalat" w:cs="Sylfaen"/>
          <w:szCs w:val="24"/>
          <w:lang w:val="ru-RU"/>
        </w:rPr>
        <w:t>որևէ</w:t>
      </w:r>
      <w:r w:rsidRPr="00DF40AC">
        <w:rPr>
          <w:rFonts w:ascii="GHEA Grapalat" w:hAnsi="GHEA Grapalat" w:cs="Sylfaen"/>
          <w:szCs w:val="24"/>
        </w:rPr>
        <w:t xml:space="preserve"> </w:t>
      </w:r>
      <w:r w:rsidRPr="00DF40AC">
        <w:rPr>
          <w:rFonts w:ascii="GHEA Grapalat" w:hAnsi="GHEA Grapalat" w:cs="Sylfaen"/>
          <w:szCs w:val="24"/>
          <w:lang w:val="ru-RU"/>
        </w:rPr>
        <w:t>մեկը</w:t>
      </w:r>
      <w:r w:rsidRPr="00DF40AC">
        <w:rPr>
          <w:rFonts w:ascii="GHEA Grapalat" w:hAnsi="GHEA Grapalat" w:cs="Sylfaen"/>
          <w:szCs w:val="24"/>
        </w:rPr>
        <w:t xml:space="preserve"> </w:t>
      </w:r>
      <w:r w:rsidRPr="00DF40AC">
        <w:rPr>
          <w:rFonts w:ascii="GHEA Grapalat" w:hAnsi="GHEA Grapalat" w:cs="Sylfaen"/>
          <w:szCs w:val="24"/>
          <w:lang w:val="ru-RU"/>
        </w:rPr>
        <w:t>չի</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նույն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ընթացակարգին</w:t>
      </w:r>
      <w:r w:rsidRPr="00DF40AC">
        <w:rPr>
          <w:rFonts w:ascii="GHEA Grapalat" w:hAnsi="GHEA Grapalat" w:cs="Sylfaen"/>
          <w:szCs w:val="24"/>
        </w:rPr>
        <w:t xml:space="preserve"> </w:t>
      </w:r>
      <w:r w:rsidRPr="00DF40AC">
        <w:rPr>
          <w:rFonts w:ascii="GHEA Grapalat" w:hAnsi="GHEA Grapalat" w:cs="Sylfaen"/>
        </w:rPr>
        <w:t>(</w:t>
      </w:r>
      <w:r w:rsidRPr="00DF40AC">
        <w:rPr>
          <w:rFonts w:ascii="GHEA Grapalat" w:hAnsi="GHEA Grapalat" w:cs="Sylfaen"/>
          <w:lang w:val="en-US"/>
        </w:rPr>
        <w:t>միևնույն</w:t>
      </w:r>
      <w:r w:rsidRPr="00DF40AC">
        <w:rPr>
          <w:rFonts w:ascii="GHEA Grapalat" w:hAnsi="GHEA Grapalat" w:cs="Sylfaen"/>
        </w:rPr>
        <w:t xml:space="preserve"> </w:t>
      </w:r>
      <w:r w:rsidRPr="00DF40AC">
        <w:rPr>
          <w:rFonts w:ascii="GHEA Grapalat" w:hAnsi="GHEA Grapalat" w:cs="Sylfaen"/>
          <w:lang w:val="en-US"/>
        </w:rPr>
        <w:t>չափաբաժնին</w:t>
      </w:r>
      <w:r w:rsidRPr="00DF40AC">
        <w:rPr>
          <w:rFonts w:ascii="GHEA Grapalat" w:hAnsi="GHEA Grapalat" w:cs="Sylfaen"/>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հայտ</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պարբերության</w:t>
      </w:r>
      <w:r w:rsidRPr="00DF40AC">
        <w:rPr>
          <w:rFonts w:ascii="GHEA Grapalat" w:hAnsi="GHEA Grapalat" w:cs="Sylfaen"/>
          <w:szCs w:val="24"/>
        </w:rPr>
        <w:t xml:space="preserve"> </w:t>
      </w:r>
      <w:r w:rsidRPr="00DF40AC">
        <w:rPr>
          <w:rFonts w:ascii="GHEA Grapalat" w:hAnsi="GHEA Grapalat" w:cs="Sylfaen"/>
          <w:szCs w:val="24"/>
          <w:lang w:val="ru-RU"/>
        </w:rPr>
        <w:t>պահանջի</w:t>
      </w:r>
      <w:r w:rsidRPr="00DF40AC">
        <w:rPr>
          <w:rFonts w:ascii="GHEA Grapalat" w:hAnsi="GHEA Grapalat" w:cs="Sylfaen"/>
          <w:szCs w:val="24"/>
        </w:rPr>
        <w:t xml:space="preserve"> </w:t>
      </w:r>
      <w:r w:rsidRPr="00DF40AC">
        <w:rPr>
          <w:rFonts w:ascii="GHEA Grapalat" w:hAnsi="GHEA Grapalat" w:cs="Sylfaen"/>
          <w:szCs w:val="24"/>
          <w:lang w:val="ru-RU"/>
        </w:rPr>
        <w:t>չպահպանման</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հայտերի</w:t>
      </w:r>
      <w:r w:rsidRPr="00DF40AC">
        <w:rPr>
          <w:rFonts w:ascii="GHEA Grapalat" w:hAnsi="GHEA Grapalat" w:cs="Sylfaen"/>
          <w:szCs w:val="24"/>
        </w:rPr>
        <w:t xml:space="preserve"> </w:t>
      </w:r>
      <w:r w:rsidRPr="00DF40AC">
        <w:rPr>
          <w:rFonts w:ascii="GHEA Grapalat" w:hAnsi="GHEA Grapalat" w:cs="Sylfaen"/>
          <w:szCs w:val="24"/>
          <w:lang w:val="ru-RU"/>
        </w:rPr>
        <w:t>բացման</w:t>
      </w:r>
      <w:r w:rsidRPr="00DF40AC">
        <w:rPr>
          <w:rFonts w:ascii="GHEA Grapalat" w:hAnsi="GHEA Grapalat" w:cs="Sylfaen"/>
          <w:szCs w:val="24"/>
        </w:rPr>
        <w:t xml:space="preserve"> </w:t>
      </w:r>
      <w:r w:rsidRPr="00DF40AC">
        <w:rPr>
          <w:rFonts w:ascii="GHEA Grapalat" w:hAnsi="GHEA Grapalat" w:cs="Sylfaen"/>
          <w:szCs w:val="24"/>
          <w:lang w:val="ru-RU"/>
        </w:rPr>
        <w:t>նիստում</w:t>
      </w:r>
      <w:r w:rsidRPr="00DF40AC">
        <w:rPr>
          <w:rFonts w:ascii="GHEA Grapalat" w:hAnsi="GHEA Grapalat" w:cs="Sylfaen"/>
          <w:szCs w:val="24"/>
        </w:rPr>
        <w:t xml:space="preserve"> </w:t>
      </w:r>
      <w:r w:rsidRPr="00DF40AC">
        <w:rPr>
          <w:rFonts w:ascii="GHEA Grapalat" w:hAnsi="GHEA Grapalat" w:cs="Sylfaen"/>
          <w:szCs w:val="24"/>
          <w:lang w:val="ru-RU"/>
        </w:rPr>
        <w:t>մերժվում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ինչպես</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գործունեության</w:t>
      </w:r>
      <w:r w:rsidRPr="00DF40AC">
        <w:rPr>
          <w:rFonts w:ascii="GHEA Grapalat" w:hAnsi="GHEA Grapalat" w:cs="Sylfaen"/>
          <w:szCs w:val="24"/>
        </w:rPr>
        <w:t xml:space="preserve"> </w:t>
      </w:r>
      <w:r w:rsidRPr="00DF40AC">
        <w:rPr>
          <w:rFonts w:ascii="GHEA Grapalat" w:hAnsi="GHEA Grapalat" w:cs="Sylfaen"/>
          <w:szCs w:val="24"/>
          <w:lang w:val="ru-RU"/>
        </w:rPr>
        <w:t>կարգով</w:t>
      </w:r>
      <w:r w:rsidRPr="00DF40AC">
        <w:rPr>
          <w:rFonts w:ascii="GHEA Grapalat" w:hAnsi="GHEA Grapalat" w:cs="Sylfaen"/>
          <w:szCs w:val="24"/>
        </w:rPr>
        <w:t xml:space="preserve">, </w:t>
      </w:r>
      <w:r w:rsidRPr="00DF40AC">
        <w:rPr>
          <w:rFonts w:ascii="GHEA Grapalat" w:hAnsi="GHEA Grapalat" w:cs="Sylfaen"/>
          <w:szCs w:val="24"/>
          <w:lang w:val="ru-RU"/>
        </w:rPr>
        <w:t>այնպես</w:t>
      </w:r>
      <w:r w:rsidRPr="00DF40AC">
        <w:rPr>
          <w:rFonts w:ascii="GHEA Grapalat" w:hAnsi="GHEA Grapalat" w:cs="Sylfaen"/>
          <w:szCs w:val="24"/>
        </w:rPr>
        <w:t xml:space="preserve"> </w:t>
      </w:r>
      <w:r w:rsidRPr="00DF40AC">
        <w:rPr>
          <w:rFonts w:ascii="GHEA Grapalat" w:hAnsi="GHEA Grapalat" w:cs="Sylfaen"/>
          <w:szCs w:val="24"/>
          <w:lang w:val="ru-RU"/>
        </w:rPr>
        <w:t>էլ</w:t>
      </w:r>
      <w:r w:rsidRPr="00DF40AC">
        <w:rPr>
          <w:rFonts w:ascii="GHEA Grapalat" w:hAnsi="GHEA Grapalat" w:cs="Sylfaen"/>
          <w:szCs w:val="24"/>
        </w:rPr>
        <w:t xml:space="preserve"> </w:t>
      </w:r>
      <w:r w:rsidRPr="00DF40AC">
        <w:rPr>
          <w:rFonts w:ascii="GHEA Grapalat" w:hAnsi="GHEA Grapalat" w:cs="Sylfaen"/>
          <w:szCs w:val="24"/>
          <w:lang w:val="ru-RU"/>
        </w:rPr>
        <w:t>առանձին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հայտերը</w:t>
      </w:r>
      <w:r w:rsidRPr="00DF40AC">
        <w:rPr>
          <w:rFonts w:ascii="GHEA Grapalat" w:hAnsi="GHEA Grapalat" w:cs="Sylfaen"/>
          <w:szCs w:val="24"/>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2) Մ</w:t>
      </w:r>
      <w:r w:rsidRPr="00DF40AC">
        <w:rPr>
          <w:rFonts w:ascii="GHEA Grapalat" w:hAnsi="GHEA Grapalat" w:cs="Sylfaen"/>
          <w:szCs w:val="24"/>
          <w:lang w:val="ru-RU"/>
        </w:rPr>
        <w:t>ասնակիցները</w:t>
      </w:r>
      <w:r w:rsidRPr="00DF40AC">
        <w:rPr>
          <w:rFonts w:ascii="GHEA Grapalat" w:hAnsi="GHEA Grapalat" w:cs="Sylfaen"/>
          <w:szCs w:val="24"/>
        </w:rPr>
        <w:t xml:space="preserve"> </w:t>
      </w:r>
      <w:r w:rsidRPr="00DF40AC">
        <w:rPr>
          <w:rFonts w:ascii="GHEA Grapalat" w:hAnsi="GHEA Grapalat" w:cs="Sylfaen"/>
          <w:szCs w:val="24"/>
          <w:lang w:val="ru-RU"/>
        </w:rPr>
        <w:t>կրում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համատեղ</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համապարտ</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պատասխանատվություն</w:t>
      </w:r>
      <w:r w:rsidRPr="00DF40AC">
        <w:rPr>
          <w:rFonts w:ascii="GHEA Grapalat" w:hAnsi="GHEA Grapalat" w:cs="Sylfaen"/>
          <w:szCs w:val="24"/>
        </w:rPr>
        <w:t>:</w:t>
      </w:r>
      <w:r w:rsidRPr="00DF40AC">
        <w:rPr>
          <w:rFonts w:ascii="GHEA Grapalat" w:hAnsi="GHEA Grapalat" w:cs="Sylfaen"/>
          <w:szCs w:val="24"/>
          <w:lang w:val="hy-AM"/>
        </w:rPr>
        <w:t xml:space="preserve"> </w:t>
      </w:r>
      <w:r w:rsidRPr="00DF40AC">
        <w:rPr>
          <w:rFonts w:ascii="GHEA Grapalat" w:hAnsi="GHEA Grapalat" w:cs="Sylfaen"/>
          <w:szCs w:val="24"/>
        </w:rPr>
        <w:t>Ընդ որում,</w:t>
      </w:r>
      <w:r w:rsidRPr="00DF40AC">
        <w:rPr>
          <w:rFonts w:ascii="GHEA Grapalat" w:hAnsi="GHEA Grapalat" w:cs="Sylfaen"/>
          <w:szCs w:val="24"/>
          <w:lang w:val="hy-AM"/>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անդամի</w:t>
      </w:r>
      <w:r w:rsidRPr="00DF40AC">
        <w:rPr>
          <w:rFonts w:ascii="GHEA Grapalat" w:hAnsi="GHEA Grapalat" w:cs="Sylfaen"/>
          <w:szCs w:val="24"/>
        </w:rPr>
        <w:t xml:space="preserve"> </w:t>
      </w:r>
      <w:r w:rsidRPr="00DF40AC">
        <w:rPr>
          <w:rFonts w:ascii="GHEA Grapalat" w:hAnsi="GHEA Grapalat" w:cs="Sylfaen"/>
          <w:szCs w:val="24"/>
          <w:lang w:val="ru-RU"/>
        </w:rPr>
        <w:t>կոնսորցիումից</w:t>
      </w:r>
      <w:r w:rsidRPr="00DF40AC">
        <w:rPr>
          <w:rFonts w:ascii="GHEA Grapalat" w:hAnsi="GHEA Grapalat" w:cs="Sylfaen"/>
          <w:szCs w:val="24"/>
        </w:rPr>
        <w:t xml:space="preserve"> </w:t>
      </w:r>
      <w:r w:rsidRPr="00DF40AC">
        <w:rPr>
          <w:rFonts w:ascii="GHEA Grapalat" w:hAnsi="GHEA Grapalat" w:cs="Sylfaen"/>
          <w:szCs w:val="24"/>
          <w:lang w:val="ru-RU"/>
        </w:rPr>
        <w:t>դուրս</w:t>
      </w:r>
      <w:r w:rsidRPr="00DF40AC">
        <w:rPr>
          <w:rFonts w:ascii="GHEA Grapalat" w:hAnsi="GHEA Grapalat" w:cs="Sylfaen"/>
          <w:szCs w:val="24"/>
        </w:rPr>
        <w:t xml:space="preserve"> </w:t>
      </w:r>
      <w:r w:rsidRPr="00DF40AC">
        <w:rPr>
          <w:rFonts w:ascii="GHEA Grapalat" w:hAnsi="GHEA Grapalat" w:cs="Sylfaen"/>
          <w:szCs w:val="24"/>
          <w:lang w:val="ru-RU"/>
        </w:rPr>
        <w:t>գալու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հետ</w:t>
      </w:r>
      <w:r w:rsidRPr="00DF40AC">
        <w:rPr>
          <w:rFonts w:ascii="GHEA Grapalat" w:hAnsi="GHEA Grapalat" w:cs="Sylfaen"/>
          <w:szCs w:val="24"/>
        </w:rPr>
        <w:t xml:space="preserve"> </w:t>
      </w:r>
      <w:r w:rsidRPr="00DF40AC">
        <w:rPr>
          <w:rFonts w:ascii="GHEA Grapalat" w:hAnsi="GHEA Grapalat" w:cs="Sylfaen"/>
          <w:szCs w:val="24"/>
          <w:lang w:val="en-US"/>
        </w:rPr>
        <w:t>պ</w:t>
      </w:r>
      <w:r w:rsidRPr="00DF40AC">
        <w:rPr>
          <w:rFonts w:ascii="GHEA Grapalat" w:hAnsi="GHEA Grapalat" w:cs="Sylfaen"/>
          <w:szCs w:val="24"/>
          <w:lang w:val="ru-RU"/>
        </w:rPr>
        <w:t>ատվիրատուի</w:t>
      </w:r>
      <w:r w:rsidRPr="00DF40AC">
        <w:rPr>
          <w:rFonts w:ascii="GHEA Grapalat" w:hAnsi="GHEA Grapalat" w:cs="Sylfaen"/>
          <w:szCs w:val="24"/>
        </w:rPr>
        <w:t xml:space="preserve"> </w:t>
      </w:r>
      <w:r w:rsidRPr="00DF40AC">
        <w:rPr>
          <w:rFonts w:ascii="GHEA Grapalat" w:hAnsi="GHEA Grapalat" w:cs="Sylfaen"/>
          <w:szCs w:val="24"/>
          <w:lang w:val="ru-RU"/>
        </w:rPr>
        <w:t>կնքած</w:t>
      </w:r>
      <w:r w:rsidRPr="00DF40AC">
        <w:rPr>
          <w:rFonts w:ascii="GHEA Grapalat" w:hAnsi="GHEA Grapalat" w:cs="Sylfaen"/>
          <w:szCs w:val="24"/>
        </w:rPr>
        <w:t xml:space="preserve"> </w:t>
      </w:r>
      <w:r w:rsidRPr="00DF40AC">
        <w:rPr>
          <w:rFonts w:ascii="GHEA Grapalat" w:hAnsi="GHEA Grapalat" w:cs="Sylfaen"/>
          <w:szCs w:val="24"/>
          <w:lang w:val="ru-RU"/>
        </w:rPr>
        <w:t>պայմանագիրը</w:t>
      </w:r>
      <w:r w:rsidRPr="00DF40AC">
        <w:rPr>
          <w:rFonts w:ascii="GHEA Grapalat" w:hAnsi="GHEA Grapalat" w:cs="Sylfaen"/>
          <w:szCs w:val="24"/>
        </w:rPr>
        <w:t xml:space="preserve"> </w:t>
      </w:r>
      <w:r w:rsidRPr="00DF40AC">
        <w:rPr>
          <w:rFonts w:ascii="GHEA Grapalat" w:hAnsi="GHEA Grapalat" w:cs="Sylfaen"/>
          <w:szCs w:val="24"/>
          <w:lang w:val="ru-RU"/>
        </w:rPr>
        <w:t>միակողմանիորեն</w:t>
      </w:r>
      <w:r w:rsidRPr="00DF40AC">
        <w:rPr>
          <w:rFonts w:ascii="GHEA Grapalat" w:hAnsi="GHEA Grapalat" w:cs="Sylfaen"/>
          <w:szCs w:val="24"/>
        </w:rPr>
        <w:t xml:space="preserve"> </w:t>
      </w:r>
      <w:r w:rsidRPr="00DF40AC">
        <w:rPr>
          <w:rFonts w:ascii="GHEA Grapalat" w:hAnsi="GHEA Grapalat" w:cs="Sylfaen"/>
          <w:szCs w:val="24"/>
          <w:lang w:val="ru-RU"/>
        </w:rPr>
        <w:t>լուծվում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կոնսորցիումի</w:t>
      </w:r>
      <w:r w:rsidRPr="00DF40AC">
        <w:rPr>
          <w:rFonts w:ascii="GHEA Grapalat" w:hAnsi="GHEA Grapalat" w:cs="Sylfaen"/>
          <w:szCs w:val="24"/>
        </w:rPr>
        <w:t xml:space="preserve"> </w:t>
      </w:r>
      <w:r w:rsidRPr="00DF40AC">
        <w:rPr>
          <w:rFonts w:ascii="GHEA Grapalat" w:hAnsi="GHEA Grapalat" w:cs="Sylfaen"/>
          <w:szCs w:val="24"/>
          <w:lang w:val="ru-RU"/>
        </w:rPr>
        <w:t>անդամների</w:t>
      </w:r>
      <w:r w:rsidRPr="00DF40AC">
        <w:rPr>
          <w:rFonts w:ascii="GHEA Grapalat" w:hAnsi="GHEA Grapalat" w:cs="Sylfaen"/>
          <w:szCs w:val="24"/>
        </w:rPr>
        <w:t xml:space="preserve"> </w:t>
      </w:r>
      <w:r w:rsidRPr="00DF40AC">
        <w:rPr>
          <w:rFonts w:ascii="GHEA Grapalat" w:hAnsi="GHEA Grapalat" w:cs="Sylfaen"/>
          <w:szCs w:val="24"/>
          <w:lang w:val="ru-RU"/>
        </w:rPr>
        <w:t>նկատմամբ</w:t>
      </w:r>
      <w:r w:rsidRPr="00DF40AC">
        <w:rPr>
          <w:rFonts w:ascii="GHEA Grapalat" w:hAnsi="GHEA Grapalat" w:cs="Sylfaen"/>
          <w:szCs w:val="24"/>
        </w:rPr>
        <w:t xml:space="preserve"> </w:t>
      </w:r>
      <w:r w:rsidRPr="00DF40AC">
        <w:rPr>
          <w:rFonts w:ascii="GHEA Grapalat" w:hAnsi="GHEA Grapalat" w:cs="Sylfaen"/>
          <w:szCs w:val="24"/>
          <w:lang w:val="ru-RU"/>
        </w:rPr>
        <w:t>կիրառվում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պայմանագրով</w:t>
      </w:r>
      <w:r w:rsidRPr="00DF40AC">
        <w:rPr>
          <w:rFonts w:ascii="GHEA Grapalat" w:hAnsi="GHEA Grapalat" w:cs="Sylfaen"/>
          <w:szCs w:val="24"/>
        </w:rPr>
        <w:t xml:space="preserve"> </w:t>
      </w:r>
      <w:r w:rsidRPr="00DF40AC">
        <w:rPr>
          <w:rFonts w:ascii="GHEA Grapalat" w:hAnsi="GHEA Grapalat" w:cs="Sylfaen"/>
          <w:szCs w:val="24"/>
          <w:lang w:val="ru-RU"/>
        </w:rPr>
        <w:t>նախատեսված</w:t>
      </w:r>
      <w:r w:rsidRPr="00DF40AC">
        <w:rPr>
          <w:rFonts w:ascii="GHEA Grapalat" w:hAnsi="GHEA Grapalat" w:cs="Sylfaen"/>
          <w:szCs w:val="24"/>
        </w:rPr>
        <w:t xml:space="preserve"> </w:t>
      </w:r>
      <w:r w:rsidRPr="00DF40AC">
        <w:rPr>
          <w:rFonts w:ascii="GHEA Grapalat" w:hAnsi="GHEA Grapalat" w:cs="Sylfaen"/>
          <w:szCs w:val="24"/>
          <w:lang w:val="ru-RU"/>
        </w:rPr>
        <w:t>պատասխանատվության</w:t>
      </w:r>
      <w:r w:rsidRPr="00DF40AC">
        <w:rPr>
          <w:rFonts w:ascii="GHEA Grapalat" w:hAnsi="GHEA Grapalat" w:cs="Sylfaen"/>
          <w:szCs w:val="24"/>
        </w:rPr>
        <w:t xml:space="preserve"> </w:t>
      </w:r>
      <w:r w:rsidRPr="00DF40AC">
        <w:rPr>
          <w:rFonts w:ascii="GHEA Grapalat" w:hAnsi="GHEA Grapalat" w:cs="Sylfaen"/>
          <w:szCs w:val="24"/>
          <w:lang w:val="ru-RU"/>
        </w:rPr>
        <w:t>միջոցները</w:t>
      </w:r>
      <w:r w:rsidRPr="00DF40AC">
        <w:rPr>
          <w:rFonts w:ascii="GHEA Grapalat" w:hAnsi="GHEA Grapalat" w:cs="Sylfaen"/>
          <w:szCs w:val="24"/>
          <w:lang w:val="hy-AM"/>
        </w:rPr>
        <w:t>:</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jc w:val="center"/>
        <w:rPr>
          <w:rFonts w:ascii="GHEA Grapalat" w:hAnsi="GHEA Grapalat" w:cs="Arial"/>
          <w:b/>
          <w:sz w:val="20"/>
          <w:lang w:val="af-ZA"/>
        </w:rPr>
      </w:pPr>
      <w:r w:rsidRPr="00DF40AC">
        <w:rPr>
          <w:rFonts w:ascii="GHEA Grapalat" w:hAnsi="GHEA Grapalat"/>
          <w:b/>
          <w:sz w:val="20"/>
          <w:lang w:val="af-ZA"/>
        </w:rPr>
        <w:t xml:space="preserve">3.  </w:t>
      </w:r>
      <w:r w:rsidRPr="00DF40AC">
        <w:rPr>
          <w:rFonts w:ascii="GHEA Grapalat" w:hAnsi="GHEA Grapalat" w:cs="Sylfaen"/>
          <w:b/>
          <w:sz w:val="20"/>
        </w:rPr>
        <w:t>ՀՐԱՎԵՐԻ</w:t>
      </w:r>
      <w:r w:rsidRPr="00DF40AC">
        <w:rPr>
          <w:rFonts w:ascii="GHEA Grapalat" w:hAnsi="GHEA Grapalat" w:cs="Arial"/>
          <w:b/>
          <w:sz w:val="20"/>
          <w:lang w:val="af-ZA"/>
        </w:rPr>
        <w:t xml:space="preserve">  </w:t>
      </w:r>
      <w:r w:rsidRPr="00DF40AC">
        <w:rPr>
          <w:rFonts w:ascii="GHEA Grapalat" w:hAnsi="GHEA Grapalat" w:cs="Sylfaen"/>
          <w:b/>
          <w:sz w:val="20"/>
        </w:rPr>
        <w:t>ՊԱՐԶԱԲԱՆՈՒՄԸ</w:t>
      </w:r>
      <w:r w:rsidRPr="00DF40AC">
        <w:rPr>
          <w:rFonts w:ascii="GHEA Grapalat" w:hAnsi="GHEA Grapalat" w:cs="Arial"/>
          <w:b/>
          <w:sz w:val="20"/>
          <w:lang w:val="af-ZA"/>
        </w:rPr>
        <w:t xml:space="preserve">  </w:t>
      </w:r>
      <w:r w:rsidRPr="00DF40AC">
        <w:rPr>
          <w:rFonts w:ascii="GHEA Grapalat" w:hAnsi="GHEA Grapalat" w:cs="Arial"/>
          <w:b/>
          <w:sz w:val="20"/>
        </w:rPr>
        <w:t>ԵՎ</w:t>
      </w:r>
      <w:r w:rsidRPr="00DF40AC">
        <w:rPr>
          <w:rFonts w:ascii="GHEA Grapalat" w:hAnsi="GHEA Grapalat" w:cs="Arial"/>
          <w:b/>
          <w:sz w:val="20"/>
          <w:lang w:val="af-ZA"/>
        </w:rPr>
        <w:t xml:space="preserve"> </w:t>
      </w:r>
      <w:r w:rsidRPr="00DF40AC">
        <w:rPr>
          <w:rFonts w:ascii="GHEA Grapalat" w:hAnsi="GHEA Grapalat" w:cs="Sylfaen"/>
          <w:b/>
          <w:sz w:val="20"/>
        </w:rPr>
        <w:t>ՀՐԱՎԵՐՈՒՄ</w:t>
      </w:r>
      <w:r w:rsidRPr="00DF40AC">
        <w:rPr>
          <w:rFonts w:ascii="GHEA Grapalat" w:hAnsi="GHEA Grapalat" w:cs="Arial"/>
          <w:b/>
          <w:sz w:val="20"/>
          <w:lang w:val="af-ZA"/>
        </w:rPr>
        <w:t xml:space="preserve"> </w:t>
      </w:r>
      <w:r w:rsidRPr="00DF40AC">
        <w:rPr>
          <w:rFonts w:ascii="GHEA Grapalat" w:hAnsi="GHEA Grapalat" w:cs="Sylfaen"/>
          <w:b/>
          <w:sz w:val="20"/>
        </w:rPr>
        <w:t>ՓՈՓՈԽՈՒԹՅՈՒՆ</w:t>
      </w:r>
      <w:r w:rsidRPr="00DF40AC">
        <w:rPr>
          <w:rFonts w:ascii="GHEA Grapalat" w:hAnsi="GHEA Grapalat" w:cs="Arial"/>
          <w:b/>
          <w:sz w:val="20"/>
          <w:lang w:val="af-ZA"/>
        </w:rPr>
        <w:t xml:space="preserve"> </w:t>
      </w:r>
      <w:r w:rsidRPr="00DF40AC">
        <w:rPr>
          <w:rFonts w:ascii="GHEA Grapalat" w:hAnsi="GHEA Grapalat" w:cs="Sylfaen"/>
          <w:b/>
          <w:sz w:val="20"/>
        </w:rPr>
        <w:t>ԿԱՏԱՐԵԼՈՒ</w:t>
      </w:r>
      <w:r w:rsidRPr="00DF40AC">
        <w:rPr>
          <w:rFonts w:ascii="GHEA Grapalat" w:hAnsi="GHEA Grapalat" w:cs="Arial"/>
          <w:b/>
          <w:sz w:val="20"/>
          <w:lang w:val="af-ZA"/>
        </w:rPr>
        <w:t xml:space="preserve"> </w:t>
      </w:r>
      <w:r w:rsidRPr="00DF40AC">
        <w:rPr>
          <w:rFonts w:ascii="GHEA Grapalat" w:hAnsi="GHEA Grapalat" w:cs="Sylfaen"/>
          <w:b/>
          <w:sz w:val="20"/>
        </w:rPr>
        <w:t>ԿԱՐԳԸ</w:t>
      </w:r>
      <w:r w:rsidRPr="00DF40AC">
        <w:rPr>
          <w:rFonts w:ascii="GHEA Grapalat" w:hAnsi="GHEA Grapalat" w:cs="Arial"/>
          <w:b/>
          <w:sz w:val="20"/>
          <w:lang w:val="af-ZA"/>
        </w:rPr>
        <w:t xml:space="preserve"> </w:t>
      </w:r>
    </w:p>
    <w:p w:rsidR="00D20363" w:rsidRPr="00DF40AC" w:rsidRDefault="00D20363" w:rsidP="00D20363">
      <w:pPr>
        <w:jc w:val="center"/>
        <w:rPr>
          <w:rFonts w:ascii="GHEA Grapalat" w:hAnsi="GHEA Grapalat"/>
          <w:b/>
          <w:sz w:val="20"/>
          <w:lang w:val="af-ZA"/>
        </w:rPr>
      </w:pPr>
    </w:p>
    <w:p w:rsidR="00D20363" w:rsidRPr="00DF40AC" w:rsidRDefault="00D20363" w:rsidP="00D20363">
      <w:pPr>
        <w:ind w:firstLine="567"/>
        <w:jc w:val="both"/>
        <w:rPr>
          <w:rFonts w:ascii="GHEA Grapalat" w:hAnsi="GHEA Grapalat"/>
          <w:sz w:val="20"/>
          <w:lang w:val="af-ZA"/>
        </w:rPr>
      </w:pPr>
      <w:r w:rsidRPr="00DF40AC">
        <w:rPr>
          <w:rFonts w:ascii="GHEA Grapalat" w:hAnsi="GHEA Grapalat"/>
          <w:sz w:val="20"/>
          <w:lang w:val="af-ZA"/>
        </w:rPr>
        <w:t xml:space="preserve">3.1 </w:t>
      </w:r>
      <w:r w:rsidRPr="00DF40AC">
        <w:rPr>
          <w:rFonts w:ascii="GHEA Grapalat" w:hAnsi="GHEA Grapalat" w:cs="Sylfaen"/>
          <w:sz w:val="20"/>
        </w:rPr>
        <w:t>Օրենքի</w:t>
      </w:r>
      <w:r w:rsidRPr="00DF40AC">
        <w:rPr>
          <w:rFonts w:ascii="GHEA Grapalat" w:hAnsi="GHEA Grapalat" w:cs="Arial"/>
          <w:sz w:val="20"/>
          <w:lang w:val="af-ZA"/>
        </w:rPr>
        <w:t xml:space="preserve"> 29-</w:t>
      </w:r>
      <w:r w:rsidRPr="00DF40AC">
        <w:rPr>
          <w:rFonts w:ascii="GHEA Grapalat" w:hAnsi="GHEA Grapalat" w:cs="Sylfaen"/>
          <w:sz w:val="20"/>
        </w:rPr>
        <w:t>րդ</w:t>
      </w:r>
      <w:r w:rsidRPr="00DF40AC">
        <w:rPr>
          <w:rFonts w:ascii="GHEA Grapalat" w:hAnsi="GHEA Grapalat" w:cs="Arial"/>
          <w:sz w:val="20"/>
          <w:lang w:val="af-ZA"/>
        </w:rPr>
        <w:t xml:space="preserve"> </w:t>
      </w:r>
      <w:r w:rsidRPr="00DF40AC">
        <w:rPr>
          <w:rFonts w:ascii="GHEA Grapalat" w:hAnsi="GHEA Grapalat" w:cs="Sylfaen"/>
          <w:sz w:val="20"/>
        </w:rPr>
        <w:t>հոդվածի</w:t>
      </w:r>
      <w:r w:rsidRPr="00DF40AC">
        <w:rPr>
          <w:rFonts w:ascii="GHEA Grapalat" w:hAnsi="GHEA Grapalat" w:cs="Arial"/>
          <w:sz w:val="20"/>
          <w:lang w:val="af-ZA"/>
        </w:rPr>
        <w:t xml:space="preserve"> </w:t>
      </w:r>
      <w:r w:rsidRPr="00DF40AC">
        <w:rPr>
          <w:rFonts w:ascii="GHEA Grapalat" w:hAnsi="GHEA Grapalat" w:cs="Sylfaen"/>
          <w:sz w:val="20"/>
        </w:rPr>
        <w:t>համաձայն</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պատվիրատուից</w:t>
      </w:r>
      <w:r w:rsidRPr="00DF40AC">
        <w:rPr>
          <w:rFonts w:ascii="GHEA Grapalat" w:hAnsi="GHEA Grapalat" w:cs="Arial"/>
          <w:sz w:val="20"/>
          <w:lang w:val="af-ZA"/>
        </w:rPr>
        <w:t xml:space="preserve"> </w:t>
      </w:r>
      <w:r w:rsidRPr="00DF40AC">
        <w:rPr>
          <w:rFonts w:ascii="GHEA Grapalat" w:hAnsi="GHEA Grapalat" w:cs="Sylfaen"/>
          <w:sz w:val="20"/>
        </w:rPr>
        <w:t>պահանջել</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p>
    <w:p w:rsidR="00D20363" w:rsidRPr="00DF40AC" w:rsidRDefault="00D20363" w:rsidP="00D20363">
      <w:pPr>
        <w:autoSpaceDE w:val="0"/>
        <w:autoSpaceDN w:val="0"/>
        <w:adjustRightInd w:val="0"/>
        <w:ind w:firstLine="567"/>
        <w:jc w:val="both"/>
        <w:rPr>
          <w:rFonts w:ascii="GHEA Grapalat" w:hAnsi="GHEA Grapalat"/>
          <w:sz w:val="20"/>
          <w:lang w:val="af-ZA"/>
        </w:rPr>
      </w:pPr>
      <w:r w:rsidRPr="00DF40AC">
        <w:rPr>
          <w:rFonts w:ascii="GHEA Grapalat" w:hAnsi="GHEA Grapalat" w:cs="Sylfaen"/>
          <w:sz w:val="20"/>
        </w:rPr>
        <w:t>Մասնակիցն</w:t>
      </w:r>
      <w:r w:rsidRPr="00DF40AC">
        <w:rPr>
          <w:rFonts w:ascii="GHEA Grapalat" w:hAnsi="GHEA Grapalat" w:cs="Arial"/>
          <w:sz w:val="20"/>
          <w:lang w:val="af-ZA"/>
        </w:rPr>
        <w:t xml:space="preserve"> </w:t>
      </w:r>
      <w:r w:rsidRPr="00DF40AC">
        <w:rPr>
          <w:rFonts w:ascii="GHEA Grapalat" w:hAnsi="GHEA Grapalat" w:cs="Sylfaen"/>
          <w:sz w:val="20"/>
        </w:rPr>
        <w:t>իրավունք</w:t>
      </w:r>
      <w:r w:rsidRPr="00DF40AC">
        <w:rPr>
          <w:rFonts w:ascii="GHEA Grapalat" w:hAnsi="GHEA Grapalat" w:cs="Arial"/>
          <w:sz w:val="20"/>
          <w:lang w:val="af-ZA"/>
        </w:rPr>
        <w:t xml:space="preserve"> </w:t>
      </w:r>
      <w:r w:rsidRPr="00DF40AC">
        <w:rPr>
          <w:rFonts w:ascii="GHEA Grapalat" w:hAnsi="GHEA Grapalat" w:cs="Sylfaen"/>
          <w:sz w:val="20"/>
        </w:rPr>
        <w:t>ունի</w:t>
      </w:r>
      <w:r w:rsidRPr="00DF40AC">
        <w:rPr>
          <w:rFonts w:ascii="GHEA Grapalat" w:hAnsi="GHEA Grapalat" w:cs="Arial"/>
          <w:sz w:val="20"/>
          <w:lang w:val="af-ZA"/>
        </w:rPr>
        <w:t xml:space="preserve"> </w:t>
      </w:r>
      <w:r w:rsidRPr="00DF40AC">
        <w:rPr>
          <w:rFonts w:ascii="GHEA Grapalat" w:hAnsi="GHEA Grapalat" w:cs="Sylfaen"/>
          <w:sz w:val="20"/>
        </w:rPr>
        <w:t>հայտերի</w:t>
      </w:r>
      <w:r w:rsidRPr="00DF40AC">
        <w:rPr>
          <w:rFonts w:ascii="GHEA Grapalat" w:hAnsi="GHEA Grapalat" w:cs="Arial"/>
          <w:sz w:val="20"/>
          <w:lang w:val="af-ZA"/>
        </w:rPr>
        <w:t xml:space="preserve"> </w:t>
      </w:r>
      <w:r w:rsidRPr="00DF40AC">
        <w:rPr>
          <w:rFonts w:ascii="GHEA Grapalat" w:hAnsi="GHEA Grapalat" w:cs="Sylfaen"/>
          <w:sz w:val="20"/>
        </w:rPr>
        <w:t>ներկայացման</w:t>
      </w:r>
      <w:r w:rsidRPr="00DF40AC">
        <w:rPr>
          <w:rFonts w:ascii="GHEA Grapalat" w:hAnsi="GHEA Grapalat" w:cs="Arial"/>
          <w:sz w:val="20"/>
          <w:lang w:val="af-ZA"/>
        </w:rPr>
        <w:t xml:space="preserve"> </w:t>
      </w:r>
      <w:r w:rsidRPr="00DF40AC">
        <w:rPr>
          <w:rFonts w:ascii="GHEA Grapalat" w:hAnsi="GHEA Grapalat" w:cs="Sylfaen"/>
          <w:sz w:val="20"/>
        </w:rPr>
        <w:t>վերջնաժամկետը</w:t>
      </w:r>
      <w:r w:rsidRPr="00DF40AC">
        <w:rPr>
          <w:rFonts w:ascii="GHEA Grapalat" w:hAnsi="GHEA Grapalat" w:cs="Arial"/>
          <w:sz w:val="20"/>
          <w:lang w:val="af-ZA"/>
        </w:rPr>
        <w:t xml:space="preserve"> </w:t>
      </w:r>
      <w:r w:rsidRPr="00DF40AC">
        <w:rPr>
          <w:rFonts w:ascii="GHEA Grapalat" w:hAnsi="GHEA Grapalat" w:cs="Sylfaen"/>
          <w:sz w:val="20"/>
        </w:rPr>
        <w:t>լրանալուց</w:t>
      </w:r>
      <w:r w:rsidRPr="00DF40AC">
        <w:rPr>
          <w:rFonts w:ascii="GHEA Grapalat" w:hAnsi="GHEA Grapalat" w:cs="Arial"/>
          <w:sz w:val="20"/>
          <w:lang w:val="af-ZA"/>
        </w:rPr>
        <w:t xml:space="preserve"> </w:t>
      </w:r>
      <w:r w:rsidRPr="00DF40AC">
        <w:rPr>
          <w:rFonts w:ascii="GHEA Grapalat" w:hAnsi="GHEA Grapalat" w:cs="Sylfaen"/>
          <w:sz w:val="20"/>
        </w:rPr>
        <w:t>առնվազն</w:t>
      </w:r>
      <w:r w:rsidRPr="00DF40AC">
        <w:rPr>
          <w:rFonts w:ascii="GHEA Grapalat" w:hAnsi="GHEA Grapalat" w:cs="Arial"/>
          <w:sz w:val="20"/>
          <w:lang w:val="af-ZA"/>
        </w:rPr>
        <w:t xml:space="preserve"> </w:t>
      </w:r>
      <w:r w:rsidRPr="00DF40AC">
        <w:rPr>
          <w:rFonts w:ascii="GHEA Grapalat" w:hAnsi="GHEA Grapalat" w:cs="Sylfaen"/>
          <w:sz w:val="20"/>
        </w:rPr>
        <w:t>հինգ</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w:t>
      </w:r>
      <w:r w:rsidRPr="00DF40AC">
        <w:rPr>
          <w:rFonts w:ascii="GHEA Grapalat" w:hAnsi="GHEA Grapalat" w:cs="Sylfaen"/>
          <w:sz w:val="20"/>
          <w:lang w:val="af-ZA"/>
        </w:rPr>
        <w:t xml:space="preserve"> </w:t>
      </w:r>
      <w:r w:rsidRPr="00DF40AC">
        <w:rPr>
          <w:rFonts w:ascii="GHEA Grapalat" w:hAnsi="GHEA Grapalat" w:cs="Sylfaen"/>
          <w:sz w:val="20"/>
        </w:rPr>
        <w:t>առաջ</w:t>
      </w:r>
      <w:r w:rsidRPr="00DF40AC">
        <w:rPr>
          <w:rFonts w:ascii="GHEA Grapalat" w:hAnsi="GHEA Grapalat" w:cs="Arial"/>
          <w:sz w:val="20"/>
          <w:lang w:val="af-ZA"/>
        </w:rPr>
        <w:t xml:space="preserve"> գրավոր </w:t>
      </w:r>
      <w:r w:rsidRPr="00DF40AC">
        <w:rPr>
          <w:rFonts w:ascii="GHEA Grapalat" w:hAnsi="GHEA Grapalat" w:cs="Sylfaen"/>
          <w:sz w:val="20"/>
        </w:rPr>
        <w:t>հանձնաժողովից</w:t>
      </w:r>
      <w:r w:rsidRPr="00DF40AC">
        <w:rPr>
          <w:rFonts w:ascii="GHEA Grapalat" w:hAnsi="GHEA Grapalat" w:cs="Sylfaen"/>
          <w:sz w:val="20"/>
          <w:lang w:val="af-ZA"/>
        </w:rPr>
        <w:t xml:space="preserve"> </w:t>
      </w:r>
      <w:r w:rsidRPr="00DF40AC">
        <w:rPr>
          <w:rFonts w:ascii="GHEA Grapalat" w:hAnsi="GHEA Grapalat" w:cs="Sylfaen"/>
          <w:sz w:val="20"/>
        </w:rPr>
        <w:t>պահանջելու</w:t>
      </w:r>
      <w:r w:rsidRPr="00DF40AC">
        <w:rPr>
          <w:rFonts w:ascii="GHEA Grapalat" w:hAnsi="GHEA Grapalat" w:cs="Arial"/>
          <w:sz w:val="20"/>
          <w:lang w:val="af-ZA"/>
        </w:rPr>
        <w:t xml:space="preserve"> </w:t>
      </w:r>
      <w:r w:rsidRPr="00DF40AC">
        <w:rPr>
          <w:rFonts w:ascii="GHEA Grapalat" w:hAnsi="GHEA Grapalat" w:cs="Sylfaen"/>
          <w:sz w:val="20"/>
        </w:rPr>
        <w:t>հրավերի</w:t>
      </w:r>
      <w:r w:rsidRPr="00DF40AC">
        <w:rPr>
          <w:rFonts w:ascii="GHEA Grapalat" w:hAnsi="GHEA Grapalat" w:cs="Arial"/>
          <w:sz w:val="20"/>
          <w:lang w:val="af-ZA"/>
        </w:rPr>
        <w:t xml:space="preserve"> </w:t>
      </w:r>
      <w:r w:rsidRPr="00DF40AC">
        <w:rPr>
          <w:rFonts w:ascii="GHEA Grapalat" w:hAnsi="GHEA Grapalat" w:cs="Sylfaen"/>
          <w:sz w:val="20"/>
        </w:rPr>
        <w:t>պարզաբանում</w:t>
      </w:r>
      <w:r w:rsidRPr="00DF40AC">
        <w:rPr>
          <w:rFonts w:ascii="GHEA Grapalat" w:hAnsi="GHEA Grapalat" w:cs="Tahoma"/>
          <w:sz w:val="20"/>
        </w:rPr>
        <w:t>։</w:t>
      </w:r>
      <w:r w:rsidRPr="00DF40AC">
        <w:rPr>
          <w:rFonts w:ascii="GHEA Grapalat" w:hAnsi="GHEA Grapalat"/>
          <w:sz w:val="20"/>
          <w:lang w:val="af-ZA"/>
        </w:rPr>
        <w:t xml:space="preserve"> </w:t>
      </w:r>
      <w:r w:rsidRPr="00DF40AC">
        <w:rPr>
          <w:rFonts w:ascii="GHEA Grapalat" w:hAnsi="GHEA Grapalat"/>
          <w:sz w:val="20"/>
        </w:rPr>
        <w:t>Հանձնաժողովը</w:t>
      </w:r>
      <w:r w:rsidRPr="00DF40AC">
        <w:rPr>
          <w:rFonts w:ascii="GHEA Grapalat" w:hAnsi="GHEA Grapalat"/>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ասնակցին</w:t>
      </w:r>
      <w:r w:rsidRPr="00DF40AC">
        <w:rPr>
          <w:rFonts w:ascii="GHEA Grapalat" w:hAnsi="GHEA Grapalat" w:cs="Arial"/>
          <w:sz w:val="20"/>
          <w:lang w:val="af-ZA"/>
        </w:rPr>
        <w:t xml:space="preserve"> </w:t>
      </w:r>
      <w:r w:rsidRPr="00DF40AC">
        <w:rPr>
          <w:rFonts w:ascii="GHEA Grapalat" w:hAnsi="GHEA Grapalat" w:cs="Sylfaen"/>
          <w:sz w:val="20"/>
        </w:rPr>
        <w:t>պարզաբանումը</w:t>
      </w:r>
      <w:r w:rsidRPr="00DF40AC">
        <w:rPr>
          <w:rFonts w:ascii="GHEA Grapalat" w:hAnsi="GHEA Grapalat" w:cs="Arial"/>
          <w:sz w:val="20"/>
          <w:lang w:val="af-ZA"/>
        </w:rPr>
        <w:t xml:space="preserve"> </w:t>
      </w:r>
      <w:r w:rsidRPr="00DF40AC">
        <w:rPr>
          <w:rFonts w:ascii="GHEA Grapalat" w:hAnsi="GHEA Grapalat" w:cs="Sylfaen"/>
          <w:sz w:val="20"/>
        </w:rPr>
        <w:t>տրամադրում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գրավոր</w:t>
      </w:r>
      <w:r w:rsidRPr="00DF40AC" w:rsidDel="00A3468D">
        <w:rPr>
          <w:rFonts w:ascii="GHEA Grapalat" w:hAnsi="GHEA Grapalat" w:cs="Sylfaen"/>
          <w:sz w:val="20"/>
          <w:lang w:val="af-ZA"/>
        </w:rPr>
        <w:t xml:space="preserve"> </w:t>
      </w:r>
      <w:r w:rsidRPr="00DF40AC">
        <w:rPr>
          <w:rFonts w:ascii="GHEA Grapalat" w:hAnsi="GHEA Grapalat" w:cs="Sylfaen"/>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ստանալու</w:t>
      </w:r>
      <w:r w:rsidRPr="00DF40AC">
        <w:rPr>
          <w:rFonts w:ascii="GHEA Grapalat" w:hAnsi="GHEA Grapalat" w:cs="Arial"/>
          <w:sz w:val="20"/>
          <w:lang w:val="af-ZA"/>
        </w:rPr>
        <w:t xml:space="preserve"> </w:t>
      </w:r>
      <w:r w:rsidRPr="00DF40AC">
        <w:rPr>
          <w:rFonts w:ascii="GHEA Grapalat" w:hAnsi="GHEA Grapalat" w:cs="Sylfaen"/>
          <w:sz w:val="20"/>
        </w:rPr>
        <w:t>օրվան</w:t>
      </w:r>
      <w:r w:rsidRPr="00DF40AC">
        <w:rPr>
          <w:rFonts w:ascii="GHEA Grapalat" w:hAnsi="GHEA Grapalat" w:cs="Arial"/>
          <w:sz w:val="20"/>
          <w:lang w:val="af-ZA"/>
        </w:rPr>
        <w:t xml:space="preserve"> </w:t>
      </w:r>
      <w:r w:rsidRPr="00DF40AC">
        <w:rPr>
          <w:rFonts w:ascii="GHEA Grapalat" w:hAnsi="GHEA Grapalat" w:cs="Sylfaen"/>
          <w:sz w:val="20"/>
        </w:rPr>
        <w:t>հաջորդող</w:t>
      </w:r>
      <w:r w:rsidRPr="00DF40AC">
        <w:rPr>
          <w:rFonts w:ascii="GHEA Grapalat" w:hAnsi="GHEA Grapalat" w:cs="Arial"/>
          <w:sz w:val="20"/>
          <w:lang w:val="af-ZA"/>
        </w:rPr>
        <w:t xml:space="preserve"> </w:t>
      </w:r>
      <w:r w:rsidRPr="00DF40AC">
        <w:rPr>
          <w:rFonts w:ascii="GHEA Grapalat" w:hAnsi="GHEA Grapalat" w:cs="Sylfaen"/>
          <w:sz w:val="20"/>
        </w:rPr>
        <w:t>երկու</w:t>
      </w:r>
      <w:r w:rsidRPr="00DF40AC">
        <w:rPr>
          <w:rFonts w:ascii="GHEA Grapalat" w:hAnsi="GHEA Grapalat" w:cs="Arial"/>
          <w:sz w:val="20"/>
          <w:lang w:val="af-ZA"/>
        </w:rPr>
        <w:t xml:space="preserve"> </w:t>
      </w:r>
      <w:r w:rsidRPr="00DF40AC">
        <w:rPr>
          <w:rFonts w:ascii="GHEA Grapalat" w:hAnsi="GHEA Grapalat" w:cs="Sylfaen"/>
          <w:sz w:val="20"/>
        </w:rPr>
        <w:t>օրացուցային</w:t>
      </w:r>
      <w:r w:rsidRPr="00DF40AC">
        <w:rPr>
          <w:rFonts w:ascii="GHEA Grapalat" w:hAnsi="GHEA Grapalat" w:cs="Arial"/>
          <w:sz w:val="20"/>
          <w:lang w:val="af-ZA"/>
        </w:rPr>
        <w:t xml:space="preserve"> </w:t>
      </w:r>
      <w:r w:rsidRPr="00DF40AC">
        <w:rPr>
          <w:rFonts w:ascii="GHEA Grapalat" w:hAnsi="GHEA Grapalat" w:cs="Sylfaen"/>
          <w:sz w:val="20"/>
        </w:rPr>
        <w:t>օրվա</w:t>
      </w:r>
      <w:r w:rsidRPr="00DF40AC">
        <w:rPr>
          <w:rFonts w:ascii="GHEA Grapalat" w:hAnsi="GHEA Grapalat" w:cs="Arial"/>
          <w:sz w:val="20"/>
          <w:lang w:val="af-ZA"/>
        </w:rPr>
        <w:t xml:space="preserve"> </w:t>
      </w:r>
      <w:r w:rsidRPr="00DF40AC">
        <w:rPr>
          <w:rFonts w:ascii="GHEA Grapalat" w:hAnsi="GHEA Grapalat" w:cs="Sylfaen"/>
          <w:sz w:val="20"/>
        </w:rPr>
        <w:t>ընթացքում</w:t>
      </w:r>
      <w:r w:rsidRPr="00DF40AC">
        <w:rPr>
          <w:rFonts w:ascii="GHEA Grapalat" w:hAnsi="GHEA Grapalat" w:cs="Tahoma"/>
          <w:sz w:val="20"/>
        </w:rPr>
        <w:t>։</w:t>
      </w:r>
      <w:r w:rsidRPr="00DF40AC">
        <w:rPr>
          <w:rStyle w:val="FootnoteReference"/>
          <w:rFonts w:ascii="GHEA Grapalat" w:hAnsi="GHEA Grapalat" w:cs="Tahoma"/>
          <w:sz w:val="20"/>
        </w:rPr>
        <w:footnoteReference w:id="1"/>
      </w:r>
    </w:p>
    <w:p w:rsidR="00D20363" w:rsidRPr="00DF40AC" w:rsidRDefault="00D20363" w:rsidP="00D20363">
      <w:pPr>
        <w:ind w:firstLine="567"/>
        <w:jc w:val="both"/>
        <w:rPr>
          <w:rFonts w:ascii="GHEA Grapalat" w:hAnsi="GHEA Grapalat"/>
          <w:sz w:val="20"/>
          <w:szCs w:val="20"/>
          <w:lang w:val="af-ZA"/>
        </w:rPr>
      </w:pPr>
      <w:r w:rsidRPr="00DF40AC">
        <w:rPr>
          <w:rFonts w:ascii="GHEA Grapalat" w:hAnsi="GHEA Grapalat"/>
          <w:sz w:val="20"/>
          <w:lang w:val="af-ZA"/>
        </w:rPr>
        <w:t xml:space="preserve">3.2 </w:t>
      </w:r>
      <w:r w:rsidRPr="00DF40AC">
        <w:rPr>
          <w:rFonts w:ascii="GHEA Grapalat" w:hAnsi="GHEA Grapalat" w:cs="Sylfaen"/>
          <w:sz w:val="20"/>
        </w:rPr>
        <w:t>Հարցման</w:t>
      </w:r>
      <w:r w:rsidRPr="00DF40AC">
        <w:rPr>
          <w:rFonts w:ascii="GHEA Grapalat" w:hAnsi="GHEA Grapalat" w:cs="Arial"/>
          <w:sz w:val="20"/>
          <w:lang w:val="af-ZA"/>
        </w:rPr>
        <w:t xml:space="preserve"> </w:t>
      </w:r>
      <w:r w:rsidRPr="00DF40AC">
        <w:rPr>
          <w:rFonts w:ascii="GHEA Grapalat" w:hAnsi="GHEA Grapalat" w:cs="Sylfaen"/>
          <w:sz w:val="20"/>
        </w:rPr>
        <w:t>և</w:t>
      </w:r>
      <w:r w:rsidRPr="00DF40AC">
        <w:rPr>
          <w:rFonts w:ascii="GHEA Grapalat" w:hAnsi="GHEA Grapalat" w:cs="Arial"/>
          <w:sz w:val="20"/>
          <w:lang w:val="af-ZA"/>
        </w:rPr>
        <w:t xml:space="preserve"> </w:t>
      </w:r>
      <w:r w:rsidRPr="00DF40AC">
        <w:rPr>
          <w:rFonts w:ascii="GHEA Grapalat" w:hAnsi="GHEA Grapalat" w:cs="Sylfaen"/>
          <w:sz w:val="20"/>
        </w:rPr>
        <w:t>պարզաբանումների</w:t>
      </w:r>
      <w:r w:rsidRPr="00DF40AC">
        <w:rPr>
          <w:rFonts w:ascii="GHEA Grapalat" w:hAnsi="GHEA Grapalat" w:cs="Arial"/>
          <w:sz w:val="20"/>
          <w:lang w:val="af-ZA"/>
        </w:rPr>
        <w:t xml:space="preserve"> </w:t>
      </w:r>
      <w:r w:rsidRPr="00DF40AC">
        <w:rPr>
          <w:rFonts w:ascii="GHEA Grapalat" w:hAnsi="GHEA Grapalat" w:cs="Sylfaen"/>
          <w:sz w:val="20"/>
        </w:rPr>
        <w:t>բովանդակության</w:t>
      </w:r>
      <w:r w:rsidRPr="00DF40AC">
        <w:rPr>
          <w:rFonts w:ascii="GHEA Grapalat" w:hAnsi="GHEA Grapalat" w:cs="Arial"/>
          <w:sz w:val="20"/>
          <w:lang w:val="af-ZA"/>
        </w:rPr>
        <w:t xml:space="preserve"> </w:t>
      </w:r>
      <w:r w:rsidRPr="00DF40AC">
        <w:rPr>
          <w:rFonts w:ascii="GHEA Grapalat" w:hAnsi="GHEA Grapalat" w:cs="Sylfaen"/>
          <w:sz w:val="20"/>
        </w:rPr>
        <w:t>մասին</w:t>
      </w:r>
      <w:r w:rsidRPr="00DF40AC">
        <w:rPr>
          <w:rFonts w:ascii="GHEA Grapalat" w:hAnsi="GHEA Grapalat" w:cs="Arial"/>
          <w:sz w:val="20"/>
          <w:lang w:val="af-ZA"/>
        </w:rPr>
        <w:t xml:space="preserve"> </w:t>
      </w:r>
      <w:r w:rsidRPr="00DF40AC">
        <w:rPr>
          <w:rFonts w:ascii="GHEA Grapalat" w:hAnsi="GHEA Grapalat" w:cs="Sylfaen"/>
          <w:sz w:val="20"/>
        </w:rPr>
        <w:t>հայտարարությունը</w:t>
      </w:r>
      <w:r w:rsidRPr="00DF40AC">
        <w:rPr>
          <w:rFonts w:ascii="GHEA Grapalat" w:hAnsi="GHEA Grapalat" w:cs="Arial"/>
          <w:sz w:val="20"/>
          <w:lang w:val="af-ZA"/>
        </w:rPr>
        <w:t xml:space="preserve"> </w:t>
      </w:r>
      <w:r w:rsidRPr="00DF40AC">
        <w:rPr>
          <w:rFonts w:ascii="GHEA Grapalat" w:hAnsi="GHEA Grapalat" w:cs="Arial"/>
          <w:sz w:val="20"/>
        </w:rPr>
        <w:t>պարզաբանումը</w:t>
      </w:r>
      <w:r w:rsidRPr="00DF40AC">
        <w:rPr>
          <w:rFonts w:ascii="GHEA Grapalat" w:hAnsi="GHEA Grapalat" w:cs="Arial"/>
          <w:sz w:val="20"/>
          <w:lang w:val="af-ZA"/>
        </w:rPr>
        <w:t xml:space="preserve"> </w:t>
      </w:r>
      <w:r w:rsidRPr="00DF40AC">
        <w:rPr>
          <w:rFonts w:ascii="GHEA Grapalat" w:hAnsi="GHEA Grapalat" w:cs="Arial"/>
          <w:sz w:val="20"/>
        </w:rPr>
        <w:t>տրամադրելու</w:t>
      </w:r>
      <w:r w:rsidRPr="00DF40AC">
        <w:rPr>
          <w:rFonts w:ascii="GHEA Grapalat" w:hAnsi="GHEA Grapalat" w:cs="Arial"/>
          <w:sz w:val="20"/>
          <w:lang w:val="af-ZA"/>
        </w:rPr>
        <w:t xml:space="preserve"> </w:t>
      </w:r>
      <w:r w:rsidRPr="00DF40AC">
        <w:rPr>
          <w:rFonts w:ascii="GHEA Grapalat" w:hAnsi="GHEA Grapalat" w:cs="Arial"/>
          <w:sz w:val="20"/>
        </w:rPr>
        <w:t>օրը</w:t>
      </w:r>
      <w:r w:rsidRPr="00DF40AC">
        <w:rPr>
          <w:rFonts w:ascii="GHEA Grapalat" w:hAnsi="GHEA Grapalat" w:cs="Arial"/>
          <w:sz w:val="20"/>
          <w:lang w:val="af-ZA"/>
        </w:rPr>
        <w:t xml:space="preserve"> </w:t>
      </w:r>
      <w:r w:rsidRPr="00DF40AC">
        <w:rPr>
          <w:rFonts w:ascii="GHEA Grapalat" w:hAnsi="GHEA Grapalat" w:cs="Sylfaen"/>
          <w:sz w:val="20"/>
        </w:rPr>
        <w:t>հրապարակվում</w:t>
      </w:r>
      <w:r w:rsidRPr="00DF40AC">
        <w:rPr>
          <w:rFonts w:ascii="GHEA Grapalat" w:hAnsi="GHEA Grapalat" w:cs="Arial"/>
          <w:sz w:val="20"/>
          <w:lang w:val="af-ZA"/>
        </w:rPr>
        <w:t xml:space="preserve"> </w:t>
      </w:r>
      <w:r w:rsidRPr="00DF40AC">
        <w:rPr>
          <w:rFonts w:ascii="GHEA Grapalat" w:hAnsi="GHEA Grapalat" w:cs="Sylfaen"/>
          <w:sz w:val="20"/>
        </w:rPr>
        <w:t>է</w:t>
      </w:r>
      <w:r w:rsidRPr="00DF40AC">
        <w:rPr>
          <w:rFonts w:ascii="GHEA Grapalat" w:hAnsi="GHEA Grapalat" w:cs="Arial"/>
          <w:sz w:val="20"/>
          <w:lang w:val="af-ZA"/>
        </w:rPr>
        <w:t xml:space="preserve"> </w:t>
      </w:r>
      <w:r w:rsidRPr="00DF40AC">
        <w:rPr>
          <w:rFonts w:ascii="GHEA Grapalat" w:hAnsi="GHEA Grapalat" w:cs="Sylfaen"/>
          <w:sz w:val="20"/>
          <w:lang w:val="af-ZA"/>
        </w:rPr>
        <w:t xml:space="preserve">www.procurement.am </w:t>
      </w:r>
      <w:r w:rsidRPr="00DF40AC">
        <w:rPr>
          <w:rFonts w:ascii="GHEA Grapalat" w:hAnsi="GHEA Grapalat" w:cs="Sylfaen"/>
          <w:sz w:val="20"/>
          <w:lang w:val="ru-RU"/>
        </w:rPr>
        <w:t>հասցեով</w:t>
      </w:r>
      <w:r w:rsidRPr="00DF40AC">
        <w:rPr>
          <w:rFonts w:ascii="GHEA Grapalat" w:hAnsi="GHEA Grapalat" w:cs="Sylfaen"/>
          <w:sz w:val="20"/>
          <w:lang w:val="af-ZA"/>
        </w:rPr>
        <w:t xml:space="preserve"> </w:t>
      </w:r>
      <w:r w:rsidRPr="00DF40AC">
        <w:rPr>
          <w:rFonts w:ascii="GHEA Grapalat" w:hAnsi="GHEA Grapalat" w:cs="Sylfaen"/>
          <w:sz w:val="20"/>
        </w:rPr>
        <w:t>գործող</w:t>
      </w:r>
      <w:r w:rsidRPr="00DF40AC">
        <w:rPr>
          <w:rFonts w:ascii="GHEA Grapalat" w:hAnsi="GHEA Grapalat" w:cs="Sylfaen"/>
          <w:sz w:val="20"/>
          <w:lang w:val="af-ZA"/>
        </w:rPr>
        <w:t xml:space="preserve"> </w:t>
      </w:r>
      <w:r w:rsidRPr="00DF40AC">
        <w:rPr>
          <w:rFonts w:ascii="GHEA Grapalat" w:hAnsi="GHEA Grapalat" w:cs="Sylfaen"/>
          <w:sz w:val="20"/>
          <w:lang w:val="ru-RU"/>
        </w:rPr>
        <w:t>տեղեկագր</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lang w:val="ru-RU"/>
        </w:rPr>
        <w:t>այսուհետ</w:t>
      </w:r>
      <w:r w:rsidRPr="00DF40AC">
        <w:rPr>
          <w:rFonts w:ascii="GHEA Grapalat" w:hAnsi="GHEA Grapalat" w:cs="Sylfaen"/>
          <w:sz w:val="20"/>
          <w:lang w:val="af-ZA"/>
        </w:rPr>
        <w:t xml:space="preserve">` </w:t>
      </w:r>
      <w:r w:rsidRPr="00DF40AC">
        <w:rPr>
          <w:rFonts w:ascii="GHEA Grapalat" w:hAnsi="GHEA Grapalat" w:cs="Sylfaen"/>
          <w:sz w:val="20"/>
          <w:lang w:val="ru-RU"/>
        </w:rPr>
        <w:t>տեղեկագիր</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Գնումների</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բաժնի</w:t>
      </w:r>
      <w:r w:rsidRPr="00DF40AC">
        <w:rPr>
          <w:rFonts w:ascii="GHEA Grapalat" w:hAnsi="GHEA Grapalat" w:cs="Sylfaen"/>
          <w:sz w:val="20"/>
          <w:lang w:val="af-ZA"/>
        </w:rPr>
        <w:t xml:space="preserve"> </w:t>
      </w:r>
      <w:r w:rsidRPr="00DF40AC">
        <w:rPr>
          <w:rFonts w:ascii="GHEA Grapalat" w:hAnsi="GHEA Grapalat"/>
          <w:lang w:val="af-ZA"/>
        </w:rPr>
        <w:t>«</w:t>
      </w:r>
      <w:r w:rsidRPr="00DF40AC">
        <w:rPr>
          <w:rFonts w:ascii="GHEA Grapalat" w:hAnsi="GHEA Grapalat" w:cs="Sylfaen"/>
          <w:sz w:val="20"/>
        </w:rPr>
        <w:t>Հրավերների</w:t>
      </w:r>
      <w:r w:rsidRPr="00DF40AC">
        <w:rPr>
          <w:rFonts w:ascii="GHEA Grapalat" w:hAnsi="GHEA Grapalat" w:cs="Sylfaen"/>
          <w:sz w:val="20"/>
          <w:lang w:val="af-ZA"/>
        </w:rPr>
        <w:t xml:space="preserve"> </w:t>
      </w:r>
      <w:r w:rsidRPr="00DF40AC">
        <w:rPr>
          <w:rFonts w:ascii="GHEA Grapalat" w:hAnsi="GHEA Grapalat" w:cs="Sylfaen"/>
          <w:sz w:val="20"/>
        </w:rPr>
        <w:t>պարզաբանումների</w:t>
      </w:r>
      <w:r w:rsidRPr="00DF40AC">
        <w:rPr>
          <w:rFonts w:ascii="GHEA Grapalat" w:hAnsi="GHEA Grapalat" w:cs="Sylfaen"/>
          <w:sz w:val="20"/>
          <w:lang w:val="af-ZA"/>
        </w:rPr>
        <w:t xml:space="preserve"> </w:t>
      </w:r>
      <w:r w:rsidRPr="00DF40AC">
        <w:rPr>
          <w:rFonts w:ascii="GHEA Grapalat" w:hAnsi="GHEA Grapalat" w:cs="Sylfaen"/>
          <w:sz w:val="20"/>
        </w:rPr>
        <w:t>վերաբերյալ</w:t>
      </w:r>
      <w:r w:rsidRPr="00DF40AC">
        <w:rPr>
          <w:rFonts w:ascii="GHEA Grapalat" w:hAnsi="GHEA Grapalat" w:cs="Sylfaen"/>
          <w:sz w:val="20"/>
          <w:lang w:val="af-ZA"/>
        </w:rPr>
        <w:t xml:space="preserve"> </w:t>
      </w:r>
      <w:r w:rsidRPr="00DF40AC">
        <w:rPr>
          <w:rFonts w:ascii="GHEA Grapalat" w:hAnsi="GHEA Grapalat" w:cs="Sylfaen"/>
          <w:sz w:val="20"/>
        </w:rPr>
        <w:t>հայտարարություններ</w:t>
      </w:r>
      <w:r w:rsidRPr="00DF40AC">
        <w:rPr>
          <w:rFonts w:ascii="GHEA Grapalat" w:hAnsi="GHEA Grapalat"/>
          <w:lang w:val="af-ZA"/>
        </w:rPr>
        <w:t>»</w:t>
      </w:r>
      <w:r w:rsidRPr="00DF40AC">
        <w:rPr>
          <w:rFonts w:ascii="GHEA Grapalat" w:hAnsi="GHEA Grapalat" w:cs="Sylfaen"/>
          <w:sz w:val="20"/>
          <w:lang w:val="af-ZA"/>
        </w:rPr>
        <w:t xml:space="preserve"> </w:t>
      </w:r>
      <w:r w:rsidRPr="00DF40AC">
        <w:rPr>
          <w:rFonts w:ascii="GHEA Grapalat" w:hAnsi="GHEA Grapalat" w:cs="Sylfaen"/>
          <w:sz w:val="20"/>
        </w:rPr>
        <w:t>ենթաբաբաժնում</w:t>
      </w:r>
      <w:r w:rsidRPr="00DF40AC">
        <w:rPr>
          <w:rFonts w:ascii="GHEA Grapalat" w:hAnsi="GHEA Grapalat" w:cs="Sylfaen"/>
          <w:sz w:val="20"/>
          <w:lang w:val="af-ZA"/>
        </w:rPr>
        <w:t xml:space="preserve">` </w:t>
      </w:r>
      <w:r w:rsidRPr="00DF40AC">
        <w:rPr>
          <w:rFonts w:ascii="GHEA Grapalat" w:hAnsi="GHEA Grapalat" w:cs="Sylfaen"/>
          <w:sz w:val="20"/>
        </w:rPr>
        <w:t>առանց</w:t>
      </w:r>
      <w:r w:rsidRPr="00DF40AC">
        <w:rPr>
          <w:rFonts w:ascii="GHEA Grapalat" w:hAnsi="GHEA Grapalat" w:cs="Arial"/>
          <w:sz w:val="20"/>
          <w:lang w:val="af-ZA"/>
        </w:rPr>
        <w:t xml:space="preserve"> </w:t>
      </w:r>
      <w:r w:rsidRPr="00DF40AC">
        <w:rPr>
          <w:rFonts w:ascii="GHEA Grapalat" w:hAnsi="GHEA Grapalat" w:cs="Sylfaen"/>
          <w:sz w:val="20"/>
        </w:rPr>
        <w:t>նշելու</w:t>
      </w:r>
      <w:r w:rsidRPr="00DF40AC">
        <w:rPr>
          <w:rFonts w:ascii="GHEA Grapalat" w:hAnsi="GHEA Grapalat" w:cs="Arial"/>
          <w:sz w:val="20"/>
          <w:lang w:val="af-ZA"/>
        </w:rPr>
        <w:t xml:space="preserve"> </w:t>
      </w:r>
      <w:r w:rsidRPr="00DF40AC">
        <w:rPr>
          <w:rFonts w:ascii="GHEA Grapalat" w:hAnsi="GHEA Grapalat" w:cs="Sylfaen"/>
          <w:sz w:val="20"/>
        </w:rPr>
        <w:t>հարցումը</w:t>
      </w:r>
      <w:r w:rsidRPr="00DF40AC">
        <w:rPr>
          <w:rFonts w:ascii="GHEA Grapalat" w:hAnsi="GHEA Grapalat" w:cs="Arial"/>
          <w:sz w:val="20"/>
          <w:lang w:val="af-ZA"/>
        </w:rPr>
        <w:t xml:space="preserve"> </w:t>
      </w:r>
      <w:r w:rsidRPr="00DF40AC">
        <w:rPr>
          <w:rFonts w:ascii="GHEA Grapalat" w:hAnsi="GHEA Grapalat" w:cs="Sylfaen"/>
          <w:sz w:val="20"/>
        </w:rPr>
        <w:t>կատարած</w:t>
      </w:r>
      <w:r w:rsidRPr="00DF40AC">
        <w:rPr>
          <w:rFonts w:ascii="GHEA Grapalat" w:hAnsi="GHEA Grapalat" w:cs="Arial"/>
          <w:sz w:val="20"/>
          <w:lang w:val="af-ZA"/>
        </w:rPr>
        <w:t xml:space="preserve"> </w:t>
      </w:r>
      <w:r w:rsidRPr="00DF40AC">
        <w:rPr>
          <w:rFonts w:ascii="GHEA Grapalat" w:hAnsi="GHEA Grapalat" w:cs="Arial"/>
          <w:sz w:val="20"/>
        </w:rPr>
        <w:t>մ</w:t>
      </w:r>
      <w:r w:rsidRPr="00DF40AC">
        <w:rPr>
          <w:rFonts w:ascii="GHEA Grapalat" w:hAnsi="GHEA Grapalat" w:cs="Sylfaen"/>
          <w:sz w:val="20"/>
        </w:rPr>
        <w:t>ասնակցի</w:t>
      </w:r>
      <w:r w:rsidRPr="00DF40AC">
        <w:rPr>
          <w:rFonts w:ascii="GHEA Grapalat" w:hAnsi="GHEA Grapalat" w:cs="Arial"/>
          <w:sz w:val="20"/>
          <w:lang w:val="af-ZA"/>
        </w:rPr>
        <w:t xml:space="preserve"> </w:t>
      </w:r>
      <w:r w:rsidRPr="00DF40AC">
        <w:rPr>
          <w:rFonts w:ascii="GHEA Grapalat" w:hAnsi="GHEA Grapalat" w:cs="Sylfaen"/>
          <w:sz w:val="20"/>
        </w:rPr>
        <w:t>տվյալները</w:t>
      </w:r>
      <w:r w:rsidRPr="00DF40AC">
        <w:rPr>
          <w:rFonts w:ascii="GHEA Grapalat" w:hAnsi="GHEA Grapalat" w:cs="Tahoma"/>
          <w:sz w:val="20"/>
        </w:rPr>
        <w:t>։</w:t>
      </w:r>
      <w:r w:rsidRPr="00DF40AC">
        <w:rPr>
          <w:rFonts w:ascii="GHEA Grapalat" w:hAnsi="GHEA Grapalat" w:cs="Tahoma"/>
          <w:sz w:val="20"/>
          <w:lang w:val="af-ZA"/>
        </w:rPr>
        <w:t xml:space="preserve"> </w:t>
      </w:r>
    </w:p>
    <w:p w:rsidR="00D20363" w:rsidRPr="00DF40AC" w:rsidRDefault="00D20363" w:rsidP="00D20363">
      <w:pPr>
        <w:autoSpaceDE w:val="0"/>
        <w:autoSpaceDN w:val="0"/>
        <w:adjustRightInd w:val="0"/>
        <w:ind w:firstLine="567"/>
        <w:jc w:val="both"/>
        <w:rPr>
          <w:rFonts w:ascii="GHEA Grapalat" w:hAnsi="GHEA Grapalat" w:cs="Arial Unicode"/>
          <w:sz w:val="20"/>
          <w:lang w:val="af-ZA"/>
        </w:rPr>
      </w:pPr>
      <w:r w:rsidRPr="00DF40AC">
        <w:rPr>
          <w:rFonts w:ascii="GHEA Grapalat" w:hAnsi="GHEA Grapalat" w:cs="Arial Unicode"/>
          <w:sz w:val="20"/>
          <w:lang w:val="af-ZA"/>
        </w:rPr>
        <w:t xml:space="preserve">3.3 </w:t>
      </w:r>
      <w:r w:rsidRPr="00DF40AC">
        <w:rPr>
          <w:rFonts w:ascii="GHEA Grapalat" w:hAnsi="GHEA Grapalat" w:cs="Sylfaen"/>
          <w:sz w:val="20"/>
          <w:lang w:val="ru-RU"/>
        </w:rPr>
        <w:t>Պարզաբանում</w:t>
      </w:r>
      <w:r w:rsidRPr="00DF40AC">
        <w:rPr>
          <w:rFonts w:ascii="GHEA Grapalat" w:hAnsi="GHEA Grapalat" w:cs="Arial Unicode"/>
          <w:sz w:val="20"/>
          <w:lang w:val="af-ZA"/>
        </w:rPr>
        <w:t xml:space="preserve"> </w:t>
      </w:r>
      <w:r w:rsidRPr="00DF40AC">
        <w:rPr>
          <w:rFonts w:ascii="GHEA Grapalat" w:hAnsi="GHEA Grapalat" w:cs="Sylfaen"/>
          <w:sz w:val="20"/>
          <w:lang w:val="ru-RU"/>
        </w:rPr>
        <w:t>չի</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տրամադրվում</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սույն</w:t>
      </w:r>
      <w:r w:rsidRPr="00DF40AC">
        <w:rPr>
          <w:rFonts w:ascii="GHEA Grapalat" w:hAnsi="GHEA Grapalat" w:cs="Arial Unicode"/>
          <w:sz w:val="20"/>
          <w:lang w:val="af-ZA"/>
        </w:rPr>
        <w:t xml:space="preserve"> </w:t>
      </w:r>
      <w:r w:rsidRPr="00DF40AC">
        <w:rPr>
          <w:rFonts w:ascii="GHEA Grapalat" w:hAnsi="GHEA Grapalat" w:cs="Sylfaen"/>
          <w:sz w:val="20"/>
        </w:rPr>
        <w:t>բաժն</w:t>
      </w:r>
      <w:r w:rsidRPr="00DF40AC">
        <w:rPr>
          <w:rFonts w:ascii="GHEA Grapalat" w:hAnsi="GHEA Grapalat" w:cs="Sylfaen"/>
          <w:sz w:val="20"/>
          <w:lang w:val="ru-RU"/>
        </w:rPr>
        <w:t>ով</w:t>
      </w:r>
      <w:r w:rsidRPr="00DF40AC">
        <w:rPr>
          <w:rFonts w:ascii="GHEA Grapalat" w:hAnsi="GHEA Grapalat" w:cs="Arial Unicode"/>
          <w:sz w:val="20"/>
          <w:lang w:val="af-ZA"/>
        </w:rPr>
        <w:t xml:space="preserve"> </w:t>
      </w:r>
      <w:r w:rsidRPr="00DF40AC">
        <w:rPr>
          <w:rFonts w:ascii="GHEA Grapalat" w:hAnsi="GHEA Grapalat" w:cs="Sylfaen"/>
          <w:sz w:val="20"/>
          <w:lang w:val="ru-RU"/>
        </w:rPr>
        <w:t>սահմանված</w:t>
      </w:r>
      <w:r w:rsidRPr="00DF40AC">
        <w:rPr>
          <w:rFonts w:ascii="GHEA Grapalat" w:hAnsi="GHEA Grapalat" w:cs="Arial Unicode"/>
          <w:sz w:val="20"/>
          <w:lang w:val="af-ZA"/>
        </w:rPr>
        <w:t xml:space="preserve"> </w:t>
      </w:r>
      <w:r w:rsidRPr="00DF40AC">
        <w:rPr>
          <w:rFonts w:ascii="GHEA Grapalat" w:hAnsi="GHEA Grapalat" w:cs="Sylfaen"/>
          <w:sz w:val="20"/>
          <w:lang w:val="ru-RU"/>
        </w:rPr>
        <w:t>ժամկետի</w:t>
      </w:r>
      <w:r w:rsidRPr="00DF40AC">
        <w:rPr>
          <w:rFonts w:ascii="GHEA Grapalat" w:hAnsi="GHEA Grapalat" w:cs="Arial Unicode"/>
          <w:sz w:val="20"/>
          <w:lang w:val="af-ZA"/>
        </w:rPr>
        <w:t xml:space="preserve"> </w:t>
      </w:r>
      <w:r w:rsidRPr="00DF40AC">
        <w:rPr>
          <w:rFonts w:ascii="GHEA Grapalat" w:hAnsi="GHEA Grapalat" w:cs="Sylfaen"/>
          <w:sz w:val="20"/>
          <w:lang w:val="ru-RU"/>
        </w:rPr>
        <w:t>խախտմամբ</w:t>
      </w:r>
      <w:r w:rsidRPr="00DF40AC">
        <w:rPr>
          <w:rFonts w:ascii="GHEA Grapalat" w:hAnsi="GHEA Grapalat" w:cs="Arial Unicode"/>
          <w:sz w:val="20"/>
          <w:lang w:val="af-ZA"/>
        </w:rPr>
        <w:t xml:space="preserve">, </w:t>
      </w:r>
      <w:r w:rsidRPr="00DF40AC">
        <w:rPr>
          <w:rFonts w:ascii="GHEA Grapalat" w:hAnsi="GHEA Grapalat" w:cs="Sylfaen"/>
          <w:sz w:val="20"/>
          <w:lang w:val="ru-RU"/>
        </w:rPr>
        <w:t>ինչպես</w:t>
      </w:r>
      <w:r w:rsidRPr="00DF40AC">
        <w:rPr>
          <w:rFonts w:ascii="GHEA Grapalat" w:hAnsi="GHEA Grapalat" w:cs="Arial Unicode"/>
          <w:sz w:val="20"/>
          <w:lang w:val="af-ZA"/>
        </w:rPr>
        <w:t xml:space="preserve"> </w:t>
      </w:r>
      <w:r w:rsidRPr="00DF40AC">
        <w:rPr>
          <w:rFonts w:ascii="GHEA Grapalat" w:hAnsi="GHEA Grapalat" w:cs="Sylfaen"/>
          <w:sz w:val="20"/>
          <w:lang w:val="ru-RU"/>
        </w:rPr>
        <w:t>նաև</w:t>
      </w:r>
      <w:r w:rsidRPr="00DF40AC">
        <w:rPr>
          <w:rFonts w:ascii="GHEA Grapalat" w:hAnsi="GHEA Grapalat" w:cs="Arial Unicode"/>
          <w:sz w:val="20"/>
          <w:lang w:val="af-ZA"/>
        </w:rPr>
        <w:t xml:space="preserve">, </w:t>
      </w:r>
      <w:r w:rsidRPr="00DF40AC">
        <w:rPr>
          <w:rFonts w:ascii="GHEA Grapalat" w:hAnsi="GHEA Grapalat" w:cs="Sylfaen"/>
          <w:sz w:val="20"/>
          <w:lang w:val="ru-RU"/>
        </w:rPr>
        <w:t>եթե</w:t>
      </w:r>
      <w:r w:rsidRPr="00DF40AC">
        <w:rPr>
          <w:rFonts w:ascii="GHEA Grapalat" w:hAnsi="GHEA Grapalat" w:cs="Arial Unicode"/>
          <w:sz w:val="20"/>
          <w:lang w:val="af-ZA"/>
        </w:rPr>
        <w:t xml:space="preserve"> </w:t>
      </w:r>
      <w:r w:rsidRPr="00DF40AC">
        <w:rPr>
          <w:rFonts w:ascii="GHEA Grapalat" w:hAnsi="GHEA Grapalat" w:cs="Sylfaen"/>
          <w:sz w:val="20"/>
          <w:lang w:val="ru-RU"/>
        </w:rPr>
        <w:t>հարցումը</w:t>
      </w:r>
      <w:r w:rsidRPr="00DF40AC">
        <w:rPr>
          <w:rFonts w:ascii="GHEA Grapalat" w:hAnsi="GHEA Grapalat" w:cs="Arial Unicode"/>
          <w:sz w:val="20"/>
          <w:lang w:val="af-ZA"/>
        </w:rPr>
        <w:t xml:space="preserve"> </w:t>
      </w:r>
      <w:r w:rsidRPr="00DF40AC">
        <w:rPr>
          <w:rFonts w:ascii="GHEA Grapalat" w:hAnsi="GHEA Grapalat" w:cs="Sylfaen"/>
          <w:sz w:val="20"/>
          <w:lang w:val="ru-RU"/>
        </w:rPr>
        <w:t>դուրս</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Arial Unicode"/>
          <w:sz w:val="20"/>
        </w:rPr>
        <w:t>սույն</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հրավերի</w:t>
      </w:r>
      <w:r w:rsidRPr="00DF40AC">
        <w:rPr>
          <w:rFonts w:ascii="GHEA Grapalat" w:hAnsi="GHEA Grapalat" w:cs="Arial Unicode"/>
          <w:sz w:val="20"/>
          <w:lang w:val="af-ZA"/>
        </w:rPr>
        <w:t xml:space="preserve"> </w:t>
      </w:r>
      <w:r w:rsidRPr="00DF40AC">
        <w:rPr>
          <w:rFonts w:ascii="GHEA Grapalat" w:hAnsi="GHEA Grapalat" w:cs="Sylfaen"/>
          <w:sz w:val="20"/>
          <w:lang w:val="ru-RU"/>
        </w:rPr>
        <w:t>բովանդակության</w:t>
      </w:r>
      <w:r w:rsidRPr="00DF40AC">
        <w:rPr>
          <w:rFonts w:ascii="GHEA Grapalat" w:hAnsi="GHEA Grapalat" w:cs="Arial Unicode"/>
          <w:sz w:val="20"/>
          <w:lang w:val="af-ZA"/>
        </w:rPr>
        <w:t xml:space="preserve"> </w:t>
      </w:r>
      <w:r w:rsidRPr="00DF40AC">
        <w:rPr>
          <w:rFonts w:ascii="GHEA Grapalat" w:hAnsi="GHEA Grapalat" w:cs="Sylfaen"/>
          <w:sz w:val="20"/>
          <w:lang w:val="ru-RU"/>
        </w:rPr>
        <w:t>շրջանակից</w:t>
      </w:r>
      <w:r w:rsidRPr="00DF40AC">
        <w:rPr>
          <w:rFonts w:ascii="GHEA Grapalat" w:hAnsi="GHEA Grapalat" w:cs="Sylfaen"/>
          <w:sz w:val="20"/>
          <w:lang w:val="af-ZA"/>
        </w:rPr>
        <w:t xml:space="preserve"> </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sz w:val="20"/>
          <w:szCs w:val="20"/>
        </w:rPr>
        <w:t>Ընդ</w:t>
      </w:r>
      <w:r w:rsidRPr="00DF40AC">
        <w:rPr>
          <w:rFonts w:ascii="GHEA Grapalat" w:hAnsi="GHEA Grapalat"/>
          <w:sz w:val="20"/>
          <w:szCs w:val="20"/>
          <w:lang w:val="af-ZA"/>
        </w:rPr>
        <w:t xml:space="preserve"> </w:t>
      </w:r>
      <w:r w:rsidRPr="00DF40AC">
        <w:rPr>
          <w:rFonts w:ascii="GHEA Grapalat" w:hAnsi="GHEA Grapalat"/>
          <w:sz w:val="20"/>
          <w:szCs w:val="20"/>
        </w:rPr>
        <w:t>որում</w:t>
      </w:r>
      <w:r w:rsidRPr="00DF40AC">
        <w:rPr>
          <w:rFonts w:ascii="GHEA Grapalat" w:hAnsi="GHEA Grapalat"/>
          <w:sz w:val="20"/>
          <w:szCs w:val="20"/>
          <w:lang w:val="af-ZA"/>
        </w:rPr>
        <w:t xml:space="preserve">, </w:t>
      </w:r>
      <w:r w:rsidRPr="00DF40AC">
        <w:rPr>
          <w:rFonts w:ascii="GHEA Grapalat" w:hAnsi="GHEA Grapalat"/>
          <w:sz w:val="20"/>
          <w:szCs w:val="20"/>
        </w:rPr>
        <w:t>մասնակիցը</w:t>
      </w:r>
      <w:r w:rsidRPr="00DF40AC">
        <w:rPr>
          <w:rFonts w:ascii="GHEA Grapalat" w:hAnsi="GHEA Grapalat"/>
          <w:sz w:val="20"/>
          <w:szCs w:val="20"/>
          <w:lang w:val="af-ZA"/>
        </w:rPr>
        <w:t xml:space="preserve"> </w:t>
      </w:r>
      <w:r w:rsidRPr="00DF40AC">
        <w:rPr>
          <w:rFonts w:ascii="GHEA Grapalat" w:hAnsi="GHEA Grapalat"/>
          <w:sz w:val="20"/>
          <w:szCs w:val="20"/>
        </w:rPr>
        <w:t>գրավոր</w:t>
      </w:r>
      <w:r w:rsidRPr="00DF40AC">
        <w:rPr>
          <w:rFonts w:ascii="GHEA Grapalat" w:hAnsi="GHEA Grapalat"/>
          <w:sz w:val="20"/>
          <w:szCs w:val="20"/>
          <w:lang w:val="af-ZA"/>
        </w:rPr>
        <w:t xml:space="preserve"> </w:t>
      </w:r>
      <w:r w:rsidRPr="00DF40AC">
        <w:rPr>
          <w:rFonts w:ascii="GHEA Grapalat" w:hAnsi="GHEA Grapalat"/>
          <w:sz w:val="20"/>
          <w:szCs w:val="20"/>
        </w:rPr>
        <w:t>ծանուցվում</w:t>
      </w:r>
      <w:r w:rsidRPr="00DF40AC">
        <w:rPr>
          <w:rFonts w:ascii="GHEA Grapalat" w:hAnsi="GHEA Grapalat"/>
          <w:sz w:val="20"/>
          <w:szCs w:val="20"/>
          <w:lang w:val="af-ZA"/>
        </w:rPr>
        <w:t xml:space="preserve"> </w:t>
      </w:r>
      <w:r w:rsidRPr="00DF40AC">
        <w:rPr>
          <w:rFonts w:ascii="GHEA Grapalat" w:hAnsi="GHEA Grapalat"/>
          <w:sz w:val="20"/>
          <w:szCs w:val="20"/>
        </w:rPr>
        <w:t>է</w:t>
      </w:r>
      <w:r w:rsidRPr="00DF40AC">
        <w:rPr>
          <w:rFonts w:ascii="GHEA Grapalat" w:hAnsi="GHEA Grapalat"/>
          <w:sz w:val="20"/>
          <w:szCs w:val="20"/>
          <w:lang w:val="af-ZA"/>
        </w:rPr>
        <w:t xml:space="preserve"> </w:t>
      </w:r>
      <w:r w:rsidRPr="00DF40AC">
        <w:rPr>
          <w:rFonts w:ascii="GHEA Grapalat" w:hAnsi="GHEA Grapalat"/>
          <w:sz w:val="20"/>
          <w:szCs w:val="20"/>
        </w:rPr>
        <w:t>պարզաբանում</w:t>
      </w:r>
      <w:r w:rsidRPr="00DF40AC">
        <w:rPr>
          <w:rFonts w:ascii="GHEA Grapalat" w:hAnsi="GHEA Grapalat"/>
          <w:sz w:val="20"/>
          <w:szCs w:val="20"/>
          <w:lang w:val="af-ZA"/>
        </w:rPr>
        <w:t xml:space="preserve"> </w:t>
      </w:r>
      <w:r w:rsidRPr="00DF40AC">
        <w:rPr>
          <w:rFonts w:ascii="GHEA Grapalat" w:hAnsi="GHEA Grapalat"/>
          <w:sz w:val="20"/>
          <w:szCs w:val="20"/>
        </w:rPr>
        <w:t>չտրամադրելու</w:t>
      </w:r>
      <w:r w:rsidRPr="00DF40AC">
        <w:rPr>
          <w:rFonts w:ascii="GHEA Grapalat" w:hAnsi="GHEA Grapalat"/>
          <w:sz w:val="20"/>
          <w:szCs w:val="20"/>
          <w:lang w:val="af-ZA"/>
        </w:rPr>
        <w:t xml:space="preserve"> </w:t>
      </w:r>
      <w:r w:rsidRPr="00DF40AC">
        <w:rPr>
          <w:rFonts w:ascii="GHEA Grapalat" w:hAnsi="GHEA Grapalat"/>
          <w:sz w:val="20"/>
          <w:szCs w:val="20"/>
        </w:rPr>
        <w:t>հիմքերի</w:t>
      </w:r>
      <w:r w:rsidRPr="00DF40AC">
        <w:rPr>
          <w:rFonts w:ascii="GHEA Grapalat" w:hAnsi="GHEA Grapalat"/>
          <w:sz w:val="20"/>
          <w:szCs w:val="20"/>
          <w:lang w:val="af-ZA"/>
        </w:rPr>
        <w:t xml:space="preserve"> </w:t>
      </w:r>
      <w:r w:rsidRPr="00DF40AC">
        <w:rPr>
          <w:rFonts w:ascii="GHEA Grapalat" w:hAnsi="GHEA Grapalat"/>
          <w:sz w:val="20"/>
          <w:szCs w:val="20"/>
        </w:rPr>
        <w:t>մասին</w:t>
      </w:r>
      <w:r w:rsidRPr="00DF40AC">
        <w:rPr>
          <w:rFonts w:ascii="GHEA Grapalat" w:hAnsi="GHEA Grapalat"/>
          <w:sz w:val="20"/>
          <w:szCs w:val="20"/>
          <w:lang w:val="af-ZA"/>
        </w:rPr>
        <w:t xml:space="preserve">` </w:t>
      </w:r>
      <w:r w:rsidRPr="00DF40AC">
        <w:rPr>
          <w:rFonts w:ascii="GHEA Grapalat" w:hAnsi="GHEA Grapalat" w:cs="Sylfaen"/>
          <w:sz w:val="20"/>
          <w:szCs w:val="20"/>
        </w:rPr>
        <w:t>հարցումը</w:t>
      </w:r>
      <w:r w:rsidRPr="00DF40AC">
        <w:rPr>
          <w:rFonts w:ascii="GHEA Grapalat" w:hAnsi="GHEA Grapalat"/>
          <w:sz w:val="20"/>
          <w:szCs w:val="20"/>
          <w:lang w:val="af-ZA"/>
        </w:rPr>
        <w:t xml:space="preserve"> </w:t>
      </w:r>
      <w:r w:rsidRPr="00DF40AC">
        <w:rPr>
          <w:rFonts w:ascii="GHEA Grapalat" w:hAnsi="GHEA Grapalat" w:cs="Sylfaen"/>
          <w:sz w:val="20"/>
          <w:szCs w:val="20"/>
        </w:rPr>
        <w:t>ստանալու</w:t>
      </w:r>
      <w:r w:rsidRPr="00DF40AC">
        <w:rPr>
          <w:rFonts w:ascii="GHEA Grapalat" w:hAnsi="GHEA Grapalat"/>
          <w:sz w:val="20"/>
          <w:szCs w:val="20"/>
          <w:lang w:val="af-ZA"/>
        </w:rPr>
        <w:t xml:space="preserve"> </w:t>
      </w:r>
      <w:r w:rsidRPr="00DF40AC">
        <w:rPr>
          <w:rFonts w:ascii="GHEA Grapalat" w:hAnsi="GHEA Grapalat" w:cs="Sylfaen"/>
          <w:sz w:val="20"/>
          <w:szCs w:val="20"/>
        </w:rPr>
        <w:t>օրվան</w:t>
      </w:r>
      <w:r w:rsidRPr="00DF40AC">
        <w:rPr>
          <w:rFonts w:ascii="GHEA Grapalat" w:hAnsi="GHEA Grapalat"/>
          <w:sz w:val="20"/>
          <w:szCs w:val="20"/>
          <w:lang w:val="af-ZA"/>
        </w:rPr>
        <w:t xml:space="preserve"> </w:t>
      </w:r>
      <w:r w:rsidRPr="00DF40AC">
        <w:rPr>
          <w:rFonts w:ascii="GHEA Grapalat" w:hAnsi="GHEA Grapalat" w:cs="Sylfaen"/>
          <w:sz w:val="20"/>
          <w:szCs w:val="20"/>
        </w:rPr>
        <w:t>հաջորդող</w:t>
      </w:r>
      <w:r w:rsidRPr="00DF40AC">
        <w:rPr>
          <w:rFonts w:ascii="GHEA Grapalat" w:hAnsi="GHEA Grapalat"/>
          <w:sz w:val="20"/>
          <w:szCs w:val="20"/>
          <w:lang w:val="af-ZA"/>
        </w:rPr>
        <w:t xml:space="preserve"> </w:t>
      </w:r>
      <w:r w:rsidRPr="00DF40AC">
        <w:rPr>
          <w:rFonts w:ascii="GHEA Grapalat" w:hAnsi="GHEA Grapalat" w:cs="Sylfaen"/>
          <w:sz w:val="20"/>
          <w:szCs w:val="20"/>
        </w:rPr>
        <w:t>երկու</w:t>
      </w:r>
      <w:r w:rsidRPr="00DF40AC">
        <w:rPr>
          <w:rFonts w:ascii="GHEA Grapalat" w:hAnsi="GHEA Grapalat" w:cs="Sylfaen"/>
          <w:sz w:val="20"/>
          <w:szCs w:val="20"/>
          <w:lang w:val="af-ZA"/>
        </w:rPr>
        <w:t xml:space="preserve"> </w:t>
      </w:r>
      <w:r w:rsidRPr="00DF40AC">
        <w:rPr>
          <w:rFonts w:ascii="GHEA Grapalat" w:hAnsi="GHEA Grapalat" w:cs="Sylfaen"/>
          <w:sz w:val="20"/>
          <w:szCs w:val="20"/>
        </w:rPr>
        <w:t>օրացուցային</w:t>
      </w:r>
      <w:r w:rsidRPr="00DF40AC">
        <w:rPr>
          <w:rFonts w:ascii="GHEA Grapalat" w:hAnsi="GHEA Grapalat"/>
          <w:sz w:val="20"/>
          <w:szCs w:val="20"/>
          <w:lang w:val="af-ZA"/>
        </w:rPr>
        <w:t xml:space="preserve"> </w:t>
      </w:r>
      <w:r w:rsidRPr="00DF40AC">
        <w:rPr>
          <w:rFonts w:ascii="GHEA Grapalat" w:hAnsi="GHEA Grapalat" w:cs="Sylfaen"/>
          <w:sz w:val="20"/>
          <w:szCs w:val="20"/>
        </w:rPr>
        <w:t>օրվա</w:t>
      </w:r>
      <w:r w:rsidRPr="00DF40AC">
        <w:rPr>
          <w:rFonts w:ascii="GHEA Grapalat" w:hAnsi="GHEA Grapalat"/>
          <w:sz w:val="20"/>
          <w:szCs w:val="20"/>
          <w:lang w:val="af-ZA"/>
        </w:rPr>
        <w:t xml:space="preserve"> </w:t>
      </w:r>
      <w:r w:rsidRPr="00DF40AC">
        <w:rPr>
          <w:rFonts w:ascii="GHEA Grapalat" w:hAnsi="GHEA Grapalat" w:cs="Sylfaen"/>
          <w:sz w:val="20"/>
          <w:szCs w:val="20"/>
        </w:rPr>
        <w:t>ընթացքում</w:t>
      </w:r>
      <w:r w:rsidRPr="00DF40AC">
        <w:rPr>
          <w:rFonts w:ascii="GHEA Grapalat" w:hAnsi="GHEA Grapalat"/>
          <w:sz w:val="20"/>
          <w:szCs w:val="20"/>
          <w:lang w:val="af-ZA"/>
        </w:rPr>
        <w:t>:</w:t>
      </w:r>
    </w:p>
    <w:p w:rsidR="00D20363" w:rsidRPr="00DF40AC" w:rsidRDefault="00D20363" w:rsidP="00D20363">
      <w:pPr>
        <w:autoSpaceDE w:val="0"/>
        <w:autoSpaceDN w:val="0"/>
        <w:adjustRightInd w:val="0"/>
        <w:ind w:firstLine="567"/>
        <w:jc w:val="both"/>
        <w:rPr>
          <w:rFonts w:ascii="GHEA Grapalat" w:hAnsi="GHEA Grapalat" w:cs="Arial Unicode"/>
          <w:sz w:val="20"/>
          <w:lang w:val="hy-AM"/>
        </w:rPr>
      </w:pPr>
      <w:r w:rsidRPr="00DF40AC">
        <w:rPr>
          <w:rFonts w:ascii="GHEA Grapalat" w:hAnsi="GHEA Grapalat" w:cs="Arial Unicode"/>
          <w:sz w:val="20"/>
          <w:lang w:val="af-ZA"/>
        </w:rPr>
        <w:t xml:space="preserve">3.4 </w:t>
      </w:r>
      <w:r w:rsidRPr="00DF40AC">
        <w:rPr>
          <w:rFonts w:ascii="GHEA Grapalat" w:hAnsi="GHEA Grapalat" w:cs="Sylfaen"/>
          <w:sz w:val="20"/>
          <w:lang w:val="ru-RU"/>
        </w:rPr>
        <w:t>Հայտերի</w:t>
      </w:r>
      <w:r w:rsidRPr="00DF40AC">
        <w:rPr>
          <w:rFonts w:ascii="GHEA Grapalat" w:hAnsi="GHEA Grapalat" w:cs="Arial Unicode"/>
          <w:sz w:val="20"/>
          <w:lang w:val="af-ZA"/>
        </w:rPr>
        <w:t xml:space="preserve"> </w:t>
      </w:r>
      <w:r w:rsidRPr="00DF40AC">
        <w:rPr>
          <w:rFonts w:ascii="GHEA Grapalat" w:hAnsi="GHEA Grapalat" w:cs="Sylfaen"/>
          <w:sz w:val="20"/>
          <w:lang w:val="ru-RU"/>
        </w:rPr>
        <w:t>ներկայացման</w:t>
      </w:r>
      <w:r w:rsidRPr="00DF40AC">
        <w:rPr>
          <w:rFonts w:ascii="GHEA Grapalat" w:hAnsi="GHEA Grapalat" w:cs="Arial Unicode"/>
          <w:sz w:val="20"/>
          <w:lang w:val="af-ZA"/>
        </w:rPr>
        <w:t xml:space="preserve"> </w:t>
      </w:r>
      <w:r w:rsidRPr="00DF40AC">
        <w:rPr>
          <w:rFonts w:ascii="GHEA Grapalat" w:hAnsi="GHEA Grapalat" w:cs="Sylfaen"/>
          <w:sz w:val="20"/>
          <w:lang w:val="ru-RU"/>
        </w:rPr>
        <w:t>վերջնաժամկետը</w:t>
      </w:r>
      <w:r w:rsidRPr="00DF40AC">
        <w:rPr>
          <w:rFonts w:ascii="GHEA Grapalat" w:hAnsi="GHEA Grapalat" w:cs="Arial Unicode"/>
          <w:sz w:val="20"/>
          <w:lang w:val="af-ZA"/>
        </w:rPr>
        <w:t xml:space="preserve"> </w:t>
      </w:r>
      <w:r w:rsidRPr="00DF40AC">
        <w:rPr>
          <w:rFonts w:ascii="GHEA Grapalat" w:hAnsi="GHEA Grapalat" w:cs="Sylfaen"/>
          <w:sz w:val="20"/>
          <w:lang w:val="ru-RU"/>
        </w:rPr>
        <w:t>լրանալուց</w:t>
      </w:r>
      <w:r w:rsidRPr="00DF40AC">
        <w:rPr>
          <w:rFonts w:ascii="GHEA Grapalat" w:hAnsi="GHEA Grapalat" w:cs="Arial Unicode"/>
          <w:sz w:val="20"/>
          <w:lang w:val="af-ZA"/>
        </w:rPr>
        <w:t xml:space="preserve"> </w:t>
      </w:r>
      <w:r w:rsidRPr="00DF40AC">
        <w:rPr>
          <w:rFonts w:ascii="GHEA Grapalat" w:hAnsi="GHEA Grapalat" w:cs="Sylfaen"/>
          <w:sz w:val="20"/>
          <w:lang w:val="ru-RU"/>
        </w:rPr>
        <w:t>առնվազն</w:t>
      </w:r>
      <w:r w:rsidRPr="00DF40AC">
        <w:rPr>
          <w:rFonts w:ascii="GHEA Grapalat" w:hAnsi="GHEA Grapalat" w:cs="Arial Unicode"/>
          <w:sz w:val="20"/>
          <w:lang w:val="af-ZA"/>
        </w:rPr>
        <w:t xml:space="preserve"> </w:t>
      </w:r>
      <w:r w:rsidRPr="00DF40AC">
        <w:rPr>
          <w:rFonts w:ascii="GHEA Grapalat" w:hAnsi="GHEA Grapalat" w:cs="Sylfaen"/>
          <w:sz w:val="20"/>
          <w:lang w:val="ru-RU"/>
        </w:rPr>
        <w:t>հինգ</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w:t>
      </w:r>
      <w:r w:rsidRPr="00DF40AC">
        <w:rPr>
          <w:rFonts w:ascii="GHEA Grapalat" w:hAnsi="GHEA Grapalat" w:cs="Arial Unicode"/>
          <w:sz w:val="20"/>
          <w:lang w:val="af-ZA"/>
        </w:rPr>
        <w:t xml:space="preserve"> </w:t>
      </w:r>
      <w:r w:rsidRPr="00DF40AC">
        <w:rPr>
          <w:rFonts w:ascii="GHEA Grapalat" w:hAnsi="GHEA Grapalat" w:cs="Sylfaen"/>
          <w:sz w:val="20"/>
          <w:lang w:val="ru-RU"/>
        </w:rPr>
        <w:t>առաջ</w:t>
      </w:r>
      <w:r w:rsidRPr="00DF40AC">
        <w:rPr>
          <w:rFonts w:ascii="GHEA Grapalat" w:hAnsi="GHEA Grapalat" w:cs="Arial Unicode"/>
          <w:sz w:val="20"/>
          <w:lang w:val="af-ZA"/>
        </w:rPr>
        <w:t xml:space="preserve"> </w:t>
      </w:r>
      <w:r w:rsidRPr="00DF40AC">
        <w:rPr>
          <w:rFonts w:ascii="GHEA Grapalat" w:hAnsi="GHEA Grapalat" w:cs="Sylfaen"/>
          <w:sz w:val="20"/>
          <w:lang w:val="ru-RU"/>
        </w:rPr>
        <w:t>հրավերում</w:t>
      </w:r>
      <w:r w:rsidRPr="00DF40AC">
        <w:rPr>
          <w:rFonts w:ascii="GHEA Grapalat" w:hAnsi="GHEA Grapalat" w:cs="Arial Unicode"/>
          <w:sz w:val="20"/>
          <w:lang w:val="af-ZA"/>
        </w:rPr>
        <w:t xml:space="preserve"> </w:t>
      </w:r>
      <w:r w:rsidRPr="00DF40AC">
        <w:rPr>
          <w:rFonts w:ascii="GHEA Grapalat" w:hAnsi="GHEA Grapalat" w:cs="Sylfaen"/>
          <w:sz w:val="20"/>
          <w:lang w:val="ru-RU"/>
        </w:rPr>
        <w:t>կարող</w:t>
      </w:r>
      <w:r w:rsidRPr="00DF40AC">
        <w:rPr>
          <w:rFonts w:ascii="GHEA Grapalat" w:hAnsi="GHEA Grapalat" w:cs="Arial Unicode"/>
          <w:sz w:val="20"/>
          <w:lang w:val="af-ZA"/>
        </w:rPr>
        <w:t xml:space="preserve"> </w:t>
      </w:r>
      <w:r w:rsidRPr="00DF40AC">
        <w:rPr>
          <w:rFonts w:ascii="GHEA Grapalat" w:hAnsi="GHEA Grapalat" w:cs="Sylfaen"/>
          <w:sz w:val="20"/>
          <w:lang w:val="ru-RU"/>
        </w:rPr>
        <w:t>են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կատարվել</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փոփոխություններ</w:t>
      </w:r>
      <w:r w:rsidRPr="00DF40AC">
        <w:rPr>
          <w:rFonts w:ascii="GHEA Grapalat" w:hAnsi="GHEA Grapalat" w:cs="Tahoma"/>
          <w:sz w:val="20"/>
        </w:rPr>
        <w:t>։</w:t>
      </w:r>
      <w:r w:rsidRPr="00DF40AC">
        <w:rPr>
          <w:rFonts w:ascii="GHEA Grapalat" w:hAnsi="GHEA Grapalat" w:cs="Arial Unicode"/>
          <w:sz w:val="20"/>
          <w:lang w:val="af-ZA"/>
        </w:rPr>
        <w:t xml:space="preserve"> </w:t>
      </w:r>
      <w:r w:rsidRPr="00DF40AC">
        <w:rPr>
          <w:rFonts w:ascii="GHEA Grapalat" w:hAnsi="GHEA Grapalat" w:cs="Sylfaen"/>
          <w:sz w:val="20"/>
        </w:rPr>
        <w:t>Փ</w:t>
      </w:r>
      <w:r w:rsidRPr="00DF40AC">
        <w:rPr>
          <w:rFonts w:ascii="GHEA Grapalat" w:hAnsi="GHEA Grapalat" w:cs="Sylfaen"/>
          <w:sz w:val="20"/>
          <w:lang w:val="ru-RU"/>
        </w:rPr>
        <w:t>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օրվան</w:t>
      </w:r>
      <w:r w:rsidRPr="00DF40AC">
        <w:rPr>
          <w:rFonts w:ascii="GHEA Grapalat" w:hAnsi="GHEA Grapalat" w:cs="Arial Unicode"/>
          <w:sz w:val="20"/>
          <w:lang w:val="af-ZA"/>
        </w:rPr>
        <w:t xml:space="preserve"> </w:t>
      </w:r>
      <w:r w:rsidRPr="00DF40AC">
        <w:rPr>
          <w:rFonts w:ascii="GHEA Grapalat" w:hAnsi="GHEA Grapalat" w:cs="Sylfaen"/>
          <w:sz w:val="20"/>
          <w:lang w:val="ru-RU"/>
        </w:rPr>
        <w:t>հաջորդող</w:t>
      </w:r>
      <w:r w:rsidRPr="00DF40AC">
        <w:rPr>
          <w:rFonts w:ascii="GHEA Grapalat" w:hAnsi="GHEA Grapalat" w:cs="Arial Unicode"/>
          <w:sz w:val="20"/>
          <w:lang w:val="af-ZA"/>
        </w:rPr>
        <w:t xml:space="preserve"> </w:t>
      </w:r>
      <w:r w:rsidRPr="00DF40AC">
        <w:rPr>
          <w:rFonts w:ascii="GHEA Grapalat" w:hAnsi="GHEA Grapalat" w:cs="Sylfaen"/>
          <w:sz w:val="20"/>
          <w:lang w:val="ru-RU"/>
        </w:rPr>
        <w:t>երեք</w:t>
      </w:r>
      <w:r w:rsidRPr="00DF40AC">
        <w:rPr>
          <w:rFonts w:ascii="GHEA Grapalat" w:hAnsi="GHEA Grapalat" w:cs="Arial Unicode"/>
          <w:sz w:val="20"/>
          <w:lang w:val="af-ZA"/>
        </w:rPr>
        <w:t xml:space="preserve"> </w:t>
      </w:r>
      <w:r w:rsidRPr="00DF40AC">
        <w:rPr>
          <w:rFonts w:ascii="GHEA Grapalat" w:hAnsi="GHEA Grapalat" w:cs="Sylfaen"/>
          <w:sz w:val="20"/>
          <w:lang w:val="ru-RU"/>
        </w:rPr>
        <w:t>օրացուցային</w:t>
      </w:r>
      <w:r w:rsidRPr="00DF40AC">
        <w:rPr>
          <w:rFonts w:ascii="GHEA Grapalat" w:hAnsi="GHEA Grapalat" w:cs="Arial Unicode"/>
          <w:sz w:val="20"/>
          <w:lang w:val="af-ZA"/>
        </w:rPr>
        <w:t xml:space="preserve"> </w:t>
      </w:r>
      <w:r w:rsidRPr="00DF40AC">
        <w:rPr>
          <w:rFonts w:ascii="GHEA Grapalat" w:hAnsi="GHEA Grapalat" w:cs="Sylfaen"/>
          <w:sz w:val="20"/>
          <w:lang w:val="ru-RU"/>
        </w:rPr>
        <w:t>օրվա</w:t>
      </w:r>
      <w:r w:rsidRPr="00DF40AC">
        <w:rPr>
          <w:rFonts w:ascii="GHEA Grapalat" w:hAnsi="GHEA Grapalat" w:cs="Arial Unicode"/>
          <w:sz w:val="20"/>
          <w:lang w:val="af-ZA"/>
        </w:rPr>
        <w:t xml:space="preserve"> </w:t>
      </w:r>
      <w:r w:rsidRPr="00DF40AC">
        <w:rPr>
          <w:rFonts w:ascii="GHEA Grapalat" w:hAnsi="GHEA Grapalat" w:cs="Sylfaen"/>
          <w:sz w:val="20"/>
          <w:lang w:val="ru-RU"/>
        </w:rPr>
        <w:t>ընթացքում</w:t>
      </w:r>
      <w:r w:rsidRPr="00DF40AC">
        <w:rPr>
          <w:rFonts w:ascii="GHEA Grapalat" w:hAnsi="GHEA Grapalat" w:cs="Arial Unicode"/>
          <w:sz w:val="20"/>
          <w:lang w:val="af-ZA"/>
        </w:rPr>
        <w:t xml:space="preserve"> </w:t>
      </w:r>
      <w:r w:rsidRPr="00DF40AC">
        <w:rPr>
          <w:rFonts w:ascii="GHEA Grapalat" w:hAnsi="GHEA Grapalat" w:cs="Sylfaen"/>
          <w:sz w:val="20"/>
          <w:lang w:val="ru-RU"/>
        </w:rPr>
        <w:t>փոփոխություն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կատարելու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և</w:t>
      </w:r>
      <w:r w:rsidRPr="00DF40AC">
        <w:rPr>
          <w:rFonts w:ascii="GHEA Grapalat" w:hAnsi="GHEA Grapalat" w:cs="Arial Unicode"/>
          <w:sz w:val="20"/>
          <w:lang w:val="af-ZA"/>
        </w:rPr>
        <w:t xml:space="preserve"> </w:t>
      </w:r>
      <w:r w:rsidRPr="00DF40AC">
        <w:rPr>
          <w:rFonts w:ascii="GHEA Grapalat" w:hAnsi="GHEA Grapalat" w:cs="Sylfaen"/>
          <w:sz w:val="20"/>
          <w:lang w:val="ru-RU"/>
        </w:rPr>
        <w:t>դրանք</w:t>
      </w:r>
      <w:r w:rsidRPr="00DF40AC">
        <w:rPr>
          <w:rFonts w:ascii="GHEA Grapalat" w:hAnsi="GHEA Grapalat" w:cs="Arial Unicode"/>
          <w:sz w:val="20"/>
          <w:lang w:val="af-ZA"/>
        </w:rPr>
        <w:t xml:space="preserve"> </w:t>
      </w:r>
      <w:r w:rsidRPr="00DF40AC">
        <w:rPr>
          <w:rFonts w:ascii="GHEA Grapalat" w:hAnsi="GHEA Grapalat" w:cs="Sylfaen"/>
          <w:sz w:val="20"/>
          <w:lang w:val="ru-RU"/>
        </w:rPr>
        <w:t>տրամադրելու</w:t>
      </w:r>
      <w:r w:rsidRPr="00DF40AC">
        <w:rPr>
          <w:rFonts w:ascii="GHEA Grapalat" w:hAnsi="GHEA Grapalat" w:cs="Arial Unicode"/>
          <w:sz w:val="20"/>
          <w:lang w:val="af-ZA"/>
        </w:rPr>
        <w:t xml:space="preserve"> </w:t>
      </w:r>
      <w:r w:rsidRPr="00DF40AC">
        <w:rPr>
          <w:rFonts w:ascii="GHEA Grapalat" w:hAnsi="GHEA Grapalat" w:cs="Sylfaen"/>
          <w:sz w:val="20"/>
          <w:lang w:val="ru-RU"/>
        </w:rPr>
        <w:t>պայմանների</w:t>
      </w:r>
      <w:r w:rsidRPr="00DF40AC">
        <w:rPr>
          <w:rFonts w:ascii="GHEA Grapalat" w:hAnsi="GHEA Grapalat" w:cs="Arial Unicode"/>
          <w:sz w:val="20"/>
          <w:lang w:val="af-ZA"/>
        </w:rPr>
        <w:t xml:space="preserve"> </w:t>
      </w:r>
      <w:r w:rsidRPr="00DF40AC">
        <w:rPr>
          <w:rFonts w:ascii="GHEA Grapalat" w:hAnsi="GHEA Grapalat" w:cs="Sylfaen"/>
          <w:sz w:val="20"/>
          <w:lang w:val="ru-RU"/>
        </w:rPr>
        <w:t>մասին</w:t>
      </w:r>
      <w:r w:rsidRPr="00DF40AC">
        <w:rPr>
          <w:rFonts w:ascii="GHEA Grapalat" w:hAnsi="GHEA Grapalat" w:cs="Arial Unicode"/>
          <w:sz w:val="20"/>
          <w:lang w:val="af-ZA"/>
        </w:rPr>
        <w:t xml:space="preserve"> </w:t>
      </w:r>
      <w:r w:rsidRPr="00DF40AC">
        <w:rPr>
          <w:rFonts w:ascii="GHEA Grapalat" w:hAnsi="GHEA Grapalat" w:cs="Sylfaen"/>
          <w:sz w:val="20"/>
          <w:lang w:val="ru-RU"/>
        </w:rPr>
        <w:t>հայտարարություն</w:t>
      </w:r>
      <w:r w:rsidRPr="00DF40AC">
        <w:rPr>
          <w:rFonts w:ascii="GHEA Grapalat" w:hAnsi="GHEA Grapalat" w:cs="Arial Unicode"/>
          <w:sz w:val="20"/>
          <w:lang w:val="af-ZA"/>
        </w:rPr>
        <w:t xml:space="preserve"> </w:t>
      </w:r>
      <w:r w:rsidRPr="00DF40AC">
        <w:rPr>
          <w:rFonts w:ascii="GHEA Grapalat" w:hAnsi="GHEA Grapalat" w:cs="Sylfaen"/>
          <w:sz w:val="20"/>
          <w:lang w:val="ru-RU"/>
        </w:rPr>
        <w:t>է</w:t>
      </w:r>
      <w:r w:rsidRPr="00DF40AC">
        <w:rPr>
          <w:rFonts w:ascii="GHEA Grapalat" w:hAnsi="GHEA Grapalat" w:cs="Arial Unicode"/>
          <w:sz w:val="20"/>
          <w:lang w:val="af-ZA"/>
        </w:rPr>
        <w:t xml:space="preserve"> </w:t>
      </w:r>
      <w:r w:rsidRPr="00DF40AC">
        <w:rPr>
          <w:rFonts w:ascii="GHEA Grapalat" w:hAnsi="GHEA Grapalat" w:cs="Sylfaen"/>
          <w:sz w:val="20"/>
          <w:lang w:val="ru-RU"/>
        </w:rPr>
        <w:t>հրապարակվում</w:t>
      </w:r>
      <w:r w:rsidRPr="00DF40AC">
        <w:rPr>
          <w:rFonts w:ascii="GHEA Grapalat" w:hAnsi="GHEA Grapalat" w:cs="Arial Unicode"/>
          <w:sz w:val="20"/>
          <w:lang w:val="af-ZA"/>
        </w:rPr>
        <w:t xml:space="preserve"> </w:t>
      </w:r>
      <w:r w:rsidRPr="00DF40AC">
        <w:rPr>
          <w:rFonts w:ascii="GHEA Grapalat" w:hAnsi="GHEA Grapalat" w:cs="Sylfaen"/>
          <w:sz w:val="20"/>
          <w:lang w:val="ru-RU"/>
        </w:rPr>
        <w:t>տեղեկագրում</w:t>
      </w:r>
      <w:r w:rsidRPr="00DF40AC">
        <w:rPr>
          <w:rFonts w:ascii="GHEA Grapalat" w:hAnsi="GHEA Grapalat" w:cs="Tahoma"/>
          <w:sz w:val="20"/>
        </w:rPr>
        <w:t>։</w:t>
      </w:r>
      <w:r w:rsidRPr="00DF40AC">
        <w:rPr>
          <w:rFonts w:ascii="GHEA Grapalat" w:hAnsi="GHEA Grapalat" w:cs="Arial Unicode"/>
          <w:sz w:val="20"/>
          <w:lang w:val="af-ZA"/>
        </w:rPr>
        <w:t xml:space="preserve"> </w:t>
      </w:r>
    </w:p>
    <w:p w:rsidR="00D20363" w:rsidRPr="00DF40AC" w:rsidRDefault="00D20363" w:rsidP="00D20363">
      <w:pPr>
        <w:autoSpaceDE w:val="0"/>
        <w:autoSpaceDN w:val="0"/>
        <w:adjustRightInd w:val="0"/>
        <w:ind w:firstLine="567"/>
        <w:jc w:val="both"/>
        <w:rPr>
          <w:rFonts w:ascii="GHEA Grapalat" w:hAnsi="GHEA Grapalat" w:cs="Sylfaen"/>
          <w:sz w:val="20"/>
          <w:lang w:val="hy-AM"/>
        </w:rPr>
      </w:pPr>
      <w:r w:rsidRPr="00DF40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b/>
          <w:sz w:val="20"/>
          <w:lang w:val="hy-AM"/>
        </w:rPr>
      </w:pPr>
    </w:p>
    <w:p w:rsidR="00D20363" w:rsidRPr="00DF40AC" w:rsidRDefault="00D20363" w:rsidP="00D20363">
      <w:pPr>
        <w:jc w:val="center"/>
        <w:rPr>
          <w:rFonts w:ascii="GHEA Grapalat" w:hAnsi="GHEA Grapalat" w:cs="Arial"/>
          <w:b/>
          <w:sz w:val="20"/>
          <w:lang w:val="hy-AM"/>
        </w:rPr>
      </w:pPr>
      <w:r w:rsidRPr="00DF40AC">
        <w:rPr>
          <w:rFonts w:ascii="GHEA Grapalat" w:hAnsi="GHEA Grapalat"/>
          <w:b/>
          <w:sz w:val="20"/>
          <w:lang w:val="hy-AM"/>
        </w:rPr>
        <w:t xml:space="preserve">4.  </w:t>
      </w:r>
      <w:r w:rsidRPr="00DF40AC">
        <w:rPr>
          <w:rFonts w:ascii="GHEA Grapalat" w:hAnsi="GHEA Grapalat" w:cs="Sylfaen"/>
          <w:b/>
          <w:sz w:val="20"/>
          <w:lang w:val="hy-AM"/>
        </w:rPr>
        <w:t>ՀԱՅՏԸ</w:t>
      </w:r>
      <w:r w:rsidRPr="00DF40AC">
        <w:rPr>
          <w:rFonts w:ascii="GHEA Grapalat" w:hAnsi="GHEA Grapalat" w:cs="Arial"/>
          <w:b/>
          <w:sz w:val="20"/>
          <w:lang w:val="hy-AM"/>
        </w:rPr>
        <w:t xml:space="preserve"> </w:t>
      </w:r>
      <w:r w:rsidRPr="00DF40AC">
        <w:rPr>
          <w:rFonts w:ascii="GHEA Grapalat" w:hAnsi="GHEA Grapalat" w:cs="Sylfaen"/>
          <w:b/>
          <w:sz w:val="20"/>
          <w:lang w:val="hy-AM"/>
        </w:rPr>
        <w:t>ՆԵՐԿԱՅԱՑՆԵԼՈՒ</w:t>
      </w:r>
      <w:r w:rsidRPr="00DF40AC">
        <w:rPr>
          <w:rFonts w:ascii="GHEA Grapalat" w:hAnsi="GHEA Grapalat" w:cs="Arial"/>
          <w:b/>
          <w:sz w:val="20"/>
          <w:lang w:val="hy-AM"/>
        </w:rPr>
        <w:t xml:space="preserve"> </w:t>
      </w:r>
      <w:r w:rsidRPr="00DF40AC">
        <w:rPr>
          <w:rFonts w:ascii="GHEA Grapalat" w:hAnsi="GHEA Grapalat" w:cs="Sylfaen"/>
          <w:b/>
          <w:sz w:val="20"/>
          <w:lang w:val="hy-AM"/>
        </w:rPr>
        <w:t>ԿԱՐԳԸ</w:t>
      </w:r>
    </w:p>
    <w:p w:rsidR="00D20363" w:rsidRPr="00DF40AC" w:rsidRDefault="00D20363" w:rsidP="00D20363">
      <w:pPr>
        <w:jc w:val="center"/>
        <w:rPr>
          <w:rFonts w:ascii="GHEA Grapalat" w:hAnsi="GHEA Grapalat"/>
          <w:b/>
          <w:sz w:val="20"/>
          <w:lang w:val="hy-AM"/>
        </w:rPr>
      </w:pPr>
      <w:r w:rsidRPr="00DF40AC">
        <w:rPr>
          <w:rFonts w:ascii="GHEA Grapalat" w:hAnsi="GHEA Grapalat"/>
          <w:b/>
          <w:sz w:val="20"/>
          <w:lang w:val="hy-AM"/>
        </w:rPr>
        <w:t xml:space="preserve">  </w:t>
      </w:r>
    </w:p>
    <w:p w:rsidR="00D20363" w:rsidRPr="00DF40AC" w:rsidRDefault="00D20363" w:rsidP="00D20363">
      <w:pPr>
        <w:ind w:firstLine="567"/>
        <w:jc w:val="both"/>
        <w:rPr>
          <w:rFonts w:ascii="GHEA Grapalat" w:hAnsi="GHEA Grapalat"/>
          <w:sz w:val="20"/>
          <w:lang w:val="af-ZA"/>
        </w:rPr>
      </w:pPr>
      <w:r w:rsidRPr="00DF40AC">
        <w:rPr>
          <w:rFonts w:ascii="GHEA Grapalat" w:hAnsi="GHEA Grapalat"/>
          <w:sz w:val="20"/>
          <w:lang w:val="hy-AM"/>
        </w:rPr>
        <w:t>4</w:t>
      </w:r>
      <w:r w:rsidRPr="00DF40AC">
        <w:rPr>
          <w:rFonts w:ascii="GHEA Grapalat" w:hAnsi="GHEA Grapalat" w:cs="Sylfaen"/>
          <w:sz w:val="20"/>
          <w:lang w:val="hy-AM"/>
        </w:rPr>
        <w:t>.1 Սույն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հանձնաժողովին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Tahoma"/>
          <w:sz w:val="20"/>
          <w:lang w:val="hy-AM"/>
        </w:rPr>
        <w:t>։</w:t>
      </w:r>
      <w:r w:rsidRPr="00DF40AC">
        <w:rPr>
          <w:rFonts w:ascii="GHEA Grapalat" w:hAnsi="GHEA Grapalat"/>
          <w:sz w:val="20"/>
          <w:lang w:val="af-ZA"/>
        </w:rPr>
        <w:t xml:space="preserve"> </w:t>
      </w:r>
      <w:r w:rsidRPr="00DF40AC">
        <w:rPr>
          <w:rFonts w:ascii="GHEA Grapalat" w:hAnsi="GHEA Grapalat" w:cs="Sylfaen"/>
          <w:sz w:val="20"/>
        </w:rPr>
        <w:t>Հայտը</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հիման</w:t>
      </w:r>
      <w:r w:rsidRPr="00DF40AC">
        <w:rPr>
          <w:rFonts w:ascii="GHEA Grapalat" w:hAnsi="GHEA Grapalat" w:cs="Sylfaen"/>
          <w:sz w:val="20"/>
          <w:lang w:val="af-ZA"/>
        </w:rPr>
        <w:t xml:space="preserve"> </w:t>
      </w:r>
      <w:r w:rsidRPr="00DF40AC">
        <w:rPr>
          <w:rFonts w:ascii="GHEA Grapalat" w:hAnsi="GHEA Grapalat" w:cs="Sylfaen"/>
          <w:sz w:val="20"/>
        </w:rPr>
        <w:t>վրա</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կողմից</w:t>
      </w:r>
      <w:r w:rsidRPr="00DF40AC">
        <w:rPr>
          <w:rFonts w:ascii="GHEA Grapalat" w:hAnsi="GHEA Grapalat" w:cs="Sylfaen"/>
          <w:sz w:val="20"/>
          <w:lang w:val="af-ZA"/>
        </w:rPr>
        <w:t xml:space="preserve"> </w:t>
      </w:r>
      <w:r w:rsidRPr="00DF40AC">
        <w:rPr>
          <w:rFonts w:ascii="GHEA Grapalat" w:hAnsi="GHEA Grapalat" w:cs="Sylfaen"/>
          <w:sz w:val="20"/>
        </w:rPr>
        <w:t>ներկայացվող</w:t>
      </w:r>
      <w:r w:rsidRPr="00DF40AC">
        <w:rPr>
          <w:rFonts w:ascii="GHEA Grapalat" w:hAnsi="GHEA Grapalat" w:cs="Sylfaen"/>
          <w:sz w:val="20"/>
          <w:lang w:val="af-ZA"/>
        </w:rPr>
        <w:t xml:space="preserve"> </w:t>
      </w:r>
      <w:r w:rsidRPr="00DF40AC">
        <w:rPr>
          <w:rFonts w:ascii="GHEA Grapalat" w:hAnsi="GHEA Grapalat" w:cs="Sylfaen"/>
          <w:sz w:val="20"/>
        </w:rPr>
        <w:t>առաջարկն</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rPr>
        <w:t>Մասնակիցը</w:t>
      </w:r>
      <w:r w:rsidRPr="00DF40AC">
        <w:rPr>
          <w:rFonts w:ascii="GHEA Grapalat" w:hAnsi="GHEA Grapalat"/>
          <w:lang w:val="hy-AM"/>
        </w:rPr>
        <w:t xml:space="preserve"> </w:t>
      </w:r>
      <w:r w:rsidRPr="00DF40AC">
        <w:rPr>
          <w:rFonts w:ascii="GHEA Grapalat" w:hAnsi="GHEA Grapalat" w:cs="Sylfaen"/>
        </w:rPr>
        <w:t>կարող</w:t>
      </w:r>
      <w:r w:rsidRPr="00DF40AC">
        <w:rPr>
          <w:rFonts w:ascii="GHEA Grapalat" w:hAnsi="GHEA Grapalat"/>
          <w:lang w:val="hy-AM"/>
        </w:rPr>
        <w:t xml:space="preserve"> </w:t>
      </w:r>
      <w:r w:rsidRPr="00DF40AC">
        <w:rPr>
          <w:rFonts w:ascii="GHEA Grapalat" w:hAnsi="GHEA Grapalat" w:cs="Sylfaen"/>
        </w:rPr>
        <w:t>է</w:t>
      </w:r>
      <w:r w:rsidRPr="00DF40AC">
        <w:rPr>
          <w:rFonts w:ascii="GHEA Grapalat" w:hAnsi="GHEA Grapalat"/>
          <w:lang w:val="hy-AM"/>
        </w:rPr>
        <w:t xml:space="preserve"> </w:t>
      </w:r>
      <w:r w:rsidRPr="00DF40AC">
        <w:rPr>
          <w:rFonts w:ascii="GHEA Grapalat" w:hAnsi="GHEA Grapalat" w:cs="Sylfaen"/>
        </w:rPr>
        <w:t>հայտ</w:t>
      </w:r>
      <w:r w:rsidRPr="00DF40AC">
        <w:rPr>
          <w:rFonts w:ascii="GHEA Grapalat" w:hAnsi="GHEA Grapalat"/>
          <w:lang w:val="hy-AM"/>
        </w:rPr>
        <w:t xml:space="preserve"> </w:t>
      </w:r>
      <w:r w:rsidRPr="00DF40AC">
        <w:rPr>
          <w:rFonts w:ascii="GHEA Grapalat" w:hAnsi="GHEA Grapalat" w:cs="Sylfaen"/>
        </w:rPr>
        <w:t>ներկայացնել</w:t>
      </w:r>
      <w:r w:rsidRPr="00DF40AC">
        <w:rPr>
          <w:rFonts w:ascii="GHEA Grapalat" w:hAnsi="GHEA Grapalat"/>
          <w:lang w:val="hy-AM"/>
        </w:rPr>
        <w:t xml:space="preserve"> </w:t>
      </w:r>
      <w:r w:rsidRPr="00DF40AC">
        <w:rPr>
          <w:rFonts w:ascii="GHEA Grapalat" w:hAnsi="GHEA Grapalat" w:cs="Sylfaen"/>
        </w:rPr>
        <w:t>ինչպես</w:t>
      </w:r>
      <w:r w:rsidRPr="00DF40AC">
        <w:rPr>
          <w:rFonts w:ascii="GHEA Grapalat" w:hAnsi="GHEA Grapalat"/>
          <w:lang w:val="hy-AM"/>
        </w:rPr>
        <w:t xml:space="preserve"> </w:t>
      </w:r>
      <w:r w:rsidRPr="00DF40AC">
        <w:rPr>
          <w:rFonts w:ascii="GHEA Grapalat" w:hAnsi="GHEA Grapalat" w:cs="Sylfaen"/>
        </w:rPr>
        <w:t>յուրաքանչյուր</w:t>
      </w:r>
      <w:r w:rsidRPr="00DF40AC">
        <w:rPr>
          <w:rFonts w:ascii="GHEA Grapalat" w:hAnsi="GHEA Grapalat"/>
          <w:lang w:val="hy-AM"/>
        </w:rPr>
        <w:t xml:space="preserve"> </w:t>
      </w:r>
      <w:r w:rsidRPr="00DF40AC">
        <w:rPr>
          <w:rFonts w:ascii="GHEA Grapalat" w:hAnsi="GHEA Grapalat" w:cs="Sylfaen"/>
        </w:rPr>
        <w:t>չափաբաժնի</w:t>
      </w:r>
      <w:r w:rsidRPr="00DF40AC">
        <w:rPr>
          <w:rFonts w:ascii="GHEA Grapalat" w:hAnsi="GHEA Grapalat"/>
          <w:lang w:val="hy-AM"/>
        </w:rPr>
        <w:t xml:space="preserve">, </w:t>
      </w:r>
      <w:r w:rsidRPr="00DF40AC">
        <w:rPr>
          <w:rFonts w:ascii="GHEA Grapalat" w:hAnsi="GHEA Grapalat" w:cs="Sylfaen"/>
        </w:rPr>
        <w:t>այնպես</w:t>
      </w:r>
      <w:r w:rsidRPr="00DF40AC">
        <w:rPr>
          <w:rFonts w:ascii="GHEA Grapalat" w:hAnsi="GHEA Grapalat"/>
          <w:lang w:val="hy-AM"/>
        </w:rPr>
        <w:t xml:space="preserve"> </w:t>
      </w:r>
      <w:r w:rsidRPr="00DF40AC">
        <w:rPr>
          <w:rFonts w:ascii="GHEA Grapalat" w:hAnsi="GHEA Grapalat" w:cs="Sylfaen"/>
        </w:rPr>
        <w:t>էլ</w:t>
      </w:r>
      <w:r w:rsidRPr="00DF40AC">
        <w:rPr>
          <w:rFonts w:ascii="GHEA Grapalat" w:hAnsi="GHEA Grapalat"/>
          <w:lang w:val="hy-AM"/>
        </w:rPr>
        <w:t xml:space="preserve"> </w:t>
      </w:r>
      <w:r w:rsidRPr="00DF40AC">
        <w:rPr>
          <w:rFonts w:ascii="GHEA Grapalat" w:hAnsi="GHEA Grapalat" w:cs="Sylfaen"/>
        </w:rPr>
        <w:t>մի</w:t>
      </w:r>
      <w:r w:rsidRPr="00DF40AC">
        <w:rPr>
          <w:rFonts w:ascii="GHEA Grapalat" w:hAnsi="GHEA Grapalat"/>
          <w:lang w:val="hy-AM"/>
        </w:rPr>
        <w:t xml:space="preserve"> </w:t>
      </w:r>
      <w:r w:rsidRPr="00DF40AC">
        <w:rPr>
          <w:rFonts w:ascii="GHEA Grapalat" w:hAnsi="GHEA Grapalat" w:cs="Sylfaen"/>
        </w:rPr>
        <w:t>քանի</w:t>
      </w:r>
      <w:r w:rsidRPr="00DF40AC">
        <w:rPr>
          <w:rFonts w:ascii="GHEA Grapalat" w:hAnsi="GHEA Grapalat"/>
          <w:lang w:val="hy-AM"/>
        </w:rPr>
        <w:t xml:space="preserve"> </w:t>
      </w:r>
      <w:r w:rsidRPr="00DF40AC">
        <w:rPr>
          <w:rFonts w:ascii="GHEA Grapalat" w:hAnsi="GHEA Grapalat" w:cs="Sylfaen"/>
        </w:rPr>
        <w:t>կամ</w:t>
      </w:r>
      <w:r w:rsidRPr="00DF40AC">
        <w:rPr>
          <w:rFonts w:ascii="GHEA Grapalat" w:hAnsi="GHEA Grapalat"/>
          <w:lang w:val="hy-AM"/>
        </w:rPr>
        <w:t xml:space="preserve"> </w:t>
      </w:r>
      <w:r w:rsidRPr="00DF40AC">
        <w:rPr>
          <w:rFonts w:ascii="GHEA Grapalat" w:hAnsi="GHEA Grapalat" w:cs="Sylfaen"/>
        </w:rPr>
        <w:t>բոլոր</w:t>
      </w:r>
      <w:r w:rsidRPr="00DF40AC">
        <w:rPr>
          <w:rFonts w:ascii="GHEA Grapalat" w:hAnsi="GHEA Grapalat"/>
        </w:rPr>
        <w:t xml:space="preserve"> </w:t>
      </w:r>
      <w:r w:rsidRPr="00DF40AC">
        <w:rPr>
          <w:rFonts w:ascii="GHEA Grapalat" w:hAnsi="GHEA Grapalat" w:cs="Sylfaen"/>
        </w:rPr>
        <w:t>չափաբաժինների</w:t>
      </w:r>
      <w:r w:rsidRPr="00DF40AC">
        <w:rPr>
          <w:rFonts w:ascii="GHEA Grapalat" w:hAnsi="GHEA Grapalat"/>
          <w:lang w:val="hy-AM"/>
        </w:rPr>
        <w:t xml:space="preserve"> </w:t>
      </w:r>
      <w:r w:rsidRPr="00DF40AC">
        <w:rPr>
          <w:rFonts w:ascii="GHEA Grapalat" w:hAnsi="GHEA Grapalat" w:cs="Sylfaen"/>
        </w:rPr>
        <w:t>համար</w:t>
      </w:r>
      <w:r w:rsidRPr="00DF40AC">
        <w:rPr>
          <w:rFonts w:ascii="GHEA Grapalat" w:hAnsi="GHEA Grapalat" w:cs="Sylfaen"/>
          <w:szCs w:val="24"/>
          <w:lang w:val="hy-AM"/>
        </w:rPr>
        <w:t xml:space="preserve">։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Հայտը ներկայացվում է մինչև դրա համար սույն հրավերով սահմանված ժամկետի ավարտը։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Հայտի պատրաստման կարգը նկարագրված է սույն հրավերի 2-րդ մասում` </w:t>
      </w:r>
      <w:r w:rsidRPr="00DF40AC">
        <w:rPr>
          <w:rFonts w:ascii="GHEA Grapalat" w:hAnsi="GHEA Grapalat" w:cs="Sylfaen"/>
          <w:szCs w:val="24"/>
          <w:lang w:val="en-US"/>
        </w:rPr>
        <w:t>գնանշման հրավեր</w:t>
      </w:r>
      <w:r w:rsidRPr="00DF40AC">
        <w:rPr>
          <w:rFonts w:ascii="GHEA Grapalat" w:hAnsi="GHEA Grapalat" w:cs="Sylfaen"/>
          <w:szCs w:val="24"/>
          <w:lang w:val="hy-AM"/>
        </w:rPr>
        <w:t>ի հայտերը պատրաստելու հրահանգում։</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4.2  Ընթացակարգի հայտերն անհրաժեշտ է ներկայացնել </w:t>
      </w:r>
      <w:r w:rsidRPr="00DF40AC">
        <w:rPr>
          <w:rFonts w:ascii="GHEA Grapalat" w:hAnsi="GHEA Grapalat" w:cs="Sylfaen"/>
        </w:rPr>
        <w:t>հանձնաժողովին</w:t>
      </w:r>
      <w:r w:rsidRPr="00DF40A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DF40AC">
        <w:rPr>
          <w:rFonts w:ascii="GHEA Grapalat" w:hAnsi="GHEA Grapalat" w:cs="Sylfaen"/>
          <w:szCs w:val="24"/>
          <w:lang w:val="en-US"/>
        </w:rPr>
        <w:t>7</w:t>
      </w:r>
      <w:r w:rsidRPr="00DF40AC">
        <w:rPr>
          <w:rFonts w:ascii="GHEA Grapalat" w:hAnsi="GHEA Grapalat" w:cs="Sylfaen"/>
          <w:szCs w:val="24"/>
          <w:lang w:val="hy-AM"/>
        </w:rPr>
        <w:t>»րդ օրվա ժամը «</w:t>
      </w:r>
      <w:r w:rsidRPr="00DF40AC">
        <w:rPr>
          <w:rFonts w:ascii="GHEA Grapalat" w:hAnsi="GHEA Grapalat"/>
          <w:b/>
          <w:u w:val="single"/>
        </w:rPr>
        <w:t>14:00</w:t>
      </w:r>
      <w:r w:rsidRPr="00DF40AC">
        <w:rPr>
          <w:rFonts w:ascii="GHEA Grapalat" w:hAnsi="GHEA Grapalat" w:cs="Sylfaen"/>
          <w:szCs w:val="24"/>
          <w:lang w:val="hy-AM"/>
        </w:rPr>
        <w:t>»-ն, «</w:t>
      </w:r>
      <w:r w:rsidRPr="00DF40AC">
        <w:rPr>
          <w:rFonts w:ascii="Sylfaen" w:hAnsi="Sylfaen"/>
          <w:b/>
        </w:rPr>
        <w:t>ՀՀ Արմավիրի մարզ, գ. Արաքս, Դանիել-Բեկ Փիրումյան 1</w:t>
      </w:r>
      <w:r w:rsidRPr="00DF40AC">
        <w:rPr>
          <w:rFonts w:ascii="GHEA Grapalat" w:hAnsi="GHEA Grapalat" w:cs="Sylfaen"/>
          <w:szCs w:val="24"/>
          <w:lang w:val="hy-AM"/>
        </w:rPr>
        <w:t>»  հասցեով:</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F40AC">
        <w:rPr>
          <w:rFonts w:ascii="GHEA Grapalat" w:hAnsi="GHEA Grapalat"/>
        </w:rPr>
        <w:t>Գայանե Կնյազյան</w:t>
      </w:r>
      <w:r w:rsidRPr="00DF40AC">
        <w:rPr>
          <w:rFonts w:ascii="GHEA Grapalat" w:hAnsi="GHEA Grapalat"/>
          <w:lang w:val="hy-AM"/>
        </w:rPr>
        <w:t>ը</w:t>
      </w:r>
      <w:r w:rsidRPr="00DF40A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4.3 Մասնակիցը հայտով ներկայացնում է`</w:t>
      </w:r>
    </w:p>
    <w:p w:rsidR="00D20363" w:rsidRPr="00DF40AC" w:rsidRDefault="00D20363" w:rsidP="00D20363">
      <w:pPr>
        <w:pStyle w:val="BodyTextIndent2"/>
        <w:spacing w:line="240" w:lineRule="auto"/>
        <w:ind w:firstLine="567"/>
        <w:rPr>
          <w:rFonts w:ascii="GHEA Grapalat" w:hAnsi="GHEA Grapalat" w:cs="Sylfaen"/>
          <w:szCs w:val="24"/>
          <w:lang w:val="hy-AM"/>
        </w:rPr>
      </w:pPr>
      <w:bookmarkStart w:id="3" w:name="_Hlk9261647"/>
      <w:r w:rsidRPr="00DF40AC">
        <w:rPr>
          <w:rFonts w:ascii="GHEA Grapalat" w:hAnsi="GHEA Grapalat" w:cs="Sylfaen"/>
          <w:szCs w:val="24"/>
          <w:lang w:val="hy-AM"/>
        </w:rPr>
        <w:t>1) իր կողմից հաստատված՝ սույն հրավերի 2-րդ մասի 2.1 կետով նախատեսված դիմում-հայտարարություն`</w:t>
      </w:r>
      <w:r w:rsidRPr="00DF40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F40AC">
        <w:rPr>
          <w:rFonts w:ascii="GHEA Grapalat" w:hAnsi="GHEA Grapalat" w:cs="Sylfaen"/>
          <w:szCs w:val="24"/>
          <w:lang w:val="hy-AM"/>
        </w:rPr>
        <w:t>, որը ներառում է`</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ա) հավաստում սույն հրավերով սահմանված մասնակ</w:t>
      </w:r>
      <w:r w:rsidRPr="00DF40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D20363" w:rsidRPr="00DF40AC" w:rsidRDefault="00D20363" w:rsidP="00D20363">
      <w:pPr>
        <w:shd w:val="clear" w:color="auto" w:fill="FFFFFF"/>
        <w:ind w:firstLine="567"/>
        <w:jc w:val="both"/>
        <w:rPr>
          <w:rFonts w:ascii="GHEA Grapalat" w:hAnsi="GHEA Grapalat" w:cs="Sylfaen"/>
          <w:sz w:val="20"/>
          <w:lang w:val="hy-AM"/>
        </w:rPr>
      </w:pPr>
      <w:r w:rsidRPr="00DF40AC">
        <w:rPr>
          <w:rFonts w:ascii="GHEA Grapalat" w:hAnsi="GHEA Grapalat" w:cs="Sylfaen"/>
          <w:sz w:val="20"/>
          <w:lang w:val="hy-AM"/>
        </w:rPr>
        <w:t>բ)</w:t>
      </w:r>
      <w:r w:rsidRPr="00DF40AC">
        <w:rPr>
          <w:rFonts w:ascii="GHEA Grapalat" w:hAnsi="GHEA Grapalat" w:cs="Sylfaen"/>
          <w:lang w:val="hy-AM"/>
        </w:rPr>
        <w:t xml:space="preserve"> </w:t>
      </w:r>
      <w:r w:rsidRPr="00DF40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20363" w:rsidRPr="00DF40AC" w:rsidRDefault="00D20363" w:rsidP="00D20363">
      <w:pPr>
        <w:pStyle w:val="BodyTextIndent2"/>
        <w:spacing w:line="240" w:lineRule="auto"/>
        <w:ind w:firstLine="567"/>
        <w:rPr>
          <w:rFonts w:ascii="GHEA Grapalat" w:hAnsi="GHEA Grapalat" w:cs="Sylfaen"/>
          <w:szCs w:val="24"/>
          <w:lang w:val="hy-AM"/>
        </w:rPr>
      </w:pPr>
      <w:bookmarkStart w:id="4" w:name="_Hlk9261892"/>
      <w:bookmarkEnd w:id="3"/>
      <w:r w:rsidRPr="00DF40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20363" w:rsidRPr="00DF40AC" w:rsidRDefault="00D20363" w:rsidP="00D20363">
      <w:pPr>
        <w:pStyle w:val="norm"/>
        <w:spacing w:line="240" w:lineRule="auto"/>
        <w:ind w:firstLine="630"/>
        <w:rPr>
          <w:rFonts w:ascii="Cambria Math" w:hAnsi="Cambria Math" w:cs="Sylfaen"/>
          <w:szCs w:val="24"/>
          <w:lang w:val="hy-AM"/>
        </w:rPr>
      </w:pPr>
      <w:r w:rsidRPr="00DF40AC">
        <w:rPr>
          <w:rFonts w:ascii="GHEA Grapalat" w:hAnsi="GHEA Grapalat"/>
          <w:sz w:val="20"/>
          <w:lang w:val="hy-AM"/>
        </w:rPr>
        <w:t>ե)</w:t>
      </w:r>
      <w:r w:rsidRPr="00DF40AC">
        <w:rPr>
          <w:rFonts w:ascii="GHEA Grapalat" w:hAnsi="GHEA Grapalat"/>
          <w:sz w:val="20"/>
        </w:rPr>
        <w:t xml:space="preserve"> </w:t>
      </w:r>
      <w:r w:rsidRPr="00DF40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F40AC">
        <w:rPr>
          <w:rFonts w:ascii="GHEA Grapalat" w:hAnsi="GHEA Grapalat"/>
          <w:sz w:val="20"/>
          <w:lang w:val="hy-AM"/>
        </w:rPr>
        <w:t xml:space="preserve">Ընդ որում </w:t>
      </w:r>
      <w:r w:rsidRPr="00DF40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F40AC">
        <w:rPr>
          <w:rFonts w:ascii="Cambria Math" w:hAnsi="Cambria Math" w:cs="Sylfaen"/>
          <w:sz w:val="20"/>
          <w:lang w:val="hy-AM"/>
        </w:rPr>
        <w:t>․</w:t>
      </w:r>
      <w:r w:rsidRPr="00DF40AC">
        <w:rPr>
          <w:rStyle w:val="FootnoteReference"/>
          <w:rFonts w:ascii="Cambria Math" w:hAnsi="Cambria Math" w:cs="Sylfaen"/>
          <w:sz w:val="20"/>
          <w:lang w:val="hy-AM"/>
        </w:rPr>
        <w:footnoteReference w:id="2"/>
      </w:r>
    </w:p>
    <w:p w:rsidR="00D20363" w:rsidRPr="00DF40AC" w:rsidRDefault="00D20363" w:rsidP="00D20363">
      <w:pPr>
        <w:pStyle w:val="norm"/>
        <w:spacing w:line="240" w:lineRule="auto"/>
        <w:ind w:firstLine="630"/>
        <w:rPr>
          <w:rFonts w:ascii="GHEA Grapalat" w:hAnsi="GHEA Grapalat" w:cs="Sylfaen"/>
          <w:sz w:val="20"/>
          <w:szCs w:val="24"/>
          <w:lang w:val="hy-AM" w:eastAsia="en-US"/>
        </w:rPr>
      </w:pPr>
      <w:r w:rsidRPr="00DF40AC">
        <w:rPr>
          <w:rFonts w:ascii="GHEA Grapalat" w:hAnsi="GHEA Grapalat"/>
          <w:b/>
          <w:sz w:val="20"/>
          <w:lang w:val="hy-AM"/>
        </w:rPr>
        <w:t xml:space="preserve"> </w:t>
      </w:r>
      <w:bookmarkEnd w:id="4"/>
      <w:r w:rsidRPr="00DF40AC">
        <w:rPr>
          <w:rFonts w:ascii="GHEA Grapalat" w:hAnsi="GHEA Grapalat" w:cs="Sylfaen"/>
          <w:sz w:val="20"/>
          <w:szCs w:val="24"/>
          <w:lang w:val="hy-AM" w:eastAsia="en-US"/>
        </w:rPr>
        <w:t>2) իր կողմից հաստատված գնային առաջարկ.</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20363" w:rsidRPr="00DF40AC" w:rsidRDefault="00D20363" w:rsidP="00D20363">
      <w:pPr>
        <w:pStyle w:val="norm"/>
        <w:spacing w:line="240" w:lineRule="auto"/>
        <w:rPr>
          <w:rFonts w:ascii="GHEA Grapalat" w:hAnsi="GHEA Grapalat" w:cs="Sylfaen"/>
          <w:sz w:val="20"/>
          <w:szCs w:val="24"/>
          <w:lang w:val="hy-AM" w:eastAsia="en-US"/>
        </w:rPr>
      </w:pPr>
      <w:bookmarkStart w:id="5" w:name="_Hlk9262052"/>
      <w:r w:rsidRPr="00DF40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D20363" w:rsidRPr="00DF40AC" w:rsidRDefault="00D20363" w:rsidP="00D20363">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20363" w:rsidRPr="00DF40AC" w:rsidRDefault="00D20363" w:rsidP="00D20363">
      <w:pPr>
        <w:pStyle w:val="norm"/>
        <w:numPr>
          <w:ilvl w:val="0"/>
          <w:numId w:val="18"/>
        </w:numPr>
        <w:spacing w:line="240" w:lineRule="auto"/>
        <w:ind w:left="0" w:firstLine="810"/>
        <w:rPr>
          <w:rFonts w:ascii="GHEA Grapalat" w:hAnsi="GHEA Grapalat" w:cs="Sylfaen"/>
          <w:sz w:val="20"/>
          <w:szCs w:val="24"/>
          <w:lang w:val="hy-AM" w:eastAsia="en-US"/>
        </w:rPr>
      </w:pPr>
      <w:r w:rsidRPr="00DF40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D20363" w:rsidRPr="00DF40AC" w:rsidRDefault="00D20363" w:rsidP="00D20363">
      <w:pPr>
        <w:pStyle w:val="norm"/>
        <w:spacing w:line="240" w:lineRule="auto"/>
        <w:rPr>
          <w:rFonts w:ascii="GHEA Grapalat" w:hAnsi="GHEA Grapalat" w:cs="Sylfaen"/>
          <w:sz w:val="20"/>
          <w:szCs w:val="24"/>
          <w:lang w:val="hy-AM" w:eastAsia="en-US"/>
        </w:rPr>
      </w:pPr>
    </w:p>
    <w:p w:rsidR="00D20363" w:rsidRPr="00DF40AC" w:rsidRDefault="00D20363" w:rsidP="00D20363">
      <w:pPr>
        <w:jc w:val="center"/>
        <w:rPr>
          <w:rFonts w:ascii="GHEA Grapalat" w:hAnsi="GHEA Grapalat" w:cs="Arial"/>
          <w:b/>
          <w:sz w:val="20"/>
          <w:lang w:val="es-ES"/>
        </w:rPr>
      </w:pPr>
      <w:r w:rsidRPr="00DF40AC">
        <w:rPr>
          <w:rFonts w:ascii="GHEA Grapalat" w:hAnsi="GHEA Grapalat"/>
          <w:b/>
          <w:sz w:val="20"/>
          <w:lang w:val="es-ES"/>
        </w:rPr>
        <w:t xml:space="preserve">5.   </w:t>
      </w:r>
      <w:r w:rsidRPr="00DF40AC">
        <w:rPr>
          <w:rFonts w:ascii="GHEA Grapalat" w:hAnsi="GHEA Grapalat" w:cs="Sylfaen"/>
          <w:b/>
          <w:sz w:val="20"/>
          <w:lang w:val="es-ES"/>
        </w:rPr>
        <w:t>ՀԱՅՏԻ</w:t>
      </w:r>
      <w:r w:rsidRPr="00DF40AC">
        <w:rPr>
          <w:rFonts w:ascii="GHEA Grapalat" w:hAnsi="GHEA Grapalat" w:cs="Arial"/>
          <w:b/>
          <w:sz w:val="20"/>
          <w:lang w:val="es-ES"/>
        </w:rPr>
        <w:t xml:space="preserve">   </w:t>
      </w:r>
      <w:r w:rsidRPr="00DF40AC">
        <w:rPr>
          <w:rFonts w:ascii="GHEA Grapalat" w:hAnsi="GHEA Grapalat" w:cs="Sylfaen"/>
          <w:b/>
          <w:sz w:val="20"/>
          <w:lang w:val="es-ES"/>
        </w:rPr>
        <w:t>ԳՆԱՅԻՆ</w:t>
      </w:r>
      <w:r w:rsidRPr="00DF40AC">
        <w:rPr>
          <w:rFonts w:ascii="GHEA Grapalat" w:hAnsi="GHEA Grapalat" w:cs="Arial"/>
          <w:b/>
          <w:sz w:val="20"/>
          <w:lang w:val="es-ES"/>
        </w:rPr>
        <w:t xml:space="preserve">  </w:t>
      </w:r>
      <w:r w:rsidRPr="00DF40AC">
        <w:rPr>
          <w:rFonts w:ascii="GHEA Grapalat" w:hAnsi="GHEA Grapalat" w:cs="Sylfaen"/>
          <w:b/>
          <w:sz w:val="20"/>
          <w:lang w:val="es-ES"/>
        </w:rPr>
        <w:t>ԱՌԱՋԱՐԿԸ</w:t>
      </w:r>
      <w:r w:rsidRPr="00DF40AC">
        <w:rPr>
          <w:rFonts w:ascii="GHEA Grapalat" w:hAnsi="GHEA Grapalat" w:cs="Arial"/>
          <w:b/>
          <w:sz w:val="20"/>
          <w:lang w:val="es-ES"/>
        </w:rPr>
        <w:t xml:space="preserve"> </w:t>
      </w:r>
    </w:p>
    <w:p w:rsidR="00D20363" w:rsidRPr="00DF40AC" w:rsidRDefault="00D20363" w:rsidP="00D20363">
      <w:pPr>
        <w:jc w:val="center"/>
        <w:rPr>
          <w:rFonts w:ascii="GHEA Grapalat" w:hAnsi="GHEA Grapalat" w:cs="Arial"/>
          <w:b/>
          <w:sz w:val="20"/>
          <w:lang w:val="es-ES"/>
        </w:rPr>
      </w:pPr>
    </w:p>
    <w:p w:rsidR="00D20363" w:rsidRPr="00DF40AC" w:rsidRDefault="00D20363" w:rsidP="00D20363">
      <w:pPr>
        <w:ind w:firstLine="567"/>
        <w:jc w:val="both"/>
        <w:rPr>
          <w:rFonts w:ascii="GHEA Grapalat" w:hAnsi="GHEA Grapalat"/>
          <w:sz w:val="20"/>
          <w:lang w:val="es-ES"/>
        </w:rPr>
      </w:pPr>
      <w:r w:rsidRPr="00DF40AC">
        <w:rPr>
          <w:rFonts w:ascii="GHEA Grapalat" w:hAnsi="GHEA Grapalat" w:cs="Sylfaen"/>
          <w:sz w:val="20"/>
          <w:lang w:val="es-ES"/>
        </w:rPr>
        <w:t xml:space="preserve">5.1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r w:rsidRPr="00DF40AC">
        <w:rPr>
          <w:rFonts w:ascii="GHEA Grapalat" w:hAnsi="GHEA Grapalat" w:cs="Sylfaen"/>
          <w:sz w:val="20"/>
          <w:lang w:val="hy-AM"/>
        </w:rPr>
        <w:t>գինը</w:t>
      </w:r>
      <w:r w:rsidRPr="00DF40AC">
        <w:rPr>
          <w:rFonts w:ascii="GHEA Grapalat" w:hAnsi="GHEA Grapalat" w:cs="Sylfaen"/>
          <w:sz w:val="20"/>
          <w:lang w:val="es-ES"/>
        </w:rPr>
        <w:t xml:space="preserve"> ծառայության </w:t>
      </w:r>
      <w:r w:rsidRPr="00DF40AC">
        <w:rPr>
          <w:rFonts w:ascii="GHEA Grapalat" w:hAnsi="GHEA Grapalat" w:cs="Sylfaen"/>
          <w:sz w:val="20"/>
          <w:lang w:val="hy-AM"/>
        </w:rPr>
        <w:t>արժեքից</w:t>
      </w:r>
      <w:r w:rsidRPr="00DF40AC">
        <w:rPr>
          <w:rFonts w:ascii="GHEA Grapalat" w:hAnsi="GHEA Grapalat" w:cs="Sylfaen"/>
          <w:sz w:val="20"/>
          <w:lang w:val="es-ES"/>
        </w:rPr>
        <w:t xml:space="preserve"> </w:t>
      </w:r>
      <w:r w:rsidRPr="00DF40AC">
        <w:rPr>
          <w:rFonts w:ascii="GHEA Grapalat" w:hAnsi="GHEA Grapalat" w:cs="Sylfaen"/>
          <w:sz w:val="20"/>
          <w:lang w:val="hy-AM"/>
        </w:rPr>
        <w:t>բացի</w:t>
      </w:r>
      <w:r w:rsidRPr="00DF40AC">
        <w:rPr>
          <w:rFonts w:ascii="GHEA Grapalat" w:hAnsi="GHEA Grapalat" w:cs="Sylfaen"/>
          <w:sz w:val="20"/>
          <w:lang w:val="es-ES"/>
        </w:rPr>
        <w:t xml:space="preserve"> </w:t>
      </w:r>
      <w:r w:rsidRPr="00DF40AC">
        <w:rPr>
          <w:rFonts w:ascii="GHEA Grapalat" w:hAnsi="GHEA Grapalat" w:cs="Sylfaen"/>
          <w:sz w:val="20"/>
          <w:lang w:val="hy-AM"/>
        </w:rPr>
        <w:t>ներառում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փոխադրման</w:t>
      </w:r>
      <w:r w:rsidRPr="00DF40AC">
        <w:rPr>
          <w:rFonts w:ascii="GHEA Grapalat" w:hAnsi="GHEA Grapalat" w:cs="Sylfaen"/>
          <w:sz w:val="20"/>
          <w:lang w:val="es-ES"/>
        </w:rPr>
        <w:t xml:space="preserve">, </w:t>
      </w:r>
      <w:r w:rsidRPr="00DF40AC">
        <w:rPr>
          <w:rFonts w:ascii="GHEA Grapalat" w:hAnsi="GHEA Grapalat" w:cs="Sylfaen"/>
          <w:sz w:val="20"/>
          <w:lang w:val="hy-AM"/>
        </w:rPr>
        <w:t>ապահովագրման</w:t>
      </w:r>
      <w:r w:rsidRPr="00DF40AC">
        <w:rPr>
          <w:rFonts w:ascii="GHEA Grapalat" w:hAnsi="GHEA Grapalat" w:cs="Sylfaen"/>
          <w:sz w:val="20"/>
          <w:lang w:val="es-ES"/>
        </w:rPr>
        <w:t xml:space="preserve">, </w:t>
      </w:r>
      <w:r w:rsidRPr="00DF40AC">
        <w:rPr>
          <w:rFonts w:ascii="GHEA Grapalat" w:hAnsi="GHEA Grapalat" w:cs="Sylfaen"/>
          <w:sz w:val="20"/>
          <w:lang w:val="hy-AM"/>
        </w:rPr>
        <w:t>տուրքերի</w:t>
      </w:r>
      <w:r w:rsidRPr="00DF40AC">
        <w:rPr>
          <w:rFonts w:ascii="GHEA Grapalat" w:hAnsi="GHEA Grapalat" w:cs="Sylfaen"/>
          <w:sz w:val="20"/>
          <w:lang w:val="es-ES"/>
        </w:rPr>
        <w:t xml:space="preserve">, </w:t>
      </w:r>
      <w:r w:rsidRPr="00DF40AC">
        <w:rPr>
          <w:rFonts w:ascii="GHEA Grapalat" w:hAnsi="GHEA Grapalat" w:cs="Sylfaen"/>
          <w:sz w:val="20"/>
          <w:lang w:val="hy-AM"/>
        </w:rPr>
        <w:t>հարկերի</w:t>
      </w:r>
      <w:r w:rsidRPr="00DF40AC">
        <w:rPr>
          <w:rFonts w:ascii="GHEA Grapalat" w:hAnsi="GHEA Grapalat" w:cs="Sylfaen"/>
          <w:sz w:val="20"/>
          <w:lang w:val="es-ES"/>
        </w:rPr>
        <w:t xml:space="preserve">, </w:t>
      </w:r>
      <w:r w:rsidRPr="00DF40AC">
        <w:rPr>
          <w:rFonts w:ascii="GHEA Grapalat" w:hAnsi="GHEA Grapalat" w:cs="Sylfaen"/>
          <w:sz w:val="20"/>
          <w:lang w:val="hy-AM"/>
        </w:rPr>
        <w:t>այլ</w:t>
      </w:r>
      <w:r w:rsidRPr="00DF40AC">
        <w:rPr>
          <w:rFonts w:ascii="GHEA Grapalat" w:hAnsi="GHEA Grapalat" w:cs="Sylfaen"/>
          <w:sz w:val="20"/>
          <w:lang w:val="es-ES"/>
        </w:rPr>
        <w:t xml:space="preserve"> </w:t>
      </w:r>
      <w:r w:rsidRPr="00DF40AC">
        <w:rPr>
          <w:rFonts w:ascii="GHEA Grapalat" w:hAnsi="GHEA Grapalat" w:cs="Sylfaen"/>
          <w:sz w:val="20"/>
          <w:lang w:val="hy-AM"/>
        </w:rPr>
        <w:t>վճարումների</w:t>
      </w:r>
      <w:r w:rsidRPr="00DF40AC">
        <w:rPr>
          <w:rFonts w:ascii="GHEA Grapalat" w:hAnsi="GHEA Grapalat" w:cs="Sylfaen"/>
          <w:sz w:val="20"/>
          <w:lang w:val="es-ES"/>
        </w:rPr>
        <w:t xml:space="preserve"> </w:t>
      </w:r>
      <w:r w:rsidRPr="00DF40AC">
        <w:rPr>
          <w:rFonts w:ascii="GHEA Grapalat" w:hAnsi="GHEA Grapalat" w:cs="Sylfaen"/>
          <w:sz w:val="20"/>
          <w:lang w:val="hy-AM"/>
        </w:rPr>
        <w:t>գծով</w:t>
      </w:r>
      <w:r w:rsidRPr="00DF40AC">
        <w:rPr>
          <w:rFonts w:ascii="GHEA Grapalat" w:hAnsi="GHEA Grapalat" w:cs="Sylfaen"/>
          <w:sz w:val="20"/>
          <w:lang w:val="es-ES"/>
        </w:rPr>
        <w:t xml:space="preserve"> </w:t>
      </w:r>
      <w:r w:rsidRPr="00DF40AC">
        <w:rPr>
          <w:rFonts w:ascii="GHEA Grapalat" w:hAnsi="GHEA Grapalat" w:cs="Sylfaen"/>
          <w:sz w:val="20"/>
          <w:lang w:val="hy-AM"/>
        </w:rPr>
        <w:t>ծախսերը</w:t>
      </w:r>
      <w:r w:rsidRPr="00DF40AC">
        <w:rPr>
          <w:rFonts w:ascii="GHEA Grapalat" w:hAnsi="GHEA Grapalat" w:cs="Sylfaen"/>
          <w:sz w:val="20"/>
          <w:lang w:val="es-ES"/>
        </w:rPr>
        <w:t xml:space="preserve"> </w:t>
      </w:r>
      <w:r w:rsidRPr="00DF40AC">
        <w:rPr>
          <w:rFonts w:ascii="GHEA Grapalat" w:hAnsi="GHEA Grapalat" w:cs="Sylfaen"/>
          <w:sz w:val="20"/>
          <w:lang w:val="hy-AM"/>
        </w:rPr>
        <w:t>և</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կարող</w:t>
      </w:r>
      <w:r w:rsidRPr="00DF40AC">
        <w:rPr>
          <w:rFonts w:ascii="GHEA Grapalat" w:hAnsi="GHEA Grapalat" w:cs="Sylfaen"/>
          <w:sz w:val="20"/>
          <w:lang w:val="es-ES"/>
        </w:rPr>
        <w:t xml:space="preserve"> </w:t>
      </w:r>
      <w:r w:rsidRPr="00DF40AC">
        <w:rPr>
          <w:rFonts w:ascii="GHEA Grapalat" w:hAnsi="GHEA Grapalat" w:cs="Sylfaen"/>
          <w:sz w:val="20"/>
          <w:lang w:val="hy-AM"/>
        </w:rPr>
        <w:t>պակաս</w:t>
      </w:r>
      <w:r w:rsidRPr="00DF40AC">
        <w:rPr>
          <w:rFonts w:ascii="GHEA Grapalat" w:hAnsi="GHEA Grapalat" w:cs="Sylfaen"/>
          <w:sz w:val="20"/>
          <w:lang w:val="es-ES"/>
        </w:rPr>
        <w:t xml:space="preserve"> </w:t>
      </w:r>
      <w:r w:rsidRPr="00DF40AC">
        <w:rPr>
          <w:rFonts w:ascii="GHEA Grapalat" w:hAnsi="GHEA Grapalat" w:cs="Sylfaen"/>
          <w:sz w:val="20"/>
          <w:lang w:val="hy-AM"/>
        </w:rPr>
        <w:t>լինել</w:t>
      </w:r>
      <w:r w:rsidRPr="00DF40AC">
        <w:rPr>
          <w:rFonts w:ascii="GHEA Grapalat" w:hAnsi="GHEA Grapalat" w:cs="Sylfaen"/>
          <w:sz w:val="20"/>
          <w:lang w:val="es-ES"/>
        </w:rPr>
        <w:t xml:space="preserve"> </w:t>
      </w:r>
      <w:r w:rsidRPr="00DF40AC">
        <w:rPr>
          <w:rFonts w:ascii="GHEA Grapalat" w:hAnsi="GHEA Grapalat" w:cs="Sylfaen"/>
          <w:sz w:val="20"/>
          <w:lang w:val="hy-AM"/>
        </w:rPr>
        <w:t>դրանց</w:t>
      </w:r>
      <w:r w:rsidRPr="00DF40AC">
        <w:rPr>
          <w:rFonts w:ascii="GHEA Grapalat" w:hAnsi="GHEA Grapalat" w:cs="Sylfaen"/>
          <w:sz w:val="20"/>
          <w:lang w:val="es-ES"/>
        </w:rPr>
        <w:t xml:space="preserve"> </w:t>
      </w:r>
      <w:r w:rsidRPr="00DF40AC">
        <w:rPr>
          <w:rFonts w:ascii="GHEA Grapalat" w:hAnsi="GHEA Grapalat" w:cs="Sylfaen"/>
          <w:sz w:val="20"/>
          <w:lang w:val="hy-AM"/>
        </w:rPr>
        <w:t>ինքնարժեքից</w:t>
      </w:r>
      <w:r w:rsidRPr="00DF40AC">
        <w:rPr>
          <w:rFonts w:ascii="GHEA Grapalat" w:hAnsi="GHEA Grapalat" w:cs="Sylfaen"/>
          <w:sz w:val="20"/>
          <w:lang w:val="es-ES"/>
        </w:rPr>
        <w:t xml:space="preserve">: </w:t>
      </w:r>
      <w:r w:rsidRPr="00DF40AC">
        <w:rPr>
          <w:rFonts w:ascii="GHEA Grapalat" w:hAnsi="GHEA Grapalat" w:cs="Sylfaen"/>
          <w:sz w:val="20"/>
          <w:lang w:val="hy-AM"/>
        </w:rPr>
        <w:t>Առաջարկվող</w:t>
      </w:r>
      <w:r w:rsidRPr="00DF40AC">
        <w:rPr>
          <w:rFonts w:ascii="GHEA Grapalat" w:hAnsi="GHEA Grapalat" w:cs="Sylfaen"/>
          <w:sz w:val="20"/>
          <w:lang w:val="es-ES"/>
        </w:rPr>
        <w:t xml:space="preserve"> </w:t>
      </w:r>
      <w:r w:rsidRPr="00DF40AC">
        <w:rPr>
          <w:rFonts w:ascii="GHEA Grapalat" w:hAnsi="GHEA Grapalat" w:cs="Sylfaen"/>
          <w:sz w:val="20"/>
          <w:lang w:val="hy-AM"/>
        </w:rPr>
        <w:t>գնի</w:t>
      </w:r>
      <w:r w:rsidRPr="00DF40AC">
        <w:rPr>
          <w:rFonts w:ascii="GHEA Grapalat" w:hAnsi="GHEA Grapalat" w:cs="Sylfaen"/>
          <w:sz w:val="20"/>
          <w:lang w:val="es-ES"/>
        </w:rPr>
        <w:t xml:space="preserve">  </w:t>
      </w:r>
      <w:r w:rsidRPr="00DF40AC">
        <w:rPr>
          <w:rFonts w:ascii="GHEA Grapalat" w:hAnsi="GHEA Grapalat" w:cs="Sylfaen"/>
          <w:sz w:val="20"/>
          <w:lang w:val="hy-AM"/>
        </w:rPr>
        <w:t>հաշվարկը</w:t>
      </w:r>
      <w:r w:rsidRPr="00DF40AC">
        <w:rPr>
          <w:rFonts w:ascii="GHEA Grapalat" w:hAnsi="GHEA Grapalat" w:cs="Sylfaen"/>
          <w:sz w:val="20"/>
          <w:lang w:val="es-ES"/>
        </w:rPr>
        <w:t xml:space="preserve"> </w:t>
      </w:r>
      <w:r w:rsidRPr="00DF40AC">
        <w:rPr>
          <w:rFonts w:ascii="GHEA Grapalat" w:hAnsi="GHEA Grapalat" w:cs="Sylfaen"/>
          <w:sz w:val="20"/>
          <w:lang w:val="hy-AM"/>
        </w:rPr>
        <w:t>պետք</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ներկայացվի</w:t>
      </w:r>
      <w:r w:rsidRPr="00DF40AC">
        <w:rPr>
          <w:rFonts w:ascii="GHEA Grapalat" w:hAnsi="GHEA Grapalat" w:cs="Sylfaen"/>
          <w:sz w:val="20"/>
          <w:lang w:val="es-ES"/>
        </w:rPr>
        <w:t xml:space="preserve"> </w:t>
      </w:r>
      <w:r w:rsidRPr="00DF40AC">
        <w:rPr>
          <w:rFonts w:ascii="GHEA Grapalat" w:hAnsi="GHEA Grapalat" w:cs="Sylfaen"/>
          <w:sz w:val="20"/>
          <w:lang w:val="hy-AM"/>
        </w:rPr>
        <w:t>հայտով</w:t>
      </w:r>
      <w:r w:rsidRPr="00DF40AC">
        <w:rPr>
          <w:rFonts w:ascii="GHEA Grapalat" w:hAnsi="GHEA Grapalat"/>
          <w:sz w:val="20"/>
          <w:lang w:val="es-ES"/>
        </w:rPr>
        <w:t>:</w:t>
      </w:r>
    </w:p>
    <w:p w:rsidR="00D20363" w:rsidRPr="00DF40AC" w:rsidRDefault="00D20363" w:rsidP="00D20363">
      <w:pPr>
        <w:pStyle w:val="norm"/>
        <w:spacing w:line="240" w:lineRule="auto"/>
        <w:ind w:firstLine="567"/>
        <w:rPr>
          <w:rFonts w:ascii="GHEA Grapalat" w:hAnsi="GHEA Grapalat" w:cs="Sylfaen"/>
          <w:sz w:val="20"/>
          <w:szCs w:val="24"/>
          <w:lang w:val="es-ES" w:eastAsia="en-US"/>
        </w:rPr>
      </w:pPr>
      <w:r w:rsidRPr="00DF40AC">
        <w:rPr>
          <w:rFonts w:ascii="GHEA Grapalat" w:hAnsi="GHEA Grapalat"/>
          <w:sz w:val="20"/>
          <w:lang w:val="es-ES"/>
        </w:rPr>
        <w:t>5.</w:t>
      </w:r>
      <w:r w:rsidRPr="00DF40AC">
        <w:rPr>
          <w:rFonts w:ascii="GHEA Grapalat" w:hAnsi="GHEA Grapalat"/>
          <w:sz w:val="20"/>
          <w:lang w:val="hy-AM"/>
        </w:rPr>
        <w:t>2</w:t>
      </w:r>
      <w:r w:rsidRPr="00DF40AC">
        <w:rPr>
          <w:rFonts w:ascii="GHEA Grapalat" w:hAnsi="GHEA Grapalat" w:cs="Sylfaen"/>
          <w:sz w:val="20"/>
          <w:lang w:val="es-ES"/>
        </w:rPr>
        <w:t xml:space="preserve"> Մ</w:t>
      </w:r>
      <w:r w:rsidRPr="00DF40AC">
        <w:rPr>
          <w:rFonts w:ascii="GHEA Grapalat" w:hAnsi="GHEA Grapalat" w:cs="Sylfaen"/>
          <w:sz w:val="20"/>
          <w:szCs w:val="24"/>
          <w:lang w:val="hy-AM" w:eastAsia="en-US"/>
        </w:rPr>
        <w:t xml:space="preserve">ասնակիցը գնային առաջարկը ներկայացնում է </w:t>
      </w:r>
      <w:r w:rsidRPr="00DF40AC">
        <w:rPr>
          <w:rFonts w:ascii="GHEA Grapalat" w:hAnsi="GHEA Grapalat" w:cs="Sylfaen"/>
          <w:sz w:val="20"/>
          <w:lang w:val="hy-AM"/>
        </w:rPr>
        <w:t>արժեք</w:t>
      </w:r>
      <w:r w:rsidRPr="00DF40AC">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F40AC">
        <w:rPr>
          <w:rFonts w:ascii="GHEA Grapalat" w:hAnsi="GHEA Grapalat" w:cs="Sylfaen"/>
          <w:sz w:val="20"/>
          <w:szCs w:val="24"/>
          <w:lang w:val="es-ES" w:eastAsia="en-US"/>
        </w:rPr>
        <w:t xml:space="preserve"> </w:t>
      </w:r>
      <w:r w:rsidRPr="00DF40AC">
        <w:rPr>
          <w:rFonts w:ascii="GHEA Grapalat" w:hAnsi="GHEA Grapalat" w:cs="Sylfaen"/>
          <w:sz w:val="20"/>
          <w:lang w:val="ru-RU"/>
        </w:rPr>
        <w:t>ներկայաց</w:t>
      </w:r>
      <w:r w:rsidRPr="00DF40AC">
        <w:rPr>
          <w:rFonts w:ascii="GHEA Grapalat" w:hAnsi="GHEA Grapalat" w:cs="Sylfaen"/>
          <w:sz w:val="20"/>
        </w:rPr>
        <w:t>վող</w:t>
      </w:r>
      <w:r w:rsidRPr="00DF40AC">
        <w:rPr>
          <w:rFonts w:ascii="GHEA Grapalat" w:hAnsi="GHEA Grapalat" w:cs="Sylfaen"/>
          <w:sz w:val="20"/>
          <w:lang w:val="es-ES"/>
        </w:rPr>
        <w:t xml:space="preserve"> </w:t>
      </w:r>
      <w:r w:rsidRPr="00DF40AC">
        <w:rPr>
          <w:rFonts w:ascii="GHEA Grapalat" w:hAnsi="GHEA Grapalat" w:cs="Sylfaen"/>
          <w:sz w:val="20"/>
          <w:lang w:val="ru-RU"/>
        </w:rPr>
        <w:t>գնային</w:t>
      </w:r>
      <w:r w:rsidRPr="00DF40AC">
        <w:rPr>
          <w:rFonts w:ascii="GHEA Grapalat" w:hAnsi="GHEA Grapalat" w:cs="Sylfaen"/>
          <w:sz w:val="20"/>
          <w:lang w:val="es-ES"/>
        </w:rPr>
        <w:t xml:space="preserve"> </w:t>
      </w:r>
      <w:r w:rsidRPr="00DF40AC">
        <w:rPr>
          <w:rFonts w:ascii="GHEA Grapalat" w:hAnsi="GHEA Grapalat" w:cs="Sylfaen"/>
          <w:sz w:val="20"/>
          <w:lang w:val="ru-RU"/>
        </w:rPr>
        <w:t>առաջարկում</w:t>
      </w:r>
      <w:r w:rsidRPr="00DF40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F40AC">
        <w:rPr>
          <w:rFonts w:ascii="GHEA Grapalat" w:hAnsi="GHEA Grapalat" w:cs="Sylfaen"/>
          <w:sz w:val="20"/>
          <w:szCs w:val="24"/>
          <w:lang w:val="es-ES" w:eastAsia="en-US"/>
        </w:rPr>
        <w:t xml:space="preserve"> Ընդ որում՝</w:t>
      </w:r>
    </w:p>
    <w:p w:rsidR="00D20363" w:rsidRPr="00DF40AC" w:rsidRDefault="00D20363" w:rsidP="00D20363">
      <w:pPr>
        <w:pStyle w:val="norm"/>
        <w:spacing w:line="240" w:lineRule="auto"/>
        <w:ind w:firstLine="567"/>
        <w:rPr>
          <w:rFonts w:ascii="GHEA Grapalat" w:hAnsi="GHEA Grapalat" w:cs="Sylfaen"/>
          <w:sz w:val="20"/>
          <w:szCs w:val="24"/>
          <w:lang w:val="es-ES" w:eastAsia="en-US"/>
        </w:rPr>
      </w:pPr>
      <w:r w:rsidRPr="00DF40AC">
        <w:rPr>
          <w:rFonts w:ascii="GHEA Grapalat" w:hAnsi="GHEA Grapalat" w:cs="Sylfaen"/>
          <w:sz w:val="20"/>
          <w:szCs w:val="24"/>
          <w:lang w:eastAsia="en-US"/>
        </w:rPr>
        <w:t>ա</w:t>
      </w:r>
      <w:r w:rsidRPr="00DF40AC">
        <w:rPr>
          <w:rFonts w:ascii="GHEA Grapalat" w:hAnsi="GHEA Grapalat" w:cs="Sylfaen"/>
          <w:sz w:val="20"/>
          <w:szCs w:val="24"/>
          <w:lang w:val="es-ES"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hy-AM" w:eastAsia="en-US"/>
        </w:rPr>
        <w:t>ասնակիցների գնային առաջարկների գնահատում</w:t>
      </w:r>
      <w:r w:rsidRPr="00DF40AC">
        <w:rPr>
          <w:rFonts w:ascii="GHEA Grapalat" w:hAnsi="GHEA Grapalat" w:cs="Sylfaen"/>
          <w:sz w:val="20"/>
          <w:szCs w:val="24"/>
          <w:lang w:eastAsia="en-US"/>
        </w:rPr>
        <w:t>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eastAsia="en-US"/>
        </w:rPr>
        <w:t>ու</w:t>
      </w:r>
      <w:r w:rsidRPr="00DF40AC">
        <w:rPr>
          <w:rFonts w:ascii="GHEA Grapalat" w:hAnsi="GHEA Grapalat" w:cs="Sylfaen"/>
          <w:sz w:val="20"/>
          <w:szCs w:val="24"/>
          <w:lang w:val="hy-AM" w:eastAsia="en-US"/>
        </w:rPr>
        <w:t xml:space="preserve"> համեմատումն իրականացվում </w:t>
      </w:r>
      <w:r w:rsidRPr="00DF40AC">
        <w:rPr>
          <w:rFonts w:ascii="GHEA Grapalat" w:hAnsi="GHEA Grapalat" w:cs="Sylfaen"/>
          <w:sz w:val="20"/>
          <w:szCs w:val="24"/>
          <w:lang w:eastAsia="en-US"/>
        </w:rPr>
        <w:t>են</w:t>
      </w:r>
      <w:r w:rsidRPr="00DF40AC">
        <w:rPr>
          <w:rFonts w:ascii="GHEA Grapalat" w:hAnsi="GHEA Grapalat" w:cs="Sylfaen"/>
          <w:sz w:val="20"/>
          <w:szCs w:val="24"/>
          <w:lang w:val="hy-AM" w:eastAsia="en-US"/>
        </w:rPr>
        <w:t xml:space="preserve"> առանց սույն կետում նշված հարկի գումարի հաշվարկման</w:t>
      </w:r>
      <w:r w:rsidRPr="00DF40AC">
        <w:rPr>
          <w:rFonts w:ascii="GHEA Grapalat" w:hAnsi="GHEA Grapalat" w:cs="Sylfaen"/>
          <w:sz w:val="20"/>
          <w:szCs w:val="24"/>
          <w:lang w:val="es-ES" w:eastAsia="en-US"/>
        </w:rPr>
        <w:t>.</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 հայտը ենթակա չէ մերժման, եթե`</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20363" w:rsidRPr="00DF40AC" w:rsidRDefault="00D20363" w:rsidP="00D20363">
      <w:pPr>
        <w:tabs>
          <w:tab w:val="left" w:pos="0"/>
        </w:tabs>
        <w:ind w:firstLine="360"/>
        <w:jc w:val="both"/>
        <w:rPr>
          <w:rFonts w:ascii="GHEA Grapalat" w:hAnsi="GHEA Grapalat" w:cs="Sylfaen"/>
          <w:sz w:val="20"/>
          <w:lang w:val="hy-AM"/>
        </w:rPr>
      </w:pPr>
      <w:r w:rsidRPr="00DF40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D20363" w:rsidRPr="00DF40AC" w:rsidRDefault="00D20363" w:rsidP="00D20363">
      <w:pPr>
        <w:pStyle w:val="norm"/>
        <w:spacing w:line="240" w:lineRule="auto"/>
        <w:ind w:firstLine="567"/>
        <w:rPr>
          <w:rFonts w:ascii="GHEA Grapalat" w:hAnsi="GHEA Grapalat"/>
          <w:sz w:val="20"/>
          <w:lang w:val="es-ES"/>
        </w:rPr>
      </w:pPr>
      <w:r w:rsidRPr="00DF40AC">
        <w:rPr>
          <w:rFonts w:ascii="GHEA Grapalat" w:hAnsi="GHEA Grapalat"/>
          <w:sz w:val="20"/>
          <w:lang w:val="es-ES"/>
        </w:rPr>
        <w:t>5.</w:t>
      </w:r>
      <w:r w:rsidRPr="00DF40AC">
        <w:rPr>
          <w:rFonts w:ascii="GHEA Grapalat" w:hAnsi="GHEA Grapalat"/>
          <w:sz w:val="20"/>
          <w:lang w:val="hy-AM"/>
        </w:rPr>
        <w:t>3</w:t>
      </w:r>
      <w:r w:rsidRPr="00DF40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20363" w:rsidRPr="00DF40AC" w:rsidRDefault="00D20363" w:rsidP="00D20363">
      <w:pPr>
        <w:pStyle w:val="BodyTextIndent2"/>
        <w:spacing w:line="240" w:lineRule="auto"/>
        <w:ind w:firstLine="567"/>
        <w:rPr>
          <w:rFonts w:ascii="GHEA Grapalat" w:hAnsi="GHEA Grapalat"/>
          <w:lang w:val="es-ES"/>
        </w:rPr>
      </w:pPr>
    </w:p>
    <w:p w:rsidR="00D20363" w:rsidRPr="00DF40AC" w:rsidRDefault="00D20363" w:rsidP="00D20363">
      <w:pPr>
        <w:jc w:val="center"/>
        <w:rPr>
          <w:rFonts w:ascii="GHEA Grapalat" w:hAnsi="GHEA Grapalat"/>
          <w:b/>
          <w:sz w:val="20"/>
          <w:lang w:val="es-ES"/>
        </w:rPr>
      </w:pPr>
      <w:r w:rsidRPr="00DF40AC">
        <w:rPr>
          <w:rFonts w:ascii="GHEA Grapalat" w:hAnsi="GHEA Grapalat"/>
          <w:b/>
          <w:sz w:val="20"/>
          <w:lang w:val="es-ES"/>
        </w:rPr>
        <w:t xml:space="preserve">6. </w:t>
      </w:r>
      <w:r w:rsidRPr="00DF40AC">
        <w:rPr>
          <w:rFonts w:ascii="GHEA Grapalat" w:hAnsi="GHEA Grapalat"/>
          <w:b/>
          <w:sz w:val="20"/>
        </w:rPr>
        <w:t>ՀԱՅՏԻ</w:t>
      </w:r>
      <w:r w:rsidRPr="00DF40AC">
        <w:rPr>
          <w:rFonts w:ascii="GHEA Grapalat" w:hAnsi="GHEA Grapalat"/>
          <w:b/>
          <w:sz w:val="20"/>
          <w:lang w:val="es-ES"/>
        </w:rPr>
        <w:t xml:space="preserve"> </w:t>
      </w:r>
      <w:r w:rsidRPr="00DF40AC">
        <w:rPr>
          <w:rFonts w:ascii="GHEA Grapalat" w:hAnsi="GHEA Grapalat"/>
          <w:b/>
          <w:sz w:val="20"/>
        </w:rPr>
        <w:t>ԳՈՐԾՈՂՈՒԹՅԱՆ</w:t>
      </w:r>
      <w:r w:rsidRPr="00DF40AC">
        <w:rPr>
          <w:rFonts w:ascii="GHEA Grapalat" w:hAnsi="GHEA Grapalat"/>
          <w:b/>
          <w:sz w:val="20"/>
          <w:lang w:val="es-ES"/>
        </w:rPr>
        <w:t xml:space="preserve"> </w:t>
      </w:r>
      <w:r w:rsidRPr="00DF40AC">
        <w:rPr>
          <w:rFonts w:ascii="GHEA Grapalat" w:hAnsi="GHEA Grapalat"/>
          <w:b/>
          <w:sz w:val="20"/>
        </w:rPr>
        <w:t>ԺԱՄԿԵՏԸ</w:t>
      </w:r>
      <w:r w:rsidRPr="00DF40AC">
        <w:rPr>
          <w:rFonts w:ascii="GHEA Grapalat" w:hAnsi="GHEA Grapalat"/>
          <w:b/>
          <w:sz w:val="20"/>
          <w:lang w:val="es-ES"/>
        </w:rPr>
        <w:t xml:space="preserve">, </w:t>
      </w:r>
      <w:r w:rsidRPr="00DF40AC">
        <w:rPr>
          <w:rFonts w:ascii="GHEA Grapalat" w:hAnsi="GHEA Grapalat"/>
          <w:b/>
          <w:sz w:val="20"/>
        </w:rPr>
        <w:t>ՀԱՅՏԵՐՈՒՄ</w:t>
      </w:r>
      <w:r w:rsidRPr="00DF40AC">
        <w:rPr>
          <w:rFonts w:ascii="GHEA Grapalat" w:hAnsi="GHEA Grapalat"/>
          <w:b/>
          <w:sz w:val="20"/>
          <w:lang w:val="es-ES"/>
        </w:rPr>
        <w:t xml:space="preserve"> </w:t>
      </w:r>
      <w:r w:rsidRPr="00DF40AC">
        <w:rPr>
          <w:rFonts w:ascii="GHEA Grapalat" w:hAnsi="GHEA Grapalat"/>
          <w:b/>
          <w:sz w:val="20"/>
        </w:rPr>
        <w:t>ՓՈՓՈԽՈՒԹՅՈՒՆ</w:t>
      </w:r>
      <w:r w:rsidRPr="00DF40AC">
        <w:rPr>
          <w:rFonts w:ascii="GHEA Grapalat" w:hAnsi="GHEA Grapalat"/>
          <w:b/>
          <w:sz w:val="20"/>
          <w:lang w:val="es-ES"/>
        </w:rPr>
        <w:t xml:space="preserve"> </w:t>
      </w:r>
      <w:r w:rsidRPr="00DF40AC">
        <w:rPr>
          <w:rFonts w:ascii="GHEA Grapalat" w:hAnsi="GHEA Grapalat"/>
          <w:b/>
          <w:sz w:val="20"/>
        </w:rPr>
        <w:t>ԿԱՏԱՐԵԼՈՒ</w:t>
      </w:r>
    </w:p>
    <w:p w:rsidR="00D20363" w:rsidRPr="00DF40AC" w:rsidRDefault="00D20363" w:rsidP="00D20363">
      <w:pPr>
        <w:jc w:val="center"/>
        <w:rPr>
          <w:rFonts w:ascii="GHEA Grapalat" w:hAnsi="GHEA Grapalat"/>
          <w:b/>
          <w:sz w:val="20"/>
          <w:lang w:val="es-ES"/>
        </w:rPr>
      </w:pPr>
      <w:r w:rsidRPr="00DF40AC">
        <w:rPr>
          <w:rFonts w:ascii="GHEA Grapalat" w:hAnsi="GHEA Grapalat"/>
          <w:b/>
          <w:sz w:val="20"/>
        </w:rPr>
        <w:t>ԵՎ</w:t>
      </w:r>
      <w:r w:rsidRPr="00DF40AC">
        <w:rPr>
          <w:rFonts w:ascii="GHEA Grapalat" w:hAnsi="GHEA Grapalat"/>
          <w:b/>
          <w:sz w:val="20"/>
          <w:lang w:val="es-ES"/>
        </w:rPr>
        <w:t xml:space="preserve"> </w:t>
      </w:r>
      <w:r w:rsidRPr="00DF40AC">
        <w:rPr>
          <w:rFonts w:ascii="GHEA Grapalat" w:hAnsi="GHEA Grapalat"/>
          <w:b/>
          <w:sz w:val="20"/>
        </w:rPr>
        <w:t>ԴՐԱՆՔ</w:t>
      </w:r>
      <w:r w:rsidRPr="00DF40AC">
        <w:rPr>
          <w:rFonts w:ascii="GHEA Grapalat" w:hAnsi="GHEA Grapalat"/>
          <w:b/>
          <w:sz w:val="20"/>
          <w:lang w:val="es-ES"/>
        </w:rPr>
        <w:t xml:space="preserve"> </w:t>
      </w:r>
      <w:r w:rsidRPr="00DF40AC">
        <w:rPr>
          <w:rFonts w:ascii="GHEA Grapalat" w:hAnsi="GHEA Grapalat"/>
          <w:b/>
          <w:sz w:val="20"/>
        </w:rPr>
        <w:t>ՀԵՏ</w:t>
      </w:r>
      <w:r w:rsidRPr="00DF40AC">
        <w:rPr>
          <w:rFonts w:ascii="GHEA Grapalat" w:hAnsi="GHEA Grapalat"/>
          <w:b/>
          <w:sz w:val="20"/>
          <w:lang w:val="es-ES"/>
        </w:rPr>
        <w:t xml:space="preserve"> </w:t>
      </w:r>
      <w:r w:rsidRPr="00DF40AC">
        <w:rPr>
          <w:rFonts w:ascii="GHEA Grapalat" w:hAnsi="GHEA Grapalat"/>
          <w:b/>
          <w:sz w:val="20"/>
        </w:rPr>
        <w:t>ՎԵՐՑՆԵԼՈՒ</w:t>
      </w:r>
      <w:r w:rsidRPr="00DF40AC">
        <w:rPr>
          <w:rFonts w:ascii="GHEA Grapalat" w:hAnsi="GHEA Grapalat"/>
          <w:b/>
          <w:sz w:val="20"/>
          <w:lang w:val="es-ES"/>
        </w:rPr>
        <w:t xml:space="preserve"> </w:t>
      </w:r>
      <w:r w:rsidRPr="00DF40AC">
        <w:rPr>
          <w:rFonts w:ascii="GHEA Grapalat" w:hAnsi="GHEA Grapalat"/>
          <w:b/>
          <w:sz w:val="20"/>
        </w:rPr>
        <w:t>ԿԱՐԳԸ</w:t>
      </w:r>
    </w:p>
    <w:p w:rsidR="00D20363" w:rsidRPr="00DF40AC" w:rsidRDefault="00D20363" w:rsidP="00D20363">
      <w:pPr>
        <w:pStyle w:val="BodyTextIndent"/>
        <w:spacing w:line="240" w:lineRule="auto"/>
        <w:ind w:firstLine="567"/>
        <w:rPr>
          <w:rFonts w:ascii="GHEA Grapalat" w:hAnsi="GHEA Grapalat"/>
          <w:b/>
          <w:lang w:val="af-ZA"/>
        </w:rPr>
      </w:pP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i w:val="0"/>
          <w:lang w:val="af-ZA"/>
        </w:rPr>
        <w:t>6.1</w:t>
      </w:r>
      <w:r w:rsidRPr="00DF40AC">
        <w:rPr>
          <w:rFonts w:ascii="GHEA Grapalat" w:hAnsi="GHEA Grapalat"/>
          <w:lang w:val="af-ZA"/>
        </w:rPr>
        <w:t xml:space="preserve">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վավեր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Օրենքին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համապատասխան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կնքումը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կողմից</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մերժումը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սույն </w:t>
      </w:r>
      <w:r w:rsidRPr="00DF40AC">
        <w:rPr>
          <w:rFonts w:ascii="GHEA Grapalat" w:hAnsi="GHEA Grapalat" w:cs="Sylfaen"/>
          <w:i w:val="0"/>
          <w:szCs w:val="24"/>
          <w:lang w:val="ru-RU"/>
        </w:rPr>
        <w:t>ընթացակարգը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չկայացած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հայտարարվելը։</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6.2  </w:t>
      </w:r>
      <w:r w:rsidRPr="00DF40AC">
        <w:rPr>
          <w:rFonts w:ascii="GHEA Grapalat" w:hAnsi="GHEA Grapalat" w:cs="Sylfaen"/>
          <w:i w:val="0"/>
          <w:szCs w:val="24"/>
          <w:lang w:val="ru-RU"/>
        </w:rPr>
        <w:t>Օրենքի</w:t>
      </w:r>
      <w:r w:rsidRPr="00DF40AC">
        <w:rPr>
          <w:rFonts w:ascii="GHEA Grapalat" w:hAnsi="GHEA Grapalat" w:cs="Sylfaen"/>
          <w:i w:val="0"/>
          <w:szCs w:val="24"/>
          <w:lang w:val="af-ZA"/>
        </w:rPr>
        <w:t xml:space="preserve"> 31-</w:t>
      </w:r>
      <w:r w:rsidRPr="00DF40AC">
        <w:rPr>
          <w:rFonts w:ascii="GHEA Grapalat" w:hAnsi="GHEA Grapalat" w:cs="Sylfaen"/>
          <w:i w:val="0"/>
          <w:szCs w:val="24"/>
          <w:lang w:val="ru-RU"/>
        </w:rPr>
        <w:t>րդ</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հոդվածի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en-US"/>
        </w:rPr>
        <w:t>մ</w:t>
      </w:r>
      <w:r w:rsidRPr="00DF40AC">
        <w:rPr>
          <w:rFonts w:ascii="GHEA Grapalat" w:hAnsi="GHEA Grapalat" w:cs="Sylfaen"/>
          <w:i w:val="0"/>
          <w:szCs w:val="24"/>
          <w:lang w:val="ru-RU"/>
        </w:rPr>
        <w:t>ասնակիցը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4.2 </w:t>
      </w:r>
      <w:r w:rsidRPr="00DF40AC">
        <w:rPr>
          <w:rFonts w:ascii="GHEA Grapalat" w:hAnsi="GHEA Grapalat" w:cs="Sylfaen"/>
          <w:i w:val="0"/>
          <w:szCs w:val="24"/>
          <w:lang w:val="ru-RU"/>
        </w:rPr>
        <w:t>կետում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նշված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վերջնաժամկետը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հետ</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վերցնել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իր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հայտը։</w:t>
      </w:r>
    </w:p>
    <w:p w:rsidR="00D20363" w:rsidRPr="00DF40AC" w:rsidRDefault="00D20363" w:rsidP="00D20363">
      <w:pPr>
        <w:ind w:firstLine="567"/>
        <w:jc w:val="center"/>
        <w:rPr>
          <w:rFonts w:ascii="GHEA Grapalat" w:hAnsi="GHEA Grapalat"/>
          <w:b/>
          <w:sz w:val="20"/>
          <w:lang w:val="af-ZA"/>
        </w:rPr>
      </w:pP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ind w:firstLine="567"/>
        <w:jc w:val="center"/>
        <w:rPr>
          <w:rFonts w:ascii="GHEA Grapalat" w:hAnsi="GHEA Grapalat"/>
          <w:b/>
          <w:sz w:val="20"/>
          <w:lang w:val="hy-AM"/>
        </w:rPr>
      </w:pPr>
      <w:r w:rsidRPr="00DF40AC">
        <w:rPr>
          <w:rFonts w:ascii="GHEA Grapalat" w:hAnsi="GHEA Grapalat"/>
          <w:b/>
          <w:sz w:val="20"/>
          <w:lang w:val="af-ZA"/>
        </w:rPr>
        <w:t>8.  ՀԱՅՏԵՐԻ ԲԱՑՈՒՄԸ</w:t>
      </w:r>
      <w:r w:rsidRPr="00DF40AC">
        <w:rPr>
          <w:rFonts w:ascii="GHEA Grapalat" w:hAnsi="GHEA Grapalat"/>
          <w:b/>
          <w:sz w:val="20"/>
          <w:lang w:val="hy-AM"/>
        </w:rPr>
        <w:t xml:space="preserve">, </w:t>
      </w:r>
      <w:r w:rsidRPr="00DF40AC">
        <w:rPr>
          <w:rFonts w:ascii="GHEA Grapalat" w:hAnsi="GHEA Grapalat"/>
          <w:b/>
          <w:sz w:val="20"/>
          <w:lang w:val="af-ZA"/>
        </w:rPr>
        <w:t xml:space="preserve">ԳՆԱՀԱՏՈՒՄԸ  ԵՎ  </w:t>
      </w:r>
    </w:p>
    <w:p w:rsidR="00D20363" w:rsidRPr="00DF40AC" w:rsidRDefault="00D20363" w:rsidP="00D20363">
      <w:pPr>
        <w:ind w:firstLine="567"/>
        <w:jc w:val="center"/>
        <w:rPr>
          <w:rFonts w:ascii="GHEA Grapalat" w:hAnsi="GHEA Grapalat"/>
          <w:b/>
          <w:sz w:val="20"/>
          <w:lang w:val="af-ZA"/>
        </w:rPr>
      </w:pPr>
      <w:r w:rsidRPr="00DF40AC">
        <w:rPr>
          <w:rFonts w:ascii="GHEA Grapalat" w:hAnsi="GHEA Grapalat"/>
          <w:b/>
          <w:sz w:val="20"/>
          <w:lang w:val="af-ZA"/>
        </w:rPr>
        <w:t xml:space="preserve">ԱՐԴՅՈՒՆՔՆԵՐԻ ԱՄՓՈՓՈՒՄԸ </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pStyle w:val="BodyTextIndent2"/>
        <w:spacing w:line="240" w:lineRule="auto"/>
        <w:ind w:firstLine="567"/>
        <w:rPr>
          <w:rFonts w:ascii="GHEA Grapalat" w:hAnsi="GHEA Grapalat" w:cs="Tahoma"/>
        </w:rPr>
      </w:pPr>
      <w:r w:rsidRPr="00DF40AC">
        <w:rPr>
          <w:rFonts w:ascii="GHEA Grapalat" w:hAnsi="GHEA Grapalat"/>
        </w:rPr>
        <w:t xml:space="preserve">8.1 </w:t>
      </w:r>
      <w:r w:rsidRPr="00DF40AC">
        <w:rPr>
          <w:rFonts w:ascii="GHEA Grapalat" w:hAnsi="GHEA Grapalat" w:cs="Sylfaen"/>
          <w:lang w:val="ru-RU"/>
        </w:rPr>
        <w:t>Հայտերի</w:t>
      </w:r>
      <w:r w:rsidRPr="00DF40AC">
        <w:rPr>
          <w:rFonts w:ascii="GHEA Grapalat" w:hAnsi="GHEA Grapalat" w:cs="Sylfaen"/>
        </w:rPr>
        <w:t xml:space="preserve"> </w:t>
      </w:r>
      <w:r w:rsidRPr="00DF40AC">
        <w:rPr>
          <w:rFonts w:ascii="GHEA Grapalat" w:hAnsi="GHEA Grapalat" w:cs="Sylfaen"/>
          <w:lang w:val="ru-RU"/>
        </w:rPr>
        <w:t>բացումը</w:t>
      </w:r>
      <w:r w:rsidRPr="00DF40AC">
        <w:rPr>
          <w:rFonts w:ascii="GHEA Grapalat" w:hAnsi="GHEA Grapalat" w:cs="Sylfaen"/>
        </w:rPr>
        <w:t xml:space="preserve"> </w:t>
      </w:r>
      <w:r w:rsidRPr="00DF40AC">
        <w:rPr>
          <w:rFonts w:ascii="GHEA Grapalat" w:hAnsi="GHEA Grapalat" w:cs="Sylfaen"/>
          <w:lang w:val="ru-RU"/>
        </w:rPr>
        <w:t>կկատարվի</w:t>
      </w:r>
      <w:r w:rsidRPr="00DF40AC">
        <w:rPr>
          <w:rFonts w:ascii="GHEA Grapalat" w:hAnsi="GHEA Grapalat" w:cs="Sylfaen"/>
        </w:rPr>
        <w:t xml:space="preserve"> հանձնաժողովի հայտերի բացման նիստում</w:t>
      </w:r>
      <w:r w:rsidRPr="00DF40AC" w:rsidDel="00B65C2F">
        <w:rPr>
          <w:rFonts w:ascii="GHEA Grapalat" w:hAnsi="GHEA Grapalat" w:cs="Sylfaen"/>
          <w:szCs w:val="24"/>
        </w:rPr>
        <w:t xml:space="preserve"> </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ընթացակարգի</w:t>
      </w:r>
      <w:r w:rsidRPr="00DF40AC">
        <w:rPr>
          <w:rFonts w:ascii="GHEA Grapalat" w:hAnsi="GHEA Grapalat" w:cs="Sylfaen"/>
          <w:szCs w:val="24"/>
        </w:rPr>
        <w:t xml:space="preserve"> </w:t>
      </w:r>
      <w:r w:rsidRPr="00DF40AC">
        <w:rPr>
          <w:rFonts w:ascii="GHEA Grapalat" w:hAnsi="GHEA Grapalat" w:cs="Sylfaen"/>
          <w:szCs w:val="24"/>
          <w:lang w:val="ru-RU"/>
        </w:rPr>
        <w:t>հայտարարությունը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հրավերը</w:t>
      </w:r>
      <w:r w:rsidRPr="00DF40AC">
        <w:rPr>
          <w:rFonts w:ascii="GHEA Grapalat" w:hAnsi="GHEA Grapalat" w:cs="Sylfaen"/>
          <w:szCs w:val="24"/>
        </w:rPr>
        <w:t xml:space="preserve"> տեղեկագրում </w:t>
      </w:r>
      <w:r w:rsidRPr="00DF40AC">
        <w:rPr>
          <w:rFonts w:ascii="GHEA Grapalat" w:hAnsi="GHEA Grapalat" w:cs="Sylfaen"/>
          <w:szCs w:val="24"/>
          <w:lang w:val="en-US"/>
        </w:rPr>
        <w:t>հ</w:t>
      </w:r>
      <w:r w:rsidRPr="00DF40AC">
        <w:rPr>
          <w:rFonts w:ascii="GHEA Grapalat" w:hAnsi="GHEA Grapalat" w:cs="Sylfaen"/>
          <w:szCs w:val="24"/>
          <w:lang w:val="ru-RU"/>
        </w:rPr>
        <w:t>րապարակվելու</w:t>
      </w:r>
      <w:r w:rsidRPr="00DF40AC">
        <w:rPr>
          <w:rFonts w:ascii="GHEA Grapalat" w:hAnsi="GHEA Grapalat" w:cs="Sylfaen"/>
          <w:szCs w:val="24"/>
        </w:rPr>
        <w:t xml:space="preserve"> </w:t>
      </w:r>
      <w:r w:rsidRPr="00DF40AC">
        <w:rPr>
          <w:rFonts w:ascii="GHEA Grapalat" w:hAnsi="GHEA Grapalat" w:cs="Sylfaen"/>
          <w:szCs w:val="24"/>
          <w:lang w:val="en-US"/>
        </w:rPr>
        <w:t>օրվանից</w:t>
      </w:r>
      <w:r w:rsidRPr="00DF40AC">
        <w:rPr>
          <w:rFonts w:ascii="GHEA Grapalat" w:hAnsi="GHEA Grapalat" w:cs="Sylfaen"/>
          <w:szCs w:val="24"/>
        </w:rPr>
        <w:t xml:space="preserve"> </w:t>
      </w:r>
      <w:r w:rsidRPr="00DF40AC">
        <w:rPr>
          <w:rFonts w:ascii="GHEA Grapalat" w:hAnsi="GHEA Grapalat" w:cs="Sylfaen"/>
          <w:szCs w:val="24"/>
          <w:lang w:val="ru-RU"/>
        </w:rPr>
        <w:t>հաշված</w:t>
      </w:r>
      <w:r w:rsidRPr="00DF40AC">
        <w:rPr>
          <w:rFonts w:ascii="GHEA Grapalat" w:hAnsi="GHEA Grapalat" w:cs="Sylfaen"/>
          <w:szCs w:val="24"/>
        </w:rPr>
        <w:t xml:space="preserve"> «7»</w:t>
      </w:r>
      <w:r w:rsidRPr="00DF40AC">
        <w:rPr>
          <w:rFonts w:ascii="GHEA Grapalat" w:hAnsi="GHEA Grapalat" w:cs="Sylfaen"/>
          <w:szCs w:val="24"/>
          <w:lang w:val="ru-RU"/>
        </w:rPr>
        <w:t>րդ</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ժամը</w:t>
      </w:r>
      <w:r w:rsidRPr="00DF40AC">
        <w:rPr>
          <w:rFonts w:ascii="GHEA Grapalat" w:hAnsi="GHEA Grapalat" w:cs="Sylfaen"/>
          <w:szCs w:val="24"/>
        </w:rPr>
        <w:t xml:space="preserve"> «</w:t>
      </w:r>
      <w:r w:rsidRPr="00DF40AC">
        <w:rPr>
          <w:rFonts w:ascii="GHEA Grapalat" w:hAnsi="GHEA Grapalat"/>
          <w:b/>
          <w:u w:val="single"/>
        </w:rPr>
        <w:t>14:00</w:t>
      </w:r>
      <w:r w:rsidRPr="00DF40AC">
        <w:rPr>
          <w:rFonts w:ascii="GHEA Grapalat" w:hAnsi="GHEA Grapalat" w:cs="Sylfaen"/>
          <w:szCs w:val="24"/>
        </w:rPr>
        <w:t>»-</w:t>
      </w:r>
      <w:r w:rsidRPr="00DF40AC">
        <w:rPr>
          <w:rFonts w:ascii="GHEA Grapalat" w:hAnsi="GHEA Grapalat" w:cs="Sylfaen"/>
          <w:szCs w:val="24"/>
          <w:lang w:val="en-US"/>
        </w:rPr>
        <w:t>ի</w:t>
      </w:r>
      <w:r w:rsidRPr="00DF40AC">
        <w:rPr>
          <w:rFonts w:ascii="GHEA Grapalat" w:hAnsi="GHEA Grapalat" w:cs="Sylfaen"/>
          <w:szCs w:val="24"/>
          <w:lang w:val="ru-RU"/>
        </w:rPr>
        <w:t>ն։</w:t>
      </w:r>
      <w:r w:rsidRPr="00DF40AC">
        <w:rPr>
          <w:rFonts w:ascii="GHEA Grapalat" w:hAnsi="GHEA Grapalat" w:cs="Sylfaen"/>
          <w:szCs w:val="24"/>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ru-RU"/>
        </w:rPr>
        <w:t>Հայտերի</w:t>
      </w:r>
      <w:r w:rsidRPr="00DF40AC">
        <w:rPr>
          <w:rFonts w:ascii="GHEA Grapalat" w:hAnsi="GHEA Grapalat" w:cs="Sylfaen"/>
          <w:sz w:val="20"/>
          <w:lang w:val="af-ZA"/>
        </w:rPr>
        <w:t xml:space="preserve"> </w:t>
      </w:r>
      <w:r w:rsidRPr="00DF40AC">
        <w:rPr>
          <w:rFonts w:ascii="GHEA Grapalat" w:hAnsi="GHEA Grapalat" w:cs="Sylfaen"/>
          <w:sz w:val="20"/>
          <w:lang w:val="ru-RU"/>
        </w:rPr>
        <w:t>բացման</w:t>
      </w:r>
      <w:r w:rsidRPr="00DF40AC">
        <w:rPr>
          <w:rFonts w:ascii="GHEA Grapalat" w:hAnsi="GHEA Grapalat" w:cs="Sylfaen"/>
          <w:sz w:val="20"/>
          <w:lang w:val="af-ZA"/>
        </w:rPr>
        <w:t xml:space="preserve"> և գնահատման </w:t>
      </w:r>
      <w:r w:rsidRPr="00DF40AC">
        <w:rPr>
          <w:rFonts w:ascii="GHEA Grapalat" w:hAnsi="GHEA Grapalat" w:cs="Sylfaen"/>
          <w:sz w:val="20"/>
          <w:lang w:val="ru-RU"/>
        </w:rPr>
        <w:t>նիստում</w:t>
      </w:r>
      <w:r w:rsidRPr="00DF40AC">
        <w:rPr>
          <w:rFonts w:ascii="GHEA Grapalat" w:hAnsi="GHEA Grapalat" w:cs="Sylfaen"/>
          <w:sz w:val="20"/>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rPr>
        <w:t>հանձնաժողովի</w:t>
      </w:r>
      <w:r w:rsidRPr="00DF40AC">
        <w:rPr>
          <w:rFonts w:ascii="GHEA Grapalat" w:hAnsi="GHEA Grapalat" w:cs="Sylfaen"/>
          <w:sz w:val="20"/>
          <w:lang w:val="af-ZA"/>
        </w:rPr>
        <w:t xml:space="preserve"> </w:t>
      </w:r>
      <w:r w:rsidRPr="00DF40AC">
        <w:rPr>
          <w:rFonts w:ascii="GHEA Grapalat" w:hAnsi="GHEA Grapalat" w:cs="Sylfaen"/>
          <w:sz w:val="20"/>
        </w:rPr>
        <w:t>նախագահը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նախագահողը</w:t>
      </w:r>
      <w:r w:rsidRPr="00DF40AC">
        <w:rPr>
          <w:rFonts w:ascii="GHEA Grapalat" w:hAnsi="GHEA Grapalat" w:cs="Sylfaen"/>
          <w:sz w:val="20"/>
          <w:lang w:val="af-ZA"/>
        </w:rPr>
        <w:t xml:space="preserve">) </w:t>
      </w:r>
      <w:r w:rsidRPr="00DF40AC">
        <w:rPr>
          <w:rFonts w:ascii="GHEA Grapalat" w:hAnsi="GHEA Grapalat" w:cs="Sylfaen"/>
          <w:sz w:val="20"/>
          <w:lang w:val="hy-AM"/>
        </w:rPr>
        <w:t>նիստը</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բացված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հրապա</w:t>
      </w:r>
      <w:r w:rsidRPr="00DF40AC">
        <w:rPr>
          <w:rFonts w:ascii="GHEA Grapalat" w:hAnsi="GHEA Grapalat" w:cs="Sylfaen"/>
          <w:sz w:val="20"/>
          <w:lang w:val="hy-AM"/>
        </w:rPr>
        <w:softHyphen/>
        <w:t>րակում է գնման հայտով սահմանված</w:t>
      </w:r>
      <w:r w:rsidRPr="00DF40AC">
        <w:rPr>
          <w:rFonts w:ascii="GHEA Grapalat" w:hAnsi="GHEA Grapalat" w:cs="Sylfaen"/>
          <w:sz w:val="20"/>
          <w:lang w:val="af-ZA"/>
        </w:rPr>
        <w:t>`</w:t>
      </w:r>
      <w:r w:rsidRPr="00DF40AC">
        <w:rPr>
          <w:rFonts w:ascii="GHEA Grapalat" w:hAnsi="GHEA Grapalat" w:cs="Sylfaen"/>
          <w:sz w:val="20"/>
          <w:lang w:val="hy-AM"/>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գնվելիք</w:t>
      </w:r>
      <w:r w:rsidRPr="00DF40AC">
        <w:rPr>
          <w:rFonts w:ascii="GHEA Grapalat" w:hAnsi="GHEA Grapalat" w:cs="Sylfaen"/>
          <w:sz w:val="20"/>
          <w:lang w:val="af-ZA"/>
        </w:rPr>
        <w:t xml:space="preserve"> </w:t>
      </w:r>
      <w:r w:rsidRPr="00DF40AC">
        <w:rPr>
          <w:rFonts w:ascii="GHEA Grapalat" w:hAnsi="GHEA Grapalat" w:cs="Sylfaen"/>
          <w:sz w:val="20"/>
        </w:rPr>
        <w:t>ծառայությունների</w:t>
      </w:r>
      <w:r w:rsidRPr="00DF40AC">
        <w:rPr>
          <w:rFonts w:ascii="GHEA Grapalat" w:hAnsi="GHEA Grapalat" w:cs="Sylfaen"/>
          <w:sz w:val="20"/>
          <w:lang w:val="hy-AM"/>
        </w:rPr>
        <w:t xml:space="preserve"> գնման</w:t>
      </w:r>
      <w:r w:rsidRPr="00DF40AC">
        <w:rPr>
          <w:rFonts w:ascii="GHEA Grapalat" w:hAnsi="GHEA Grapalat" w:cs="Sylfaen"/>
          <w:sz w:val="20"/>
          <w:lang w:val="af-ZA"/>
        </w:rPr>
        <w:t xml:space="preserve"> </w:t>
      </w:r>
      <w:r w:rsidRPr="00DF40AC">
        <w:rPr>
          <w:rFonts w:ascii="GHEA Grapalat" w:hAnsi="GHEA Grapalat" w:cs="Sylfaen"/>
          <w:sz w:val="20"/>
          <w:lang w:val="hy-AM"/>
        </w:rPr>
        <w:t>գինը՝</w:t>
      </w:r>
      <w:r w:rsidRPr="00DF40AC">
        <w:rPr>
          <w:rFonts w:ascii="GHEA Grapalat" w:hAnsi="GHEA Grapalat" w:cs="Sylfaen"/>
          <w:sz w:val="20"/>
          <w:lang w:val="af-ZA"/>
        </w:rPr>
        <w:t xml:space="preserve"> </w:t>
      </w:r>
      <w:r w:rsidRPr="00DF40AC">
        <w:rPr>
          <w:rFonts w:ascii="GHEA Grapalat" w:hAnsi="GHEA Grapalat" w:cs="Sylfaen"/>
          <w:sz w:val="20"/>
          <w:lang w:val="hy-AM"/>
        </w:rPr>
        <w:t>մեկ</w:t>
      </w:r>
      <w:r w:rsidRPr="00DF40AC">
        <w:rPr>
          <w:rFonts w:ascii="GHEA Grapalat" w:hAnsi="GHEA Grapalat" w:cs="Sylfaen"/>
          <w:sz w:val="20"/>
          <w:lang w:val="af-ZA"/>
        </w:rPr>
        <w:t xml:space="preserve"> </w:t>
      </w:r>
      <w:r w:rsidRPr="00DF40AC">
        <w:rPr>
          <w:rFonts w:ascii="GHEA Grapalat" w:hAnsi="GHEA Grapalat" w:cs="Sylfaen"/>
          <w:sz w:val="20"/>
          <w:lang w:val="hy-AM"/>
        </w:rPr>
        <w:t>թվով</w:t>
      </w:r>
      <w:r w:rsidRPr="00DF40AC">
        <w:rPr>
          <w:rFonts w:ascii="GHEA Grapalat" w:hAnsi="GHEA Grapalat" w:cs="Sylfaen"/>
          <w:sz w:val="20"/>
          <w:lang w:val="af-ZA"/>
        </w:rPr>
        <w:t xml:space="preserve"> </w:t>
      </w:r>
      <w:r w:rsidRPr="00DF40AC">
        <w:rPr>
          <w:rFonts w:ascii="GHEA Grapalat" w:hAnsi="GHEA Grapalat" w:cs="Sylfaen"/>
          <w:sz w:val="20"/>
          <w:lang w:val="hy-AM"/>
        </w:rPr>
        <w:t>արտահայտված</w:t>
      </w:r>
      <w:r w:rsidRPr="00DF40AC">
        <w:rPr>
          <w:rFonts w:ascii="GHEA Grapalat" w:hAnsi="GHEA Grapalat" w:cs="Sylfaen"/>
          <w:sz w:val="20"/>
          <w:lang w:val="af-ZA"/>
        </w:rPr>
        <w:t xml:space="preserve">, </w:t>
      </w:r>
      <w:r w:rsidRPr="00DF40AC">
        <w:rPr>
          <w:rFonts w:ascii="GHEA Grapalat" w:hAnsi="GHEA Grapalat" w:cs="Sylfaen"/>
          <w:sz w:val="20"/>
        </w:rPr>
        <w:t>ինչպես</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sz w:val="20"/>
          <w:szCs w:val="20"/>
          <w:lang w:val="hy-AM"/>
        </w:rPr>
      </w:pPr>
      <w:r w:rsidRPr="00DF40AC">
        <w:rPr>
          <w:rFonts w:ascii="GHEA Grapalat" w:hAnsi="GHEA Grapalat"/>
          <w:sz w:val="20"/>
          <w:szCs w:val="20"/>
          <w:lang w:val="hy-AM"/>
        </w:rPr>
        <w:t xml:space="preserve">2) </w:t>
      </w:r>
      <w:r w:rsidRPr="00DF40AC">
        <w:rPr>
          <w:rFonts w:ascii="GHEA Grapalat" w:hAnsi="GHEA Grapalat" w:cs="Sylfaen"/>
          <w:sz w:val="20"/>
          <w:szCs w:val="20"/>
          <w:lang w:val="hy-AM"/>
        </w:rPr>
        <w:t>սույն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կետի</w:t>
      </w:r>
      <w:r w:rsidRPr="00DF40AC">
        <w:rPr>
          <w:rFonts w:ascii="GHEA Grapalat" w:hAnsi="GHEA Grapalat"/>
          <w:sz w:val="20"/>
          <w:szCs w:val="20"/>
          <w:lang w:val="hy-AM"/>
        </w:rPr>
        <w:t xml:space="preserve"> 1-</w:t>
      </w:r>
      <w:r w:rsidRPr="00DF40AC">
        <w:rPr>
          <w:rFonts w:ascii="GHEA Grapalat" w:hAnsi="GHEA Grapalat" w:cs="Sylfaen"/>
          <w:sz w:val="20"/>
          <w:szCs w:val="20"/>
          <w:lang w:val="hy-AM"/>
        </w:rPr>
        <w:t>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ենթակետում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նշված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նախագահին</w:t>
      </w:r>
      <w:r w:rsidRPr="00DF40AC">
        <w:rPr>
          <w:rFonts w:ascii="GHEA Grapalat" w:hAnsi="GHEA Grapalat"/>
          <w:sz w:val="20"/>
          <w:szCs w:val="20"/>
          <w:lang w:val="hy-AM"/>
        </w:rPr>
        <w:t xml:space="preserve"> (նիստը նախագահողին) </w:t>
      </w:r>
      <w:r w:rsidRPr="00DF40AC">
        <w:rPr>
          <w:rFonts w:ascii="GHEA Grapalat" w:hAnsi="GHEA Grapalat" w:cs="Sylfaen"/>
          <w:sz w:val="20"/>
          <w:szCs w:val="20"/>
          <w:lang w:val="hy-AM"/>
        </w:rPr>
        <w:t>փոխանցվելուց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հետո</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հանձնաժողովը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sz w:val="20"/>
          <w:szCs w:val="20"/>
          <w:lang w:val="hy-AM"/>
        </w:rPr>
      </w:pPr>
      <w:r w:rsidRPr="00DF40AC">
        <w:rPr>
          <w:rFonts w:ascii="GHEA Grapalat" w:hAnsi="GHEA Grapalat" w:cs="Sylfaen"/>
          <w:sz w:val="20"/>
          <w:szCs w:val="20"/>
          <w:lang w:val="hy-AM"/>
        </w:rPr>
        <w:t>ա</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պարունակող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ներկայացնելու</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կարգին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գնահատված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հայտերը</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sz w:val="20"/>
          <w:szCs w:val="20"/>
          <w:lang w:val="hy-AM"/>
        </w:rPr>
      </w:pPr>
      <w:r w:rsidRPr="00DF40AC">
        <w:rPr>
          <w:rFonts w:ascii="GHEA Grapalat" w:hAnsi="GHEA Grapalat" w:cs="Sylfaen"/>
          <w:sz w:val="20"/>
          <w:szCs w:val="20"/>
          <w:lang w:val="hy-AM"/>
        </w:rPr>
        <w:t>բ</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բացված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յուրաքանչյուր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ծրարում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պահանջվող</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նախատեսված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փաստաթղթերի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առկայությունը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դրանց</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կազմման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համապատասխանությունը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հրավերով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սահմանված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վավերապայմաններին</w:t>
      </w:r>
      <w:r w:rsidRPr="00DF40AC">
        <w:rPr>
          <w:rFonts w:ascii="GHEA Grapalat" w:hAnsi="GHEA Grapalat"/>
          <w:sz w:val="20"/>
          <w:szCs w:val="20"/>
          <w:lang w:val="hy-AM"/>
        </w:rPr>
        <w:t>.</w:t>
      </w:r>
    </w:p>
    <w:p w:rsidR="00D20363" w:rsidRPr="00DF40AC" w:rsidRDefault="00D20363" w:rsidP="00D20363">
      <w:pPr>
        <w:ind w:firstLine="375"/>
        <w:jc w:val="both"/>
        <w:rPr>
          <w:rFonts w:ascii="GHEA Grapalat" w:hAnsi="GHEA Grapalat" w:cs="Sylfaen"/>
          <w:sz w:val="20"/>
          <w:lang w:val="hy-AM"/>
        </w:rPr>
      </w:pPr>
      <w:r w:rsidRPr="00DF40AC">
        <w:rPr>
          <w:rFonts w:ascii="GHEA Grapalat" w:hAnsi="GHEA Grapalat"/>
          <w:sz w:val="20"/>
          <w:szCs w:val="20"/>
          <w:lang w:val="hy-AM"/>
        </w:rPr>
        <w:t xml:space="preserve">3) </w:t>
      </w:r>
      <w:r w:rsidRPr="00DF40AC">
        <w:rPr>
          <w:rFonts w:ascii="GHEA Grapalat" w:hAnsi="GHEA Grapalat" w:cs="Sylfaen"/>
          <w:sz w:val="20"/>
          <w:szCs w:val="20"/>
          <w:lang w:val="hy-AM"/>
        </w:rPr>
        <w:t>հանձնաժողովի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նախագահը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հայտարարում</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է</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հայտեր</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ներկայացրած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մասնակիցների</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գնային</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առաջարկները՝</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մեկ</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թվով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արտահայտված,</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հիմք</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ընդունելով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տառերով</w:t>
      </w:r>
      <w:r w:rsidRPr="00DF40AC">
        <w:rPr>
          <w:rFonts w:ascii="GHEA Grapalat" w:hAnsi="GHEA Grapalat"/>
          <w:sz w:val="20"/>
          <w:szCs w:val="20"/>
          <w:lang w:val="hy-AM"/>
        </w:rPr>
        <w:t xml:space="preserve"> </w:t>
      </w:r>
      <w:r w:rsidRPr="00DF40AC">
        <w:rPr>
          <w:rFonts w:ascii="GHEA Grapalat" w:hAnsi="GHEA Grapalat" w:cs="Sylfaen"/>
          <w:sz w:val="20"/>
          <w:szCs w:val="20"/>
          <w:lang w:val="hy-AM"/>
        </w:rPr>
        <w:t>գրվածը:</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8.2 </w:t>
      </w:r>
      <w:r w:rsidRPr="00DF40AC">
        <w:rPr>
          <w:rFonts w:ascii="GHEA Grapalat" w:hAnsi="GHEA Grapalat" w:cs="Sylfaen"/>
          <w:sz w:val="20"/>
          <w:lang w:val="hy-AM"/>
        </w:rPr>
        <w:t>Հայտերը</w:t>
      </w:r>
      <w:r w:rsidRPr="00DF40AC">
        <w:rPr>
          <w:rFonts w:ascii="GHEA Grapalat" w:hAnsi="GHEA Grapalat" w:cs="Sylfaen"/>
          <w:sz w:val="20"/>
          <w:lang w:val="af-ZA"/>
        </w:rPr>
        <w:t xml:space="preserve"> </w:t>
      </w:r>
      <w:r w:rsidRPr="00DF40AC">
        <w:rPr>
          <w:rFonts w:ascii="GHEA Grapalat" w:hAnsi="GHEA Grapalat" w:cs="Sylfaen"/>
          <w:sz w:val="20"/>
          <w:lang w:val="hy-AM"/>
        </w:rPr>
        <w:t>գնահատվում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ընթացակարգի</w:t>
      </w:r>
      <w:r w:rsidRPr="00DF40AC">
        <w:rPr>
          <w:rFonts w:ascii="GHEA Grapalat" w:hAnsi="GHEA Grapalat" w:cs="Sylfaen"/>
          <w:sz w:val="20"/>
          <w:lang w:val="af-ZA"/>
        </w:rPr>
        <w:t xml:space="preserve"> </w:t>
      </w:r>
      <w:r w:rsidRPr="00DF40AC">
        <w:rPr>
          <w:rFonts w:ascii="GHEA Grapalat" w:hAnsi="GHEA Grapalat" w:cs="Sylfaen"/>
          <w:sz w:val="20"/>
        </w:rPr>
        <w:t>հայտերի</w:t>
      </w:r>
      <w:r w:rsidRPr="00DF40AC">
        <w:rPr>
          <w:rFonts w:ascii="GHEA Grapalat" w:hAnsi="GHEA Grapalat" w:cs="Sylfaen"/>
          <w:sz w:val="20"/>
          <w:lang w:val="af-ZA"/>
        </w:rPr>
        <w:t xml:space="preserve"> </w:t>
      </w:r>
      <w:r w:rsidRPr="00DF40AC">
        <w:rPr>
          <w:rFonts w:ascii="GHEA Grapalat" w:hAnsi="GHEA Grapalat" w:cs="Sylfaen"/>
          <w:sz w:val="20"/>
        </w:rPr>
        <w:t>գնահատումն</w:t>
      </w:r>
      <w:r w:rsidRPr="00DF40AC">
        <w:rPr>
          <w:rFonts w:ascii="GHEA Grapalat" w:hAnsi="GHEA Grapalat" w:cs="Sylfaen"/>
          <w:sz w:val="20"/>
          <w:lang w:val="af-ZA"/>
        </w:rPr>
        <w:t xml:space="preserve"> </w:t>
      </w:r>
      <w:r w:rsidRPr="00DF40AC">
        <w:rPr>
          <w:rFonts w:ascii="GHEA Grapalat" w:hAnsi="GHEA Grapalat" w:cs="Sylfaen"/>
          <w:sz w:val="20"/>
        </w:rPr>
        <w:t>իրականացվում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դրանց</w:t>
      </w:r>
      <w:r w:rsidRPr="00DF40AC">
        <w:rPr>
          <w:rFonts w:ascii="GHEA Grapalat" w:hAnsi="GHEA Grapalat" w:cs="Sylfaen"/>
          <w:sz w:val="20"/>
          <w:lang w:val="af-ZA"/>
        </w:rPr>
        <w:t xml:space="preserve"> </w:t>
      </w:r>
      <w:r w:rsidRPr="00DF40AC">
        <w:rPr>
          <w:rFonts w:ascii="GHEA Grapalat" w:hAnsi="GHEA Grapalat" w:cs="Sylfaen"/>
          <w:sz w:val="20"/>
        </w:rPr>
        <w:t>ներկայացման</w:t>
      </w:r>
      <w:r w:rsidRPr="00DF40AC">
        <w:rPr>
          <w:rFonts w:ascii="GHEA Grapalat" w:hAnsi="GHEA Grapalat" w:cs="Sylfaen"/>
          <w:sz w:val="20"/>
          <w:lang w:val="af-ZA"/>
        </w:rPr>
        <w:t xml:space="preserve"> </w:t>
      </w:r>
      <w:r w:rsidRPr="00DF40AC">
        <w:rPr>
          <w:rFonts w:ascii="GHEA Grapalat" w:hAnsi="GHEA Grapalat" w:cs="Sylfaen"/>
          <w:sz w:val="20"/>
        </w:rPr>
        <w:t>վերջնաժամկետը</w:t>
      </w:r>
      <w:r w:rsidRPr="00DF40AC">
        <w:rPr>
          <w:rFonts w:ascii="GHEA Grapalat" w:hAnsi="GHEA Grapalat" w:cs="Sylfaen"/>
          <w:sz w:val="20"/>
          <w:lang w:val="af-ZA"/>
        </w:rPr>
        <w:t xml:space="preserve"> </w:t>
      </w:r>
      <w:r w:rsidRPr="00DF40AC">
        <w:rPr>
          <w:rFonts w:ascii="GHEA Grapalat" w:hAnsi="GHEA Grapalat" w:cs="Sylfaen"/>
          <w:sz w:val="20"/>
        </w:rPr>
        <w:t>լրանալու</w:t>
      </w:r>
      <w:r w:rsidRPr="00DF40AC">
        <w:rPr>
          <w:rFonts w:ascii="GHEA Grapalat" w:hAnsi="GHEA Grapalat" w:cs="Sylfaen"/>
          <w:sz w:val="20"/>
          <w:lang w:val="af-ZA"/>
        </w:rPr>
        <w:t xml:space="preserve"> </w:t>
      </w:r>
      <w:r w:rsidRPr="00DF40AC">
        <w:rPr>
          <w:rFonts w:ascii="GHEA Grapalat" w:hAnsi="GHEA Grapalat" w:cs="Sylfaen"/>
          <w:sz w:val="20"/>
        </w:rPr>
        <w:t>օրվանից</w:t>
      </w:r>
      <w:r w:rsidRPr="00DF40AC">
        <w:rPr>
          <w:rFonts w:ascii="GHEA Grapalat" w:hAnsi="GHEA Grapalat" w:cs="Sylfaen"/>
          <w:sz w:val="20"/>
          <w:lang w:val="af-ZA"/>
        </w:rPr>
        <w:t xml:space="preserve"> </w:t>
      </w:r>
      <w:r w:rsidRPr="00DF40AC">
        <w:rPr>
          <w:rFonts w:ascii="GHEA Grapalat" w:hAnsi="GHEA Grapalat" w:cs="Sylfaen"/>
          <w:sz w:val="20"/>
        </w:rPr>
        <w:t>հաշված</w:t>
      </w:r>
      <w:r w:rsidRPr="00DF40AC">
        <w:rPr>
          <w:rFonts w:ascii="GHEA Grapalat" w:hAnsi="GHEA Grapalat" w:cs="Sylfaen"/>
          <w:sz w:val="20"/>
          <w:lang w:val="af-ZA"/>
        </w:rPr>
        <w:t xml:space="preserve">  </w:t>
      </w:r>
      <w:r w:rsidRPr="00DF40AC">
        <w:rPr>
          <w:rFonts w:ascii="GHEA Grapalat" w:hAnsi="GHEA Grapalat" w:cs="Sylfaen"/>
          <w:sz w:val="20"/>
        </w:rPr>
        <w:t>տաս</w:t>
      </w:r>
      <w:r w:rsidRPr="00DF40AC">
        <w:rPr>
          <w:rFonts w:ascii="GHEA Grapalat" w:hAnsi="GHEA Grapalat" w:cs="Sylfaen"/>
          <w:sz w:val="20"/>
          <w:lang w:val="hy-AM"/>
        </w:rPr>
        <w:t>նհինգ</w:t>
      </w:r>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rPr>
        <w:t>օրվա</w:t>
      </w:r>
      <w:r w:rsidRPr="00DF40AC">
        <w:rPr>
          <w:rFonts w:ascii="GHEA Grapalat" w:hAnsi="GHEA Grapalat" w:cs="Sylfaen"/>
          <w:sz w:val="20"/>
          <w:lang w:val="af-ZA"/>
        </w:rPr>
        <w:t xml:space="preserve"> </w:t>
      </w:r>
      <w:r w:rsidRPr="00DF40AC">
        <w:rPr>
          <w:rFonts w:ascii="GHEA Grapalat" w:hAnsi="GHEA Grapalat" w:cs="Sylfaen"/>
          <w:sz w:val="20"/>
        </w:rPr>
        <w:t>ընթացքում</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rPr>
        <w:t>Բավարար</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սույն</w:t>
      </w:r>
      <w:r w:rsidRPr="00DF40AC">
        <w:rPr>
          <w:rFonts w:ascii="GHEA Grapalat" w:hAnsi="GHEA Grapalat" w:cs="Sylfaen"/>
          <w:sz w:val="20"/>
          <w:lang w:val="af-ZA"/>
        </w:rPr>
        <w:t xml:space="preserve"> </w:t>
      </w:r>
      <w:r w:rsidRPr="00DF40AC">
        <w:rPr>
          <w:rFonts w:ascii="GHEA Grapalat" w:hAnsi="GHEA Grapalat" w:cs="Sylfaen"/>
          <w:sz w:val="20"/>
        </w:rPr>
        <w:t>հրավերով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պայմաններին</w:t>
      </w:r>
      <w:r w:rsidRPr="00DF40AC">
        <w:rPr>
          <w:rFonts w:ascii="GHEA Grapalat" w:hAnsi="GHEA Grapalat" w:cs="Sylfaen"/>
          <w:sz w:val="20"/>
          <w:lang w:val="af-ZA"/>
        </w:rPr>
        <w:t xml:space="preserve"> </w:t>
      </w:r>
      <w:r w:rsidRPr="00DF40AC">
        <w:rPr>
          <w:rFonts w:ascii="GHEA Grapalat" w:hAnsi="GHEA Grapalat" w:cs="Sylfaen"/>
          <w:sz w:val="20"/>
        </w:rPr>
        <w:t>համապատասխանող</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հակառակ</w:t>
      </w:r>
      <w:r w:rsidRPr="00DF40AC">
        <w:rPr>
          <w:rFonts w:ascii="GHEA Grapalat" w:hAnsi="GHEA Grapalat" w:cs="Sylfaen"/>
          <w:sz w:val="20"/>
          <w:lang w:val="af-ZA"/>
        </w:rPr>
        <w:t xml:space="preserve"> </w:t>
      </w:r>
      <w:r w:rsidRPr="00DF40AC">
        <w:rPr>
          <w:rFonts w:ascii="GHEA Grapalat" w:hAnsi="GHEA Grapalat" w:cs="Sylfaen"/>
          <w:sz w:val="20"/>
        </w:rPr>
        <w:t>դեպքում</w:t>
      </w:r>
      <w:r w:rsidRPr="00DF40AC">
        <w:rPr>
          <w:rFonts w:ascii="GHEA Grapalat" w:hAnsi="GHEA Grapalat" w:cs="Sylfaen"/>
          <w:sz w:val="20"/>
          <w:lang w:val="af-ZA"/>
        </w:rPr>
        <w:t xml:space="preserve"> </w:t>
      </w:r>
      <w:r w:rsidRPr="00DF40AC">
        <w:rPr>
          <w:rFonts w:ascii="GHEA Grapalat" w:hAnsi="GHEA Grapalat" w:cs="Sylfaen"/>
          <w:sz w:val="20"/>
        </w:rPr>
        <w:t>հայտերը</w:t>
      </w:r>
      <w:r w:rsidRPr="00DF40AC">
        <w:rPr>
          <w:rFonts w:ascii="GHEA Grapalat" w:hAnsi="GHEA Grapalat" w:cs="Sylfaen"/>
          <w:sz w:val="20"/>
          <w:lang w:val="af-ZA"/>
        </w:rPr>
        <w:t xml:space="preserve"> </w:t>
      </w:r>
      <w:r w:rsidRPr="00DF40AC">
        <w:rPr>
          <w:rFonts w:ascii="GHEA Grapalat" w:hAnsi="GHEA Grapalat" w:cs="Sylfaen"/>
          <w:sz w:val="20"/>
        </w:rPr>
        <w:t>գնահատվում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անբավարար</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մերժվում</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Ընդ</w:t>
      </w:r>
      <w:r w:rsidRPr="00DF40AC">
        <w:rPr>
          <w:rFonts w:ascii="GHEA Grapalat" w:hAnsi="GHEA Grapalat" w:cs="Sylfaen"/>
          <w:sz w:val="20"/>
          <w:lang w:val="af-ZA"/>
        </w:rPr>
        <w:t xml:space="preserve"> որում հայտերի բացման և գնահատման նիստում հանձնաժողովը մերժում է այն հայտերը, </w:t>
      </w:r>
      <w:r w:rsidRPr="00DF40AC">
        <w:rPr>
          <w:rFonts w:ascii="GHEA Grapalat" w:hAnsi="GHEA Grapalat" w:cs="Sylfaen"/>
          <w:sz w:val="20"/>
        </w:rPr>
        <w:t>որոնցում</w:t>
      </w:r>
      <w:r w:rsidRPr="00DF40AC">
        <w:rPr>
          <w:rFonts w:ascii="GHEA Grapalat" w:hAnsi="GHEA Grapalat" w:cs="Sylfaen"/>
          <w:sz w:val="20"/>
          <w:lang w:val="af-ZA"/>
        </w:rPr>
        <w:t xml:space="preserve"> </w:t>
      </w:r>
      <w:r w:rsidRPr="00DF40AC">
        <w:rPr>
          <w:rFonts w:ascii="GHEA Grapalat" w:hAnsi="GHEA Grapalat" w:cs="Sylfaen"/>
          <w:sz w:val="20"/>
        </w:rPr>
        <w:t>բացակայում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rPr>
        <w:t>գնային</w:t>
      </w:r>
      <w:r w:rsidRPr="00DF40AC">
        <w:rPr>
          <w:rFonts w:ascii="GHEA Grapalat" w:hAnsi="GHEA Grapalat" w:cs="Sylfaen"/>
          <w:sz w:val="20"/>
          <w:lang w:val="af-ZA"/>
        </w:rPr>
        <w:t xml:space="preserve"> </w:t>
      </w:r>
      <w:r w:rsidRPr="00DF40AC">
        <w:rPr>
          <w:rFonts w:ascii="GHEA Grapalat" w:hAnsi="GHEA Grapalat" w:cs="Sylfaen"/>
          <w:sz w:val="20"/>
        </w:rPr>
        <w:t>առաջարկները</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դրանք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են</w:t>
      </w:r>
      <w:r w:rsidRPr="00DF40AC">
        <w:rPr>
          <w:rFonts w:ascii="GHEA Grapalat" w:hAnsi="GHEA Grapalat" w:cs="Sylfaen"/>
          <w:sz w:val="20"/>
          <w:lang w:val="af-ZA"/>
        </w:rPr>
        <w:t xml:space="preserve"> </w:t>
      </w:r>
      <w:r w:rsidRPr="00DF40AC">
        <w:rPr>
          <w:rFonts w:ascii="GHEA Grapalat" w:hAnsi="GHEA Grapalat" w:cs="Sylfaen"/>
          <w:sz w:val="20"/>
        </w:rPr>
        <w:t>հրավերի</w:t>
      </w:r>
      <w:r w:rsidRPr="00DF40AC">
        <w:rPr>
          <w:rFonts w:ascii="GHEA Grapalat" w:hAnsi="GHEA Grapalat" w:cs="Sylfaen"/>
          <w:sz w:val="20"/>
          <w:lang w:val="af-ZA"/>
        </w:rPr>
        <w:t xml:space="preserve"> </w:t>
      </w:r>
      <w:r w:rsidRPr="00DF40AC">
        <w:rPr>
          <w:rFonts w:ascii="GHEA Grapalat" w:hAnsi="GHEA Grapalat" w:cs="Sylfaen"/>
          <w:sz w:val="20"/>
        </w:rPr>
        <w:t>պահանջներին</w:t>
      </w:r>
      <w:r w:rsidRPr="00DF40AC">
        <w:rPr>
          <w:rFonts w:ascii="GHEA Grapalat" w:hAnsi="GHEA Grapalat" w:cs="Sylfaen"/>
          <w:sz w:val="20"/>
          <w:lang w:val="af-ZA"/>
        </w:rPr>
        <w:t xml:space="preserve"> </w:t>
      </w:r>
      <w:r w:rsidRPr="00DF40AC">
        <w:rPr>
          <w:rFonts w:ascii="GHEA Grapalat" w:hAnsi="GHEA Grapalat" w:cs="Sylfaen"/>
          <w:sz w:val="20"/>
        </w:rPr>
        <w:t>անհամապատասխան</w:t>
      </w:r>
      <w:r w:rsidRPr="00DF40AC">
        <w:rPr>
          <w:rFonts w:ascii="GHEA Grapalat" w:hAnsi="GHEA Grapalat" w:cs="Sylfaen"/>
          <w:sz w:val="20"/>
          <w:lang w:val="af-ZA"/>
        </w:rPr>
        <w:t>:</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8.3</w:t>
      </w:r>
      <w:r w:rsidRPr="00DF40AC">
        <w:rPr>
          <w:rFonts w:ascii="GHEA Grapalat" w:hAnsi="GHEA Grapalat" w:cs="Sylfaen"/>
          <w:szCs w:val="24"/>
          <w:lang w:val="hy-AM"/>
        </w:rPr>
        <w:t xml:space="preserve"> Ընտրված</w:t>
      </w:r>
      <w:r w:rsidRPr="00DF40AC">
        <w:rPr>
          <w:rFonts w:ascii="GHEA Grapalat" w:hAnsi="GHEA Grapalat" w:cs="Sylfaen"/>
          <w:szCs w:val="24"/>
        </w:rPr>
        <w:t xml:space="preserve"> </w:t>
      </w:r>
      <w:r w:rsidRPr="00DF40AC">
        <w:rPr>
          <w:rFonts w:ascii="GHEA Grapalat" w:hAnsi="GHEA Grapalat" w:cs="Sylfaen"/>
          <w:szCs w:val="24"/>
          <w:lang w:val="ru-RU"/>
        </w:rPr>
        <w:t>մասնակիցը</w:t>
      </w:r>
      <w:r w:rsidRPr="00DF40AC">
        <w:rPr>
          <w:rFonts w:ascii="GHEA Grapalat" w:hAnsi="GHEA Grapalat" w:cs="Sylfaen"/>
          <w:szCs w:val="24"/>
        </w:rPr>
        <w:t xml:space="preserve"> </w:t>
      </w:r>
      <w:r w:rsidRPr="00DF40AC">
        <w:rPr>
          <w:rFonts w:ascii="GHEA Grapalat" w:hAnsi="GHEA Grapalat" w:cs="Sylfaen"/>
          <w:szCs w:val="24"/>
          <w:lang w:val="ru-RU"/>
        </w:rPr>
        <w:t>որոշվում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բավարար</w:t>
      </w:r>
      <w:r w:rsidRPr="00DF40AC">
        <w:rPr>
          <w:rFonts w:ascii="GHEA Grapalat" w:hAnsi="GHEA Grapalat" w:cs="Sylfaen"/>
          <w:szCs w:val="24"/>
        </w:rPr>
        <w:t xml:space="preserve"> </w:t>
      </w:r>
      <w:r w:rsidRPr="00DF40AC">
        <w:rPr>
          <w:rFonts w:ascii="GHEA Grapalat" w:hAnsi="GHEA Grapalat" w:cs="Sylfaen"/>
          <w:szCs w:val="24"/>
          <w:lang w:val="ru-RU"/>
        </w:rPr>
        <w:t>գնահատված</w:t>
      </w:r>
      <w:r w:rsidRPr="00DF40AC">
        <w:rPr>
          <w:rFonts w:ascii="GHEA Grapalat" w:hAnsi="GHEA Grapalat" w:cs="Sylfaen"/>
          <w:szCs w:val="24"/>
        </w:rPr>
        <w:t xml:space="preserve"> </w:t>
      </w:r>
      <w:r w:rsidRPr="00DF40AC">
        <w:rPr>
          <w:rFonts w:ascii="GHEA Grapalat" w:hAnsi="GHEA Grapalat" w:cs="Sylfaen"/>
          <w:szCs w:val="24"/>
          <w:lang w:val="ru-RU"/>
        </w:rPr>
        <w:t>հայտեր</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մասնակիցների</w:t>
      </w:r>
      <w:r w:rsidRPr="00DF40AC">
        <w:rPr>
          <w:rFonts w:ascii="GHEA Grapalat" w:hAnsi="GHEA Grapalat" w:cs="Sylfaen"/>
          <w:szCs w:val="24"/>
        </w:rPr>
        <w:t xml:space="preserve"> </w:t>
      </w:r>
      <w:r w:rsidRPr="00DF40AC">
        <w:rPr>
          <w:rFonts w:ascii="GHEA Grapalat" w:hAnsi="GHEA Grapalat" w:cs="Sylfaen"/>
          <w:szCs w:val="24"/>
          <w:lang w:val="ru-RU"/>
        </w:rPr>
        <w:t>թվից</w:t>
      </w:r>
      <w:r w:rsidRPr="00DF40AC">
        <w:rPr>
          <w:rFonts w:ascii="GHEA Grapalat" w:hAnsi="GHEA Grapalat" w:cs="Sylfaen"/>
          <w:szCs w:val="24"/>
        </w:rPr>
        <w:t xml:space="preserve">` </w:t>
      </w:r>
      <w:r w:rsidRPr="00DF40AC">
        <w:rPr>
          <w:rFonts w:ascii="GHEA Grapalat" w:hAnsi="GHEA Grapalat" w:cs="Sylfaen"/>
          <w:szCs w:val="24"/>
          <w:lang w:val="ru-RU"/>
        </w:rPr>
        <w:t>նվազագույն</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ասնակցին</w:t>
      </w:r>
      <w:r w:rsidRPr="00DF40AC">
        <w:rPr>
          <w:rFonts w:ascii="GHEA Grapalat" w:hAnsi="GHEA Grapalat" w:cs="Sylfaen"/>
          <w:szCs w:val="24"/>
        </w:rPr>
        <w:t xml:space="preserve"> </w:t>
      </w:r>
      <w:r w:rsidRPr="00DF40AC">
        <w:rPr>
          <w:rFonts w:ascii="GHEA Grapalat" w:hAnsi="GHEA Grapalat" w:cs="Sylfaen"/>
          <w:szCs w:val="24"/>
          <w:lang w:val="ru-RU"/>
        </w:rPr>
        <w:t>նախապատվություն</w:t>
      </w:r>
      <w:r w:rsidRPr="00DF40AC">
        <w:rPr>
          <w:rFonts w:ascii="GHEA Grapalat" w:hAnsi="GHEA Grapalat" w:cs="Sylfaen"/>
          <w:szCs w:val="24"/>
        </w:rPr>
        <w:t xml:space="preserve"> </w:t>
      </w:r>
      <w:r w:rsidRPr="00DF40AC">
        <w:rPr>
          <w:rFonts w:ascii="GHEA Grapalat" w:hAnsi="GHEA Grapalat" w:cs="Sylfaen"/>
          <w:szCs w:val="24"/>
          <w:lang w:val="ru-RU"/>
        </w:rPr>
        <w:t>տալու</w:t>
      </w:r>
      <w:r w:rsidRPr="00DF40AC">
        <w:rPr>
          <w:rFonts w:ascii="GHEA Grapalat" w:hAnsi="GHEA Grapalat" w:cs="Sylfaen"/>
          <w:szCs w:val="24"/>
        </w:rPr>
        <w:t xml:space="preserve"> </w:t>
      </w:r>
      <w:r w:rsidRPr="00DF40AC">
        <w:rPr>
          <w:rFonts w:ascii="GHEA Grapalat" w:hAnsi="GHEA Grapalat" w:cs="Sylfaen"/>
          <w:szCs w:val="24"/>
          <w:lang w:val="ru-RU"/>
        </w:rPr>
        <w:t>սկզբունքով։</w:t>
      </w:r>
      <w:r w:rsidRPr="00DF40AC">
        <w:rPr>
          <w:rFonts w:ascii="GHEA Grapalat" w:hAnsi="GHEA Grapalat" w:cs="Sylfaen"/>
          <w:szCs w:val="24"/>
        </w:rPr>
        <w:t xml:space="preserve"> </w:t>
      </w:r>
      <w:r w:rsidRPr="00DF40AC">
        <w:rPr>
          <w:rFonts w:ascii="GHEA Grapalat" w:hAnsi="GHEA Grapalat" w:cs="Sylfaen"/>
          <w:szCs w:val="24"/>
          <w:lang w:val="ru-RU"/>
        </w:rPr>
        <w:t>Ընդ</w:t>
      </w:r>
      <w:r w:rsidRPr="00DF40AC">
        <w:rPr>
          <w:rFonts w:ascii="GHEA Grapalat" w:hAnsi="GHEA Grapalat" w:cs="Sylfaen"/>
          <w:szCs w:val="24"/>
        </w:rPr>
        <w:t xml:space="preserve"> </w:t>
      </w:r>
      <w:r w:rsidRPr="00DF40AC">
        <w:rPr>
          <w:rFonts w:ascii="GHEA Grapalat" w:hAnsi="GHEA Grapalat" w:cs="Sylfaen"/>
          <w:szCs w:val="24"/>
          <w:lang w:val="ru-RU"/>
        </w:rPr>
        <w:t>որում</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կողմից</w:t>
      </w:r>
      <w:r w:rsidRPr="00DF40AC">
        <w:rPr>
          <w:rFonts w:ascii="GHEA Grapalat" w:hAnsi="GHEA Grapalat" w:cs="Sylfaen"/>
          <w:szCs w:val="24"/>
        </w:rPr>
        <w:t xml:space="preserve"> </w:t>
      </w:r>
      <w:r w:rsidRPr="00DF40AC">
        <w:rPr>
          <w:rFonts w:ascii="GHEA Grapalat" w:hAnsi="GHEA Grapalat" w:cs="Sylfaen"/>
          <w:szCs w:val="24"/>
          <w:lang w:val="hy-AM"/>
        </w:rPr>
        <w:t>ընտրված</w:t>
      </w:r>
      <w:r w:rsidRPr="00DF40AC">
        <w:rPr>
          <w:rFonts w:ascii="GHEA Grapalat" w:hAnsi="GHEA Grapalat" w:cs="Sylfaen"/>
          <w:szCs w:val="24"/>
        </w:rPr>
        <w:t xml:space="preserve"> </w:t>
      </w:r>
      <w:r w:rsidRPr="00DF40AC">
        <w:rPr>
          <w:rFonts w:ascii="GHEA Grapalat" w:hAnsi="GHEA Grapalat" w:cs="Sylfaen"/>
          <w:szCs w:val="24"/>
          <w:lang w:val="en-US"/>
        </w:rPr>
        <w:t>և</w:t>
      </w:r>
      <w:r w:rsidRPr="00DF40AC">
        <w:rPr>
          <w:rFonts w:ascii="GHEA Grapalat" w:hAnsi="GHEA Grapalat" w:cs="Sylfaen"/>
          <w:szCs w:val="24"/>
        </w:rPr>
        <w:t xml:space="preserve"> </w:t>
      </w:r>
      <w:r w:rsidRPr="00DF40AC">
        <w:rPr>
          <w:rFonts w:ascii="GHEA Grapalat" w:hAnsi="GHEA Grapalat" w:cs="Sylfaen"/>
          <w:szCs w:val="24"/>
          <w:lang w:val="hy-AM"/>
        </w:rPr>
        <w:t>այդպիսին չճանաչված</w:t>
      </w:r>
      <w:r w:rsidRPr="00DF40AC">
        <w:rPr>
          <w:rFonts w:ascii="GHEA Grapalat" w:hAnsi="GHEA Grapalat" w:cs="Sylfaen"/>
          <w:szCs w:val="24"/>
          <w:lang w:val="en-US"/>
        </w:rPr>
        <w:t xml:space="preserve"> </w:t>
      </w:r>
      <w:r w:rsidRPr="00DF40AC">
        <w:rPr>
          <w:rFonts w:ascii="GHEA Grapalat" w:hAnsi="GHEA Grapalat" w:cs="Sylfaen"/>
          <w:szCs w:val="24"/>
          <w:lang w:val="ru-RU"/>
        </w:rPr>
        <w:t>մասնակիցներին</w:t>
      </w:r>
      <w:r w:rsidRPr="00DF40AC">
        <w:rPr>
          <w:rFonts w:ascii="GHEA Grapalat" w:hAnsi="GHEA Grapalat" w:cs="Sylfaen"/>
          <w:szCs w:val="24"/>
        </w:rPr>
        <w:t xml:space="preserve"> </w:t>
      </w:r>
      <w:r w:rsidRPr="00DF40AC">
        <w:rPr>
          <w:rFonts w:ascii="GHEA Grapalat" w:hAnsi="GHEA Grapalat" w:cs="Sylfaen"/>
          <w:szCs w:val="24"/>
          <w:lang w:val="ru-RU"/>
        </w:rPr>
        <w:t>որոշելիս</w:t>
      </w:r>
      <w:r w:rsidRPr="00DF40AC">
        <w:rPr>
          <w:rFonts w:ascii="GHEA Grapalat" w:hAnsi="GHEA Grapalat" w:cs="Sylfaen"/>
          <w:szCs w:val="24"/>
        </w:rPr>
        <w:t xml:space="preserve"> </w:t>
      </w:r>
      <w:r w:rsidRPr="00DF40AC">
        <w:rPr>
          <w:rFonts w:ascii="GHEA Grapalat" w:hAnsi="GHEA Grapalat" w:cs="Sylfaen"/>
          <w:szCs w:val="24"/>
          <w:lang w:val="ru-RU"/>
        </w:rPr>
        <w:t>գնային</w:t>
      </w:r>
      <w:r w:rsidRPr="00DF40AC">
        <w:rPr>
          <w:rFonts w:ascii="GHEA Grapalat" w:hAnsi="GHEA Grapalat" w:cs="Sylfaen"/>
          <w:szCs w:val="24"/>
        </w:rPr>
        <w:t xml:space="preserve"> </w:t>
      </w:r>
      <w:r w:rsidRPr="00DF40AC">
        <w:rPr>
          <w:rFonts w:ascii="GHEA Grapalat" w:hAnsi="GHEA Grapalat" w:cs="Sylfaen"/>
          <w:szCs w:val="24"/>
          <w:lang w:val="ru-RU"/>
        </w:rPr>
        <w:t>առաջարկների</w:t>
      </w:r>
      <w:r w:rsidRPr="00DF40AC">
        <w:rPr>
          <w:rFonts w:ascii="GHEA Grapalat" w:hAnsi="GHEA Grapalat" w:cs="Sylfaen"/>
          <w:szCs w:val="24"/>
        </w:rPr>
        <w:t xml:space="preserve"> գնահատումը և </w:t>
      </w:r>
      <w:r w:rsidRPr="00DF40AC">
        <w:rPr>
          <w:rFonts w:ascii="GHEA Grapalat" w:hAnsi="GHEA Grapalat" w:cs="Sylfaen"/>
          <w:szCs w:val="24"/>
          <w:lang w:val="ru-RU"/>
        </w:rPr>
        <w:t>համեմատումն</w:t>
      </w:r>
      <w:r w:rsidRPr="00DF40AC">
        <w:rPr>
          <w:rFonts w:ascii="GHEA Grapalat" w:hAnsi="GHEA Grapalat" w:cs="Sylfaen"/>
          <w:szCs w:val="24"/>
        </w:rPr>
        <w:t xml:space="preserve"> </w:t>
      </w:r>
      <w:r w:rsidRPr="00DF40AC">
        <w:rPr>
          <w:rFonts w:ascii="GHEA Grapalat" w:hAnsi="GHEA Grapalat" w:cs="Sylfaen"/>
          <w:szCs w:val="24"/>
          <w:lang w:val="ru-RU"/>
        </w:rPr>
        <w:t>իրականացվում</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առանց</w:t>
      </w:r>
      <w:r w:rsidRPr="00DF40AC">
        <w:rPr>
          <w:rFonts w:ascii="GHEA Grapalat" w:hAnsi="GHEA Grapalat" w:cs="Sylfaen"/>
          <w:szCs w:val="24"/>
        </w:rPr>
        <w:t xml:space="preserve"> </w:t>
      </w:r>
      <w:r w:rsidRPr="00DF40AC">
        <w:rPr>
          <w:rFonts w:ascii="GHEA Grapalat" w:hAnsi="GHEA Grapalat" w:cs="Sylfaen"/>
          <w:szCs w:val="24"/>
          <w:lang w:val="ru-RU"/>
        </w:rPr>
        <w:t>սույն</w:t>
      </w:r>
      <w:r w:rsidRPr="00DF40AC">
        <w:rPr>
          <w:rFonts w:ascii="GHEA Grapalat" w:hAnsi="GHEA Grapalat" w:cs="Sylfaen"/>
          <w:szCs w:val="24"/>
        </w:rPr>
        <w:t xml:space="preserve"> </w:t>
      </w:r>
      <w:r w:rsidRPr="00DF40AC">
        <w:rPr>
          <w:rFonts w:ascii="GHEA Grapalat" w:hAnsi="GHEA Grapalat" w:cs="Sylfaen"/>
          <w:szCs w:val="24"/>
          <w:lang w:val="ru-RU"/>
        </w:rPr>
        <w:t>հրավերի</w:t>
      </w:r>
      <w:r w:rsidRPr="00DF40AC">
        <w:rPr>
          <w:rFonts w:ascii="GHEA Grapalat" w:hAnsi="GHEA Grapalat" w:cs="Sylfaen"/>
          <w:szCs w:val="24"/>
        </w:rPr>
        <w:t xml:space="preserve"> 1-ին </w:t>
      </w:r>
      <w:r w:rsidRPr="00DF40AC">
        <w:rPr>
          <w:rFonts w:ascii="GHEA Grapalat" w:hAnsi="GHEA Grapalat" w:cs="Sylfaen"/>
          <w:szCs w:val="24"/>
          <w:lang w:val="ru-RU"/>
        </w:rPr>
        <w:t>մասի</w:t>
      </w:r>
      <w:r w:rsidRPr="00DF40AC">
        <w:rPr>
          <w:rFonts w:ascii="GHEA Grapalat" w:hAnsi="GHEA Grapalat" w:cs="Sylfaen"/>
          <w:szCs w:val="24"/>
        </w:rPr>
        <w:t xml:space="preserve"> 5.2-րդ </w:t>
      </w:r>
      <w:r w:rsidRPr="00DF40AC">
        <w:rPr>
          <w:rFonts w:ascii="GHEA Grapalat" w:hAnsi="GHEA Grapalat" w:cs="Sylfaen"/>
          <w:szCs w:val="24"/>
          <w:lang w:val="ru-RU"/>
        </w:rPr>
        <w:t>կետում</w:t>
      </w:r>
      <w:r w:rsidRPr="00DF40AC">
        <w:rPr>
          <w:rFonts w:ascii="GHEA Grapalat" w:hAnsi="GHEA Grapalat" w:cs="Sylfaen"/>
          <w:szCs w:val="24"/>
        </w:rPr>
        <w:t xml:space="preserve"> </w:t>
      </w:r>
      <w:r w:rsidRPr="00DF40AC">
        <w:rPr>
          <w:rFonts w:ascii="GHEA Grapalat" w:hAnsi="GHEA Grapalat" w:cs="Sylfaen"/>
          <w:szCs w:val="24"/>
          <w:lang w:val="ru-RU"/>
        </w:rPr>
        <w:t>նշված</w:t>
      </w:r>
      <w:r w:rsidRPr="00DF40AC">
        <w:rPr>
          <w:rFonts w:ascii="GHEA Grapalat" w:hAnsi="GHEA Grapalat" w:cs="Sylfaen"/>
          <w:szCs w:val="24"/>
        </w:rPr>
        <w:t xml:space="preserve"> </w:t>
      </w:r>
      <w:r w:rsidRPr="00DF40AC">
        <w:rPr>
          <w:rFonts w:ascii="GHEA Grapalat" w:hAnsi="GHEA Grapalat" w:cs="Sylfaen"/>
          <w:szCs w:val="24"/>
          <w:lang w:val="ru-RU"/>
        </w:rPr>
        <w:t>հարկի</w:t>
      </w:r>
      <w:r w:rsidRPr="00DF40AC">
        <w:rPr>
          <w:rFonts w:ascii="GHEA Grapalat" w:hAnsi="GHEA Grapalat" w:cs="Sylfaen"/>
          <w:szCs w:val="24"/>
        </w:rPr>
        <w:t xml:space="preserve"> </w:t>
      </w:r>
      <w:r w:rsidRPr="00DF40AC">
        <w:rPr>
          <w:rFonts w:ascii="GHEA Grapalat" w:hAnsi="GHEA Grapalat" w:cs="Sylfaen"/>
          <w:szCs w:val="24"/>
          <w:lang w:val="ru-RU"/>
        </w:rPr>
        <w:t>գումարի</w:t>
      </w:r>
      <w:r w:rsidRPr="00DF40AC">
        <w:rPr>
          <w:rFonts w:ascii="GHEA Grapalat" w:hAnsi="GHEA Grapalat" w:cs="Sylfaen"/>
          <w:szCs w:val="24"/>
        </w:rPr>
        <w:t xml:space="preserve"> </w:t>
      </w:r>
      <w:r w:rsidRPr="00DF40AC">
        <w:rPr>
          <w:rFonts w:ascii="GHEA Grapalat" w:hAnsi="GHEA Grapalat" w:cs="Sylfaen"/>
          <w:szCs w:val="24"/>
          <w:lang w:val="ru-RU"/>
        </w:rPr>
        <w:t>հաշվարկման</w:t>
      </w:r>
      <w:r w:rsidRPr="00DF40AC">
        <w:rPr>
          <w:rFonts w:ascii="GHEA Grapalat" w:hAnsi="GHEA Grapalat" w:cs="Sylfaen"/>
          <w:lang w:val="hy-AM"/>
        </w:rPr>
        <w:t>:</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8.4 </w:t>
      </w:r>
      <w:r w:rsidRPr="00DF40AC">
        <w:rPr>
          <w:rFonts w:ascii="GHEA Grapalat" w:hAnsi="GHEA Grapalat" w:cs="Sylfaen"/>
          <w:i w:val="0"/>
          <w:szCs w:val="24"/>
          <w:lang w:val="hy-AM"/>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հայտում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անհամապատասխանություն</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տեղ</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գտել</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թվերով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գումարների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միջև</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հիմք</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է</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ընդունվում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տառերով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գումարը։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Եթե</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առաջարկվող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գները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ներկայացված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երկու</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արժույթներով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ապա</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համեմատվում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Հայաստանի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Հանրապետության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դրամով</w:t>
      </w:r>
      <w:r w:rsidRPr="00DF40AC">
        <w:rPr>
          <w:rFonts w:ascii="GHEA Grapalat" w:hAnsi="GHEA Grapalat" w:cs="Sylfaen"/>
          <w:i w:val="0"/>
          <w:szCs w:val="24"/>
          <w:lang w:val="af-ZA"/>
        </w:rPr>
        <w:t xml:space="preserve">` ԿԲ </w:t>
      </w:r>
      <w:r w:rsidRPr="00DF40AC">
        <w:rPr>
          <w:rFonts w:ascii="GHEA Grapalat" w:hAnsi="GHEA Grapalat" w:cs="Sylfaen"/>
          <w:i w:val="0"/>
          <w:szCs w:val="24"/>
          <w:lang w:val="ru-RU"/>
        </w:rPr>
        <w:t>փոխարժեքով։</w:t>
      </w:r>
      <w:r w:rsidRPr="00DF40AC">
        <w:rPr>
          <w:rFonts w:ascii="GHEA Grapalat" w:hAnsi="GHEA Grapalat" w:cs="Sylfaen"/>
          <w:i w:val="0"/>
          <w:szCs w:val="24"/>
          <w:lang w:val="af-ZA"/>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w:t>
      </w:r>
      <w:r w:rsidRPr="00DF40AC">
        <w:rPr>
          <w:rFonts w:ascii="GHEA Grapalat" w:hAnsi="GHEA Grapalat"/>
          <w:sz w:val="20"/>
          <w:lang w:val="hy-AM" w:eastAsia="x-none"/>
        </w:rPr>
        <w:t>5</w:t>
      </w:r>
      <w:r w:rsidRPr="00DF40AC">
        <w:rPr>
          <w:rFonts w:ascii="GHEA Grapalat" w:hAnsi="GHEA Grapalat"/>
          <w:sz w:val="20"/>
          <w:lang w:val="af-ZA" w:eastAsia="x-none"/>
        </w:rPr>
        <w:t xml:space="preserve"> Հ</w:t>
      </w:r>
      <w:r w:rsidRPr="00DF40AC">
        <w:rPr>
          <w:rFonts w:ascii="GHEA Grapalat" w:hAnsi="GHEA Grapalat" w:cs="Sylfaen"/>
          <w:sz w:val="20"/>
          <w:szCs w:val="24"/>
          <w:lang w:val="ru-RU" w:eastAsia="en-US"/>
        </w:rPr>
        <w:t>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նկատմամբ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գնահատված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w:t>
      </w:r>
      <w:r w:rsidRPr="00DF40AC">
        <w:rPr>
          <w:rFonts w:ascii="GHEA Grapalat" w:hAnsi="GHEA Grapalat" w:cs="Sylfaen"/>
          <w:sz w:val="20"/>
          <w:szCs w:val="24"/>
          <w:lang w:val="ru-RU" w:eastAsia="en-US"/>
        </w:rPr>
        <w:t>ասնակիցներից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հայտարարում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և </w:t>
      </w:r>
      <w:r w:rsidRPr="00DF40AC">
        <w:rPr>
          <w:rFonts w:ascii="GHEA Grapalat" w:hAnsi="GHEA Grapalat" w:cs="Sylfaen"/>
          <w:sz w:val="20"/>
          <w:szCs w:val="24"/>
          <w:lang w:val="ru-RU"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ind w:firstLine="0"/>
        <w:rPr>
          <w:rFonts w:ascii="GHEA Grapalat" w:hAnsi="GHEA Grapalat" w:cs="Sylfaen"/>
          <w:sz w:val="20"/>
          <w:szCs w:val="24"/>
          <w:lang w:val="af-ZA" w:eastAsia="en-US"/>
        </w:rPr>
      </w:pPr>
      <w:r w:rsidRPr="00DF40AC">
        <w:rPr>
          <w:rFonts w:ascii="GHEA Grapalat" w:hAnsi="GHEA Grapalat" w:cs="Sylfaen"/>
          <w:sz w:val="20"/>
          <w:szCs w:val="24"/>
          <w:lang w:val="ru-RU" w:eastAsia="en-US"/>
        </w:rPr>
        <w:t>Առաջարկված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նվազագույն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հավասարության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ընտրված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այդպիսին չճանաչված</w:t>
      </w:r>
      <w:r w:rsidRPr="00DF40AC" w:rsidDel="00AF3CCA">
        <w:rPr>
          <w:rFonts w:ascii="GHEA Grapalat" w:hAnsi="GHEA Grapalat" w:cs="Sylfaen"/>
          <w:sz w:val="20"/>
          <w:szCs w:val="24"/>
          <w:lang w:val="af-ZA" w:eastAsia="en-US"/>
        </w:rPr>
        <w:t xml:space="preserve">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որոշելու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նպատակով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 xml:space="preserve">հավասար գներ ներկայացրած </w:t>
      </w:r>
      <w:r w:rsidRPr="00DF40AC">
        <w:rPr>
          <w:rFonts w:ascii="GHEA Grapalat" w:hAnsi="GHEA Grapalat" w:cs="Sylfaen"/>
          <w:sz w:val="20"/>
          <w:szCs w:val="24"/>
          <w:lang w:val="af-ZA" w:eastAsia="en-US"/>
        </w:rPr>
        <w:t>մ</w:t>
      </w:r>
      <w:r w:rsidRPr="00DF40AC">
        <w:rPr>
          <w:rFonts w:ascii="GHEA Grapalat" w:hAnsi="GHEA Grapalat" w:cs="Sylfaen"/>
          <w:sz w:val="20"/>
          <w:szCs w:val="24"/>
          <w:lang w:val="ru-RU" w:eastAsia="en-US"/>
        </w:rPr>
        <w:t>ասնակիցների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հետ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այդ</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համապատասխան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լիազորություն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ունեցող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ներկայացուցիչները</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բ</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դեպքում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կասեցվում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հավասար գներ</w:t>
      </w:r>
      <w:r w:rsidRPr="00DF40AC">
        <w:rPr>
          <w:rFonts w:ascii="GHEA Grapalat" w:hAnsi="GHEA Grapalat" w:cs="Sylfaen"/>
          <w:sz w:val="20"/>
          <w:szCs w:val="24"/>
          <w:lang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մասնակիցներին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ru-RU" w:eastAsia="en-US"/>
        </w:rPr>
        <w:t>միաժամանակ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նվազեցման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շուրջ</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միաժամանակյա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վարման</w:t>
      </w:r>
      <w:r w:rsidRPr="00DF40AC">
        <w:rPr>
          <w:rFonts w:ascii="GHEA Grapalat" w:hAnsi="GHEA Grapalat" w:cs="Sylfaen"/>
          <w:sz w:val="20"/>
          <w:szCs w:val="24"/>
          <w:lang w:val="hy-AM" w:eastAsia="en-US"/>
        </w:rPr>
        <w:t xml:space="preserve"> պայմանների, տևողության,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ժամի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վայրի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մասին</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color w:val="FF0000"/>
          <w:sz w:val="20"/>
          <w:szCs w:val="24"/>
          <w:lang w:val="af-ZA" w:eastAsia="en-US"/>
        </w:rPr>
      </w:pPr>
      <w:r w:rsidRPr="00DF40AC">
        <w:rPr>
          <w:rFonts w:ascii="GHEA Grapalat" w:hAnsi="GHEA Grapalat" w:cs="Sylfaen"/>
          <w:sz w:val="20"/>
          <w:szCs w:val="24"/>
          <w:lang w:val="ru-RU" w:eastAsia="en-US"/>
        </w:rPr>
        <w:t>գ</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վարվում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ոչ</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շուտ</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ծանուցումն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հաջորդող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օրվանից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երկրորդ</w:t>
      </w:r>
      <w:r w:rsidRPr="00DF40AC">
        <w:rPr>
          <w:rFonts w:ascii="GHEA Grapalat" w:hAnsi="GHEA Grapalat" w:cs="Sylfaen"/>
          <w:sz w:val="20"/>
          <w:szCs w:val="24"/>
          <w:lang w:val="af-ZA" w:eastAsia="en-US"/>
        </w:rPr>
        <w:t xml:space="preserve"> և ոչ ուշ, քան </w:t>
      </w:r>
      <w:r w:rsidRPr="00DF40AC">
        <w:rPr>
          <w:rFonts w:ascii="GHEA Grapalat" w:hAnsi="GHEA Grapalat" w:cs="Sylfaen"/>
          <w:sz w:val="20"/>
          <w:szCs w:val="24"/>
          <w:lang w:val="hy-AM" w:eastAsia="en-US"/>
        </w:rPr>
        <w:t>հինգերորդ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cs="Sylfaen"/>
          <w:sz w:val="20"/>
          <w:szCs w:val="24"/>
          <w:lang w:val="ru-RU" w:eastAsia="en-US"/>
        </w:rPr>
        <w:t>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յուրաքանչյուր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w:t>
      </w:r>
      <w:r w:rsidRPr="00DF40AC">
        <w:rPr>
          <w:rFonts w:ascii="GHEA Grapalat" w:hAnsi="GHEA Grapalat" w:cs="Sylfaen"/>
          <w:sz w:val="20"/>
          <w:szCs w:val="24"/>
          <w:lang w:val="ru-RU" w:eastAsia="en-US"/>
        </w:rPr>
        <w:t>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տվյալ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պահին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ներկայացրած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հրապարակվում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մյուս</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w:t>
      </w:r>
      <w:r w:rsidRPr="00DF40AC">
        <w:rPr>
          <w:rFonts w:ascii="GHEA Grapalat" w:hAnsi="GHEA Grapalat" w:cs="Sylfaen"/>
          <w:sz w:val="20"/>
          <w:szCs w:val="24"/>
          <w:lang w:val="hy-AM" w:eastAsia="en-US"/>
        </w:rPr>
        <w:t>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բանակցությունների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համար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վերջնաժամկետի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ավարտը</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ru-RU"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կարող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վերանայել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գնային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առաջարկը</w:t>
      </w:r>
      <w:r w:rsidRPr="00DF40AC">
        <w:rPr>
          <w:rFonts w:ascii="GHEA Grapalat" w:hAnsi="GHEA Grapalat" w:cs="Sylfaen"/>
          <w:sz w:val="20"/>
          <w:szCs w:val="24"/>
          <w:lang w:val="af-ZA" w:eastAsia="en-US"/>
        </w:rPr>
        <w:t>,</w:t>
      </w:r>
    </w:p>
    <w:p w:rsidR="00D20363" w:rsidRPr="00DF40AC" w:rsidRDefault="00D20363" w:rsidP="00D2036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համար</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վերջնաժամկետը</w:t>
      </w:r>
      <w:r w:rsidRPr="00DF40AC">
        <w:rPr>
          <w:rFonts w:ascii="GHEA Grapalat" w:hAnsi="GHEA Grapalat" w:cs="Sylfaen"/>
          <w:sz w:val="20"/>
          <w:lang w:val="af-ZA"/>
        </w:rPr>
        <w:t xml:space="preserve"> </w:t>
      </w:r>
      <w:r w:rsidRPr="00DF40AC">
        <w:rPr>
          <w:rFonts w:ascii="GHEA Grapalat" w:hAnsi="GHEA Grapalat" w:cs="Sylfaen"/>
          <w:sz w:val="20"/>
          <w:lang w:val="hy-AM"/>
        </w:rPr>
        <w:t>լրանալու</w:t>
      </w:r>
      <w:r w:rsidRPr="00DF40AC">
        <w:rPr>
          <w:rFonts w:ascii="GHEA Grapalat" w:hAnsi="GHEA Grapalat" w:cs="Sylfaen"/>
          <w:sz w:val="20"/>
          <w:lang w:val="af-ZA"/>
        </w:rPr>
        <w:t xml:space="preserve"> </w:t>
      </w:r>
      <w:r w:rsidRPr="00DF40AC">
        <w:rPr>
          <w:rFonts w:ascii="GHEA Grapalat" w:hAnsi="GHEA Grapalat" w:cs="Sylfaen"/>
          <w:sz w:val="20"/>
          <w:lang w:val="hy-AM"/>
        </w:rPr>
        <w:t>պահին</w:t>
      </w:r>
      <w:r w:rsidRPr="00DF40AC">
        <w:rPr>
          <w:rFonts w:ascii="GHEA Grapalat" w:hAnsi="GHEA Grapalat" w:cs="Sylfaen"/>
          <w:sz w:val="20"/>
          <w:lang w:val="af-ZA"/>
        </w:rPr>
        <w:t xml:space="preserve">, </w:t>
      </w:r>
      <w:r w:rsidRPr="00DF40AC">
        <w:rPr>
          <w:rFonts w:ascii="GHEA Grapalat" w:hAnsi="GHEA Grapalat" w:cs="Sylfaen"/>
          <w:sz w:val="20"/>
          <w:lang w:val="hy-AM"/>
        </w:rPr>
        <w:t>ըստ դրան ներկա</w:t>
      </w:r>
      <w:r w:rsidRPr="00DF40AC">
        <w:rPr>
          <w:rFonts w:ascii="GHEA Grapalat" w:hAnsi="GHEA Grapalat" w:cs="Sylfaen"/>
          <w:sz w:val="20"/>
          <w:lang w:val="af-ZA"/>
        </w:rPr>
        <w:t xml:space="preserve"> մ</w:t>
      </w:r>
      <w:r w:rsidRPr="00DF40AC">
        <w:rPr>
          <w:rFonts w:ascii="GHEA Grapalat" w:hAnsi="GHEA Grapalat" w:cs="Sylfaen"/>
          <w:sz w:val="20"/>
          <w:lang w:val="hy-AM"/>
        </w:rPr>
        <w:t>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գների</w:t>
      </w:r>
      <w:r w:rsidRPr="00DF40AC">
        <w:rPr>
          <w:rFonts w:ascii="GHEA Grapalat" w:hAnsi="GHEA Grapalat" w:cs="Sylfaen"/>
          <w:sz w:val="20"/>
          <w:lang w:val="af-ZA"/>
        </w:rPr>
        <w:t xml:space="preserve">,  </w:t>
      </w:r>
      <w:r w:rsidRPr="00DF40AC">
        <w:rPr>
          <w:rFonts w:ascii="GHEA Grapalat" w:hAnsi="GHEA Grapalat" w:cs="Sylfaen"/>
          <w:sz w:val="20"/>
          <w:lang w:val="hy-AM"/>
        </w:rPr>
        <w:t>որոշվում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այդպիսին</w:t>
      </w:r>
      <w:r w:rsidRPr="00DF40AC">
        <w:rPr>
          <w:rFonts w:ascii="GHEA Grapalat" w:hAnsi="GHEA Grapalat" w:cs="Sylfaen"/>
          <w:sz w:val="20"/>
          <w:lang w:val="af-ZA"/>
        </w:rPr>
        <w:t xml:space="preserve"> </w:t>
      </w:r>
      <w:r w:rsidRPr="00DF40AC">
        <w:rPr>
          <w:rFonts w:ascii="GHEA Grapalat" w:hAnsi="GHEA Grapalat" w:cs="Sylfaen"/>
          <w:sz w:val="20"/>
          <w:lang w:val="hy-AM"/>
        </w:rPr>
        <w:t>չճանաչված</w:t>
      </w:r>
      <w:r w:rsidRPr="00DF40AC" w:rsidDel="00AF3CCA">
        <w:rPr>
          <w:rFonts w:ascii="GHEA Grapalat" w:hAnsi="GHEA Grapalat" w:cs="Sylfaen"/>
          <w:sz w:val="20"/>
          <w:lang w:val="af-ZA"/>
        </w:rPr>
        <w:t xml:space="preserve"> </w:t>
      </w:r>
      <w:r w:rsidRPr="00DF40AC">
        <w:rPr>
          <w:rFonts w:ascii="GHEA Grapalat" w:hAnsi="GHEA Grapalat" w:cs="Sylfaen"/>
          <w:sz w:val="20"/>
          <w:lang w:val="hy-AM"/>
        </w:rPr>
        <w:t>մասնակիցները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բանակցությունների</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արդյունքում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ներկայացրած</w:t>
      </w:r>
      <w:r w:rsidRPr="00DF40AC">
        <w:rPr>
          <w:rFonts w:ascii="GHEA Grapalat" w:hAnsi="GHEA Grapalat" w:cs="Sylfaen"/>
          <w:sz w:val="20"/>
          <w:lang w:val="af-ZA"/>
        </w:rPr>
        <w:t xml:space="preserve"> </w:t>
      </w:r>
      <w:r w:rsidRPr="00DF40AC">
        <w:rPr>
          <w:rFonts w:ascii="GHEA Grapalat" w:hAnsi="GHEA Grapalat" w:cs="Sylfaen"/>
          <w:sz w:val="20"/>
          <w:lang w:val="hy-AM"/>
        </w:rPr>
        <w:t>գները</w:t>
      </w:r>
      <w:r w:rsidRPr="00DF40AC">
        <w:rPr>
          <w:rFonts w:ascii="GHEA Grapalat" w:hAnsi="GHEA Grapalat" w:cs="Sylfaen"/>
          <w:sz w:val="20"/>
          <w:lang w:val="af-ZA"/>
        </w:rPr>
        <w:t xml:space="preserve"> </w:t>
      </w:r>
      <w:r w:rsidRPr="00DF40AC">
        <w:rPr>
          <w:rFonts w:ascii="GHEA Grapalat" w:hAnsi="GHEA Grapalat" w:cs="Sylfaen"/>
          <w:sz w:val="20"/>
          <w:lang w:val="hy-AM"/>
        </w:rPr>
        <w:t>մնում</w:t>
      </w:r>
      <w:r w:rsidRPr="00DF40AC">
        <w:rPr>
          <w:rFonts w:ascii="GHEA Grapalat" w:hAnsi="GHEA Grapalat" w:cs="Sylfaen"/>
          <w:sz w:val="20"/>
          <w:lang w:val="af-ZA"/>
        </w:rPr>
        <w:t xml:space="preserve"> </w:t>
      </w:r>
      <w:r w:rsidRPr="00DF40AC">
        <w:rPr>
          <w:rFonts w:ascii="GHEA Grapalat" w:hAnsi="GHEA Grapalat" w:cs="Sylfaen"/>
          <w:sz w:val="20"/>
          <w:lang w:val="hy-AM"/>
        </w:rPr>
        <w:t>են</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ընթացակարգն</w:t>
      </w:r>
      <w:r w:rsidRPr="00DF40AC">
        <w:rPr>
          <w:rFonts w:ascii="GHEA Grapalat" w:hAnsi="GHEA Grapalat" w:cs="Sylfaen"/>
          <w:sz w:val="20"/>
          <w:lang w:val="af-ZA"/>
        </w:rPr>
        <w:t xml:space="preserve"> </w:t>
      </w:r>
      <w:r w:rsidRPr="00DF40AC">
        <w:rPr>
          <w:rFonts w:ascii="GHEA Grapalat" w:hAnsi="GHEA Grapalat" w:cs="Sylfaen"/>
          <w:sz w:val="20"/>
          <w:lang w:val="hy-AM"/>
        </w:rPr>
        <w:t>Օրենքի</w:t>
      </w:r>
      <w:r w:rsidRPr="00DF40AC">
        <w:rPr>
          <w:rFonts w:ascii="GHEA Grapalat" w:hAnsi="GHEA Grapalat" w:cs="Sylfaen"/>
          <w:sz w:val="20"/>
          <w:lang w:val="af-ZA"/>
        </w:rPr>
        <w:t xml:space="preserve"> 37-</w:t>
      </w:r>
      <w:r w:rsidRPr="00DF40AC">
        <w:rPr>
          <w:rFonts w:ascii="GHEA Grapalat" w:hAnsi="GHEA Grapalat" w:cs="Sylfaen"/>
          <w:sz w:val="20"/>
          <w:lang w:val="hy-AM"/>
        </w:rPr>
        <w:t>րդ</w:t>
      </w:r>
      <w:r w:rsidRPr="00DF40AC">
        <w:rPr>
          <w:rFonts w:ascii="GHEA Grapalat" w:hAnsi="GHEA Grapalat" w:cs="Sylfaen"/>
          <w:sz w:val="20"/>
          <w:lang w:val="af-ZA"/>
        </w:rPr>
        <w:t xml:space="preserve"> </w:t>
      </w:r>
      <w:r w:rsidRPr="00DF40AC">
        <w:rPr>
          <w:rFonts w:ascii="GHEA Grapalat" w:hAnsi="GHEA Grapalat" w:cs="Sylfaen"/>
          <w:sz w:val="20"/>
          <w:lang w:val="hy-AM"/>
        </w:rPr>
        <w:t>հոդվածի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մասի</w:t>
      </w:r>
      <w:r w:rsidRPr="00DF40AC">
        <w:rPr>
          <w:rFonts w:ascii="GHEA Grapalat" w:hAnsi="GHEA Grapalat" w:cs="Sylfaen"/>
          <w:sz w:val="20"/>
          <w:lang w:val="af-ZA"/>
        </w:rPr>
        <w:t xml:space="preserve"> 1-</w:t>
      </w:r>
      <w:r w:rsidRPr="00DF40AC">
        <w:rPr>
          <w:rFonts w:ascii="GHEA Grapalat" w:hAnsi="GHEA Grapalat" w:cs="Sylfaen"/>
          <w:sz w:val="20"/>
          <w:lang w:val="hy-AM"/>
        </w:rPr>
        <w:t>ին</w:t>
      </w:r>
      <w:r w:rsidRPr="00DF40AC">
        <w:rPr>
          <w:rFonts w:ascii="GHEA Grapalat" w:hAnsi="GHEA Grapalat" w:cs="Sylfaen"/>
          <w:sz w:val="20"/>
          <w:lang w:val="af-ZA"/>
        </w:rPr>
        <w:t xml:space="preserve"> </w:t>
      </w:r>
      <w:r w:rsidRPr="00DF40AC">
        <w:rPr>
          <w:rFonts w:ascii="GHEA Grapalat" w:hAnsi="GHEA Grapalat" w:cs="Sylfaen"/>
          <w:sz w:val="20"/>
          <w:lang w:val="hy-AM"/>
        </w:rPr>
        <w:t>կետի</w:t>
      </w:r>
      <w:r w:rsidRPr="00DF40AC">
        <w:rPr>
          <w:rFonts w:ascii="GHEA Grapalat" w:hAnsi="GHEA Grapalat" w:cs="Sylfaen"/>
          <w:sz w:val="20"/>
          <w:lang w:val="af-ZA"/>
        </w:rPr>
        <w:t xml:space="preserve"> </w:t>
      </w:r>
      <w:r w:rsidRPr="00DF40AC">
        <w:rPr>
          <w:rFonts w:ascii="GHEA Grapalat" w:hAnsi="GHEA Grapalat" w:cs="Sylfaen"/>
          <w:sz w:val="20"/>
          <w:lang w:val="hy-AM"/>
        </w:rPr>
        <w:t>հիման</w:t>
      </w:r>
      <w:r w:rsidRPr="00DF40AC">
        <w:rPr>
          <w:rFonts w:ascii="GHEA Grapalat" w:hAnsi="GHEA Grapalat" w:cs="Sylfaen"/>
          <w:sz w:val="20"/>
          <w:lang w:val="af-ZA"/>
        </w:rPr>
        <w:t xml:space="preserve"> </w:t>
      </w:r>
      <w:r w:rsidRPr="00DF40AC">
        <w:rPr>
          <w:rFonts w:ascii="GHEA Grapalat" w:hAnsi="GHEA Grapalat" w:cs="Sylfaen"/>
          <w:sz w:val="20"/>
          <w:lang w:val="hy-AM"/>
        </w:rPr>
        <w:t>վրա</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Theme="minorHAnsi" w:hAnsiTheme="minorHAnsi"/>
          <w:color w:val="000000"/>
          <w:sz w:val="21"/>
          <w:szCs w:val="21"/>
          <w:lang w:val="af-ZA"/>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40AC">
        <w:rPr>
          <w:rFonts w:ascii="GHEA Grapalat" w:hAnsi="GHEA Grapalat"/>
          <w:sz w:val="20"/>
          <w:szCs w:val="20"/>
          <w:lang w:val="af-ZA" w:eastAsia="x-none"/>
        </w:rPr>
        <w:t xml:space="preserve">Սույն կետի չկիրառման դեպքում ընթացակարգը </w:t>
      </w:r>
      <w:r w:rsidRPr="00DF40AC">
        <w:rPr>
          <w:rFonts w:ascii="GHEA Grapalat" w:hAnsi="GHEA Grapalat"/>
          <w:sz w:val="20"/>
          <w:szCs w:val="20"/>
          <w:lang w:val="hy-AM" w:eastAsia="x-none"/>
        </w:rPr>
        <w:t>Օ</w:t>
      </w:r>
      <w:r w:rsidRPr="00DF40AC">
        <w:rPr>
          <w:rFonts w:ascii="GHEA Grapalat" w:hAnsi="GHEA Grapalat"/>
          <w:sz w:val="20"/>
          <w:szCs w:val="20"/>
          <w:lang w:val="af-ZA" w:eastAsia="x-none"/>
        </w:rPr>
        <w:t>րենքի 37-րդ հոդվածի 1-ին մասի 1-ին կետի հիման վրա հայտարարվում է չկայացած:</w:t>
      </w:r>
    </w:p>
    <w:p w:rsidR="00D20363" w:rsidRPr="00DF40AC" w:rsidRDefault="00D20363" w:rsidP="00D20363">
      <w:pPr>
        <w:ind w:firstLine="708"/>
        <w:jc w:val="both"/>
        <w:rPr>
          <w:rFonts w:ascii="GHEA Grapalat" w:hAnsi="GHEA Grapalat"/>
          <w:sz w:val="20"/>
          <w:szCs w:val="20"/>
          <w:lang w:val="hy-AM" w:eastAsia="x-none"/>
        </w:rPr>
      </w:pPr>
      <w:r w:rsidRPr="00DF40AC">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F40AC">
        <w:rPr>
          <w:rFonts w:ascii="GHEA Grapalat" w:hAnsi="GHEA Grapalat"/>
          <w:sz w:val="20"/>
          <w:szCs w:val="20"/>
          <w:lang w:val="hy-AM" w:eastAsia="x-none"/>
        </w:rPr>
        <w:t xml:space="preserve"> </w:t>
      </w:r>
      <w:r w:rsidRPr="00DF40A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F40AC">
        <w:rPr>
          <w:rFonts w:ascii="GHEA Grapalat" w:hAnsi="GHEA Grapalat"/>
          <w:sz w:val="20"/>
          <w:szCs w:val="20"/>
          <w:lang w:val="hy-AM" w:eastAsia="x-none"/>
        </w:rPr>
        <w:t xml:space="preserve">հայտում ներառված </w:t>
      </w:r>
      <w:r w:rsidRPr="00DF40A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F40AC">
        <w:rPr>
          <w:rFonts w:ascii="GHEA Grapalat" w:hAnsi="GHEA Grapalat"/>
          <w:sz w:val="20"/>
          <w:szCs w:val="20"/>
          <w:lang w:val="hy-AM" w:eastAsia="x-none"/>
        </w:rPr>
        <w:t>:</w:t>
      </w:r>
    </w:p>
    <w:p w:rsidR="00D20363" w:rsidRPr="00DF40AC" w:rsidRDefault="00D20363" w:rsidP="00D20363">
      <w:pPr>
        <w:pStyle w:val="norm"/>
        <w:spacing w:line="240" w:lineRule="auto"/>
        <w:rPr>
          <w:rFonts w:ascii="GHEA Grapalat" w:hAnsi="GHEA Grapalat" w:cs="Sylfaen"/>
          <w:sz w:val="20"/>
          <w:szCs w:val="24"/>
          <w:lang w:val="af-ZA" w:eastAsia="en-US"/>
        </w:rPr>
      </w:pPr>
      <w:r w:rsidRPr="00DF40AC">
        <w:rPr>
          <w:rFonts w:ascii="GHEA Grapalat" w:hAnsi="GHEA Grapalat"/>
          <w:sz w:val="20"/>
          <w:lang w:val="af-ZA" w:eastAsia="x-none"/>
        </w:rPr>
        <w:t>8.8 Եթե հայտերի բացման</w:t>
      </w:r>
      <w:r w:rsidRPr="00DF40AC">
        <w:rPr>
          <w:rFonts w:ascii="GHEA Grapalat" w:hAnsi="GHEA Grapalat"/>
          <w:sz w:val="20"/>
          <w:lang w:val="hy-AM" w:eastAsia="x-none"/>
        </w:rPr>
        <w:t xml:space="preserve"> և գնահատման</w:t>
      </w:r>
      <w:r w:rsidRPr="00DF40AC">
        <w:rPr>
          <w:rFonts w:ascii="GHEA Grapalat" w:hAnsi="GHEA Grapalat"/>
          <w:sz w:val="20"/>
          <w:lang w:val="af-ZA" w:eastAsia="x-none"/>
        </w:rPr>
        <w:t xml:space="preserve"> նիստի ընթացքում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իրականացված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արդյուն</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hy-AM" w:eastAsia="en-US"/>
        </w:rPr>
        <w:t>քում</w:t>
      </w:r>
      <w:r w:rsidRPr="00DF40AC">
        <w:rPr>
          <w:rFonts w:ascii="GHEA Grapalat" w:hAnsi="GHEA Grapalat" w:cs="Sylfaen"/>
          <w:sz w:val="20"/>
          <w:szCs w:val="24"/>
          <w:lang w:val="af-ZA" w:eastAsia="en-US"/>
        </w:rPr>
        <w:t xml:space="preserve"> մասնակցի </w:t>
      </w:r>
      <w:r w:rsidRPr="00DF40AC">
        <w:rPr>
          <w:rFonts w:ascii="GHEA Grapalat" w:hAnsi="GHEA Grapalat" w:cs="Sylfaen"/>
          <w:sz w:val="20"/>
          <w:szCs w:val="24"/>
          <w:lang w:val="hy-AM" w:eastAsia="en-US"/>
        </w:rPr>
        <w:t>հայտում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անհամապատասխանություններ՝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պահանջների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նկատմամբ</w:t>
      </w:r>
      <w:r w:rsidRPr="00DF40AC">
        <w:rPr>
          <w:rFonts w:ascii="GHEA Grapalat" w:hAnsi="GHEA Grapalat" w:cs="Sylfaen"/>
          <w:sz w:val="20"/>
          <w:szCs w:val="24"/>
          <w:lang w:val="af-ZA" w:eastAsia="en-US"/>
        </w:rPr>
        <w:t>,</w:t>
      </w:r>
      <w:bookmarkStart w:id="6" w:name="_Hlk9262487"/>
      <w:r w:rsidRPr="00DF40AC">
        <w:rPr>
          <w:rFonts w:ascii="GHEA Grapalat" w:hAnsi="GHEA Grapalat" w:cs="Sylfaen"/>
          <w:sz w:val="20"/>
          <w:szCs w:val="24"/>
          <w:lang w:val="hy-AM" w:eastAsia="en-US"/>
        </w:rPr>
        <w:t xml:space="preserve"> </w:t>
      </w:r>
      <w:bookmarkEnd w:id="6"/>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աշխատանքային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նիստը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իսկ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հանձնաժողովի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նույն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մասին</w:t>
      </w:r>
      <w:r w:rsidRPr="00DF40AC">
        <w:rPr>
          <w:rFonts w:ascii="GHEA Grapalat" w:hAnsi="GHEA Grapalat" w:cs="Sylfaen"/>
          <w:sz w:val="20"/>
          <w:szCs w:val="24"/>
          <w:lang w:val="af-ZA" w:eastAsia="en-US"/>
        </w:rPr>
        <w:t xml:space="preserve"> էլեկտրոնային եղանակով </w:t>
      </w:r>
      <w:r w:rsidRPr="00DF40AC">
        <w:rPr>
          <w:rFonts w:ascii="GHEA Grapalat" w:hAnsi="GHEA Grapalat" w:cs="Sylfaen"/>
          <w:sz w:val="20"/>
          <w:szCs w:val="24"/>
          <w:lang w:val="hy-AM" w:eastAsia="en-US"/>
        </w:rPr>
        <w:t>տեղեկացնում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ասնակցին՝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առաջարկելով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մինչև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կասեցման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ավարտը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rPr>
          <w:rFonts w:ascii="GHEA Grapalat" w:hAnsi="GHEA Grapalat" w:cs="Sylfaen"/>
          <w:sz w:val="20"/>
          <w:szCs w:val="24"/>
          <w:lang w:val="hy-AM" w:eastAsia="en-US"/>
        </w:rPr>
      </w:pPr>
      <w:r w:rsidRPr="00DF40AC">
        <w:rPr>
          <w:rFonts w:ascii="GHEA Grapalat" w:hAnsi="GHEA Grapalat" w:cs="Sylfaen"/>
          <w:sz w:val="20"/>
          <w:szCs w:val="24"/>
          <w:lang w:val="hy-AM" w:eastAsia="en-US"/>
        </w:rPr>
        <w:t>Մասնակցին ուղարկվող ծանուցման մեջ մանրամասն նկարագրվում են հայտի գն</w:t>
      </w:r>
      <w:r w:rsidRPr="00DF40AC">
        <w:rPr>
          <w:rFonts w:ascii="GHEA Grapalat" w:hAnsi="GHEA Grapalat" w:cs="Sylfaen"/>
          <w:sz w:val="20"/>
          <w:szCs w:val="24"/>
          <w:lang w:eastAsia="en-US"/>
        </w:rPr>
        <w:t>ա</w:t>
      </w:r>
      <w:r w:rsidRPr="00DF40AC">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D20363" w:rsidRPr="00DF40AC" w:rsidRDefault="00D20363" w:rsidP="00D20363">
      <w:pPr>
        <w:pStyle w:val="norm"/>
        <w:spacing w:line="240" w:lineRule="auto"/>
        <w:ind w:firstLine="567"/>
        <w:rPr>
          <w:rFonts w:ascii="GHEA Grapalat" w:hAnsi="GHEA Grapalat" w:cs="Sylfaen"/>
          <w:sz w:val="20"/>
          <w:szCs w:val="24"/>
          <w:lang w:val="hy-AM" w:eastAsia="en-US"/>
        </w:rPr>
      </w:pPr>
      <w:r w:rsidRPr="00DF40AC">
        <w:rPr>
          <w:rFonts w:ascii="GHEA Grapalat" w:hAnsi="GHEA Grapalat" w:cs="Sylfaen"/>
          <w:sz w:val="20"/>
          <w:szCs w:val="24"/>
          <w:lang w:val="af-ZA" w:eastAsia="en-US"/>
        </w:rPr>
        <w:t xml:space="preserve">8.9 </w:t>
      </w:r>
      <w:r w:rsidRPr="00DF40AC">
        <w:rPr>
          <w:rFonts w:ascii="GHEA Grapalat" w:hAnsi="GHEA Grapalat" w:cs="Sylfaen"/>
          <w:sz w:val="20"/>
          <w:szCs w:val="24"/>
          <w:lang w:val="hy-AM"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հրավերի</w:t>
      </w:r>
      <w:r w:rsidRPr="00DF40AC">
        <w:rPr>
          <w:rFonts w:ascii="GHEA Grapalat" w:hAnsi="GHEA Grapalat" w:cs="Sylfaen"/>
          <w:sz w:val="20"/>
          <w:szCs w:val="24"/>
          <w:lang w:val="af-ZA" w:eastAsia="en-US"/>
        </w:rPr>
        <w:t xml:space="preserve"> 8.8-</w:t>
      </w:r>
      <w:r w:rsidRPr="00DF40AC">
        <w:rPr>
          <w:rFonts w:ascii="GHEA Grapalat" w:hAnsi="GHEA Grapalat" w:cs="Sylfaen"/>
          <w:sz w:val="20"/>
          <w:szCs w:val="24"/>
          <w:lang w:val="hy-AM" w:eastAsia="en-US"/>
        </w:rPr>
        <w:t>րդ</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կետով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ժամկետում</w:t>
      </w:r>
      <w:r w:rsidRPr="00DF40AC">
        <w:rPr>
          <w:rFonts w:ascii="GHEA Grapalat" w:hAnsi="GHEA Grapalat" w:cs="Sylfaen"/>
          <w:sz w:val="20"/>
          <w:szCs w:val="24"/>
          <w:lang w:val="af-ZA" w:eastAsia="en-US"/>
        </w:rPr>
        <w:t xml:space="preserve"> մ</w:t>
      </w:r>
      <w:r w:rsidRPr="00DF40AC">
        <w:rPr>
          <w:rFonts w:ascii="GHEA Grapalat" w:hAnsi="GHEA Grapalat" w:cs="Sylfaen"/>
          <w:sz w:val="20"/>
          <w:szCs w:val="24"/>
          <w:lang w:val="hy-AM" w:eastAsia="en-US"/>
        </w:rPr>
        <w:t>ասնակիցը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շտկում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արձանագրված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անհամապատասխանությունը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ապա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վերջինիս</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Հակառակ</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դեպքում տվյալ 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հայտը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գնահատվում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անբավարար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մերժվում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hy-AM" w:eastAsia="en-US"/>
        </w:rPr>
        <w:t>է, իսկ ընտրված մասնակից է ճանաչվում հաջորդող տեղ զբաղեցրած մասնակիցը: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rPr>
        <w:t xml:space="preserve">8.10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w:t>
      </w:r>
      <w:r w:rsidRPr="00DF40AC">
        <w:rPr>
          <w:rFonts w:ascii="GHEA Grapalat" w:hAnsi="GHEA Grapalat" w:cs="Sylfaen"/>
          <w:szCs w:val="24"/>
        </w:rPr>
        <w:t xml:space="preserve"> </w:t>
      </w:r>
      <w:r w:rsidRPr="00DF40AC">
        <w:rPr>
          <w:rFonts w:ascii="GHEA Grapalat" w:hAnsi="GHEA Grapalat" w:cs="Sylfaen"/>
          <w:szCs w:val="24"/>
          <w:lang w:val="hy-AM"/>
        </w:rPr>
        <w:t>չի</w:t>
      </w:r>
      <w:r w:rsidRPr="00DF40AC">
        <w:rPr>
          <w:rFonts w:ascii="GHEA Grapalat" w:hAnsi="GHEA Grapalat" w:cs="Sylfaen"/>
          <w:szCs w:val="24"/>
        </w:rPr>
        <w:t xml:space="preserve"> </w:t>
      </w:r>
      <w:r w:rsidRPr="00DF40AC">
        <w:rPr>
          <w:rFonts w:ascii="GHEA Grapalat" w:hAnsi="GHEA Grapalat" w:cs="Sylfaen"/>
          <w:szCs w:val="24"/>
          <w:lang w:val="hy-AM"/>
        </w:rPr>
        <w:t>կարող</w:t>
      </w:r>
      <w:r w:rsidRPr="00DF40AC">
        <w:rPr>
          <w:rFonts w:ascii="GHEA Grapalat" w:hAnsi="GHEA Grapalat" w:cs="Sylfaen"/>
          <w:szCs w:val="24"/>
        </w:rPr>
        <w:t xml:space="preserve"> </w:t>
      </w:r>
      <w:r w:rsidRPr="00DF40AC">
        <w:rPr>
          <w:rFonts w:ascii="GHEA Grapalat" w:hAnsi="GHEA Grapalat" w:cs="Sylfaen"/>
          <w:szCs w:val="24"/>
          <w:lang w:val="hy-AM"/>
        </w:rPr>
        <w:t>մասնակցել</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աշխատանքներին</w:t>
      </w:r>
      <w:r w:rsidRPr="00DF40AC">
        <w:rPr>
          <w:rFonts w:ascii="GHEA Grapalat" w:hAnsi="GHEA Grapalat" w:cs="Sylfaen"/>
          <w:szCs w:val="24"/>
        </w:rPr>
        <w:t xml:space="preserve">, </w:t>
      </w:r>
      <w:r w:rsidRPr="00DF40AC">
        <w:rPr>
          <w:rFonts w:ascii="GHEA Grapalat" w:hAnsi="GHEA Grapalat" w:cs="Sylfaen"/>
          <w:szCs w:val="24"/>
          <w:lang w:val="hy-AM"/>
        </w:rPr>
        <w:t>եթե հանձնաժողովի գործունեության ընթացքումպարզվում</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որ</w:t>
      </w:r>
      <w:r w:rsidRPr="00DF40AC">
        <w:rPr>
          <w:rFonts w:ascii="GHEA Grapalat" w:hAnsi="GHEA Grapalat" w:cs="Sylfaen"/>
          <w:szCs w:val="24"/>
        </w:rPr>
        <w:t xml:space="preserve"> </w:t>
      </w:r>
      <w:r w:rsidRPr="00DF40AC">
        <w:rPr>
          <w:rFonts w:ascii="GHEA Grapalat" w:hAnsi="GHEA Grapalat" w:cs="Sylfaen"/>
          <w:szCs w:val="24"/>
          <w:lang w:val="hy-AM"/>
        </w:rPr>
        <w:t>վերջիններիս</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իրենց</w:t>
      </w:r>
      <w:r w:rsidRPr="00DF40AC">
        <w:rPr>
          <w:rFonts w:ascii="GHEA Grapalat" w:hAnsi="GHEA Grapalat" w:cs="Sylfaen"/>
          <w:szCs w:val="24"/>
        </w:rPr>
        <w:t xml:space="preserve"> </w:t>
      </w:r>
      <w:r w:rsidRPr="00DF40AC">
        <w:rPr>
          <w:rFonts w:ascii="GHEA Grapalat" w:hAnsi="GHEA Grapalat" w:cs="Sylfaen"/>
          <w:szCs w:val="24"/>
          <w:lang w:val="hy-AM"/>
        </w:rPr>
        <w:t>մերձավոր</w:t>
      </w:r>
      <w:r w:rsidRPr="00DF40AC">
        <w:rPr>
          <w:rFonts w:ascii="GHEA Grapalat" w:hAnsi="GHEA Grapalat" w:cs="Sylfaen"/>
          <w:szCs w:val="24"/>
        </w:rPr>
        <w:t xml:space="preserve"> </w:t>
      </w:r>
      <w:r w:rsidRPr="00DF40AC">
        <w:rPr>
          <w:rFonts w:ascii="GHEA Grapalat" w:hAnsi="GHEA Grapalat" w:cs="Sylfaen"/>
          <w:szCs w:val="24"/>
          <w:lang w:val="hy-AM"/>
        </w:rPr>
        <w:t>ազգակցությամբ</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խնամիությամբ</w:t>
      </w:r>
      <w:r w:rsidRPr="00DF40AC">
        <w:rPr>
          <w:rFonts w:ascii="GHEA Grapalat" w:hAnsi="GHEA Grapalat" w:cs="Sylfaen"/>
          <w:szCs w:val="24"/>
        </w:rPr>
        <w:t xml:space="preserve"> </w:t>
      </w:r>
      <w:r w:rsidRPr="00DF40AC">
        <w:rPr>
          <w:rFonts w:ascii="GHEA Grapalat" w:hAnsi="GHEA Grapalat" w:cs="Sylfaen"/>
          <w:szCs w:val="24"/>
          <w:lang w:val="hy-AM"/>
        </w:rPr>
        <w:t>կապված</w:t>
      </w:r>
      <w:r w:rsidRPr="00DF40AC">
        <w:rPr>
          <w:rFonts w:ascii="GHEA Grapalat" w:hAnsi="GHEA Grapalat" w:cs="Sylfaen"/>
          <w:szCs w:val="24"/>
        </w:rPr>
        <w:t xml:space="preserve"> </w:t>
      </w:r>
      <w:r w:rsidRPr="00DF40AC">
        <w:rPr>
          <w:rFonts w:ascii="GHEA Grapalat" w:hAnsi="GHEA Grapalat" w:cs="Sylfaen"/>
          <w:szCs w:val="24"/>
          <w:lang w:val="hy-AM"/>
        </w:rPr>
        <w:t>անձը</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ամուսին</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w:t>
      </w:r>
      <w:r w:rsidRPr="00DF40AC">
        <w:rPr>
          <w:rFonts w:ascii="GHEA Grapalat" w:hAnsi="GHEA Grapalat" w:cs="Sylfaen"/>
          <w:szCs w:val="24"/>
        </w:rPr>
        <w:t>,</w:t>
      </w:r>
      <w:r w:rsidRPr="00DF40AC">
        <w:rPr>
          <w:rFonts w:ascii="GHEA Grapalat" w:hAnsi="GHEA Grapalat" w:cs="Sylfaen"/>
          <w:szCs w:val="24"/>
          <w:lang w:val="hy-AM"/>
        </w:rPr>
        <w:t>տատ, պապ, թոռ,</w:t>
      </w:r>
      <w:r w:rsidRPr="00DF40AC">
        <w:rPr>
          <w:rFonts w:ascii="GHEA Grapalat" w:hAnsi="GHEA Grapalat" w:cs="Sylfaen"/>
          <w:szCs w:val="24"/>
        </w:rPr>
        <w:t xml:space="preserve"> </w:t>
      </w:r>
      <w:r w:rsidRPr="00DF40AC">
        <w:rPr>
          <w:rFonts w:ascii="GHEA Grapalat" w:hAnsi="GHEA Grapalat" w:cs="Sylfaen"/>
          <w:szCs w:val="24"/>
          <w:lang w:val="hy-AM"/>
        </w:rPr>
        <w:t>ինչպես</w:t>
      </w:r>
      <w:r w:rsidRPr="00DF40AC">
        <w:rPr>
          <w:rFonts w:ascii="GHEA Grapalat" w:hAnsi="GHEA Grapalat" w:cs="Sylfaen"/>
          <w:szCs w:val="24"/>
        </w:rPr>
        <w:t xml:space="preserve"> </w:t>
      </w:r>
      <w:r w:rsidRPr="00DF40AC">
        <w:rPr>
          <w:rFonts w:ascii="GHEA Grapalat" w:hAnsi="GHEA Grapalat" w:cs="Sylfaen"/>
          <w:szCs w:val="24"/>
          <w:lang w:val="hy-AM"/>
        </w:rPr>
        <w:t>նաև</w:t>
      </w:r>
      <w:r w:rsidRPr="00DF40AC">
        <w:rPr>
          <w:rFonts w:ascii="GHEA Grapalat" w:hAnsi="GHEA Grapalat" w:cs="Sylfaen"/>
          <w:szCs w:val="24"/>
        </w:rPr>
        <w:t xml:space="preserve"> </w:t>
      </w:r>
      <w:r w:rsidRPr="00DF40AC">
        <w:rPr>
          <w:rFonts w:ascii="GHEA Grapalat" w:hAnsi="GHEA Grapalat" w:cs="Sylfaen"/>
          <w:szCs w:val="24"/>
          <w:lang w:val="hy-AM"/>
        </w:rPr>
        <w:t>ամուսնու</w:t>
      </w:r>
      <w:r w:rsidRPr="00DF40AC">
        <w:rPr>
          <w:rFonts w:ascii="GHEA Grapalat" w:hAnsi="GHEA Grapalat" w:cs="Sylfaen"/>
          <w:szCs w:val="24"/>
        </w:rPr>
        <w:t xml:space="preserve"> </w:t>
      </w:r>
      <w:r w:rsidRPr="00DF40AC">
        <w:rPr>
          <w:rFonts w:ascii="GHEA Grapalat" w:hAnsi="GHEA Grapalat" w:cs="Sylfaen"/>
          <w:szCs w:val="24"/>
          <w:lang w:val="hy-AM"/>
        </w:rPr>
        <w:t>ծնող</w:t>
      </w:r>
      <w:r w:rsidRPr="00DF40AC">
        <w:rPr>
          <w:rFonts w:ascii="GHEA Grapalat" w:hAnsi="GHEA Grapalat" w:cs="Sylfaen"/>
          <w:szCs w:val="24"/>
        </w:rPr>
        <w:t xml:space="preserve">, </w:t>
      </w:r>
      <w:r w:rsidRPr="00DF40AC">
        <w:rPr>
          <w:rFonts w:ascii="GHEA Grapalat" w:hAnsi="GHEA Grapalat" w:cs="Sylfaen"/>
          <w:szCs w:val="24"/>
          <w:lang w:val="hy-AM"/>
        </w:rPr>
        <w:t>երեխա</w:t>
      </w:r>
      <w:r w:rsidRPr="00DF40AC">
        <w:rPr>
          <w:rFonts w:ascii="GHEA Grapalat" w:hAnsi="GHEA Grapalat" w:cs="Sylfaen"/>
          <w:szCs w:val="24"/>
        </w:rPr>
        <w:t xml:space="preserve">, </w:t>
      </w:r>
      <w:r w:rsidRPr="00DF40AC">
        <w:rPr>
          <w:rFonts w:ascii="GHEA Grapalat" w:hAnsi="GHEA Grapalat" w:cs="Sylfaen"/>
          <w:szCs w:val="24"/>
          <w:lang w:val="hy-AM"/>
        </w:rPr>
        <w:t>եղբայր,</w:t>
      </w:r>
      <w:r w:rsidRPr="00DF40AC">
        <w:rPr>
          <w:rFonts w:ascii="GHEA Grapalat" w:hAnsi="GHEA Grapalat" w:cs="Sylfaen"/>
          <w:szCs w:val="24"/>
        </w:rPr>
        <w:t xml:space="preserve"> </w:t>
      </w:r>
      <w:r w:rsidRPr="00DF40AC">
        <w:rPr>
          <w:rFonts w:ascii="GHEA Grapalat" w:hAnsi="GHEA Grapalat" w:cs="Sylfaen"/>
          <w:szCs w:val="24"/>
          <w:lang w:val="hy-AM"/>
        </w:rPr>
        <w:t>քույր, տատ, պապ, թոռ</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այդ</w:t>
      </w:r>
      <w:r w:rsidRPr="00DF40AC">
        <w:rPr>
          <w:rFonts w:ascii="GHEA Grapalat" w:hAnsi="GHEA Grapalat" w:cs="Sylfaen"/>
          <w:szCs w:val="24"/>
        </w:rPr>
        <w:t xml:space="preserve"> </w:t>
      </w:r>
      <w:r w:rsidRPr="00DF40AC">
        <w:rPr>
          <w:rFonts w:ascii="GHEA Grapalat" w:hAnsi="GHEA Grapalat" w:cs="Sylfaen"/>
          <w:szCs w:val="24"/>
          <w:lang w:val="hy-AM"/>
        </w:rPr>
        <w:t>անձի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հիմնադրված</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բաժնեմաս</w:t>
      </w:r>
      <w:r w:rsidRPr="00DF40AC">
        <w:rPr>
          <w:rFonts w:ascii="GHEA Grapalat" w:hAnsi="GHEA Grapalat" w:cs="Sylfaen"/>
          <w:szCs w:val="24"/>
        </w:rPr>
        <w:t xml:space="preserve"> (</w:t>
      </w:r>
      <w:r w:rsidRPr="00DF40AC">
        <w:rPr>
          <w:rFonts w:ascii="GHEA Grapalat" w:hAnsi="GHEA Grapalat" w:cs="Sylfaen"/>
          <w:szCs w:val="24"/>
          <w:lang w:val="hy-AM"/>
        </w:rPr>
        <w:t>փայաբաժին</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կազմակերպությունը</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ընթացակարգին</w:t>
      </w:r>
      <w:r w:rsidRPr="00DF40AC">
        <w:rPr>
          <w:rFonts w:ascii="GHEA Grapalat" w:hAnsi="GHEA Grapalat" w:cs="Sylfaen"/>
          <w:szCs w:val="24"/>
        </w:rPr>
        <w:t xml:space="preserve"> </w:t>
      </w:r>
      <w:r w:rsidRPr="00DF40AC">
        <w:rPr>
          <w:rFonts w:ascii="GHEA Grapalat" w:hAnsi="GHEA Grapalat" w:cs="Sylfaen"/>
          <w:szCs w:val="24"/>
          <w:lang w:val="hy-AM"/>
        </w:rPr>
        <w:t>մասնակցելու</w:t>
      </w:r>
      <w:r w:rsidRPr="00DF40AC">
        <w:rPr>
          <w:rFonts w:ascii="GHEA Grapalat" w:hAnsi="GHEA Grapalat" w:cs="Sylfaen"/>
          <w:szCs w:val="24"/>
        </w:rPr>
        <w:t xml:space="preserve"> </w:t>
      </w:r>
      <w:r w:rsidRPr="00DF40AC">
        <w:rPr>
          <w:rFonts w:ascii="GHEA Grapalat" w:hAnsi="GHEA Grapalat" w:cs="Sylfaen"/>
          <w:szCs w:val="24"/>
          <w:lang w:val="hy-AM"/>
        </w:rPr>
        <w:t>համար</w:t>
      </w:r>
      <w:r w:rsidRPr="00DF40AC">
        <w:rPr>
          <w:rFonts w:ascii="GHEA Grapalat" w:hAnsi="GHEA Grapalat" w:cs="Sylfaen"/>
          <w:szCs w:val="24"/>
        </w:rPr>
        <w:t xml:space="preserve"> </w:t>
      </w:r>
      <w:r w:rsidRPr="00DF40AC">
        <w:rPr>
          <w:rFonts w:ascii="GHEA Grapalat" w:hAnsi="GHEA Grapalat" w:cs="Sylfaen"/>
          <w:szCs w:val="24"/>
          <w:lang w:val="hy-AM"/>
        </w:rPr>
        <w:t>ներկայացրել</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w:t>
      </w:r>
      <w:r w:rsidRPr="00DF40AC">
        <w:rPr>
          <w:rFonts w:ascii="GHEA Grapalat" w:hAnsi="GHEA Grapalat" w:cs="Sylfaen"/>
          <w:szCs w:val="24"/>
        </w:rPr>
        <w:t>:</w:t>
      </w:r>
      <w:r w:rsidRPr="00DF40AC">
        <w:rPr>
          <w:rFonts w:ascii="GHEA Grapalat" w:hAnsi="GHEA Grapalat" w:cs="Sylfaen"/>
          <w:szCs w:val="24"/>
          <w:lang w:val="hy-AM"/>
        </w:rPr>
        <w:t xml:space="preserve"> Եթե</w:t>
      </w:r>
      <w:r w:rsidRPr="00DF40AC">
        <w:rPr>
          <w:rFonts w:ascii="GHEA Grapalat" w:hAnsi="GHEA Grapalat" w:cs="Sylfaen"/>
          <w:szCs w:val="24"/>
        </w:rPr>
        <w:t xml:space="preserve"> </w:t>
      </w:r>
      <w:r w:rsidRPr="00DF40AC">
        <w:rPr>
          <w:rFonts w:ascii="GHEA Grapalat" w:hAnsi="GHEA Grapalat" w:cs="Sylfaen"/>
          <w:szCs w:val="24"/>
          <w:lang w:val="hy-AM"/>
        </w:rPr>
        <w:t>առկա</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կետով</w:t>
      </w:r>
      <w:r w:rsidRPr="00DF40AC">
        <w:rPr>
          <w:rFonts w:ascii="GHEA Grapalat" w:hAnsi="GHEA Grapalat" w:cs="Sylfaen"/>
          <w:szCs w:val="24"/>
        </w:rPr>
        <w:t xml:space="preserve"> </w:t>
      </w:r>
      <w:r w:rsidRPr="00DF40AC">
        <w:rPr>
          <w:rFonts w:ascii="GHEA Grapalat" w:hAnsi="GHEA Grapalat" w:cs="Sylfaen"/>
          <w:szCs w:val="24"/>
          <w:lang w:val="hy-AM"/>
        </w:rPr>
        <w:t>նախատեսված</w:t>
      </w:r>
      <w:r w:rsidRPr="00DF40AC">
        <w:rPr>
          <w:rFonts w:ascii="GHEA Grapalat" w:hAnsi="GHEA Grapalat" w:cs="Sylfaen"/>
          <w:szCs w:val="24"/>
        </w:rPr>
        <w:t xml:space="preserve"> </w:t>
      </w:r>
      <w:r w:rsidRPr="00DF40AC">
        <w:rPr>
          <w:rFonts w:ascii="GHEA Grapalat" w:hAnsi="GHEA Grapalat" w:cs="Sylfaen"/>
          <w:szCs w:val="24"/>
          <w:lang w:val="hy-AM"/>
        </w:rPr>
        <w:t>պայմանը</w:t>
      </w:r>
      <w:r w:rsidRPr="00DF40AC">
        <w:rPr>
          <w:rFonts w:ascii="GHEA Grapalat" w:hAnsi="GHEA Grapalat" w:cs="Sylfaen"/>
          <w:szCs w:val="24"/>
        </w:rPr>
        <w:t xml:space="preserve">, </w:t>
      </w:r>
      <w:r w:rsidRPr="00DF40AC">
        <w:rPr>
          <w:rFonts w:ascii="GHEA Grapalat" w:hAnsi="GHEA Grapalat" w:cs="Sylfaen"/>
          <w:szCs w:val="24"/>
          <w:lang w:val="hy-AM"/>
        </w:rPr>
        <w:t>ապա</w:t>
      </w:r>
      <w:r w:rsidRPr="00DF40AC">
        <w:rPr>
          <w:rFonts w:ascii="GHEA Grapalat" w:hAnsi="GHEA Grapalat" w:cs="Sylfaen"/>
          <w:szCs w:val="24"/>
        </w:rPr>
        <w:t xml:space="preserve"> </w:t>
      </w:r>
      <w:r w:rsidRPr="00DF40AC">
        <w:rPr>
          <w:rFonts w:ascii="GHEA Grapalat" w:hAnsi="GHEA Grapalat" w:cs="Sylfaen"/>
          <w:szCs w:val="24"/>
          <w:lang w:val="hy-AM"/>
        </w:rPr>
        <w:t xml:space="preserve"> սույն ընթացակարգի</w:t>
      </w:r>
      <w:r w:rsidRPr="00DF40AC">
        <w:rPr>
          <w:rFonts w:ascii="GHEA Grapalat" w:hAnsi="GHEA Grapalat" w:cs="Sylfaen"/>
          <w:szCs w:val="24"/>
        </w:rPr>
        <w:t xml:space="preserve"> </w:t>
      </w:r>
      <w:r w:rsidRPr="00DF40AC">
        <w:rPr>
          <w:rFonts w:ascii="GHEA Grapalat" w:hAnsi="GHEA Grapalat" w:cs="Sylfaen"/>
          <w:szCs w:val="24"/>
          <w:lang w:val="hy-AM"/>
        </w:rPr>
        <w:t>առնչությամբ</w:t>
      </w:r>
      <w:r w:rsidRPr="00DF40AC">
        <w:rPr>
          <w:rFonts w:ascii="GHEA Grapalat" w:hAnsi="GHEA Grapalat" w:cs="Sylfaen"/>
          <w:szCs w:val="24"/>
        </w:rPr>
        <w:t xml:space="preserve"> </w:t>
      </w:r>
      <w:r w:rsidRPr="00DF40AC">
        <w:rPr>
          <w:rFonts w:ascii="GHEA Grapalat" w:hAnsi="GHEA Grapalat" w:cs="Sylfaen"/>
          <w:szCs w:val="24"/>
          <w:lang w:val="hy-AM"/>
        </w:rPr>
        <w:t>շահերի</w:t>
      </w:r>
      <w:r w:rsidRPr="00DF40AC">
        <w:rPr>
          <w:rFonts w:ascii="GHEA Grapalat" w:hAnsi="GHEA Grapalat" w:cs="Sylfaen"/>
          <w:szCs w:val="24"/>
        </w:rPr>
        <w:t xml:space="preserve"> </w:t>
      </w:r>
      <w:r w:rsidRPr="00DF40AC">
        <w:rPr>
          <w:rFonts w:ascii="GHEA Grapalat" w:hAnsi="GHEA Grapalat" w:cs="Sylfaen"/>
          <w:szCs w:val="24"/>
          <w:lang w:val="hy-AM"/>
        </w:rPr>
        <w:t>բախում</w:t>
      </w:r>
      <w:r w:rsidRPr="00DF40AC">
        <w:rPr>
          <w:rFonts w:ascii="GHEA Grapalat" w:hAnsi="GHEA Grapalat" w:cs="Sylfaen"/>
          <w:szCs w:val="24"/>
        </w:rPr>
        <w:t xml:space="preserve"> </w:t>
      </w:r>
      <w:r w:rsidRPr="00DF40AC">
        <w:rPr>
          <w:rFonts w:ascii="GHEA Grapalat" w:hAnsi="GHEA Grapalat" w:cs="Sylfaen"/>
          <w:szCs w:val="24"/>
          <w:lang w:val="hy-AM"/>
        </w:rPr>
        <w:t>ունեցող</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անդամը</w:t>
      </w:r>
      <w:r w:rsidRPr="00DF40AC">
        <w:rPr>
          <w:rFonts w:ascii="GHEA Grapalat" w:hAnsi="GHEA Grapalat" w:cs="Sylfaen"/>
          <w:szCs w:val="24"/>
        </w:rPr>
        <w:t xml:space="preserve"> </w:t>
      </w:r>
      <w:r w:rsidRPr="00DF40AC">
        <w:rPr>
          <w:rFonts w:ascii="GHEA Grapalat" w:hAnsi="GHEA Grapalat" w:cs="Sylfaen"/>
          <w:szCs w:val="24"/>
          <w:lang w:val="hy-AM"/>
        </w:rPr>
        <w:t>կամ</w:t>
      </w:r>
      <w:r w:rsidRPr="00DF40AC">
        <w:rPr>
          <w:rFonts w:ascii="GHEA Grapalat" w:hAnsi="GHEA Grapalat" w:cs="Sylfaen"/>
          <w:szCs w:val="24"/>
        </w:rPr>
        <w:t xml:space="preserve"> </w:t>
      </w:r>
      <w:r w:rsidRPr="00DF40AC">
        <w:rPr>
          <w:rFonts w:ascii="GHEA Grapalat" w:hAnsi="GHEA Grapalat" w:cs="Sylfaen"/>
          <w:szCs w:val="24"/>
          <w:lang w:val="hy-AM"/>
        </w:rPr>
        <w:t>քարտուղարը անհապաղ</w:t>
      </w:r>
      <w:r w:rsidRPr="00DF40AC">
        <w:rPr>
          <w:rFonts w:ascii="GHEA Grapalat" w:hAnsi="GHEA Grapalat" w:cs="Sylfaen"/>
          <w:szCs w:val="24"/>
        </w:rPr>
        <w:t xml:space="preserve"> </w:t>
      </w:r>
      <w:r w:rsidRPr="00DF40AC">
        <w:rPr>
          <w:rFonts w:ascii="GHEA Grapalat" w:hAnsi="GHEA Grapalat" w:cs="Sylfaen"/>
          <w:szCs w:val="24"/>
          <w:lang w:val="hy-AM"/>
        </w:rPr>
        <w:t>ինքնաբացարկ</w:t>
      </w:r>
      <w:r w:rsidRPr="00DF40AC">
        <w:rPr>
          <w:rFonts w:ascii="GHEA Grapalat" w:hAnsi="GHEA Grapalat" w:cs="Sylfaen"/>
          <w:szCs w:val="24"/>
        </w:rPr>
        <w:t xml:space="preserve"> </w:t>
      </w:r>
      <w:r w:rsidRPr="00DF40AC">
        <w:rPr>
          <w:rFonts w:ascii="GHEA Grapalat" w:hAnsi="GHEA Grapalat" w:cs="Sylfaen"/>
          <w:szCs w:val="24"/>
          <w:lang w:val="hy-AM"/>
        </w:rPr>
        <w:t>է</w:t>
      </w:r>
      <w:r w:rsidRPr="00DF40AC">
        <w:rPr>
          <w:rFonts w:ascii="GHEA Grapalat" w:hAnsi="GHEA Grapalat" w:cs="Sylfaen"/>
          <w:szCs w:val="24"/>
        </w:rPr>
        <w:t xml:space="preserve"> </w:t>
      </w:r>
      <w:r w:rsidRPr="00DF40AC">
        <w:rPr>
          <w:rFonts w:ascii="GHEA Grapalat" w:hAnsi="GHEA Grapalat" w:cs="Sylfaen"/>
          <w:szCs w:val="24"/>
          <w:lang w:val="hy-AM"/>
        </w:rPr>
        <w:t>հայտնում</w:t>
      </w:r>
      <w:r w:rsidRPr="00DF40AC">
        <w:rPr>
          <w:rFonts w:ascii="GHEA Grapalat" w:hAnsi="GHEA Grapalat" w:cs="Sylfaen"/>
          <w:szCs w:val="24"/>
        </w:rPr>
        <w:t xml:space="preserve"> </w:t>
      </w:r>
      <w:r w:rsidRPr="00DF40AC">
        <w:rPr>
          <w:rFonts w:ascii="GHEA Grapalat" w:hAnsi="GHEA Grapalat" w:cs="Sylfaen"/>
          <w:szCs w:val="24"/>
          <w:lang w:val="hy-AM"/>
        </w:rPr>
        <w:t>սույնընթացակարգից</w:t>
      </w:r>
      <w:r w:rsidRPr="00DF40AC">
        <w:rPr>
          <w:rFonts w:ascii="GHEA Grapalat" w:hAnsi="GHEA Grapalat" w:cs="Sylfaen"/>
          <w:szCs w:val="24"/>
        </w:rPr>
        <w:t xml:space="preserve">: </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8.11 </w:t>
      </w:r>
      <w:r w:rsidRPr="00DF40AC">
        <w:rPr>
          <w:rFonts w:ascii="GHEA Grapalat" w:hAnsi="GHEA Grapalat" w:cs="Sylfaen"/>
          <w:szCs w:val="24"/>
          <w:lang w:val="es-ES"/>
        </w:rPr>
        <w:t>Հայտերը բացվելուց և գնահատվելուց  հետո կազմվում է արձանագրություն`</w:t>
      </w:r>
      <w:r w:rsidRPr="00DF40AC">
        <w:rPr>
          <w:rFonts w:ascii="GHEA Grapalat" w:hAnsi="GHEA Grapalat" w:cs="Sylfaen"/>
        </w:rPr>
        <w:t xml:space="preserve"> գնումների մասին ՀՀ օրենսդրությամբ սահմանված կարգով</w:t>
      </w:r>
      <w:r w:rsidRPr="00DF40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F40AC">
        <w:rPr>
          <w:rFonts w:ascii="GHEA Grapalat" w:hAnsi="GHEA Grapalat" w:cs="Sylfaen"/>
          <w:szCs w:val="24"/>
          <w:lang w:val="hy-AM"/>
        </w:rPr>
        <w:t>Արձանագրությունն</w:t>
      </w:r>
      <w:r w:rsidRPr="00DF40AC">
        <w:rPr>
          <w:rFonts w:ascii="GHEA Grapalat" w:hAnsi="GHEA Grapalat" w:cs="Sylfaen"/>
          <w:szCs w:val="24"/>
        </w:rPr>
        <w:t xml:space="preserve"> </w:t>
      </w:r>
      <w:r w:rsidRPr="00DF40AC">
        <w:rPr>
          <w:rFonts w:ascii="GHEA Grapalat" w:hAnsi="GHEA Grapalat" w:cs="Sylfaen"/>
          <w:szCs w:val="24"/>
          <w:lang w:val="hy-AM"/>
        </w:rPr>
        <w:t>ստորագրում</w:t>
      </w:r>
      <w:r w:rsidRPr="00DF40AC">
        <w:rPr>
          <w:rFonts w:ascii="GHEA Grapalat" w:hAnsi="GHEA Grapalat" w:cs="Sylfaen"/>
          <w:szCs w:val="24"/>
        </w:rPr>
        <w:t xml:space="preserve"> </w:t>
      </w:r>
      <w:r w:rsidRPr="00DF40AC">
        <w:rPr>
          <w:rFonts w:ascii="GHEA Grapalat" w:hAnsi="GHEA Grapalat" w:cs="Sylfaen"/>
          <w:szCs w:val="24"/>
          <w:lang w:val="hy-AM"/>
        </w:rPr>
        <w:t>են</w:t>
      </w:r>
      <w:r w:rsidRPr="00DF40AC">
        <w:rPr>
          <w:rFonts w:ascii="GHEA Grapalat" w:hAnsi="GHEA Grapalat" w:cs="Sylfaen"/>
          <w:szCs w:val="24"/>
        </w:rPr>
        <w:t xml:space="preserve"> </w:t>
      </w:r>
      <w:r w:rsidRPr="00DF40AC">
        <w:rPr>
          <w:rFonts w:ascii="GHEA Grapalat" w:hAnsi="GHEA Grapalat" w:cs="Sylfaen"/>
          <w:szCs w:val="24"/>
          <w:lang w:val="hy-AM"/>
        </w:rPr>
        <w:t>հանձնաժողովի</w:t>
      </w:r>
      <w:r w:rsidRPr="00DF40AC">
        <w:rPr>
          <w:rFonts w:ascii="GHEA Grapalat" w:hAnsi="GHEA Grapalat" w:cs="Sylfaen"/>
          <w:szCs w:val="24"/>
        </w:rPr>
        <w:t xml:space="preserve"> </w:t>
      </w:r>
      <w:r w:rsidRPr="00DF40AC">
        <w:rPr>
          <w:rFonts w:ascii="GHEA Grapalat" w:hAnsi="GHEA Grapalat" w:cs="Sylfaen"/>
          <w:szCs w:val="24"/>
          <w:lang w:val="hy-AM"/>
        </w:rPr>
        <w:t>նիստին</w:t>
      </w:r>
      <w:r w:rsidRPr="00DF40AC">
        <w:rPr>
          <w:rFonts w:ascii="GHEA Grapalat" w:hAnsi="GHEA Grapalat" w:cs="Sylfaen"/>
          <w:szCs w:val="24"/>
        </w:rPr>
        <w:t xml:space="preserve"> </w:t>
      </w:r>
      <w:r w:rsidRPr="00DF40AC">
        <w:rPr>
          <w:rFonts w:ascii="GHEA Grapalat" w:hAnsi="GHEA Grapalat" w:cs="Sylfaen"/>
          <w:szCs w:val="24"/>
          <w:lang w:val="hy-AM"/>
        </w:rPr>
        <w:t>ներկա</w:t>
      </w:r>
      <w:r w:rsidRPr="00DF40AC">
        <w:rPr>
          <w:rFonts w:ascii="GHEA Grapalat" w:hAnsi="GHEA Grapalat" w:cs="Sylfaen"/>
          <w:szCs w:val="24"/>
        </w:rPr>
        <w:t xml:space="preserve"> </w:t>
      </w:r>
      <w:r w:rsidRPr="00DF40AC">
        <w:rPr>
          <w:rFonts w:ascii="GHEA Grapalat" w:hAnsi="GHEA Grapalat" w:cs="Sylfaen"/>
          <w:szCs w:val="24"/>
          <w:lang w:val="hy-AM"/>
        </w:rPr>
        <w:t>անդամները։</w:t>
      </w:r>
    </w:p>
    <w:p w:rsidR="00D20363" w:rsidRPr="00DF40AC" w:rsidRDefault="00D20363" w:rsidP="00D20363">
      <w:pPr>
        <w:pStyle w:val="BodyTextIndent2"/>
        <w:spacing w:line="240" w:lineRule="auto"/>
        <w:ind w:firstLine="567"/>
        <w:rPr>
          <w:rFonts w:ascii="GHEA Grapalat" w:hAnsi="GHEA Grapalat" w:cs="Sylfaen"/>
          <w:szCs w:val="24"/>
          <w:lang w:val="hy-AM"/>
        </w:rPr>
      </w:pPr>
      <w:r w:rsidRPr="00DF40AC">
        <w:rPr>
          <w:rFonts w:ascii="GHEA Grapalat" w:hAnsi="GHEA Grapalat" w:cs="Sylfaen"/>
          <w:szCs w:val="24"/>
          <w:lang w:val="hy-AM"/>
        </w:rPr>
        <w:t xml:space="preserve">8.12 </w:t>
      </w:r>
      <w:r w:rsidRPr="00DF40AC">
        <w:rPr>
          <w:rFonts w:ascii="GHEA Grapalat" w:hAnsi="GHEA Grapalat" w:cs="Sylfaen"/>
          <w:szCs w:val="24"/>
        </w:rPr>
        <w:t>Հանձնաժողովի քարտուղարը հայտերի բացման</w:t>
      </w:r>
      <w:r w:rsidRPr="00DF40AC">
        <w:rPr>
          <w:rFonts w:ascii="GHEA Grapalat" w:hAnsi="GHEA Grapalat" w:cs="Sylfaen"/>
          <w:szCs w:val="24"/>
          <w:lang w:val="hy-AM"/>
        </w:rPr>
        <w:t xml:space="preserve"> և գնահատման</w:t>
      </w:r>
      <w:r w:rsidRPr="00DF40AC">
        <w:rPr>
          <w:rFonts w:ascii="GHEA Grapalat" w:hAnsi="GHEA Grapalat" w:cs="Sylfaen"/>
          <w:szCs w:val="24"/>
        </w:rPr>
        <w:t xml:space="preserve"> նիստի ավարտից հետո ոչ ուշ քան</w:t>
      </w:r>
      <w:r w:rsidRPr="00DF40AC">
        <w:rPr>
          <w:rFonts w:ascii="GHEA Grapalat" w:hAnsi="GHEA Grapalat" w:cs="Arial"/>
          <w:spacing w:val="-8"/>
          <w:sz w:val="24"/>
          <w:szCs w:val="24"/>
        </w:rPr>
        <w:t xml:space="preserve"> </w:t>
      </w:r>
      <w:r w:rsidRPr="00DF40AC">
        <w:rPr>
          <w:rFonts w:ascii="GHEA Grapalat" w:hAnsi="GHEA Grapalat" w:cs="Sylfaen"/>
          <w:szCs w:val="24"/>
        </w:rPr>
        <w:t xml:space="preserve"> հաջորդող աշխատանքային օրը` </w:t>
      </w:r>
    </w:p>
    <w:p w:rsidR="00D20363" w:rsidRPr="00DF40AC" w:rsidRDefault="00D20363" w:rsidP="00D20363">
      <w:pPr>
        <w:pStyle w:val="BodyTextIndent2"/>
        <w:spacing w:line="240" w:lineRule="auto"/>
        <w:ind w:firstLine="567"/>
        <w:rPr>
          <w:rFonts w:ascii="GHEA Grapalat" w:hAnsi="GHEA Grapalat" w:cs="Sylfaen"/>
          <w:lang w:val="hy-AM"/>
        </w:rPr>
      </w:pPr>
      <w:r w:rsidRPr="00DF40A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 xml:space="preserve">2) իր և գնահատող հանձնաժողովի` հայտերի բացման </w:t>
      </w:r>
      <w:r w:rsidRPr="00DF40AC">
        <w:rPr>
          <w:rFonts w:ascii="GHEA Grapalat" w:hAnsi="GHEA Grapalat" w:cs="Sylfaen"/>
          <w:szCs w:val="24"/>
          <w:lang w:val="hy-AM"/>
        </w:rPr>
        <w:t xml:space="preserve">և գնահատման </w:t>
      </w:r>
      <w:r w:rsidRPr="00DF40AC">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lang w:val="af-ZA"/>
        </w:rPr>
        <w:tab/>
      </w:r>
      <w:r w:rsidRPr="00DF40AC">
        <w:rPr>
          <w:rFonts w:ascii="GHEA Grapalat" w:hAnsi="GHEA Grapalat" w:cs="Sylfaen"/>
          <w:sz w:val="20"/>
          <w:lang w:val="af-ZA"/>
        </w:rPr>
        <w:t>8.1</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rPr>
        <w:t>Օրենքի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հոդվածի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6-</w:t>
      </w:r>
      <w:r w:rsidRPr="00DF40AC">
        <w:rPr>
          <w:rFonts w:ascii="GHEA Grapalat" w:hAnsi="GHEA Grapalat" w:cs="Sylfaen"/>
          <w:sz w:val="20"/>
        </w:rPr>
        <w:t>րդ</w:t>
      </w:r>
      <w:r w:rsidRPr="00DF40AC">
        <w:rPr>
          <w:rFonts w:ascii="GHEA Grapalat" w:hAnsi="GHEA Grapalat" w:cs="Sylfaen"/>
          <w:sz w:val="20"/>
          <w:lang w:val="af-ZA"/>
        </w:rPr>
        <w:t xml:space="preserve"> </w:t>
      </w:r>
      <w:r w:rsidRPr="00DF40AC">
        <w:rPr>
          <w:rFonts w:ascii="GHEA Grapalat" w:hAnsi="GHEA Grapalat" w:cs="Sylfaen"/>
          <w:sz w:val="20"/>
        </w:rPr>
        <w:t>կետով</w:t>
      </w:r>
      <w:r w:rsidRPr="00DF40AC">
        <w:rPr>
          <w:rFonts w:ascii="GHEA Grapalat" w:hAnsi="GHEA Grapalat" w:cs="Sylfaen"/>
          <w:sz w:val="20"/>
          <w:lang w:val="af-ZA"/>
        </w:rPr>
        <w:t xml:space="preserve"> </w:t>
      </w:r>
      <w:r w:rsidRPr="00DF40AC">
        <w:rPr>
          <w:rFonts w:ascii="GHEA Grapalat" w:hAnsi="GHEA Grapalat" w:cs="Sylfaen"/>
          <w:sz w:val="20"/>
        </w:rPr>
        <w:t>նախատեսված</w:t>
      </w:r>
      <w:r w:rsidRPr="00DF40AC">
        <w:rPr>
          <w:rFonts w:ascii="GHEA Grapalat" w:hAnsi="GHEA Grapalat" w:cs="Sylfaen"/>
          <w:sz w:val="20"/>
          <w:lang w:val="af-ZA"/>
        </w:rPr>
        <w:t xml:space="preserve"> </w:t>
      </w:r>
      <w:r w:rsidRPr="00DF40AC">
        <w:rPr>
          <w:rFonts w:ascii="GHEA Grapalat" w:hAnsi="GHEA Grapalat" w:cs="Sylfaen"/>
          <w:sz w:val="20"/>
        </w:rPr>
        <w:t>հիմքերն</w:t>
      </w:r>
      <w:r w:rsidRPr="00DF40AC">
        <w:rPr>
          <w:rFonts w:ascii="GHEA Grapalat" w:hAnsi="GHEA Grapalat" w:cs="Sylfaen"/>
          <w:sz w:val="20"/>
          <w:lang w:val="af-ZA"/>
        </w:rPr>
        <w:t xml:space="preserve"> </w:t>
      </w:r>
      <w:r w:rsidRPr="00DF40AC">
        <w:rPr>
          <w:rFonts w:ascii="GHEA Grapalat" w:hAnsi="GHEA Grapalat" w:cs="Sylfaen"/>
          <w:sz w:val="20"/>
        </w:rPr>
        <w:t>ի</w:t>
      </w:r>
      <w:r w:rsidRPr="00DF40AC">
        <w:rPr>
          <w:rFonts w:ascii="GHEA Grapalat" w:hAnsi="GHEA Grapalat" w:cs="Sylfaen"/>
          <w:sz w:val="20"/>
          <w:lang w:val="af-ZA"/>
        </w:rPr>
        <w:t xml:space="preserve"> </w:t>
      </w:r>
      <w:r w:rsidRPr="00DF40AC">
        <w:rPr>
          <w:rFonts w:ascii="GHEA Grapalat" w:hAnsi="GHEA Grapalat" w:cs="Sylfaen"/>
          <w:sz w:val="20"/>
        </w:rPr>
        <w:t>հայտ</w:t>
      </w:r>
      <w:r w:rsidRPr="00DF40AC">
        <w:rPr>
          <w:rFonts w:ascii="GHEA Grapalat" w:hAnsi="GHEA Grapalat" w:cs="Sylfaen"/>
          <w:sz w:val="20"/>
          <w:lang w:val="af-ZA"/>
        </w:rPr>
        <w:t xml:space="preserve"> </w:t>
      </w:r>
      <w:r w:rsidRPr="00DF40AC">
        <w:rPr>
          <w:rFonts w:ascii="GHEA Grapalat" w:hAnsi="GHEA Grapalat" w:cs="Sylfaen"/>
          <w:sz w:val="20"/>
        </w:rPr>
        <w:t>գալու</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ղեկավարի</w:t>
      </w:r>
      <w:r w:rsidRPr="00DF40AC">
        <w:rPr>
          <w:rFonts w:ascii="GHEA Grapalat" w:hAnsi="GHEA Grapalat" w:cs="Sylfaen"/>
          <w:sz w:val="20"/>
          <w:lang w:val="af-ZA"/>
        </w:rPr>
        <w:t xml:space="preserve"> </w:t>
      </w:r>
      <w:r w:rsidRPr="00DF40AC">
        <w:rPr>
          <w:rFonts w:ascii="GHEA Grapalat" w:hAnsi="GHEA Grapalat" w:cs="Sylfaen"/>
          <w:sz w:val="20"/>
          <w:lang w:val="ru-RU"/>
        </w:rPr>
        <w:t>պատճառաբանված</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մարմինը</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ներառում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գնումների</w:t>
      </w:r>
      <w:r w:rsidRPr="00DF40AC">
        <w:rPr>
          <w:rFonts w:ascii="GHEA Grapalat" w:hAnsi="GHEA Grapalat" w:cs="Sylfaen"/>
          <w:sz w:val="20"/>
          <w:lang w:val="af-ZA"/>
        </w:rPr>
        <w:t xml:space="preserve"> </w:t>
      </w:r>
      <w:r w:rsidRPr="00DF40AC">
        <w:rPr>
          <w:rFonts w:ascii="GHEA Grapalat" w:hAnsi="GHEA Grapalat" w:cs="Sylfaen"/>
          <w:sz w:val="20"/>
          <w:lang w:val="ru-RU"/>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իրավունք</w:t>
      </w:r>
      <w:r w:rsidRPr="00DF40AC">
        <w:rPr>
          <w:rFonts w:ascii="GHEA Grapalat" w:hAnsi="GHEA Grapalat" w:cs="Sylfaen"/>
          <w:sz w:val="20"/>
          <w:lang w:val="af-ZA"/>
        </w:rPr>
        <w:t xml:space="preserve"> </w:t>
      </w:r>
      <w:r w:rsidRPr="00DF40AC">
        <w:rPr>
          <w:rFonts w:ascii="GHEA Grapalat" w:hAnsi="GHEA Grapalat" w:cs="Sylfaen"/>
          <w:sz w:val="20"/>
          <w:lang w:val="ru-RU"/>
        </w:rPr>
        <w:t>չունեցող</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ru-RU"/>
        </w:rPr>
        <w:t>ցուցակում։</w:t>
      </w:r>
      <w:r w:rsidRPr="00DF40A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af-ZA"/>
        </w:rPr>
        <w:t xml:space="preserve"> </w:t>
      </w: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Calibri" w:hAnsi="Calibri" w:cs="Calibri"/>
          <w:sz w:val="20"/>
          <w:lang w:val="af-ZA"/>
        </w:rPr>
        <w:t> </w:t>
      </w:r>
      <w:r w:rsidRPr="00DF40AC">
        <w:rPr>
          <w:rFonts w:ascii="GHEA Grapalat" w:hAnsi="GHEA Grapalat" w:cs="Sylfaen"/>
          <w:sz w:val="20"/>
          <w:lang w:val="hy-AM"/>
        </w:rPr>
        <w:t>սույն</w:t>
      </w:r>
      <w:r w:rsidRPr="00DF40AC">
        <w:rPr>
          <w:rFonts w:ascii="GHEA Grapalat" w:hAnsi="GHEA Grapalat" w:cs="Sylfaen"/>
          <w:sz w:val="20"/>
          <w:lang w:val="af-ZA"/>
        </w:rPr>
        <w:t xml:space="preserve"> </w:t>
      </w:r>
      <w:r w:rsidRPr="00DF40AC">
        <w:rPr>
          <w:rFonts w:ascii="GHEA Grapalat" w:hAnsi="GHEA Grapalat" w:cs="Sylfaen"/>
          <w:sz w:val="20"/>
          <w:lang w:val="hy-AM"/>
        </w:rPr>
        <w:t>կետում</w:t>
      </w:r>
      <w:r w:rsidRPr="00DF40AC">
        <w:rPr>
          <w:rFonts w:ascii="GHEA Grapalat" w:hAnsi="GHEA Grapalat" w:cs="Sylfaen"/>
          <w:sz w:val="20"/>
          <w:lang w:val="af-ZA"/>
        </w:rPr>
        <w:t xml:space="preserve"> </w:t>
      </w:r>
      <w:r w:rsidRPr="00DF40AC">
        <w:rPr>
          <w:rFonts w:ascii="GHEA Grapalat" w:hAnsi="GHEA Grapalat" w:cs="Sylfaen"/>
          <w:sz w:val="20"/>
          <w:lang w:val="hy-AM"/>
        </w:rPr>
        <w:t>նշված</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hy-AM"/>
        </w:rPr>
        <w:t>ղեկավարը</w:t>
      </w:r>
      <w:r w:rsidRPr="00DF40AC">
        <w:rPr>
          <w:rFonts w:ascii="GHEA Grapalat" w:hAnsi="GHEA Grapalat" w:cs="Sylfaen"/>
          <w:sz w:val="20"/>
          <w:lang w:val="af-ZA"/>
        </w:rPr>
        <w:t xml:space="preserve"> </w:t>
      </w:r>
      <w:r w:rsidRPr="00DF40AC">
        <w:rPr>
          <w:rFonts w:ascii="GHEA Grapalat" w:hAnsi="GHEA Grapalat" w:cs="Sylfaen"/>
          <w:sz w:val="20"/>
          <w:lang w:val="hy-AM"/>
        </w:rPr>
        <w:t>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hy-AM"/>
        </w:rPr>
        <w:t>չկայացած</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կնքված</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միակողմանի</w:t>
      </w:r>
      <w:r w:rsidRPr="00DF40AC">
        <w:rPr>
          <w:rFonts w:ascii="GHEA Grapalat" w:hAnsi="GHEA Grapalat" w:cs="Sylfaen"/>
          <w:sz w:val="20"/>
          <w:lang w:val="af-ZA"/>
        </w:rPr>
        <w:t xml:space="preserve"> </w:t>
      </w:r>
      <w:r w:rsidRPr="00DF40AC">
        <w:rPr>
          <w:rFonts w:ascii="GHEA Grapalat" w:hAnsi="GHEA Grapalat" w:cs="Sylfaen"/>
          <w:sz w:val="20"/>
          <w:lang w:val="hy-AM"/>
        </w:rPr>
        <w:t>լուծելու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հայտարարությունը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հրապարակելու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տասներորդ օրը</w:t>
      </w:r>
      <w:r w:rsidRPr="00DF40AC">
        <w:rPr>
          <w:rFonts w:ascii="GHEA Grapalat" w:hAnsi="GHEA Grapalat" w:cs="Sylfaen"/>
          <w:sz w:val="20"/>
          <w:lang w:val="af-ZA"/>
        </w:rPr>
        <w:t xml:space="preserve">: </w:t>
      </w:r>
      <w:r w:rsidRPr="00DF40AC">
        <w:rPr>
          <w:rFonts w:ascii="GHEA Grapalat" w:hAnsi="GHEA Grapalat" w:cs="Sylfaen"/>
          <w:sz w:val="20"/>
          <w:lang w:val="hy-AM"/>
        </w:rPr>
        <w:t>Որոշումը</w:t>
      </w:r>
      <w:r w:rsidRPr="00DF40AC">
        <w:rPr>
          <w:rFonts w:ascii="GHEA Grapalat" w:hAnsi="GHEA Grapalat" w:cs="Sylfaen"/>
          <w:sz w:val="20"/>
          <w:lang w:val="af-ZA"/>
        </w:rPr>
        <w:t xml:space="preserve"> </w:t>
      </w:r>
      <w:r w:rsidRPr="00DF40AC">
        <w:rPr>
          <w:rFonts w:ascii="GHEA Grapalat" w:hAnsi="GHEA Grapalat" w:cs="Sylfaen"/>
          <w:sz w:val="20"/>
          <w:lang w:val="hy-AM"/>
        </w:rPr>
        <w:t>կայացվելուն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այն</w:t>
      </w:r>
      <w:r w:rsidRPr="00DF40AC">
        <w:rPr>
          <w:rFonts w:ascii="GHEA Grapalat" w:hAnsi="GHEA Grapalat" w:cs="Sylfaen"/>
          <w:sz w:val="20"/>
          <w:lang w:val="af-ZA"/>
        </w:rPr>
        <w:t xml:space="preserve"> գրավոր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մարմնին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Լիազորված</w:t>
      </w:r>
      <w:r w:rsidRPr="00DF40AC">
        <w:rPr>
          <w:rFonts w:ascii="GHEA Grapalat" w:hAnsi="GHEA Grapalat" w:cs="Sylfaen"/>
          <w:sz w:val="20"/>
          <w:lang w:val="af-ZA"/>
        </w:rPr>
        <w:t xml:space="preserve"> </w:t>
      </w:r>
      <w:r w:rsidRPr="00DF40AC">
        <w:rPr>
          <w:rFonts w:ascii="GHEA Grapalat" w:hAnsi="GHEA Grapalat" w:cs="Sylfaen"/>
          <w:sz w:val="20"/>
          <w:lang w:val="hy-AM"/>
        </w:rPr>
        <w:t>մարմինը</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r w:rsidRPr="00DF40AC">
        <w:rPr>
          <w:rFonts w:ascii="GHEA Grapalat" w:hAnsi="GHEA Grapalat" w:cs="Sylfaen"/>
          <w:sz w:val="20"/>
          <w:lang w:val="af-ZA"/>
        </w:rPr>
        <w:t xml:space="preserve"> </w:t>
      </w:r>
      <w:r w:rsidRPr="00DF40AC">
        <w:rPr>
          <w:rFonts w:ascii="GHEA Grapalat" w:hAnsi="GHEA Grapalat" w:cs="Sylfaen"/>
          <w:sz w:val="20"/>
          <w:lang w:val="hy-AM"/>
        </w:rPr>
        <w:t>ներառում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w:t>
      </w:r>
      <w:r w:rsidRPr="00DF40AC">
        <w:rPr>
          <w:rFonts w:ascii="GHEA Grapalat" w:hAnsi="GHEA Grapalat" w:cs="Sylfaen"/>
          <w:sz w:val="20"/>
          <w:lang w:val="af-ZA"/>
        </w:rPr>
        <w:t xml:space="preserve"> </w:t>
      </w:r>
      <w:r w:rsidRPr="00DF40AC">
        <w:rPr>
          <w:rFonts w:ascii="GHEA Grapalat" w:hAnsi="GHEA Grapalat" w:cs="Sylfaen"/>
          <w:sz w:val="20"/>
          <w:lang w:val="hy-AM"/>
        </w:rPr>
        <w:t>գործընթացին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չունեցող</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մասնակիցների</w:t>
      </w:r>
      <w:r w:rsidRPr="00DF40AC">
        <w:rPr>
          <w:rFonts w:ascii="GHEA Grapalat" w:hAnsi="GHEA Grapalat" w:cs="Sylfaen"/>
          <w:sz w:val="20"/>
          <w:lang w:val="af-ZA"/>
        </w:rPr>
        <w:t xml:space="preserve"> </w:t>
      </w:r>
      <w:r w:rsidRPr="00DF40AC">
        <w:rPr>
          <w:rFonts w:ascii="GHEA Grapalat" w:hAnsi="GHEA Grapalat" w:cs="Sylfaen"/>
          <w:sz w:val="20"/>
          <w:lang w:val="hy-AM"/>
        </w:rPr>
        <w:t>ցուցակում</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իսկ</w:t>
      </w:r>
      <w:r w:rsidRPr="00DF40AC">
        <w:rPr>
          <w:rFonts w:ascii="GHEA Grapalat" w:hAnsi="GHEA Grapalat" w:cs="Sylfaen"/>
          <w:sz w:val="20"/>
          <w:lang w:val="af-ZA"/>
        </w:rPr>
        <w:t xml:space="preserve"> </w:t>
      </w:r>
      <w:r w:rsidRPr="00DF40AC">
        <w:rPr>
          <w:rFonts w:ascii="GHEA Grapalat" w:hAnsi="GHEA Grapalat" w:cs="Sylfaen"/>
          <w:sz w:val="20"/>
          <w:lang w:val="hy-AM"/>
        </w:rPr>
        <w:t>որոշումն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hy-AM"/>
        </w:rPr>
        <w:t>օրվա</w:t>
      </w:r>
      <w:r w:rsidRPr="00DF40AC">
        <w:rPr>
          <w:rFonts w:ascii="GHEA Grapalat" w:hAnsi="GHEA Grapalat" w:cs="Sylfaen"/>
          <w:sz w:val="20"/>
          <w:lang w:val="af-ZA"/>
        </w:rPr>
        <w:t xml:space="preserve"> </w:t>
      </w:r>
      <w:r w:rsidRPr="00DF40AC">
        <w:rPr>
          <w:rFonts w:ascii="GHEA Grapalat" w:hAnsi="GHEA Grapalat" w:cs="Sylfaen"/>
          <w:sz w:val="20"/>
          <w:lang w:val="hy-AM"/>
        </w:rPr>
        <w:t>դրությամբ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hy-AM"/>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hy-AM"/>
        </w:rPr>
        <w:t>հարուցված</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չավարտված</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գործի</w:t>
      </w:r>
      <w:r w:rsidRPr="00DF40AC">
        <w:rPr>
          <w:rFonts w:ascii="GHEA Grapalat" w:hAnsi="GHEA Grapalat" w:cs="Sylfaen"/>
          <w:sz w:val="20"/>
          <w:lang w:val="af-ZA"/>
        </w:rPr>
        <w:t xml:space="preserve"> </w:t>
      </w:r>
      <w:r w:rsidRPr="00DF40AC">
        <w:rPr>
          <w:rFonts w:ascii="GHEA Grapalat" w:hAnsi="GHEA Grapalat" w:cs="Sylfaen"/>
          <w:sz w:val="20"/>
          <w:lang w:val="hy-AM"/>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hy-AM"/>
        </w:rPr>
        <w:t>դեպքում</w:t>
      </w:r>
      <w:r w:rsidRPr="00DF40AC">
        <w:rPr>
          <w:rFonts w:ascii="GHEA Grapalat" w:hAnsi="GHEA Grapalat" w:cs="Sylfaen"/>
          <w:sz w:val="20"/>
          <w:lang w:val="af-ZA"/>
        </w:rPr>
        <w:t xml:space="preserve">` </w:t>
      </w:r>
      <w:r w:rsidRPr="00DF40AC">
        <w:rPr>
          <w:rFonts w:ascii="GHEA Grapalat" w:hAnsi="GHEA Grapalat" w:cs="Sylfaen"/>
          <w:sz w:val="20"/>
          <w:lang w:val="hy-AM"/>
        </w:rPr>
        <w:t>տվյալ</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գործով</w:t>
      </w:r>
      <w:r w:rsidRPr="00DF40AC">
        <w:rPr>
          <w:rFonts w:ascii="GHEA Grapalat" w:hAnsi="GHEA Grapalat" w:cs="Sylfaen"/>
          <w:sz w:val="20"/>
          <w:lang w:val="af-ZA"/>
        </w:rPr>
        <w:t xml:space="preserve"> </w:t>
      </w:r>
      <w:r w:rsidRPr="00DF40AC">
        <w:rPr>
          <w:rFonts w:ascii="GHEA Grapalat" w:hAnsi="GHEA Grapalat" w:cs="Sylfaen"/>
          <w:sz w:val="20"/>
          <w:lang w:val="hy-AM"/>
        </w:rPr>
        <w:t>եզրափակիչ</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ակտն</w:t>
      </w:r>
      <w:r w:rsidRPr="00DF40AC">
        <w:rPr>
          <w:rFonts w:ascii="GHEA Grapalat" w:hAnsi="GHEA Grapalat" w:cs="Sylfaen"/>
          <w:sz w:val="20"/>
          <w:lang w:val="af-ZA"/>
        </w:rPr>
        <w:t xml:space="preserve"> </w:t>
      </w:r>
      <w:r w:rsidRPr="00DF40AC">
        <w:rPr>
          <w:rFonts w:ascii="GHEA Grapalat" w:hAnsi="GHEA Grapalat" w:cs="Sylfaen"/>
          <w:sz w:val="20"/>
          <w:lang w:val="hy-AM"/>
        </w:rPr>
        <w:t>ուժի</w:t>
      </w:r>
      <w:r w:rsidRPr="00DF40AC">
        <w:rPr>
          <w:rFonts w:ascii="GHEA Grapalat" w:hAnsi="GHEA Grapalat" w:cs="Sylfaen"/>
          <w:sz w:val="20"/>
          <w:lang w:val="af-ZA"/>
        </w:rPr>
        <w:t xml:space="preserve"> </w:t>
      </w:r>
      <w:r w:rsidRPr="00DF40AC">
        <w:rPr>
          <w:rFonts w:ascii="GHEA Grapalat" w:hAnsi="GHEA Grapalat" w:cs="Sylfaen"/>
          <w:sz w:val="20"/>
          <w:lang w:val="hy-AM"/>
        </w:rPr>
        <w:t>մեջ</w:t>
      </w:r>
      <w:r w:rsidRPr="00DF40AC">
        <w:rPr>
          <w:rFonts w:ascii="GHEA Grapalat" w:hAnsi="GHEA Grapalat" w:cs="Sylfaen"/>
          <w:sz w:val="20"/>
          <w:lang w:val="af-ZA"/>
        </w:rPr>
        <w:t xml:space="preserve"> </w:t>
      </w:r>
      <w:r w:rsidRPr="00DF40AC">
        <w:rPr>
          <w:rFonts w:ascii="GHEA Grapalat" w:hAnsi="GHEA Grapalat" w:cs="Sylfaen"/>
          <w:sz w:val="20"/>
          <w:lang w:val="hy-AM"/>
        </w:rPr>
        <w:t>մտնելու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հինգերորդ</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դատական</w:t>
      </w:r>
      <w:r w:rsidRPr="00DF40AC">
        <w:rPr>
          <w:rFonts w:ascii="GHEA Grapalat" w:hAnsi="GHEA Grapalat" w:cs="Sylfaen"/>
          <w:sz w:val="20"/>
          <w:lang w:val="af-ZA"/>
        </w:rPr>
        <w:t xml:space="preserve"> </w:t>
      </w:r>
      <w:r w:rsidRPr="00DF40AC">
        <w:rPr>
          <w:rFonts w:ascii="GHEA Grapalat" w:hAnsi="GHEA Grapalat" w:cs="Sylfaen"/>
          <w:sz w:val="20"/>
          <w:lang w:val="hy-AM"/>
        </w:rPr>
        <w:t>քննության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արդյունքով</w:t>
      </w:r>
      <w:r w:rsidRPr="00DF40AC">
        <w:rPr>
          <w:rFonts w:ascii="GHEA Grapalat" w:hAnsi="GHEA Grapalat" w:cs="Sylfaen"/>
          <w:sz w:val="20"/>
          <w:lang w:val="af-ZA"/>
        </w:rPr>
        <w:t xml:space="preserve"> </w:t>
      </w:r>
      <w:r w:rsidRPr="00DF40AC">
        <w:rPr>
          <w:rFonts w:ascii="GHEA Grapalat" w:hAnsi="GHEA Grapalat" w:cs="Sylfaen"/>
          <w:sz w:val="20"/>
          <w:lang w:val="hy-AM"/>
        </w:rPr>
        <w:t>որոշման</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հնարավորությունը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վերացել։</w:t>
      </w:r>
    </w:p>
    <w:p w:rsidR="00D20363" w:rsidRPr="00DF40AC" w:rsidRDefault="00D20363" w:rsidP="00D20363">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 xml:space="preserve"> Ե</w:t>
      </w:r>
      <w:r w:rsidRPr="00DF40AC">
        <w:rPr>
          <w:rFonts w:ascii="GHEA Grapalat" w:hAnsi="GHEA Grapalat" w:cs="Sylfaen"/>
          <w:sz w:val="20"/>
          <w:lang w:val="af-ZA"/>
        </w:rPr>
        <w:t>թե՝</w:t>
      </w:r>
    </w:p>
    <w:p w:rsidR="00D20363" w:rsidRPr="00DF40AC" w:rsidRDefault="00D20363" w:rsidP="00D20363">
      <w:pPr>
        <w:pStyle w:val="ListParagraph"/>
        <w:numPr>
          <w:ilvl w:val="0"/>
          <w:numId w:val="18"/>
        </w:numPr>
        <w:shd w:val="clear" w:color="auto" w:fill="FFFFFF"/>
        <w:ind w:left="0" w:firstLine="630"/>
        <w:jc w:val="both"/>
        <w:rPr>
          <w:rFonts w:ascii="GHEA Grapalat" w:hAnsi="GHEA Grapalat" w:cs="Sylfaen"/>
          <w:sz w:val="20"/>
          <w:lang w:val="af-ZA"/>
        </w:rPr>
      </w:pPr>
      <w:r w:rsidRPr="00DF40AC">
        <w:rPr>
          <w:rFonts w:ascii="GHEA Grapalat" w:hAnsi="GHEA Grapalat" w:cs="Sylfaen"/>
          <w:sz w:val="20"/>
          <w:lang w:val="af-ZA"/>
        </w:rPr>
        <w:t xml:space="preserve">սույն կետով նախատեսված՝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F40A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20363" w:rsidRPr="00DF40AC" w:rsidRDefault="00D20363" w:rsidP="00D20363">
      <w:pPr>
        <w:pStyle w:val="ListParagraph"/>
        <w:numPr>
          <w:ilvl w:val="0"/>
          <w:numId w:val="18"/>
        </w:numPr>
        <w:shd w:val="clear" w:color="auto" w:fill="FFFFFF"/>
        <w:ind w:left="0" w:firstLine="375"/>
        <w:jc w:val="both"/>
        <w:rPr>
          <w:rFonts w:ascii="GHEA Grapalat" w:hAnsi="GHEA Grapalat" w:cs="Sylfaen"/>
          <w:sz w:val="20"/>
          <w:lang w:val="af-ZA"/>
        </w:rPr>
      </w:pPr>
      <w:r w:rsidRPr="00DF40A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F40AC">
        <w:rPr>
          <w:rFonts w:ascii="GHEA Grapalat" w:hAnsi="GHEA Grapalat" w:cs="Sylfaen"/>
          <w:sz w:val="20"/>
          <w:lang w:val="ru-RU"/>
        </w:rPr>
        <w:t>լիազորված</w:t>
      </w:r>
      <w:r w:rsidRPr="00DF40AC">
        <w:rPr>
          <w:rFonts w:ascii="GHEA Grapalat" w:hAnsi="GHEA Grapalat" w:cs="Sylfaen"/>
          <w:sz w:val="20"/>
          <w:lang w:val="af-ZA"/>
        </w:rPr>
        <w:t xml:space="preserve"> </w:t>
      </w:r>
      <w:r w:rsidRPr="00DF40AC">
        <w:rPr>
          <w:rFonts w:ascii="GHEA Grapalat" w:hAnsi="GHEA Grapalat" w:cs="Sylfaen"/>
          <w:sz w:val="20"/>
          <w:lang w:val="ru-RU"/>
        </w:rPr>
        <w:t>մարմ</w:t>
      </w:r>
      <w:r w:rsidRPr="00DF40AC">
        <w:rPr>
          <w:rFonts w:ascii="GHEA Grapalat" w:hAnsi="GHEA Grapalat" w:cs="Sylfaen"/>
          <w:sz w:val="20"/>
        </w:rPr>
        <w:t>նին որոշումը ներկայացվելու վերջնաժամկետը լրանալու</w:t>
      </w:r>
      <w:r w:rsidRPr="00DF40AC">
        <w:rPr>
          <w:rFonts w:ascii="GHEA Grapalat" w:hAnsi="GHEA Grapalat" w:cs="Sylfaen"/>
          <w:sz w:val="20"/>
          <w:lang w:val="en-US"/>
        </w:rPr>
        <w:t>ց</w:t>
      </w:r>
      <w:r w:rsidRPr="00DF40AC">
        <w:rPr>
          <w:rFonts w:ascii="GHEA Grapalat" w:hAnsi="GHEA Grapalat" w:cs="Sylfaen"/>
          <w:sz w:val="20"/>
          <w:lang w:val="af-ZA"/>
        </w:rPr>
        <w:t xml:space="preserve"> </w:t>
      </w:r>
      <w:r w:rsidRPr="00DF40AC">
        <w:rPr>
          <w:rFonts w:ascii="GHEA Grapalat" w:hAnsi="GHEA Grapalat" w:cs="Sylfaen"/>
          <w:sz w:val="20"/>
          <w:lang w:val="en-US"/>
        </w:rPr>
        <w:t>հետո</w:t>
      </w:r>
      <w:r w:rsidRPr="00DF40AC">
        <w:rPr>
          <w:rFonts w:ascii="GHEA Grapalat" w:hAnsi="GHEA Grapalat" w:cs="Sylfaen"/>
          <w:sz w:val="20"/>
          <w:lang w:val="af-ZA"/>
        </w:rPr>
        <w:t xml:space="preserve">, </w:t>
      </w:r>
      <w:r w:rsidRPr="00DF40AC">
        <w:rPr>
          <w:rFonts w:ascii="GHEA Grapalat" w:hAnsi="GHEA Grapalat" w:cs="Sylfaen"/>
          <w:sz w:val="20"/>
          <w:lang w:val="en-US"/>
        </w:rPr>
        <w:t>բայց</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af-ZA"/>
        </w:rPr>
        <w:t xml:space="preserve"> </w:t>
      </w:r>
      <w:r w:rsidRPr="00DF40A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F40AC">
        <w:rPr>
          <w:rFonts w:ascii="GHEA Grapalat" w:hAnsi="GHEA Grapalat" w:cs="Sylfaen"/>
          <w:sz w:val="20"/>
          <w:lang w:val="hy-AM"/>
        </w:rPr>
        <w:t xml:space="preserve">,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որոշումն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ru-RU"/>
        </w:rPr>
        <w:t>քառասուներորդ</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դրությամբ</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բողոքարկման</w:t>
      </w:r>
      <w:r w:rsidRPr="00DF40AC">
        <w:rPr>
          <w:rFonts w:ascii="GHEA Grapalat" w:hAnsi="GHEA Grapalat" w:cs="Sylfaen"/>
          <w:sz w:val="20"/>
          <w:lang w:val="af-ZA"/>
        </w:rPr>
        <w:t xml:space="preserve"> </w:t>
      </w:r>
      <w:r w:rsidRPr="00DF40AC">
        <w:rPr>
          <w:rFonts w:ascii="GHEA Grapalat" w:hAnsi="GHEA Grapalat" w:cs="Sylfaen"/>
          <w:sz w:val="20"/>
          <w:lang w:val="ru-RU"/>
        </w:rPr>
        <w:t>վերաբերյալ</w:t>
      </w:r>
      <w:r w:rsidRPr="00DF40AC">
        <w:rPr>
          <w:rFonts w:ascii="GHEA Grapalat" w:hAnsi="GHEA Grapalat" w:cs="Sylfaen"/>
          <w:sz w:val="20"/>
          <w:lang w:val="af-ZA"/>
        </w:rPr>
        <w:t xml:space="preserve"> </w:t>
      </w:r>
      <w:r w:rsidRPr="00DF40AC">
        <w:rPr>
          <w:rFonts w:ascii="GHEA Grapalat" w:hAnsi="GHEA Grapalat" w:cs="Sylfaen"/>
          <w:sz w:val="20"/>
          <w:lang w:val="ru-RU"/>
        </w:rPr>
        <w:t>հարուցված</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չավարտված</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գործի</w:t>
      </w:r>
      <w:r w:rsidRPr="00DF40AC">
        <w:rPr>
          <w:rFonts w:ascii="GHEA Grapalat" w:hAnsi="GHEA Grapalat" w:cs="Sylfaen"/>
          <w:sz w:val="20"/>
          <w:lang w:val="af-ZA"/>
        </w:rPr>
        <w:t xml:space="preserve"> </w:t>
      </w:r>
      <w:r w:rsidRPr="00DF40AC">
        <w:rPr>
          <w:rFonts w:ascii="GHEA Grapalat" w:hAnsi="GHEA Grapalat" w:cs="Sylfaen"/>
          <w:sz w:val="20"/>
          <w:lang w:val="ru-RU"/>
        </w:rPr>
        <w:t>առկայության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w:t>
      </w:r>
      <w:r w:rsidRPr="00DF40AC">
        <w:rPr>
          <w:rFonts w:ascii="GHEA Grapalat" w:hAnsi="GHEA Grapalat" w:cs="Sylfaen"/>
          <w:sz w:val="20"/>
          <w:lang w:val="en-US"/>
        </w:rPr>
        <w:t>ոչ</w:t>
      </w:r>
      <w:r w:rsidRPr="00DF40AC">
        <w:rPr>
          <w:rFonts w:ascii="GHEA Grapalat" w:hAnsi="GHEA Grapalat" w:cs="Sylfaen"/>
          <w:sz w:val="20"/>
          <w:lang w:val="af-ZA"/>
        </w:rPr>
        <w:t xml:space="preserve"> </w:t>
      </w:r>
      <w:r w:rsidRPr="00DF40AC">
        <w:rPr>
          <w:rFonts w:ascii="GHEA Grapalat" w:hAnsi="GHEA Grapalat" w:cs="Sylfaen"/>
          <w:sz w:val="20"/>
          <w:lang w:val="en-US"/>
        </w:rPr>
        <w:t>ուշ</w:t>
      </w:r>
      <w:r w:rsidRPr="00DF40AC">
        <w:rPr>
          <w:rFonts w:ascii="GHEA Grapalat" w:hAnsi="GHEA Grapalat" w:cs="Sylfaen"/>
          <w:sz w:val="20"/>
          <w:lang w:val="af-ZA"/>
        </w:rPr>
        <w:t xml:space="preserve">, </w:t>
      </w:r>
      <w:r w:rsidRPr="00DF40AC">
        <w:rPr>
          <w:rFonts w:ascii="GHEA Grapalat" w:hAnsi="GHEA Grapalat" w:cs="Sylfaen"/>
          <w:sz w:val="20"/>
          <w:lang w:val="en-US"/>
        </w:rPr>
        <w:t>քան</w:t>
      </w:r>
      <w:r w:rsidRPr="00DF40AC">
        <w:rPr>
          <w:rFonts w:ascii="GHEA Grapalat" w:hAnsi="GHEA Grapalat" w:cs="Sylfaen"/>
          <w:sz w:val="20"/>
          <w:lang w:val="hy-AM"/>
        </w:rPr>
        <w:t xml:space="preserve"> </w:t>
      </w:r>
      <w:r w:rsidRPr="00DF40AC">
        <w:rPr>
          <w:rFonts w:ascii="GHEA Grapalat" w:hAnsi="GHEA Grapalat" w:cs="Sylfaen"/>
          <w:sz w:val="20"/>
          <w:lang w:val="ru-RU"/>
        </w:rPr>
        <w:t>տվյալ</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գործով</w:t>
      </w:r>
      <w:r w:rsidRPr="00DF40AC">
        <w:rPr>
          <w:rFonts w:ascii="GHEA Grapalat" w:hAnsi="GHEA Grapalat" w:cs="Sylfaen"/>
          <w:sz w:val="20"/>
          <w:lang w:val="af-ZA"/>
        </w:rPr>
        <w:t xml:space="preserve"> </w:t>
      </w:r>
      <w:r w:rsidRPr="00DF40AC">
        <w:rPr>
          <w:rFonts w:ascii="GHEA Grapalat" w:hAnsi="GHEA Grapalat" w:cs="Sylfaen"/>
          <w:sz w:val="20"/>
          <w:lang w:val="ru-RU"/>
        </w:rPr>
        <w:t>եզրափակիչ</w:t>
      </w:r>
      <w:r w:rsidRPr="00DF40AC">
        <w:rPr>
          <w:rFonts w:ascii="GHEA Grapalat" w:hAnsi="GHEA Grapalat" w:cs="Sylfaen"/>
          <w:sz w:val="20"/>
          <w:lang w:val="af-ZA"/>
        </w:rPr>
        <w:t xml:space="preserve"> </w:t>
      </w:r>
      <w:r w:rsidRPr="00DF40AC">
        <w:rPr>
          <w:rFonts w:ascii="GHEA Grapalat" w:hAnsi="GHEA Grapalat" w:cs="Sylfaen"/>
          <w:sz w:val="20"/>
          <w:lang w:val="ru-RU"/>
        </w:rPr>
        <w:t>դատական</w:t>
      </w:r>
      <w:r w:rsidRPr="00DF40AC">
        <w:rPr>
          <w:rFonts w:ascii="GHEA Grapalat" w:hAnsi="GHEA Grapalat" w:cs="Sylfaen"/>
          <w:sz w:val="20"/>
          <w:lang w:val="af-ZA"/>
        </w:rPr>
        <w:t xml:space="preserve"> </w:t>
      </w:r>
      <w:r w:rsidRPr="00DF40AC">
        <w:rPr>
          <w:rFonts w:ascii="GHEA Grapalat" w:hAnsi="GHEA Grapalat" w:cs="Sylfaen"/>
          <w:sz w:val="20"/>
          <w:lang w:val="ru-RU"/>
        </w:rPr>
        <w:t>ակտն</w:t>
      </w:r>
      <w:r w:rsidRPr="00DF40AC">
        <w:rPr>
          <w:rFonts w:ascii="GHEA Grapalat" w:hAnsi="GHEA Grapalat" w:cs="Sylfaen"/>
          <w:sz w:val="20"/>
          <w:lang w:val="af-ZA"/>
        </w:rPr>
        <w:t xml:space="preserve"> </w:t>
      </w:r>
      <w:r w:rsidRPr="00DF40AC">
        <w:rPr>
          <w:rFonts w:ascii="GHEA Grapalat" w:hAnsi="GHEA Grapalat" w:cs="Sylfaen"/>
          <w:sz w:val="20"/>
          <w:lang w:val="ru-RU"/>
        </w:rPr>
        <w:t>ուժի</w:t>
      </w:r>
      <w:r w:rsidRPr="00DF40AC">
        <w:rPr>
          <w:rFonts w:ascii="GHEA Grapalat" w:hAnsi="GHEA Grapalat" w:cs="Sylfaen"/>
          <w:sz w:val="20"/>
          <w:lang w:val="af-ZA"/>
        </w:rPr>
        <w:t xml:space="preserve"> </w:t>
      </w:r>
      <w:r w:rsidRPr="00DF40AC">
        <w:rPr>
          <w:rFonts w:ascii="GHEA Grapalat" w:hAnsi="GHEA Grapalat" w:cs="Sylfaen"/>
          <w:sz w:val="20"/>
          <w:lang w:val="ru-RU"/>
        </w:rPr>
        <w:t>մեջ</w:t>
      </w:r>
      <w:r w:rsidRPr="00DF40AC">
        <w:rPr>
          <w:rFonts w:ascii="GHEA Grapalat" w:hAnsi="GHEA Grapalat" w:cs="Sylfaen"/>
          <w:sz w:val="20"/>
          <w:lang w:val="af-ZA"/>
        </w:rPr>
        <w:t xml:space="preserve"> </w:t>
      </w:r>
      <w:r w:rsidRPr="00DF40AC">
        <w:rPr>
          <w:rFonts w:ascii="GHEA Grapalat" w:hAnsi="GHEA Grapalat" w:cs="Sylfaen"/>
          <w:sz w:val="20"/>
          <w:lang w:val="ru-RU"/>
        </w:rPr>
        <w:t>մտնելը</w:t>
      </w:r>
      <w:r w:rsidRPr="00DF40AC">
        <w:rPr>
          <w:rFonts w:ascii="GHEA Grapalat" w:hAnsi="GHEA Grapalat" w:cs="Sylfaen"/>
          <w:sz w:val="20"/>
          <w:lang w:val="af-ZA"/>
        </w:rPr>
        <w:t xml:space="preserve"> , </w:t>
      </w:r>
      <w:r w:rsidRPr="00DF40AC">
        <w:rPr>
          <w:rFonts w:ascii="GHEA Grapalat" w:hAnsi="GHEA Grapalat" w:cs="Sylfaen"/>
          <w:sz w:val="20"/>
          <w:lang w:val="en-US"/>
        </w:rPr>
        <w:t>ապա</w:t>
      </w:r>
      <w:r w:rsidRPr="00DF40AC">
        <w:rPr>
          <w:rFonts w:ascii="GHEA Grapalat" w:hAnsi="GHEA Grapalat" w:cs="Sylfaen"/>
          <w:sz w:val="20"/>
          <w:lang w:val="af-ZA"/>
        </w:rPr>
        <w:t xml:space="preserve"> </w:t>
      </w:r>
      <w:r w:rsidRPr="00DF40AC">
        <w:rPr>
          <w:rFonts w:ascii="GHEA Grapalat" w:hAnsi="GHEA Grapalat" w:cs="Sylfaen"/>
          <w:sz w:val="20"/>
          <w:lang w:val="en-US"/>
        </w:rPr>
        <w:t>պատվիրատուն</w:t>
      </w:r>
      <w:r w:rsidRPr="00DF40AC">
        <w:rPr>
          <w:rFonts w:ascii="GHEA Grapalat" w:hAnsi="GHEA Grapalat" w:cs="Sylfaen"/>
          <w:sz w:val="20"/>
          <w:lang w:val="af-ZA"/>
        </w:rPr>
        <w:t xml:space="preserve"> </w:t>
      </w:r>
      <w:r w:rsidRPr="00DF40AC">
        <w:rPr>
          <w:rFonts w:ascii="GHEA Grapalat" w:hAnsi="GHEA Grapalat" w:cs="Sylfaen"/>
          <w:sz w:val="20"/>
          <w:lang w:val="en-US"/>
        </w:rPr>
        <w:t>դրա</w:t>
      </w:r>
      <w:r w:rsidRPr="00DF40AC">
        <w:rPr>
          <w:rFonts w:ascii="GHEA Grapalat" w:hAnsi="GHEA Grapalat" w:cs="Sylfaen"/>
          <w:sz w:val="20"/>
          <w:lang w:val="af-ZA"/>
        </w:rPr>
        <w:t xml:space="preserve"> </w:t>
      </w:r>
      <w:r w:rsidRPr="00DF40AC">
        <w:rPr>
          <w:rFonts w:ascii="GHEA Grapalat" w:hAnsi="GHEA Grapalat" w:cs="Sylfaen"/>
          <w:sz w:val="20"/>
          <w:lang w:val="en-US"/>
        </w:rPr>
        <w:t>մասին</w:t>
      </w:r>
      <w:r w:rsidRPr="00DF40AC">
        <w:rPr>
          <w:rFonts w:ascii="GHEA Grapalat" w:hAnsi="GHEA Grapalat" w:cs="Sylfaen"/>
          <w:sz w:val="20"/>
          <w:lang w:val="af-ZA"/>
        </w:rPr>
        <w:t xml:space="preserve"> </w:t>
      </w:r>
      <w:r w:rsidRPr="00DF40AC">
        <w:rPr>
          <w:rFonts w:ascii="GHEA Grapalat" w:hAnsi="GHEA Grapalat" w:cs="Sylfaen"/>
          <w:sz w:val="20"/>
          <w:lang w:val="en-US"/>
        </w:rPr>
        <w:t>գրավոր</w:t>
      </w:r>
      <w:r w:rsidRPr="00DF40AC">
        <w:rPr>
          <w:rFonts w:ascii="GHEA Grapalat" w:hAnsi="GHEA Grapalat" w:cs="Sylfaen"/>
          <w:sz w:val="20"/>
          <w:lang w:val="af-ZA"/>
        </w:rPr>
        <w:t xml:space="preserve"> </w:t>
      </w:r>
      <w:r w:rsidRPr="00DF40AC">
        <w:rPr>
          <w:rFonts w:ascii="GHEA Grapalat" w:hAnsi="GHEA Grapalat" w:cs="Sylfaen"/>
          <w:sz w:val="20"/>
          <w:lang w:val="en-US"/>
        </w:rPr>
        <w:t>տեղեկացնում</w:t>
      </w:r>
      <w:r w:rsidRPr="00DF40AC">
        <w:rPr>
          <w:rFonts w:ascii="GHEA Grapalat" w:hAnsi="GHEA Grapalat" w:cs="Sylfaen"/>
          <w:sz w:val="20"/>
          <w:lang w:val="af-ZA"/>
        </w:rPr>
        <w:t xml:space="preserve"> </w:t>
      </w:r>
      <w:r w:rsidRPr="00DF40AC">
        <w:rPr>
          <w:rFonts w:ascii="GHEA Grapalat" w:hAnsi="GHEA Grapalat" w:cs="Sylfaen"/>
          <w:sz w:val="20"/>
          <w:lang w:val="en-US"/>
        </w:rPr>
        <w:t>է</w:t>
      </w:r>
      <w:r w:rsidRPr="00DF40AC">
        <w:rPr>
          <w:rFonts w:ascii="GHEA Grapalat" w:hAnsi="GHEA Grapalat" w:cs="Sylfaen"/>
          <w:sz w:val="20"/>
          <w:lang w:val="af-ZA"/>
        </w:rPr>
        <w:t xml:space="preserve"> </w:t>
      </w:r>
      <w:r w:rsidRPr="00DF40AC">
        <w:rPr>
          <w:rFonts w:ascii="GHEA Grapalat" w:hAnsi="GHEA Grapalat" w:cs="Sylfaen"/>
          <w:sz w:val="20"/>
          <w:lang w:val="en-US"/>
        </w:rPr>
        <w:t>լիազորված</w:t>
      </w:r>
      <w:r w:rsidRPr="00DF40AC">
        <w:rPr>
          <w:rFonts w:ascii="GHEA Grapalat" w:hAnsi="GHEA Grapalat" w:cs="Sylfaen"/>
          <w:sz w:val="20"/>
          <w:lang w:val="af-ZA"/>
        </w:rPr>
        <w:t xml:space="preserve"> </w:t>
      </w:r>
      <w:r w:rsidRPr="00DF40AC">
        <w:rPr>
          <w:rFonts w:ascii="GHEA Grapalat" w:hAnsi="GHEA Grapalat" w:cs="Sylfaen"/>
          <w:sz w:val="20"/>
          <w:lang w:val="en-US"/>
        </w:rPr>
        <w:t>մարմին</w:t>
      </w:r>
      <w:r w:rsidRPr="00DF40AC">
        <w:rPr>
          <w:rFonts w:ascii="GHEA Grapalat" w:hAnsi="GHEA Grapalat" w:cs="Sylfaen"/>
          <w:sz w:val="20"/>
          <w:lang w:val="af-ZA"/>
        </w:rPr>
        <w:t xml:space="preserve">, </w:t>
      </w:r>
      <w:r w:rsidRPr="00DF40AC">
        <w:rPr>
          <w:rFonts w:ascii="GHEA Grapalat" w:hAnsi="GHEA Grapalat" w:cs="Sylfaen"/>
          <w:sz w:val="20"/>
          <w:lang w:val="en-US"/>
        </w:rPr>
        <w:t>որի</w:t>
      </w:r>
      <w:r w:rsidRPr="00DF40AC">
        <w:rPr>
          <w:rFonts w:ascii="GHEA Grapalat" w:hAnsi="GHEA Grapalat" w:cs="Sylfaen"/>
          <w:sz w:val="20"/>
          <w:lang w:val="af-ZA"/>
        </w:rPr>
        <w:t xml:space="preserve"> </w:t>
      </w:r>
      <w:r w:rsidRPr="00DF40AC">
        <w:rPr>
          <w:rFonts w:ascii="GHEA Grapalat" w:hAnsi="GHEA Grapalat" w:cs="Sylfaen"/>
          <w:sz w:val="20"/>
          <w:lang w:val="en-US"/>
        </w:rPr>
        <w:t>հիման</w:t>
      </w:r>
      <w:r w:rsidRPr="00DF40AC">
        <w:rPr>
          <w:rFonts w:ascii="GHEA Grapalat" w:hAnsi="GHEA Grapalat" w:cs="Sylfaen"/>
          <w:sz w:val="20"/>
          <w:lang w:val="af-ZA"/>
        </w:rPr>
        <w:t xml:space="preserve"> </w:t>
      </w:r>
      <w:r w:rsidRPr="00DF40AC">
        <w:rPr>
          <w:rFonts w:ascii="GHEA Grapalat" w:hAnsi="GHEA Grapalat" w:cs="Sylfaen"/>
          <w:sz w:val="20"/>
          <w:lang w:val="en-US"/>
        </w:rPr>
        <w:t>վրա</w:t>
      </w:r>
      <w:r w:rsidRPr="00DF40AC">
        <w:rPr>
          <w:rFonts w:ascii="GHEA Grapalat" w:hAnsi="GHEA Grapalat" w:cs="Sylfaen"/>
          <w:sz w:val="20"/>
          <w:lang w:val="af-ZA"/>
        </w:rPr>
        <w:t xml:space="preserve"> </w:t>
      </w:r>
      <w:r w:rsidRPr="00DF40AC">
        <w:rPr>
          <w:rFonts w:ascii="GHEA Grapalat" w:hAnsi="GHEA Grapalat" w:cs="Sylfaen"/>
          <w:sz w:val="20"/>
          <w:lang w:val="en-US"/>
        </w:rPr>
        <w:t>մասնակիցը</w:t>
      </w:r>
      <w:r w:rsidRPr="00DF40AC">
        <w:rPr>
          <w:rFonts w:ascii="GHEA Grapalat" w:hAnsi="GHEA Grapalat" w:cs="Sylfaen"/>
          <w:sz w:val="20"/>
          <w:lang w:val="af-ZA"/>
        </w:rPr>
        <w:t xml:space="preserve"> </w:t>
      </w:r>
      <w:r w:rsidRPr="00DF40AC">
        <w:rPr>
          <w:rFonts w:ascii="GHEA Grapalat" w:hAnsi="GHEA Grapalat" w:cs="Sylfaen"/>
          <w:sz w:val="20"/>
          <w:lang w:val="en-US"/>
        </w:rPr>
        <w:t>չի</w:t>
      </w:r>
      <w:r w:rsidRPr="00DF40AC">
        <w:rPr>
          <w:rFonts w:ascii="GHEA Grapalat" w:hAnsi="GHEA Grapalat" w:cs="Sylfaen"/>
          <w:sz w:val="20"/>
          <w:lang w:val="af-ZA"/>
        </w:rPr>
        <w:t xml:space="preserve"> </w:t>
      </w:r>
      <w:r w:rsidRPr="00DF40AC">
        <w:rPr>
          <w:rFonts w:ascii="GHEA Grapalat" w:hAnsi="GHEA Grapalat" w:cs="Sylfaen"/>
          <w:sz w:val="20"/>
          <w:lang w:val="en-US"/>
        </w:rPr>
        <w:t>ներառվում</w:t>
      </w:r>
      <w:r w:rsidRPr="00DF40AC">
        <w:rPr>
          <w:rFonts w:ascii="GHEA Grapalat" w:hAnsi="GHEA Grapalat" w:cs="Sylfaen"/>
          <w:sz w:val="20"/>
          <w:lang w:val="af-ZA"/>
        </w:rPr>
        <w:t xml:space="preserve"> </w:t>
      </w:r>
      <w:r w:rsidRPr="00DF40AC">
        <w:rPr>
          <w:rFonts w:ascii="GHEA Grapalat" w:hAnsi="GHEA Grapalat" w:cs="Sylfaen"/>
          <w:sz w:val="20"/>
          <w:lang w:val="en-US"/>
        </w:rPr>
        <w:t>ցուցակում</w:t>
      </w:r>
      <w:r w:rsidRPr="00DF40AC">
        <w:rPr>
          <w:rFonts w:ascii="GHEA Grapalat" w:hAnsi="GHEA Grapalat" w:cs="Sylfaen"/>
          <w:sz w:val="20"/>
          <w:lang w:val="af-ZA"/>
        </w:rPr>
        <w:t>:</w:t>
      </w:r>
    </w:p>
    <w:p w:rsidR="00D20363" w:rsidRPr="00DF40AC" w:rsidRDefault="00D20363" w:rsidP="00D20363">
      <w:pPr>
        <w:shd w:val="clear" w:color="auto" w:fill="FFFFFF"/>
        <w:ind w:firstLine="375"/>
        <w:jc w:val="both"/>
        <w:rPr>
          <w:rFonts w:ascii="GHEA Grapalat" w:hAnsi="GHEA Grapalat" w:cs="Sylfaen"/>
          <w:sz w:val="20"/>
          <w:lang w:val="af-ZA"/>
        </w:rPr>
      </w:pPr>
      <w:r w:rsidRPr="00DF40AC">
        <w:rPr>
          <w:rFonts w:ascii="GHEA Grapalat" w:hAnsi="GHEA Grapalat" w:cs="Sylfaen"/>
          <w:sz w:val="20"/>
          <w:lang w:val="hy-AM"/>
        </w:rPr>
        <w:t>Ընդ որում, եթե</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գնումներին</w:t>
      </w:r>
      <w:r w:rsidRPr="00DF40AC">
        <w:rPr>
          <w:rFonts w:ascii="GHEA Grapalat" w:hAnsi="GHEA Grapalat" w:cs="Sylfaen"/>
          <w:sz w:val="20"/>
          <w:lang w:val="af-ZA"/>
        </w:rPr>
        <w:t xml:space="preserve"> </w:t>
      </w:r>
      <w:r w:rsidRPr="00DF40AC">
        <w:rPr>
          <w:rFonts w:ascii="GHEA Grapalat" w:hAnsi="GHEA Grapalat" w:cs="Sylfaen"/>
          <w:sz w:val="20"/>
          <w:lang w:val="hy-AM"/>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hy-AM"/>
        </w:rPr>
        <w:t>իրավունք</w:t>
      </w:r>
      <w:r w:rsidRPr="00DF40AC">
        <w:rPr>
          <w:rFonts w:ascii="GHEA Grapalat" w:hAnsi="GHEA Grapalat" w:cs="Sylfaen"/>
          <w:sz w:val="20"/>
          <w:lang w:val="af-ZA"/>
        </w:rPr>
        <w:t xml:space="preserve"> </w:t>
      </w:r>
      <w:r w:rsidRPr="00DF40AC">
        <w:rPr>
          <w:rFonts w:ascii="GHEA Grapalat" w:hAnsi="GHEA Grapalat" w:cs="Sylfaen"/>
          <w:sz w:val="20"/>
          <w:lang w:val="hy-AM"/>
        </w:rPr>
        <w:t>ունենալու մասին դիմում-հայտարարությունը որակվում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որպես</w:t>
      </w:r>
      <w:r w:rsidRPr="00DF40AC">
        <w:rPr>
          <w:rFonts w:ascii="GHEA Grapalat" w:hAnsi="GHEA Grapalat" w:cs="Sylfaen"/>
          <w:sz w:val="20"/>
          <w:lang w:val="af-ZA"/>
        </w:rPr>
        <w:t xml:space="preserve"> </w:t>
      </w:r>
      <w:r w:rsidRPr="00DF40AC">
        <w:rPr>
          <w:rFonts w:ascii="GHEA Grapalat" w:hAnsi="GHEA Grapalat" w:cs="Sylfaen"/>
          <w:sz w:val="20"/>
          <w:lang w:val="hy-AM"/>
        </w:rPr>
        <w:t>իրականությանը</w:t>
      </w:r>
      <w:r w:rsidRPr="00DF40AC">
        <w:rPr>
          <w:rFonts w:ascii="GHEA Grapalat" w:hAnsi="GHEA Grapalat" w:cs="Sylfaen"/>
          <w:sz w:val="20"/>
          <w:lang w:val="af-ZA"/>
        </w:rPr>
        <w:t xml:space="preserve"> </w:t>
      </w:r>
      <w:r w:rsidRPr="00DF40AC">
        <w:rPr>
          <w:rFonts w:ascii="GHEA Grapalat" w:hAnsi="GHEA Grapalat" w:cs="Sylfaen"/>
          <w:sz w:val="20"/>
          <w:lang w:val="hy-AM"/>
        </w:rPr>
        <w:t>չհամապատասխանող</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սույն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սահմանված</w:t>
      </w:r>
      <w:r w:rsidRPr="00DF40AC">
        <w:rPr>
          <w:rFonts w:ascii="GHEA Grapalat" w:hAnsi="GHEA Grapalat" w:cs="Sylfaen"/>
          <w:sz w:val="20"/>
          <w:lang w:val="af-ZA"/>
        </w:rPr>
        <w:t xml:space="preserve"> </w:t>
      </w:r>
      <w:r w:rsidRPr="00DF40AC">
        <w:rPr>
          <w:rFonts w:ascii="GHEA Grapalat" w:hAnsi="GHEA Grapalat" w:cs="Sylfaen"/>
          <w:sz w:val="20"/>
          <w:lang w:val="hy-AM"/>
        </w:rPr>
        <w:t>կարգով</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ժամկետներում</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հրավերով</w:t>
      </w:r>
      <w:r w:rsidRPr="00DF40AC">
        <w:rPr>
          <w:rFonts w:ascii="GHEA Grapalat" w:hAnsi="GHEA Grapalat" w:cs="Sylfaen"/>
          <w:sz w:val="20"/>
          <w:lang w:val="af-ZA"/>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af-ZA"/>
        </w:rPr>
        <w:t xml:space="preserve"> </w:t>
      </w:r>
      <w:r w:rsidRPr="00DF40AC">
        <w:rPr>
          <w:rFonts w:ascii="GHEA Grapalat" w:hAnsi="GHEA Grapalat" w:cs="Sylfaen"/>
          <w:sz w:val="20"/>
          <w:lang w:val="hy-AM"/>
        </w:rPr>
        <w:t>փաստաթղթերը</w:t>
      </w:r>
      <w:r w:rsidRPr="00DF40AC">
        <w:rPr>
          <w:rFonts w:ascii="GHEA Grapalat" w:hAnsi="GHEA Grapalat" w:cs="Sylfaen"/>
          <w:sz w:val="20"/>
          <w:lang w:val="af-ZA"/>
        </w:rPr>
        <w:t xml:space="preserve"> (այդ թվում շտկման ենթակա)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w:t>
      </w:r>
      <w:r w:rsidRPr="00DF40AC">
        <w:rPr>
          <w:rFonts w:ascii="GHEA Grapalat" w:hAnsi="GHEA Grapalat" w:cs="Sylfaen"/>
          <w:sz w:val="20"/>
          <w:lang w:val="af-ZA"/>
        </w:rPr>
        <w:t xml:space="preserve"> </w:t>
      </w:r>
      <w:r w:rsidRPr="00DF40AC">
        <w:rPr>
          <w:rFonts w:ascii="GHEA Grapalat" w:hAnsi="GHEA Grapalat" w:cs="Sylfaen"/>
          <w:sz w:val="20"/>
          <w:lang w:val="hy-AM"/>
        </w:rPr>
        <w:t>կամ</w:t>
      </w:r>
      <w:r w:rsidRPr="00DF40A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F40AC">
        <w:rPr>
          <w:rFonts w:ascii="GHEA Grapalat" w:hAnsi="GHEA Grapalat" w:cs="Sylfaen"/>
          <w:sz w:val="20"/>
        </w:rPr>
        <w:t>արդյունքում</w:t>
      </w:r>
      <w:r w:rsidRPr="00DF40AC">
        <w:rPr>
          <w:rFonts w:ascii="GHEA Grapalat" w:hAnsi="GHEA Grapalat" w:cs="Sylfaen"/>
          <w:sz w:val="20"/>
          <w:lang w:val="af-ZA"/>
        </w:rPr>
        <w:t xml:space="preserve"> </w:t>
      </w:r>
      <w:r w:rsidRPr="00DF40AC">
        <w:rPr>
          <w:rFonts w:ascii="GHEA Grapalat" w:hAnsi="GHEA Grapalat" w:cs="Sylfaen"/>
          <w:sz w:val="20"/>
        </w:rPr>
        <w:t>համաձայնագիր</w:t>
      </w:r>
      <w:r w:rsidRPr="00DF40AC">
        <w:rPr>
          <w:rFonts w:ascii="GHEA Grapalat" w:hAnsi="GHEA Grapalat" w:cs="Sylfaen"/>
          <w:sz w:val="20"/>
          <w:lang w:val="af-ZA"/>
        </w:rPr>
        <w:t xml:space="preserve"> </w:t>
      </w:r>
      <w:r w:rsidRPr="00DF40AC">
        <w:rPr>
          <w:rFonts w:ascii="GHEA Grapalat" w:hAnsi="GHEA Grapalat" w:cs="Sylfaen"/>
          <w:sz w:val="20"/>
        </w:rPr>
        <w:t>կնքելու</w:t>
      </w:r>
      <w:r w:rsidRPr="00DF40AC">
        <w:rPr>
          <w:rFonts w:ascii="GHEA Grapalat" w:hAnsi="GHEA Grapalat" w:cs="Sylfaen"/>
          <w:sz w:val="20"/>
          <w:lang w:val="af-ZA"/>
        </w:rPr>
        <w:t xml:space="preserve"> </w:t>
      </w:r>
      <w:r w:rsidRPr="00DF40AC">
        <w:rPr>
          <w:rFonts w:ascii="GHEA Grapalat" w:hAnsi="GHEA Grapalat" w:cs="Sylfaen"/>
          <w:sz w:val="20"/>
        </w:rPr>
        <w:t>նպատակով</w:t>
      </w:r>
      <w:r w:rsidRPr="00DF40AC">
        <w:rPr>
          <w:rFonts w:ascii="GHEA Grapalat" w:hAnsi="GHEA Grapalat" w:cs="Sylfaen"/>
          <w:sz w:val="20"/>
          <w:lang w:val="af-ZA"/>
        </w:rPr>
        <w:t xml:space="preserve"> </w:t>
      </w:r>
      <w:r w:rsidRPr="00DF40AC">
        <w:rPr>
          <w:rFonts w:ascii="GHEA Grapalat" w:hAnsi="GHEA Grapalat" w:cs="Sylfaen"/>
          <w:sz w:val="20"/>
        </w:rPr>
        <w:t>պայմանագիրը</w:t>
      </w:r>
      <w:r w:rsidRPr="00DF40AC">
        <w:rPr>
          <w:rFonts w:ascii="GHEA Grapalat" w:hAnsi="GHEA Grapalat" w:cs="Sylfaen"/>
          <w:sz w:val="20"/>
          <w:lang w:val="af-ZA"/>
        </w:rPr>
        <w:t xml:space="preserve"> </w:t>
      </w:r>
      <w:r w:rsidRPr="00DF40AC">
        <w:rPr>
          <w:rFonts w:ascii="GHEA Grapalat" w:hAnsi="GHEA Grapalat" w:cs="Sylfaen"/>
          <w:sz w:val="20"/>
        </w:rPr>
        <w:t>կնքած</w:t>
      </w:r>
      <w:r w:rsidRPr="00DF40AC">
        <w:rPr>
          <w:rFonts w:ascii="GHEA Grapalat" w:hAnsi="GHEA Grapalat" w:cs="Sylfaen"/>
          <w:sz w:val="20"/>
          <w:lang w:val="af-ZA"/>
        </w:rPr>
        <w:t xml:space="preserve"> </w:t>
      </w:r>
      <w:r w:rsidRPr="00DF40AC">
        <w:rPr>
          <w:rFonts w:ascii="GHEA Grapalat" w:hAnsi="GHEA Grapalat" w:cs="Sylfaen"/>
          <w:sz w:val="20"/>
        </w:rPr>
        <w:t>անձը</w:t>
      </w:r>
      <w:r w:rsidRPr="00DF40AC">
        <w:rPr>
          <w:rFonts w:ascii="GHEA Grapalat" w:hAnsi="GHEA Grapalat" w:cs="Sylfaen"/>
          <w:sz w:val="20"/>
          <w:lang w:val="af-ZA"/>
        </w:rPr>
        <w:t xml:space="preserve"> </w:t>
      </w:r>
      <w:r w:rsidRPr="00DF40AC">
        <w:rPr>
          <w:rFonts w:ascii="GHEA Grapalat" w:hAnsi="GHEA Grapalat" w:cs="Sylfaen"/>
          <w:sz w:val="20"/>
        </w:rPr>
        <w:t>սահմանված</w:t>
      </w:r>
      <w:r w:rsidRPr="00DF40AC">
        <w:rPr>
          <w:rFonts w:ascii="GHEA Grapalat" w:hAnsi="GHEA Grapalat" w:cs="Sylfaen"/>
          <w:sz w:val="20"/>
          <w:lang w:val="af-ZA"/>
        </w:rPr>
        <w:t xml:space="preserve"> </w:t>
      </w:r>
      <w:r w:rsidRPr="00DF40AC">
        <w:rPr>
          <w:rFonts w:ascii="GHEA Grapalat" w:hAnsi="GHEA Grapalat" w:cs="Sylfaen"/>
          <w:sz w:val="20"/>
        </w:rPr>
        <w:t>ժամկետում</w:t>
      </w:r>
      <w:r w:rsidRPr="00DF40AC">
        <w:rPr>
          <w:rFonts w:ascii="GHEA Grapalat" w:hAnsi="GHEA Grapalat" w:cs="Sylfaen"/>
          <w:sz w:val="20"/>
          <w:lang w:val="af-ZA"/>
        </w:rPr>
        <w:t xml:space="preserve"> </w:t>
      </w:r>
      <w:r w:rsidRPr="00DF40AC">
        <w:rPr>
          <w:rFonts w:ascii="GHEA Grapalat" w:hAnsi="GHEA Grapalat" w:cs="Sylfaen"/>
          <w:sz w:val="20"/>
        </w:rPr>
        <w:t>միակողմանի</w:t>
      </w:r>
      <w:r w:rsidRPr="00DF40AC">
        <w:rPr>
          <w:rFonts w:ascii="GHEA Grapalat" w:hAnsi="GHEA Grapalat" w:cs="Sylfaen"/>
          <w:sz w:val="20"/>
          <w:lang w:val="af-ZA"/>
        </w:rPr>
        <w:t xml:space="preserve"> </w:t>
      </w:r>
      <w:r w:rsidRPr="00DF40AC">
        <w:rPr>
          <w:rFonts w:ascii="GHEA Grapalat" w:hAnsi="GHEA Grapalat" w:cs="Sylfaen"/>
          <w:sz w:val="20"/>
        </w:rPr>
        <w:t>հաստատված</w:t>
      </w:r>
      <w:r w:rsidRPr="00DF40AC">
        <w:rPr>
          <w:rFonts w:ascii="GHEA Grapalat" w:hAnsi="GHEA Grapalat" w:cs="Sylfaen"/>
          <w:sz w:val="20"/>
          <w:lang w:val="af-ZA"/>
        </w:rPr>
        <w:t xml:space="preserve"> </w:t>
      </w:r>
      <w:r w:rsidRPr="00DF40AC">
        <w:rPr>
          <w:rFonts w:ascii="GHEA Grapalat" w:hAnsi="GHEA Grapalat" w:cs="Sylfaen"/>
          <w:sz w:val="20"/>
        </w:rPr>
        <w:t>հայտարարության</w:t>
      </w:r>
      <w:r w:rsidRPr="00DF40AC">
        <w:rPr>
          <w:rFonts w:ascii="GHEA Grapalat" w:hAnsi="GHEA Grapalat" w:cs="Sylfaen"/>
          <w:sz w:val="20"/>
          <w:lang w:val="af-ZA"/>
        </w:rPr>
        <w:t xml:space="preserve">` </w:t>
      </w:r>
      <w:r w:rsidRPr="00DF40AC">
        <w:rPr>
          <w:rFonts w:ascii="GHEA Grapalat" w:hAnsi="GHEA Grapalat" w:cs="Sylfaen"/>
          <w:sz w:val="20"/>
        </w:rPr>
        <w:t>տուժանքի</w:t>
      </w:r>
      <w:r w:rsidRPr="00DF40AC">
        <w:rPr>
          <w:rFonts w:ascii="GHEA Grapalat" w:hAnsi="GHEA Grapalat" w:cs="Sylfaen"/>
          <w:sz w:val="20"/>
          <w:lang w:val="af-ZA"/>
        </w:rPr>
        <w:t xml:space="preserve"> (</w:t>
      </w:r>
      <w:r w:rsidRPr="00DF40AC">
        <w:rPr>
          <w:rFonts w:ascii="GHEA Grapalat" w:hAnsi="GHEA Grapalat" w:cs="Sylfaen"/>
          <w:sz w:val="20"/>
        </w:rPr>
        <w:t>այսուհետ</w:t>
      </w:r>
      <w:r w:rsidRPr="00DF40AC">
        <w:rPr>
          <w:rFonts w:ascii="GHEA Grapalat" w:hAnsi="GHEA Grapalat" w:cs="Sylfaen"/>
          <w:sz w:val="20"/>
          <w:lang w:val="af-ZA"/>
        </w:rPr>
        <w:t xml:space="preserve"> </w:t>
      </w:r>
      <w:r w:rsidRPr="00DF40AC">
        <w:rPr>
          <w:rFonts w:ascii="GHEA Grapalat" w:hAnsi="GHEA Grapalat" w:cs="Sylfaen"/>
          <w:sz w:val="20"/>
        </w:rPr>
        <w:t>նաև</w:t>
      </w:r>
      <w:r w:rsidRPr="00DF40AC">
        <w:rPr>
          <w:rFonts w:ascii="GHEA Grapalat" w:hAnsi="GHEA Grapalat" w:cs="Sylfaen"/>
          <w:sz w:val="20"/>
          <w:lang w:val="af-ZA"/>
        </w:rPr>
        <w:t xml:space="preserve"> </w:t>
      </w:r>
      <w:r w:rsidRPr="00DF40AC">
        <w:rPr>
          <w:rFonts w:ascii="GHEA Grapalat" w:hAnsi="GHEA Grapalat" w:cs="Sylfaen"/>
          <w:sz w:val="20"/>
        </w:rPr>
        <w:t>տուժանք</w:t>
      </w:r>
      <w:r w:rsidRPr="00DF40AC">
        <w:rPr>
          <w:rFonts w:ascii="GHEA Grapalat" w:hAnsi="GHEA Grapalat" w:cs="Sylfaen"/>
          <w:sz w:val="20"/>
          <w:lang w:val="af-ZA"/>
        </w:rPr>
        <w:t xml:space="preserve">) </w:t>
      </w:r>
      <w:r w:rsidRPr="00DF40AC">
        <w:rPr>
          <w:rFonts w:ascii="GHEA Grapalat" w:hAnsi="GHEA Grapalat" w:cs="Sylfaen"/>
          <w:sz w:val="20"/>
        </w:rPr>
        <w:t>ձևով</w:t>
      </w:r>
      <w:r w:rsidRPr="00DF40AC">
        <w:rPr>
          <w:rFonts w:ascii="GHEA Grapalat" w:hAnsi="GHEA Grapalat" w:cs="Sylfaen"/>
          <w:sz w:val="20"/>
          <w:lang w:val="af-ZA"/>
        </w:rPr>
        <w:t xml:space="preserve"> </w:t>
      </w:r>
      <w:r w:rsidRPr="00DF40AC">
        <w:rPr>
          <w:rFonts w:ascii="GHEA Grapalat" w:hAnsi="GHEA Grapalat" w:cs="Sylfaen"/>
          <w:sz w:val="20"/>
        </w:rPr>
        <w:t>ներկայացված</w:t>
      </w:r>
      <w:r w:rsidRPr="00DF40AC">
        <w:rPr>
          <w:rFonts w:ascii="GHEA Grapalat" w:hAnsi="GHEA Grapalat" w:cs="Sylfaen"/>
          <w:sz w:val="20"/>
          <w:lang w:val="af-ZA"/>
        </w:rPr>
        <w:t xml:space="preserve"> </w:t>
      </w:r>
      <w:r w:rsidRPr="00DF40AC">
        <w:rPr>
          <w:rFonts w:ascii="GHEA Grapalat" w:hAnsi="GHEA Grapalat" w:cs="Sylfaen"/>
          <w:sz w:val="20"/>
        </w:rPr>
        <w:t>պայմանագրի</w:t>
      </w:r>
      <w:r w:rsidRPr="00DF40AC">
        <w:rPr>
          <w:rFonts w:ascii="GHEA Grapalat" w:hAnsi="GHEA Grapalat" w:cs="Sylfaen"/>
          <w:sz w:val="20"/>
          <w:lang w:val="af-ZA"/>
        </w:rPr>
        <w:t xml:space="preserve"> </w:t>
      </w:r>
      <w:r w:rsidRPr="00DF40AC">
        <w:rPr>
          <w:rFonts w:ascii="GHEA Grapalat" w:hAnsi="GHEA Grapalat" w:cs="Sylfaen"/>
          <w:sz w:val="20"/>
        </w:rPr>
        <w:t>և</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որակավորման</w:t>
      </w:r>
      <w:r w:rsidRPr="00DF40AC">
        <w:rPr>
          <w:rFonts w:ascii="GHEA Grapalat" w:hAnsi="GHEA Grapalat" w:cs="Sylfaen"/>
          <w:sz w:val="20"/>
          <w:lang w:val="af-ZA"/>
        </w:rPr>
        <w:t xml:space="preserve"> </w:t>
      </w:r>
      <w:r w:rsidRPr="00DF40AC">
        <w:rPr>
          <w:rFonts w:ascii="GHEA Grapalat" w:hAnsi="GHEA Grapalat" w:cs="Sylfaen"/>
          <w:sz w:val="20"/>
        </w:rPr>
        <w:t>ապահովումը</w:t>
      </w:r>
      <w:r w:rsidRPr="00DF40AC">
        <w:rPr>
          <w:rFonts w:ascii="GHEA Grapalat" w:hAnsi="GHEA Grapalat" w:cs="Sylfaen"/>
          <w:sz w:val="20"/>
          <w:lang w:val="af-ZA"/>
        </w:rPr>
        <w:t xml:space="preserve"> </w:t>
      </w:r>
      <w:r w:rsidRPr="00DF40AC">
        <w:rPr>
          <w:rFonts w:ascii="GHEA Grapalat" w:hAnsi="GHEA Grapalat" w:cs="Sylfaen"/>
          <w:sz w:val="20"/>
        </w:rPr>
        <w:t>չի</w:t>
      </w:r>
      <w:r w:rsidRPr="00DF40AC">
        <w:rPr>
          <w:rFonts w:ascii="GHEA Grapalat" w:hAnsi="GHEA Grapalat" w:cs="Sylfaen"/>
          <w:sz w:val="20"/>
          <w:lang w:val="af-ZA"/>
        </w:rPr>
        <w:t xml:space="preserve"> </w:t>
      </w:r>
      <w:r w:rsidRPr="00DF40AC">
        <w:rPr>
          <w:rFonts w:ascii="GHEA Grapalat" w:hAnsi="GHEA Grapalat" w:cs="Sylfaen"/>
          <w:sz w:val="20"/>
        </w:rPr>
        <w:t>փոխարինում</w:t>
      </w:r>
      <w:r w:rsidRPr="00DF40AC">
        <w:rPr>
          <w:rFonts w:ascii="GHEA Grapalat" w:hAnsi="GHEA Grapalat" w:cs="Sylfaen"/>
          <w:sz w:val="20"/>
          <w:lang w:val="af-ZA"/>
        </w:rPr>
        <w:t xml:space="preserve"> </w:t>
      </w:r>
      <w:r w:rsidRPr="00DF40AC">
        <w:rPr>
          <w:rFonts w:ascii="GHEA Grapalat" w:hAnsi="GHEA Grapalat" w:cs="Sylfaen"/>
          <w:sz w:val="20"/>
        </w:rPr>
        <w:t>բանկային</w:t>
      </w:r>
      <w:r w:rsidRPr="00DF40AC">
        <w:rPr>
          <w:rFonts w:ascii="GHEA Grapalat" w:hAnsi="GHEA Grapalat" w:cs="Sylfaen"/>
          <w:sz w:val="20"/>
          <w:lang w:val="af-ZA"/>
        </w:rPr>
        <w:t xml:space="preserve"> </w:t>
      </w:r>
      <w:r w:rsidRPr="00DF40AC">
        <w:rPr>
          <w:rFonts w:ascii="GHEA Grapalat" w:hAnsi="GHEA Grapalat" w:cs="Sylfaen"/>
          <w:sz w:val="20"/>
        </w:rPr>
        <w:t>երաշխիք</w:t>
      </w:r>
      <w:r w:rsidRPr="00DF40AC">
        <w:rPr>
          <w:rFonts w:ascii="GHEA Grapalat" w:hAnsi="GHEA Grapalat" w:cs="Sylfaen"/>
          <w:sz w:val="20"/>
          <w:lang w:val="hy-AM"/>
        </w:rPr>
        <w:t>ո</w:t>
      </w:r>
      <w:r w:rsidRPr="00DF40AC">
        <w:rPr>
          <w:rFonts w:ascii="GHEA Grapalat" w:hAnsi="GHEA Grapalat" w:cs="Sylfaen"/>
          <w:sz w:val="20"/>
        </w:rPr>
        <w:t>վ</w:t>
      </w:r>
      <w:r w:rsidRPr="00DF40AC">
        <w:rPr>
          <w:rFonts w:ascii="GHEA Grapalat" w:hAnsi="GHEA Grapalat" w:cs="Sylfaen"/>
          <w:sz w:val="20"/>
          <w:lang w:val="af-ZA"/>
        </w:rPr>
        <w:t xml:space="preserve"> </w:t>
      </w:r>
      <w:r w:rsidRPr="00DF40AC">
        <w:rPr>
          <w:rFonts w:ascii="GHEA Grapalat" w:hAnsi="GHEA Grapalat" w:cs="Sylfaen"/>
          <w:sz w:val="20"/>
        </w:rPr>
        <w:t>կամ</w:t>
      </w:r>
      <w:r w:rsidRPr="00DF40AC">
        <w:rPr>
          <w:rFonts w:ascii="GHEA Grapalat" w:hAnsi="GHEA Grapalat" w:cs="Sylfaen"/>
          <w:sz w:val="20"/>
          <w:lang w:val="af-ZA"/>
        </w:rPr>
        <w:t xml:space="preserve"> </w:t>
      </w:r>
      <w:r w:rsidRPr="00DF40AC">
        <w:rPr>
          <w:rFonts w:ascii="GHEA Grapalat" w:hAnsi="GHEA Grapalat" w:cs="Sylfaen"/>
          <w:sz w:val="20"/>
        </w:rPr>
        <w:t>կանխիկ</w:t>
      </w:r>
      <w:r w:rsidRPr="00DF40AC">
        <w:rPr>
          <w:rFonts w:ascii="GHEA Grapalat" w:hAnsi="GHEA Grapalat" w:cs="Sylfaen"/>
          <w:sz w:val="20"/>
          <w:lang w:val="af-ZA"/>
        </w:rPr>
        <w:t xml:space="preserve"> </w:t>
      </w:r>
      <w:r w:rsidRPr="00DF40AC">
        <w:rPr>
          <w:rFonts w:ascii="GHEA Grapalat" w:hAnsi="GHEA Grapalat" w:cs="Sylfaen"/>
          <w:sz w:val="20"/>
        </w:rPr>
        <w:t>փողով</w:t>
      </w:r>
      <w:r w:rsidRPr="00DF40AC">
        <w:rPr>
          <w:rFonts w:ascii="GHEA Grapalat" w:hAnsi="GHEA Grapalat" w:cs="Sylfaen"/>
          <w:sz w:val="20"/>
          <w:lang w:val="af-ZA"/>
        </w:rPr>
        <w:t xml:space="preserve">, </w:t>
      </w:r>
      <w:r w:rsidRPr="00DF40AC">
        <w:rPr>
          <w:rFonts w:ascii="GHEA Grapalat" w:hAnsi="GHEA Grapalat" w:cs="Sylfaen"/>
          <w:sz w:val="20"/>
        </w:rPr>
        <w:t>ապա</w:t>
      </w:r>
      <w:r w:rsidRPr="00DF40AC">
        <w:rPr>
          <w:rFonts w:ascii="GHEA Grapalat" w:hAnsi="GHEA Grapalat" w:cs="Sylfaen"/>
          <w:sz w:val="20"/>
          <w:lang w:val="af-ZA"/>
        </w:rPr>
        <w:t xml:space="preserve"> </w:t>
      </w:r>
      <w:r w:rsidRPr="00DF40AC">
        <w:rPr>
          <w:rFonts w:ascii="GHEA Grapalat" w:hAnsi="GHEA Grapalat" w:cs="Sylfaen"/>
          <w:sz w:val="20"/>
        </w:rPr>
        <w:t>այդ</w:t>
      </w:r>
      <w:r w:rsidRPr="00DF40AC">
        <w:rPr>
          <w:rFonts w:ascii="GHEA Grapalat" w:hAnsi="GHEA Grapalat" w:cs="Sylfaen"/>
          <w:sz w:val="20"/>
          <w:lang w:val="af-ZA"/>
        </w:rPr>
        <w:t xml:space="preserve"> </w:t>
      </w:r>
      <w:r w:rsidRPr="00DF40AC">
        <w:rPr>
          <w:rFonts w:ascii="GHEA Grapalat" w:hAnsi="GHEA Grapalat" w:cs="Sylfaen"/>
          <w:sz w:val="20"/>
        </w:rPr>
        <w:t>հանգամանքը</w:t>
      </w:r>
      <w:r w:rsidRPr="00DF40AC">
        <w:rPr>
          <w:rFonts w:ascii="GHEA Grapalat" w:hAnsi="GHEA Grapalat" w:cs="Sylfaen"/>
          <w:sz w:val="20"/>
          <w:lang w:val="af-ZA"/>
        </w:rPr>
        <w:t xml:space="preserve"> </w:t>
      </w:r>
      <w:r w:rsidRPr="00DF40AC">
        <w:rPr>
          <w:rFonts w:ascii="GHEA Grapalat" w:hAnsi="GHEA Grapalat" w:cs="Sylfaen"/>
          <w:sz w:val="20"/>
        </w:rPr>
        <w:t>համարվում</w:t>
      </w:r>
      <w:r w:rsidRPr="00DF40AC">
        <w:rPr>
          <w:rFonts w:ascii="GHEA Grapalat" w:hAnsi="GHEA Grapalat" w:cs="Sylfaen"/>
          <w:sz w:val="20"/>
          <w:lang w:val="af-ZA"/>
        </w:rPr>
        <w:t xml:space="preserve"> </w:t>
      </w:r>
      <w:r w:rsidRPr="00DF40AC">
        <w:rPr>
          <w:rFonts w:ascii="GHEA Grapalat" w:hAnsi="GHEA Grapalat" w:cs="Sylfaen"/>
          <w:sz w:val="20"/>
        </w:rPr>
        <w:t>է</w:t>
      </w:r>
      <w:r w:rsidRPr="00DF40AC">
        <w:rPr>
          <w:rFonts w:ascii="GHEA Grapalat" w:hAnsi="GHEA Grapalat" w:cs="Sylfaen"/>
          <w:sz w:val="20"/>
          <w:lang w:val="af-ZA"/>
        </w:rPr>
        <w:t xml:space="preserve"> </w:t>
      </w:r>
      <w:r w:rsidRPr="00DF40AC">
        <w:rPr>
          <w:rFonts w:ascii="GHEA Grapalat" w:hAnsi="GHEA Grapalat" w:cs="Sylfaen"/>
          <w:sz w:val="20"/>
        </w:rPr>
        <w:t>որպես</w:t>
      </w:r>
      <w:r w:rsidRPr="00DF40AC">
        <w:rPr>
          <w:rFonts w:ascii="GHEA Grapalat" w:hAnsi="GHEA Grapalat" w:cs="Sylfaen"/>
          <w:sz w:val="20"/>
          <w:lang w:val="af-ZA"/>
        </w:rPr>
        <w:t xml:space="preserve"> </w:t>
      </w:r>
      <w:r w:rsidRPr="00DF40AC">
        <w:rPr>
          <w:rFonts w:ascii="GHEA Grapalat" w:hAnsi="GHEA Grapalat" w:cs="Sylfaen"/>
          <w:sz w:val="20"/>
        </w:rPr>
        <w:t>գնման</w:t>
      </w:r>
      <w:r w:rsidRPr="00DF40AC">
        <w:rPr>
          <w:rFonts w:ascii="GHEA Grapalat" w:hAnsi="GHEA Grapalat" w:cs="Sylfaen"/>
          <w:sz w:val="20"/>
          <w:lang w:val="af-ZA"/>
        </w:rPr>
        <w:t xml:space="preserve"> </w:t>
      </w:r>
      <w:r w:rsidRPr="00DF40AC">
        <w:rPr>
          <w:rFonts w:ascii="GHEA Grapalat" w:hAnsi="GHEA Grapalat" w:cs="Sylfaen"/>
          <w:sz w:val="20"/>
        </w:rPr>
        <w:t>գործընթացի</w:t>
      </w:r>
      <w:r w:rsidRPr="00DF40AC">
        <w:rPr>
          <w:rFonts w:ascii="GHEA Grapalat" w:hAnsi="GHEA Grapalat" w:cs="Sylfaen"/>
          <w:sz w:val="20"/>
          <w:lang w:val="af-ZA"/>
        </w:rPr>
        <w:t xml:space="preserve"> </w:t>
      </w:r>
      <w:r w:rsidRPr="00DF40AC">
        <w:rPr>
          <w:rFonts w:ascii="GHEA Grapalat" w:hAnsi="GHEA Grapalat" w:cs="Sylfaen"/>
          <w:sz w:val="20"/>
        </w:rPr>
        <w:t>շրջանակում</w:t>
      </w:r>
      <w:r w:rsidRPr="00DF40AC">
        <w:rPr>
          <w:rFonts w:ascii="GHEA Grapalat" w:hAnsi="GHEA Grapalat" w:cs="Sylfaen"/>
          <w:sz w:val="20"/>
          <w:lang w:val="af-ZA"/>
        </w:rPr>
        <w:t xml:space="preserve"> </w:t>
      </w:r>
      <w:r w:rsidRPr="00DF40AC">
        <w:rPr>
          <w:rFonts w:ascii="GHEA Grapalat" w:hAnsi="GHEA Grapalat" w:cs="Sylfaen"/>
          <w:sz w:val="20"/>
        </w:rPr>
        <w:t>մասնակցի</w:t>
      </w:r>
      <w:r w:rsidRPr="00DF40AC">
        <w:rPr>
          <w:rFonts w:ascii="GHEA Grapalat" w:hAnsi="GHEA Grapalat" w:cs="Sylfaen"/>
          <w:sz w:val="20"/>
          <w:lang w:val="af-ZA"/>
        </w:rPr>
        <w:t xml:space="preserve"> </w:t>
      </w:r>
      <w:r w:rsidRPr="00DF40AC">
        <w:rPr>
          <w:rFonts w:ascii="GHEA Grapalat" w:hAnsi="GHEA Grapalat" w:cs="Sylfaen"/>
          <w:sz w:val="20"/>
        </w:rPr>
        <w:t>ստանձնված</w:t>
      </w:r>
      <w:r w:rsidRPr="00DF40AC">
        <w:rPr>
          <w:rFonts w:ascii="GHEA Grapalat" w:hAnsi="GHEA Grapalat" w:cs="Sylfaen"/>
          <w:sz w:val="20"/>
          <w:lang w:val="af-ZA"/>
        </w:rPr>
        <w:t xml:space="preserve"> </w:t>
      </w:r>
      <w:r w:rsidRPr="00DF40AC">
        <w:rPr>
          <w:rFonts w:ascii="GHEA Grapalat" w:hAnsi="GHEA Grapalat" w:cs="Sylfaen"/>
          <w:sz w:val="20"/>
        </w:rPr>
        <w:t>պարտավորության</w:t>
      </w:r>
      <w:r w:rsidRPr="00DF40AC">
        <w:rPr>
          <w:rFonts w:ascii="GHEA Grapalat" w:hAnsi="GHEA Grapalat" w:cs="Sylfaen"/>
          <w:sz w:val="20"/>
          <w:lang w:val="af-ZA"/>
        </w:rPr>
        <w:t xml:space="preserve"> </w:t>
      </w:r>
      <w:r w:rsidRPr="00DF40AC">
        <w:rPr>
          <w:rFonts w:ascii="GHEA Grapalat" w:hAnsi="GHEA Grapalat" w:cs="Sylfaen"/>
          <w:sz w:val="20"/>
        </w:rPr>
        <w:t>խախտում</w:t>
      </w:r>
      <w:r w:rsidRPr="00DF40AC">
        <w:rPr>
          <w:rFonts w:ascii="GHEA Grapalat" w:hAnsi="GHEA Grapalat" w:cs="Sylfaen"/>
          <w:sz w:val="20"/>
          <w:lang w:val="af-ZA"/>
        </w:rPr>
        <w:t xml:space="preserve">: </w:t>
      </w:r>
    </w:p>
    <w:p w:rsidR="00D20363" w:rsidRPr="00DF40AC" w:rsidRDefault="00D20363" w:rsidP="00D20363">
      <w:pPr>
        <w:ind w:firstLine="375"/>
        <w:jc w:val="both"/>
        <w:rPr>
          <w:rFonts w:ascii="GHEA Grapalat" w:hAnsi="GHEA Grapalat"/>
          <w:sz w:val="20"/>
          <w:szCs w:val="20"/>
          <w:lang w:val="af-ZA"/>
        </w:rPr>
      </w:pPr>
      <w:r w:rsidRPr="00DF40AC">
        <w:rPr>
          <w:rFonts w:ascii="GHEA Grapalat" w:hAnsi="GHEA Grapalat" w:cs="Sylfaen"/>
          <w:sz w:val="20"/>
          <w:lang w:val="af-ZA"/>
        </w:rPr>
        <w:t xml:space="preserve"> </w:t>
      </w:r>
      <w:r w:rsidRPr="00DF40AC">
        <w:rPr>
          <w:rFonts w:ascii="GHEA Grapalat" w:hAnsi="GHEA Grapalat"/>
          <w:color w:val="000000"/>
          <w:sz w:val="20"/>
          <w:szCs w:val="20"/>
          <w:lang w:val="af-ZA"/>
        </w:rPr>
        <w:t xml:space="preserve">      8.1</w:t>
      </w:r>
      <w:r w:rsidRPr="00DF40AC">
        <w:rPr>
          <w:rFonts w:ascii="GHEA Grapalat" w:hAnsi="GHEA Grapalat"/>
          <w:color w:val="000000"/>
          <w:sz w:val="20"/>
          <w:szCs w:val="20"/>
          <w:lang w:val="hy-AM"/>
        </w:rPr>
        <w:t>4</w:t>
      </w:r>
      <w:r w:rsidRPr="00DF40AC">
        <w:rPr>
          <w:rFonts w:ascii="GHEA Grapalat" w:hAnsi="GHEA Grapalat"/>
          <w:color w:val="000000"/>
          <w:sz w:val="20"/>
          <w:szCs w:val="20"/>
          <w:lang w:val="af-ZA"/>
        </w:rPr>
        <w:t xml:space="preserve"> </w:t>
      </w:r>
      <w:r w:rsidRPr="00DF40AC">
        <w:rPr>
          <w:rFonts w:ascii="GHEA Grapalat" w:hAnsi="GHEA Grapalat"/>
          <w:color w:val="000000"/>
          <w:sz w:val="20"/>
          <w:szCs w:val="20"/>
        </w:rPr>
        <w:t>Ե</w:t>
      </w:r>
      <w:r w:rsidRPr="00DF40AC">
        <w:rPr>
          <w:rFonts w:ascii="GHEA Grapalat" w:hAnsi="GHEA Grapalat"/>
          <w:color w:val="000000"/>
          <w:sz w:val="20"/>
          <w:szCs w:val="20"/>
          <w:lang w:val="hy-AM"/>
        </w:rPr>
        <w:t>թե մասնակից</w:t>
      </w:r>
      <w:r w:rsidRPr="00DF40AC">
        <w:rPr>
          <w:rFonts w:ascii="GHEA Grapalat" w:hAnsi="GHEA Grapalat"/>
          <w:color w:val="000000"/>
          <w:sz w:val="20"/>
          <w:szCs w:val="20"/>
        </w:rPr>
        <w:t>ն</w:t>
      </w:r>
      <w:r w:rsidRPr="00DF40AC">
        <w:rPr>
          <w:rFonts w:ascii="GHEA Grapalat" w:hAnsi="GHEA Grapalat"/>
          <w:color w:val="000000"/>
          <w:sz w:val="20"/>
          <w:szCs w:val="20"/>
          <w:lang w:val="hy-AM"/>
        </w:rPr>
        <w:t xml:space="preserve"> </w:t>
      </w:r>
      <w:r w:rsidRPr="00DF40AC">
        <w:rPr>
          <w:rFonts w:ascii="GHEA Grapalat" w:hAnsi="GHEA Grapalat"/>
          <w:color w:val="000000"/>
          <w:sz w:val="20"/>
          <w:szCs w:val="20"/>
        </w:rPr>
        <w:t>Օ</w:t>
      </w:r>
      <w:r w:rsidRPr="00DF40A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F40AC">
        <w:rPr>
          <w:rFonts w:ascii="GHEA Grapalat" w:hAnsi="GHEA Grapalat" w:cs="Sylfaen"/>
          <w:sz w:val="20"/>
          <w:szCs w:val="20"/>
          <w:lang w:val="af-ZA"/>
        </w:rPr>
        <w:t>:</w:t>
      </w:r>
    </w:p>
    <w:p w:rsidR="00D20363" w:rsidRPr="00DF40AC" w:rsidRDefault="00D20363" w:rsidP="00D20363">
      <w:pPr>
        <w:pStyle w:val="norm"/>
        <w:spacing w:line="240" w:lineRule="auto"/>
        <w:ind w:firstLine="706"/>
        <w:rPr>
          <w:rFonts w:ascii="GHEA Grapalat" w:hAnsi="GHEA Grapalat" w:cs="Sylfaen"/>
          <w:sz w:val="20"/>
          <w:szCs w:val="24"/>
          <w:lang w:val="af-ZA" w:eastAsia="en-US"/>
        </w:rPr>
      </w:pPr>
      <w:r w:rsidRPr="00DF40AC">
        <w:rPr>
          <w:rFonts w:ascii="GHEA Grapalat" w:hAnsi="GHEA Grapalat" w:cs="Sylfaen"/>
          <w:sz w:val="20"/>
          <w:szCs w:val="24"/>
          <w:lang w:val="af-ZA" w:eastAsia="en-US"/>
        </w:rPr>
        <w:t>8.1</w:t>
      </w:r>
      <w:r w:rsidRPr="00DF40AC">
        <w:rPr>
          <w:rFonts w:ascii="GHEA Grapalat" w:hAnsi="GHEA Grapalat" w:cs="Sylfaen"/>
          <w:sz w:val="20"/>
          <w:szCs w:val="24"/>
          <w:lang w:val="hy-AM" w:eastAsia="en-US"/>
        </w:rPr>
        <w:t>5</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հրավերի</w:t>
      </w:r>
      <w:r w:rsidRPr="00DF40AC">
        <w:rPr>
          <w:rFonts w:ascii="GHEA Grapalat" w:hAnsi="GHEA Grapalat" w:cs="Sylfaen"/>
          <w:sz w:val="20"/>
          <w:szCs w:val="24"/>
          <w:lang w:val="af-ZA" w:eastAsia="en-US"/>
        </w:rPr>
        <w:t xml:space="preserve"> 1-</w:t>
      </w:r>
      <w:r w:rsidRPr="00DF40AC">
        <w:rPr>
          <w:rFonts w:ascii="GHEA Grapalat" w:hAnsi="GHEA Grapalat" w:cs="Sylfaen"/>
          <w:sz w:val="20"/>
          <w:szCs w:val="24"/>
          <w:lang w:val="ru-RU" w:eastAsia="en-US"/>
        </w:rPr>
        <w:t>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մասի</w:t>
      </w:r>
      <w:r w:rsidRPr="00DF40AC">
        <w:rPr>
          <w:rFonts w:ascii="GHEA Grapalat" w:hAnsi="GHEA Grapalat" w:cs="Sylfaen"/>
          <w:sz w:val="20"/>
          <w:szCs w:val="24"/>
          <w:lang w:val="af-ZA" w:eastAsia="en-US"/>
        </w:rPr>
        <w:t xml:space="preserve"> 8.8 </w:t>
      </w:r>
      <w:r w:rsidRPr="00DF40AC">
        <w:rPr>
          <w:rFonts w:ascii="GHEA Grapalat" w:hAnsi="GHEA Grapalat" w:cs="Sylfaen"/>
          <w:sz w:val="20"/>
          <w:szCs w:val="24"/>
          <w:lang w:val="ru-RU" w:eastAsia="en-US"/>
        </w:rPr>
        <w:t>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փաստաթղթերը</w:t>
      </w:r>
      <w:r w:rsidRPr="00DF40AC">
        <w:rPr>
          <w:rFonts w:ascii="GHEA Grapalat" w:hAnsi="GHEA Grapalat" w:cs="Sylfaen"/>
          <w:sz w:val="20"/>
          <w:szCs w:val="24"/>
          <w:lang w:val="af-ZA" w:eastAsia="en-US"/>
        </w:rPr>
        <w:t xml:space="preserve"> մասնակիցը </w:t>
      </w:r>
      <w:r w:rsidRPr="00DF40AC">
        <w:rPr>
          <w:rFonts w:ascii="GHEA Grapalat" w:hAnsi="GHEA Grapalat" w:cs="Sylfaen"/>
          <w:sz w:val="20"/>
          <w:szCs w:val="24"/>
          <w:lang w:eastAsia="en-US"/>
        </w:rPr>
        <w:t>սահմանված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ժամկետում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հանձնա</w:t>
      </w:r>
      <w:r w:rsidRPr="00DF40AC">
        <w:rPr>
          <w:rFonts w:ascii="GHEA Grapalat" w:hAnsi="GHEA Grapalat" w:cs="Sylfaen"/>
          <w:sz w:val="20"/>
          <w:szCs w:val="24"/>
          <w:lang w:val="af-ZA" w:eastAsia="en-US"/>
        </w:rPr>
        <w:softHyphen/>
      </w:r>
      <w:r w:rsidRPr="00DF40AC">
        <w:rPr>
          <w:rFonts w:ascii="GHEA Grapalat" w:hAnsi="GHEA Grapalat" w:cs="Sylfaen"/>
          <w:sz w:val="20"/>
          <w:szCs w:val="24"/>
          <w:lang w:val="ru-RU" w:eastAsia="en-US"/>
        </w:rPr>
        <w:t>ժողովի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ներկայաց</w:t>
      </w:r>
      <w:r w:rsidRPr="00DF40AC">
        <w:rPr>
          <w:rFonts w:ascii="GHEA Grapalat" w:hAnsi="GHEA Grapalat" w:cs="Sylfaen"/>
          <w:sz w:val="20"/>
          <w:szCs w:val="24"/>
          <w:lang w:eastAsia="en-US"/>
        </w:rPr>
        <w:t>ն</w:t>
      </w:r>
      <w:r w:rsidRPr="00DF40AC">
        <w:rPr>
          <w:rFonts w:ascii="GHEA Grapalat" w:hAnsi="GHEA Grapalat" w:cs="Sylfaen"/>
          <w:sz w:val="20"/>
          <w:szCs w:val="24"/>
          <w:lang w:val="ru-RU" w:eastAsia="en-US"/>
        </w:rPr>
        <w:t>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վերջինիս՝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հրավերով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նախատեսված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Քարտուղարը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պարտավոր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փաստաթղթերն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օրը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հաստատել</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դրանց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ստանալու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հանգամանքը՝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սույն</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հրավերում</w:t>
      </w:r>
      <w:r w:rsidRPr="00DF40AC">
        <w:rPr>
          <w:rFonts w:ascii="GHEA Grapalat" w:hAnsi="GHEA Grapalat" w:cs="Sylfaen"/>
          <w:sz w:val="20"/>
          <w:szCs w:val="24"/>
          <w:lang w:val="hy-AM" w:eastAsia="en-US"/>
        </w:rPr>
        <w:t xml:space="preserve"> </w:t>
      </w:r>
      <w:r w:rsidRPr="00DF40AC">
        <w:rPr>
          <w:rFonts w:ascii="GHEA Grapalat" w:hAnsi="GHEA Grapalat" w:cs="Sylfaen"/>
          <w:sz w:val="20"/>
          <w:szCs w:val="24"/>
          <w:lang w:val="ru-RU" w:eastAsia="en-US"/>
        </w:rPr>
        <w:t>նշված</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իր</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փոստից</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մասնակցի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էլեկտրոնային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փոստին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հավաստում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ուղարկելու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val="ru-RU" w:eastAsia="en-US"/>
        </w:rPr>
        <w:t>միջոցով</w:t>
      </w:r>
      <w:r w:rsidRPr="00DF40AC">
        <w:rPr>
          <w:rFonts w:ascii="GHEA Grapalat" w:hAnsi="GHEA Grapalat" w:cs="Sylfaen"/>
          <w:sz w:val="20"/>
          <w:szCs w:val="24"/>
          <w:lang w:val="af-ZA" w:eastAsia="en-US"/>
        </w:rPr>
        <w:t>:</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8.1</w:t>
      </w:r>
      <w:r w:rsidRPr="00DF40AC">
        <w:rPr>
          <w:rFonts w:ascii="GHEA Grapalat" w:hAnsi="GHEA Grapalat" w:cs="Sylfaen"/>
          <w:szCs w:val="24"/>
          <w:lang w:val="hy-AM"/>
        </w:rPr>
        <w:t>6</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ներկա</w:t>
      </w:r>
      <w:r w:rsidRPr="00DF40AC">
        <w:rPr>
          <w:rFonts w:ascii="GHEA Grapalat" w:hAnsi="GHEA Grapalat" w:cs="Sylfaen"/>
          <w:szCs w:val="24"/>
        </w:rPr>
        <w:t xml:space="preserve"> լինել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նիստերին։</w:t>
      </w:r>
      <w:r w:rsidRPr="00DF40AC">
        <w:rPr>
          <w:rFonts w:ascii="GHEA Grapalat" w:hAnsi="GHEA Grapalat" w:cs="Sylfaen"/>
          <w:szCs w:val="24"/>
        </w:rPr>
        <w:t xml:space="preserve"> </w:t>
      </w:r>
      <w:r w:rsidRPr="00DF40AC">
        <w:rPr>
          <w:rFonts w:ascii="GHEA Grapalat" w:hAnsi="GHEA Grapalat" w:cs="Sylfaen"/>
          <w:szCs w:val="24"/>
          <w:lang w:val="ru-RU"/>
        </w:rPr>
        <w:t>Մասնակիցները</w:t>
      </w:r>
      <w:r w:rsidRPr="00DF40AC">
        <w:rPr>
          <w:rFonts w:ascii="GHEA Grapalat" w:hAnsi="GHEA Grapalat" w:cs="Sylfaen"/>
          <w:szCs w:val="24"/>
        </w:rPr>
        <w:t xml:space="preserve"> կամ </w:t>
      </w:r>
      <w:r w:rsidRPr="00DF40AC">
        <w:rPr>
          <w:rFonts w:ascii="GHEA Grapalat" w:hAnsi="GHEA Grapalat" w:cs="Sylfaen"/>
          <w:szCs w:val="24"/>
          <w:lang w:val="ru-RU"/>
        </w:rPr>
        <w:t>նրանց</w:t>
      </w:r>
      <w:r w:rsidRPr="00DF40AC">
        <w:rPr>
          <w:rFonts w:ascii="GHEA Grapalat" w:hAnsi="GHEA Grapalat" w:cs="Sylfaen"/>
          <w:szCs w:val="24"/>
        </w:rPr>
        <w:t xml:space="preserve"> </w:t>
      </w:r>
      <w:r w:rsidRPr="00DF40AC">
        <w:rPr>
          <w:rFonts w:ascii="GHEA Grapalat" w:hAnsi="GHEA Grapalat" w:cs="Sylfaen"/>
          <w:szCs w:val="24"/>
          <w:lang w:val="ru-RU"/>
        </w:rPr>
        <w:t>ներկայացուցիչները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պահանջել</w:t>
      </w:r>
      <w:r w:rsidRPr="00DF40AC">
        <w:rPr>
          <w:rFonts w:ascii="GHEA Grapalat" w:hAnsi="GHEA Grapalat" w:cs="Sylfaen"/>
          <w:szCs w:val="24"/>
        </w:rPr>
        <w:t xml:space="preserve"> </w:t>
      </w:r>
      <w:r w:rsidRPr="00DF40AC">
        <w:rPr>
          <w:rFonts w:ascii="GHEA Grapalat" w:hAnsi="GHEA Grapalat" w:cs="Sylfaen"/>
          <w:szCs w:val="24"/>
          <w:lang w:val="ru-RU"/>
        </w:rPr>
        <w:t>հանձնաժողովի</w:t>
      </w:r>
      <w:r w:rsidRPr="00DF40AC">
        <w:rPr>
          <w:rFonts w:ascii="GHEA Grapalat" w:hAnsi="GHEA Grapalat" w:cs="Sylfaen"/>
          <w:szCs w:val="24"/>
        </w:rPr>
        <w:t xml:space="preserve"> </w:t>
      </w:r>
      <w:r w:rsidRPr="00DF40AC">
        <w:rPr>
          <w:rFonts w:ascii="GHEA Grapalat" w:hAnsi="GHEA Grapalat" w:cs="Sylfaen"/>
          <w:szCs w:val="24"/>
          <w:lang w:val="ru-RU"/>
        </w:rPr>
        <w:t>նիստերի</w:t>
      </w:r>
      <w:r w:rsidRPr="00DF40AC">
        <w:rPr>
          <w:rFonts w:ascii="GHEA Grapalat" w:hAnsi="GHEA Grapalat" w:cs="Sylfaen"/>
          <w:szCs w:val="24"/>
        </w:rPr>
        <w:t xml:space="preserve"> </w:t>
      </w:r>
      <w:r w:rsidRPr="00DF40AC">
        <w:rPr>
          <w:rFonts w:ascii="GHEA Grapalat" w:hAnsi="GHEA Grapalat" w:cs="Sylfaen"/>
          <w:szCs w:val="24"/>
          <w:lang w:val="ru-RU"/>
        </w:rPr>
        <w:t>արձանագրությունների</w:t>
      </w:r>
      <w:r w:rsidRPr="00DF40AC">
        <w:rPr>
          <w:rFonts w:ascii="GHEA Grapalat" w:hAnsi="GHEA Grapalat" w:cs="Sylfaen"/>
          <w:szCs w:val="24"/>
        </w:rPr>
        <w:t xml:space="preserve"> </w:t>
      </w:r>
      <w:r w:rsidRPr="00DF40AC">
        <w:rPr>
          <w:rFonts w:ascii="GHEA Grapalat" w:hAnsi="GHEA Grapalat" w:cs="Sylfaen"/>
          <w:szCs w:val="24"/>
          <w:lang w:val="ru-RU"/>
        </w:rPr>
        <w:t>պատճենները</w:t>
      </w:r>
      <w:r w:rsidRPr="00DF40AC">
        <w:rPr>
          <w:rFonts w:ascii="GHEA Grapalat" w:hAnsi="GHEA Grapalat" w:cs="Sylfaen"/>
          <w:szCs w:val="24"/>
        </w:rPr>
        <w:t xml:space="preserve">, </w:t>
      </w:r>
      <w:r w:rsidRPr="00DF40AC">
        <w:rPr>
          <w:rFonts w:ascii="GHEA Grapalat" w:hAnsi="GHEA Grapalat" w:cs="Sylfaen"/>
          <w:szCs w:val="24"/>
          <w:lang w:val="ru-RU"/>
        </w:rPr>
        <w:t>որոնք</w:t>
      </w:r>
      <w:r w:rsidRPr="00DF40AC">
        <w:rPr>
          <w:rFonts w:ascii="GHEA Grapalat" w:hAnsi="GHEA Grapalat" w:cs="Sylfaen"/>
          <w:szCs w:val="24"/>
        </w:rPr>
        <w:t xml:space="preserve"> </w:t>
      </w:r>
      <w:r w:rsidRPr="00DF40AC">
        <w:rPr>
          <w:rFonts w:ascii="GHEA Grapalat" w:hAnsi="GHEA Grapalat" w:cs="Sylfaen"/>
          <w:szCs w:val="24"/>
          <w:lang w:val="ru-RU"/>
        </w:rPr>
        <w:t>տրամադրվում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մեկ</w:t>
      </w:r>
      <w:r w:rsidRPr="00DF40AC">
        <w:rPr>
          <w:rFonts w:ascii="GHEA Grapalat" w:hAnsi="GHEA Grapalat" w:cs="Sylfaen"/>
          <w:szCs w:val="24"/>
        </w:rPr>
        <w:t xml:space="preserve"> </w:t>
      </w:r>
      <w:r w:rsidRPr="00DF40AC">
        <w:rPr>
          <w:rFonts w:ascii="GHEA Grapalat" w:hAnsi="GHEA Grapalat" w:cs="Sylfaen"/>
          <w:szCs w:val="24"/>
          <w:lang w:val="ru-RU"/>
        </w:rPr>
        <w:t>օրացուցային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8.1</w:t>
      </w:r>
      <w:r w:rsidRPr="00DF40AC">
        <w:rPr>
          <w:rFonts w:ascii="GHEA Grapalat" w:hAnsi="GHEA Grapalat" w:cs="Sylfaen"/>
          <w:sz w:val="20"/>
          <w:lang w:val="hy-AM"/>
        </w:rPr>
        <w:t>7</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պատվիրատուի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ծանուցումներն</w:t>
      </w:r>
      <w:r w:rsidRPr="00DF40AC">
        <w:rPr>
          <w:rFonts w:ascii="GHEA Grapalat" w:hAnsi="GHEA Grapalat" w:cs="Sylfaen"/>
          <w:sz w:val="20"/>
          <w:lang w:val="af-ZA"/>
        </w:rPr>
        <w:t xml:space="preserve"> </w:t>
      </w:r>
      <w:r w:rsidRPr="00DF40AC">
        <w:rPr>
          <w:rFonts w:ascii="GHEA Grapalat" w:hAnsi="GHEA Grapalat" w:cs="Sylfaen"/>
          <w:sz w:val="20"/>
          <w:lang w:val="ru-RU"/>
        </w:rPr>
        <w:t>ուղարկվում</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հայտում նշված էլեկտրոնային փոստին ուղարկելու միջոցով, </w:t>
      </w:r>
      <w:r w:rsidRPr="00DF40AC">
        <w:rPr>
          <w:rFonts w:ascii="GHEA Grapalat" w:hAnsi="GHEA Grapalat" w:cs="Sylfaen"/>
          <w:sz w:val="20"/>
          <w:lang w:val="ru-RU"/>
        </w:rPr>
        <w:t>իսկ</w:t>
      </w:r>
      <w:r w:rsidRPr="00DF40AC">
        <w:rPr>
          <w:rFonts w:ascii="GHEA Grapalat" w:hAnsi="GHEA Grapalat" w:cs="Sylfaen"/>
          <w:sz w:val="20"/>
          <w:lang w:val="af-ZA"/>
        </w:rPr>
        <w:t xml:space="preserve"> </w:t>
      </w:r>
      <w:r w:rsidRPr="00DF40AC">
        <w:rPr>
          <w:rFonts w:ascii="GHEA Grapalat" w:hAnsi="GHEA Grapalat" w:cs="Sylfaen"/>
          <w:sz w:val="20"/>
          <w:lang w:val="ru-RU"/>
        </w:rPr>
        <w:t>մասնակցի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իր</w:t>
      </w:r>
      <w:r w:rsidRPr="00DF40AC">
        <w:rPr>
          <w:rFonts w:ascii="GHEA Grapalat" w:hAnsi="GHEA Grapalat" w:cs="Sylfaen"/>
          <w:sz w:val="20"/>
          <w:lang w:val="af-ZA"/>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փոստից</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հրավերում</w:t>
      </w:r>
      <w:r w:rsidRPr="00DF40AC">
        <w:rPr>
          <w:rFonts w:ascii="GHEA Grapalat" w:hAnsi="GHEA Grapalat" w:cs="Sylfaen"/>
          <w:sz w:val="20"/>
          <w:lang w:val="af-ZA"/>
        </w:rPr>
        <w:t xml:space="preserve"> </w:t>
      </w:r>
      <w:r w:rsidRPr="00DF40AC">
        <w:rPr>
          <w:rFonts w:ascii="GHEA Grapalat" w:hAnsi="GHEA Grapalat" w:cs="Sylfaen"/>
          <w:sz w:val="20"/>
          <w:lang w:val="ru-RU"/>
        </w:rPr>
        <w:t>նշված</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քարտուղարի</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փոստին</w:t>
      </w:r>
      <w:r w:rsidRPr="00DF40AC">
        <w:rPr>
          <w:rFonts w:ascii="GHEA Grapalat" w:hAnsi="GHEA Grapalat" w:cs="Sylfaen"/>
          <w:sz w:val="20"/>
          <w:lang w:val="af-ZA"/>
        </w:rPr>
        <w:t xml:space="preserve"> </w:t>
      </w:r>
      <w:r w:rsidRPr="00DF40AC">
        <w:rPr>
          <w:rFonts w:ascii="GHEA Grapalat" w:hAnsi="GHEA Grapalat"/>
          <w:sz w:val="20"/>
          <w:szCs w:val="20"/>
          <w:lang w:val="af-ZA" w:eastAsia="x-none"/>
        </w:rPr>
        <w:t>ուղարկվելու միջոցով:</w:t>
      </w:r>
    </w:p>
    <w:p w:rsidR="00D20363" w:rsidRPr="00DF40AC" w:rsidRDefault="00D20363" w:rsidP="00D20363">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20363" w:rsidRPr="00DF40AC" w:rsidRDefault="00D20363" w:rsidP="00D20363">
      <w:pPr>
        <w:pStyle w:val="BodyTextIndent2"/>
        <w:spacing w:line="240" w:lineRule="auto"/>
        <w:ind w:firstLine="567"/>
        <w:rPr>
          <w:rFonts w:ascii="GHEA Grapalat" w:hAnsi="GHEA Grapalat"/>
          <w:lang w:val="hy-AM"/>
        </w:rPr>
      </w:pPr>
      <w:r w:rsidRPr="00DF40AC">
        <w:rPr>
          <w:rFonts w:ascii="GHEA Grapalat" w:hAnsi="GHEA Grapalat"/>
        </w:rPr>
        <w:t>8</w:t>
      </w:r>
      <w:r w:rsidRPr="00DF40AC">
        <w:rPr>
          <w:rFonts w:ascii="GHEA Grapalat" w:hAnsi="GHEA Grapalat"/>
          <w:lang w:val="hy-AM"/>
        </w:rPr>
        <w:t>.</w:t>
      </w:r>
      <w:r w:rsidRPr="00DF40AC">
        <w:rPr>
          <w:rFonts w:ascii="GHEA Grapalat" w:hAnsi="GHEA Grapalat"/>
        </w:rPr>
        <w:t>1</w:t>
      </w:r>
      <w:r w:rsidRPr="00DF40AC">
        <w:rPr>
          <w:rFonts w:ascii="GHEA Grapalat" w:hAnsi="GHEA Grapalat"/>
          <w:lang w:val="hy-AM"/>
        </w:rPr>
        <w:t>8</w:t>
      </w:r>
      <w:r w:rsidRPr="00DF40AC">
        <w:rPr>
          <w:rFonts w:ascii="GHEA Grapalat" w:hAnsi="GHEA Grapalat"/>
        </w:rPr>
        <w:t xml:space="preserve"> </w:t>
      </w:r>
      <w:r w:rsidRPr="00DF40AC">
        <w:rPr>
          <w:rFonts w:ascii="GHEA Grapalat" w:hAnsi="GHEA Grapalat" w:cs="Sylfaen"/>
        </w:rPr>
        <w:t>Հայտերի</w:t>
      </w:r>
      <w:r w:rsidRPr="00DF40AC">
        <w:rPr>
          <w:rFonts w:ascii="GHEA Grapalat" w:hAnsi="GHEA Grapalat" w:cs="Arial"/>
        </w:rPr>
        <w:t xml:space="preserve"> </w:t>
      </w:r>
      <w:r w:rsidRPr="00DF40AC">
        <w:rPr>
          <w:rFonts w:ascii="GHEA Grapalat" w:hAnsi="GHEA Grapalat" w:cs="Sylfaen"/>
        </w:rPr>
        <w:t>գնահատումը</w:t>
      </w:r>
      <w:r w:rsidRPr="00DF40AC">
        <w:rPr>
          <w:rFonts w:ascii="GHEA Grapalat" w:hAnsi="GHEA Grapalat" w:cs="Arial"/>
        </w:rPr>
        <w:t xml:space="preserve"> </w:t>
      </w:r>
      <w:r w:rsidRPr="00DF40AC">
        <w:rPr>
          <w:rFonts w:ascii="GHEA Grapalat" w:hAnsi="GHEA Grapalat" w:cs="Sylfaen"/>
        </w:rPr>
        <w:t>և</w:t>
      </w:r>
      <w:r w:rsidRPr="00DF40AC">
        <w:rPr>
          <w:rFonts w:ascii="GHEA Grapalat" w:hAnsi="GHEA Grapalat" w:cs="Arial"/>
        </w:rPr>
        <w:t xml:space="preserve"> </w:t>
      </w:r>
      <w:r w:rsidRPr="00DF40AC">
        <w:rPr>
          <w:rFonts w:ascii="GHEA Grapalat" w:hAnsi="GHEA Grapalat" w:cs="Sylfaen"/>
        </w:rPr>
        <w:t>ընտրված մասնակցի որոշումն</w:t>
      </w:r>
      <w:r w:rsidRPr="00DF40AC">
        <w:rPr>
          <w:rFonts w:ascii="GHEA Grapalat" w:hAnsi="GHEA Grapalat" w:cs="Arial"/>
        </w:rPr>
        <w:t xml:space="preserve"> </w:t>
      </w:r>
      <w:r w:rsidRPr="00DF40AC">
        <w:rPr>
          <w:rFonts w:ascii="GHEA Grapalat" w:hAnsi="GHEA Grapalat" w:cs="Sylfaen"/>
        </w:rPr>
        <w:t>իրականացվում</w:t>
      </w:r>
      <w:r w:rsidRPr="00DF40AC">
        <w:rPr>
          <w:rFonts w:ascii="GHEA Grapalat" w:hAnsi="GHEA Grapalat" w:cs="Arial"/>
        </w:rPr>
        <w:t xml:space="preserve"> </w:t>
      </w:r>
      <w:r w:rsidRPr="00DF40AC">
        <w:rPr>
          <w:rFonts w:ascii="GHEA Grapalat" w:hAnsi="GHEA Grapalat" w:cs="Sylfaen"/>
        </w:rPr>
        <w:t>է</w:t>
      </w:r>
      <w:r w:rsidRPr="00DF40AC">
        <w:rPr>
          <w:rFonts w:ascii="GHEA Grapalat" w:hAnsi="GHEA Grapalat" w:cs="Arial"/>
        </w:rPr>
        <w:t xml:space="preserve"> </w:t>
      </w:r>
      <w:r w:rsidRPr="00DF40AC">
        <w:rPr>
          <w:rFonts w:ascii="GHEA Grapalat" w:hAnsi="GHEA Grapalat" w:cs="Sylfaen"/>
        </w:rPr>
        <w:t>ըստ</w:t>
      </w:r>
      <w:r w:rsidRPr="00DF40AC">
        <w:rPr>
          <w:rFonts w:ascii="GHEA Grapalat" w:hAnsi="GHEA Grapalat" w:cs="Arial"/>
        </w:rPr>
        <w:t xml:space="preserve"> </w:t>
      </w:r>
      <w:r w:rsidRPr="00DF40AC">
        <w:rPr>
          <w:rFonts w:ascii="GHEA Grapalat" w:hAnsi="GHEA Grapalat" w:cs="Sylfaen"/>
        </w:rPr>
        <w:t>առանձին</w:t>
      </w:r>
      <w:r w:rsidRPr="00DF40AC">
        <w:rPr>
          <w:rFonts w:ascii="GHEA Grapalat" w:hAnsi="GHEA Grapalat" w:cs="Arial"/>
        </w:rPr>
        <w:t xml:space="preserve"> </w:t>
      </w:r>
      <w:r w:rsidRPr="00DF40AC">
        <w:rPr>
          <w:rFonts w:ascii="GHEA Grapalat" w:hAnsi="GHEA Grapalat" w:cs="Sylfaen"/>
        </w:rPr>
        <w:t>չափաբաժինների</w:t>
      </w:r>
      <w:r w:rsidRPr="00DF40AC">
        <w:rPr>
          <w:rFonts w:ascii="GHEA Grapalat" w:hAnsi="GHEA Grapalat" w:cs="Sylfaen"/>
          <w:lang w:val="hy-AM"/>
        </w:rPr>
        <w:t>:</w:t>
      </w:r>
      <w:r w:rsidRPr="00DF40AC">
        <w:rPr>
          <w:rStyle w:val="FootnoteReference"/>
          <w:rFonts w:ascii="GHEA Grapalat" w:hAnsi="GHEA Grapalat" w:cs="Sylfaen"/>
        </w:rPr>
        <w:footnoteReference w:id="3"/>
      </w:r>
    </w:p>
    <w:p w:rsidR="00D20363" w:rsidRPr="00DF40AC" w:rsidRDefault="00D20363" w:rsidP="00D20363">
      <w:pPr>
        <w:ind w:firstLine="567"/>
        <w:jc w:val="both"/>
        <w:rPr>
          <w:rFonts w:ascii="GHEA Grapalat" w:hAnsi="GHEA Grapalat"/>
          <w:sz w:val="20"/>
          <w:szCs w:val="20"/>
          <w:lang w:val="af-ZA" w:eastAsia="x-none"/>
        </w:rPr>
      </w:pPr>
      <w:r w:rsidRPr="00DF40AC">
        <w:rPr>
          <w:rFonts w:ascii="GHEA Grapalat" w:hAnsi="GHEA Grapalat"/>
          <w:sz w:val="20"/>
          <w:szCs w:val="20"/>
          <w:lang w:val="af-ZA" w:eastAsia="x-none"/>
        </w:rPr>
        <w:t>8.1</w:t>
      </w:r>
      <w:r w:rsidRPr="00DF40AC">
        <w:rPr>
          <w:rFonts w:ascii="GHEA Grapalat" w:hAnsi="GHEA Grapalat"/>
          <w:sz w:val="20"/>
          <w:szCs w:val="20"/>
          <w:lang w:val="hy-AM" w:eastAsia="x-none"/>
        </w:rPr>
        <w:t>9</w:t>
      </w:r>
      <w:r w:rsidRPr="00DF40A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F40AC">
        <w:rPr>
          <w:rFonts w:ascii="GHEA Grapalat" w:hAnsi="GHEA Grapalat"/>
          <w:sz w:val="20"/>
          <w:szCs w:val="20"/>
          <w:lang w:val="hy-AM" w:eastAsia="x-none"/>
        </w:rPr>
        <w:t>հրավերի 1-ին մասի 8.12-ից 8.18րդ կետերով սահմանված ընթացակարգի կիրառմամբ</w:t>
      </w:r>
      <w:r w:rsidRPr="00DF40AC">
        <w:rPr>
          <w:rFonts w:ascii="GHEA Grapalat" w:hAnsi="GHEA Grapalat"/>
          <w:sz w:val="20"/>
          <w:szCs w:val="20"/>
          <w:lang w:val="af-ZA" w:eastAsia="x-none"/>
        </w:rPr>
        <w:t>:</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.20</w:t>
      </w:r>
      <w:r w:rsidRPr="00DF40AC">
        <w:rPr>
          <w:rFonts w:ascii="GHEA Grapalat" w:hAnsi="GHEA Grapalat" w:cs="Sylfaen"/>
          <w:szCs w:val="24"/>
        </w:rPr>
        <w:t xml:space="preserve"> </w:t>
      </w:r>
      <w:r w:rsidRPr="00DF40AC">
        <w:rPr>
          <w:rFonts w:ascii="GHEA Grapalat" w:hAnsi="GHEA Grapalat" w:cs="Sylfaen"/>
          <w:szCs w:val="24"/>
          <w:lang w:val="ru-RU"/>
        </w:rPr>
        <w:t>Մասնակից</w:t>
      </w:r>
      <w:r w:rsidRPr="00DF40AC">
        <w:rPr>
          <w:rFonts w:ascii="GHEA Grapalat" w:hAnsi="GHEA Grapalat" w:cs="Sylfaen"/>
          <w:szCs w:val="24"/>
          <w:lang w:val="en-US"/>
        </w:rPr>
        <w:t>ն</w:t>
      </w:r>
      <w:r w:rsidRPr="00DF40AC">
        <w:rPr>
          <w:rFonts w:ascii="GHEA Grapalat" w:hAnsi="GHEA Grapalat" w:cs="Sylfaen"/>
          <w:szCs w:val="24"/>
        </w:rPr>
        <w:t xml:space="preserve"> </w:t>
      </w:r>
      <w:r w:rsidRPr="00DF40AC">
        <w:rPr>
          <w:rFonts w:ascii="GHEA Grapalat" w:hAnsi="GHEA Grapalat" w:cs="Sylfaen"/>
          <w:szCs w:val="24"/>
          <w:lang w:val="ru-RU"/>
        </w:rPr>
        <w:t>իրեն</w:t>
      </w:r>
      <w:r w:rsidRPr="00DF40AC">
        <w:rPr>
          <w:rFonts w:ascii="GHEA Grapalat" w:hAnsi="GHEA Grapalat" w:cs="Sylfaen"/>
          <w:szCs w:val="24"/>
        </w:rPr>
        <w:t xml:space="preserve"> </w:t>
      </w:r>
      <w:r w:rsidRPr="00DF40AC">
        <w:rPr>
          <w:rFonts w:ascii="GHEA Grapalat" w:hAnsi="GHEA Grapalat" w:cs="Sylfaen"/>
          <w:szCs w:val="24"/>
          <w:lang w:val="ru-RU"/>
        </w:rPr>
        <w:t>ներկայացված</w:t>
      </w:r>
      <w:r w:rsidRPr="00DF40AC">
        <w:rPr>
          <w:rFonts w:ascii="GHEA Grapalat" w:hAnsi="GHEA Grapalat" w:cs="Sylfaen"/>
          <w:szCs w:val="24"/>
        </w:rPr>
        <w:t xml:space="preserve"> </w:t>
      </w:r>
      <w:r w:rsidRPr="00DF40AC">
        <w:rPr>
          <w:rFonts w:ascii="GHEA Grapalat" w:hAnsi="GHEA Grapalat" w:cs="Sylfaen"/>
          <w:szCs w:val="24"/>
          <w:lang w:val="ru-RU"/>
        </w:rPr>
        <w:t>պահանջների</w:t>
      </w:r>
      <w:r w:rsidRPr="00DF40AC">
        <w:rPr>
          <w:rFonts w:ascii="GHEA Grapalat" w:hAnsi="GHEA Grapalat" w:cs="Sylfaen"/>
          <w:szCs w:val="24"/>
        </w:rPr>
        <w:t xml:space="preserve"> </w:t>
      </w:r>
      <w:r w:rsidRPr="00DF40AC">
        <w:rPr>
          <w:rFonts w:ascii="GHEA Grapalat" w:hAnsi="GHEA Grapalat" w:cs="Sylfaen"/>
          <w:szCs w:val="24"/>
          <w:lang w:val="ru-RU"/>
        </w:rPr>
        <w:t>համապատասխանության</w:t>
      </w:r>
      <w:r w:rsidRPr="00DF40AC">
        <w:rPr>
          <w:rFonts w:ascii="GHEA Grapalat" w:hAnsi="GHEA Grapalat" w:cs="Sylfaen"/>
          <w:szCs w:val="24"/>
        </w:rPr>
        <w:t xml:space="preserve"> </w:t>
      </w:r>
      <w:r w:rsidRPr="00DF40AC">
        <w:rPr>
          <w:rFonts w:ascii="GHEA Grapalat" w:hAnsi="GHEA Grapalat" w:cs="Sylfaen"/>
          <w:szCs w:val="24"/>
          <w:lang w:val="ru-RU"/>
        </w:rPr>
        <w:t>հիմնավորման</w:t>
      </w:r>
      <w:r w:rsidRPr="00DF40AC">
        <w:rPr>
          <w:rFonts w:ascii="GHEA Grapalat" w:hAnsi="GHEA Grapalat" w:cs="Sylfaen"/>
          <w:szCs w:val="24"/>
        </w:rPr>
        <w:t xml:space="preserve"> </w:t>
      </w:r>
      <w:r w:rsidRPr="00DF40AC">
        <w:rPr>
          <w:rFonts w:ascii="GHEA Grapalat" w:hAnsi="GHEA Grapalat" w:cs="Sylfaen"/>
          <w:szCs w:val="24"/>
          <w:lang w:val="ru-RU"/>
        </w:rPr>
        <w:t>նպատակով</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ներկայացնել</w:t>
      </w:r>
      <w:r w:rsidRPr="00DF40AC">
        <w:rPr>
          <w:rFonts w:ascii="GHEA Grapalat" w:hAnsi="GHEA Grapalat" w:cs="Sylfaen"/>
          <w:szCs w:val="24"/>
        </w:rPr>
        <w:t xml:space="preserve"> </w:t>
      </w:r>
      <w:r w:rsidRPr="00DF40AC">
        <w:rPr>
          <w:rFonts w:ascii="GHEA Grapalat" w:hAnsi="GHEA Grapalat" w:cs="Sylfaen"/>
          <w:szCs w:val="24"/>
          <w:lang w:val="ru-RU"/>
        </w:rPr>
        <w:t>լրացուցիչ</w:t>
      </w:r>
      <w:r w:rsidRPr="00DF40AC">
        <w:rPr>
          <w:rFonts w:ascii="GHEA Grapalat" w:hAnsi="GHEA Grapalat" w:cs="Sylfaen"/>
          <w:szCs w:val="24"/>
        </w:rPr>
        <w:t xml:space="preserve"> </w:t>
      </w:r>
      <w:r w:rsidRPr="00DF40AC">
        <w:rPr>
          <w:rFonts w:ascii="GHEA Grapalat" w:hAnsi="GHEA Grapalat" w:cs="Sylfaen"/>
          <w:szCs w:val="24"/>
          <w:lang w:val="ru-RU"/>
        </w:rPr>
        <w:t>այլ</w:t>
      </w:r>
      <w:r w:rsidRPr="00DF40AC">
        <w:rPr>
          <w:rFonts w:ascii="GHEA Grapalat" w:hAnsi="GHEA Grapalat" w:cs="Sylfaen"/>
          <w:szCs w:val="24"/>
        </w:rPr>
        <w:t xml:space="preserve"> </w:t>
      </w:r>
      <w:r w:rsidRPr="00DF40AC">
        <w:rPr>
          <w:rFonts w:ascii="GHEA Grapalat" w:hAnsi="GHEA Grapalat" w:cs="Sylfaen"/>
          <w:szCs w:val="24"/>
          <w:lang w:val="ru-RU"/>
        </w:rPr>
        <w:t>փաստաթղթեր</w:t>
      </w:r>
      <w:r w:rsidRPr="00DF40AC">
        <w:rPr>
          <w:rFonts w:ascii="GHEA Grapalat" w:hAnsi="GHEA Grapalat" w:cs="Sylfaen"/>
          <w:szCs w:val="24"/>
        </w:rPr>
        <w:t xml:space="preserve">, </w:t>
      </w:r>
      <w:r w:rsidRPr="00DF40AC">
        <w:rPr>
          <w:rFonts w:ascii="GHEA Grapalat" w:hAnsi="GHEA Grapalat" w:cs="Sylfaen"/>
          <w:szCs w:val="24"/>
          <w:lang w:val="ru-RU"/>
        </w:rPr>
        <w:t>տեղեկություններ</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նյութեր։</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lang w:val="en-US"/>
        </w:rPr>
        <w:t>Հ</w:t>
      </w:r>
      <w:r w:rsidRPr="00DF40AC">
        <w:rPr>
          <w:rFonts w:ascii="GHEA Grapalat" w:hAnsi="GHEA Grapalat" w:cs="Sylfaen"/>
          <w:szCs w:val="24"/>
          <w:lang w:val="ru-RU"/>
        </w:rPr>
        <w:t>անձնաժողովը</w:t>
      </w:r>
      <w:r w:rsidRPr="00DF40AC">
        <w:rPr>
          <w:rFonts w:ascii="GHEA Grapalat" w:hAnsi="GHEA Grapalat" w:cs="Sylfaen"/>
          <w:szCs w:val="24"/>
        </w:rPr>
        <w:t xml:space="preserve"> </w:t>
      </w:r>
      <w:r w:rsidRPr="00DF40AC">
        <w:rPr>
          <w:rFonts w:ascii="GHEA Grapalat" w:hAnsi="GHEA Grapalat" w:cs="Sylfaen"/>
          <w:szCs w:val="24"/>
          <w:lang w:val="ru-RU"/>
        </w:rPr>
        <w:t>կարող</w:t>
      </w:r>
      <w:r w:rsidRPr="00DF40AC">
        <w:rPr>
          <w:rFonts w:ascii="GHEA Grapalat" w:hAnsi="GHEA Grapalat" w:cs="Sylfaen"/>
          <w:szCs w:val="24"/>
        </w:rPr>
        <w:t xml:space="preserve"> </w:t>
      </w:r>
      <w:r w:rsidRPr="00DF40AC">
        <w:rPr>
          <w:rFonts w:ascii="GHEA Grapalat" w:hAnsi="GHEA Grapalat" w:cs="Sylfaen"/>
          <w:szCs w:val="24"/>
          <w:lang w:val="ru-RU"/>
        </w:rPr>
        <w:t>է</w:t>
      </w:r>
      <w:r w:rsidRPr="00DF40AC">
        <w:rPr>
          <w:rFonts w:ascii="GHEA Grapalat" w:hAnsi="GHEA Grapalat" w:cs="Sylfaen"/>
          <w:szCs w:val="24"/>
        </w:rPr>
        <w:t xml:space="preserve"> </w:t>
      </w:r>
      <w:r w:rsidRPr="00DF40AC">
        <w:rPr>
          <w:rFonts w:ascii="GHEA Grapalat" w:hAnsi="GHEA Grapalat" w:cs="Sylfaen"/>
          <w:szCs w:val="24"/>
          <w:lang w:val="ru-RU"/>
        </w:rPr>
        <w:t>ստուգել</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իսկությունը</w:t>
      </w:r>
      <w:r w:rsidRPr="00DF40AC">
        <w:rPr>
          <w:rFonts w:ascii="GHEA Grapalat" w:hAnsi="GHEA Grapalat" w:cs="Sylfaen"/>
          <w:szCs w:val="24"/>
        </w:rPr>
        <w:t xml:space="preserve">` </w:t>
      </w:r>
      <w:r w:rsidRPr="00DF40AC">
        <w:rPr>
          <w:rFonts w:ascii="GHEA Grapalat" w:hAnsi="GHEA Grapalat" w:cs="Sylfaen"/>
          <w:szCs w:val="24"/>
          <w:lang w:val="ru-RU"/>
        </w:rPr>
        <w:t>օգտագործելով</w:t>
      </w:r>
      <w:r w:rsidRPr="00DF40AC">
        <w:rPr>
          <w:rFonts w:ascii="GHEA Grapalat" w:hAnsi="GHEA Grapalat" w:cs="Sylfaen"/>
          <w:szCs w:val="24"/>
        </w:rPr>
        <w:t xml:space="preserve"> </w:t>
      </w:r>
      <w:r w:rsidRPr="00DF40AC">
        <w:rPr>
          <w:rFonts w:ascii="GHEA Grapalat" w:hAnsi="GHEA Grapalat" w:cs="Sylfaen"/>
          <w:szCs w:val="24"/>
          <w:lang w:val="ru-RU"/>
        </w:rPr>
        <w:t>պաշտոնական</w:t>
      </w:r>
      <w:r w:rsidRPr="00DF40AC">
        <w:rPr>
          <w:rFonts w:ascii="GHEA Grapalat" w:hAnsi="GHEA Grapalat" w:cs="Sylfaen"/>
          <w:szCs w:val="24"/>
        </w:rPr>
        <w:t xml:space="preserve"> </w:t>
      </w:r>
      <w:r w:rsidRPr="00DF40AC">
        <w:rPr>
          <w:rFonts w:ascii="GHEA Grapalat" w:hAnsi="GHEA Grapalat" w:cs="Sylfaen"/>
          <w:szCs w:val="24"/>
          <w:lang w:val="ru-RU"/>
        </w:rPr>
        <w:t>աղբյուրներից</w:t>
      </w:r>
      <w:r w:rsidRPr="00DF40AC">
        <w:rPr>
          <w:rFonts w:ascii="GHEA Grapalat" w:hAnsi="GHEA Grapalat" w:cs="Sylfaen"/>
          <w:szCs w:val="24"/>
        </w:rPr>
        <w:t xml:space="preserve"> </w:t>
      </w:r>
      <w:r w:rsidRPr="00DF40AC">
        <w:rPr>
          <w:rFonts w:ascii="GHEA Grapalat" w:hAnsi="GHEA Grapalat" w:cs="Sylfaen"/>
          <w:szCs w:val="24"/>
          <w:lang w:val="ru-RU"/>
        </w:rPr>
        <w:t>ստացված</w:t>
      </w:r>
      <w:r w:rsidRPr="00DF40AC">
        <w:rPr>
          <w:rFonts w:ascii="GHEA Grapalat" w:hAnsi="GHEA Grapalat" w:cs="Sylfaen"/>
          <w:szCs w:val="24"/>
        </w:rPr>
        <w:t xml:space="preserve"> </w:t>
      </w:r>
      <w:r w:rsidRPr="00DF40AC">
        <w:rPr>
          <w:rFonts w:ascii="GHEA Grapalat" w:hAnsi="GHEA Grapalat" w:cs="Sylfaen"/>
          <w:szCs w:val="24"/>
          <w:lang w:val="ru-RU"/>
        </w:rPr>
        <w:t>տվյալներ</w:t>
      </w:r>
      <w:r w:rsidRPr="00DF40AC">
        <w:rPr>
          <w:rFonts w:ascii="GHEA Grapalat" w:hAnsi="GHEA Grapalat" w:cs="Sylfaen"/>
          <w:szCs w:val="24"/>
        </w:rPr>
        <w:t xml:space="preserve"> </w:t>
      </w:r>
      <w:r w:rsidRPr="00DF40AC">
        <w:rPr>
          <w:rFonts w:ascii="GHEA Grapalat" w:hAnsi="GHEA Grapalat" w:cs="Sylfaen"/>
          <w:szCs w:val="24"/>
          <w:lang w:val="ru-RU"/>
        </w:rPr>
        <w:t>կամ</w:t>
      </w:r>
      <w:r w:rsidRPr="00DF40AC">
        <w:rPr>
          <w:rFonts w:ascii="GHEA Grapalat" w:hAnsi="GHEA Grapalat" w:cs="Sylfaen"/>
          <w:szCs w:val="24"/>
        </w:rPr>
        <w:t xml:space="preserve"> </w:t>
      </w:r>
      <w:r w:rsidRPr="00DF40AC">
        <w:rPr>
          <w:rFonts w:ascii="GHEA Grapalat" w:hAnsi="GHEA Grapalat" w:cs="Sylfaen"/>
          <w:szCs w:val="24"/>
          <w:lang w:val="ru-RU"/>
        </w:rPr>
        <w:t>դրա</w:t>
      </w:r>
      <w:r w:rsidRPr="00DF40AC">
        <w:rPr>
          <w:rFonts w:ascii="GHEA Grapalat" w:hAnsi="GHEA Grapalat" w:cs="Sylfaen"/>
          <w:szCs w:val="24"/>
        </w:rPr>
        <w:t xml:space="preserve"> </w:t>
      </w:r>
      <w:r w:rsidRPr="00DF40AC">
        <w:rPr>
          <w:rFonts w:ascii="GHEA Grapalat" w:hAnsi="GHEA Grapalat" w:cs="Sylfaen"/>
          <w:szCs w:val="24"/>
          <w:lang w:val="ru-RU"/>
        </w:rPr>
        <w:t>մասին</w:t>
      </w:r>
      <w:r w:rsidRPr="00DF40AC">
        <w:rPr>
          <w:rFonts w:ascii="GHEA Grapalat" w:hAnsi="GHEA Grapalat" w:cs="Sylfaen"/>
          <w:szCs w:val="24"/>
        </w:rPr>
        <w:t xml:space="preserve"> </w:t>
      </w:r>
      <w:r w:rsidRPr="00DF40AC">
        <w:rPr>
          <w:rFonts w:ascii="GHEA Grapalat" w:hAnsi="GHEA Grapalat" w:cs="Sylfaen"/>
          <w:szCs w:val="24"/>
          <w:lang w:val="ru-RU"/>
        </w:rPr>
        <w:t>ստանալով</w:t>
      </w:r>
      <w:r w:rsidRPr="00DF40AC">
        <w:rPr>
          <w:rFonts w:ascii="GHEA Grapalat" w:hAnsi="GHEA Grapalat" w:cs="Sylfaen"/>
          <w:szCs w:val="24"/>
        </w:rPr>
        <w:t xml:space="preserve"> </w:t>
      </w:r>
      <w:r w:rsidRPr="00DF40AC">
        <w:rPr>
          <w:rFonts w:ascii="GHEA Grapalat" w:hAnsi="GHEA Grapalat" w:cs="Sylfaen"/>
          <w:szCs w:val="24"/>
          <w:lang w:val="ru-RU"/>
        </w:rPr>
        <w:t>իրավասու</w:t>
      </w:r>
      <w:r w:rsidRPr="00DF40AC">
        <w:rPr>
          <w:rFonts w:ascii="GHEA Grapalat" w:hAnsi="GHEA Grapalat" w:cs="Sylfaen"/>
          <w:szCs w:val="24"/>
        </w:rPr>
        <w:t xml:space="preserve"> </w:t>
      </w:r>
      <w:r w:rsidRPr="00DF40AC">
        <w:rPr>
          <w:rFonts w:ascii="GHEA Grapalat" w:hAnsi="GHEA Grapalat" w:cs="Sylfaen"/>
          <w:szCs w:val="24"/>
          <w:lang w:val="ru-RU"/>
        </w:rPr>
        <w:t>մարմինների</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եզրակացությունը</w:t>
      </w:r>
      <w:r w:rsidRPr="00DF40AC">
        <w:rPr>
          <w:rFonts w:ascii="GHEA Grapalat" w:hAnsi="GHEA Grapalat" w:cs="Sylfaen"/>
          <w:szCs w:val="24"/>
        </w:rPr>
        <w:t xml:space="preserve">: </w:t>
      </w:r>
      <w:r w:rsidRPr="00DF40AC">
        <w:rPr>
          <w:rFonts w:ascii="GHEA Grapalat" w:hAnsi="GHEA Grapalat" w:cs="Sylfaen"/>
          <w:szCs w:val="24"/>
          <w:lang w:val="ru-RU"/>
        </w:rPr>
        <w:t>Նման</w:t>
      </w:r>
      <w:r w:rsidRPr="00DF40AC">
        <w:rPr>
          <w:rFonts w:ascii="GHEA Grapalat" w:hAnsi="GHEA Grapalat" w:cs="Sylfaen"/>
          <w:szCs w:val="24"/>
        </w:rPr>
        <w:t xml:space="preserve"> </w:t>
      </w:r>
      <w:r w:rsidRPr="00DF40AC">
        <w:rPr>
          <w:rFonts w:ascii="GHEA Grapalat" w:hAnsi="GHEA Grapalat" w:cs="Sylfaen"/>
          <w:szCs w:val="24"/>
          <w:lang w:val="ru-RU"/>
        </w:rPr>
        <w:t>հարցում</w:t>
      </w:r>
      <w:r w:rsidRPr="00DF40AC">
        <w:rPr>
          <w:rFonts w:ascii="GHEA Grapalat" w:hAnsi="GHEA Grapalat" w:cs="Sylfaen"/>
          <w:szCs w:val="24"/>
        </w:rPr>
        <w:t xml:space="preserve"> </w:t>
      </w:r>
      <w:r w:rsidRPr="00DF40AC">
        <w:rPr>
          <w:rFonts w:ascii="GHEA Grapalat" w:hAnsi="GHEA Grapalat" w:cs="Sylfaen"/>
          <w:szCs w:val="24"/>
          <w:lang w:val="ru-RU"/>
        </w:rPr>
        <w:t>ուղարկվելու</w:t>
      </w:r>
      <w:r w:rsidRPr="00DF40AC">
        <w:rPr>
          <w:rFonts w:ascii="GHEA Grapalat" w:hAnsi="GHEA Grapalat" w:cs="Sylfaen"/>
          <w:szCs w:val="24"/>
        </w:rPr>
        <w:t xml:space="preserve"> </w:t>
      </w:r>
      <w:r w:rsidRPr="00DF40AC">
        <w:rPr>
          <w:rFonts w:ascii="GHEA Grapalat" w:hAnsi="GHEA Grapalat" w:cs="Sylfaen"/>
          <w:szCs w:val="24"/>
          <w:lang w:val="ru-RU"/>
        </w:rPr>
        <w:t>դեպքում</w:t>
      </w:r>
      <w:r w:rsidRPr="00DF40AC">
        <w:rPr>
          <w:rFonts w:ascii="GHEA Grapalat" w:hAnsi="GHEA Grapalat" w:cs="Sylfaen"/>
          <w:szCs w:val="24"/>
        </w:rPr>
        <w:t xml:space="preserve"> </w:t>
      </w:r>
      <w:r w:rsidRPr="00DF40AC">
        <w:rPr>
          <w:rFonts w:ascii="GHEA Grapalat" w:hAnsi="GHEA Grapalat" w:cs="Sylfaen"/>
          <w:szCs w:val="24"/>
          <w:lang w:val="ru-RU"/>
        </w:rPr>
        <w:t>համապատասխան</w:t>
      </w:r>
      <w:r w:rsidRPr="00DF40AC">
        <w:rPr>
          <w:rFonts w:ascii="GHEA Grapalat" w:hAnsi="GHEA Grapalat" w:cs="Sylfaen"/>
          <w:szCs w:val="24"/>
        </w:rPr>
        <w:t xml:space="preserve"> </w:t>
      </w:r>
      <w:r w:rsidRPr="00DF40AC">
        <w:rPr>
          <w:rFonts w:ascii="GHEA Grapalat" w:hAnsi="GHEA Grapalat" w:cs="Sylfaen"/>
          <w:szCs w:val="24"/>
          <w:lang w:val="ru-RU"/>
        </w:rPr>
        <w:t>պետական</w:t>
      </w:r>
      <w:r w:rsidRPr="00DF40AC">
        <w:rPr>
          <w:rFonts w:ascii="GHEA Grapalat" w:hAnsi="GHEA Grapalat" w:cs="Sylfaen"/>
          <w:szCs w:val="24"/>
        </w:rPr>
        <w:t xml:space="preserve"> </w:t>
      </w:r>
      <w:r w:rsidRPr="00DF40AC">
        <w:rPr>
          <w:rFonts w:ascii="GHEA Grapalat" w:hAnsi="GHEA Grapalat" w:cs="Sylfaen"/>
          <w:szCs w:val="24"/>
          <w:lang w:val="ru-RU"/>
        </w:rPr>
        <w:t>և</w:t>
      </w:r>
      <w:r w:rsidRPr="00DF40AC">
        <w:rPr>
          <w:rFonts w:ascii="GHEA Grapalat" w:hAnsi="GHEA Grapalat" w:cs="Sylfaen"/>
          <w:szCs w:val="24"/>
        </w:rPr>
        <w:t xml:space="preserve"> </w:t>
      </w:r>
      <w:r w:rsidRPr="00DF40AC">
        <w:rPr>
          <w:rFonts w:ascii="GHEA Grapalat" w:hAnsi="GHEA Grapalat" w:cs="Sylfaen"/>
          <w:szCs w:val="24"/>
          <w:lang w:val="ru-RU"/>
        </w:rPr>
        <w:t>տեղական</w:t>
      </w:r>
      <w:r w:rsidRPr="00DF40AC">
        <w:rPr>
          <w:rFonts w:ascii="GHEA Grapalat" w:hAnsi="GHEA Grapalat" w:cs="Sylfaen"/>
          <w:szCs w:val="24"/>
        </w:rPr>
        <w:t xml:space="preserve"> </w:t>
      </w:r>
      <w:r w:rsidRPr="00DF40AC">
        <w:rPr>
          <w:rFonts w:ascii="GHEA Grapalat" w:hAnsi="GHEA Grapalat" w:cs="Sylfaen"/>
          <w:szCs w:val="24"/>
          <w:lang w:val="ru-RU"/>
        </w:rPr>
        <w:t>ինքնակառավարման</w:t>
      </w:r>
      <w:r w:rsidRPr="00DF40AC">
        <w:rPr>
          <w:rFonts w:ascii="GHEA Grapalat" w:hAnsi="GHEA Grapalat" w:cs="Sylfaen"/>
          <w:szCs w:val="24"/>
        </w:rPr>
        <w:t xml:space="preserve"> </w:t>
      </w:r>
      <w:r w:rsidRPr="00DF40AC">
        <w:rPr>
          <w:rFonts w:ascii="GHEA Grapalat" w:hAnsi="GHEA Grapalat" w:cs="Sylfaen"/>
          <w:szCs w:val="24"/>
          <w:lang w:val="ru-RU"/>
        </w:rPr>
        <w:t>մարմինները</w:t>
      </w:r>
      <w:r w:rsidRPr="00DF40AC">
        <w:rPr>
          <w:rFonts w:ascii="GHEA Grapalat" w:hAnsi="GHEA Grapalat" w:cs="Sylfaen"/>
          <w:szCs w:val="24"/>
        </w:rPr>
        <w:t xml:space="preserve"> </w:t>
      </w:r>
      <w:r w:rsidRPr="00DF40AC">
        <w:rPr>
          <w:rFonts w:ascii="GHEA Grapalat" w:hAnsi="GHEA Grapalat" w:cs="Sylfaen"/>
          <w:szCs w:val="24"/>
          <w:lang w:val="ru-RU"/>
        </w:rPr>
        <w:t>հարցումն</w:t>
      </w:r>
      <w:r w:rsidRPr="00DF40AC">
        <w:rPr>
          <w:rFonts w:ascii="GHEA Grapalat" w:hAnsi="GHEA Grapalat" w:cs="Sylfaen"/>
          <w:szCs w:val="24"/>
        </w:rPr>
        <w:t xml:space="preserve"> </w:t>
      </w:r>
      <w:r w:rsidRPr="00DF40AC">
        <w:rPr>
          <w:rFonts w:ascii="GHEA Grapalat" w:hAnsi="GHEA Grapalat" w:cs="Sylfaen"/>
          <w:szCs w:val="24"/>
          <w:lang w:val="ru-RU"/>
        </w:rPr>
        <w:t>ստանալու</w:t>
      </w:r>
      <w:r w:rsidRPr="00DF40AC">
        <w:rPr>
          <w:rFonts w:ascii="GHEA Grapalat" w:hAnsi="GHEA Grapalat" w:cs="Sylfaen"/>
          <w:szCs w:val="24"/>
        </w:rPr>
        <w:t xml:space="preserve"> </w:t>
      </w:r>
      <w:r w:rsidRPr="00DF40AC">
        <w:rPr>
          <w:rFonts w:ascii="GHEA Grapalat" w:hAnsi="GHEA Grapalat" w:cs="Sylfaen"/>
          <w:szCs w:val="24"/>
          <w:lang w:val="ru-RU"/>
        </w:rPr>
        <w:t>օրվան</w:t>
      </w:r>
      <w:r w:rsidRPr="00DF40AC">
        <w:rPr>
          <w:rFonts w:ascii="GHEA Grapalat" w:hAnsi="GHEA Grapalat" w:cs="Sylfaen"/>
          <w:szCs w:val="24"/>
        </w:rPr>
        <w:t xml:space="preserve"> </w:t>
      </w:r>
      <w:r w:rsidRPr="00DF40AC">
        <w:rPr>
          <w:rFonts w:ascii="GHEA Grapalat" w:hAnsi="GHEA Grapalat" w:cs="Sylfaen"/>
          <w:szCs w:val="24"/>
          <w:lang w:val="ru-RU"/>
        </w:rPr>
        <w:t>հաջորդող</w:t>
      </w:r>
      <w:r w:rsidRPr="00DF40AC">
        <w:rPr>
          <w:rFonts w:ascii="GHEA Grapalat" w:hAnsi="GHEA Grapalat" w:cs="Sylfaen"/>
          <w:szCs w:val="24"/>
        </w:rPr>
        <w:t xml:space="preserve"> </w:t>
      </w:r>
      <w:r w:rsidRPr="00DF40AC">
        <w:rPr>
          <w:rFonts w:ascii="GHEA Grapalat" w:hAnsi="GHEA Grapalat" w:cs="Sylfaen"/>
          <w:szCs w:val="24"/>
          <w:lang w:val="ru-RU"/>
        </w:rPr>
        <w:t>երկու</w:t>
      </w:r>
      <w:r w:rsidRPr="00DF40AC">
        <w:rPr>
          <w:rFonts w:ascii="GHEA Grapalat" w:hAnsi="GHEA Grapalat" w:cs="Sylfaen"/>
          <w:szCs w:val="24"/>
        </w:rPr>
        <w:t xml:space="preserve"> </w:t>
      </w:r>
      <w:r w:rsidRPr="00DF40AC">
        <w:rPr>
          <w:rFonts w:ascii="GHEA Grapalat" w:hAnsi="GHEA Grapalat" w:cs="Sylfaen"/>
          <w:szCs w:val="24"/>
          <w:lang w:val="ru-RU"/>
        </w:rPr>
        <w:t>աշխատանքային</w:t>
      </w:r>
      <w:r w:rsidRPr="00DF40AC">
        <w:rPr>
          <w:rFonts w:ascii="GHEA Grapalat" w:hAnsi="GHEA Grapalat" w:cs="Sylfaen"/>
          <w:szCs w:val="24"/>
        </w:rPr>
        <w:t xml:space="preserve"> </w:t>
      </w:r>
      <w:r w:rsidRPr="00DF40AC">
        <w:rPr>
          <w:rFonts w:ascii="GHEA Grapalat" w:hAnsi="GHEA Grapalat" w:cs="Sylfaen"/>
          <w:szCs w:val="24"/>
          <w:lang w:val="ru-RU"/>
        </w:rPr>
        <w:t>օրվա</w:t>
      </w:r>
      <w:r w:rsidRPr="00DF40AC">
        <w:rPr>
          <w:rFonts w:ascii="GHEA Grapalat" w:hAnsi="GHEA Grapalat" w:cs="Sylfaen"/>
          <w:szCs w:val="24"/>
        </w:rPr>
        <w:t xml:space="preserve"> </w:t>
      </w:r>
      <w:r w:rsidRPr="00DF40AC">
        <w:rPr>
          <w:rFonts w:ascii="GHEA Grapalat" w:hAnsi="GHEA Grapalat" w:cs="Sylfaen"/>
          <w:szCs w:val="24"/>
          <w:lang w:val="ru-RU"/>
        </w:rPr>
        <w:t>ընթացքում</w:t>
      </w:r>
      <w:r w:rsidRPr="00DF40AC">
        <w:rPr>
          <w:rFonts w:ascii="GHEA Grapalat" w:hAnsi="GHEA Grapalat" w:cs="Sylfaen"/>
          <w:szCs w:val="24"/>
        </w:rPr>
        <w:t xml:space="preserve"> </w:t>
      </w:r>
      <w:r w:rsidRPr="00DF40AC">
        <w:rPr>
          <w:rFonts w:ascii="GHEA Grapalat" w:hAnsi="GHEA Grapalat" w:cs="Sylfaen"/>
          <w:szCs w:val="24"/>
          <w:lang w:val="ru-RU"/>
        </w:rPr>
        <w:t>տրամադրում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գրավոր</w:t>
      </w:r>
      <w:r w:rsidRPr="00DF40AC">
        <w:rPr>
          <w:rFonts w:ascii="GHEA Grapalat" w:hAnsi="GHEA Grapalat" w:cs="Sylfaen"/>
          <w:szCs w:val="24"/>
        </w:rPr>
        <w:t xml:space="preserve"> </w:t>
      </w:r>
      <w:r w:rsidRPr="00DF40AC">
        <w:rPr>
          <w:rFonts w:ascii="GHEA Grapalat" w:hAnsi="GHEA Grapalat" w:cs="Sylfaen"/>
          <w:szCs w:val="24"/>
          <w:lang w:val="ru-RU"/>
        </w:rPr>
        <w:t>եզրակացություն</w:t>
      </w:r>
      <w:r w:rsidRPr="00DF40AC">
        <w:rPr>
          <w:rFonts w:ascii="GHEA Grapalat" w:hAnsi="GHEA Grapalat" w:cs="Sylfaen"/>
          <w:szCs w:val="24"/>
        </w:rPr>
        <w:t xml:space="preserve">: </w:t>
      </w:r>
      <w:r w:rsidRPr="00DF40AC">
        <w:rPr>
          <w:rFonts w:ascii="GHEA Grapalat" w:hAnsi="GHEA Grapalat" w:cs="Sylfaen"/>
          <w:szCs w:val="24"/>
          <w:lang w:val="ru-RU"/>
        </w:rPr>
        <w:t>Եթե</w:t>
      </w:r>
      <w:r w:rsidRPr="00DF40AC">
        <w:rPr>
          <w:rFonts w:ascii="GHEA Grapalat" w:hAnsi="GHEA Grapalat" w:cs="Sylfaen"/>
          <w:szCs w:val="24"/>
        </w:rPr>
        <w:t xml:space="preserve"> </w:t>
      </w:r>
      <w:r w:rsidRPr="00DF40AC">
        <w:rPr>
          <w:rFonts w:ascii="GHEA Grapalat" w:hAnsi="GHEA Grapalat" w:cs="Sylfaen"/>
          <w:szCs w:val="24"/>
          <w:lang w:val="en-US"/>
        </w:rPr>
        <w:t>մ</w:t>
      </w:r>
      <w:r w:rsidRPr="00DF40AC">
        <w:rPr>
          <w:rFonts w:ascii="GHEA Grapalat" w:hAnsi="GHEA Grapalat" w:cs="Sylfaen"/>
          <w:szCs w:val="24"/>
          <w:lang w:val="ru-RU"/>
        </w:rPr>
        <w:t>ասնակցի</w:t>
      </w:r>
      <w:r w:rsidRPr="00DF40AC">
        <w:rPr>
          <w:rFonts w:ascii="GHEA Grapalat" w:hAnsi="GHEA Grapalat" w:cs="Sylfaen"/>
          <w:szCs w:val="24"/>
        </w:rPr>
        <w:t xml:space="preserve"> </w:t>
      </w:r>
      <w:r w:rsidRPr="00DF40AC">
        <w:rPr>
          <w:rFonts w:ascii="GHEA Grapalat" w:hAnsi="GHEA Grapalat" w:cs="Sylfaen"/>
          <w:szCs w:val="24"/>
          <w:lang w:val="ru-RU"/>
        </w:rPr>
        <w:t>ներկայացրած</w:t>
      </w:r>
      <w:r w:rsidRPr="00DF40AC">
        <w:rPr>
          <w:rFonts w:ascii="GHEA Grapalat" w:hAnsi="GHEA Grapalat" w:cs="Sylfaen"/>
          <w:szCs w:val="24"/>
        </w:rPr>
        <w:t xml:space="preserve"> </w:t>
      </w:r>
      <w:r w:rsidRPr="00DF40AC">
        <w:rPr>
          <w:rFonts w:ascii="GHEA Grapalat" w:hAnsi="GHEA Grapalat" w:cs="Sylfaen"/>
          <w:szCs w:val="24"/>
          <w:lang w:val="ru-RU"/>
        </w:rPr>
        <w:t>տվյալների</w:t>
      </w:r>
      <w:r w:rsidRPr="00DF40AC">
        <w:rPr>
          <w:rFonts w:ascii="GHEA Grapalat" w:hAnsi="GHEA Grapalat" w:cs="Sylfaen"/>
          <w:szCs w:val="24"/>
        </w:rPr>
        <w:t xml:space="preserve"> </w:t>
      </w:r>
      <w:r w:rsidRPr="00DF40AC">
        <w:rPr>
          <w:rFonts w:ascii="GHEA Grapalat" w:hAnsi="GHEA Grapalat" w:cs="Sylfaen"/>
          <w:szCs w:val="24"/>
          <w:lang w:val="ru-RU"/>
        </w:rPr>
        <w:t>իսկության</w:t>
      </w:r>
      <w:r w:rsidRPr="00DF40AC">
        <w:rPr>
          <w:rFonts w:ascii="GHEA Grapalat" w:hAnsi="GHEA Grapalat" w:cs="Sylfaen"/>
          <w:szCs w:val="24"/>
        </w:rPr>
        <w:t xml:space="preserve"> </w:t>
      </w:r>
      <w:r w:rsidRPr="00DF40AC">
        <w:rPr>
          <w:rFonts w:ascii="GHEA Grapalat" w:hAnsi="GHEA Grapalat" w:cs="Sylfaen"/>
          <w:szCs w:val="24"/>
          <w:lang w:val="ru-RU"/>
        </w:rPr>
        <w:t>ստուգման</w:t>
      </w:r>
      <w:r w:rsidRPr="00DF40AC">
        <w:rPr>
          <w:rFonts w:ascii="GHEA Grapalat" w:hAnsi="GHEA Grapalat" w:cs="Sylfaen"/>
          <w:szCs w:val="24"/>
        </w:rPr>
        <w:t xml:space="preserve"> </w:t>
      </w:r>
      <w:r w:rsidRPr="00DF40AC">
        <w:rPr>
          <w:rFonts w:ascii="GHEA Grapalat" w:hAnsi="GHEA Grapalat" w:cs="Sylfaen"/>
          <w:szCs w:val="24"/>
          <w:lang w:val="ru-RU"/>
        </w:rPr>
        <w:t>արդյունքում</w:t>
      </w:r>
      <w:r w:rsidRPr="00DF40AC">
        <w:rPr>
          <w:rFonts w:ascii="GHEA Grapalat" w:hAnsi="GHEA Grapalat" w:cs="Sylfaen"/>
          <w:szCs w:val="24"/>
        </w:rPr>
        <w:t xml:space="preserve"> </w:t>
      </w:r>
      <w:r w:rsidRPr="00DF40AC">
        <w:rPr>
          <w:rFonts w:ascii="GHEA Grapalat" w:hAnsi="GHEA Grapalat" w:cs="Sylfaen"/>
          <w:szCs w:val="24"/>
          <w:lang w:val="ru-RU"/>
        </w:rPr>
        <w:t>տվյալները</w:t>
      </w:r>
      <w:r w:rsidRPr="00DF40AC">
        <w:rPr>
          <w:rFonts w:ascii="GHEA Grapalat" w:hAnsi="GHEA Grapalat" w:cs="Sylfaen"/>
          <w:szCs w:val="24"/>
        </w:rPr>
        <w:t xml:space="preserve"> </w:t>
      </w:r>
      <w:r w:rsidRPr="00DF40AC">
        <w:rPr>
          <w:rFonts w:ascii="GHEA Grapalat" w:hAnsi="GHEA Grapalat" w:cs="Sylfaen"/>
          <w:szCs w:val="24"/>
          <w:lang w:val="ru-RU"/>
        </w:rPr>
        <w:t>որակվում</w:t>
      </w:r>
      <w:r w:rsidRPr="00DF40AC">
        <w:rPr>
          <w:rFonts w:ascii="GHEA Grapalat" w:hAnsi="GHEA Grapalat" w:cs="Sylfaen"/>
          <w:szCs w:val="24"/>
        </w:rPr>
        <w:t xml:space="preserve"> </w:t>
      </w:r>
      <w:r w:rsidRPr="00DF40AC">
        <w:rPr>
          <w:rFonts w:ascii="GHEA Grapalat" w:hAnsi="GHEA Grapalat" w:cs="Sylfaen"/>
          <w:szCs w:val="24"/>
          <w:lang w:val="ru-RU"/>
        </w:rPr>
        <w:t>են</w:t>
      </w:r>
      <w:r w:rsidRPr="00DF40AC">
        <w:rPr>
          <w:rFonts w:ascii="GHEA Grapalat" w:hAnsi="GHEA Grapalat" w:cs="Sylfaen"/>
          <w:szCs w:val="24"/>
        </w:rPr>
        <w:t xml:space="preserve"> </w:t>
      </w:r>
      <w:r w:rsidRPr="00DF40AC">
        <w:rPr>
          <w:rFonts w:ascii="GHEA Grapalat" w:hAnsi="GHEA Grapalat" w:cs="Sylfaen"/>
          <w:szCs w:val="24"/>
          <w:lang w:val="ru-RU"/>
        </w:rPr>
        <w:t>իրականությանը</w:t>
      </w:r>
      <w:r w:rsidRPr="00DF40AC">
        <w:rPr>
          <w:rFonts w:ascii="GHEA Grapalat" w:hAnsi="GHEA Grapalat" w:cs="Sylfaen"/>
          <w:szCs w:val="24"/>
        </w:rPr>
        <w:t xml:space="preserve"> </w:t>
      </w:r>
      <w:r w:rsidRPr="00DF40AC">
        <w:rPr>
          <w:rFonts w:ascii="GHEA Grapalat" w:hAnsi="GHEA Grapalat" w:cs="Sylfaen"/>
          <w:szCs w:val="24"/>
          <w:lang w:val="ru-RU"/>
        </w:rPr>
        <w:t>չհամապա</w:t>
      </w:r>
      <w:r w:rsidRPr="00DF40AC">
        <w:rPr>
          <w:rFonts w:ascii="GHEA Grapalat" w:hAnsi="GHEA Grapalat" w:cs="Sylfaen"/>
          <w:szCs w:val="24"/>
        </w:rPr>
        <w:softHyphen/>
      </w:r>
      <w:r w:rsidRPr="00DF40AC">
        <w:rPr>
          <w:rFonts w:ascii="GHEA Grapalat" w:hAnsi="GHEA Grapalat" w:cs="Sylfaen"/>
          <w:szCs w:val="24"/>
          <w:lang w:val="ru-RU"/>
        </w:rPr>
        <w:t>տասխանող</w:t>
      </w:r>
      <w:r w:rsidRPr="00DF40AC">
        <w:rPr>
          <w:rFonts w:ascii="GHEA Grapalat" w:hAnsi="GHEA Grapalat" w:cs="Sylfaen"/>
          <w:szCs w:val="24"/>
        </w:rPr>
        <w:t xml:space="preserve">, </w:t>
      </w:r>
      <w:r w:rsidRPr="00DF40AC">
        <w:rPr>
          <w:rFonts w:ascii="GHEA Grapalat" w:hAnsi="GHEA Grapalat" w:cs="Sylfaen"/>
          <w:szCs w:val="24"/>
          <w:lang w:val="ru-RU"/>
        </w:rPr>
        <w:t>ապա</w:t>
      </w:r>
      <w:r w:rsidRPr="00DF40AC">
        <w:rPr>
          <w:rFonts w:ascii="GHEA Grapalat" w:hAnsi="GHEA Grapalat" w:cs="Sylfaen"/>
          <w:szCs w:val="24"/>
        </w:rPr>
        <w:t xml:space="preserve"> տվյալ մասնակցի հայտը մերժվում է:</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rPr>
        <w:t>8</w:t>
      </w:r>
      <w:r w:rsidRPr="00DF40AC">
        <w:rPr>
          <w:rFonts w:ascii="GHEA Grapalat" w:hAnsi="GHEA Grapalat" w:cs="Sylfaen"/>
          <w:szCs w:val="24"/>
          <w:lang w:val="hy-AM"/>
        </w:rPr>
        <w:t>.</w:t>
      </w:r>
      <w:r w:rsidRPr="00DF40AC">
        <w:rPr>
          <w:rFonts w:ascii="GHEA Grapalat" w:hAnsi="GHEA Grapalat" w:cs="Sylfaen"/>
          <w:szCs w:val="24"/>
        </w:rPr>
        <w:t>2</w:t>
      </w:r>
      <w:r w:rsidRPr="00DF40AC">
        <w:rPr>
          <w:rFonts w:ascii="GHEA Grapalat" w:hAnsi="GHEA Grapalat" w:cs="Sylfaen"/>
          <w:szCs w:val="24"/>
          <w:lang w:val="hy-AM"/>
        </w:rPr>
        <w:t>1</w:t>
      </w:r>
      <w:r w:rsidRPr="00DF40AC">
        <w:rPr>
          <w:rFonts w:ascii="GHEA Grapalat" w:hAnsi="GHEA Grapalat" w:cs="Sylfaen"/>
          <w:szCs w:val="24"/>
        </w:rPr>
        <w:t xml:space="preserve"> </w:t>
      </w:r>
      <w:r w:rsidRPr="00DF40AC">
        <w:rPr>
          <w:rFonts w:ascii="GHEA Grapalat" w:hAnsi="GHEA Grapalat" w:cs="Sylfaen"/>
          <w:szCs w:val="24"/>
          <w:lang w:val="hy-AM"/>
        </w:rPr>
        <w:t>Սույն</w:t>
      </w:r>
      <w:r w:rsidRPr="00DF40AC">
        <w:rPr>
          <w:rFonts w:ascii="GHEA Grapalat" w:hAnsi="GHEA Grapalat" w:cs="Sylfaen"/>
          <w:szCs w:val="24"/>
        </w:rPr>
        <w:t xml:space="preserve"> </w:t>
      </w:r>
      <w:r w:rsidRPr="00DF40AC">
        <w:rPr>
          <w:rFonts w:ascii="GHEA Grapalat" w:hAnsi="GHEA Grapalat" w:cs="Sylfaen"/>
          <w:szCs w:val="24"/>
          <w:lang w:val="hy-AM"/>
        </w:rPr>
        <w:t>հրավերի</w:t>
      </w:r>
      <w:r w:rsidRPr="00DF40AC">
        <w:rPr>
          <w:rFonts w:ascii="GHEA Grapalat" w:hAnsi="GHEA Grapalat" w:cs="Sylfaen"/>
          <w:szCs w:val="24"/>
        </w:rPr>
        <w:t xml:space="preserve"> 1-</w:t>
      </w:r>
      <w:r w:rsidRPr="00DF40AC">
        <w:rPr>
          <w:rFonts w:ascii="GHEA Grapalat" w:hAnsi="GHEA Grapalat" w:cs="Sylfaen"/>
          <w:szCs w:val="24"/>
          <w:lang w:val="hy-AM"/>
        </w:rPr>
        <w:t>ին</w:t>
      </w:r>
      <w:r w:rsidRPr="00DF40AC">
        <w:rPr>
          <w:rFonts w:ascii="GHEA Grapalat" w:hAnsi="GHEA Grapalat" w:cs="Sylfaen"/>
          <w:szCs w:val="24"/>
        </w:rPr>
        <w:t xml:space="preserve"> </w:t>
      </w:r>
      <w:r w:rsidRPr="00DF40AC">
        <w:rPr>
          <w:rFonts w:ascii="GHEA Grapalat" w:hAnsi="GHEA Grapalat" w:cs="Sylfaen"/>
          <w:szCs w:val="24"/>
          <w:lang w:val="hy-AM"/>
        </w:rPr>
        <w:t>մասի</w:t>
      </w:r>
      <w:r w:rsidRPr="00DF40AC">
        <w:rPr>
          <w:rFonts w:ascii="GHEA Grapalat" w:hAnsi="GHEA Grapalat" w:cs="Sylfaen"/>
          <w:szCs w:val="24"/>
        </w:rPr>
        <w:t xml:space="preserve"> 8.20 </w:t>
      </w:r>
      <w:r w:rsidRPr="00DF40AC">
        <w:rPr>
          <w:rFonts w:ascii="GHEA Grapalat" w:hAnsi="GHEA Grapalat" w:cs="Sylfaen"/>
          <w:szCs w:val="24"/>
          <w:lang w:val="hy-AM"/>
        </w:rPr>
        <w:t>կետի</w:t>
      </w:r>
      <w:r w:rsidRPr="00DF40AC">
        <w:rPr>
          <w:rFonts w:ascii="GHEA Grapalat" w:hAnsi="GHEA Grapalat" w:cs="Sylfaen"/>
          <w:szCs w:val="24"/>
        </w:rPr>
        <w:t xml:space="preserve"> </w:t>
      </w:r>
      <w:r w:rsidRPr="00DF40AC">
        <w:rPr>
          <w:rFonts w:ascii="GHEA Grapalat" w:hAnsi="GHEA Grapalat" w:cs="Sylfaen"/>
          <w:szCs w:val="24"/>
          <w:lang w:val="hy-AM"/>
        </w:rPr>
        <w:t>կիրառման</w:t>
      </w:r>
      <w:r w:rsidRPr="00DF40AC">
        <w:rPr>
          <w:rFonts w:ascii="GHEA Grapalat" w:hAnsi="GHEA Grapalat" w:cs="Sylfaen"/>
          <w:szCs w:val="24"/>
        </w:rPr>
        <w:t xml:space="preserve"> </w:t>
      </w:r>
      <w:r w:rsidRPr="00DF40AC">
        <w:rPr>
          <w:rFonts w:ascii="GHEA Grapalat" w:hAnsi="GHEA Grapalat" w:cs="Sylfaen"/>
          <w:szCs w:val="24"/>
          <w:lang w:val="hy-AM"/>
        </w:rPr>
        <w:t>նպատակով</w:t>
      </w:r>
      <w:r w:rsidRPr="00DF40AC">
        <w:rPr>
          <w:rFonts w:ascii="GHEA Grapalat" w:hAnsi="GHEA Grapalat" w:cs="Sylfaen"/>
          <w:szCs w:val="24"/>
        </w:rPr>
        <w:t xml:space="preserve"> կարող է </w:t>
      </w:r>
      <w:r w:rsidRPr="00DF40AC">
        <w:rPr>
          <w:rFonts w:ascii="GHEA Grapalat" w:hAnsi="GHEA Grapalat" w:cs="Sylfaen"/>
          <w:szCs w:val="24"/>
          <w:lang w:val="hy-AM"/>
        </w:rPr>
        <w:t>հրավիրվել հանձնաժողովի</w:t>
      </w:r>
      <w:r w:rsidRPr="00DF40AC">
        <w:rPr>
          <w:rFonts w:ascii="GHEA Grapalat" w:hAnsi="GHEA Grapalat" w:cs="Sylfaen"/>
          <w:szCs w:val="24"/>
        </w:rPr>
        <w:t xml:space="preserve"> </w:t>
      </w:r>
      <w:r w:rsidRPr="00DF40AC">
        <w:rPr>
          <w:rFonts w:ascii="GHEA Grapalat" w:hAnsi="GHEA Grapalat" w:cs="Sylfaen"/>
          <w:szCs w:val="24"/>
          <w:lang w:val="hy-AM"/>
        </w:rPr>
        <w:t>արտահերթ</w:t>
      </w:r>
      <w:r w:rsidRPr="00DF40AC">
        <w:rPr>
          <w:rFonts w:ascii="GHEA Grapalat" w:hAnsi="GHEA Grapalat" w:cs="Sylfaen"/>
          <w:szCs w:val="24"/>
        </w:rPr>
        <w:t xml:space="preserve"> </w:t>
      </w:r>
      <w:r w:rsidRPr="00DF40AC">
        <w:rPr>
          <w:rFonts w:ascii="GHEA Grapalat" w:hAnsi="GHEA Grapalat" w:cs="Sylfaen"/>
          <w:szCs w:val="24"/>
          <w:lang w:val="hy-AM"/>
        </w:rPr>
        <w:t>նիստ։</w:t>
      </w:r>
    </w:p>
    <w:p w:rsidR="00D20363" w:rsidRPr="00DF40AC" w:rsidRDefault="00D20363" w:rsidP="00D20363">
      <w:pPr>
        <w:pStyle w:val="norm"/>
        <w:spacing w:line="240" w:lineRule="auto"/>
        <w:ind w:firstLine="567"/>
        <w:rPr>
          <w:rFonts w:ascii="GHEA Grapalat" w:hAnsi="GHEA Grapalat" w:cs="Tahoma"/>
          <w:sz w:val="20"/>
          <w:lang w:val="hy-AM"/>
        </w:rPr>
      </w:pPr>
      <w:r w:rsidRPr="00DF40AC">
        <w:rPr>
          <w:rFonts w:ascii="GHEA Grapalat" w:hAnsi="GHEA Grapalat"/>
          <w:spacing w:val="-6"/>
          <w:sz w:val="20"/>
          <w:lang w:val="hy-AM"/>
        </w:rPr>
        <w:t>8.</w:t>
      </w:r>
      <w:r w:rsidRPr="00DF40AC">
        <w:rPr>
          <w:rFonts w:ascii="GHEA Grapalat" w:hAnsi="GHEA Grapalat"/>
          <w:spacing w:val="-6"/>
          <w:sz w:val="20"/>
          <w:lang w:val="af-ZA"/>
        </w:rPr>
        <w:t>2</w:t>
      </w:r>
      <w:r w:rsidRPr="00DF40AC">
        <w:rPr>
          <w:rFonts w:ascii="GHEA Grapalat" w:hAnsi="GHEA Grapalat"/>
          <w:spacing w:val="-6"/>
          <w:sz w:val="20"/>
          <w:lang w:val="hy-AM"/>
        </w:rPr>
        <w:t>2</w:t>
      </w:r>
      <w:r w:rsidRPr="00DF40AC">
        <w:rPr>
          <w:rFonts w:ascii="GHEA Grapalat" w:hAnsi="GHEA Grapalat"/>
          <w:spacing w:val="-6"/>
          <w:sz w:val="20"/>
          <w:lang w:val="af-ZA"/>
        </w:rPr>
        <w:t xml:space="preserve"> </w:t>
      </w:r>
      <w:r w:rsidRPr="00DF40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F40AC">
        <w:rPr>
          <w:rFonts w:ascii="GHEA Grapalat" w:hAnsi="GHEA Grapalat" w:cs="Sylfaen"/>
          <w:lang w:val="hy-AM"/>
        </w:rPr>
        <w:t xml:space="preserve"> </w:t>
      </w:r>
      <w:r w:rsidRPr="00DF40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20363" w:rsidRPr="00DF40AC" w:rsidRDefault="00D20363" w:rsidP="00D20363">
      <w:pPr>
        <w:pStyle w:val="BodyTextIndent2"/>
        <w:spacing w:line="240" w:lineRule="auto"/>
        <w:ind w:firstLine="567"/>
        <w:rPr>
          <w:rFonts w:ascii="GHEA Grapalat" w:hAnsi="GHEA Grapalat" w:cs="Sylfaen"/>
          <w:szCs w:val="24"/>
        </w:rPr>
      </w:pPr>
      <w:r w:rsidRPr="00DF40AC">
        <w:rPr>
          <w:rFonts w:ascii="GHEA Grapalat" w:hAnsi="GHEA Grapalat" w:cs="Sylfaen"/>
          <w:szCs w:val="24"/>
          <w:lang w:val="hy-AM"/>
        </w:rPr>
        <w:t>8.23</w:t>
      </w:r>
      <w:r w:rsidRPr="00DF40AC">
        <w:rPr>
          <w:rFonts w:ascii="GHEA Grapalat" w:hAnsi="GHEA Grapalat" w:cs="Sylfaen"/>
          <w:szCs w:val="24"/>
        </w:rPr>
        <w:t xml:space="preserve"> </w:t>
      </w:r>
      <w:r w:rsidRPr="00DF40AC">
        <w:rPr>
          <w:rFonts w:ascii="GHEA Grapalat" w:hAnsi="GHEA Grapalat" w:cs="Sylfaen"/>
          <w:szCs w:val="24"/>
          <w:lang w:val="hy-AM"/>
        </w:rPr>
        <w:t>Անգործության</w:t>
      </w:r>
      <w:r w:rsidRPr="00DF40AC">
        <w:rPr>
          <w:rFonts w:ascii="GHEA Grapalat" w:hAnsi="GHEA Grapalat" w:cs="Sylfaen"/>
          <w:szCs w:val="24"/>
        </w:rPr>
        <w:t xml:space="preserve"> </w:t>
      </w:r>
      <w:r w:rsidRPr="00DF40AC">
        <w:rPr>
          <w:rFonts w:ascii="GHEA Grapalat" w:hAnsi="GHEA Grapalat" w:cs="Sylfaen"/>
          <w:szCs w:val="24"/>
          <w:lang w:val="hy-AM"/>
        </w:rPr>
        <w:t>ժամկետը</w:t>
      </w:r>
      <w:r w:rsidRPr="00DF40AC">
        <w:rPr>
          <w:rFonts w:ascii="GHEA Grapalat" w:hAnsi="GHEA Grapalat" w:cs="Sylfaen"/>
          <w:szCs w:val="24"/>
        </w:rPr>
        <w:t xml:space="preserve"> </w:t>
      </w:r>
      <w:r w:rsidRPr="00DF40AC">
        <w:rPr>
          <w:rFonts w:ascii="GHEA Grapalat" w:hAnsi="GHEA Grapalat" w:cs="Sylfaen"/>
          <w:szCs w:val="24"/>
          <w:lang w:val="hy-AM"/>
        </w:rPr>
        <w:t>պայմանագիր</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մասին</w:t>
      </w:r>
      <w:r w:rsidRPr="00DF40AC">
        <w:rPr>
          <w:rFonts w:ascii="GHEA Grapalat" w:hAnsi="GHEA Grapalat" w:cs="Sylfaen"/>
          <w:szCs w:val="24"/>
        </w:rPr>
        <w:t xml:space="preserve"> </w:t>
      </w:r>
      <w:r w:rsidRPr="00DF40AC">
        <w:rPr>
          <w:rFonts w:ascii="GHEA Grapalat" w:hAnsi="GHEA Grapalat" w:cs="Sylfaen"/>
          <w:szCs w:val="24"/>
          <w:lang w:val="hy-AM"/>
        </w:rPr>
        <w:t>որոշման</w:t>
      </w:r>
      <w:r w:rsidRPr="00DF40AC">
        <w:rPr>
          <w:rFonts w:ascii="GHEA Grapalat" w:hAnsi="GHEA Grapalat" w:cs="Sylfaen"/>
          <w:szCs w:val="24"/>
        </w:rPr>
        <w:t xml:space="preserve"> </w:t>
      </w:r>
      <w:r w:rsidRPr="00DF40AC">
        <w:rPr>
          <w:rFonts w:ascii="GHEA Grapalat" w:hAnsi="GHEA Grapalat" w:cs="Sylfaen"/>
          <w:szCs w:val="24"/>
          <w:lang w:val="hy-AM"/>
        </w:rPr>
        <w:t>հայտարարության</w:t>
      </w:r>
      <w:r w:rsidRPr="00DF40AC">
        <w:rPr>
          <w:rFonts w:ascii="GHEA Grapalat" w:hAnsi="GHEA Grapalat" w:cs="Sylfaen"/>
          <w:szCs w:val="24"/>
        </w:rPr>
        <w:t xml:space="preserve"> </w:t>
      </w:r>
      <w:r w:rsidRPr="00DF40AC">
        <w:rPr>
          <w:rFonts w:ascii="GHEA Grapalat" w:hAnsi="GHEA Grapalat" w:cs="Sylfaen"/>
          <w:szCs w:val="24"/>
          <w:lang w:val="hy-AM"/>
        </w:rPr>
        <w:t>հրապարակման</w:t>
      </w:r>
      <w:r w:rsidRPr="00DF40AC">
        <w:rPr>
          <w:rFonts w:ascii="GHEA Grapalat" w:hAnsi="GHEA Grapalat" w:cs="Sylfaen"/>
          <w:szCs w:val="24"/>
        </w:rPr>
        <w:t xml:space="preserve"> </w:t>
      </w:r>
      <w:r w:rsidRPr="00DF40AC">
        <w:rPr>
          <w:rFonts w:ascii="GHEA Grapalat" w:hAnsi="GHEA Grapalat" w:cs="Sylfaen"/>
          <w:szCs w:val="24"/>
          <w:lang w:val="hy-AM"/>
        </w:rPr>
        <w:t>օրվան</w:t>
      </w:r>
      <w:r w:rsidRPr="00DF40AC">
        <w:rPr>
          <w:rFonts w:ascii="GHEA Grapalat" w:hAnsi="GHEA Grapalat" w:cs="Sylfaen"/>
          <w:szCs w:val="24"/>
        </w:rPr>
        <w:t xml:space="preserve"> </w:t>
      </w:r>
      <w:r w:rsidRPr="00DF40AC">
        <w:rPr>
          <w:rFonts w:ascii="GHEA Grapalat" w:hAnsi="GHEA Grapalat" w:cs="Sylfaen"/>
          <w:szCs w:val="24"/>
          <w:lang w:val="hy-AM"/>
        </w:rPr>
        <w:t>հաջորդող</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և</w:t>
      </w:r>
      <w:r w:rsidRPr="00DF40AC">
        <w:rPr>
          <w:rFonts w:ascii="GHEA Grapalat" w:hAnsi="GHEA Grapalat" w:cs="Sylfaen"/>
          <w:szCs w:val="24"/>
        </w:rPr>
        <w:t xml:space="preserve"> պ</w:t>
      </w:r>
      <w:r w:rsidRPr="00DF40AC">
        <w:rPr>
          <w:rFonts w:ascii="GHEA Grapalat" w:hAnsi="GHEA Grapalat" w:cs="Sylfaen"/>
          <w:szCs w:val="24"/>
          <w:lang w:val="hy-AM"/>
        </w:rPr>
        <w:t>ատվիրատուի</w:t>
      </w:r>
      <w:r w:rsidRPr="00DF40AC">
        <w:rPr>
          <w:rFonts w:ascii="GHEA Grapalat" w:hAnsi="GHEA Grapalat" w:cs="Sylfaen"/>
          <w:szCs w:val="24"/>
        </w:rPr>
        <w:t xml:space="preserve"> </w:t>
      </w:r>
      <w:r w:rsidRPr="00DF40AC">
        <w:rPr>
          <w:rFonts w:ascii="GHEA Grapalat" w:hAnsi="GHEA Grapalat" w:cs="Sylfaen"/>
          <w:szCs w:val="24"/>
          <w:lang w:val="hy-AM"/>
        </w:rPr>
        <w:t>կողմից</w:t>
      </w:r>
      <w:r w:rsidRPr="00DF40AC">
        <w:rPr>
          <w:rFonts w:ascii="GHEA Grapalat" w:hAnsi="GHEA Grapalat" w:cs="Sylfaen"/>
          <w:szCs w:val="24"/>
        </w:rPr>
        <w:t xml:space="preserve"> </w:t>
      </w:r>
      <w:r w:rsidRPr="00DF40AC">
        <w:rPr>
          <w:rFonts w:ascii="GHEA Grapalat" w:hAnsi="GHEA Grapalat" w:cs="Sylfaen"/>
          <w:szCs w:val="24"/>
          <w:lang w:val="hy-AM"/>
        </w:rPr>
        <w:t>պայմանագիրը</w:t>
      </w:r>
      <w:r w:rsidRPr="00DF40AC">
        <w:rPr>
          <w:rFonts w:ascii="GHEA Grapalat" w:hAnsi="GHEA Grapalat" w:cs="Sylfaen"/>
          <w:szCs w:val="24"/>
        </w:rPr>
        <w:t xml:space="preserve"> </w:t>
      </w:r>
      <w:r w:rsidRPr="00DF40AC">
        <w:rPr>
          <w:rFonts w:ascii="GHEA Grapalat" w:hAnsi="GHEA Grapalat" w:cs="Sylfaen"/>
          <w:szCs w:val="24"/>
          <w:lang w:val="hy-AM"/>
        </w:rPr>
        <w:t>կնքելու</w:t>
      </w:r>
      <w:r w:rsidRPr="00DF40AC">
        <w:rPr>
          <w:rFonts w:ascii="GHEA Grapalat" w:hAnsi="GHEA Grapalat" w:cs="Sylfaen"/>
          <w:szCs w:val="24"/>
        </w:rPr>
        <w:t xml:space="preserve"> </w:t>
      </w:r>
      <w:r w:rsidRPr="00DF40AC">
        <w:rPr>
          <w:rFonts w:ascii="GHEA Grapalat" w:hAnsi="GHEA Grapalat" w:cs="Sylfaen"/>
          <w:szCs w:val="24"/>
          <w:lang w:val="hy-AM"/>
        </w:rPr>
        <w:t>իրավասության</w:t>
      </w:r>
      <w:r w:rsidRPr="00DF40AC">
        <w:rPr>
          <w:rFonts w:ascii="GHEA Grapalat" w:hAnsi="GHEA Grapalat" w:cs="Sylfaen"/>
          <w:szCs w:val="24"/>
        </w:rPr>
        <w:t xml:space="preserve"> </w:t>
      </w:r>
      <w:r w:rsidRPr="00DF40AC">
        <w:rPr>
          <w:rFonts w:ascii="GHEA Grapalat" w:hAnsi="GHEA Grapalat" w:cs="Sylfaen"/>
          <w:szCs w:val="24"/>
          <w:lang w:val="hy-AM"/>
        </w:rPr>
        <w:t>առաջացման</w:t>
      </w:r>
      <w:r w:rsidRPr="00DF40AC">
        <w:rPr>
          <w:rFonts w:ascii="GHEA Grapalat" w:hAnsi="GHEA Grapalat" w:cs="Sylfaen"/>
          <w:szCs w:val="24"/>
        </w:rPr>
        <w:t xml:space="preserve"> </w:t>
      </w:r>
      <w:r w:rsidRPr="00DF40AC">
        <w:rPr>
          <w:rFonts w:ascii="GHEA Grapalat" w:hAnsi="GHEA Grapalat" w:cs="Sylfaen"/>
          <w:szCs w:val="24"/>
          <w:lang w:val="hy-AM"/>
        </w:rPr>
        <w:t>օրվա</w:t>
      </w:r>
      <w:r w:rsidRPr="00DF40AC">
        <w:rPr>
          <w:rFonts w:ascii="GHEA Grapalat" w:hAnsi="GHEA Grapalat" w:cs="Sylfaen"/>
          <w:szCs w:val="24"/>
        </w:rPr>
        <w:t xml:space="preserve"> </w:t>
      </w:r>
      <w:r w:rsidRPr="00DF40AC">
        <w:rPr>
          <w:rFonts w:ascii="GHEA Grapalat" w:hAnsi="GHEA Grapalat" w:cs="Sylfaen"/>
          <w:szCs w:val="24"/>
          <w:lang w:val="hy-AM"/>
        </w:rPr>
        <w:t>միջև</w:t>
      </w:r>
      <w:r w:rsidRPr="00DF40AC">
        <w:rPr>
          <w:rFonts w:ascii="GHEA Grapalat" w:hAnsi="GHEA Grapalat" w:cs="Sylfaen"/>
          <w:szCs w:val="24"/>
        </w:rPr>
        <w:t xml:space="preserve"> </w:t>
      </w:r>
      <w:r w:rsidRPr="00DF40AC">
        <w:rPr>
          <w:rFonts w:ascii="GHEA Grapalat" w:hAnsi="GHEA Grapalat" w:cs="Sylfaen"/>
          <w:szCs w:val="24"/>
          <w:lang w:val="hy-AM"/>
        </w:rPr>
        <w:t>ընկած</w:t>
      </w:r>
      <w:r w:rsidRPr="00DF40AC">
        <w:rPr>
          <w:rFonts w:ascii="GHEA Grapalat" w:hAnsi="GHEA Grapalat" w:cs="Sylfaen"/>
          <w:szCs w:val="24"/>
        </w:rPr>
        <w:t xml:space="preserve"> </w:t>
      </w:r>
      <w:r w:rsidRPr="00DF40AC">
        <w:rPr>
          <w:rFonts w:ascii="GHEA Grapalat" w:hAnsi="GHEA Grapalat" w:cs="Sylfaen"/>
          <w:szCs w:val="24"/>
          <w:lang w:val="hy-AM"/>
        </w:rPr>
        <w:t>ժամանակահատվածն</w:t>
      </w:r>
      <w:r w:rsidRPr="00DF40AC">
        <w:rPr>
          <w:rFonts w:ascii="GHEA Grapalat" w:hAnsi="GHEA Grapalat" w:cs="Sylfaen"/>
          <w:szCs w:val="24"/>
        </w:rPr>
        <w:t xml:space="preserve"> </w:t>
      </w:r>
      <w:r w:rsidRPr="00DF40AC">
        <w:rPr>
          <w:rFonts w:ascii="GHEA Grapalat" w:hAnsi="GHEA Grapalat" w:cs="Sylfaen"/>
          <w:szCs w:val="24"/>
          <w:lang w:val="hy-AM"/>
        </w:rPr>
        <w:t>է։</w:t>
      </w:r>
    </w:p>
    <w:p w:rsidR="00D20363" w:rsidRPr="00DF40AC" w:rsidRDefault="00D20363" w:rsidP="00D20363">
      <w:pPr>
        <w:pStyle w:val="BodyTextIndent2"/>
        <w:spacing w:line="240" w:lineRule="auto"/>
        <w:ind w:firstLine="567"/>
        <w:rPr>
          <w:rFonts w:ascii="GHEA Grapalat" w:hAnsi="GHEA Grapalat" w:cs="Sylfaen"/>
          <w:lang w:val="hy-AM"/>
        </w:rPr>
      </w:pP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սույն</w:t>
      </w:r>
      <w:r w:rsidRPr="00DF40AC">
        <w:rPr>
          <w:rFonts w:ascii="GHEA Grapalat" w:hAnsi="GHEA Grapalat" w:cs="Arial"/>
          <w:lang w:val="es-ES"/>
        </w:rPr>
        <w:t xml:space="preserve"> </w:t>
      </w:r>
      <w:r w:rsidRPr="00DF40AC">
        <w:rPr>
          <w:rFonts w:ascii="GHEA Grapalat" w:hAnsi="GHEA Grapalat" w:cs="Sylfaen"/>
          <w:lang w:val="es-ES"/>
        </w:rPr>
        <w:t>ընթացակարգի</w:t>
      </w:r>
      <w:r w:rsidRPr="00DF40AC">
        <w:rPr>
          <w:rFonts w:ascii="GHEA Grapalat" w:hAnsi="GHEA Grapalat" w:cs="Arial"/>
          <w:lang w:val="es-ES"/>
        </w:rPr>
        <w:t xml:space="preserve"> </w:t>
      </w:r>
      <w:r w:rsidRPr="00DF40AC">
        <w:rPr>
          <w:rFonts w:ascii="GHEA Grapalat" w:hAnsi="GHEA Grapalat" w:cs="Sylfaen"/>
          <w:lang w:val="es-ES"/>
        </w:rPr>
        <w:t>դեպքում « 10 » օրացուցային</w:t>
      </w:r>
      <w:r w:rsidRPr="00DF40AC">
        <w:rPr>
          <w:rFonts w:ascii="GHEA Grapalat" w:hAnsi="GHEA Grapalat" w:cs="Arial"/>
          <w:lang w:val="es-ES"/>
        </w:rPr>
        <w:t xml:space="preserve"> </w:t>
      </w:r>
      <w:r w:rsidRPr="00DF40AC">
        <w:rPr>
          <w:rFonts w:ascii="GHEA Grapalat" w:hAnsi="GHEA Grapalat" w:cs="Sylfaen"/>
          <w:lang w:val="es-ES"/>
        </w:rPr>
        <w:t>օր</w:t>
      </w:r>
      <w:r w:rsidRPr="00DF40AC">
        <w:rPr>
          <w:rFonts w:ascii="GHEA Grapalat" w:hAnsi="GHEA Grapalat" w:cs="Arial"/>
          <w:lang w:val="es-ES"/>
        </w:rPr>
        <w:t xml:space="preserve"> </w:t>
      </w:r>
      <w:r w:rsidRPr="00DF40AC">
        <w:rPr>
          <w:rFonts w:ascii="GHEA Grapalat" w:hAnsi="GHEA Grapalat" w:cs="Sylfaen"/>
          <w:lang w:val="es-ES"/>
        </w:rPr>
        <w:t>է</w:t>
      </w:r>
      <w:r w:rsidRPr="00DF40AC">
        <w:rPr>
          <w:rFonts w:ascii="GHEA Grapalat" w:hAnsi="GHEA Grapalat" w:cs="Tahoma"/>
          <w:lang w:val="es-ES"/>
        </w:rPr>
        <w:t>։</w:t>
      </w:r>
      <w:r w:rsidRPr="00DF40AC">
        <w:rPr>
          <w:rFonts w:ascii="GHEA Grapalat" w:hAnsi="GHEA Grapalat"/>
          <w:lang w:val="es-ES"/>
        </w:rPr>
        <w:t xml:space="preserve"> </w:t>
      </w:r>
      <w:r w:rsidRPr="00DF40AC">
        <w:rPr>
          <w:rFonts w:ascii="GHEA Grapalat" w:hAnsi="GHEA Grapalat" w:cs="Sylfaen"/>
          <w:lang w:val="es-ES"/>
        </w:rPr>
        <w:t>Անգործության</w:t>
      </w:r>
      <w:r w:rsidRPr="00DF40AC">
        <w:rPr>
          <w:rFonts w:ascii="GHEA Grapalat" w:hAnsi="GHEA Grapalat" w:cs="Arial"/>
          <w:lang w:val="es-ES"/>
        </w:rPr>
        <w:t xml:space="preserve"> </w:t>
      </w:r>
      <w:r w:rsidRPr="00DF40AC">
        <w:rPr>
          <w:rFonts w:ascii="GHEA Grapalat" w:hAnsi="GHEA Grapalat" w:cs="Sylfaen"/>
          <w:lang w:val="es-ES"/>
        </w:rPr>
        <w:t>ժամկետը</w:t>
      </w:r>
      <w:r w:rsidRPr="00DF40AC">
        <w:rPr>
          <w:rFonts w:ascii="GHEA Grapalat" w:hAnsi="GHEA Grapalat" w:cs="Arial"/>
          <w:lang w:val="es-ES"/>
        </w:rPr>
        <w:t xml:space="preserve"> </w:t>
      </w:r>
      <w:r w:rsidRPr="00DF40AC">
        <w:rPr>
          <w:rFonts w:ascii="GHEA Grapalat" w:hAnsi="GHEA Grapalat" w:cs="Sylfaen"/>
          <w:lang w:val="es-ES"/>
        </w:rPr>
        <w:t>կիրառելի</w:t>
      </w:r>
      <w:r w:rsidRPr="00DF40AC">
        <w:rPr>
          <w:rFonts w:ascii="GHEA Grapalat" w:hAnsi="GHEA Grapalat" w:cs="Sylfaen"/>
          <w:lang w:val="hy-AM"/>
        </w:rPr>
        <w:t>.</w:t>
      </w:r>
    </w:p>
    <w:p w:rsidR="00D20363" w:rsidRPr="00DF40AC" w:rsidRDefault="00D20363" w:rsidP="00D20363">
      <w:pPr>
        <w:ind w:firstLine="567"/>
        <w:jc w:val="both"/>
        <w:rPr>
          <w:rFonts w:ascii="GHEA Grapalat" w:hAnsi="GHEA Grapalat" w:cs="Arial"/>
          <w:sz w:val="20"/>
          <w:szCs w:val="20"/>
          <w:lang w:val="hy-AM"/>
        </w:rPr>
      </w:pPr>
      <w:r w:rsidRPr="00DF40AC">
        <w:rPr>
          <w:rFonts w:ascii="GHEA Grapalat" w:hAnsi="GHEA Grapalat" w:cs="Sylfaen"/>
          <w:sz w:val="20"/>
          <w:szCs w:val="20"/>
          <w:lang w:val="hy-AM"/>
        </w:rPr>
        <w:t>-</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չէ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եթե</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միայն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մեկ</w:t>
      </w:r>
      <w:r w:rsidRPr="00DF40AC">
        <w:rPr>
          <w:rFonts w:ascii="GHEA Grapalat" w:hAnsi="GHEA Grapalat" w:cs="Arial"/>
          <w:sz w:val="20"/>
          <w:szCs w:val="20"/>
          <w:lang w:val="es-ES"/>
        </w:rPr>
        <w:t xml:space="preserve"> մ</w:t>
      </w:r>
      <w:r w:rsidRPr="00DF40AC">
        <w:rPr>
          <w:rFonts w:ascii="GHEA Grapalat" w:hAnsi="GHEA Grapalat" w:cs="Sylfaen"/>
          <w:sz w:val="20"/>
          <w:szCs w:val="20"/>
          <w:lang w:val="es-ES"/>
        </w:rPr>
        <w:t>ասնակից է հայտ ներկայացրել</w:t>
      </w:r>
      <w:r w:rsidRPr="00DF40AC">
        <w:rPr>
          <w:rFonts w:ascii="GHEA Grapalat" w:hAnsi="GHEA Grapalat"/>
          <w:i/>
          <w:sz w:val="20"/>
          <w:szCs w:val="20"/>
          <w:lang w:val="es-ES"/>
        </w:rPr>
        <w:t>,</w:t>
      </w:r>
      <w:r w:rsidRPr="00DF40AC">
        <w:rPr>
          <w:rFonts w:ascii="GHEA Grapalat" w:hAnsi="GHEA Grapalat"/>
          <w:sz w:val="20"/>
          <w:szCs w:val="20"/>
          <w:lang w:val="es-ES"/>
        </w:rPr>
        <w:t xml:space="preserve"> </w:t>
      </w:r>
      <w:r w:rsidRPr="00DF40AC">
        <w:rPr>
          <w:rFonts w:ascii="GHEA Grapalat" w:hAnsi="GHEA Grapalat" w:cs="Sylfaen"/>
          <w:sz w:val="20"/>
          <w:szCs w:val="20"/>
          <w:lang w:val="es-ES"/>
        </w:rPr>
        <w:t>որի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հետ</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կնքվում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պայմանագիր</w:t>
      </w:r>
      <w:r w:rsidRPr="00DF40AC">
        <w:rPr>
          <w:rFonts w:ascii="GHEA Grapalat" w:hAnsi="GHEA Grapalat" w:cs="Arial"/>
          <w:sz w:val="20"/>
          <w:szCs w:val="20"/>
          <w:lang w:val="hy-AM"/>
        </w:rPr>
        <w:t>,</w:t>
      </w:r>
    </w:p>
    <w:p w:rsidR="00D20363" w:rsidRPr="00DF40AC" w:rsidRDefault="00D20363" w:rsidP="00D20363">
      <w:pPr>
        <w:ind w:firstLine="567"/>
        <w:jc w:val="both"/>
        <w:rPr>
          <w:rFonts w:ascii="GHEA Grapalat" w:hAnsi="GHEA Grapalat" w:cs="Sylfaen"/>
          <w:sz w:val="20"/>
          <w:szCs w:val="20"/>
          <w:lang w:val="es-ES"/>
        </w:rPr>
      </w:pPr>
      <w:r w:rsidRPr="00DF40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hy-AM"/>
        </w:rPr>
        <w:t>Պատվիրատուն</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es-ES"/>
        </w:rPr>
        <w:t xml:space="preserve"> </w:t>
      </w:r>
      <w:r w:rsidRPr="00DF40AC">
        <w:rPr>
          <w:rFonts w:ascii="GHEA Grapalat" w:hAnsi="GHEA Grapalat" w:cs="Sylfaen"/>
          <w:sz w:val="20"/>
          <w:lang w:val="hy-AM"/>
        </w:rPr>
        <w:t>կնքում</w:t>
      </w:r>
      <w:r w:rsidRPr="00DF40AC">
        <w:rPr>
          <w:rFonts w:ascii="GHEA Grapalat" w:hAnsi="GHEA Grapalat" w:cs="Sylfaen"/>
          <w:sz w:val="20"/>
          <w:lang w:val="es-ES"/>
        </w:rPr>
        <w:t xml:space="preserve"> </w:t>
      </w:r>
      <w:r w:rsidRPr="00DF40AC">
        <w:rPr>
          <w:rFonts w:ascii="GHEA Grapalat" w:hAnsi="GHEA Grapalat" w:cs="Sylfaen"/>
          <w:sz w:val="20"/>
          <w:lang w:val="hy-AM"/>
        </w:rPr>
        <w:t>է</w:t>
      </w:r>
      <w:r w:rsidRPr="00DF40AC">
        <w:rPr>
          <w:rFonts w:ascii="GHEA Grapalat" w:hAnsi="GHEA Grapalat" w:cs="Sylfaen"/>
          <w:sz w:val="20"/>
          <w:lang w:val="es-ES"/>
        </w:rPr>
        <w:t xml:space="preserve">, </w:t>
      </w:r>
      <w:r w:rsidRPr="00DF40AC">
        <w:rPr>
          <w:rFonts w:ascii="GHEA Grapalat" w:hAnsi="GHEA Grapalat" w:cs="Sylfaen"/>
          <w:sz w:val="20"/>
          <w:lang w:val="hy-AM"/>
        </w:rPr>
        <w:t>եթե</w:t>
      </w:r>
      <w:r w:rsidRPr="00DF40AC">
        <w:rPr>
          <w:rFonts w:ascii="GHEA Grapalat" w:hAnsi="GHEA Grapalat" w:cs="Sylfaen"/>
          <w:sz w:val="20"/>
          <w:lang w:val="es-ES"/>
        </w:rPr>
        <w:t xml:space="preserve"> </w:t>
      </w:r>
      <w:r w:rsidRPr="00DF40AC">
        <w:rPr>
          <w:rFonts w:ascii="GHEA Grapalat" w:hAnsi="GHEA Grapalat" w:cs="Sylfaen"/>
          <w:sz w:val="20"/>
          <w:lang w:val="hy-AM"/>
        </w:rPr>
        <w:t>սույն</w:t>
      </w:r>
      <w:r w:rsidRPr="00DF40AC">
        <w:rPr>
          <w:rFonts w:ascii="GHEA Grapalat" w:hAnsi="GHEA Grapalat" w:cs="Sylfaen"/>
          <w:sz w:val="20"/>
          <w:lang w:val="es-ES"/>
        </w:rPr>
        <w:t xml:space="preserve"> </w:t>
      </w:r>
      <w:r w:rsidRPr="00DF40AC">
        <w:rPr>
          <w:rFonts w:ascii="GHEA Grapalat" w:hAnsi="GHEA Grapalat" w:cs="Sylfaen"/>
          <w:sz w:val="20"/>
          <w:lang w:val="hy-AM"/>
        </w:rPr>
        <w:t>կետով</w:t>
      </w:r>
      <w:r w:rsidRPr="00DF40AC">
        <w:rPr>
          <w:rFonts w:ascii="GHEA Grapalat" w:hAnsi="GHEA Grapalat" w:cs="Sylfaen"/>
          <w:sz w:val="20"/>
          <w:lang w:val="es-ES"/>
        </w:rPr>
        <w:t xml:space="preserve"> </w:t>
      </w:r>
      <w:r w:rsidRPr="00DF40AC">
        <w:rPr>
          <w:rFonts w:ascii="GHEA Grapalat" w:hAnsi="GHEA Grapalat" w:cs="Sylfaen"/>
          <w:sz w:val="20"/>
          <w:lang w:val="hy-AM"/>
        </w:rPr>
        <w:t>նախատեսված</w:t>
      </w:r>
      <w:r w:rsidRPr="00DF40AC">
        <w:rPr>
          <w:rFonts w:ascii="GHEA Grapalat" w:hAnsi="GHEA Grapalat" w:cs="Sylfaen"/>
          <w:sz w:val="20"/>
          <w:lang w:val="es-ES"/>
        </w:rPr>
        <w:t xml:space="preserve"> </w:t>
      </w:r>
      <w:r w:rsidRPr="00DF40AC">
        <w:rPr>
          <w:rFonts w:ascii="GHEA Grapalat" w:hAnsi="GHEA Grapalat" w:cs="Sylfaen"/>
          <w:sz w:val="20"/>
          <w:lang w:val="hy-AM"/>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hy-AM"/>
        </w:rPr>
        <w:t>ժամկետում</w:t>
      </w:r>
      <w:r w:rsidRPr="00DF40AC">
        <w:rPr>
          <w:rFonts w:ascii="GHEA Grapalat" w:hAnsi="GHEA Grapalat" w:cs="Sylfaen"/>
          <w:sz w:val="20"/>
          <w:lang w:val="es-ES"/>
        </w:rPr>
        <w:t xml:space="preserve"> </w:t>
      </w:r>
      <w:r w:rsidRPr="00DF40AC">
        <w:rPr>
          <w:rFonts w:ascii="GHEA Grapalat" w:hAnsi="GHEA Grapalat" w:cs="Sylfaen"/>
          <w:sz w:val="20"/>
          <w:lang w:val="hy-AM"/>
        </w:rPr>
        <w:t>որևէ</w:t>
      </w:r>
      <w:r w:rsidRPr="00DF40AC">
        <w:rPr>
          <w:rFonts w:ascii="GHEA Grapalat" w:hAnsi="GHEA Grapalat" w:cs="Sylfaen"/>
          <w:sz w:val="20"/>
          <w:lang w:val="es-ES"/>
        </w:rPr>
        <w:t xml:space="preserve"> մ</w:t>
      </w:r>
      <w:r w:rsidRPr="00DF40AC">
        <w:rPr>
          <w:rFonts w:ascii="GHEA Grapalat" w:hAnsi="GHEA Grapalat" w:cs="Sylfaen"/>
          <w:sz w:val="20"/>
          <w:lang w:val="hy-AM"/>
        </w:rPr>
        <w:t>ասնակից</w:t>
      </w:r>
      <w:r w:rsidRPr="00DF40AC">
        <w:rPr>
          <w:rFonts w:ascii="GHEA Grapalat" w:hAnsi="GHEA Grapalat" w:cs="Sylfaen"/>
          <w:sz w:val="20"/>
          <w:lang w:val="es-ES"/>
        </w:rPr>
        <w:t xml:space="preserve"> </w:t>
      </w:r>
      <w:r w:rsidRPr="00DF40AC">
        <w:rPr>
          <w:rFonts w:ascii="GHEA Grapalat" w:hAnsi="GHEA Grapalat" w:cs="Sylfaen"/>
          <w:sz w:val="20"/>
          <w:lang w:val="hy-AM"/>
        </w:rPr>
        <w:t>չի</w:t>
      </w:r>
      <w:r w:rsidRPr="00DF40AC">
        <w:rPr>
          <w:rFonts w:ascii="GHEA Grapalat" w:hAnsi="GHEA Grapalat" w:cs="Sylfaen"/>
          <w:sz w:val="20"/>
          <w:lang w:val="es-ES"/>
        </w:rPr>
        <w:t xml:space="preserve"> </w:t>
      </w:r>
      <w:r w:rsidRPr="00DF40AC">
        <w:rPr>
          <w:rFonts w:ascii="GHEA Grapalat" w:hAnsi="GHEA Grapalat" w:cs="Sylfaen"/>
          <w:sz w:val="20"/>
          <w:lang w:val="hy-AM"/>
        </w:rPr>
        <w:t>բողոքարկում</w:t>
      </w:r>
      <w:r w:rsidRPr="00DF40AC">
        <w:rPr>
          <w:rFonts w:ascii="GHEA Grapalat" w:hAnsi="GHEA Grapalat" w:cs="Sylfaen"/>
          <w:sz w:val="20"/>
          <w:lang w:val="es-ES"/>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hy-AM"/>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մասին</w:t>
      </w:r>
      <w:r w:rsidRPr="00DF40AC">
        <w:rPr>
          <w:rFonts w:ascii="GHEA Grapalat" w:hAnsi="GHEA Grapalat" w:cs="Sylfaen"/>
          <w:sz w:val="20"/>
          <w:lang w:val="es-ES"/>
        </w:rPr>
        <w:t xml:space="preserve"> </w:t>
      </w:r>
      <w:r w:rsidRPr="00DF40AC">
        <w:rPr>
          <w:rFonts w:ascii="GHEA Grapalat" w:hAnsi="GHEA Grapalat" w:cs="Sylfaen"/>
          <w:sz w:val="20"/>
          <w:lang w:val="hy-AM"/>
        </w:rPr>
        <w:t>որոշումը։</w:t>
      </w:r>
      <w:r w:rsidRPr="00DF40AC">
        <w:rPr>
          <w:rFonts w:ascii="GHEA Grapalat" w:hAnsi="GHEA Grapalat" w:cs="Sylfaen"/>
          <w:sz w:val="20"/>
          <w:lang w:val="es-ES"/>
        </w:rPr>
        <w:t xml:space="preserve"> </w:t>
      </w:r>
      <w:r w:rsidRPr="00DF40AC">
        <w:rPr>
          <w:rFonts w:ascii="GHEA Grapalat" w:hAnsi="GHEA Grapalat" w:cs="Sylfaen"/>
          <w:sz w:val="20"/>
          <w:lang w:val="ru-RU"/>
        </w:rPr>
        <w:t>Մինչև</w:t>
      </w:r>
      <w:r w:rsidRPr="00DF40AC">
        <w:rPr>
          <w:rFonts w:ascii="GHEA Grapalat" w:hAnsi="GHEA Grapalat" w:cs="Sylfaen"/>
          <w:sz w:val="20"/>
          <w:lang w:val="es-ES"/>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es-ES"/>
        </w:rPr>
        <w:t xml:space="preserve"> </w:t>
      </w:r>
      <w:r w:rsidRPr="00DF40AC">
        <w:rPr>
          <w:rFonts w:ascii="GHEA Grapalat" w:hAnsi="GHEA Grapalat" w:cs="Sylfaen"/>
          <w:sz w:val="20"/>
          <w:lang w:val="ru-RU"/>
        </w:rPr>
        <w:t>ժամկետը</w:t>
      </w:r>
      <w:r w:rsidRPr="00DF40AC">
        <w:rPr>
          <w:rFonts w:ascii="GHEA Grapalat" w:hAnsi="GHEA Grapalat" w:cs="Sylfaen"/>
          <w:sz w:val="20"/>
          <w:lang w:val="es-ES"/>
        </w:rPr>
        <w:t xml:space="preserve"> </w:t>
      </w:r>
      <w:r w:rsidRPr="00DF40AC">
        <w:rPr>
          <w:rFonts w:ascii="GHEA Grapalat" w:hAnsi="GHEA Grapalat" w:cs="Sylfaen"/>
          <w:sz w:val="20"/>
          <w:lang w:val="ru-RU"/>
        </w:rPr>
        <w:t>լրանալը</w:t>
      </w:r>
      <w:r w:rsidRPr="00DF40AC">
        <w:rPr>
          <w:rFonts w:ascii="GHEA Grapalat" w:hAnsi="GHEA Grapalat" w:cs="Sylfaen"/>
          <w:sz w:val="20"/>
          <w:lang w:val="es-ES"/>
        </w:rPr>
        <w:t xml:space="preserve"> </w:t>
      </w:r>
      <w:r w:rsidRPr="00DF40AC">
        <w:rPr>
          <w:rFonts w:ascii="GHEA Grapalat" w:hAnsi="GHEA Grapalat" w:cs="Sylfaen"/>
          <w:sz w:val="20"/>
          <w:lang w:val="ru-RU"/>
        </w:rPr>
        <w:t>կամ</w:t>
      </w:r>
      <w:r w:rsidRPr="00DF40AC">
        <w:rPr>
          <w:rFonts w:ascii="GHEA Grapalat" w:hAnsi="GHEA Grapalat" w:cs="Sylfaen"/>
          <w:sz w:val="20"/>
          <w:lang w:val="es-ES"/>
        </w:rPr>
        <w:t xml:space="preserve"> </w:t>
      </w:r>
      <w:r w:rsidRPr="00DF40AC">
        <w:rPr>
          <w:rFonts w:ascii="GHEA Grapalat" w:hAnsi="GHEA Grapalat" w:cs="Sylfaen"/>
          <w:sz w:val="20"/>
          <w:lang w:val="ru-RU"/>
        </w:rPr>
        <w:t>առանց</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es-ES"/>
        </w:rPr>
        <w:t xml:space="preserve"> </w:t>
      </w:r>
      <w:r w:rsidRPr="00DF40AC">
        <w:rPr>
          <w:rFonts w:ascii="GHEA Grapalat" w:hAnsi="GHEA Grapalat" w:cs="Sylfaen"/>
          <w:sz w:val="20"/>
          <w:lang w:val="ru-RU"/>
        </w:rPr>
        <w:t>կնքելու</w:t>
      </w:r>
      <w:r w:rsidRPr="00DF40AC">
        <w:rPr>
          <w:rFonts w:ascii="GHEA Grapalat" w:hAnsi="GHEA Grapalat" w:cs="Sylfaen"/>
          <w:sz w:val="20"/>
          <w:lang w:val="es-ES"/>
        </w:rPr>
        <w:t xml:space="preserve"> </w:t>
      </w:r>
      <w:r w:rsidRPr="00DF40AC">
        <w:rPr>
          <w:rFonts w:ascii="GHEA Grapalat" w:hAnsi="GHEA Grapalat" w:cs="Sylfaen"/>
          <w:sz w:val="20"/>
          <w:lang w:val="hy-AM"/>
        </w:rPr>
        <w:t xml:space="preserve"> կամ գնման ընթացակարգը չկայացած հայտարարելու </w:t>
      </w:r>
      <w:r w:rsidRPr="00DF40AC">
        <w:rPr>
          <w:rFonts w:ascii="GHEA Grapalat" w:hAnsi="GHEA Grapalat" w:cs="Sylfaen"/>
          <w:sz w:val="20"/>
          <w:lang w:val="ru-RU"/>
        </w:rPr>
        <w:t>մասին</w:t>
      </w:r>
      <w:r w:rsidRPr="00DF40AC">
        <w:rPr>
          <w:rFonts w:ascii="GHEA Grapalat" w:hAnsi="GHEA Grapalat" w:cs="Sylfaen"/>
          <w:sz w:val="20"/>
          <w:lang w:val="es-ES"/>
        </w:rPr>
        <w:t xml:space="preserve"> </w:t>
      </w:r>
      <w:r w:rsidRPr="00DF40AC">
        <w:rPr>
          <w:rFonts w:ascii="GHEA Grapalat" w:hAnsi="GHEA Grapalat" w:cs="Sylfaen"/>
          <w:sz w:val="20"/>
          <w:lang w:val="ru-RU"/>
        </w:rPr>
        <w:t>հայտարարության</w:t>
      </w:r>
      <w:r w:rsidRPr="00DF40AC">
        <w:rPr>
          <w:rFonts w:ascii="GHEA Grapalat" w:hAnsi="GHEA Grapalat" w:cs="Sylfaen"/>
          <w:sz w:val="20"/>
          <w:lang w:val="es-ES"/>
        </w:rPr>
        <w:t xml:space="preserve"> </w:t>
      </w:r>
      <w:r w:rsidRPr="00DF40AC">
        <w:rPr>
          <w:rFonts w:ascii="GHEA Grapalat" w:hAnsi="GHEA Grapalat" w:cs="Sylfaen"/>
          <w:sz w:val="20"/>
          <w:lang w:val="ru-RU"/>
        </w:rPr>
        <w:t>հրապարակման</w:t>
      </w:r>
      <w:r w:rsidRPr="00DF40AC">
        <w:rPr>
          <w:rFonts w:ascii="GHEA Grapalat" w:hAnsi="GHEA Grapalat" w:cs="Sylfaen"/>
          <w:sz w:val="20"/>
          <w:lang w:val="es-ES"/>
        </w:rPr>
        <w:t xml:space="preserve"> </w:t>
      </w:r>
      <w:r w:rsidRPr="00DF40AC">
        <w:rPr>
          <w:rFonts w:ascii="GHEA Grapalat" w:hAnsi="GHEA Grapalat" w:cs="Sylfaen"/>
          <w:sz w:val="20"/>
          <w:lang w:val="ru-RU"/>
        </w:rPr>
        <w:t>կնք</w:t>
      </w:r>
      <w:r w:rsidRPr="00DF40AC">
        <w:rPr>
          <w:rFonts w:ascii="GHEA Grapalat" w:hAnsi="GHEA Grapalat" w:cs="Sylfaen"/>
          <w:sz w:val="20"/>
        </w:rPr>
        <w:t>վ</w:t>
      </w:r>
      <w:r w:rsidRPr="00DF40AC">
        <w:rPr>
          <w:rFonts w:ascii="GHEA Grapalat" w:hAnsi="GHEA Grapalat" w:cs="Sylfaen"/>
          <w:sz w:val="20"/>
          <w:lang w:val="ru-RU"/>
        </w:rPr>
        <w:t>ած</w:t>
      </w:r>
      <w:r w:rsidRPr="00DF40AC">
        <w:rPr>
          <w:rFonts w:ascii="GHEA Grapalat" w:hAnsi="GHEA Grapalat" w:cs="Sylfaen"/>
          <w:sz w:val="20"/>
          <w:lang w:val="es-ES"/>
        </w:rPr>
        <w:t xml:space="preserve"> </w:t>
      </w:r>
      <w:r w:rsidRPr="00DF40AC">
        <w:rPr>
          <w:rFonts w:ascii="GHEA Grapalat" w:hAnsi="GHEA Grapalat" w:cs="Sylfaen"/>
          <w:sz w:val="20"/>
          <w:lang w:val="ru-RU"/>
        </w:rPr>
        <w:t>պայմանագիրն</w:t>
      </w:r>
      <w:r w:rsidRPr="00DF40AC">
        <w:rPr>
          <w:rFonts w:ascii="GHEA Grapalat" w:hAnsi="GHEA Grapalat" w:cs="Sylfaen"/>
          <w:sz w:val="20"/>
          <w:lang w:val="es-ES"/>
        </w:rPr>
        <w:t xml:space="preserve"> </w:t>
      </w:r>
      <w:r w:rsidRPr="00DF40AC">
        <w:rPr>
          <w:rFonts w:ascii="GHEA Grapalat" w:hAnsi="GHEA Grapalat" w:cs="Sylfaen"/>
          <w:sz w:val="20"/>
          <w:lang w:val="ru-RU"/>
        </w:rPr>
        <w:t>առ</w:t>
      </w:r>
      <w:r w:rsidRPr="00DF40AC">
        <w:rPr>
          <w:rFonts w:ascii="GHEA Grapalat" w:hAnsi="GHEA Grapalat" w:cs="Sylfaen"/>
          <w:sz w:val="20"/>
          <w:lang w:val="es-ES"/>
        </w:rPr>
        <w:t xml:space="preserve"> </w:t>
      </w:r>
      <w:r w:rsidRPr="00DF40AC">
        <w:rPr>
          <w:rFonts w:ascii="GHEA Grapalat" w:hAnsi="GHEA Grapalat" w:cs="Sylfaen"/>
          <w:sz w:val="20"/>
          <w:lang w:val="ru-RU"/>
        </w:rPr>
        <w:t>ոչինչ</w:t>
      </w:r>
      <w:r w:rsidRPr="00DF40AC">
        <w:rPr>
          <w:rFonts w:ascii="GHEA Grapalat" w:hAnsi="GHEA Grapalat" w:cs="Sylfaen"/>
          <w:sz w:val="20"/>
          <w:lang w:val="es-ES"/>
        </w:rPr>
        <w:t xml:space="preserve"> </w:t>
      </w:r>
      <w:r w:rsidRPr="00DF40AC">
        <w:rPr>
          <w:rFonts w:ascii="GHEA Grapalat" w:hAnsi="GHEA Grapalat" w:cs="Sylfaen"/>
          <w:sz w:val="20"/>
          <w:lang w:val="ru-RU"/>
        </w:rPr>
        <w:t>է։</w:t>
      </w:r>
    </w:p>
    <w:p w:rsidR="00D20363" w:rsidRPr="00DF40AC" w:rsidRDefault="00D20363" w:rsidP="00D20363">
      <w:pPr>
        <w:ind w:firstLine="567"/>
        <w:jc w:val="center"/>
        <w:rPr>
          <w:rFonts w:ascii="GHEA Grapalat" w:hAnsi="GHEA Grapalat"/>
          <w:b/>
          <w:sz w:val="20"/>
          <w:lang w:val="es-ES"/>
        </w:rPr>
      </w:pPr>
    </w:p>
    <w:p w:rsidR="00D20363" w:rsidRPr="00DF40AC" w:rsidRDefault="00D20363" w:rsidP="00D20363">
      <w:pPr>
        <w:ind w:firstLine="567"/>
        <w:jc w:val="center"/>
        <w:rPr>
          <w:rFonts w:ascii="GHEA Grapalat" w:hAnsi="GHEA Grapalat"/>
          <w:b/>
          <w:sz w:val="20"/>
          <w:lang w:val="es-ES"/>
        </w:rPr>
      </w:pPr>
    </w:p>
    <w:p w:rsidR="00D20363" w:rsidRPr="00DF40AC" w:rsidRDefault="00D20363" w:rsidP="00D20363">
      <w:pPr>
        <w:jc w:val="center"/>
        <w:rPr>
          <w:rFonts w:ascii="GHEA Grapalat" w:hAnsi="GHEA Grapalat" w:cs="Arial"/>
          <w:b/>
          <w:iCs/>
          <w:sz w:val="20"/>
          <w:lang w:val="af-ZA"/>
        </w:rPr>
      </w:pPr>
      <w:r w:rsidRPr="00DF40AC">
        <w:rPr>
          <w:rFonts w:ascii="GHEA Grapalat" w:hAnsi="GHEA Grapalat"/>
          <w:b/>
          <w:iCs/>
          <w:sz w:val="20"/>
          <w:lang w:val="es-ES"/>
        </w:rPr>
        <w:t>9</w:t>
      </w:r>
      <w:r w:rsidRPr="00DF40AC">
        <w:rPr>
          <w:rFonts w:ascii="GHEA Grapalat" w:hAnsi="GHEA Grapalat"/>
          <w:b/>
          <w:iCs/>
          <w:sz w:val="20"/>
          <w:lang w:val="af-ZA"/>
        </w:rPr>
        <w:t xml:space="preserve">. </w:t>
      </w:r>
      <w:r w:rsidRPr="00DF40AC">
        <w:rPr>
          <w:rFonts w:ascii="GHEA Grapalat" w:hAnsi="GHEA Grapalat" w:cs="Sylfaen"/>
          <w:b/>
          <w:iCs/>
          <w:sz w:val="20"/>
          <w:lang w:val="af-ZA"/>
        </w:rPr>
        <w:t>ՊԱՅՄԱՆԱԳՐԻ</w:t>
      </w:r>
      <w:r w:rsidRPr="00DF40AC">
        <w:rPr>
          <w:rFonts w:ascii="GHEA Grapalat" w:hAnsi="GHEA Grapalat" w:cs="Arial"/>
          <w:b/>
          <w:iCs/>
          <w:sz w:val="20"/>
          <w:lang w:val="af-ZA"/>
        </w:rPr>
        <w:t xml:space="preserve"> </w:t>
      </w:r>
      <w:r w:rsidRPr="00DF40AC">
        <w:rPr>
          <w:rFonts w:ascii="GHEA Grapalat" w:hAnsi="GHEA Grapalat" w:cs="Sylfaen"/>
          <w:b/>
          <w:iCs/>
          <w:sz w:val="20"/>
          <w:lang w:val="af-ZA"/>
        </w:rPr>
        <w:t>ԿՆՔՈՒՄԸ</w:t>
      </w:r>
      <w:r w:rsidRPr="00DF40AC">
        <w:rPr>
          <w:rFonts w:ascii="GHEA Grapalat" w:hAnsi="GHEA Grapalat" w:cs="Arial"/>
          <w:b/>
          <w:iCs/>
          <w:sz w:val="20"/>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iCs/>
          <w:sz w:val="20"/>
          <w:lang w:val="es-ES"/>
        </w:rPr>
        <w:t>9</w:t>
      </w:r>
      <w:r w:rsidRPr="00DF40AC">
        <w:rPr>
          <w:rFonts w:ascii="GHEA Grapalat" w:hAnsi="GHEA Grapalat"/>
          <w:iCs/>
          <w:sz w:val="20"/>
          <w:lang w:val="af-ZA"/>
        </w:rPr>
        <w:t xml:space="preserve">.1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որոշման</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ատվիրատուի</w:t>
      </w:r>
      <w:r w:rsidRPr="00DF40AC">
        <w:rPr>
          <w:rFonts w:ascii="GHEA Grapalat" w:hAnsi="GHEA Grapalat" w:cs="Sylfaen"/>
          <w:sz w:val="20"/>
          <w:lang w:val="af-ZA"/>
        </w:rPr>
        <w:t xml:space="preserve"> </w:t>
      </w:r>
      <w:r w:rsidRPr="00DF40AC">
        <w:rPr>
          <w:rFonts w:ascii="GHEA Grapalat" w:hAnsi="GHEA Grapalat" w:cs="Sylfaen"/>
          <w:sz w:val="20"/>
          <w:lang w:val="ru-RU"/>
        </w:rPr>
        <w:t>կողմից։</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գրավոր</w:t>
      </w:r>
      <w:r w:rsidRPr="00DF40AC">
        <w:rPr>
          <w:rFonts w:ascii="GHEA Grapalat" w:hAnsi="GHEA Grapalat" w:cs="Sylfaen"/>
          <w:sz w:val="20"/>
          <w:lang w:val="af-ZA"/>
        </w:rPr>
        <w:t xml:space="preserve">` </w:t>
      </w:r>
      <w:r w:rsidRPr="00DF40AC">
        <w:rPr>
          <w:rFonts w:ascii="GHEA Grapalat" w:hAnsi="GHEA Grapalat" w:cs="Sylfaen"/>
          <w:sz w:val="20"/>
          <w:lang w:val="ru-RU"/>
        </w:rPr>
        <w:t>մեկ</w:t>
      </w:r>
      <w:r w:rsidRPr="00DF40AC">
        <w:rPr>
          <w:rFonts w:ascii="GHEA Grapalat" w:hAnsi="GHEA Grapalat" w:cs="Sylfaen"/>
          <w:sz w:val="20"/>
          <w:lang w:val="af-ZA"/>
        </w:rPr>
        <w:t xml:space="preserve"> </w:t>
      </w:r>
      <w:r w:rsidRPr="00DF40AC">
        <w:rPr>
          <w:rFonts w:ascii="GHEA Grapalat" w:hAnsi="GHEA Grapalat" w:cs="Sylfaen"/>
          <w:sz w:val="20"/>
          <w:lang w:val="ru-RU"/>
        </w:rPr>
        <w:t>փաստաթուղթ</w:t>
      </w:r>
      <w:r w:rsidRPr="00DF40AC">
        <w:rPr>
          <w:rFonts w:ascii="GHEA Grapalat" w:hAnsi="GHEA Grapalat" w:cs="Sylfaen"/>
          <w:sz w:val="20"/>
          <w:lang w:val="af-ZA"/>
        </w:rPr>
        <w:t xml:space="preserve"> </w:t>
      </w:r>
      <w:r w:rsidRPr="00DF40AC">
        <w:rPr>
          <w:rFonts w:ascii="GHEA Grapalat" w:hAnsi="GHEA Grapalat" w:cs="Sylfaen"/>
          <w:sz w:val="20"/>
          <w:lang w:val="ru-RU"/>
        </w:rPr>
        <w:t>կազմելու</w:t>
      </w:r>
      <w:r w:rsidRPr="00DF40AC">
        <w:rPr>
          <w:rFonts w:ascii="GHEA Grapalat" w:hAnsi="GHEA Grapalat" w:cs="Sylfaen"/>
          <w:sz w:val="20"/>
          <w:lang w:val="af-ZA"/>
        </w:rPr>
        <w:t xml:space="preserve"> </w:t>
      </w:r>
      <w:r w:rsidRPr="00DF40AC">
        <w:rPr>
          <w:rFonts w:ascii="GHEA Grapalat" w:hAnsi="GHEA Grapalat" w:cs="Sylfaen"/>
          <w:sz w:val="20"/>
          <w:lang w:val="ru-RU"/>
        </w:rPr>
        <w:t>միջոցով։</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9.2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w:t>
      </w:r>
      <w:r w:rsidRPr="00DF40AC">
        <w:rPr>
          <w:rFonts w:ascii="GHEA Grapalat" w:hAnsi="GHEA Grapalat" w:cs="Sylfaen"/>
          <w:sz w:val="20"/>
          <w:lang w:val="af-ZA"/>
        </w:rPr>
        <w:t>2</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rPr>
        <w:t>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w:t>
      </w:r>
      <w:r w:rsidRPr="00DF40AC">
        <w:rPr>
          <w:rFonts w:ascii="GHEA Grapalat" w:hAnsi="GHEA Grapalat" w:cs="Sylfaen"/>
          <w:sz w:val="20"/>
          <w:lang w:val="ru-RU"/>
        </w:rPr>
        <w:t>ծանուցում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ներկայացնելով</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Ընդ</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կնքվել</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շուտ</w:t>
      </w:r>
      <w:r w:rsidRPr="00DF40AC">
        <w:rPr>
          <w:rFonts w:ascii="GHEA Grapalat" w:hAnsi="GHEA Grapalat" w:cs="Sylfaen"/>
          <w:sz w:val="20"/>
          <w:lang w:val="af-ZA"/>
        </w:rPr>
        <w:t xml:space="preserve">, </w:t>
      </w:r>
      <w:r w:rsidRPr="00DF40AC">
        <w:rPr>
          <w:rFonts w:ascii="GHEA Grapalat" w:hAnsi="GHEA Grapalat" w:cs="Sylfaen"/>
          <w:sz w:val="20"/>
          <w:lang w:val="ru-RU"/>
        </w:rPr>
        <w:t>քան</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1-</w:t>
      </w:r>
      <w:r w:rsidRPr="00DF40AC">
        <w:rPr>
          <w:rFonts w:ascii="GHEA Grapalat" w:hAnsi="GHEA Grapalat" w:cs="Sylfaen"/>
          <w:sz w:val="20"/>
        </w:rPr>
        <w:t>ին</w:t>
      </w:r>
      <w:r w:rsidRPr="00DF40AC">
        <w:rPr>
          <w:rFonts w:ascii="GHEA Grapalat" w:hAnsi="GHEA Grapalat" w:cs="Sylfaen"/>
          <w:sz w:val="20"/>
          <w:lang w:val="af-ZA"/>
        </w:rPr>
        <w:t xml:space="preserve"> </w:t>
      </w:r>
      <w:r w:rsidRPr="00DF40AC">
        <w:rPr>
          <w:rFonts w:ascii="GHEA Grapalat" w:hAnsi="GHEA Grapalat" w:cs="Sylfaen"/>
          <w:sz w:val="20"/>
        </w:rPr>
        <w:t>մասի</w:t>
      </w:r>
      <w:r w:rsidRPr="00DF40AC">
        <w:rPr>
          <w:rFonts w:ascii="GHEA Grapalat" w:hAnsi="GHEA Grapalat" w:cs="Sylfaen"/>
          <w:sz w:val="20"/>
          <w:lang w:val="af-ZA"/>
        </w:rPr>
        <w:t xml:space="preserve"> 8</w:t>
      </w:r>
      <w:r w:rsidRPr="00DF40AC">
        <w:rPr>
          <w:rFonts w:ascii="GHEA Grapalat" w:hAnsi="GHEA Grapalat" w:cs="Sylfaen"/>
          <w:sz w:val="20"/>
          <w:lang w:val="hy-AM"/>
        </w:rPr>
        <w:t>.23</w:t>
      </w:r>
      <w:r w:rsidRPr="00DF40AC">
        <w:rPr>
          <w:rFonts w:ascii="GHEA Grapalat" w:hAnsi="GHEA Grapalat" w:cs="Sylfaen"/>
          <w:sz w:val="20"/>
          <w:lang w:val="af-ZA"/>
        </w:rPr>
        <w:t xml:space="preserve"> </w:t>
      </w:r>
      <w:r w:rsidRPr="00DF40AC">
        <w:rPr>
          <w:rFonts w:ascii="GHEA Grapalat" w:hAnsi="GHEA Grapalat" w:cs="Sylfaen"/>
          <w:sz w:val="20"/>
          <w:lang w:val="ru-RU"/>
        </w:rPr>
        <w:t>կետով</w:t>
      </w:r>
      <w:r w:rsidRPr="00DF40AC">
        <w:rPr>
          <w:rFonts w:ascii="GHEA Grapalat" w:hAnsi="GHEA Grapalat" w:cs="Sylfaen"/>
          <w:sz w:val="20"/>
          <w:lang w:val="af-ZA"/>
        </w:rPr>
        <w:t xml:space="preserve"> </w:t>
      </w:r>
      <w:r w:rsidRPr="00DF40AC">
        <w:rPr>
          <w:rFonts w:ascii="GHEA Grapalat" w:hAnsi="GHEA Grapalat" w:cs="Sylfaen"/>
          <w:sz w:val="20"/>
          <w:lang w:val="ru-RU"/>
        </w:rPr>
        <w:t>սահմանված</w:t>
      </w:r>
      <w:r w:rsidRPr="00DF40AC">
        <w:rPr>
          <w:rFonts w:ascii="GHEA Grapalat" w:hAnsi="GHEA Grapalat" w:cs="Sylfaen"/>
          <w:sz w:val="20"/>
          <w:lang w:val="af-ZA"/>
        </w:rPr>
        <w:t xml:space="preserve"> </w:t>
      </w:r>
      <w:r w:rsidRPr="00DF40AC">
        <w:rPr>
          <w:rFonts w:ascii="GHEA Grapalat" w:hAnsi="GHEA Grapalat" w:cs="Sylfaen"/>
          <w:sz w:val="20"/>
          <w:lang w:val="ru-RU"/>
        </w:rPr>
        <w:t>անգործության</w:t>
      </w:r>
      <w:r w:rsidRPr="00DF40AC">
        <w:rPr>
          <w:rFonts w:ascii="GHEA Grapalat" w:hAnsi="GHEA Grapalat" w:cs="Sylfaen"/>
          <w:sz w:val="20"/>
          <w:lang w:val="af-ZA"/>
        </w:rPr>
        <w:t xml:space="preserve"> </w:t>
      </w:r>
      <w:r w:rsidRPr="00DF40AC">
        <w:rPr>
          <w:rFonts w:ascii="GHEA Grapalat" w:hAnsi="GHEA Grapalat" w:cs="Sylfaen"/>
          <w:sz w:val="20"/>
          <w:lang w:val="ru-RU"/>
        </w:rPr>
        <w:t>ժամկետը</w:t>
      </w:r>
      <w:r w:rsidRPr="00DF40AC">
        <w:rPr>
          <w:rFonts w:ascii="GHEA Grapalat" w:hAnsi="GHEA Grapalat" w:cs="Sylfaen"/>
          <w:sz w:val="20"/>
          <w:lang w:val="af-ZA"/>
        </w:rPr>
        <w:t xml:space="preserve"> </w:t>
      </w:r>
      <w:r w:rsidRPr="00DF40AC">
        <w:rPr>
          <w:rFonts w:ascii="GHEA Grapalat" w:hAnsi="GHEA Grapalat" w:cs="Sylfaen"/>
          <w:sz w:val="20"/>
          <w:lang w:val="ru-RU"/>
        </w:rPr>
        <w:t>լրանալու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w:t>
      </w:r>
      <w:r w:rsidRPr="00DF40AC">
        <w:rPr>
          <w:rFonts w:ascii="GHEA Grapalat" w:hAnsi="GHEA Grapalat" w:cs="Sylfaen"/>
          <w:sz w:val="20"/>
          <w:lang w:val="af-ZA"/>
        </w:rPr>
        <w:t xml:space="preserve"> </w:t>
      </w:r>
      <w:r w:rsidRPr="00DF40AC">
        <w:rPr>
          <w:rFonts w:ascii="GHEA Grapalat" w:hAnsi="GHEA Grapalat" w:cs="Sylfaen"/>
          <w:sz w:val="20"/>
          <w:lang w:val="ru-RU"/>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չորրորդ</w:t>
      </w:r>
      <w:r w:rsidRPr="00DF40AC">
        <w:rPr>
          <w:rFonts w:ascii="GHEA Grapalat" w:hAnsi="GHEA Grapalat" w:cs="Sylfaen"/>
          <w:sz w:val="20"/>
          <w:lang w:val="af-ZA"/>
        </w:rPr>
        <w:t xml:space="preserve"> </w:t>
      </w:r>
      <w:r w:rsidRPr="00DF40AC">
        <w:rPr>
          <w:rFonts w:ascii="GHEA Grapalat" w:hAnsi="GHEA Grapalat" w:cs="Sylfaen"/>
          <w:sz w:val="20"/>
          <w:lang w:val="ru-RU"/>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օրը</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9</w:t>
      </w:r>
      <w:r w:rsidRPr="00DF40AC">
        <w:rPr>
          <w:rFonts w:ascii="GHEA Grapalat" w:hAnsi="GHEA Grapalat" w:cs="Sylfaen"/>
          <w:sz w:val="20"/>
          <w:lang w:val="hy-AM"/>
        </w:rPr>
        <w:t>.3</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rPr>
        <w:t>մ</w:t>
      </w:r>
      <w:r w:rsidRPr="00DF40AC">
        <w:rPr>
          <w:rFonts w:ascii="GHEA Grapalat" w:hAnsi="GHEA Grapalat" w:cs="Sylfaen"/>
          <w:sz w:val="20"/>
          <w:lang w:val="ru-RU"/>
        </w:rPr>
        <w:t>ասնակցին</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կնքելու</w:t>
      </w:r>
      <w:r w:rsidRPr="00DF40AC">
        <w:rPr>
          <w:rFonts w:ascii="GHEA Grapalat" w:hAnsi="GHEA Grapalat" w:cs="Sylfaen"/>
          <w:sz w:val="20"/>
          <w:lang w:val="af-ZA"/>
        </w:rPr>
        <w:t xml:space="preserve"> </w:t>
      </w:r>
      <w:r w:rsidRPr="00DF40AC">
        <w:rPr>
          <w:rFonts w:ascii="GHEA Grapalat" w:hAnsi="GHEA Grapalat" w:cs="Sylfaen"/>
          <w:sz w:val="20"/>
          <w:lang w:val="ru-RU"/>
        </w:rPr>
        <w:t>առաջարկը</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կնքվելիք</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ru-RU"/>
        </w:rPr>
        <w:t>նախագիծը</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հանձնաժողովի</w:t>
      </w:r>
      <w:r w:rsidRPr="00DF40AC">
        <w:rPr>
          <w:rFonts w:ascii="GHEA Grapalat" w:hAnsi="GHEA Grapalat" w:cs="Sylfaen"/>
          <w:sz w:val="20"/>
          <w:lang w:val="af-ZA"/>
        </w:rPr>
        <w:t xml:space="preserve"> </w:t>
      </w:r>
      <w:r w:rsidRPr="00DF40AC">
        <w:rPr>
          <w:rFonts w:ascii="GHEA Grapalat" w:hAnsi="GHEA Grapalat" w:cs="Sylfaen"/>
          <w:sz w:val="20"/>
          <w:lang w:val="ru-RU"/>
        </w:rPr>
        <w:t>քարտուղարը</w:t>
      </w:r>
      <w:r w:rsidRPr="00DF40AC">
        <w:rPr>
          <w:rFonts w:ascii="GHEA Grapalat" w:hAnsi="GHEA Grapalat" w:cs="Sylfaen"/>
          <w:sz w:val="20"/>
          <w:lang w:val="af-ZA"/>
        </w:rPr>
        <w:t xml:space="preserve"> </w:t>
      </w:r>
      <w:r w:rsidRPr="00DF40AC">
        <w:rPr>
          <w:rFonts w:ascii="GHEA Grapalat" w:hAnsi="GHEA Grapalat" w:cs="Sylfaen"/>
          <w:sz w:val="20"/>
          <w:lang w:val="ru-RU"/>
        </w:rPr>
        <w:t>տրամադրում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էլեկտրոնային</w:t>
      </w:r>
      <w:r w:rsidRPr="00DF40AC">
        <w:rPr>
          <w:rFonts w:ascii="GHEA Grapalat" w:hAnsi="GHEA Grapalat" w:cs="Sylfaen"/>
          <w:sz w:val="20"/>
          <w:lang w:val="af-ZA"/>
        </w:rPr>
        <w:t xml:space="preserve"> </w:t>
      </w:r>
      <w:r w:rsidRPr="00DF40AC">
        <w:rPr>
          <w:rFonts w:ascii="GHEA Grapalat" w:hAnsi="GHEA Grapalat" w:cs="Sylfaen"/>
          <w:sz w:val="20"/>
          <w:lang w:val="ru-RU"/>
        </w:rPr>
        <w:t>եղանակով</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hy-AM"/>
        </w:rPr>
      </w:pPr>
      <w:r w:rsidRPr="00DF40AC">
        <w:rPr>
          <w:rFonts w:ascii="GHEA Grapalat" w:hAnsi="GHEA Grapalat" w:cs="Sylfaen"/>
          <w:sz w:val="20"/>
          <w:lang w:val="af-ZA"/>
        </w:rPr>
        <w:t>9</w:t>
      </w:r>
      <w:r w:rsidRPr="00DF40AC">
        <w:rPr>
          <w:rFonts w:ascii="GHEA Grapalat" w:hAnsi="GHEA Grapalat" w:cs="Sylfaen"/>
          <w:sz w:val="20"/>
          <w:lang w:val="hy-AM"/>
        </w:rPr>
        <w:t>.</w:t>
      </w:r>
      <w:r w:rsidRPr="00DF40AC">
        <w:rPr>
          <w:rFonts w:ascii="GHEA Grapalat" w:hAnsi="GHEA Grapalat" w:cs="Sylfaen"/>
          <w:sz w:val="20"/>
          <w:lang w:val="af-ZA"/>
        </w:rPr>
        <w:t xml:space="preserve">4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մասնակիցը</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կնքելու</w:t>
      </w:r>
      <w:r w:rsidRPr="00DF40AC">
        <w:rPr>
          <w:rFonts w:ascii="GHEA Grapalat" w:hAnsi="GHEA Grapalat" w:cs="Sylfaen"/>
          <w:sz w:val="20"/>
          <w:lang w:val="af-ZA"/>
        </w:rPr>
        <w:t xml:space="preserve"> </w:t>
      </w:r>
      <w:r w:rsidRPr="00DF40AC">
        <w:rPr>
          <w:rFonts w:ascii="GHEA Grapalat" w:hAnsi="GHEA Grapalat" w:cs="Sylfaen"/>
          <w:sz w:val="20"/>
          <w:lang w:val="hy-AM"/>
        </w:rPr>
        <w:t>մասին</w:t>
      </w:r>
      <w:r w:rsidRPr="00DF40AC">
        <w:rPr>
          <w:rFonts w:ascii="GHEA Grapalat" w:hAnsi="GHEA Grapalat" w:cs="Sylfaen"/>
          <w:sz w:val="20"/>
          <w:lang w:val="af-ZA"/>
        </w:rPr>
        <w:t xml:space="preserve"> </w:t>
      </w:r>
      <w:r w:rsidRPr="00DF40AC">
        <w:rPr>
          <w:rFonts w:ascii="GHEA Grapalat" w:hAnsi="GHEA Grapalat" w:cs="Sylfaen"/>
          <w:sz w:val="20"/>
          <w:lang w:val="hy-AM"/>
        </w:rPr>
        <w:t>ծանուցումը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նախագիծն</w:t>
      </w:r>
      <w:r w:rsidRPr="00DF40AC">
        <w:rPr>
          <w:rFonts w:ascii="GHEA Grapalat" w:hAnsi="GHEA Grapalat" w:cs="Sylfaen"/>
          <w:sz w:val="20"/>
          <w:lang w:val="af-ZA"/>
        </w:rPr>
        <w:t xml:space="preserve"> </w:t>
      </w:r>
      <w:r w:rsidRPr="00DF40AC">
        <w:rPr>
          <w:rFonts w:ascii="GHEA Grapalat" w:hAnsi="GHEA Grapalat" w:cs="Sylfaen"/>
          <w:sz w:val="20"/>
          <w:lang w:val="hy-AM"/>
        </w:rPr>
        <w:t>ստանալուց</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հետո </w:t>
      </w:r>
      <w:r w:rsidRPr="00DF40AC">
        <w:rPr>
          <w:rFonts w:ascii="GHEA Grapalat" w:hAnsi="GHEA Grapalat" w:cs="Sylfaen"/>
          <w:sz w:val="20"/>
          <w:lang w:val="af-ZA"/>
        </w:rPr>
        <w:t xml:space="preserve">` </w:t>
      </w:r>
      <w:r w:rsidRPr="00DF40AC">
        <w:rPr>
          <w:rFonts w:ascii="GHEA Grapalat" w:hAnsi="GHEA Grapalat" w:cs="Sylfaen"/>
          <w:sz w:val="20"/>
          <w:lang w:val="hy-AM"/>
        </w:rPr>
        <w:t>սույն հրավերի 10</w:t>
      </w:r>
      <w:r w:rsidRPr="00DF40AC">
        <w:rPr>
          <w:rFonts w:ascii="Cambria Math" w:hAnsi="Cambria Math" w:cs="Cambria Math"/>
          <w:sz w:val="20"/>
          <w:lang w:val="hy-AM"/>
        </w:rPr>
        <w:t>․</w:t>
      </w:r>
      <w:r w:rsidRPr="00DF40AC">
        <w:rPr>
          <w:rFonts w:ascii="GHEA Grapalat" w:hAnsi="GHEA Grapalat" w:cs="Sylfaen"/>
          <w:sz w:val="20"/>
          <w:lang w:val="hy-AM"/>
        </w:rPr>
        <w:t xml:space="preserve">1 </w:t>
      </w:r>
      <w:r w:rsidRPr="00DF40AC">
        <w:rPr>
          <w:rFonts w:ascii="GHEA Grapalat" w:hAnsi="GHEA Grapalat" w:cs="GHEA Grapalat"/>
          <w:sz w:val="20"/>
          <w:lang w:val="hy-AM"/>
        </w:rPr>
        <w:t>կետով</w:t>
      </w:r>
      <w:r w:rsidRPr="00DF40AC">
        <w:rPr>
          <w:rFonts w:ascii="GHEA Grapalat" w:hAnsi="GHEA Grapalat" w:cs="Sylfaen"/>
          <w:sz w:val="20"/>
          <w:lang w:val="hy-AM"/>
        </w:rPr>
        <w:t xml:space="preserve"> նախատեսված ժամկետում չի</w:t>
      </w:r>
      <w:r w:rsidRPr="00DF40AC">
        <w:rPr>
          <w:rFonts w:ascii="GHEA Grapalat" w:hAnsi="GHEA Grapalat" w:cs="Sylfaen"/>
          <w:sz w:val="20"/>
          <w:lang w:val="af-ZA"/>
        </w:rPr>
        <w:t xml:space="preserve"> </w:t>
      </w:r>
      <w:r w:rsidRPr="00DF40AC">
        <w:rPr>
          <w:rFonts w:ascii="GHEA Grapalat" w:hAnsi="GHEA Grapalat" w:cs="Sylfaen"/>
          <w:sz w:val="20"/>
          <w:lang w:val="hy-AM"/>
        </w:rPr>
        <w:t>ստորագրում</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պայմանագիրը</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պ</w:t>
      </w:r>
      <w:r w:rsidRPr="00DF40AC">
        <w:rPr>
          <w:rFonts w:ascii="GHEA Grapalat" w:hAnsi="GHEA Grapalat" w:cs="Sylfaen"/>
          <w:sz w:val="20"/>
          <w:lang w:val="hy-AM"/>
        </w:rPr>
        <w:t>ատվիրատուին</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որակավորման և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ապահովումները,</w:t>
      </w:r>
      <w:r w:rsidRPr="00DF40AC">
        <w:rPr>
          <w:rFonts w:ascii="GHEA Grapalat" w:hAnsi="GHEA Grapalat" w:cs="Sylfaen"/>
          <w:i/>
          <w:sz w:val="20"/>
          <w:lang w:val="af-ZA"/>
        </w:rPr>
        <w:t xml:space="preserve"> </w:t>
      </w:r>
      <w:r w:rsidRPr="00DF40AC">
        <w:rPr>
          <w:rFonts w:ascii="GHEA Grapalat" w:hAnsi="GHEA Grapalat" w:cs="Sylfaen"/>
          <w:sz w:val="20"/>
          <w:lang w:val="hy-AM"/>
        </w:rPr>
        <w:t>ապա նա զրկվում է պայմանագիրը ստորագրելու իրավունքից։</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hy-AM"/>
        </w:rPr>
        <w:t>Ընդ</w:t>
      </w:r>
      <w:r w:rsidRPr="00DF40AC">
        <w:rPr>
          <w:rFonts w:ascii="GHEA Grapalat" w:hAnsi="GHEA Grapalat" w:cs="Sylfaen"/>
          <w:sz w:val="20"/>
          <w:lang w:val="af-ZA"/>
        </w:rPr>
        <w:t xml:space="preserve"> </w:t>
      </w:r>
      <w:r w:rsidRPr="00DF40AC">
        <w:rPr>
          <w:rFonts w:ascii="GHEA Grapalat" w:hAnsi="GHEA Grapalat" w:cs="Sylfaen"/>
          <w:sz w:val="20"/>
          <w:lang w:val="hy-AM"/>
        </w:rPr>
        <w:t>որում</w:t>
      </w:r>
      <w:r w:rsidRPr="00DF40AC">
        <w:rPr>
          <w:rFonts w:ascii="GHEA Grapalat" w:hAnsi="GHEA Grapalat" w:cs="Sylfaen"/>
          <w:sz w:val="20"/>
          <w:lang w:val="af-ZA"/>
        </w:rPr>
        <w:t xml:space="preserve"> </w:t>
      </w:r>
      <w:r w:rsidRPr="00DF40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հաստատմանը</w:t>
      </w:r>
      <w:r w:rsidRPr="00DF40AC">
        <w:rPr>
          <w:rFonts w:ascii="GHEA Grapalat" w:hAnsi="GHEA Grapalat" w:cs="Sylfaen"/>
          <w:sz w:val="20"/>
          <w:lang w:val="af-ZA"/>
        </w:rPr>
        <w:t xml:space="preserve"> </w:t>
      </w:r>
      <w:r w:rsidRPr="00DF40AC">
        <w:rPr>
          <w:rFonts w:ascii="GHEA Grapalat" w:hAnsi="GHEA Grapalat" w:cs="Sylfaen"/>
          <w:sz w:val="20"/>
          <w:lang w:val="hy-AM"/>
        </w:rPr>
        <w:t>հաջորդող</w:t>
      </w:r>
      <w:r w:rsidRPr="00DF40AC">
        <w:rPr>
          <w:rFonts w:ascii="GHEA Grapalat" w:hAnsi="GHEA Grapalat" w:cs="Sylfaen"/>
          <w:sz w:val="20"/>
          <w:lang w:val="af-ZA"/>
        </w:rPr>
        <w:t xml:space="preserve"> </w:t>
      </w:r>
      <w:r w:rsidRPr="00DF40AC">
        <w:rPr>
          <w:rFonts w:ascii="GHEA Grapalat" w:hAnsi="GHEA Grapalat" w:cs="Sylfaen"/>
          <w:sz w:val="20"/>
          <w:lang w:val="hy-AM"/>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hy-AM"/>
        </w:rPr>
        <w:t>օրը</w:t>
      </w:r>
      <w:r w:rsidRPr="00DF40AC">
        <w:rPr>
          <w:rFonts w:ascii="GHEA Grapalat" w:hAnsi="GHEA Grapalat" w:cs="Sylfaen"/>
          <w:sz w:val="20"/>
          <w:lang w:val="af-ZA"/>
        </w:rPr>
        <w:t xml:space="preserve"> </w:t>
      </w:r>
      <w:r w:rsidRPr="00DF40AC">
        <w:rPr>
          <w:rFonts w:ascii="GHEA Grapalat" w:hAnsi="GHEA Grapalat" w:cs="Sylfaen"/>
          <w:sz w:val="20"/>
          <w:lang w:val="hy-AM"/>
        </w:rPr>
        <w:t>ուղեկցող</w:t>
      </w:r>
      <w:r w:rsidRPr="00DF40AC">
        <w:rPr>
          <w:rFonts w:ascii="GHEA Grapalat" w:hAnsi="GHEA Grapalat" w:cs="Sylfaen"/>
          <w:sz w:val="20"/>
          <w:lang w:val="af-ZA"/>
        </w:rPr>
        <w:t xml:space="preserve"> </w:t>
      </w:r>
      <w:r w:rsidRPr="00DF40AC">
        <w:rPr>
          <w:rFonts w:ascii="GHEA Grapalat" w:hAnsi="GHEA Grapalat" w:cs="Sylfaen"/>
          <w:sz w:val="20"/>
          <w:lang w:val="hy-AM"/>
        </w:rPr>
        <w:t>գրությամբ</w:t>
      </w:r>
      <w:r w:rsidRPr="00DF40AC">
        <w:rPr>
          <w:rFonts w:ascii="GHEA Grapalat" w:hAnsi="GHEA Grapalat" w:cs="Sylfaen"/>
          <w:sz w:val="20"/>
          <w:lang w:val="af-ZA"/>
        </w:rPr>
        <w:t xml:space="preserve"> </w:t>
      </w:r>
      <w:r w:rsidRPr="00DF40AC">
        <w:rPr>
          <w:rFonts w:ascii="GHEA Grapalat" w:hAnsi="GHEA Grapalat" w:cs="Sylfaen"/>
          <w:sz w:val="20"/>
          <w:lang w:val="hy-AM"/>
        </w:rPr>
        <w:t>տրամադրվում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մասնակցին:</w:t>
      </w:r>
    </w:p>
    <w:p w:rsidR="00D20363" w:rsidRPr="00DF40AC" w:rsidRDefault="00D20363" w:rsidP="00D20363">
      <w:pPr>
        <w:pStyle w:val="BodyTextIndent"/>
        <w:spacing w:line="240" w:lineRule="auto"/>
        <w:ind w:firstLine="567"/>
        <w:rPr>
          <w:rFonts w:ascii="GHEA Grapalat" w:hAnsi="GHEA Grapalat" w:cs="Sylfaen"/>
          <w:i w:val="0"/>
          <w:szCs w:val="24"/>
          <w:lang w:val="af-ZA"/>
        </w:rPr>
      </w:pPr>
      <w:r w:rsidRPr="00DF40AC">
        <w:rPr>
          <w:rFonts w:ascii="GHEA Grapalat" w:hAnsi="GHEA Grapalat" w:cs="Sylfaen"/>
          <w:i w:val="0"/>
          <w:szCs w:val="24"/>
          <w:lang w:val="af-ZA"/>
        </w:rPr>
        <w:t xml:space="preserve">9.5 </w:t>
      </w:r>
      <w:r w:rsidRPr="00DF40AC">
        <w:rPr>
          <w:rFonts w:ascii="GHEA Grapalat" w:hAnsi="GHEA Grapalat" w:cs="Sylfaen"/>
          <w:i w:val="0"/>
          <w:szCs w:val="24"/>
          <w:lang w:val="ru-RU"/>
        </w:rPr>
        <w:t>Մինչև</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սույն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հրավերի</w:t>
      </w:r>
      <w:r w:rsidRPr="00DF40AC">
        <w:rPr>
          <w:rFonts w:ascii="GHEA Grapalat" w:hAnsi="GHEA Grapalat" w:cs="Sylfaen"/>
          <w:i w:val="0"/>
          <w:szCs w:val="24"/>
          <w:lang w:val="af-ZA"/>
        </w:rPr>
        <w:t xml:space="preserve"> 1-ին մասի 9</w:t>
      </w:r>
      <w:r w:rsidRPr="00DF40AC">
        <w:rPr>
          <w:rFonts w:ascii="GHEA Grapalat" w:hAnsi="GHEA Grapalat" w:cs="Sylfaen"/>
          <w:i w:val="0"/>
          <w:szCs w:val="24"/>
          <w:lang w:val="hy-AM"/>
        </w:rPr>
        <w:t>.</w:t>
      </w:r>
      <w:r w:rsidRPr="00DF40AC">
        <w:rPr>
          <w:rFonts w:ascii="GHEA Grapalat" w:hAnsi="GHEA Grapalat" w:cs="Sylfaen"/>
          <w:i w:val="0"/>
          <w:szCs w:val="24"/>
          <w:lang w:val="af-ZA"/>
        </w:rPr>
        <w:t xml:space="preserve">4 </w:t>
      </w:r>
      <w:r w:rsidRPr="00DF40AC">
        <w:rPr>
          <w:rFonts w:ascii="GHEA Grapalat" w:hAnsi="GHEA Grapalat" w:cs="Sylfaen"/>
          <w:i w:val="0"/>
          <w:szCs w:val="24"/>
          <w:lang w:val="ru-RU"/>
        </w:rPr>
        <w:t>կետով</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նախատեսված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ժամկետի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ավարտը</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կողմերի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համաձայնությամբ</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պայմանագրի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նախագծում</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կատարվել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փոփոխություններ</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սակայն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դրանք</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չեն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կարող</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հանգեցնել</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գնման</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առարկայի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բնութագրերի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փոփոխմանը</w:t>
      </w:r>
      <w:r w:rsidRPr="00DF40AC">
        <w:rPr>
          <w:rFonts w:ascii="GHEA Grapalat" w:hAnsi="GHEA Grapalat" w:cs="Sylfaen"/>
          <w:i w:val="0"/>
          <w:szCs w:val="24"/>
          <w:lang w:val="af-ZA"/>
        </w:rPr>
        <w:t xml:space="preserve"> </w:t>
      </w:r>
      <w:r w:rsidRPr="00DF40AC">
        <w:rPr>
          <w:rFonts w:ascii="GHEA Grapalat" w:hAnsi="GHEA Grapalat" w:cs="Sylfaen"/>
          <w:i w:val="0"/>
          <w:szCs w:val="24"/>
          <w:lang w:val="hy-AM"/>
        </w:rPr>
        <w:t>կամ</w:t>
      </w:r>
      <w:r w:rsidRPr="00DF40AC" w:rsidDel="00D42D0A">
        <w:rPr>
          <w:rFonts w:ascii="GHEA Grapalat" w:hAnsi="GHEA Grapalat" w:cs="Sylfaen"/>
          <w:i w:val="0"/>
          <w:szCs w:val="24"/>
          <w:lang w:val="af-ZA"/>
        </w:rPr>
        <w:t xml:space="preserve"> </w:t>
      </w:r>
      <w:r w:rsidRPr="00DF40AC">
        <w:rPr>
          <w:rFonts w:ascii="GHEA Grapalat" w:hAnsi="GHEA Grapalat" w:cs="Sylfaen"/>
          <w:i w:val="0"/>
          <w:szCs w:val="24"/>
          <w:lang w:val="ru-RU"/>
        </w:rPr>
        <w:t>ընտրված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մասնակցի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առաջարկած</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գնի</w:t>
      </w:r>
      <w:r w:rsidRPr="00DF40AC">
        <w:rPr>
          <w:rFonts w:ascii="GHEA Grapalat" w:hAnsi="GHEA Grapalat" w:cs="Sylfaen"/>
          <w:i w:val="0"/>
          <w:szCs w:val="24"/>
          <w:lang w:val="af-ZA"/>
        </w:rPr>
        <w:t xml:space="preserve"> </w:t>
      </w:r>
      <w:r w:rsidRPr="00DF40AC">
        <w:rPr>
          <w:rFonts w:ascii="GHEA Grapalat" w:hAnsi="GHEA Grapalat" w:cs="Sylfaen"/>
          <w:i w:val="0"/>
          <w:szCs w:val="24"/>
          <w:lang w:val="ru-RU"/>
        </w:rPr>
        <w:t>ավելացմանը։</w:t>
      </w:r>
      <w:r w:rsidRPr="00DF40AC">
        <w:rPr>
          <w:rFonts w:ascii="GHEA Mariam" w:hAnsi="GHEA Mariam"/>
          <w:spacing w:val="-8"/>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jc w:val="center"/>
        <w:rPr>
          <w:rFonts w:ascii="GHEA Grapalat" w:hAnsi="GHEA Grapalat"/>
          <w:b/>
          <w:iCs/>
          <w:sz w:val="20"/>
          <w:lang w:val="af-ZA"/>
        </w:rPr>
      </w:pPr>
    </w:p>
    <w:p w:rsidR="00D20363" w:rsidRPr="00DF40AC" w:rsidRDefault="00D20363" w:rsidP="00D20363">
      <w:pPr>
        <w:jc w:val="center"/>
        <w:rPr>
          <w:rFonts w:ascii="GHEA Grapalat" w:hAnsi="GHEA Grapalat" w:cs="Arial"/>
          <w:b/>
          <w:iCs/>
          <w:sz w:val="20"/>
          <w:lang w:val="af-ZA"/>
        </w:rPr>
      </w:pPr>
      <w:r w:rsidRPr="00DF40AC">
        <w:rPr>
          <w:rFonts w:ascii="GHEA Grapalat" w:hAnsi="GHEA Grapalat"/>
          <w:b/>
          <w:iCs/>
          <w:sz w:val="20"/>
          <w:lang w:val="af-ZA"/>
        </w:rPr>
        <w:t xml:space="preserve">10. </w:t>
      </w:r>
      <w:r w:rsidRPr="00DF40AC">
        <w:rPr>
          <w:rFonts w:ascii="GHEA Grapalat" w:hAnsi="GHEA Grapalat" w:cs="Sylfaen"/>
          <w:b/>
          <w:iCs/>
          <w:sz w:val="20"/>
          <w:lang w:val="hy-AM"/>
        </w:rPr>
        <w:t>ՈՐԱԿԱՎՈՐՄԱՆ</w:t>
      </w:r>
      <w:r w:rsidRPr="00DF40AC">
        <w:rPr>
          <w:rFonts w:ascii="GHEA Grapalat" w:hAnsi="GHEA Grapalat" w:cs="Arial"/>
          <w:b/>
          <w:iCs/>
          <w:sz w:val="20"/>
          <w:lang w:val="af-ZA"/>
        </w:rPr>
        <w:t xml:space="preserve"> </w:t>
      </w:r>
      <w:r w:rsidRPr="00DF40AC">
        <w:rPr>
          <w:rFonts w:ascii="GHEA Grapalat" w:hAnsi="GHEA Grapalat" w:cs="Sylfaen"/>
          <w:b/>
          <w:iCs/>
          <w:sz w:val="20"/>
          <w:lang w:val="hy-AM"/>
        </w:rPr>
        <w:t>ԵՎ</w:t>
      </w:r>
      <w:r w:rsidRPr="00DF40AC">
        <w:rPr>
          <w:rFonts w:ascii="GHEA Grapalat" w:hAnsi="GHEA Grapalat" w:cs="Sylfaen"/>
          <w:b/>
          <w:iCs/>
          <w:sz w:val="20"/>
          <w:lang w:val="af-ZA"/>
        </w:rPr>
        <w:t xml:space="preserve"> ՊԱՅՄԱՆԱԳՐԻ</w:t>
      </w:r>
      <w:r w:rsidRPr="00DF40AC">
        <w:rPr>
          <w:rFonts w:ascii="GHEA Grapalat" w:hAnsi="GHEA Grapalat" w:cs="Sylfaen"/>
          <w:b/>
          <w:iCs/>
          <w:sz w:val="20"/>
          <w:lang w:val="hy-AM"/>
        </w:rPr>
        <w:t xml:space="preserve"> </w:t>
      </w:r>
      <w:r w:rsidRPr="00DF40AC">
        <w:rPr>
          <w:rFonts w:ascii="GHEA Grapalat" w:hAnsi="GHEA Grapalat" w:cs="Sylfaen"/>
          <w:b/>
          <w:iCs/>
          <w:sz w:val="20"/>
          <w:lang w:val="af-ZA"/>
        </w:rPr>
        <w:t>ԱՊԱՀՈՎՈՒՄ</w:t>
      </w:r>
      <w:r w:rsidRPr="00DF40AC">
        <w:rPr>
          <w:rFonts w:ascii="GHEA Grapalat" w:hAnsi="GHEA Grapalat" w:cs="Sylfaen"/>
          <w:b/>
          <w:iCs/>
          <w:sz w:val="20"/>
          <w:lang w:val="hy-AM"/>
        </w:rPr>
        <w:t>ՆԵՐ</w:t>
      </w:r>
      <w:r w:rsidRPr="00DF40AC">
        <w:rPr>
          <w:rFonts w:ascii="GHEA Grapalat" w:hAnsi="GHEA Grapalat" w:cs="Sylfaen"/>
          <w:b/>
          <w:iCs/>
          <w:sz w:val="20"/>
          <w:lang w:val="af-ZA"/>
        </w:rPr>
        <w:t>Ը</w:t>
      </w:r>
      <w:r w:rsidRPr="00DF40AC">
        <w:rPr>
          <w:rFonts w:ascii="GHEA Grapalat" w:hAnsi="GHEA Grapalat" w:cs="Arial"/>
          <w:b/>
          <w:iCs/>
          <w:sz w:val="20"/>
          <w:lang w:val="af-ZA"/>
        </w:rPr>
        <w:t xml:space="preserve"> </w:t>
      </w:r>
    </w:p>
    <w:p w:rsidR="00D20363" w:rsidRPr="00DF40AC" w:rsidRDefault="00D20363" w:rsidP="00D20363">
      <w:pPr>
        <w:jc w:val="center"/>
        <w:rPr>
          <w:rFonts w:ascii="GHEA Grapalat" w:hAnsi="GHEA Grapalat"/>
          <w:b/>
          <w:iCs/>
          <w:sz w:val="20"/>
          <w:lang w:val="af-ZA"/>
        </w:rPr>
      </w:pPr>
    </w:p>
    <w:p w:rsidR="00D20363" w:rsidRPr="00DF40AC" w:rsidRDefault="00D20363" w:rsidP="00D20363">
      <w:pPr>
        <w:ind w:firstLine="567"/>
        <w:jc w:val="both"/>
        <w:rPr>
          <w:rFonts w:ascii="GHEA Grapalat" w:hAnsi="GHEA Grapalat" w:cs="Sylfaen"/>
          <w:sz w:val="20"/>
          <w:vertAlign w:val="superscript"/>
          <w:lang w:val="hy-AM"/>
        </w:rPr>
      </w:pPr>
      <w:r w:rsidRPr="00DF40AC">
        <w:rPr>
          <w:rFonts w:ascii="GHEA Grapalat" w:hAnsi="GHEA Grapalat"/>
          <w:iCs/>
          <w:sz w:val="20"/>
          <w:lang w:val="af-ZA"/>
        </w:rPr>
        <w:t>10.</w:t>
      </w:r>
      <w:r w:rsidRPr="00DF40AC">
        <w:rPr>
          <w:rFonts w:ascii="GHEA Grapalat" w:hAnsi="GHEA Grapalat" w:cs="Sylfaen"/>
          <w:sz w:val="20"/>
          <w:lang w:val="af-ZA"/>
        </w:rPr>
        <w:t xml:space="preserve">1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պ</w:t>
      </w:r>
      <w:r w:rsidRPr="00DF40AC">
        <w:rPr>
          <w:rFonts w:ascii="GHEA Grapalat" w:hAnsi="GHEA Grapalat" w:cs="Sylfaen"/>
          <w:sz w:val="20"/>
          <w:lang w:val="ru-RU"/>
        </w:rPr>
        <w:t>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ները</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ներկայացնելու</w:t>
      </w:r>
      <w:r w:rsidRPr="00DF40AC">
        <w:rPr>
          <w:rFonts w:ascii="GHEA Grapalat" w:hAnsi="GHEA Grapalat" w:cs="Sylfaen"/>
          <w:sz w:val="20"/>
          <w:lang w:val="af-ZA"/>
        </w:rPr>
        <w:t xml:space="preserve"> </w:t>
      </w:r>
      <w:r w:rsidRPr="00DF40AC">
        <w:rPr>
          <w:rFonts w:ascii="GHEA Grapalat" w:hAnsi="GHEA Grapalat" w:cs="Sylfaen"/>
          <w:sz w:val="20"/>
          <w:lang w:val="ru-RU"/>
        </w:rPr>
        <w:t>պահանջի</w:t>
      </w:r>
      <w:r w:rsidRPr="00DF40AC">
        <w:rPr>
          <w:rFonts w:ascii="GHEA Grapalat" w:hAnsi="GHEA Grapalat" w:cs="Sylfaen"/>
          <w:sz w:val="20"/>
          <w:lang w:val="af-ZA"/>
        </w:rPr>
        <w:t xml:space="preserve"> </w:t>
      </w:r>
      <w:r w:rsidRPr="00DF40AC">
        <w:rPr>
          <w:rFonts w:ascii="GHEA Grapalat" w:hAnsi="GHEA Grapalat" w:cs="Sylfaen"/>
          <w:sz w:val="20"/>
          <w:lang w:val="ru-RU"/>
        </w:rPr>
        <w:t>հիման</w:t>
      </w:r>
      <w:r w:rsidRPr="00DF40AC">
        <w:rPr>
          <w:rFonts w:ascii="GHEA Grapalat" w:hAnsi="GHEA Grapalat" w:cs="Sylfaen"/>
          <w:sz w:val="20"/>
          <w:lang w:val="af-ZA"/>
        </w:rPr>
        <w:t xml:space="preserve"> </w:t>
      </w:r>
      <w:r w:rsidRPr="00DF40AC">
        <w:rPr>
          <w:rFonts w:ascii="GHEA Grapalat" w:hAnsi="GHEA Grapalat" w:cs="Sylfaen"/>
          <w:sz w:val="20"/>
          <w:lang w:val="ru-RU"/>
        </w:rPr>
        <w:t>վրա</w:t>
      </w:r>
      <w:r w:rsidRPr="00DF40AC">
        <w:rPr>
          <w:rFonts w:ascii="GHEA Grapalat" w:hAnsi="GHEA Grapalat" w:cs="Sylfaen"/>
          <w:sz w:val="20"/>
          <w:lang w:val="af-ZA"/>
        </w:rPr>
        <w:t xml:space="preserve">, </w:t>
      </w:r>
      <w:r w:rsidRPr="00DF40AC">
        <w:rPr>
          <w:rFonts w:ascii="GHEA Grapalat" w:hAnsi="GHEA Grapalat" w:cs="Sylfaen"/>
          <w:sz w:val="20"/>
          <w:lang w:val="ru-RU"/>
        </w:rPr>
        <w:t>այն</w:t>
      </w:r>
      <w:r w:rsidRPr="00DF40AC">
        <w:rPr>
          <w:rFonts w:ascii="GHEA Grapalat" w:hAnsi="GHEA Grapalat" w:cs="Sylfaen"/>
          <w:sz w:val="20"/>
          <w:lang w:val="af-ZA"/>
        </w:rPr>
        <w:t xml:space="preserve"> </w:t>
      </w:r>
      <w:r w:rsidRPr="00DF40AC">
        <w:rPr>
          <w:rFonts w:ascii="GHEA Grapalat" w:hAnsi="GHEA Grapalat" w:cs="Sylfaen"/>
          <w:sz w:val="20"/>
          <w:lang w:val="ru-RU"/>
        </w:rPr>
        <w:t>ստանալու</w:t>
      </w:r>
      <w:r w:rsidRPr="00DF40AC">
        <w:rPr>
          <w:rFonts w:ascii="GHEA Grapalat" w:hAnsi="GHEA Grapalat" w:cs="Sylfaen"/>
          <w:sz w:val="20"/>
          <w:lang w:val="af-ZA"/>
        </w:rPr>
        <w:t xml:space="preserve"> </w:t>
      </w:r>
      <w:r w:rsidRPr="00DF40AC">
        <w:rPr>
          <w:rFonts w:ascii="GHEA Grapalat" w:hAnsi="GHEA Grapalat" w:cs="Sylfaen"/>
          <w:sz w:val="20"/>
          <w:lang w:val="ru-RU"/>
        </w:rPr>
        <w:t>օրվանից</w:t>
      </w:r>
      <w:r w:rsidRPr="00DF40AC">
        <w:rPr>
          <w:rFonts w:ascii="GHEA Grapalat" w:hAnsi="GHEA Grapalat" w:cs="Sylfaen"/>
          <w:sz w:val="20"/>
          <w:lang w:val="hy-AM"/>
        </w:rPr>
        <w:t xml:space="preserve"> հետո</w:t>
      </w:r>
      <w:r w:rsidRPr="00DF40AC">
        <w:rPr>
          <w:rFonts w:ascii="GHEA Grapalat" w:hAnsi="GHEA Grapalat" w:cs="Sylfaen"/>
          <w:sz w:val="20"/>
          <w:lang w:val="af-ZA"/>
        </w:rPr>
        <w:t xml:space="preserve"> </w:t>
      </w:r>
      <w:r w:rsidRPr="00DF40AC">
        <w:rPr>
          <w:rFonts w:ascii="GHEA Grapalat" w:hAnsi="GHEA Grapalat" w:cs="Sylfaen"/>
          <w:sz w:val="20"/>
          <w:lang w:val="hy-AM"/>
        </w:rPr>
        <w:t xml:space="preserve">5 </w:t>
      </w:r>
      <w:r w:rsidRPr="00DF40AC">
        <w:rPr>
          <w:rFonts w:ascii="GHEA Grapalat" w:hAnsi="GHEA Grapalat" w:cs="Sylfaen"/>
          <w:sz w:val="20"/>
          <w:lang w:val="af-ZA"/>
        </w:rPr>
        <w:t xml:space="preserve">աշխատանքային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xml:space="preserve">, </w:t>
      </w:r>
      <w:r w:rsidRPr="00DF40AC">
        <w:rPr>
          <w:rFonts w:ascii="GHEA Grapalat" w:hAnsi="GHEA Grapalat" w:cs="Sylfaen"/>
          <w:sz w:val="20"/>
          <w:lang w:val="ru-RU"/>
        </w:rPr>
        <w:t>ընտրված</w:t>
      </w:r>
      <w:r w:rsidRPr="00DF40AC">
        <w:rPr>
          <w:rFonts w:ascii="GHEA Grapalat" w:hAnsi="GHEA Grapalat" w:cs="Sylfaen"/>
          <w:sz w:val="20"/>
          <w:lang w:val="af-ZA"/>
        </w:rPr>
        <w:t xml:space="preserve"> </w:t>
      </w:r>
      <w:r w:rsidRPr="00DF40AC">
        <w:rPr>
          <w:rFonts w:ascii="GHEA Grapalat" w:hAnsi="GHEA Grapalat" w:cs="Sylfaen"/>
          <w:sz w:val="20"/>
          <w:lang w:val="ru-RU"/>
        </w:rPr>
        <w:t>մասնակիցը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պարտավոր</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ru-RU"/>
        </w:rPr>
        <w:t>պայմանագրի</w:t>
      </w:r>
      <w:r w:rsidRPr="00DF40AC">
        <w:rPr>
          <w:rFonts w:ascii="GHEA Grapalat" w:hAnsi="GHEA Grapalat" w:cs="Sylfaen"/>
          <w:sz w:val="20"/>
          <w:lang w:val="hy-AM"/>
        </w:rPr>
        <w:t xml:space="preserve"> </w:t>
      </w:r>
      <w:r w:rsidRPr="00DF40AC">
        <w:rPr>
          <w:rFonts w:ascii="GHEA Grapalat" w:hAnsi="GHEA Grapalat" w:cs="Sylfaen"/>
          <w:sz w:val="20"/>
          <w:lang w:val="ru-RU"/>
        </w:rPr>
        <w:t>ապահովում</w:t>
      </w:r>
      <w:r w:rsidRPr="00DF40AC">
        <w:rPr>
          <w:rFonts w:ascii="GHEA Grapalat" w:hAnsi="GHEA Grapalat" w:cs="Sylfaen"/>
          <w:sz w:val="20"/>
          <w:lang w:val="hy-AM"/>
        </w:rPr>
        <w:t>ներ</w:t>
      </w:r>
      <w:r w:rsidRPr="00DF40AC">
        <w:rPr>
          <w:rFonts w:ascii="GHEA Grapalat" w:hAnsi="GHEA Grapalat" w:cs="Sylfaen"/>
          <w:sz w:val="20"/>
          <w:lang w:val="ru-RU"/>
        </w:rPr>
        <w:t>։</w:t>
      </w:r>
      <w:r w:rsidRPr="00DF40AC">
        <w:rPr>
          <w:rFonts w:ascii="GHEA Grapalat" w:hAnsi="GHEA Grapalat" w:cs="Sylfaen"/>
          <w:sz w:val="20"/>
          <w:lang w:val="af-ZA"/>
        </w:rPr>
        <w:t xml:space="preserve"> </w:t>
      </w:r>
      <w:r w:rsidRPr="00DF40AC">
        <w:rPr>
          <w:rFonts w:ascii="GHEA Grapalat" w:hAnsi="GHEA Grapalat" w:cs="Sylfaen"/>
          <w:sz w:val="20"/>
          <w:lang w:val="hy-AM"/>
        </w:rPr>
        <w:t>Ընտրված</w:t>
      </w:r>
      <w:r w:rsidRPr="00DF40AC">
        <w:rPr>
          <w:rFonts w:ascii="GHEA Grapalat" w:hAnsi="GHEA Grapalat" w:cs="Sylfaen"/>
          <w:sz w:val="20"/>
          <w:lang w:val="af-ZA"/>
        </w:rPr>
        <w:t xml:space="preserve"> </w:t>
      </w:r>
      <w:r w:rsidRPr="00DF40AC">
        <w:rPr>
          <w:rFonts w:ascii="GHEA Grapalat" w:hAnsi="GHEA Grapalat" w:cs="Sylfaen"/>
          <w:sz w:val="20"/>
          <w:lang w:val="hy-AM"/>
        </w:rPr>
        <w:t>մասնակցի</w:t>
      </w:r>
      <w:r w:rsidRPr="00DF40AC">
        <w:rPr>
          <w:rFonts w:ascii="GHEA Grapalat" w:hAnsi="GHEA Grapalat" w:cs="Sylfaen"/>
          <w:sz w:val="20"/>
          <w:lang w:val="af-ZA"/>
        </w:rPr>
        <w:t xml:space="preserve"> </w:t>
      </w:r>
      <w:r w:rsidRPr="00DF40AC">
        <w:rPr>
          <w:rFonts w:ascii="GHEA Grapalat" w:hAnsi="GHEA Grapalat" w:cs="Sylfaen"/>
          <w:sz w:val="20"/>
          <w:lang w:val="hy-AM"/>
        </w:rPr>
        <w:t>հետ</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hy-AM"/>
        </w:rPr>
        <w:t>կնքվում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եթե</w:t>
      </w:r>
      <w:r w:rsidRPr="00DF40AC">
        <w:rPr>
          <w:rFonts w:ascii="GHEA Grapalat" w:hAnsi="GHEA Grapalat" w:cs="Sylfaen"/>
          <w:sz w:val="20"/>
          <w:lang w:val="af-ZA"/>
        </w:rPr>
        <w:t xml:space="preserve"> </w:t>
      </w:r>
      <w:r w:rsidRPr="00DF40AC">
        <w:rPr>
          <w:rFonts w:ascii="GHEA Grapalat" w:hAnsi="GHEA Grapalat" w:cs="Sylfaen"/>
          <w:sz w:val="20"/>
          <w:lang w:val="hy-AM"/>
        </w:rPr>
        <w:t>վերջինս</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ներկայացնում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 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 ապահովումները:</w:t>
      </w:r>
      <w:r w:rsidRPr="00DF40AC">
        <w:rPr>
          <w:rStyle w:val="FootnoteReference"/>
          <w:rFonts w:ascii="GHEA Grapalat" w:hAnsi="GHEA Grapalat" w:cs="Sylfaen"/>
          <w:sz w:val="20"/>
          <w:lang w:val="hy-AM"/>
        </w:rPr>
        <w:footnoteReference w:id="4"/>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hy-AM"/>
        </w:rPr>
        <w:t>10.2</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հավասար</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սույն ընթացակարգի շրջանակում գնվելիք ծառայությունների գնման գնի</w:t>
      </w:r>
      <w:r w:rsidRPr="00DF40AC" w:rsidDel="00BE198C">
        <w:rPr>
          <w:rFonts w:ascii="GHEA Grapalat" w:hAnsi="GHEA Grapalat" w:cs="Sylfaen"/>
          <w:sz w:val="20"/>
          <w:lang w:val="af-ZA"/>
        </w:rPr>
        <w:t xml:space="preserve"> </w:t>
      </w:r>
      <w:r w:rsidRPr="00DF40AC">
        <w:rPr>
          <w:rFonts w:ascii="GHEA Grapalat" w:hAnsi="GHEA Grapalat" w:cs="Sylfaen"/>
          <w:sz w:val="20"/>
          <w:lang w:val="hy-AM"/>
        </w:rPr>
        <w:t>տասնհինգ տոկոսին</w:t>
      </w:r>
      <w:r w:rsidRPr="00DF40AC">
        <w:rPr>
          <w:rFonts w:ascii="GHEA Grapalat" w:hAnsi="GHEA Grapalat" w:cs="Sylfaen"/>
          <w:sz w:val="20"/>
          <w:lang w:val="af-ZA"/>
        </w:rPr>
        <w:t xml:space="preserve">: </w:t>
      </w:r>
      <w:r w:rsidRPr="00DF40AC">
        <w:rPr>
          <w:rFonts w:ascii="GHEA Grapalat" w:hAnsi="GHEA Grapalat" w:cs="Sylfaen"/>
          <w:sz w:val="20"/>
          <w:lang w:val="hy-AM"/>
        </w:rPr>
        <w:t>Որակավորման</w:t>
      </w:r>
      <w:r w:rsidRPr="00DF40AC">
        <w:rPr>
          <w:rFonts w:ascii="GHEA Grapalat" w:hAnsi="GHEA Grapalat" w:cs="Sylfaen"/>
          <w:sz w:val="20"/>
          <w:lang w:val="af-ZA"/>
        </w:rPr>
        <w:t xml:space="preserve"> </w:t>
      </w:r>
      <w:r w:rsidRPr="00DF40AC">
        <w:rPr>
          <w:rFonts w:ascii="GHEA Grapalat" w:hAnsi="GHEA Grapalat" w:cs="Sylfaen"/>
          <w:sz w:val="20"/>
          <w:lang w:val="hy-AM"/>
        </w:rPr>
        <w:t>ապահովումը</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տուժանքի</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4</w:t>
      </w:r>
      <w:r w:rsidRPr="00DF40AC">
        <w:rPr>
          <w:rFonts w:ascii="Cambria Math" w:hAnsi="Cambria Math" w:cs="Cambria Math"/>
          <w:sz w:val="20"/>
          <w:lang w:val="af-ZA"/>
        </w:rPr>
        <w:t>․</w:t>
      </w:r>
      <w:r w:rsidRPr="00DF40AC">
        <w:rPr>
          <w:rFonts w:ascii="GHEA Grapalat" w:hAnsi="GHEA Grapalat" w:cs="Sylfaen"/>
          <w:sz w:val="20"/>
          <w:lang w:val="af-ZA"/>
        </w:rPr>
        <w:t xml:space="preserve">2)  </w:t>
      </w:r>
      <w:r w:rsidRPr="00DF40AC">
        <w:rPr>
          <w:rFonts w:ascii="GHEA Grapalat" w:hAnsi="GHEA Grapalat" w:cs="Sylfaen"/>
          <w:sz w:val="20"/>
          <w:lang w:val="hy-AM"/>
        </w:rPr>
        <w:t>կամ</w:t>
      </w:r>
      <w:r w:rsidRPr="00DF40AC">
        <w:rPr>
          <w:rFonts w:ascii="GHEA Grapalat" w:hAnsi="GHEA Grapalat" w:cs="Sylfaen"/>
          <w:sz w:val="20"/>
          <w:lang w:val="af-ZA"/>
        </w:rPr>
        <w:t xml:space="preserve"> </w:t>
      </w:r>
      <w:r w:rsidRPr="00DF40AC">
        <w:rPr>
          <w:rFonts w:ascii="GHEA Grapalat" w:hAnsi="GHEA Grapalat" w:cs="Sylfaen"/>
          <w:sz w:val="20"/>
          <w:lang w:val="hy-AM"/>
        </w:rPr>
        <w:t>կանխիկ</w:t>
      </w:r>
      <w:r w:rsidRPr="00DF40AC">
        <w:rPr>
          <w:rFonts w:ascii="GHEA Grapalat" w:hAnsi="GHEA Grapalat" w:cs="Sylfaen"/>
          <w:sz w:val="20"/>
          <w:lang w:val="af-ZA"/>
        </w:rPr>
        <w:t xml:space="preserve"> </w:t>
      </w:r>
      <w:r w:rsidRPr="00DF40AC">
        <w:rPr>
          <w:rFonts w:ascii="GHEA Grapalat" w:hAnsi="GHEA Grapalat" w:cs="Sylfaen"/>
          <w:sz w:val="20"/>
          <w:lang w:val="hy-AM"/>
        </w:rPr>
        <w:t>փողի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:Ընդ որում ապահովումը</w:t>
      </w:r>
      <w:r w:rsidRPr="00DF40AC">
        <w:rPr>
          <w:rFonts w:ascii="GHEA Grapalat" w:hAnsi="GHEA Grapalat"/>
          <w:color w:val="000000"/>
          <w:shd w:val="clear" w:color="auto" w:fill="FFFFFF"/>
          <w:lang w:val="af-ZA"/>
        </w:rPr>
        <w:t xml:space="preserve"> </w:t>
      </w:r>
      <w:r w:rsidRPr="00DF40AC">
        <w:rPr>
          <w:rFonts w:ascii="GHEA Grapalat" w:hAnsi="GHEA Grapalat" w:cs="Sylfaen"/>
          <w:sz w:val="20"/>
          <w:lang w:val="hy-AM"/>
        </w:rPr>
        <w:t>պետք</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վավեր</w:t>
      </w:r>
      <w:r w:rsidRPr="00DF40AC">
        <w:rPr>
          <w:rFonts w:ascii="GHEA Grapalat" w:hAnsi="GHEA Grapalat" w:cs="Sylfaen"/>
          <w:sz w:val="20"/>
          <w:lang w:val="af-ZA"/>
        </w:rPr>
        <w:t xml:space="preserve"> </w:t>
      </w:r>
      <w:r w:rsidRPr="00DF40AC">
        <w:rPr>
          <w:rFonts w:ascii="GHEA Grapalat" w:hAnsi="GHEA Grapalat" w:cs="Sylfaen"/>
          <w:sz w:val="20"/>
          <w:lang w:val="hy-AM"/>
        </w:rPr>
        <w:t>լինի</w:t>
      </w:r>
      <w:r w:rsidRPr="00DF40AC">
        <w:rPr>
          <w:rFonts w:ascii="GHEA Grapalat" w:hAnsi="GHEA Grapalat" w:cs="Sylfaen"/>
          <w:sz w:val="20"/>
          <w:lang w:val="af-ZA"/>
        </w:rPr>
        <w:t xml:space="preserve"> </w:t>
      </w:r>
      <w:r w:rsidRPr="00DF40AC">
        <w:rPr>
          <w:rFonts w:ascii="GHEA Grapalat" w:hAnsi="GHEA Grapalat" w:cs="Sylfaen"/>
          <w:sz w:val="20"/>
          <w:lang w:val="hy-AM"/>
        </w:rPr>
        <w:t>առնվազն</w:t>
      </w:r>
      <w:r w:rsidRPr="00DF40AC">
        <w:rPr>
          <w:rFonts w:ascii="GHEA Grapalat" w:hAnsi="GHEA Grapalat" w:cs="Sylfaen"/>
          <w:sz w:val="20"/>
          <w:lang w:val="af-ZA"/>
        </w:rPr>
        <w:t xml:space="preserve"> </w:t>
      </w:r>
      <w:r w:rsidRPr="00DF40AC">
        <w:rPr>
          <w:rFonts w:ascii="GHEA Grapalat" w:hAnsi="GHEA Grapalat" w:cs="Sylfaen"/>
          <w:sz w:val="20"/>
          <w:lang w:val="hy-AM"/>
        </w:rPr>
        <w:t>մինչև</w:t>
      </w:r>
      <w:r w:rsidRPr="00DF40AC">
        <w:rPr>
          <w:rFonts w:ascii="GHEA Grapalat" w:hAnsi="GHEA Grapalat" w:cs="Sylfaen"/>
          <w:sz w:val="20"/>
          <w:lang w:val="af-ZA"/>
        </w:rPr>
        <w:t xml:space="preserve"> </w:t>
      </w:r>
      <w:r w:rsidRPr="00DF40AC">
        <w:rPr>
          <w:rFonts w:ascii="GHEA Grapalat" w:hAnsi="GHEA Grapalat" w:cs="Sylfaen"/>
          <w:sz w:val="20"/>
          <w:lang w:val="hy-AM"/>
        </w:rPr>
        <w:t>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կատարման</w:t>
      </w:r>
      <w:r w:rsidRPr="00DF40AC">
        <w:rPr>
          <w:rFonts w:ascii="GHEA Grapalat" w:hAnsi="GHEA Grapalat" w:cs="Sylfaen"/>
          <w:sz w:val="20"/>
          <w:lang w:val="af-ZA"/>
        </w:rPr>
        <w:t xml:space="preserve"> </w:t>
      </w:r>
      <w:r w:rsidRPr="00DF40AC">
        <w:rPr>
          <w:rFonts w:ascii="GHEA Grapalat" w:hAnsi="GHEA Grapalat" w:cs="Sylfaen"/>
          <w:sz w:val="20"/>
          <w:lang w:val="hy-AM"/>
        </w:rPr>
        <w:t>արդյունքը</w:t>
      </w:r>
      <w:r w:rsidRPr="00DF40AC">
        <w:rPr>
          <w:rFonts w:ascii="GHEA Grapalat" w:hAnsi="GHEA Grapalat" w:cs="Sylfaen"/>
          <w:sz w:val="20"/>
          <w:lang w:val="af-ZA"/>
        </w:rPr>
        <w:t xml:space="preserve"> </w:t>
      </w:r>
      <w:r w:rsidRPr="00DF40AC">
        <w:rPr>
          <w:rFonts w:ascii="GHEA Grapalat" w:hAnsi="GHEA Grapalat" w:cs="Sylfaen"/>
          <w:sz w:val="20"/>
          <w:lang w:val="hy-AM"/>
        </w:rPr>
        <w:t>պատվիրատուից</w:t>
      </w:r>
      <w:r w:rsidRPr="00DF40AC">
        <w:rPr>
          <w:rFonts w:ascii="GHEA Grapalat" w:hAnsi="GHEA Grapalat" w:cs="Sylfaen"/>
          <w:sz w:val="20"/>
          <w:lang w:val="af-ZA"/>
        </w:rPr>
        <w:t xml:space="preserve"> </w:t>
      </w:r>
      <w:r w:rsidRPr="00DF40AC">
        <w:rPr>
          <w:rFonts w:ascii="GHEA Grapalat" w:hAnsi="GHEA Grapalat" w:cs="Sylfaen"/>
          <w:sz w:val="20"/>
          <w:lang w:val="hy-AM"/>
        </w:rPr>
        <w:t>կողմից</w:t>
      </w:r>
      <w:r w:rsidRPr="00DF40AC">
        <w:rPr>
          <w:rFonts w:ascii="GHEA Grapalat" w:hAnsi="GHEA Grapalat" w:cs="Sylfaen"/>
          <w:sz w:val="20"/>
          <w:lang w:val="af-ZA"/>
        </w:rPr>
        <w:t xml:space="preserve"> </w:t>
      </w:r>
      <w:r w:rsidRPr="00DF40AC">
        <w:rPr>
          <w:rFonts w:ascii="GHEA Grapalat" w:hAnsi="GHEA Grapalat" w:cs="Sylfaen"/>
          <w:sz w:val="20"/>
          <w:lang w:val="hy-AM"/>
        </w:rPr>
        <w:t>ամբողջական</w:t>
      </w:r>
      <w:r w:rsidRPr="00DF40AC">
        <w:rPr>
          <w:rFonts w:ascii="GHEA Grapalat" w:hAnsi="GHEA Grapalat" w:cs="Sylfaen"/>
          <w:sz w:val="20"/>
          <w:lang w:val="af-ZA"/>
        </w:rPr>
        <w:t xml:space="preserve"> </w:t>
      </w:r>
      <w:r w:rsidRPr="00DF40AC">
        <w:rPr>
          <w:rFonts w:ascii="GHEA Grapalat" w:hAnsi="GHEA Grapalat" w:cs="Sylfaen"/>
          <w:sz w:val="20"/>
          <w:lang w:val="hy-AM"/>
        </w:rPr>
        <w:t>ընդունվելու</w:t>
      </w:r>
      <w:r w:rsidRPr="00DF40AC">
        <w:rPr>
          <w:rFonts w:ascii="GHEA Grapalat" w:hAnsi="GHEA Grapalat" w:cs="Sylfaen"/>
          <w:sz w:val="20"/>
          <w:lang w:val="af-ZA"/>
        </w:rPr>
        <w:t xml:space="preserve"> </w:t>
      </w:r>
      <w:r w:rsidRPr="00DF40AC">
        <w:rPr>
          <w:rFonts w:ascii="GHEA Grapalat" w:hAnsi="GHEA Grapalat" w:cs="Sylfaen"/>
          <w:sz w:val="20"/>
          <w:lang w:val="hy-AM"/>
        </w:rPr>
        <w:t>օրվան</w:t>
      </w:r>
      <w:r w:rsidRPr="00DF40AC">
        <w:rPr>
          <w:rFonts w:ascii="GHEA Grapalat" w:hAnsi="GHEA Grapalat" w:cs="Sylfaen"/>
          <w:sz w:val="20"/>
          <w:lang w:val="af-ZA"/>
        </w:rPr>
        <w:t xml:space="preserve"> հաջորդող </w:t>
      </w:r>
      <w:r w:rsidRPr="00DF40AC">
        <w:rPr>
          <w:rFonts w:ascii="GHEA Grapalat" w:hAnsi="GHEA Grapalat" w:cs="Sylfaen"/>
          <w:sz w:val="20"/>
          <w:lang w:val="hy-AM"/>
        </w:rPr>
        <w:t>20</w:t>
      </w:r>
      <w:r w:rsidRPr="00DF40AC">
        <w:rPr>
          <w:rFonts w:ascii="GHEA Grapalat" w:hAnsi="GHEA Grapalat" w:cs="Sylfaen"/>
          <w:sz w:val="20"/>
          <w:lang w:val="af-ZA"/>
        </w:rPr>
        <w:t>-րդ աշխատանքային օրը ներառյալ</w:t>
      </w:r>
      <w:r w:rsidRPr="00DF40AC">
        <w:rPr>
          <w:rFonts w:ascii="GHEA Grapalat" w:hAnsi="GHEA Grapalat" w:cs="Sylfaen"/>
          <w:sz w:val="20"/>
          <w:lang w:val="hy-AM"/>
        </w:rPr>
        <w:t>:</w:t>
      </w:r>
      <w:r w:rsidRPr="00DF40AC">
        <w:rPr>
          <w:rStyle w:val="FootnoteReference"/>
          <w:rFonts w:ascii="GHEA Grapalat" w:hAnsi="GHEA Grapalat" w:cs="Sylfaen"/>
          <w:sz w:val="20"/>
          <w:lang w:val="af-ZA"/>
        </w:rPr>
        <w:footnoteReference w:id="5"/>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Arial"/>
          <w:sz w:val="20"/>
          <w:lang w:val="hy-AM"/>
        </w:rPr>
      </w:pPr>
      <w:r w:rsidRPr="00DF40A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20363" w:rsidRPr="00DF40AC" w:rsidRDefault="00D20363" w:rsidP="00D20363">
      <w:pPr>
        <w:ind w:firstLine="567"/>
        <w:jc w:val="both"/>
        <w:rPr>
          <w:rFonts w:ascii="GHEA Grapalat" w:hAnsi="GHEA Grapalat" w:cs="Sylfaen"/>
          <w:sz w:val="20"/>
          <w:vertAlign w:val="superscript"/>
          <w:lang w:val="hy-AM"/>
        </w:rPr>
      </w:pPr>
      <w:r w:rsidRPr="00DF40AC">
        <w:rPr>
          <w:rFonts w:ascii="GHEA Grapalat" w:hAnsi="GHEA Grapalat" w:cs="Sylfaen"/>
          <w:sz w:val="20"/>
          <w:lang w:val="hy-AM"/>
        </w:rPr>
        <w:t>10.3. Պայմանագրի</w:t>
      </w:r>
      <w:r w:rsidRPr="00DF40AC">
        <w:rPr>
          <w:rFonts w:ascii="GHEA Grapalat" w:hAnsi="GHEA Grapalat" w:cs="Sylfaen"/>
          <w:sz w:val="20"/>
          <w:lang w:val="af-ZA"/>
        </w:rPr>
        <w:t xml:space="preserve"> </w:t>
      </w:r>
      <w:r w:rsidRPr="00DF40AC">
        <w:rPr>
          <w:rFonts w:ascii="GHEA Grapalat" w:hAnsi="GHEA Grapalat" w:cs="Sylfaen"/>
          <w:sz w:val="20"/>
          <w:lang w:val="hy-AM"/>
        </w:rPr>
        <w:t>ապահովման</w:t>
      </w:r>
      <w:r w:rsidRPr="00DF40AC">
        <w:rPr>
          <w:rFonts w:ascii="GHEA Grapalat" w:hAnsi="GHEA Grapalat" w:cs="Sylfaen"/>
          <w:sz w:val="20"/>
          <w:lang w:val="af-ZA"/>
        </w:rPr>
        <w:t xml:space="preserve"> </w:t>
      </w:r>
      <w:r w:rsidRPr="00DF40AC">
        <w:rPr>
          <w:rFonts w:ascii="GHEA Grapalat" w:hAnsi="GHEA Grapalat" w:cs="Sylfaen"/>
          <w:sz w:val="20"/>
          <w:lang w:val="hy-AM"/>
        </w:rPr>
        <w:t>չափը</w:t>
      </w:r>
      <w:r w:rsidRPr="00DF40AC">
        <w:rPr>
          <w:rFonts w:ascii="GHEA Grapalat" w:hAnsi="GHEA Grapalat" w:cs="Sylfaen"/>
          <w:sz w:val="20"/>
          <w:lang w:val="af-ZA"/>
        </w:rPr>
        <w:t xml:space="preserve"> </w:t>
      </w:r>
      <w:r w:rsidRPr="00DF40AC">
        <w:rPr>
          <w:rFonts w:ascii="GHEA Grapalat" w:hAnsi="GHEA Grapalat" w:cs="Sylfaen"/>
          <w:sz w:val="20"/>
          <w:lang w:val="hy-AM"/>
        </w:rPr>
        <w:t>կազմում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lang w:val="hy-AM"/>
        </w:rPr>
        <w:t>գնման</w:t>
      </w:r>
      <w:r w:rsidRPr="00DF40AC">
        <w:rPr>
          <w:rFonts w:ascii="GHEA Grapalat" w:hAnsi="GHEA Grapalat" w:cs="Sylfaen"/>
          <w:sz w:val="20"/>
          <w:lang w:val="af-ZA"/>
        </w:rPr>
        <w:t xml:space="preserve"> </w:t>
      </w:r>
      <w:r w:rsidRPr="00DF40AC">
        <w:rPr>
          <w:rFonts w:ascii="GHEA Grapalat" w:hAnsi="GHEA Grapalat" w:cs="Sylfaen"/>
          <w:sz w:val="20"/>
          <w:lang w:val="hy-AM"/>
        </w:rPr>
        <w:t>գնի</w:t>
      </w:r>
      <w:r w:rsidRPr="00DF40AC">
        <w:rPr>
          <w:rFonts w:ascii="GHEA Grapalat" w:hAnsi="GHEA Grapalat" w:cs="Sylfaen"/>
          <w:sz w:val="20"/>
          <w:lang w:val="af-ZA"/>
        </w:rPr>
        <w:t xml:space="preserve"> 10  </w:t>
      </w:r>
      <w:r w:rsidRPr="00DF40AC">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w:t>
      </w:r>
      <w:r w:rsidRPr="00DF40AC">
        <w:rPr>
          <w:rFonts w:ascii="GHEA Grapalat" w:hAnsi="GHEA Grapalat" w:cs="Sylfaen"/>
          <w:i/>
          <w:sz w:val="16"/>
          <w:szCs w:val="16"/>
          <w:lang w:val="hy-AM"/>
        </w:rPr>
        <w:t xml:space="preserve"> </w:t>
      </w:r>
      <w:r w:rsidRPr="00DF40AC">
        <w:rPr>
          <w:rFonts w:ascii="GHEA Grapalat" w:hAnsi="GHEA Grapalat" w:cs="Sylfaen"/>
          <w:sz w:val="20"/>
          <w:lang w:val="hy-AM"/>
        </w:rPr>
        <w:t>կամ կանխիկ փողի ձևով:</w:t>
      </w:r>
      <w:r w:rsidRPr="00DF40AC">
        <w:rPr>
          <w:rStyle w:val="FootnoteReference"/>
          <w:rFonts w:ascii="GHEA Grapalat" w:hAnsi="GHEA Grapalat" w:cs="Sylfaen"/>
          <w:sz w:val="20"/>
          <w:lang w:val="hy-AM"/>
        </w:rPr>
        <w:footnoteReference w:id="6"/>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F40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DF40AC">
        <w:rPr>
          <w:rFonts w:ascii="GHEA Grapalat" w:hAnsi="GHEA Grapalat"/>
          <w:color w:val="000000"/>
          <w:lang w:val="hy-AM"/>
        </w:rPr>
        <w:t xml:space="preserve"> </w:t>
      </w:r>
    </w:p>
    <w:p w:rsidR="00D20363" w:rsidRPr="00DF40AC" w:rsidRDefault="00D20363" w:rsidP="00D20363">
      <w:pPr>
        <w:ind w:firstLine="567"/>
        <w:jc w:val="both"/>
        <w:rPr>
          <w:rFonts w:ascii="GHEA Grapalat" w:hAnsi="GHEA Grapalat"/>
          <w:sz w:val="20"/>
          <w:szCs w:val="20"/>
          <w:lang w:val="hy-AM"/>
        </w:rPr>
      </w:pPr>
      <w:r w:rsidRPr="00DF40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DF40AC">
        <w:rPr>
          <w:rFonts w:ascii="GHEA Grapalat" w:hAnsi="GHEA Grapalat" w:cs="Sylfaen"/>
          <w:sz w:val="20"/>
        </w:rPr>
        <w:t>2</w:t>
      </w:r>
      <w:r w:rsidRPr="00DF40AC">
        <w:rPr>
          <w:rFonts w:ascii="GHEA Grapalat" w:hAnsi="GHEA Grapalat" w:cs="Sylfaen"/>
          <w:sz w:val="20"/>
          <w:lang w:val="hy-AM"/>
        </w:rPr>
        <w:t>0-րդ աշխատանքային օրը ներառյալ:</w:t>
      </w:r>
      <w:r w:rsidRPr="00DF40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sz w:val="20"/>
          <w:szCs w:val="20"/>
          <w:lang w:val="hy-AM"/>
        </w:rPr>
        <w:t>Կանխիկ</w:t>
      </w:r>
      <w:r w:rsidRPr="00DF40AC">
        <w:rPr>
          <w:rFonts w:ascii="GHEA Grapalat" w:hAnsi="GHEA Grapalat"/>
          <w:sz w:val="20"/>
          <w:szCs w:val="20"/>
          <w:lang w:val="af-ZA"/>
        </w:rPr>
        <w:t xml:space="preserve"> </w:t>
      </w:r>
      <w:r w:rsidRPr="00DF40AC">
        <w:rPr>
          <w:rFonts w:ascii="GHEA Grapalat" w:hAnsi="GHEA Grapalat"/>
          <w:sz w:val="20"/>
          <w:szCs w:val="20"/>
          <w:lang w:val="hy-AM"/>
        </w:rPr>
        <w:t>փողի</w:t>
      </w:r>
      <w:r w:rsidRPr="00DF40AC">
        <w:rPr>
          <w:rFonts w:ascii="GHEA Grapalat" w:hAnsi="GHEA Grapalat"/>
          <w:sz w:val="20"/>
          <w:szCs w:val="20"/>
          <w:lang w:val="af-ZA"/>
        </w:rPr>
        <w:t xml:space="preserve"> </w:t>
      </w:r>
      <w:r w:rsidRPr="00DF40AC">
        <w:rPr>
          <w:rFonts w:ascii="GHEA Grapalat" w:hAnsi="GHEA Grapalat"/>
          <w:sz w:val="20"/>
          <w:szCs w:val="20"/>
          <w:lang w:val="hy-AM"/>
        </w:rPr>
        <w:t>ձևով</w:t>
      </w:r>
      <w:r w:rsidRPr="00DF40AC">
        <w:rPr>
          <w:rFonts w:ascii="GHEA Grapalat" w:hAnsi="GHEA Grapalat"/>
          <w:sz w:val="20"/>
          <w:szCs w:val="20"/>
          <w:lang w:val="af-ZA"/>
        </w:rPr>
        <w:t xml:space="preserve"> </w:t>
      </w:r>
      <w:r w:rsidRPr="00DF40AC">
        <w:rPr>
          <w:rFonts w:ascii="GHEA Grapalat" w:hAnsi="GHEA Grapalat"/>
          <w:sz w:val="20"/>
          <w:szCs w:val="20"/>
          <w:lang w:val="hy-AM"/>
        </w:rPr>
        <w:t>ներկայացված</w:t>
      </w:r>
      <w:r w:rsidRPr="00DF40AC">
        <w:rPr>
          <w:rFonts w:ascii="GHEA Grapalat" w:hAnsi="GHEA Grapalat"/>
          <w:sz w:val="20"/>
          <w:szCs w:val="20"/>
          <w:lang w:val="af-ZA"/>
        </w:rPr>
        <w:t xml:space="preserve"> </w:t>
      </w:r>
      <w:r w:rsidRPr="00DF40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20363" w:rsidRPr="00DF40AC" w:rsidRDefault="00D20363" w:rsidP="00D20363">
      <w:pPr>
        <w:ind w:firstLine="567"/>
        <w:jc w:val="both"/>
        <w:rPr>
          <w:rFonts w:ascii="GHEA Grapalat" w:hAnsi="GHEA Grapalat" w:cs="Arial"/>
          <w:sz w:val="20"/>
          <w:lang w:val="hy-AM"/>
        </w:rPr>
      </w:pPr>
      <w:r w:rsidRPr="00DF40AC">
        <w:rPr>
          <w:rFonts w:ascii="GHEA Grapalat" w:hAnsi="GHEA Grapalat" w:cs="Sylfaen"/>
          <w:sz w:val="20"/>
          <w:lang w:val="hy-AM"/>
        </w:rPr>
        <w:t xml:space="preserve">10.4 </w:t>
      </w:r>
      <w:r w:rsidRPr="00DF40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af-ZA"/>
        </w:rPr>
      </w:pPr>
      <w:r w:rsidRPr="00DF40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F40AC">
        <w:rPr>
          <w:rFonts w:ascii="GHEA Grapalat" w:hAnsi="GHEA Grapalat" w:cs="Sylfaen"/>
          <w:sz w:val="20"/>
          <w:lang w:val="hy-AM"/>
        </w:rPr>
        <w:t>ՀՀ ֆինանսների նախարարություն</w:t>
      </w:r>
      <w:r w:rsidRPr="00DF40AC">
        <w:rPr>
          <w:rFonts w:ascii="GHEA Grapalat" w:hAnsi="GHEA Grapalat" w:cs="Sylfaen"/>
          <w:sz w:val="20"/>
          <w:lang w:val="af-ZA"/>
        </w:rPr>
        <w:t xml:space="preserve">, ներկայացնում է </w:t>
      </w:r>
      <w:r w:rsidRPr="00DF40AC">
        <w:rPr>
          <w:rFonts w:ascii="GHEA Grapalat" w:hAnsi="GHEA Grapalat" w:cs="Sylfaen"/>
          <w:sz w:val="20"/>
          <w:lang w:val="hy-AM"/>
        </w:rPr>
        <w:t xml:space="preserve">գրավոր՝ </w:t>
      </w:r>
      <w:r w:rsidRPr="00DF40AC">
        <w:rPr>
          <w:rFonts w:ascii="GHEA Grapalat" w:hAnsi="GHEA Grapalat" w:cs="Sylfaen"/>
          <w:sz w:val="20"/>
          <w:lang w:val="af-ZA"/>
        </w:rPr>
        <w:t xml:space="preserve">ապահովման վճարման հիմքը առաջանալու օրվան հաջորդող </w:t>
      </w:r>
      <w:r w:rsidRPr="00DF40AC">
        <w:rPr>
          <w:rFonts w:ascii="GHEA Grapalat" w:hAnsi="GHEA Grapalat" w:cs="Sylfaen"/>
          <w:sz w:val="20"/>
          <w:lang w:val="hy-AM"/>
        </w:rPr>
        <w:t>հինգ</w:t>
      </w:r>
      <w:r w:rsidRPr="00DF40AC">
        <w:rPr>
          <w:rFonts w:ascii="GHEA Grapalat" w:hAnsi="GHEA Grapalat" w:cs="Sylfaen"/>
          <w:sz w:val="20"/>
        </w:rPr>
        <w:t xml:space="preserve"> </w:t>
      </w:r>
      <w:r w:rsidRPr="00DF40AC">
        <w:rPr>
          <w:rFonts w:ascii="GHEA Grapalat" w:hAnsi="GHEA Grapalat" w:cs="Sylfaen"/>
          <w:sz w:val="20"/>
          <w:lang w:val="af-ZA"/>
        </w:rPr>
        <w:t>աշխատանքային օրվա ընթացքում: Եթե ապահովման վճարման պահանջը բանկի</w:t>
      </w:r>
      <w:r w:rsidRPr="00DF40AC">
        <w:rPr>
          <w:rFonts w:ascii="GHEA Grapalat" w:hAnsi="GHEA Grapalat" w:cs="Sylfaen"/>
          <w:sz w:val="20"/>
          <w:lang w:val="hy-AM"/>
        </w:rPr>
        <w:t xml:space="preserve"> կամ ՀՀ ֆինանսների նախարարության</w:t>
      </w:r>
      <w:r w:rsidRPr="00DF40A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F40AC">
        <w:rPr>
          <w:rFonts w:ascii="GHEA Grapalat" w:hAnsi="GHEA Grapalat" w:cs="Sylfaen"/>
          <w:sz w:val="20"/>
          <w:lang w:val="hy-AM"/>
        </w:rPr>
        <w:t>գրավոր</w:t>
      </w:r>
      <w:r w:rsidRPr="00DF40AC">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10.8 </w:t>
      </w:r>
      <w:r w:rsidRPr="00DF40AC">
        <w:rPr>
          <w:rFonts w:ascii="GHEA Grapalat" w:hAnsi="GHEA Grapalat" w:cs="Sylfaen"/>
          <w:sz w:val="20"/>
          <w:lang w:val="af-ZA"/>
        </w:rPr>
        <w:t xml:space="preserve">Պատվիրատուի ղեկավարը </w:t>
      </w:r>
      <w:r w:rsidRPr="00DF40AC">
        <w:rPr>
          <w:rFonts w:ascii="GHEA Grapalat" w:hAnsi="GHEA Grapalat" w:cs="Sylfaen"/>
          <w:sz w:val="20"/>
          <w:lang w:val="hy-AM"/>
        </w:rPr>
        <w:t>պայմանագրի կամ որակավորման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 մասին գրավոր տեղեկացնում է՝</w:t>
      </w:r>
    </w:p>
    <w:p w:rsidR="00D20363" w:rsidRPr="00DF40AC" w:rsidRDefault="00D20363" w:rsidP="00D20363">
      <w:pPr>
        <w:shd w:val="clear" w:color="auto" w:fill="FFFFFF"/>
        <w:ind w:firstLine="375"/>
        <w:jc w:val="both"/>
        <w:rPr>
          <w:rFonts w:ascii="GHEA Grapalat" w:hAnsi="GHEA Grapalat" w:cs="Sylfaen"/>
          <w:sz w:val="20"/>
          <w:lang w:val="hy-AM"/>
        </w:rPr>
      </w:pPr>
      <w:r w:rsidRPr="00DF40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F40AC">
        <w:rPr>
          <w:rFonts w:ascii="GHEA Grapalat" w:hAnsi="GHEA Grapalat" w:cs="Sylfaen"/>
          <w:sz w:val="20"/>
          <w:lang w:val="af-ZA"/>
        </w:rPr>
        <w:t xml:space="preserve">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 xml:space="preserve"> կցելով վճարումը հիմնավորող հայտով ներկայացված փաստաթղթի պատճենը.</w:t>
      </w:r>
    </w:p>
    <w:p w:rsidR="00D20363" w:rsidRPr="00DF40AC" w:rsidRDefault="00D20363" w:rsidP="00D20363">
      <w:pPr>
        <w:shd w:val="clear" w:color="auto" w:fill="FFFFFF"/>
        <w:ind w:firstLine="375"/>
        <w:jc w:val="both"/>
        <w:rPr>
          <w:rFonts w:asciiTheme="minorHAnsi" w:hAnsiTheme="minorHAnsi"/>
          <w:sz w:val="20"/>
          <w:szCs w:val="20"/>
          <w:lang w:val="hy-AM"/>
        </w:rPr>
      </w:pPr>
      <w:r w:rsidRPr="00DF40AC">
        <w:rPr>
          <w:rFonts w:ascii="GHEA Grapalat" w:hAnsi="GHEA Grapalat" w:cs="Sylfaen"/>
          <w:sz w:val="20"/>
          <w:lang w:val="hy-AM"/>
        </w:rPr>
        <w:t>-տուժանքի ձևով ներկայացված ապահովման դեպքում դեպքում՝ այն ներկայացրած մասնակցին՝</w:t>
      </w:r>
      <w:r w:rsidRPr="00DF40AC">
        <w:rPr>
          <w:rFonts w:ascii="GHEA Grapalat" w:hAnsi="GHEA Grapalat" w:cs="Sylfaen"/>
          <w:sz w:val="20"/>
          <w:lang w:val="af-ZA"/>
        </w:rPr>
        <w:t xml:space="preserve"> ապահովման </w:t>
      </w:r>
      <w:r w:rsidRPr="00DF40AC">
        <w:rPr>
          <w:rFonts w:ascii="GHEA Grapalat" w:hAnsi="GHEA Grapalat" w:cs="Sylfaen"/>
          <w:sz w:val="20"/>
          <w:lang w:val="hy-AM"/>
        </w:rPr>
        <w:t>վերադարձման</w:t>
      </w:r>
      <w:r w:rsidRPr="00DF40AC">
        <w:rPr>
          <w:rFonts w:ascii="GHEA Grapalat" w:hAnsi="GHEA Grapalat" w:cs="Sylfaen"/>
          <w:sz w:val="20"/>
          <w:lang w:val="af-ZA"/>
        </w:rPr>
        <w:t xml:space="preserve"> հիմքը առաջանալու օրվան հաջորդող </w:t>
      </w:r>
      <w:r w:rsidRPr="00DF40AC">
        <w:rPr>
          <w:rFonts w:ascii="GHEA Grapalat" w:hAnsi="GHEA Grapalat" w:cs="Sylfaen"/>
          <w:sz w:val="20"/>
          <w:lang w:val="hy-AM"/>
        </w:rPr>
        <w:t xml:space="preserve">հինգ </w:t>
      </w:r>
      <w:r w:rsidRPr="00DF40AC">
        <w:rPr>
          <w:rFonts w:ascii="GHEA Grapalat" w:hAnsi="GHEA Grapalat" w:cs="Sylfaen"/>
          <w:sz w:val="20"/>
          <w:lang w:val="af-ZA"/>
        </w:rPr>
        <w:t>աշխատանքային օրվա ընթացքում</w:t>
      </w:r>
      <w:r w:rsidRPr="00DF40AC">
        <w:rPr>
          <w:rFonts w:ascii="GHEA Grapalat" w:hAnsi="GHEA Grapalat" w:cs="Sylfaen"/>
          <w:sz w:val="20"/>
          <w:lang w:val="hy-AM"/>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hy-AM"/>
        </w:rPr>
      </w:pP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cs="Sylfaen"/>
          <w:sz w:val="20"/>
          <w:lang w:val="hy-AM"/>
        </w:rPr>
      </w:pP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b/>
          <w:szCs w:val="22"/>
          <w:lang w:val="af-ZA"/>
        </w:rPr>
      </w:pPr>
    </w:p>
    <w:p w:rsidR="00D20363" w:rsidRPr="00DF40AC" w:rsidRDefault="00D20363" w:rsidP="00D20363">
      <w:pPr>
        <w:jc w:val="center"/>
        <w:rPr>
          <w:rFonts w:ascii="GHEA Grapalat" w:hAnsi="GHEA Grapalat" w:cs="Arial"/>
          <w:b/>
          <w:sz w:val="20"/>
          <w:lang w:val="af-ZA"/>
        </w:rPr>
      </w:pPr>
      <w:r w:rsidRPr="00DF40AC">
        <w:rPr>
          <w:rFonts w:ascii="GHEA Grapalat" w:hAnsi="GHEA Grapalat"/>
          <w:b/>
          <w:sz w:val="20"/>
          <w:lang w:val="af-ZA"/>
        </w:rPr>
        <w:t xml:space="preserve">11. </w:t>
      </w:r>
      <w:r w:rsidRPr="00DF40AC">
        <w:rPr>
          <w:rFonts w:ascii="GHEA Grapalat" w:hAnsi="GHEA Grapalat" w:cs="Sylfaen"/>
          <w:b/>
          <w:sz w:val="20"/>
          <w:lang w:val="af-ZA"/>
        </w:rPr>
        <w:t>ԸՆԹԱՑԱԿԱՐԳԸ</w:t>
      </w:r>
      <w:r w:rsidRPr="00DF40AC">
        <w:rPr>
          <w:rFonts w:ascii="GHEA Grapalat" w:hAnsi="GHEA Grapalat" w:cs="Arial"/>
          <w:b/>
          <w:sz w:val="20"/>
          <w:lang w:val="af-ZA"/>
        </w:rPr>
        <w:t xml:space="preserve"> </w:t>
      </w:r>
      <w:r w:rsidRPr="00DF40AC">
        <w:rPr>
          <w:rFonts w:ascii="GHEA Grapalat" w:hAnsi="GHEA Grapalat" w:cs="Sylfaen"/>
          <w:b/>
          <w:sz w:val="20"/>
          <w:lang w:val="af-ZA"/>
        </w:rPr>
        <w:t>ՉԿԱՅԱՑԱԾ</w:t>
      </w:r>
      <w:r w:rsidRPr="00DF40AC">
        <w:rPr>
          <w:rFonts w:ascii="GHEA Grapalat" w:hAnsi="GHEA Grapalat" w:cs="Arial"/>
          <w:b/>
          <w:sz w:val="20"/>
          <w:lang w:val="af-ZA"/>
        </w:rPr>
        <w:t xml:space="preserve"> </w:t>
      </w:r>
      <w:r w:rsidRPr="00DF40AC">
        <w:rPr>
          <w:rFonts w:ascii="GHEA Grapalat" w:hAnsi="GHEA Grapalat" w:cs="Sylfaen"/>
          <w:b/>
          <w:sz w:val="20"/>
          <w:lang w:val="af-ZA"/>
        </w:rPr>
        <w:t>ՀԱՅՏԱՐԱՐԵԼԸ</w:t>
      </w:r>
    </w:p>
    <w:p w:rsidR="00D20363" w:rsidRPr="00DF40AC" w:rsidRDefault="00D20363" w:rsidP="00D20363">
      <w:pPr>
        <w:jc w:val="center"/>
        <w:rPr>
          <w:rFonts w:ascii="GHEA Grapalat" w:hAnsi="GHEA Grapalat"/>
          <w:b/>
          <w:sz w:val="20"/>
          <w:lang w:val="af-ZA"/>
        </w:rPr>
      </w:pP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sz w:val="20"/>
          <w:lang w:val="af-ZA"/>
        </w:rPr>
        <w:t>11.</w:t>
      </w:r>
      <w:r w:rsidRPr="00DF40AC">
        <w:rPr>
          <w:rFonts w:ascii="GHEA Grapalat" w:hAnsi="GHEA Grapalat" w:cs="Sylfaen"/>
          <w:sz w:val="20"/>
          <w:lang w:val="af-ZA"/>
        </w:rPr>
        <w:t xml:space="preserve">1 </w:t>
      </w:r>
      <w:r w:rsidRPr="00DF40AC">
        <w:rPr>
          <w:rFonts w:ascii="GHEA Grapalat" w:hAnsi="GHEA Grapalat" w:cs="Sylfaen"/>
          <w:sz w:val="20"/>
          <w:lang w:val="ru-RU"/>
        </w:rPr>
        <w:t>Օրենքի</w:t>
      </w:r>
      <w:r w:rsidRPr="00DF40AC">
        <w:rPr>
          <w:rFonts w:ascii="GHEA Grapalat" w:hAnsi="GHEA Grapalat" w:cs="Sylfaen"/>
          <w:sz w:val="20"/>
          <w:lang w:val="af-ZA"/>
        </w:rPr>
        <w:t xml:space="preserve"> 37-</w:t>
      </w:r>
      <w:r w:rsidRPr="00DF40AC">
        <w:rPr>
          <w:rFonts w:ascii="GHEA Grapalat" w:hAnsi="GHEA Grapalat" w:cs="Sylfaen"/>
          <w:sz w:val="20"/>
          <w:lang w:val="ru-RU"/>
        </w:rPr>
        <w:t>րդ</w:t>
      </w:r>
      <w:r w:rsidRPr="00DF40AC">
        <w:rPr>
          <w:rFonts w:ascii="GHEA Grapalat" w:hAnsi="GHEA Grapalat" w:cs="Sylfaen"/>
          <w:sz w:val="20"/>
          <w:lang w:val="af-ZA"/>
        </w:rPr>
        <w:t xml:space="preserve"> </w:t>
      </w:r>
      <w:r w:rsidRPr="00DF40AC">
        <w:rPr>
          <w:rFonts w:ascii="GHEA Grapalat" w:hAnsi="GHEA Grapalat" w:cs="Sylfaen"/>
          <w:sz w:val="20"/>
          <w:lang w:val="ru-RU"/>
        </w:rPr>
        <w:t>հոդվածի</w:t>
      </w:r>
      <w:r w:rsidRPr="00DF40AC">
        <w:rPr>
          <w:rFonts w:ascii="GHEA Grapalat" w:hAnsi="GHEA Grapalat" w:cs="Sylfaen"/>
          <w:sz w:val="20"/>
          <w:lang w:val="af-ZA"/>
        </w:rPr>
        <w:t xml:space="preserve"> </w:t>
      </w:r>
      <w:r w:rsidRPr="00DF40AC">
        <w:rPr>
          <w:rFonts w:ascii="GHEA Grapalat" w:hAnsi="GHEA Grapalat" w:cs="Sylfaen"/>
          <w:sz w:val="20"/>
          <w:lang w:val="ru-RU"/>
        </w:rPr>
        <w:t>համաձայն</w:t>
      </w:r>
      <w:r w:rsidRPr="00DF40AC">
        <w:rPr>
          <w:rFonts w:ascii="GHEA Grapalat" w:hAnsi="GHEA Grapalat" w:cs="Sylfaen"/>
          <w:sz w:val="20"/>
          <w:lang w:val="af-ZA"/>
        </w:rPr>
        <w:t xml:space="preserve">` </w:t>
      </w:r>
      <w:r w:rsidRPr="00DF40AC">
        <w:rPr>
          <w:rFonts w:ascii="GHEA Grapalat" w:hAnsi="GHEA Grapalat" w:cs="Sylfaen"/>
          <w:sz w:val="20"/>
          <w:lang w:val="ru-RU"/>
        </w:rPr>
        <w:t>հանձնաժողովը</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հայտարարում</w:t>
      </w:r>
      <w:r w:rsidRPr="00DF40AC">
        <w:rPr>
          <w:rFonts w:ascii="GHEA Grapalat" w:hAnsi="GHEA Grapalat" w:cs="Sylfaen"/>
          <w:sz w:val="20"/>
          <w:lang w:val="af-ZA"/>
        </w:rPr>
        <w:t xml:space="preserve">, </w:t>
      </w:r>
      <w:r w:rsidRPr="00DF40AC">
        <w:rPr>
          <w:rFonts w:ascii="GHEA Grapalat" w:hAnsi="GHEA Grapalat" w:cs="Sylfaen"/>
          <w:sz w:val="20"/>
          <w:lang w:val="ru-RU"/>
        </w:rPr>
        <w:t>եթե</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 </w:t>
      </w:r>
      <w:r w:rsidRPr="00DF40AC">
        <w:rPr>
          <w:rFonts w:ascii="GHEA Grapalat" w:hAnsi="GHEA Grapalat" w:cs="Sylfaen"/>
          <w:sz w:val="20"/>
          <w:lang w:val="ru-RU"/>
        </w:rPr>
        <w:t>հայտերից</w:t>
      </w:r>
      <w:r w:rsidRPr="00DF40AC">
        <w:rPr>
          <w:rFonts w:ascii="GHEA Grapalat" w:hAnsi="GHEA Grapalat" w:cs="Sylfaen"/>
          <w:sz w:val="20"/>
          <w:lang w:val="af-ZA"/>
        </w:rPr>
        <w:t xml:space="preserve"> </w:t>
      </w:r>
      <w:r w:rsidRPr="00DF40AC">
        <w:rPr>
          <w:rFonts w:ascii="GHEA Grapalat" w:hAnsi="GHEA Grapalat" w:cs="Sylfaen"/>
          <w:sz w:val="20"/>
          <w:lang w:val="ru-RU"/>
        </w:rPr>
        <w:t>ոչ</w:t>
      </w:r>
      <w:r w:rsidRPr="00DF40AC">
        <w:rPr>
          <w:rFonts w:ascii="GHEA Grapalat" w:hAnsi="GHEA Grapalat" w:cs="Sylfaen"/>
          <w:sz w:val="20"/>
          <w:lang w:val="af-ZA"/>
        </w:rPr>
        <w:t xml:space="preserve"> </w:t>
      </w:r>
      <w:r w:rsidRPr="00DF40AC">
        <w:rPr>
          <w:rFonts w:ascii="GHEA Grapalat" w:hAnsi="GHEA Grapalat" w:cs="Sylfaen"/>
          <w:sz w:val="20"/>
          <w:lang w:val="ru-RU"/>
        </w:rPr>
        <w:t>մեկը</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համապատասխանում</w:t>
      </w:r>
      <w:r w:rsidRPr="00DF40AC">
        <w:rPr>
          <w:rFonts w:ascii="GHEA Grapalat" w:hAnsi="GHEA Grapalat" w:cs="Sylfaen"/>
          <w:sz w:val="20"/>
          <w:lang w:val="af-ZA"/>
        </w:rPr>
        <w:t xml:space="preserve"> </w:t>
      </w:r>
      <w:r w:rsidRPr="00DF40AC">
        <w:rPr>
          <w:rFonts w:ascii="GHEA Grapalat" w:hAnsi="GHEA Grapalat" w:cs="Sylfaen"/>
          <w:sz w:val="20"/>
          <w:lang w:val="ru-RU"/>
        </w:rPr>
        <w:t>հրավերի</w:t>
      </w:r>
      <w:r w:rsidRPr="00DF40AC">
        <w:rPr>
          <w:rFonts w:ascii="GHEA Grapalat" w:hAnsi="GHEA Grapalat" w:cs="Sylfaen"/>
          <w:sz w:val="20"/>
          <w:lang w:val="af-ZA"/>
        </w:rPr>
        <w:t xml:space="preserve"> </w:t>
      </w:r>
      <w:r w:rsidRPr="00DF40AC">
        <w:rPr>
          <w:rFonts w:ascii="GHEA Grapalat" w:hAnsi="GHEA Grapalat" w:cs="Sylfaen"/>
          <w:sz w:val="20"/>
          <w:lang w:val="ru-RU"/>
        </w:rPr>
        <w:t>պայմաններին</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hy-AM"/>
        </w:rPr>
      </w:pPr>
      <w:r w:rsidRPr="00DF40AC">
        <w:rPr>
          <w:rFonts w:ascii="GHEA Grapalat" w:hAnsi="GHEA Grapalat" w:cs="Sylfaen"/>
          <w:sz w:val="20"/>
          <w:lang w:val="af-ZA"/>
        </w:rPr>
        <w:t xml:space="preserve">2) </w:t>
      </w:r>
      <w:r w:rsidRPr="00DF40AC">
        <w:rPr>
          <w:rFonts w:ascii="GHEA Grapalat" w:hAnsi="GHEA Grapalat" w:cs="Sylfaen"/>
          <w:sz w:val="20"/>
          <w:lang w:val="ru-RU"/>
        </w:rPr>
        <w:t>դադարում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գոյություն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ունենալ</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պահանջը</w:t>
      </w:r>
      <w:r w:rsidRPr="00DF40AC">
        <w:rPr>
          <w:rFonts w:ascii="GHEA Grapalat" w:hAnsi="GHEA Grapalat" w:cs="Sylfaen"/>
          <w:sz w:val="20"/>
          <w:lang w:val="hy-AM"/>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3) </w:t>
      </w:r>
      <w:r w:rsidRPr="00DF40AC">
        <w:rPr>
          <w:rFonts w:ascii="GHEA Grapalat" w:hAnsi="GHEA Grapalat" w:cs="Sylfaen"/>
          <w:sz w:val="20"/>
          <w:lang w:val="hy-AM"/>
        </w:rPr>
        <w:t>ոչ</w:t>
      </w:r>
      <w:r w:rsidRPr="00DF40AC">
        <w:rPr>
          <w:rFonts w:ascii="GHEA Grapalat" w:hAnsi="GHEA Grapalat" w:cs="Sylfaen"/>
          <w:sz w:val="20"/>
          <w:lang w:val="af-ZA"/>
        </w:rPr>
        <w:t xml:space="preserve"> </w:t>
      </w:r>
      <w:r w:rsidRPr="00DF40AC">
        <w:rPr>
          <w:rFonts w:ascii="GHEA Grapalat" w:hAnsi="GHEA Grapalat" w:cs="Sylfaen"/>
          <w:sz w:val="20"/>
          <w:lang w:val="hy-AM"/>
        </w:rPr>
        <w:t>մի</w:t>
      </w:r>
      <w:r w:rsidRPr="00DF40AC">
        <w:rPr>
          <w:rFonts w:ascii="GHEA Grapalat" w:hAnsi="GHEA Grapalat" w:cs="Sylfaen"/>
          <w:sz w:val="20"/>
          <w:lang w:val="af-ZA"/>
        </w:rPr>
        <w:t xml:space="preserve"> </w:t>
      </w:r>
      <w:r w:rsidRPr="00DF40AC">
        <w:rPr>
          <w:rFonts w:ascii="GHEA Grapalat" w:hAnsi="GHEA Grapalat" w:cs="Sylfaen"/>
          <w:sz w:val="20"/>
          <w:lang w:val="hy-AM"/>
        </w:rPr>
        <w:t>հայտ</w:t>
      </w:r>
      <w:r w:rsidRPr="00DF40AC">
        <w:rPr>
          <w:rFonts w:ascii="GHEA Grapalat" w:hAnsi="GHEA Grapalat" w:cs="Sylfaen"/>
          <w:sz w:val="20"/>
          <w:lang w:val="af-ZA"/>
        </w:rPr>
        <w:t xml:space="preserve"> </w:t>
      </w:r>
      <w:r w:rsidRPr="00DF40AC">
        <w:rPr>
          <w:rFonts w:ascii="GHEA Grapalat" w:hAnsi="GHEA Grapalat" w:cs="Sylfaen"/>
          <w:sz w:val="20"/>
          <w:lang w:val="hy-AM"/>
        </w:rPr>
        <w:t>չի</w:t>
      </w:r>
      <w:r w:rsidRPr="00DF40AC">
        <w:rPr>
          <w:rFonts w:ascii="GHEA Grapalat" w:hAnsi="GHEA Grapalat" w:cs="Sylfaen"/>
          <w:sz w:val="20"/>
          <w:lang w:val="af-ZA"/>
        </w:rPr>
        <w:t xml:space="preserve"> </w:t>
      </w:r>
      <w:r w:rsidRPr="00DF40AC">
        <w:rPr>
          <w:rFonts w:ascii="GHEA Grapalat" w:hAnsi="GHEA Grapalat" w:cs="Sylfaen"/>
          <w:sz w:val="20"/>
          <w:lang w:val="hy-AM"/>
        </w:rPr>
        <w:t>ներկայացվել</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4) </w:t>
      </w:r>
      <w:r w:rsidRPr="00DF40AC">
        <w:rPr>
          <w:rFonts w:ascii="GHEA Grapalat" w:hAnsi="GHEA Grapalat" w:cs="Sylfaen"/>
          <w:sz w:val="20"/>
          <w:lang w:val="ru-RU"/>
        </w:rPr>
        <w:t>պայմանագիր</w:t>
      </w:r>
      <w:r w:rsidRPr="00DF40AC">
        <w:rPr>
          <w:rFonts w:ascii="GHEA Grapalat" w:hAnsi="GHEA Grapalat" w:cs="Sylfaen"/>
          <w:sz w:val="20"/>
          <w:lang w:val="af-ZA"/>
        </w:rPr>
        <w:t xml:space="preserve"> </w:t>
      </w:r>
      <w:r w:rsidRPr="00DF40AC">
        <w:rPr>
          <w:rFonts w:ascii="GHEA Grapalat" w:hAnsi="GHEA Grapalat" w:cs="Sylfaen"/>
          <w:sz w:val="20"/>
          <w:lang w:val="ru-RU"/>
        </w:rPr>
        <w:t>չի</w:t>
      </w:r>
      <w:r w:rsidRPr="00DF40AC">
        <w:rPr>
          <w:rFonts w:ascii="GHEA Grapalat" w:hAnsi="GHEA Grapalat" w:cs="Sylfaen"/>
          <w:sz w:val="20"/>
          <w:lang w:val="af-ZA"/>
        </w:rPr>
        <w:t xml:space="preserve"> </w:t>
      </w:r>
      <w:r w:rsidRPr="00DF40AC">
        <w:rPr>
          <w:rFonts w:ascii="GHEA Grapalat" w:hAnsi="GHEA Grapalat" w:cs="Sylfaen"/>
          <w:sz w:val="20"/>
          <w:lang w:val="ru-RU"/>
        </w:rPr>
        <w:t>կնքվում։</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11.2 Գ</w:t>
      </w:r>
      <w:r w:rsidRPr="00DF40AC">
        <w:rPr>
          <w:rFonts w:ascii="GHEA Grapalat" w:hAnsi="GHEA Grapalat" w:cs="Sylfaen"/>
          <w:sz w:val="20"/>
          <w:lang w:val="ru-RU"/>
        </w:rPr>
        <w:t>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rPr>
        <w:t>ն</w:t>
      </w:r>
      <w:r w:rsidRPr="00DF40AC">
        <w:rPr>
          <w:rFonts w:ascii="GHEA Grapalat" w:hAnsi="GHEA Grapalat" w:cs="Sylfaen"/>
          <w:sz w:val="20"/>
          <w:lang w:val="af-ZA"/>
        </w:rPr>
        <w:t xml:space="preserve"> </w:t>
      </w:r>
      <w:r w:rsidRPr="00DF40AC">
        <w:rPr>
          <w:rFonts w:ascii="GHEA Grapalat" w:hAnsi="GHEA Grapalat" w:cs="Sylfaen"/>
          <w:sz w:val="20"/>
        </w:rPr>
        <w:t>հաջորդող</w:t>
      </w:r>
      <w:r w:rsidRPr="00DF40AC">
        <w:rPr>
          <w:rFonts w:ascii="GHEA Grapalat" w:hAnsi="GHEA Grapalat" w:cs="Sylfaen"/>
          <w:sz w:val="20"/>
          <w:lang w:val="af-ZA"/>
        </w:rPr>
        <w:t xml:space="preserve"> </w:t>
      </w:r>
      <w:r w:rsidRPr="00DF40AC">
        <w:rPr>
          <w:rFonts w:ascii="GHEA Grapalat" w:hAnsi="GHEA Grapalat" w:cs="Sylfaen"/>
          <w:sz w:val="20"/>
        </w:rPr>
        <w:t>աշխատանքային</w:t>
      </w:r>
      <w:r w:rsidRPr="00DF40AC">
        <w:rPr>
          <w:rFonts w:ascii="GHEA Grapalat" w:hAnsi="GHEA Grapalat" w:cs="Sylfaen"/>
          <w:sz w:val="20"/>
          <w:lang w:val="af-ZA"/>
        </w:rPr>
        <w:t xml:space="preserve"> </w:t>
      </w:r>
      <w:r w:rsidRPr="00DF40AC">
        <w:rPr>
          <w:rFonts w:ascii="GHEA Grapalat" w:hAnsi="GHEA Grapalat" w:cs="Sylfaen"/>
          <w:sz w:val="20"/>
          <w:lang w:val="ru-RU"/>
        </w:rPr>
        <w:t>օրվա</w:t>
      </w:r>
      <w:r w:rsidRPr="00DF40AC">
        <w:rPr>
          <w:rFonts w:ascii="GHEA Grapalat" w:hAnsi="GHEA Grapalat" w:cs="Sylfaen"/>
          <w:sz w:val="20"/>
          <w:lang w:val="af-ZA"/>
        </w:rPr>
        <w:t xml:space="preserve"> </w:t>
      </w:r>
      <w:r w:rsidRPr="00DF40AC">
        <w:rPr>
          <w:rFonts w:ascii="GHEA Grapalat" w:hAnsi="GHEA Grapalat" w:cs="Sylfaen"/>
          <w:sz w:val="20"/>
          <w:lang w:val="ru-RU"/>
        </w:rPr>
        <w:t>ընթացքում</w:t>
      </w:r>
      <w:r w:rsidRPr="00DF40AC">
        <w:rPr>
          <w:rFonts w:ascii="GHEA Grapalat" w:hAnsi="GHEA Grapalat" w:cs="Sylfaen"/>
          <w:sz w:val="20"/>
          <w:lang w:val="af-ZA"/>
        </w:rPr>
        <w:t>, պ</w:t>
      </w:r>
      <w:r w:rsidRPr="00DF40AC">
        <w:rPr>
          <w:rFonts w:ascii="GHEA Grapalat" w:hAnsi="GHEA Grapalat" w:cs="Sylfaen"/>
          <w:sz w:val="20"/>
          <w:lang w:val="ru-RU"/>
        </w:rPr>
        <w:t>ատվիրատուն</w:t>
      </w:r>
      <w:r w:rsidRPr="00DF40AC">
        <w:rPr>
          <w:rFonts w:ascii="GHEA Grapalat" w:hAnsi="GHEA Grapalat" w:cs="Sylfaen"/>
          <w:sz w:val="20"/>
          <w:lang w:val="af-ZA"/>
        </w:rPr>
        <w:t xml:space="preserve"> տեղեկագրում հրապարակում է </w:t>
      </w:r>
      <w:r w:rsidRPr="00DF40AC">
        <w:rPr>
          <w:rFonts w:ascii="GHEA Grapalat" w:hAnsi="GHEA Grapalat" w:cs="Sylfaen"/>
          <w:sz w:val="20"/>
          <w:lang w:val="ru-RU"/>
        </w:rPr>
        <w:t>հայտարարություն</w:t>
      </w:r>
      <w:r w:rsidRPr="00DF40AC">
        <w:rPr>
          <w:rFonts w:ascii="GHEA Grapalat" w:hAnsi="GHEA Grapalat" w:cs="Sylfaen"/>
          <w:sz w:val="20"/>
          <w:lang w:val="af-ZA"/>
        </w:rPr>
        <w:t xml:space="preserve">, </w:t>
      </w:r>
      <w:r w:rsidRPr="00DF40AC">
        <w:rPr>
          <w:rFonts w:ascii="GHEA Grapalat" w:hAnsi="GHEA Grapalat" w:cs="Sylfaen"/>
          <w:sz w:val="20"/>
          <w:lang w:val="ru-RU"/>
        </w:rPr>
        <w:t>որում</w:t>
      </w:r>
      <w:r w:rsidRPr="00DF40AC">
        <w:rPr>
          <w:rFonts w:ascii="GHEA Grapalat" w:hAnsi="GHEA Grapalat" w:cs="Sylfaen"/>
          <w:sz w:val="20"/>
          <w:lang w:val="af-ZA"/>
        </w:rPr>
        <w:t xml:space="preserve"> </w:t>
      </w:r>
      <w:r w:rsidRPr="00DF40AC">
        <w:rPr>
          <w:rFonts w:ascii="GHEA Grapalat" w:hAnsi="GHEA Grapalat" w:cs="Sylfaen"/>
          <w:sz w:val="20"/>
          <w:lang w:val="ru-RU"/>
        </w:rPr>
        <w:t>նշվում</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գնման</w:t>
      </w:r>
      <w:r w:rsidRPr="00DF40AC">
        <w:rPr>
          <w:rFonts w:ascii="GHEA Grapalat" w:hAnsi="GHEA Grapalat" w:cs="Sylfaen"/>
          <w:sz w:val="20"/>
          <w:lang w:val="af-ZA"/>
        </w:rPr>
        <w:t xml:space="preserve"> </w:t>
      </w:r>
      <w:r w:rsidRPr="00DF40AC">
        <w:rPr>
          <w:rFonts w:ascii="GHEA Grapalat" w:hAnsi="GHEA Grapalat" w:cs="Sylfaen"/>
          <w:sz w:val="20"/>
          <w:lang w:val="ru-RU"/>
        </w:rPr>
        <w:t>ընթացակարգը</w:t>
      </w:r>
      <w:r w:rsidRPr="00DF40AC">
        <w:rPr>
          <w:rFonts w:ascii="GHEA Grapalat" w:hAnsi="GHEA Grapalat" w:cs="Sylfaen"/>
          <w:sz w:val="20"/>
          <w:lang w:val="af-ZA"/>
        </w:rPr>
        <w:t xml:space="preserve"> </w:t>
      </w:r>
      <w:r w:rsidRPr="00DF40AC">
        <w:rPr>
          <w:rFonts w:ascii="GHEA Grapalat" w:hAnsi="GHEA Grapalat" w:cs="Sylfaen"/>
          <w:sz w:val="20"/>
          <w:lang w:val="ru-RU"/>
        </w:rPr>
        <w:t>չկայացած</w:t>
      </w:r>
      <w:r w:rsidRPr="00DF40AC">
        <w:rPr>
          <w:rFonts w:ascii="GHEA Grapalat" w:hAnsi="GHEA Grapalat" w:cs="Sylfaen"/>
          <w:sz w:val="20"/>
          <w:lang w:val="af-ZA"/>
        </w:rPr>
        <w:t xml:space="preserve"> </w:t>
      </w:r>
      <w:r w:rsidRPr="00DF40AC">
        <w:rPr>
          <w:rFonts w:ascii="GHEA Grapalat" w:hAnsi="GHEA Grapalat" w:cs="Sylfaen"/>
          <w:sz w:val="20"/>
          <w:lang w:val="ru-RU"/>
        </w:rPr>
        <w:t>հայտարարվելու</w:t>
      </w:r>
      <w:r w:rsidRPr="00DF40AC">
        <w:rPr>
          <w:rFonts w:ascii="GHEA Grapalat" w:hAnsi="GHEA Grapalat" w:cs="Sylfaen"/>
          <w:sz w:val="20"/>
          <w:lang w:val="af-ZA"/>
        </w:rPr>
        <w:t xml:space="preserve"> </w:t>
      </w:r>
      <w:r w:rsidRPr="00DF40AC">
        <w:rPr>
          <w:rFonts w:ascii="GHEA Grapalat" w:hAnsi="GHEA Grapalat" w:cs="Sylfaen"/>
          <w:sz w:val="20"/>
          <w:lang w:val="ru-RU"/>
        </w:rPr>
        <w:t>հիմնավորումը։</w:t>
      </w:r>
      <w:r w:rsidRPr="00DF40AC">
        <w:rPr>
          <w:rFonts w:ascii="GHEA Grapalat" w:hAnsi="GHEA Grapalat" w:cs="Sylfaen"/>
          <w:sz w:val="20"/>
          <w:lang w:val="af-ZA"/>
        </w:rPr>
        <w:t xml:space="preserve"> </w:t>
      </w:r>
    </w:p>
    <w:p w:rsidR="00D20363" w:rsidRPr="00DF40AC" w:rsidRDefault="00D20363" w:rsidP="00D20363">
      <w:pPr>
        <w:ind w:firstLine="567"/>
        <w:jc w:val="both"/>
        <w:rPr>
          <w:rFonts w:ascii="GHEA Grapalat" w:hAnsi="GHEA Grapalat" w:cs="Sylfaen"/>
          <w:sz w:val="20"/>
          <w:lang w:val="af-ZA"/>
        </w:rPr>
      </w:pPr>
    </w:p>
    <w:p w:rsidR="00D20363" w:rsidRDefault="00D20363" w:rsidP="00D20363">
      <w:pPr>
        <w:pStyle w:val="BodyTextIndent"/>
        <w:spacing w:line="240" w:lineRule="auto"/>
        <w:rPr>
          <w:rFonts w:ascii="GHEA Grapalat" w:hAnsi="GHEA Grapalat"/>
          <w:i w:val="0"/>
          <w:sz w:val="18"/>
          <w:szCs w:val="18"/>
          <w:u w:val="single"/>
          <w:lang w:val="af-ZA"/>
        </w:rPr>
      </w:pPr>
    </w:p>
    <w:p w:rsidR="00D20363" w:rsidRDefault="00D20363" w:rsidP="00D20363">
      <w:pPr>
        <w:pStyle w:val="BodyTextIndent"/>
        <w:spacing w:line="240" w:lineRule="auto"/>
        <w:rPr>
          <w:rFonts w:ascii="GHEA Grapalat" w:hAnsi="GHEA Grapalat"/>
          <w:i w:val="0"/>
          <w:sz w:val="18"/>
          <w:szCs w:val="18"/>
          <w:u w:val="single"/>
          <w:lang w:val="af-ZA"/>
        </w:rPr>
      </w:pPr>
    </w:p>
    <w:p w:rsidR="00D20363" w:rsidRPr="00DF40AC" w:rsidRDefault="00D20363" w:rsidP="00D20363">
      <w:pPr>
        <w:pStyle w:val="BodyTextIndent"/>
        <w:spacing w:line="240" w:lineRule="auto"/>
        <w:rPr>
          <w:rFonts w:ascii="GHEA Grapalat" w:hAnsi="GHEA Grapalat"/>
          <w:i w:val="0"/>
          <w:sz w:val="18"/>
          <w:szCs w:val="18"/>
          <w:u w:val="single"/>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12. ԳՆՄԱՆ ԳՈՐԾԸՆԹԱՑԻ ՀԵՏ ԿԱՊՎԱԾ ԳՈՐԾՈՂՈՒԹՅՈՒՆՆԵՐԸ ԵՎ (ԿԱՄ) </w:t>
      </w: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ԸՆԴՈՒՆՎԱԾ ՈՐՈՇՈՒՄՆԵՐԸ ԲՈՂՈՔԱՐԿԵԼՈՒ ՄԱՍՆԱԿՑԻ </w:t>
      </w: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ԻՐԱՎՈՒՆՔԸ ԵՎ ԿԱՐԳԸ</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 </w:t>
      </w: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շահագրգիռ</w:t>
      </w:r>
      <w:r w:rsidRPr="00DF40AC">
        <w:rPr>
          <w:rFonts w:ascii="GHEA Grapalat" w:hAnsi="GHEA Grapalat"/>
          <w:sz w:val="20"/>
          <w:szCs w:val="20"/>
          <w:lang w:val="es-ES"/>
        </w:rPr>
        <w:t xml:space="preserve"> </w:t>
      </w:r>
      <w:r w:rsidRPr="00DF40AC">
        <w:rPr>
          <w:rFonts w:ascii="GHEA Grapalat" w:hAnsi="GHEA Grapalat"/>
          <w:sz w:val="20"/>
          <w:szCs w:val="20"/>
        </w:rPr>
        <w:t>անձ</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գործողությունները</w:t>
      </w:r>
      <w:r w:rsidRPr="00DF40AC">
        <w:rPr>
          <w:rFonts w:ascii="GHEA Grapalat" w:hAnsi="GHEA Grapalat"/>
          <w:sz w:val="20"/>
          <w:szCs w:val="20"/>
          <w:lang w:val="es-ES"/>
        </w:rPr>
        <w:t xml:space="preserve"> (</w:t>
      </w:r>
      <w:r w:rsidRPr="00DF40AC">
        <w:rPr>
          <w:rFonts w:ascii="GHEA Grapalat" w:hAnsi="GHEA Grapalat"/>
          <w:sz w:val="20"/>
          <w:szCs w:val="20"/>
        </w:rPr>
        <w:t>անգործությունը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դատավարության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այսուհետ՝</w:t>
      </w:r>
      <w:r w:rsidRPr="00DF40AC">
        <w:rPr>
          <w:rFonts w:ascii="GHEA Grapalat" w:hAnsi="GHEA Grapalat"/>
          <w:sz w:val="20"/>
          <w:szCs w:val="20"/>
          <w:lang w:val="es-ES"/>
        </w:rPr>
        <w:t xml:space="preserve"> </w:t>
      </w:r>
      <w:r w:rsidRPr="00DF40AC">
        <w:rPr>
          <w:rFonts w:ascii="GHEA Grapalat" w:hAnsi="GHEA Grapalat"/>
          <w:sz w:val="20"/>
          <w:szCs w:val="20"/>
        </w:rPr>
        <w:t>Օրենսգիրք</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rPr>
        <w:t>Յուրաքանչյուր</w:t>
      </w:r>
      <w:r w:rsidRPr="00DF40AC">
        <w:rPr>
          <w:rFonts w:ascii="GHEA Grapalat" w:hAnsi="GHEA Grapalat"/>
          <w:sz w:val="20"/>
          <w:szCs w:val="20"/>
          <w:lang w:val="es-ES"/>
        </w:rPr>
        <w:t xml:space="preserve"> </w:t>
      </w:r>
      <w:r w:rsidRPr="00DF40AC">
        <w:rPr>
          <w:rFonts w:ascii="GHEA Grapalat" w:hAnsi="GHEA Grapalat"/>
          <w:sz w:val="20"/>
          <w:szCs w:val="20"/>
        </w:rPr>
        <w:t>ոք</w:t>
      </w:r>
      <w:r w:rsidRPr="00DF40AC">
        <w:rPr>
          <w:rFonts w:ascii="GHEA Grapalat" w:hAnsi="GHEA Grapalat"/>
          <w:sz w:val="20"/>
          <w:szCs w:val="20"/>
          <w:lang w:val="es-ES"/>
        </w:rPr>
        <w:t xml:space="preserve"> </w:t>
      </w:r>
      <w:r w:rsidRPr="00DF40AC">
        <w:rPr>
          <w:rFonts w:ascii="GHEA Grapalat" w:hAnsi="GHEA Grapalat"/>
          <w:sz w:val="20"/>
          <w:szCs w:val="20"/>
        </w:rPr>
        <w:t>իրավունք</w:t>
      </w:r>
      <w:r w:rsidRPr="00DF40AC">
        <w:rPr>
          <w:rFonts w:ascii="GHEA Grapalat" w:hAnsi="GHEA Grapalat"/>
          <w:sz w:val="20"/>
          <w:szCs w:val="20"/>
          <w:lang w:val="es-ES"/>
        </w:rPr>
        <w:t xml:space="preserve"> </w:t>
      </w:r>
      <w:r w:rsidRPr="00DF40AC">
        <w:rPr>
          <w:rFonts w:ascii="GHEA Grapalat" w:hAnsi="GHEA Grapalat"/>
          <w:sz w:val="20"/>
          <w:szCs w:val="20"/>
        </w:rPr>
        <w:t>ունի</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հայտերի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վերջնաժամկետը</w:t>
      </w:r>
      <w:r w:rsidRPr="00DF40AC">
        <w:rPr>
          <w:rFonts w:ascii="GHEA Grapalat" w:hAnsi="GHEA Grapalat"/>
          <w:sz w:val="20"/>
          <w:szCs w:val="20"/>
          <w:lang w:val="es-ES"/>
        </w:rPr>
        <w:t xml:space="preserve"> </w:t>
      </w:r>
      <w:r w:rsidRPr="00DF40AC">
        <w:rPr>
          <w:rFonts w:ascii="GHEA Grapalat" w:hAnsi="GHEA Grapalat"/>
          <w:sz w:val="20"/>
          <w:szCs w:val="20"/>
        </w:rPr>
        <w:t>բողոքարկելու</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առարկայի</w:t>
      </w:r>
      <w:r w:rsidRPr="00DF40AC">
        <w:rPr>
          <w:rFonts w:ascii="GHEA Grapalat" w:hAnsi="GHEA Grapalat"/>
          <w:sz w:val="20"/>
          <w:szCs w:val="20"/>
          <w:lang w:val="es-ES"/>
        </w:rPr>
        <w:t xml:space="preserve"> </w:t>
      </w:r>
      <w:r w:rsidRPr="00DF40AC">
        <w:rPr>
          <w:rFonts w:ascii="GHEA Grapalat" w:hAnsi="GHEA Grapalat"/>
          <w:sz w:val="20"/>
          <w:szCs w:val="20"/>
        </w:rPr>
        <w:t>բնութագրերը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2.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ընթացակարգի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վարչական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w:t>
      </w:r>
      <w:r w:rsidRPr="00DF40AC">
        <w:rPr>
          <w:rFonts w:ascii="GHEA Grapalat" w:hAnsi="GHEA Grapalat"/>
          <w:sz w:val="20"/>
          <w:szCs w:val="20"/>
          <w:lang w:val="es-ES"/>
        </w:rPr>
        <w:t xml:space="preserve"> </w:t>
      </w:r>
      <w:r w:rsidRPr="00DF40AC">
        <w:rPr>
          <w:rFonts w:ascii="GHEA Grapalat" w:hAnsi="GHEA Grapalat"/>
          <w:sz w:val="20"/>
          <w:szCs w:val="20"/>
        </w:rPr>
        <w:t>չեն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դրանք</w:t>
      </w:r>
      <w:r w:rsidRPr="00DF40AC">
        <w:rPr>
          <w:rFonts w:ascii="GHEA Grapalat" w:hAnsi="GHEA Grapalat"/>
          <w:sz w:val="20"/>
          <w:szCs w:val="20"/>
          <w:lang w:val="es-ES"/>
        </w:rPr>
        <w:t xml:space="preserve"> </w:t>
      </w:r>
      <w:r w:rsidRPr="00DF40AC">
        <w:rPr>
          <w:rFonts w:ascii="GHEA Grapalat" w:hAnsi="GHEA Grapalat"/>
          <w:sz w:val="20"/>
          <w:szCs w:val="20"/>
        </w:rPr>
        <w:t>կարգավորվում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քաղաքացիաիրավական</w:t>
      </w:r>
      <w:r w:rsidRPr="00DF40AC">
        <w:rPr>
          <w:rFonts w:ascii="GHEA Grapalat" w:hAnsi="GHEA Grapalat"/>
          <w:sz w:val="20"/>
          <w:szCs w:val="20"/>
          <w:lang w:val="es-ES"/>
        </w:rPr>
        <w:t xml:space="preserve"> </w:t>
      </w:r>
      <w:r w:rsidRPr="00DF40AC">
        <w:rPr>
          <w:rFonts w:ascii="GHEA Grapalat" w:hAnsi="GHEA Grapalat"/>
          <w:sz w:val="20"/>
          <w:szCs w:val="20"/>
        </w:rPr>
        <w:t>հարաբերությունները</w:t>
      </w:r>
      <w:r w:rsidRPr="00DF40AC">
        <w:rPr>
          <w:rFonts w:ascii="GHEA Grapalat" w:hAnsi="GHEA Grapalat"/>
          <w:sz w:val="20"/>
          <w:szCs w:val="20"/>
          <w:lang w:val="es-ES"/>
        </w:rPr>
        <w:t xml:space="preserve"> </w:t>
      </w:r>
      <w:r w:rsidRPr="00DF40AC">
        <w:rPr>
          <w:rFonts w:ascii="GHEA Grapalat" w:hAnsi="GHEA Grapalat"/>
          <w:sz w:val="20"/>
          <w:szCs w:val="20"/>
        </w:rPr>
        <w:t>կարգավորող</w:t>
      </w:r>
      <w:r w:rsidRPr="00DF40AC">
        <w:rPr>
          <w:rFonts w:ascii="GHEA Grapalat" w:hAnsi="GHEA Grapalat"/>
          <w:sz w:val="20"/>
          <w:szCs w:val="20"/>
          <w:lang w:val="es-ES"/>
        </w:rPr>
        <w:t xml:space="preserve"> </w:t>
      </w:r>
      <w:r w:rsidRPr="00DF40AC">
        <w:rPr>
          <w:rFonts w:ascii="GHEA Grapalat" w:hAnsi="GHEA Grapalat"/>
          <w:sz w:val="20"/>
          <w:szCs w:val="20"/>
        </w:rPr>
        <w:t>օրենսդրությամբ</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3.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կատարած</w:t>
      </w:r>
      <w:r w:rsidRPr="00DF40AC">
        <w:rPr>
          <w:rFonts w:ascii="GHEA Grapalat" w:hAnsi="GHEA Grapalat"/>
          <w:sz w:val="20"/>
          <w:szCs w:val="20"/>
          <w:lang w:val="es-ES"/>
        </w:rPr>
        <w:t xml:space="preserve"> </w:t>
      </w:r>
      <w:r w:rsidRPr="00DF40AC">
        <w:rPr>
          <w:rFonts w:ascii="GHEA Grapalat" w:hAnsi="GHEA Grapalat"/>
          <w:sz w:val="20"/>
          <w:szCs w:val="20"/>
        </w:rPr>
        <w:t>գործողության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հետևանքով</w:t>
      </w:r>
      <w:r w:rsidRPr="00DF40AC">
        <w:rPr>
          <w:rFonts w:ascii="GHEA Grapalat" w:hAnsi="GHEA Grapalat"/>
          <w:sz w:val="20"/>
          <w:szCs w:val="20"/>
          <w:lang w:val="es-ES"/>
        </w:rPr>
        <w:t xml:space="preserve"> </w:t>
      </w:r>
      <w:r w:rsidRPr="00DF40AC">
        <w:rPr>
          <w:rFonts w:ascii="GHEA Grapalat" w:hAnsi="GHEA Grapalat"/>
          <w:sz w:val="20"/>
          <w:szCs w:val="20"/>
        </w:rPr>
        <w:t>պատճառված</w:t>
      </w:r>
      <w:r w:rsidRPr="00DF40AC">
        <w:rPr>
          <w:rFonts w:ascii="GHEA Grapalat" w:hAnsi="GHEA Grapalat"/>
          <w:sz w:val="20"/>
          <w:szCs w:val="20"/>
          <w:lang w:val="es-ES"/>
        </w:rPr>
        <w:t xml:space="preserve"> </w:t>
      </w:r>
      <w:r w:rsidRPr="00DF40AC">
        <w:rPr>
          <w:rFonts w:ascii="GHEA Grapalat" w:hAnsi="GHEA Grapalat"/>
          <w:sz w:val="20"/>
          <w:szCs w:val="20"/>
        </w:rPr>
        <w:t>վնասները</w:t>
      </w:r>
      <w:r w:rsidRPr="00DF40AC">
        <w:rPr>
          <w:rFonts w:ascii="GHEA Grapalat" w:hAnsi="GHEA Grapalat"/>
          <w:sz w:val="20"/>
          <w:szCs w:val="20"/>
          <w:lang w:val="es-ES"/>
        </w:rPr>
        <w:t xml:space="preserve"> </w:t>
      </w:r>
      <w:r w:rsidRPr="00DF40AC">
        <w:rPr>
          <w:rFonts w:ascii="GHEA Grapalat" w:hAnsi="GHEA Grapalat"/>
          <w:sz w:val="20"/>
          <w:szCs w:val="20"/>
        </w:rPr>
        <w:t>հատուցվում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Հայաստանի</w:t>
      </w:r>
      <w:r w:rsidRPr="00DF40AC">
        <w:rPr>
          <w:rFonts w:ascii="GHEA Grapalat" w:hAnsi="GHEA Grapalat"/>
          <w:sz w:val="20"/>
          <w:szCs w:val="20"/>
          <w:lang w:val="es-ES"/>
        </w:rPr>
        <w:t xml:space="preserve"> </w:t>
      </w:r>
      <w:r w:rsidRPr="00DF40AC">
        <w:rPr>
          <w:rFonts w:ascii="GHEA Grapalat" w:hAnsi="GHEA Grapalat"/>
          <w:sz w:val="20"/>
          <w:szCs w:val="20"/>
        </w:rPr>
        <w:t>Հանրապետության</w:t>
      </w:r>
      <w:r w:rsidRPr="00DF40AC">
        <w:rPr>
          <w:rFonts w:ascii="GHEA Grapalat" w:hAnsi="GHEA Grapalat"/>
          <w:sz w:val="20"/>
          <w:szCs w:val="20"/>
          <w:lang w:val="es-ES"/>
        </w:rPr>
        <w:t xml:space="preserve"> </w:t>
      </w:r>
      <w:r w:rsidRPr="00DF40AC">
        <w:rPr>
          <w:rFonts w:ascii="GHEA Grapalat" w:hAnsi="GHEA Grapalat"/>
          <w:sz w:val="20"/>
          <w:szCs w:val="20"/>
        </w:rPr>
        <w:t>քաղաքացիական</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4.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պայմանագիրը</w:t>
      </w:r>
      <w:r w:rsidRPr="00DF40AC">
        <w:rPr>
          <w:rFonts w:ascii="GHEA Grapalat" w:hAnsi="GHEA Grapalat"/>
          <w:sz w:val="20"/>
          <w:szCs w:val="20"/>
          <w:lang w:val="es-ES"/>
        </w:rPr>
        <w:t xml:space="preserve"> </w:t>
      </w:r>
      <w:r w:rsidRPr="00DF40AC">
        <w:rPr>
          <w:rFonts w:ascii="GHEA Grapalat" w:hAnsi="GHEA Grapalat"/>
          <w:sz w:val="20"/>
          <w:szCs w:val="20"/>
        </w:rPr>
        <w:t>միակողմանի</w:t>
      </w:r>
      <w:r w:rsidRPr="00DF40AC">
        <w:rPr>
          <w:rFonts w:ascii="GHEA Grapalat" w:hAnsi="GHEA Grapalat"/>
          <w:sz w:val="20"/>
          <w:szCs w:val="20"/>
          <w:lang w:val="es-ES"/>
        </w:rPr>
        <w:t xml:space="preserve"> </w:t>
      </w:r>
      <w:r w:rsidRPr="00DF40AC">
        <w:rPr>
          <w:rFonts w:ascii="GHEA Grapalat" w:hAnsi="GHEA Grapalat"/>
          <w:sz w:val="20"/>
          <w:szCs w:val="20"/>
        </w:rPr>
        <w:t>լուծելու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որոնց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հայցային</w:t>
      </w:r>
      <w:r w:rsidRPr="00DF40AC">
        <w:rPr>
          <w:rFonts w:ascii="GHEA Grapalat" w:hAnsi="GHEA Grapalat"/>
          <w:sz w:val="20"/>
          <w:szCs w:val="20"/>
          <w:lang w:val="es-ES"/>
        </w:rPr>
        <w:t xml:space="preserve"> </w:t>
      </w:r>
      <w:r w:rsidRPr="00DF40AC">
        <w:rPr>
          <w:rFonts w:ascii="GHEA Grapalat" w:hAnsi="GHEA Grapalat"/>
          <w:sz w:val="20"/>
          <w:szCs w:val="20"/>
        </w:rPr>
        <w:t>վաղեմության</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երեսուն</w:t>
      </w:r>
      <w:r w:rsidRPr="00DF40AC">
        <w:rPr>
          <w:rFonts w:ascii="GHEA Grapalat" w:hAnsi="GHEA Grapalat"/>
          <w:sz w:val="20"/>
          <w:szCs w:val="20"/>
          <w:lang w:val="es-ES"/>
        </w:rPr>
        <w:t xml:space="preserve"> </w:t>
      </w:r>
      <w:r w:rsidRPr="00DF40AC">
        <w:rPr>
          <w:rFonts w:ascii="GHEA Grapalat" w:hAnsi="GHEA Grapalat"/>
          <w:sz w:val="20"/>
          <w:szCs w:val="20"/>
        </w:rPr>
        <w:t>օրացուցային</w:t>
      </w:r>
      <w:r w:rsidRPr="00DF40AC">
        <w:rPr>
          <w:rFonts w:ascii="GHEA Grapalat" w:hAnsi="GHEA Grapalat"/>
          <w:sz w:val="20"/>
          <w:szCs w:val="20"/>
          <w:lang w:val="es-ES"/>
        </w:rPr>
        <w:t xml:space="preserve"> </w:t>
      </w:r>
      <w:r w:rsidRPr="00DF40AC">
        <w:rPr>
          <w:rFonts w:ascii="GHEA Grapalat" w:hAnsi="GHEA Grapalat"/>
          <w:sz w:val="20"/>
          <w:szCs w:val="20"/>
        </w:rPr>
        <w:t>օր</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hy-AM"/>
        </w:rPr>
        <w:t>:</w:t>
      </w:r>
    </w:p>
    <w:p w:rsidR="00D20363" w:rsidRPr="00DF40AC" w:rsidRDefault="00D20363" w:rsidP="00D20363">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5</w:t>
      </w:r>
      <w:r w:rsidRPr="00DF40AC">
        <w:rPr>
          <w:rFonts w:ascii="Cambria Math" w:hAnsi="Cambria Math" w:cs="Cambria Math"/>
          <w:sz w:val="20"/>
          <w:szCs w:val="20"/>
          <w:lang w:val="es-ES"/>
        </w:rPr>
        <w:t>․</w:t>
      </w:r>
      <w:r w:rsidRPr="00DF40AC">
        <w:rPr>
          <w:rFonts w:ascii="GHEA Grapalat" w:hAnsi="GHEA Grapalat" w:cs="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ընթացակարգի</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հետ</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կապված</w:t>
      </w:r>
      <w:r w:rsidRPr="00DF40AC">
        <w:rPr>
          <w:rFonts w:ascii="GHEA Grapalat" w:hAnsi="GHEA Grapalat"/>
          <w:sz w:val="20"/>
          <w:szCs w:val="20"/>
          <w:lang w:val="es-ES"/>
        </w:rPr>
        <w:t xml:space="preserve"> </w:t>
      </w:r>
      <w:r w:rsidRPr="00DF40AC">
        <w:rPr>
          <w:rFonts w:ascii="GHEA Grapalat" w:hAnsi="GHEA Grapalat" w:cs="GHEA Grapalat"/>
          <w:sz w:val="20"/>
          <w:szCs w:val="20"/>
          <w:lang w:val="hy-AM"/>
        </w:rPr>
        <w:t>վեճերը</w:t>
      </w:r>
      <w:r w:rsidRPr="00DF40AC">
        <w:rPr>
          <w:rFonts w:ascii="GHEA Grapalat" w:hAnsi="GHEA Grapalat"/>
          <w:sz w:val="20"/>
          <w:szCs w:val="20"/>
          <w:lang w:val="es-ES"/>
        </w:rPr>
        <w:t xml:space="preserve"> </w:t>
      </w:r>
      <w:r w:rsidRPr="00DF40AC">
        <w:rPr>
          <w:rFonts w:ascii="GHEA Grapalat" w:hAnsi="GHEA Grapalat"/>
          <w:sz w:val="20"/>
          <w:szCs w:val="20"/>
          <w:lang w:val="hy-AM"/>
        </w:rPr>
        <w:t>քննվում</w:t>
      </w:r>
      <w:r w:rsidRPr="00DF40AC">
        <w:rPr>
          <w:rFonts w:ascii="GHEA Grapalat" w:hAnsi="GHEA Grapalat"/>
          <w:sz w:val="20"/>
          <w:szCs w:val="20"/>
          <w:lang w:val="es-ES"/>
        </w:rPr>
        <w:t xml:space="preserve"> </w:t>
      </w:r>
      <w:r w:rsidRPr="00DF40AC">
        <w:rPr>
          <w:rFonts w:ascii="GHEA Grapalat" w:hAnsi="GHEA Grapalat"/>
          <w:sz w:val="20"/>
          <w:szCs w:val="20"/>
          <w:lang w:val="hy-AM"/>
        </w:rPr>
        <w:t>և</w:t>
      </w:r>
      <w:r w:rsidRPr="00DF40AC">
        <w:rPr>
          <w:rFonts w:ascii="GHEA Grapalat" w:hAnsi="GHEA Grapalat"/>
          <w:sz w:val="20"/>
          <w:szCs w:val="20"/>
          <w:lang w:val="es-ES"/>
        </w:rPr>
        <w:t xml:space="preserve"> </w:t>
      </w:r>
      <w:r w:rsidRPr="00DF40AC">
        <w:rPr>
          <w:rFonts w:ascii="GHEA Grapalat" w:hAnsi="GHEA Grapalat"/>
          <w:sz w:val="20"/>
          <w:szCs w:val="20"/>
          <w:lang w:val="hy-AM"/>
        </w:rPr>
        <w:t>լուծվում</w:t>
      </w:r>
      <w:r w:rsidRPr="00DF40AC">
        <w:rPr>
          <w:rFonts w:ascii="GHEA Grapalat" w:hAnsi="GHEA Grapalat"/>
          <w:sz w:val="20"/>
          <w:szCs w:val="20"/>
          <w:lang w:val="es-ES"/>
        </w:rPr>
        <w:t xml:space="preserve"> </w:t>
      </w:r>
      <w:r w:rsidRPr="00DF40AC">
        <w:rPr>
          <w:rFonts w:ascii="GHEA Grapalat" w:hAnsi="GHEA Grapalat"/>
          <w:sz w:val="20"/>
          <w:szCs w:val="20"/>
          <w:lang w:val="hy-AM"/>
        </w:rPr>
        <w:t>են</w:t>
      </w:r>
      <w:r w:rsidRPr="00DF40AC">
        <w:rPr>
          <w:rFonts w:ascii="GHEA Grapalat" w:hAnsi="GHEA Grapalat"/>
          <w:sz w:val="20"/>
          <w:szCs w:val="20"/>
          <w:lang w:val="es-ES"/>
        </w:rPr>
        <w:t xml:space="preserve"> </w:t>
      </w:r>
      <w:r w:rsidRPr="00DF40AC">
        <w:rPr>
          <w:rFonts w:ascii="GHEA Grapalat" w:hAnsi="GHEA Grapalat"/>
          <w:sz w:val="20"/>
          <w:szCs w:val="20"/>
          <w:lang w:val="hy-AM"/>
        </w:rPr>
        <w:t>Երևան</w:t>
      </w:r>
      <w:r w:rsidRPr="00DF40AC">
        <w:rPr>
          <w:rFonts w:ascii="GHEA Grapalat" w:hAnsi="GHEA Grapalat"/>
          <w:sz w:val="20"/>
          <w:szCs w:val="20"/>
          <w:lang w:val="es-ES"/>
        </w:rPr>
        <w:t xml:space="preserve"> </w:t>
      </w:r>
      <w:r w:rsidRPr="00DF40AC">
        <w:rPr>
          <w:rFonts w:ascii="GHEA Grapalat" w:hAnsi="GHEA Grapalat"/>
          <w:sz w:val="20"/>
          <w:szCs w:val="20"/>
          <w:lang w:val="hy-AM"/>
        </w:rPr>
        <w:t>քաղաքի</w:t>
      </w:r>
      <w:r w:rsidRPr="00DF40AC">
        <w:rPr>
          <w:rFonts w:ascii="GHEA Grapalat" w:hAnsi="GHEA Grapalat"/>
          <w:sz w:val="20"/>
          <w:szCs w:val="20"/>
          <w:lang w:val="es-ES"/>
        </w:rPr>
        <w:t xml:space="preserve"> </w:t>
      </w:r>
      <w:r w:rsidRPr="00DF40AC">
        <w:rPr>
          <w:rFonts w:ascii="GHEA Grapalat" w:hAnsi="GHEA Grapalat"/>
          <w:sz w:val="20"/>
          <w:szCs w:val="20"/>
          <w:lang w:val="hy-AM"/>
        </w:rPr>
        <w:t>առաջին</w:t>
      </w:r>
      <w:r w:rsidRPr="00DF40AC">
        <w:rPr>
          <w:rFonts w:ascii="GHEA Grapalat" w:hAnsi="GHEA Grapalat"/>
          <w:sz w:val="20"/>
          <w:szCs w:val="20"/>
          <w:lang w:val="es-ES"/>
        </w:rPr>
        <w:t xml:space="preserve"> </w:t>
      </w:r>
      <w:r w:rsidRPr="00DF40AC">
        <w:rPr>
          <w:rFonts w:ascii="GHEA Grapalat" w:hAnsi="GHEA Grapalat"/>
          <w:sz w:val="20"/>
          <w:szCs w:val="20"/>
          <w:lang w:val="hy-AM"/>
        </w:rPr>
        <w:t>ատյանի</w:t>
      </w:r>
      <w:r w:rsidRPr="00DF40AC">
        <w:rPr>
          <w:rFonts w:ascii="GHEA Grapalat" w:hAnsi="GHEA Grapalat"/>
          <w:sz w:val="20"/>
          <w:szCs w:val="20"/>
          <w:lang w:val="es-ES"/>
        </w:rPr>
        <w:t xml:space="preserve"> </w:t>
      </w:r>
      <w:r w:rsidRPr="00DF40AC">
        <w:rPr>
          <w:rFonts w:ascii="GHEA Grapalat" w:hAnsi="GHEA Grapalat"/>
          <w:sz w:val="20"/>
          <w:szCs w:val="20"/>
          <w:lang w:val="hy-AM"/>
        </w:rPr>
        <w:t>ընդհանուր</w:t>
      </w:r>
      <w:r w:rsidRPr="00DF40AC">
        <w:rPr>
          <w:rFonts w:ascii="GHEA Grapalat" w:hAnsi="GHEA Grapalat"/>
          <w:sz w:val="20"/>
          <w:szCs w:val="20"/>
          <w:lang w:val="es-ES"/>
        </w:rPr>
        <w:t xml:space="preserve"> </w:t>
      </w:r>
      <w:r w:rsidRPr="00DF40AC">
        <w:rPr>
          <w:rFonts w:ascii="GHEA Grapalat" w:hAnsi="GHEA Grapalat"/>
          <w:sz w:val="20"/>
          <w:szCs w:val="20"/>
          <w:lang w:val="hy-AM"/>
        </w:rPr>
        <w:t>իրավասության</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դատարանում</w:t>
      </w:r>
      <w:r w:rsidRPr="00DF40AC">
        <w:rPr>
          <w:rFonts w:ascii="GHEA Grapalat" w:hAnsi="GHEA Grapalat"/>
          <w:sz w:val="20"/>
          <w:szCs w:val="20"/>
          <w:lang w:val="es-ES"/>
        </w:rPr>
        <w:t xml:space="preserve"> </w:t>
      </w:r>
      <w:r w:rsidRPr="00DF40AC">
        <w:rPr>
          <w:rFonts w:ascii="GHEA Grapalat" w:hAnsi="GHEA Grapalat"/>
          <w:sz w:val="20"/>
          <w:szCs w:val="20"/>
          <w:lang w:val="hy-AM"/>
        </w:rPr>
        <w:t>հայցադիմումը</w:t>
      </w:r>
      <w:r w:rsidRPr="00DF40AC">
        <w:rPr>
          <w:rFonts w:ascii="GHEA Grapalat" w:hAnsi="GHEA Grapalat"/>
          <w:sz w:val="20"/>
          <w:szCs w:val="20"/>
          <w:lang w:val="es-ES"/>
        </w:rPr>
        <w:t xml:space="preserve"> </w:t>
      </w:r>
      <w:r w:rsidRPr="00DF40AC">
        <w:rPr>
          <w:rFonts w:ascii="GHEA Grapalat" w:hAnsi="GHEA Grapalat"/>
          <w:sz w:val="20"/>
          <w:szCs w:val="20"/>
          <w:lang w:val="hy-AM"/>
        </w:rPr>
        <w:t>վարույթ</w:t>
      </w:r>
      <w:r w:rsidRPr="00DF40AC">
        <w:rPr>
          <w:rFonts w:ascii="GHEA Grapalat" w:hAnsi="GHEA Grapalat"/>
          <w:sz w:val="20"/>
          <w:szCs w:val="20"/>
          <w:lang w:val="es-ES"/>
        </w:rPr>
        <w:t xml:space="preserve"> </w:t>
      </w:r>
      <w:r w:rsidRPr="00DF40AC">
        <w:rPr>
          <w:rFonts w:ascii="GHEA Grapalat" w:hAnsi="GHEA Grapalat"/>
          <w:sz w:val="20"/>
          <w:szCs w:val="20"/>
          <w:lang w:val="hy-AM"/>
        </w:rPr>
        <w:t>ընդունելուց</w:t>
      </w:r>
      <w:r w:rsidRPr="00DF40AC">
        <w:rPr>
          <w:rFonts w:ascii="GHEA Grapalat" w:hAnsi="GHEA Grapalat"/>
          <w:sz w:val="20"/>
          <w:szCs w:val="20"/>
          <w:lang w:val="es-ES"/>
        </w:rPr>
        <w:t xml:space="preserve"> </w:t>
      </w:r>
      <w:r w:rsidRPr="00DF40AC">
        <w:rPr>
          <w:rFonts w:ascii="GHEA Grapalat" w:hAnsi="GHEA Grapalat"/>
          <w:sz w:val="20"/>
          <w:szCs w:val="20"/>
          <w:lang w:val="hy-AM"/>
        </w:rPr>
        <w:t>հետո՝</w:t>
      </w:r>
      <w:r w:rsidRPr="00DF40AC">
        <w:rPr>
          <w:rFonts w:ascii="GHEA Grapalat" w:hAnsi="GHEA Grapalat"/>
          <w:sz w:val="20"/>
          <w:szCs w:val="20"/>
          <w:lang w:val="es-ES"/>
        </w:rPr>
        <w:t xml:space="preserve"> </w:t>
      </w:r>
      <w:r w:rsidRPr="00DF40AC">
        <w:rPr>
          <w:rFonts w:ascii="GHEA Grapalat" w:hAnsi="GHEA Grapalat"/>
          <w:sz w:val="20"/>
          <w:szCs w:val="20"/>
          <w:lang w:val="hy-AM"/>
        </w:rPr>
        <w:t>երեսուն</w:t>
      </w:r>
      <w:r w:rsidRPr="00DF40AC">
        <w:rPr>
          <w:rFonts w:ascii="GHEA Grapalat" w:hAnsi="GHEA Grapalat"/>
          <w:sz w:val="20"/>
          <w:szCs w:val="20"/>
          <w:lang w:val="es-ES"/>
        </w:rPr>
        <w:t xml:space="preserve"> </w:t>
      </w:r>
      <w:r w:rsidRPr="00DF40AC">
        <w:rPr>
          <w:rFonts w:ascii="GHEA Grapalat" w:hAnsi="GHEA Grapalat"/>
          <w:sz w:val="20"/>
          <w:szCs w:val="20"/>
          <w:lang w:val="hy-AM"/>
        </w:rPr>
        <w:t>օրվա</w:t>
      </w:r>
      <w:r w:rsidRPr="00DF40AC">
        <w:rPr>
          <w:rFonts w:ascii="GHEA Grapalat" w:hAnsi="GHEA Grapalat"/>
          <w:sz w:val="20"/>
          <w:szCs w:val="20"/>
          <w:lang w:val="es-ES"/>
        </w:rPr>
        <w:t xml:space="preserve"> </w:t>
      </w:r>
      <w:r w:rsidRPr="00DF40AC">
        <w:rPr>
          <w:rFonts w:ascii="GHEA Grapalat" w:hAnsi="GHEA Grapalat"/>
          <w:sz w:val="20"/>
          <w:szCs w:val="20"/>
          <w:lang w:val="hy-AM"/>
        </w:rPr>
        <w:t>ընթացքում</w:t>
      </w:r>
      <w:r w:rsidRPr="00DF40AC">
        <w:rPr>
          <w:rFonts w:ascii="GHEA Grapalat" w:hAnsi="GHEA Grapalat"/>
          <w:sz w:val="20"/>
          <w:szCs w:val="20"/>
          <w:lang w:val="es-ES"/>
        </w:rPr>
        <w:t xml:space="preserve">: </w:t>
      </w:r>
      <w:r w:rsidRPr="00DF40AC">
        <w:rPr>
          <w:rFonts w:ascii="GHEA Grapalat" w:hAnsi="GHEA Grapalat"/>
          <w:sz w:val="20"/>
          <w:szCs w:val="20"/>
          <w:lang w:val="hy-AM"/>
        </w:rPr>
        <w:t>Դատարանի</w:t>
      </w:r>
      <w:r w:rsidRPr="00DF40AC">
        <w:rPr>
          <w:rFonts w:ascii="GHEA Grapalat" w:hAnsi="GHEA Grapalat"/>
          <w:sz w:val="20"/>
          <w:szCs w:val="20"/>
          <w:lang w:val="es-ES"/>
        </w:rPr>
        <w:t xml:space="preserve"> </w:t>
      </w:r>
      <w:r w:rsidRPr="00DF40AC">
        <w:rPr>
          <w:rFonts w:ascii="GHEA Grapalat" w:hAnsi="GHEA Grapalat"/>
          <w:sz w:val="20"/>
          <w:szCs w:val="20"/>
          <w:lang w:val="hy-AM"/>
        </w:rPr>
        <w:t>պատճառաբանված</w:t>
      </w:r>
      <w:r w:rsidRPr="00DF40AC">
        <w:rPr>
          <w:rFonts w:ascii="GHEA Grapalat" w:hAnsi="GHEA Grapalat"/>
          <w:sz w:val="20"/>
          <w:szCs w:val="20"/>
          <w:lang w:val="es-ES"/>
        </w:rPr>
        <w:t xml:space="preserve"> </w:t>
      </w:r>
      <w:r w:rsidRPr="00DF40AC">
        <w:rPr>
          <w:rFonts w:ascii="GHEA Grapalat" w:hAnsi="GHEA Grapalat"/>
          <w:sz w:val="20"/>
          <w:szCs w:val="20"/>
          <w:lang w:val="hy-AM"/>
        </w:rPr>
        <w:t>որոշմամբ</w:t>
      </w:r>
      <w:r w:rsidRPr="00DF40AC">
        <w:rPr>
          <w:rFonts w:ascii="GHEA Grapalat" w:hAnsi="GHEA Grapalat"/>
          <w:sz w:val="20"/>
          <w:szCs w:val="20"/>
          <w:lang w:val="es-ES"/>
        </w:rPr>
        <w:t xml:space="preserve"> </w:t>
      </w:r>
      <w:r w:rsidRPr="00DF40AC">
        <w:rPr>
          <w:rFonts w:ascii="GHEA Grapalat" w:hAnsi="GHEA Grapalat"/>
          <w:sz w:val="20"/>
          <w:szCs w:val="20"/>
          <w:lang w:val="hy-AM"/>
        </w:rPr>
        <w:t>սույն</w:t>
      </w:r>
      <w:r w:rsidRPr="00DF40AC">
        <w:rPr>
          <w:rFonts w:ascii="GHEA Grapalat" w:hAnsi="GHEA Grapalat"/>
          <w:sz w:val="20"/>
          <w:szCs w:val="20"/>
          <w:lang w:val="es-ES"/>
        </w:rPr>
        <w:t xml:space="preserve"> </w:t>
      </w:r>
      <w:r w:rsidRPr="00DF40AC">
        <w:rPr>
          <w:rFonts w:ascii="GHEA Grapalat" w:hAnsi="GHEA Grapalat"/>
          <w:sz w:val="20"/>
          <w:szCs w:val="20"/>
          <w:lang w:val="hy-AM"/>
        </w:rPr>
        <w:t>մասով</w:t>
      </w:r>
      <w:r w:rsidRPr="00DF40AC">
        <w:rPr>
          <w:rFonts w:ascii="GHEA Grapalat" w:hAnsi="GHEA Grapalat"/>
          <w:sz w:val="20"/>
          <w:szCs w:val="20"/>
          <w:lang w:val="es-ES"/>
        </w:rPr>
        <w:t xml:space="preserve"> </w:t>
      </w:r>
      <w:r w:rsidRPr="00DF40AC">
        <w:rPr>
          <w:rFonts w:ascii="GHEA Grapalat" w:hAnsi="GHEA Grapalat"/>
          <w:sz w:val="20"/>
          <w:szCs w:val="20"/>
          <w:lang w:val="hy-AM"/>
        </w:rPr>
        <w:t>նախատեսված</w:t>
      </w:r>
      <w:r w:rsidRPr="00DF40AC">
        <w:rPr>
          <w:rFonts w:ascii="GHEA Grapalat" w:hAnsi="GHEA Grapalat"/>
          <w:sz w:val="20"/>
          <w:szCs w:val="20"/>
          <w:lang w:val="es-ES"/>
        </w:rPr>
        <w:t xml:space="preserve"> </w:t>
      </w:r>
      <w:r w:rsidRPr="00DF40AC">
        <w:rPr>
          <w:rFonts w:ascii="GHEA Grapalat" w:hAnsi="GHEA Grapalat"/>
          <w:sz w:val="20"/>
          <w:szCs w:val="20"/>
          <w:lang w:val="hy-AM"/>
        </w:rPr>
        <w:t>ժամկետը</w:t>
      </w:r>
      <w:r w:rsidRPr="00DF40AC">
        <w:rPr>
          <w:rFonts w:ascii="GHEA Grapalat" w:hAnsi="GHEA Grapalat"/>
          <w:sz w:val="20"/>
          <w:szCs w:val="20"/>
          <w:lang w:val="es-ES"/>
        </w:rPr>
        <w:t xml:space="preserve"> </w:t>
      </w:r>
      <w:r w:rsidRPr="00DF40AC">
        <w:rPr>
          <w:rFonts w:ascii="GHEA Grapalat" w:hAnsi="GHEA Grapalat"/>
          <w:sz w:val="20"/>
          <w:szCs w:val="20"/>
          <w:lang w:val="hy-AM"/>
        </w:rPr>
        <w:t>կարող</w:t>
      </w:r>
      <w:r w:rsidRPr="00DF40AC">
        <w:rPr>
          <w:rFonts w:ascii="GHEA Grapalat" w:hAnsi="GHEA Grapalat"/>
          <w:sz w:val="20"/>
          <w:szCs w:val="20"/>
          <w:lang w:val="es-ES"/>
        </w:rPr>
        <w:t xml:space="preserve"> </w:t>
      </w:r>
      <w:r w:rsidRPr="00DF40AC">
        <w:rPr>
          <w:rFonts w:ascii="GHEA Grapalat" w:hAnsi="GHEA Grapalat"/>
          <w:sz w:val="20"/>
          <w:szCs w:val="20"/>
          <w:lang w:val="hy-AM"/>
        </w:rPr>
        <w:t>է</w:t>
      </w:r>
      <w:r w:rsidRPr="00DF40AC">
        <w:rPr>
          <w:rFonts w:ascii="GHEA Grapalat" w:hAnsi="GHEA Grapalat"/>
          <w:sz w:val="20"/>
          <w:szCs w:val="20"/>
          <w:lang w:val="es-ES"/>
        </w:rPr>
        <w:t xml:space="preserve"> </w:t>
      </w:r>
      <w:r w:rsidRPr="00DF40AC">
        <w:rPr>
          <w:rFonts w:ascii="GHEA Grapalat" w:hAnsi="GHEA Grapalat"/>
          <w:sz w:val="20"/>
          <w:szCs w:val="20"/>
          <w:lang w:val="hy-AM"/>
        </w:rPr>
        <w:t>երկարաձգվել</w:t>
      </w:r>
      <w:r w:rsidRPr="00DF40AC">
        <w:rPr>
          <w:rFonts w:ascii="GHEA Grapalat" w:hAnsi="GHEA Grapalat"/>
          <w:sz w:val="20"/>
          <w:szCs w:val="20"/>
          <w:lang w:val="es-ES"/>
        </w:rPr>
        <w:t xml:space="preserve"> </w:t>
      </w:r>
      <w:r w:rsidRPr="00DF40AC">
        <w:rPr>
          <w:rFonts w:ascii="GHEA Grapalat" w:hAnsi="GHEA Grapalat"/>
          <w:sz w:val="20"/>
          <w:szCs w:val="20"/>
          <w:lang w:val="hy-AM"/>
        </w:rPr>
        <w:t>մեկ</w:t>
      </w:r>
      <w:r w:rsidRPr="00DF40AC">
        <w:rPr>
          <w:rFonts w:ascii="GHEA Grapalat" w:hAnsi="GHEA Grapalat"/>
          <w:sz w:val="20"/>
          <w:szCs w:val="20"/>
          <w:lang w:val="es-ES"/>
        </w:rPr>
        <w:t xml:space="preserve"> </w:t>
      </w:r>
      <w:r w:rsidRPr="00DF40AC">
        <w:rPr>
          <w:rFonts w:ascii="GHEA Grapalat" w:hAnsi="GHEA Grapalat"/>
          <w:sz w:val="20"/>
          <w:szCs w:val="20"/>
          <w:lang w:val="hy-AM"/>
        </w:rPr>
        <w:t>անգամ</w:t>
      </w:r>
      <w:r w:rsidRPr="00DF40AC">
        <w:rPr>
          <w:rFonts w:ascii="GHEA Grapalat" w:hAnsi="GHEA Grapalat"/>
          <w:sz w:val="20"/>
          <w:szCs w:val="20"/>
          <w:lang w:val="es-ES"/>
        </w:rPr>
        <w:t xml:space="preserve">` </w:t>
      </w:r>
      <w:r w:rsidRPr="00DF40AC">
        <w:rPr>
          <w:rFonts w:ascii="GHEA Grapalat" w:hAnsi="GHEA Grapalat"/>
          <w:sz w:val="20"/>
          <w:szCs w:val="20"/>
          <w:lang w:val="hy-AM"/>
        </w:rPr>
        <w:t>մինչև</w:t>
      </w:r>
      <w:r w:rsidRPr="00DF40AC">
        <w:rPr>
          <w:rFonts w:ascii="GHEA Grapalat" w:hAnsi="GHEA Grapalat"/>
          <w:sz w:val="20"/>
          <w:szCs w:val="20"/>
          <w:lang w:val="es-ES"/>
        </w:rPr>
        <w:t xml:space="preserve"> </w:t>
      </w:r>
      <w:r w:rsidRPr="00DF40AC">
        <w:rPr>
          <w:rFonts w:ascii="GHEA Grapalat" w:hAnsi="GHEA Grapalat"/>
          <w:sz w:val="20"/>
          <w:szCs w:val="20"/>
          <w:lang w:val="hy-AM"/>
        </w:rPr>
        <w:t>տասն</w:t>
      </w:r>
      <w:r w:rsidRPr="00DF40AC">
        <w:rPr>
          <w:rFonts w:ascii="GHEA Grapalat" w:hAnsi="GHEA Grapalat"/>
          <w:sz w:val="20"/>
          <w:szCs w:val="20"/>
          <w:lang w:val="es-ES"/>
        </w:rPr>
        <w:t xml:space="preserve"> </w:t>
      </w:r>
      <w:r w:rsidRPr="00DF40AC">
        <w:rPr>
          <w:rFonts w:ascii="GHEA Grapalat" w:hAnsi="GHEA Grapalat"/>
          <w:sz w:val="20"/>
          <w:szCs w:val="20"/>
          <w:lang w:val="hy-AM"/>
        </w:rPr>
        <w:t>օրացուցային</w:t>
      </w:r>
      <w:r w:rsidRPr="00DF40AC">
        <w:rPr>
          <w:rFonts w:ascii="GHEA Grapalat" w:hAnsi="GHEA Grapalat"/>
          <w:sz w:val="20"/>
          <w:szCs w:val="20"/>
          <w:lang w:val="es-ES"/>
        </w:rPr>
        <w:t xml:space="preserve"> </w:t>
      </w:r>
      <w:r w:rsidRPr="00DF40AC">
        <w:rPr>
          <w:rFonts w:ascii="GHEA Grapalat" w:hAnsi="GHEA Grapalat"/>
          <w:sz w:val="20"/>
          <w:szCs w:val="20"/>
          <w:lang w:val="hy-AM"/>
        </w:rPr>
        <w:t>օրով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12.6.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լուծում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ներկայացվելուց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12.7.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միաժամանակ</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պատասխանողից</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բոլոր</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 xml:space="preserve">12.8.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կատարվում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կողմից</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պահանջները</w:t>
      </w:r>
      <w:r w:rsidRPr="00DF40AC">
        <w:rPr>
          <w:rFonts w:ascii="GHEA Grapalat" w:hAnsi="GHEA Grapalat"/>
          <w:sz w:val="20"/>
          <w:szCs w:val="20"/>
          <w:lang w:val="es-ES"/>
        </w:rPr>
        <w:t xml:space="preserve"> </w:t>
      </w:r>
      <w:r w:rsidRPr="00DF40AC">
        <w:rPr>
          <w:rFonts w:ascii="GHEA Grapalat" w:hAnsi="GHEA Grapalat"/>
          <w:sz w:val="20"/>
          <w:szCs w:val="20"/>
        </w:rPr>
        <w:t>չկատարվելու</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դրանում</w:t>
      </w:r>
      <w:r w:rsidRPr="00DF40AC">
        <w:rPr>
          <w:rFonts w:ascii="GHEA Grapalat" w:hAnsi="GHEA Grapalat"/>
          <w:sz w:val="20"/>
          <w:szCs w:val="20"/>
          <w:lang w:val="es-ES"/>
        </w:rPr>
        <w:t xml:space="preserve"> </w:t>
      </w:r>
      <w:r w:rsidRPr="00DF40AC">
        <w:rPr>
          <w:rFonts w:ascii="GHEA Grapalat" w:hAnsi="GHEA Grapalat"/>
          <w:sz w:val="20"/>
          <w:szCs w:val="20"/>
        </w:rPr>
        <w:t>առկա</w:t>
      </w:r>
      <w:r w:rsidRPr="00DF40AC">
        <w:rPr>
          <w:rFonts w:ascii="GHEA Grapalat" w:hAnsi="GHEA Grapalat"/>
          <w:sz w:val="20"/>
          <w:szCs w:val="20"/>
          <w:lang w:val="es-ES"/>
        </w:rPr>
        <w:t xml:space="preserve"> </w:t>
      </w:r>
      <w:r w:rsidRPr="00DF40AC">
        <w:rPr>
          <w:rFonts w:ascii="GHEA Grapalat" w:hAnsi="GHEA Grapalat"/>
          <w:sz w:val="20"/>
          <w:szCs w:val="20"/>
        </w:rPr>
        <w:t>ապացույցների</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հայցվորի</w:t>
      </w:r>
      <w:r w:rsidRPr="00DF40AC">
        <w:rPr>
          <w:rFonts w:ascii="GHEA Grapalat" w:hAnsi="GHEA Grapalat"/>
          <w:sz w:val="20"/>
          <w:szCs w:val="20"/>
          <w:lang w:val="es-ES"/>
        </w:rPr>
        <w:t xml:space="preserve"> </w:t>
      </w:r>
      <w:r w:rsidRPr="00DF40AC">
        <w:rPr>
          <w:rFonts w:ascii="GHEA Grapalat" w:hAnsi="GHEA Grapalat"/>
          <w:sz w:val="20"/>
          <w:szCs w:val="20"/>
        </w:rPr>
        <w:t>վկայակոչած</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փաստերը</w:t>
      </w:r>
      <w:r w:rsidRPr="00DF40AC">
        <w:rPr>
          <w:rFonts w:ascii="GHEA Grapalat" w:hAnsi="GHEA Grapalat"/>
          <w:sz w:val="20"/>
          <w:szCs w:val="20"/>
          <w:lang w:val="es-ES"/>
        </w:rPr>
        <w:t xml:space="preserve">, </w:t>
      </w:r>
      <w:r w:rsidRPr="00DF40AC">
        <w:rPr>
          <w:rFonts w:ascii="GHEA Grapalat" w:hAnsi="GHEA Grapalat"/>
          <w:sz w:val="20"/>
          <w:szCs w:val="20"/>
        </w:rPr>
        <w:t>որոնք</w:t>
      </w:r>
      <w:r w:rsidRPr="00DF40AC">
        <w:rPr>
          <w:rFonts w:ascii="GHEA Grapalat" w:hAnsi="GHEA Grapalat"/>
          <w:sz w:val="20"/>
          <w:szCs w:val="20"/>
          <w:lang w:val="es-ES"/>
        </w:rPr>
        <w:t xml:space="preserve"> </w:t>
      </w:r>
      <w:r w:rsidRPr="00DF40AC">
        <w:rPr>
          <w:rFonts w:ascii="GHEA Grapalat" w:hAnsi="GHEA Grapalat"/>
          <w:sz w:val="20"/>
          <w:szCs w:val="20"/>
        </w:rPr>
        <w:t>ենթակա</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հաստատման</w:t>
      </w:r>
      <w:r w:rsidRPr="00DF40AC">
        <w:rPr>
          <w:rFonts w:ascii="GHEA Grapalat" w:hAnsi="GHEA Grapalat"/>
          <w:sz w:val="20"/>
          <w:szCs w:val="20"/>
          <w:lang w:val="es-ES"/>
        </w:rPr>
        <w:t xml:space="preserve"> </w:t>
      </w:r>
      <w:r w:rsidRPr="00DF40AC">
        <w:rPr>
          <w:rFonts w:ascii="GHEA Grapalat" w:hAnsi="GHEA Grapalat"/>
          <w:sz w:val="20"/>
          <w:szCs w:val="20"/>
        </w:rPr>
        <w:t>պատասխանողի</w:t>
      </w:r>
      <w:r w:rsidRPr="00DF40AC">
        <w:rPr>
          <w:rFonts w:ascii="GHEA Grapalat" w:hAnsi="GHEA Grapalat"/>
          <w:sz w:val="20"/>
          <w:szCs w:val="20"/>
          <w:lang w:val="es-ES"/>
        </w:rPr>
        <w:t xml:space="preserve"> </w:t>
      </w:r>
      <w:r w:rsidRPr="00DF40AC">
        <w:rPr>
          <w:rFonts w:ascii="GHEA Grapalat" w:hAnsi="GHEA Grapalat"/>
          <w:sz w:val="20"/>
          <w:szCs w:val="20"/>
        </w:rPr>
        <w:t>տիրապետման</w:t>
      </w:r>
      <w:r w:rsidRPr="00DF40AC">
        <w:rPr>
          <w:rFonts w:ascii="GHEA Grapalat" w:hAnsi="GHEA Grapalat"/>
          <w:sz w:val="20"/>
          <w:szCs w:val="20"/>
          <w:lang w:val="es-ES"/>
        </w:rPr>
        <w:t xml:space="preserve"> </w:t>
      </w:r>
      <w:r w:rsidRPr="00DF40AC">
        <w:rPr>
          <w:rFonts w:ascii="GHEA Grapalat" w:hAnsi="GHEA Grapalat"/>
          <w:sz w:val="20"/>
          <w:szCs w:val="20"/>
        </w:rPr>
        <w:t>տակ</w:t>
      </w:r>
      <w:r w:rsidRPr="00DF40AC">
        <w:rPr>
          <w:rFonts w:ascii="GHEA Grapalat" w:hAnsi="GHEA Grapalat"/>
          <w:sz w:val="20"/>
          <w:szCs w:val="20"/>
          <w:lang w:val="es-ES"/>
        </w:rPr>
        <w:t xml:space="preserve"> </w:t>
      </w:r>
      <w:r w:rsidRPr="00DF40AC">
        <w:rPr>
          <w:rFonts w:ascii="GHEA Grapalat" w:hAnsi="GHEA Grapalat"/>
          <w:sz w:val="20"/>
          <w:szCs w:val="20"/>
        </w:rPr>
        <w:t>գտնվող</w:t>
      </w:r>
      <w:r w:rsidRPr="00DF40AC">
        <w:rPr>
          <w:rFonts w:ascii="GHEA Grapalat" w:hAnsi="GHEA Grapalat"/>
          <w:sz w:val="20"/>
          <w:szCs w:val="20"/>
          <w:lang w:val="es-ES"/>
        </w:rPr>
        <w:t xml:space="preserve"> </w:t>
      </w:r>
      <w:r w:rsidRPr="00DF40AC">
        <w:rPr>
          <w:rFonts w:ascii="GHEA Grapalat" w:hAnsi="GHEA Grapalat"/>
          <w:sz w:val="20"/>
          <w:szCs w:val="20"/>
        </w:rPr>
        <w:t>ապացույցներով</w:t>
      </w:r>
      <w:r w:rsidRPr="00DF40AC">
        <w:rPr>
          <w:rFonts w:ascii="GHEA Grapalat" w:hAnsi="GHEA Grapalat"/>
          <w:sz w:val="20"/>
          <w:szCs w:val="20"/>
          <w:lang w:val="es-ES"/>
        </w:rPr>
        <w:t xml:space="preserve">, </w:t>
      </w:r>
      <w:r w:rsidRPr="00DF40AC">
        <w:rPr>
          <w:rFonts w:ascii="GHEA Grapalat" w:hAnsi="GHEA Grapalat"/>
          <w:sz w:val="20"/>
          <w:szCs w:val="20"/>
        </w:rPr>
        <w:t>համարվում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հաստատված</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9.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գործընթացին</w:t>
      </w:r>
      <w:r w:rsidRPr="00DF40AC">
        <w:rPr>
          <w:rFonts w:ascii="GHEA Grapalat" w:hAnsi="GHEA Grapalat"/>
          <w:sz w:val="20"/>
          <w:szCs w:val="20"/>
          <w:lang w:val="es-ES"/>
        </w:rPr>
        <w:t xml:space="preserve"> </w:t>
      </w:r>
      <w:r w:rsidRPr="00DF40AC">
        <w:rPr>
          <w:rFonts w:ascii="GHEA Grapalat" w:hAnsi="GHEA Grapalat"/>
          <w:sz w:val="20"/>
          <w:szCs w:val="20"/>
        </w:rPr>
        <w:t>վերաբերող՝</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վեճերի</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 xml:space="preserve"> </w:t>
      </w:r>
      <w:r w:rsidRPr="00DF40AC">
        <w:rPr>
          <w:rFonts w:ascii="GHEA Grapalat" w:hAnsi="GHEA Grapalat"/>
          <w:sz w:val="20"/>
          <w:szCs w:val="20"/>
        </w:rPr>
        <w:t>քննվող</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միացնում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մեկ</w:t>
      </w:r>
      <w:r w:rsidRPr="00DF40AC">
        <w:rPr>
          <w:rFonts w:ascii="GHEA Grapalat" w:hAnsi="GHEA Grapalat"/>
          <w:sz w:val="20"/>
          <w:szCs w:val="20"/>
          <w:lang w:val="es-ES"/>
        </w:rPr>
        <w:t xml:space="preserve"> </w:t>
      </w:r>
      <w:r w:rsidRPr="00DF40AC">
        <w:rPr>
          <w:rFonts w:ascii="GHEA Grapalat" w:hAnsi="GHEA Grapalat"/>
          <w:sz w:val="20"/>
          <w:szCs w:val="20"/>
        </w:rPr>
        <w:t>վարույթում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 xml:space="preserve"> </w:t>
      </w:r>
      <w:r w:rsidRPr="00DF40AC">
        <w:rPr>
          <w:rFonts w:ascii="GHEA Grapalat" w:hAnsi="GHEA Grapalat"/>
          <w:sz w:val="20"/>
          <w:szCs w:val="20"/>
        </w:rPr>
        <w:t>նշելով</w:t>
      </w:r>
      <w:r w:rsidRPr="00DF40AC">
        <w:rPr>
          <w:rFonts w:ascii="GHEA Grapalat" w:hAnsi="GHEA Grapalat"/>
          <w:sz w:val="20"/>
          <w:szCs w:val="20"/>
          <w:lang w:val="es-ES"/>
        </w:rPr>
        <w:t xml:space="preserve"> </w:t>
      </w:r>
      <w:r w:rsidRPr="00DF40AC">
        <w:rPr>
          <w:rFonts w:ascii="GHEA Grapalat" w:hAnsi="GHEA Grapalat"/>
          <w:sz w:val="20"/>
          <w:szCs w:val="20"/>
        </w:rPr>
        <w:t>կասեցման</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պատասխանը</w:t>
      </w:r>
      <w:r w:rsidRPr="00DF40AC">
        <w:rPr>
          <w:rFonts w:ascii="GHEA Grapalat" w:hAnsi="GHEA Grapalat"/>
          <w:sz w:val="20"/>
          <w:szCs w:val="20"/>
          <w:lang w:val="es-ES"/>
        </w:rPr>
        <w:t xml:space="preserve"> </w:t>
      </w:r>
      <w:r w:rsidRPr="00DF40AC">
        <w:rPr>
          <w:rFonts w:ascii="GHEA Grapalat" w:hAnsi="GHEA Grapalat"/>
          <w:sz w:val="20"/>
          <w:szCs w:val="20"/>
        </w:rPr>
        <w:t>պատվիրատուն</w:t>
      </w:r>
      <w:r w:rsidRPr="00DF40AC">
        <w:rPr>
          <w:rFonts w:ascii="GHEA Grapalat" w:hAnsi="GHEA Grapalat"/>
          <w:sz w:val="20"/>
          <w:szCs w:val="20"/>
          <w:lang w:val="es-ES"/>
        </w:rPr>
        <w:t xml:space="preserve"> </w:t>
      </w:r>
      <w:r w:rsidRPr="00DF40AC">
        <w:rPr>
          <w:rFonts w:ascii="GHEA Grapalat" w:hAnsi="GHEA Grapalat"/>
          <w:sz w:val="20"/>
          <w:szCs w:val="20"/>
        </w:rPr>
        <w:t>ներկայացնում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ստանալուց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հնգօրյա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12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անձինք</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նրանց</w:t>
      </w:r>
      <w:r w:rsidRPr="00DF40AC">
        <w:rPr>
          <w:rFonts w:ascii="GHEA Grapalat" w:hAnsi="GHEA Grapalat"/>
          <w:sz w:val="20"/>
          <w:szCs w:val="20"/>
          <w:lang w:val="es-ES"/>
        </w:rPr>
        <w:t xml:space="preserve"> </w:t>
      </w:r>
      <w:r w:rsidRPr="00DF40AC">
        <w:rPr>
          <w:rFonts w:ascii="GHEA Grapalat" w:hAnsi="GHEA Grapalat"/>
          <w:sz w:val="20"/>
          <w:szCs w:val="20"/>
        </w:rPr>
        <w:t>ներկայացուցիչները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նիստի</w:t>
      </w:r>
      <w:r w:rsidRPr="00DF40AC">
        <w:rPr>
          <w:rFonts w:ascii="GHEA Grapalat" w:hAnsi="GHEA Grapalat"/>
          <w:sz w:val="20"/>
          <w:szCs w:val="20"/>
          <w:lang w:val="es-ES"/>
        </w:rPr>
        <w:t xml:space="preserve"> </w:t>
      </w:r>
      <w:r w:rsidRPr="00DF40AC">
        <w:rPr>
          <w:rFonts w:ascii="GHEA Grapalat" w:hAnsi="GHEA Grapalat"/>
          <w:sz w:val="20"/>
          <w:szCs w:val="20"/>
        </w:rPr>
        <w:t>ժամանակի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վայրի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Օրենսգրքով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առանձին</w:t>
      </w:r>
      <w:r w:rsidRPr="00DF40AC">
        <w:rPr>
          <w:rFonts w:ascii="GHEA Grapalat" w:hAnsi="GHEA Grapalat"/>
          <w:sz w:val="20"/>
          <w:szCs w:val="20"/>
          <w:lang w:val="es-ES"/>
        </w:rPr>
        <w:t xml:space="preserve"> </w:t>
      </w:r>
      <w:r w:rsidRPr="00DF40AC">
        <w:rPr>
          <w:rFonts w:ascii="GHEA Grapalat" w:hAnsi="GHEA Grapalat"/>
          <w:sz w:val="20"/>
          <w:szCs w:val="20"/>
        </w:rPr>
        <w:t>դատավարական</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w:t>
      </w:r>
      <w:r w:rsidRPr="00DF40AC">
        <w:rPr>
          <w:rFonts w:ascii="GHEA Grapalat" w:hAnsi="GHEA Grapalat"/>
          <w:sz w:val="20"/>
          <w:szCs w:val="20"/>
          <w:lang w:val="es-ES"/>
        </w:rPr>
        <w:t xml:space="preserve"> </w:t>
      </w:r>
      <w:r w:rsidRPr="00DF40AC">
        <w:rPr>
          <w:rFonts w:ascii="GHEA Grapalat" w:hAnsi="GHEA Grapalat"/>
          <w:sz w:val="20"/>
          <w:szCs w:val="20"/>
        </w:rPr>
        <w:t>կատարելու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ծանուցվում</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հաղորդակցության</w:t>
      </w:r>
      <w:r w:rsidRPr="00DF40AC">
        <w:rPr>
          <w:rFonts w:ascii="GHEA Grapalat" w:hAnsi="GHEA Grapalat"/>
          <w:sz w:val="20"/>
          <w:szCs w:val="20"/>
          <w:lang w:val="es-ES"/>
        </w:rPr>
        <w:t xml:space="preserve"> </w:t>
      </w:r>
      <w:r w:rsidRPr="00DF40AC">
        <w:rPr>
          <w:rFonts w:ascii="GHEA Grapalat" w:hAnsi="GHEA Grapalat"/>
          <w:sz w:val="20"/>
          <w:szCs w:val="20"/>
        </w:rPr>
        <w:t>միջոցով</w:t>
      </w:r>
      <w:r w:rsidRPr="00DF40AC">
        <w:rPr>
          <w:rFonts w:ascii="GHEA Grapalat" w:hAnsi="GHEA Grapalat"/>
          <w:sz w:val="20"/>
          <w:szCs w:val="20"/>
          <w:lang w:val="es-ES"/>
        </w:rPr>
        <w:t xml:space="preserve"> </w:t>
      </w:r>
      <w:r w:rsidRPr="00DF40AC">
        <w:rPr>
          <w:rFonts w:ascii="GHEA Grapalat" w:hAnsi="GHEA Grapalat"/>
          <w:sz w:val="20"/>
          <w:szCs w:val="20"/>
        </w:rPr>
        <w:t>ծանուցագրերը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փաստաթղթեր</w:t>
      </w:r>
      <w:r w:rsidRPr="00DF40AC">
        <w:rPr>
          <w:rFonts w:ascii="GHEA Grapalat" w:hAnsi="GHEA Grapalat"/>
          <w:sz w:val="20"/>
          <w:szCs w:val="20"/>
          <w:lang w:val="es-ES"/>
        </w:rPr>
        <w:t xml:space="preserve"> </w:t>
      </w:r>
      <w:r w:rsidRPr="00DF40AC">
        <w:rPr>
          <w:rFonts w:ascii="GHEA Grapalat" w:hAnsi="GHEA Grapalat"/>
          <w:sz w:val="20"/>
          <w:szCs w:val="20"/>
        </w:rPr>
        <w:t>Օրենսգրքի</w:t>
      </w:r>
      <w:r w:rsidRPr="00DF40AC">
        <w:rPr>
          <w:rFonts w:ascii="GHEA Grapalat" w:hAnsi="GHEA Grapalat"/>
          <w:sz w:val="20"/>
          <w:szCs w:val="20"/>
          <w:lang w:val="es-ES"/>
        </w:rPr>
        <w:t xml:space="preserve"> 97-</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կարգով</w:t>
      </w:r>
      <w:r w:rsidRPr="00DF40AC">
        <w:rPr>
          <w:rFonts w:ascii="GHEA Grapalat" w:hAnsi="GHEA Grapalat"/>
          <w:sz w:val="20"/>
          <w:szCs w:val="20"/>
          <w:lang w:val="es-ES"/>
        </w:rPr>
        <w:t xml:space="preserve"> </w:t>
      </w:r>
      <w:r w:rsidRPr="00DF40AC">
        <w:rPr>
          <w:rFonts w:ascii="GHEA Grapalat" w:hAnsi="GHEA Grapalat"/>
          <w:sz w:val="20"/>
          <w:szCs w:val="20"/>
        </w:rPr>
        <w:t>հայցադիմումում</w:t>
      </w:r>
      <w:r w:rsidRPr="00DF40AC">
        <w:rPr>
          <w:rFonts w:ascii="GHEA Grapalat" w:hAnsi="GHEA Grapalat"/>
          <w:sz w:val="20"/>
          <w:szCs w:val="20"/>
          <w:lang w:val="es-ES"/>
        </w:rPr>
        <w:t xml:space="preserve"> </w:t>
      </w:r>
      <w:r w:rsidRPr="00DF40AC">
        <w:rPr>
          <w:rFonts w:ascii="GHEA Grapalat" w:hAnsi="GHEA Grapalat"/>
          <w:sz w:val="20"/>
          <w:szCs w:val="20"/>
        </w:rPr>
        <w:t>նշված</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փոստին</w:t>
      </w:r>
      <w:r w:rsidRPr="00DF40AC">
        <w:rPr>
          <w:rFonts w:ascii="GHEA Grapalat" w:hAnsi="GHEA Grapalat"/>
          <w:sz w:val="20"/>
          <w:szCs w:val="20"/>
          <w:lang w:val="es-ES"/>
        </w:rPr>
        <w:t xml:space="preserve"> </w:t>
      </w:r>
      <w:r w:rsidRPr="00DF40AC">
        <w:rPr>
          <w:rFonts w:ascii="GHEA Grapalat" w:hAnsi="GHEA Grapalat"/>
          <w:sz w:val="20"/>
          <w:szCs w:val="20"/>
        </w:rPr>
        <w:t>ուղարկելու</w:t>
      </w:r>
      <w:r w:rsidRPr="00DF40AC">
        <w:rPr>
          <w:rFonts w:ascii="GHEA Grapalat" w:hAnsi="GHEA Grapalat"/>
          <w:sz w:val="20"/>
          <w:szCs w:val="20"/>
          <w:lang w:val="es-ES"/>
        </w:rPr>
        <w:t xml:space="preserve"> </w:t>
      </w:r>
      <w:r w:rsidRPr="00DF40AC">
        <w:rPr>
          <w:rFonts w:ascii="GHEA Grapalat" w:hAnsi="GHEA Grapalat"/>
          <w:sz w:val="20"/>
          <w:szCs w:val="20"/>
        </w:rPr>
        <w:t>եղանակով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բաժնով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գործերը</w:t>
      </w:r>
      <w:r w:rsidRPr="00DF40AC">
        <w:rPr>
          <w:rFonts w:ascii="GHEA Grapalat" w:hAnsi="GHEA Grapalat"/>
          <w:sz w:val="20"/>
          <w:szCs w:val="20"/>
          <w:lang w:val="es-ES"/>
        </w:rPr>
        <w:t xml:space="preserve"> </w:t>
      </w:r>
      <w:r w:rsidRPr="00DF40AC">
        <w:rPr>
          <w:rFonts w:ascii="GHEA Grapalat" w:hAnsi="GHEA Grapalat"/>
          <w:sz w:val="20"/>
          <w:szCs w:val="20"/>
        </w:rPr>
        <w:t>քննում</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դրանց</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վճիռները</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ընթացակարգով</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անձի</w:t>
      </w:r>
      <w:r w:rsidRPr="00DF40AC">
        <w:rPr>
          <w:rFonts w:ascii="GHEA Grapalat" w:hAnsi="GHEA Grapalat"/>
          <w:sz w:val="20"/>
          <w:szCs w:val="20"/>
          <w:lang w:val="es-ES"/>
        </w:rPr>
        <w:t xml:space="preserve"> </w:t>
      </w:r>
      <w:r w:rsidRPr="00DF40AC">
        <w:rPr>
          <w:rFonts w:ascii="GHEA Grapalat" w:hAnsi="GHEA Grapalat"/>
          <w:sz w:val="20"/>
          <w:szCs w:val="20"/>
        </w:rPr>
        <w:t>միջնորդությամբ</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իր</w:t>
      </w:r>
      <w:r w:rsidRPr="00DF40AC">
        <w:rPr>
          <w:rFonts w:ascii="GHEA Grapalat" w:hAnsi="GHEA Grapalat"/>
          <w:sz w:val="20"/>
          <w:szCs w:val="20"/>
          <w:lang w:val="es-ES"/>
        </w:rPr>
        <w:t xml:space="preserve"> </w:t>
      </w:r>
      <w:r w:rsidRPr="00DF40AC">
        <w:rPr>
          <w:rFonts w:ascii="GHEA Grapalat" w:hAnsi="GHEA Grapalat"/>
          <w:sz w:val="20"/>
          <w:szCs w:val="20"/>
        </w:rPr>
        <w:t>նախաձեռնությամբ</w:t>
      </w:r>
      <w:r w:rsidRPr="00DF40AC">
        <w:rPr>
          <w:rFonts w:ascii="GHEA Grapalat" w:hAnsi="GHEA Grapalat"/>
          <w:sz w:val="20"/>
          <w:szCs w:val="20"/>
          <w:lang w:val="es-ES"/>
        </w:rPr>
        <w:t xml:space="preserve"> </w:t>
      </w:r>
      <w:r w:rsidRPr="00DF40AC">
        <w:rPr>
          <w:rFonts w:ascii="GHEA Grapalat" w:hAnsi="GHEA Grapalat"/>
          <w:sz w:val="20"/>
          <w:szCs w:val="20"/>
        </w:rPr>
        <w:t>եկել</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եզրահանգման</w:t>
      </w:r>
      <w:r w:rsidRPr="00DF40AC">
        <w:rPr>
          <w:rFonts w:ascii="GHEA Grapalat" w:hAnsi="GHEA Grapalat"/>
          <w:sz w:val="20"/>
          <w:szCs w:val="20"/>
          <w:lang w:val="es-ES"/>
        </w:rPr>
        <w:t xml:space="preserve">, </w:t>
      </w:r>
      <w:r w:rsidRPr="00DF40AC">
        <w:rPr>
          <w:rFonts w:ascii="GHEA Grapalat" w:hAnsi="GHEA Grapalat"/>
          <w:sz w:val="20"/>
          <w:szCs w:val="20"/>
        </w:rPr>
        <w:t>որ</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քննել</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14.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վերաբերյալ</w:t>
      </w:r>
      <w:r w:rsidRPr="00DF40AC">
        <w:rPr>
          <w:rFonts w:ascii="GHEA Grapalat" w:hAnsi="GHEA Grapalat"/>
          <w:sz w:val="20"/>
          <w:szCs w:val="20"/>
          <w:lang w:val="es-ES"/>
        </w:rPr>
        <w:t xml:space="preserve"> </w:t>
      </w:r>
      <w:r w:rsidRPr="00DF40AC">
        <w:rPr>
          <w:rFonts w:ascii="GHEA Grapalat" w:hAnsi="GHEA Grapalat"/>
          <w:sz w:val="20"/>
          <w:szCs w:val="20"/>
        </w:rPr>
        <w:t>միջնորդությունը</w:t>
      </w:r>
      <w:r w:rsidRPr="00DF40AC">
        <w:rPr>
          <w:rFonts w:ascii="GHEA Grapalat" w:hAnsi="GHEA Grapalat"/>
          <w:sz w:val="20"/>
          <w:szCs w:val="20"/>
          <w:lang w:val="es-ES"/>
        </w:rPr>
        <w:t xml:space="preserve"> </w:t>
      </w:r>
      <w:r w:rsidRPr="00DF40AC">
        <w:rPr>
          <w:rFonts w:ascii="GHEA Grapalat" w:hAnsi="GHEA Grapalat"/>
          <w:sz w:val="20"/>
          <w:szCs w:val="20"/>
        </w:rPr>
        <w:t>գործին</w:t>
      </w:r>
      <w:r w:rsidRPr="00DF40AC">
        <w:rPr>
          <w:rFonts w:ascii="GHEA Grapalat" w:hAnsi="GHEA Grapalat"/>
          <w:sz w:val="20"/>
          <w:szCs w:val="20"/>
          <w:lang w:val="es-ES"/>
        </w:rPr>
        <w:t xml:space="preserve"> </w:t>
      </w:r>
      <w:r w:rsidRPr="00DF40AC">
        <w:rPr>
          <w:rFonts w:ascii="GHEA Grapalat" w:hAnsi="GHEA Grapalat"/>
          <w:sz w:val="20"/>
          <w:szCs w:val="20"/>
        </w:rPr>
        <w:t>մասնակցող</w:t>
      </w:r>
      <w:r w:rsidRPr="00DF40AC">
        <w:rPr>
          <w:rFonts w:ascii="GHEA Grapalat" w:hAnsi="GHEA Grapalat"/>
          <w:sz w:val="20"/>
          <w:szCs w:val="20"/>
          <w:lang w:val="es-ES"/>
        </w:rPr>
        <w:t xml:space="preserve"> </w:t>
      </w:r>
      <w:r w:rsidRPr="00DF40AC">
        <w:rPr>
          <w:rFonts w:ascii="GHEA Grapalat" w:hAnsi="GHEA Grapalat"/>
          <w:sz w:val="20"/>
          <w:szCs w:val="20"/>
        </w:rPr>
        <w:t>անձը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ժամկետի</w:t>
      </w:r>
      <w:r w:rsidRPr="00DF40AC">
        <w:rPr>
          <w:rFonts w:ascii="GHEA Grapalat" w:hAnsi="GHEA Grapalat"/>
          <w:sz w:val="20"/>
          <w:szCs w:val="20"/>
          <w:lang w:val="es-ES"/>
        </w:rPr>
        <w:t xml:space="preserve"> </w:t>
      </w:r>
      <w:r w:rsidRPr="00DF40AC">
        <w:rPr>
          <w:rFonts w:ascii="GHEA Grapalat" w:hAnsi="GHEA Grapalat"/>
          <w:sz w:val="20"/>
          <w:szCs w:val="20"/>
        </w:rPr>
        <w:t>լրանալը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15.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հայցադիմումի</w:t>
      </w:r>
      <w:r w:rsidRPr="00DF40AC">
        <w:rPr>
          <w:rFonts w:ascii="GHEA Grapalat" w:hAnsi="GHEA Grapalat"/>
          <w:sz w:val="20"/>
          <w:szCs w:val="20"/>
          <w:lang w:val="es-ES"/>
        </w:rPr>
        <w:t xml:space="preserve"> </w:t>
      </w:r>
      <w:r w:rsidRPr="00DF40AC">
        <w:rPr>
          <w:rFonts w:ascii="GHEA Grapalat" w:hAnsi="GHEA Grapalat"/>
          <w:sz w:val="20"/>
          <w:szCs w:val="20"/>
        </w:rPr>
        <w:t>պատասխան</w:t>
      </w:r>
      <w:r w:rsidRPr="00DF40AC">
        <w:rPr>
          <w:rFonts w:ascii="GHEA Grapalat" w:hAnsi="GHEA Grapalat"/>
          <w:sz w:val="20"/>
          <w:szCs w:val="20"/>
          <w:lang w:val="es-ES"/>
        </w:rPr>
        <w:t xml:space="preserve"> </w:t>
      </w:r>
      <w:r w:rsidRPr="00DF40AC">
        <w:rPr>
          <w:rFonts w:ascii="GHEA Grapalat" w:hAnsi="GHEA Grapalat"/>
          <w:sz w:val="20"/>
          <w:szCs w:val="20"/>
        </w:rPr>
        <w:t>ներկայացնելու</w:t>
      </w:r>
      <w:r w:rsidRPr="00DF40AC">
        <w:rPr>
          <w:rFonts w:ascii="GHEA Grapalat" w:hAnsi="GHEA Grapalat"/>
          <w:sz w:val="20"/>
          <w:szCs w:val="20"/>
          <w:lang w:val="es-ES"/>
        </w:rPr>
        <w:t xml:space="preserve"> </w:t>
      </w:r>
      <w:r w:rsidRPr="00DF40AC">
        <w:rPr>
          <w:rFonts w:ascii="GHEA Grapalat" w:hAnsi="GHEA Grapalat"/>
          <w:sz w:val="20"/>
          <w:szCs w:val="20"/>
        </w:rPr>
        <w:t>համար</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ժամկետը</w:t>
      </w:r>
      <w:r w:rsidRPr="00DF40AC">
        <w:rPr>
          <w:rFonts w:ascii="GHEA Grapalat" w:hAnsi="GHEA Grapalat"/>
          <w:sz w:val="20"/>
          <w:szCs w:val="20"/>
          <w:lang w:val="es-ES"/>
        </w:rPr>
        <w:t xml:space="preserve"> </w:t>
      </w:r>
      <w:r w:rsidRPr="00DF40AC">
        <w:rPr>
          <w:rFonts w:ascii="GHEA Grapalat" w:hAnsi="GHEA Grapalat"/>
          <w:sz w:val="20"/>
          <w:szCs w:val="20"/>
        </w:rPr>
        <w:t>լրանալուց</w:t>
      </w:r>
      <w:r w:rsidRPr="00DF40AC">
        <w:rPr>
          <w:rFonts w:ascii="GHEA Grapalat" w:hAnsi="GHEA Grapalat"/>
          <w:sz w:val="20"/>
          <w:szCs w:val="20"/>
          <w:lang w:val="es-ES"/>
        </w:rPr>
        <w:t xml:space="preserve"> </w:t>
      </w:r>
      <w:r w:rsidRPr="00DF40AC">
        <w:rPr>
          <w:rFonts w:ascii="GHEA Grapalat" w:hAnsi="GHEA Grapalat"/>
          <w:sz w:val="20"/>
          <w:szCs w:val="20"/>
        </w:rPr>
        <w:t>հետո՝</w:t>
      </w:r>
      <w:r w:rsidRPr="00DF40AC">
        <w:rPr>
          <w:rFonts w:ascii="GHEA Grapalat" w:hAnsi="GHEA Grapalat"/>
          <w:sz w:val="20"/>
          <w:szCs w:val="20"/>
          <w:lang w:val="es-ES"/>
        </w:rPr>
        <w:t xml:space="preserve"> </w:t>
      </w:r>
      <w:r w:rsidRPr="00DF40AC">
        <w:rPr>
          <w:rFonts w:ascii="GHEA Grapalat" w:hAnsi="GHEA Grapalat"/>
          <w:sz w:val="20"/>
          <w:szCs w:val="20"/>
        </w:rPr>
        <w:t>եռօրյա</w:t>
      </w:r>
      <w:r w:rsidRPr="00DF40AC">
        <w:rPr>
          <w:rFonts w:ascii="GHEA Grapalat" w:hAnsi="GHEA Grapalat"/>
          <w:sz w:val="20"/>
          <w:szCs w:val="20"/>
          <w:lang w:val="es-ES"/>
        </w:rPr>
        <w:t xml:space="preserve"> </w:t>
      </w:r>
      <w:r w:rsidRPr="00DF40AC">
        <w:rPr>
          <w:rFonts w:ascii="GHEA Grapalat" w:hAnsi="GHEA Grapalat"/>
          <w:sz w:val="20"/>
          <w:szCs w:val="20"/>
        </w:rPr>
        <w:t>ժամկետում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16. </w:t>
      </w:r>
      <w:r w:rsidRPr="00DF40AC">
        <w:rPr>
          <w:rFonts w:ascii="GHEA Grapalat" w:hAnsi="GHEA Grapalat"/>
          <w:sz w:val="20"/>
          <w:szCs w:val="20"/>
        </w:rPr>
        <w:t>Գործը</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նիստում</w:t>
      </w:r>
      <w:r w:rsidRPr="00DF40AC">
        <w:rPr>
          <w:rFonts w:ascii="GHEA Grapalat" w:hAnsi="GHEA Grapalat"/>
          <w:sz w:val="20"/>
          <w:szCs w:val="20"/>
          <w:lang w:val="es-ES"/>
        </w:rPr>
        <w:t xml:space="preserve"> </w:t>
      </w:r>
      <w:r w:rsidRPr="00DF40AC">
        <w:rPr>
          <w:rFonts w:ascii="GHEA Grapalat" w:hAnsi="GHEA Grapalat"/>
          <w:sz w:val="20"/>
          <w:szCs w:val="20"/>
        </w:rPr>
        <w:t>քննելու</w:t>
      </w:r>
      <w:r w:rsidRPr="00DF40AC">
        <w:rPr>
          <w:rFonts w:ascii="GHEA Grapalat" w:hAnsi="GHEA Grapalat"/>
          <w:sz w:val="20"/>
          <w:szCs w:val="20"/>
          <w:lang w:val="es-ES"/>
        </w:rPr>
        <w:t xml:space="preserve"> </w:t>
      </w:r>
      <w:r w:rsidRPr="00DF40AC">
        <w:rPr>
          <w:rFonts w:ascii="GHEA Grapalat" w:hAnsi="GHEA Grapalat"/>
          <w:sz w:val="20"/>
          <w:szCs w:val="20"/>
        </w:rPr>
        <w:t>հարցը</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լուծվել</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հայցադիմումը</w:t>
      </w:r>
      <w:r w:rsidRPr="00DF40AC">
        <w:rPr>
          <w:rFonts w:ascii="GHEA Grapalat" w:hAnsi="GHEA Grapalat"/>
          <w:sz w:val="20"/>
          <w:szCs w:val="20"/>
          <w:lang w:val="es-ES"/>
        </w:rPr>
        <w:t xml:space="preserve"> </w:t>
      </w:r>
      <w:r w:rsidRPr="00DF40AC">
        <w:rPr>
          <w:rFonts w:ascii="GHEA Grapalat" w:hAnsi="GHEA Grapalat"/>
          <w:sz w:val="20"/>
          <w:szCs w:val="20"/>
        </w:rPr>
        <w:t>վարույթ</w:t>
      </w:r>
      <w:r w:rsidRPr="00DF40AC">
        <w:rPr>
          <w:rFonts w:ascii="GHEA Grapalat" w:hAnsi="GHEA Grapalat"/>
          <w:sz w:val="20"/>
          <w:szCs w:val="20"/>
          <w:lang w:val="es-ES"/>
        </w:rPr>
        <w:t xml:space="preserve"> </w:t>
      </w:r>
      <w:r w:rsidRPr="00DF40AC">
        <w:rPr>
          <w:rFonts w:ascii="GHEA Grapalat" w:hAnsi="GHEA Grapalat"/>
          <w:sz w:val="20"/>
          <w:szCs w:val="20"/>
        </w:rPr>
        <w:t>ընդունելու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որոշմամբ</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17</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հիմքում</w:t>
      </w:r>
      <w:r w:rsidRPr="00DF40AC">
        <w:rPr>
          <w:rFonts w:ascii="GHEA Grapalat" w:hAnsi="GHEA Grapalat"/>
          <w:sz w:val="20"/>
          <w:szCs w:val="20"/>
          <w:lang w:val="es-ES"/>
        </w:rPr>
        <w:t xml:space="preserve"> </w:t>
      </w:r>
      <w:r w:rsidRPr="00DF40AC">
        <w:rPr>
          <w:rFonts w:ascii="GHEA Grapalat" w:hAnsi="GHEA Grapalat"/>
          <w:sz w:val="20"/>
          <w:szCs w:val="20"/>
        </w:rPr>
        <w:t>ընկած</w:t>
      </w:r>
      <w:r w:rsidRPr="00DF40AC">
        <w:rPr>
          <w:rFonts w:ascii="GHEA Grapalat" w:hAnsi="GHEA Grapalat"/>
          <w:sz w:val="20"/>
          <w:szCs w:val="20"/>
          <w:lang w:val="es-ES"/>
        </w:rPr>
        <w:t xml:space="preserve"> </w:t>
      </w:r>
      <w:r w:rsidRPr="00DF40AC">
        <w:rPr>
          <w:rFonts w:ascii="GHEA Grapalat" w:hAnsi="GHEA Grapalat"/>
          <w:sz w:val="20"/>
          <w:szCs w:val="20"/>
        </w:rPr>
        <w:t>հանգամանքների</w:t>
      </w:r>
      <w:r w:rsidRPr="00DF40AC">
        <w:rPr>
          <w:rFonts w:ascii="GHEA Grapalat" w:hAnsi="GHEA Grapalat"/>
          <w:sz w:val="20"/>
          <w:szCs w:val="20"/>
          <w:lang w:val="es-ES"/>
        </w:rPr>
        <w:t xml:space="preserve">, </w:t>
      </w:r>
      <w:r w:rsidRPr="00DF40AC">
        <w:rPr>
          <w:rFonts w:ascii="GHEA Grapalat" w:hAnsi="GHEA Grapalat"/>
          <w:sz w:val="20"/>
          <w:szCs w:val="20"/>
        </w:rPr>
        <w:t>ինչպես</w:t>
      </w:r>
      <w:r w:rsidRPr="00DF40AC">
        <w:rPr>
          <w:rFonts w:ascii="GHEA Grapalat" w:hAnsi="GHEA Grapalat"/>
          <w:sz w:val="20"/>
          <w:szCs w:val="20"/>
          <w:lang w:val="es-ES"/>
        </w:rPr>
        <w:t xml:space="preserve"> </w:t>
      </w:r>
      <w:r w:rsidRPr="00DF40AC">
        <w:rPr>
          <w:rFonts w:ascii="GHEA Grapalat" w:hAnsi="GHEA Grapalat"/>
          <w:sz w:val="20"/>
          <w:szCs w:val="20"/>
        </w:rPr>
        <w:t>նաև</w:t>
      </w:r>
      <w:r w:rsidRPr="00DF40AC">
        <w:rPr>
          <w:rFonts w:ascii="GHEA Grapalat" w:hAnsi="GHEA Grapalat"/>
          <w:sz w:val="20"/>
          <w:szCs w:val="20"/>
          <w:lang w:val="es-ES"/>
        </w:rPr>
        <w:t xml:space="preserve"> </w:t>
      </w:r>
      <w:r w:rsidRPr="00DF40AC">
        <w:rPr>
          <w:rFonts w:ascii="GHEA Grapalat" w:hAnsi="GHEA Grapalat"/>
          <w:sz w:val="20"/>
          <w:szCs w:val="20"/>
        </w:rPr>
        <w:t>տվյալ</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ընդունման</w:t>
      </w:r>
      <w:r w:rsidRPr="00DF40AC">
        <w:rPr>
          <w:rFonts w:ascii="GHEA Grapalat" w:hAnsi="GHEA Grapalat"/>
          <w:sz w:val="20"/>
          <w:szCs w:val="20"/>
          <w:lang w:val="es-ES"/>
        </w:rPr>
        <w:t xml:space="preserve"> </w:t>
      </w:r>
      <w:r w:rsidRPr="00DF40AC">
        <w:rPr>
          <w:rFonts w:ascii="GHEA Grapalat" w:hAnsi="GHEA Grapalat"/>
          <w:sz w:val="20"/>
          <w:szCs w:val="20"/>
        </w:rPr>
        <w:t>օրենքով</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իրավական</w:t>
      </w:r>
      <w:r w:rsidRPr="00DF40AC">
        <w:rPr>
          <w:rFonts w:ascii="GHEA Grapalat" w:hAnsi="GHEA Grapalat"/>
          <w:sz w:val="20"/>
          <w:szCs w:val="20"/>
          <w:lang w:val="es-ES"/>
        </w:rPr>
        <w:t xml:space="preserve"> </w:t>
      </w:r>
      <w:r w:rsidRPr="00DF40AC">
        <w:rPr>
          <w:rFonts w:ascii="GHEA Grapalat" w:hAnsi="GHEA Grapalat"/>
          <w:sz w:val="20"/>
          <w:szCs w:val="20"/>
        </w:rPr>
        <w:t>ակտերով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կարգը</w:t>
      </w:r>
      <w:r w:rsidRPr="00DF40AC">
        <w:rPr>
          <w:rFonts w:ascii="GHEA Grapalat" w:hAnsi="GHEA Grapalat"/>
          <w:sz w:val="20"/>
          <w:szCs w:val="20"/>
          <w:lang w:val="es-ES"/>
        </w:rPr>
        <w:t xml:space="preserve"> </w:t>
      </w:r>
      <w:r w:rsidRPr="00DF40AC">
        <w:rPr>
          <w:rFonts w:ascii="GHEA Grapalat" w:hAnsi="GHEA Grapalat"/>
          <w:sz w:val="20"/>
          <w:szCs w:val="20"/>
        </w:rPr>
        <w:t>պահպանված</w:t>
      </w:r>
      <w:r w:rsidRPr="00DF40AC">
        <w:rPr>
          <w:rFonts w:ascii="GHEA Grapalat" w:hAnsi="GHEA Grapalat"/>
          <w:sz w:val="20"/>
          <w:szCs w:val="20"/>
          <w:lang w:val="es-ES"/>
        </w:rPr>
        <w:t xml:space="preserve"> </w:t>
      </w:r>
      <w:r w:rsidRPr="00DF40AC">
        <w:rPr>
          <w:rFonts w:ascii="GHEA Grapalat" w:hAnsi="GHEA Grapalat"/>
          <w:sz w:val="20"/>
          <w:szCs w:val="20"/>
        </w:rPr>
        <w:t>լինելու</w:t>
      </w:r>
      <w:r w:rsidRPr="00DF40AC">
        <w:rPr>
          <w:rFonts w:ascii="GHEA Grapalat" w:hAnsi="GHEA Grapalat"/>
          <w:sz w:val="20"/>
          <w:szCs w:val="20"/>
          <w:lang w:val="es-ES"/>
        </w:rPr>
        <w:t xml:space="preserve"> </w:t>
      </w:r>
      <w:r w:rsidRPr="00DF40AC">
        <w:rPr>
          <w:rFonts w:ascii="GHEA Grapalat" w:hAnsi="GHEA Grapalat"/>
          <w:sz w:val="20"/>
          <w:szCs w:val="20"/>
        </w:rPr>
        <w:t>փաստերն</w:t>
      </w:r>
      <w:r w:rsidRPr="00DF40AC">
        <w:rPr>
          <w:rFonts w:ascii="GHEA Grapalat" w:hAnsi="GHEA Grapalat"/>
          <w:sz w:val="20"/>
          <w:szCs w:val="20"/>
          <w:lang w:val="es-ES"/>
        </w:rPr>
        <w:t xml:space="preserve"> </w:t>
      </w:r>
      <w:r w:rsidRPr="00DF40AC">
        <w:rPr>
          <w:rFonts w:ascii="GHEA Grapalat" w:hAnsi="GHEA Grapalat"/>
          <w:sz w:val="20"/>
          <w:szCs w:val="20"/>
        </w:rPr>
        <w:t>ապացուցելու</w:t>
      </w:r>
      <w:r w:rsidRPr="00DF40AC">
        <w:rPr>
          <w:rFonts w:ascii="GHEA Grapalat" w:hAnsi="GHEA Grapalat"/>
          <w:sz w:val="20"/>
          <w:szCs w:val="20"/>
          <w:lang w:val="es-ES"/>
        </w:rPr>
        <w:t xml:space="preserve"> </w:t>
      </w:r>
      <w:r w:rsidRPr="00DF40AC">
        <w:rPr>
          <w:rFonts w:ascii="GHEA Grapalat" w:hAnsi="GHEA Grapalat"/>
          <w:sz w:val="20"/>
          <w:szCs w:val="20"/>
        </w:rPr>
        <w:t>պարտականությունը</w:t>
      </w:r>
      <w:r w:rsidRPr="00DF40AC">
        <w:rPr>
          <w:rFonts w:ascii="GHEA Grapalat" w:hAnsi="GHEA Grapalat"/>
          <w:sz w:val="20"/>
          <w:szCs w:val="20"/>
          <w:lang w:val="es-ES"/>
        </w:rPr>
        <w:t xml:space="preserve"> </w:t>
      </w:r>
      <w:r w:rsidRPr="00DF40AC">
        <w:rPr>
          <w:rFonts w:ascii="GHEA Grapalat" w:hAnsi="GHEA Grapalat"/>
          <w:sz w:val="20"/>
          <w:szCs w:val="20"/>
        </w:rPr>
        <w:t>կրում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18</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Պատասխանողը</w:t>
      </w:r>
      <w:r w:rsidRPr="00DF40AC">
        <w:rPr>
          <w:rFonts w:ascii="GHEA Grapalat" w:hAnsi="GHEA Grapalat"/>
          <w:sz w:val="20"/>
          <w:szCs w:val="20"/>
          <w:lang w:val="es-ES"/>
        </w:rPr>
        <w:t xml:space="preserve"> </w:t>
      </w:r>
      <w:r w:rsidRPr="00DF40AC">
        <w:rPr>
          <w:rFonts w:ascii="GHEA Grapalat" w:hAnsi="GHEA Grapalat"/>
          <w:sz w:val="20"/>
          <w:szCs w:val="20"/>
        </w:rPr>
        <w:t>վիճարկվող</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իրավաչափությունը</w:t>
      </w:r>
      <w:r w:rsidRPr="00DF40AC">
        <w:rPr>
          <w:rFonts w:ascii="GHEA Grapalat" w:hAnsi="GHEA Grapalat"/>
          <w:sz w:val="20"/>
          <w:szCs w:val="20"/>
          <w:lang w:val="es-ES"/>
        </w:rPr>
        <w:t xml:space="preserve"> </w:t>
      </w:r>
      <w:r w:rsidRPr="00DF40AC">
        <w:rPr>
          <w:rFonts w:ascii="GHEA Grapalat" w:hAnsi="GHEA Grapalat"/>
          <w:sz w:val="20"/>
          <w:szCs w:val="20"/>
        </w:rPr>
        <w:t>հիմնավորող</w:t>
      </w:r>
      <w:r w:rsidRPr="00DF40AC">
        <w:rPr>
          <w:rFonts w:ascii="GHEA Grapalat" w:hAnsi="GHEA Grapalat"/>
          <w:sz w:val="20"/>
          <w:szCs w:val="20"/>
          <w:lang w:val="es-ES"/>
        </w:rPr>
        <w:t xml:space="preserve"> </w:t>
      </w:r>
      <w:r w:rsidRPr="00DF40AC">
        <w:rPr>
          <w:rFonts w:ascii="GHEA Grapalat" w:hAnsi="GHEA Grapalat"/>
          <w:sz w:val="20"/>
          <w:szCs w:val="20"/>
        </w:rPr>
        <w:t>ապացույցներ</w:t>
      </w:r>
      <w:r w:rsidRPr="00DF40AC">
        <w:rPr>
          <w:rFonts w:ascii="GHEA Grapalat" w:hAnsi="GHEA Grapalat"/>
          <w:sz w:val="20"/>
          <w:szCs w:val="20"/>
          <w:lang w:val="es-ES"/>
        </w:rPr>
        <w:t xml:space="preserve"> </w:t>
      </w:r>
      <w:r w:rsidRPr="00DF40AC">
        <w:rPr>
          <w:rFonts w:ascii="GHEA Grapalat" w:hAnsi="GHEA Grapalat"/>
          <w:sz w:val="20"/>
          <w:szCs w:val="20"/>
        </w:rPr>
        <w:t>կարող</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ներկայացնել</w:t>
      </w:r>
      <w:r w:rsidRPr="00DF40AC">
        <w:rPr>
          <w:rFonts w:ascii="GHEA Grapalat" w:hAnsi="GHEA Grapalat"/>
          <w:sz w:val="20"/>
          <w:szCs w:val="20"/>
          <w:lang w:val="es-ES"/>
        </w:rPr>
        <w:t xml:space="preserve"> </w:t>
      </w:r>
      <w:r w:rsidRPr="00DF40AC">
        <w:rPr>
          <w:rFonts w:ascii="GHEA Grapalat" w:hAnsi="GHEA Grapalat"/>
          <w:sz w:val="20"/>
          <w:szCs w:val="20"/>
        </w:rPr>
        <w:t>միայն</w:t>
      </w:r>
      <w:r w:rsidRPr="00DF40AC">
        <w:rPr>
          <w:rFonts w:ascii="GHEA Grapalat" w:hAnsi="GHEA Grapalat"/>
          <w:sz w:val="20"/>
          <w:szCs w:val="20"/>
          <w:lang w:val="es-ES"/>
        </w:rPr>
        <w:t xml:space="preserve"> </w:t>
      </w:r>
      <w:r w:rsidRPr="00DF40AC">
        <w:rPr>
          <w:rFonts w:ascii="GHEA Grapalat" w:hAnsi="GHEA Grapalat"/>
          <w:sz w:val="20"/>
          <w:szCs w:val="20"/>
        </w:rPr>
        <w:t>ապացույցները</w:t>
      </w:r>
      <w:r w:rsidRPr="00DF40AC">
        <w:rPr>
          <w:rFonts w:ascii="GHEA Grapalat" w:hAnsi="GHEA Grapalat"/>
          <w:sz w:val="20"/>
          <w:szCs w:val="20"/>
          <w:lang w:val="es-ES"/>
        </w:rPr>
        <w:t xml:space="preserve"> </w:t>
      </w:r>
      <w:r w:rsidRPr="00DF40AC">
        <w:rPr>
          <w:rFonts w:ascii="GHEA Grapalat" w:hAnsi="GHEA Grapalat"/>
          <w:sz w:val="20"/>
          <w:szCs w:val="20"/>
        </w:rPr>
        <w:t>պահանջելու</w:t>
      </w:r>
      <w:r w:rsidRPr="00DF40AC">
        <w:rPr>
          <w:rFonts w:ascii="GHEA Grapalat" w:hAnsi="GHEA Grapalat"/>
          <w:sz w:val="20"/>
          <w:szCs w:val="20"/>
          <w:lang w:val="es-ES"/>
        </w:rPr>
        <w:t xml:space="preserve"> </w:t>
      </w:r>
      <w:r w:rsidRPr="00DF40AC">
        <w:rPr>
          <w:rFonts w:ascii="GHEA Grapalat" w:hAnsi="GHEA Grapalat"/>
          <w:sz w:val="20"/>
          <w:szCs w:val="20"/>
        </w:rPr>
        <w:t>որոշման</w:t>
      </w:r>
      <w:r w:rsidRPr="00DF40AC">
        <w:rPr>
          <w:rFonts w:ascii="GHEA Grapalat" w:hAnsi="GHEA Grapalat"/>
          <w:sz w:val="20"/>
          <w:szCs w:val="20"/>
          <w:lang w:val="es-ES"/>
        </w:rPr>
        <w:t xml:space="preserve"> </w:t>
      </w:r>
      <w:r w:rsidRPr="00DF40AC">
        <w:rPr>
          <w:rFonts w:ascii="GHEA Grapalat" w:hAnsi="GHEA Grapalat"/>
          <w:sz w:val="20"/>
          <w:szCs w:val="20"/>
        </w:rPr>
        <w:t>կատարման</w:t>
      </w:r>
      <w:r w:rsidRPr="00DF40AC">
        <w:rPr>
          <w:rFonts w:ascii="GHEA Grapalat" w:hAnsi="GHEA Grapalat"/>
          <w:sz w:val="20"/>
          <w:szCs w:val="20"/>
          <w:lang w:val="es-ES"/>
        </w:rPr>
        <w:t xml:space="preserve"> </w:t>
      </w:r>
      <w:r w:rsidRPr="00DF40AC">
        <w:rPr>
          <w:rFonts w:ascii="GHEA Grapalat" w:hAnsi="GHEA Grapalat"/>
          <w:sz w:val="20"/>
          <w:szCs w:val="20"/>
        </w:rPr>
        <w:t>ընթացքում</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դեպքերի</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հիմնավորում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ապացույցի</w:t>
      </w:r>
      <w:r w:rsidRPr="00DF40AC">
        <w:rPr>
          <w:rFonts w:ascii="GHEA Grapalat" w:hAnsi="GHEA Grapalat"/>
          <w:sz w:val="20"/>
          <w:szCs w:val="20"/>
          <w:lang w:val="es-ES"/>
        </w:rPr>
        <w:t xml:space="preserve"> </w:t>
      </w:r>
      <w:r w:rsidRPr="00DF40AC">
        <w:rPr>
          <w:rFonts w:ascii="GHEA Grapalat" w:hAnsi="GHEA Grapalat"/>
          <w:sz w:val="20"/>
          <w:szCs w:val="20"/>
        </w:rPr>
        <w:t>ներկայացման</w:t>
      </w:r>
      <w:r w:rsidRPr="00DF40AC">
        <w:rPr>
          <w:rFonts w:ascii="GHEA Grapalat" w:hAnsi="GHEA Grapalat"/>
          <w:sz w:val="20"/>
          <w:szCs w:val="20"/>
          <w:lang w:val="es-ES"/>
        </w:rPr>
        <w:t xml:space="preserve"> </w:t>
      </w:r>
      <w:r w:rsidRPr="00DF40AC">
        <w:rPr>
          <w:rFonts w:ascii="GHEA Grapalat" w:hAnsi="GHEA Grapalat"/>
          <w:sz w:val="20"/>
          <w:szCs w:val="20"/>
        </w:rPr>
        <w:t>անհնարինությունը</w:t>
      </w:r>
      <w:r w:rsidRPr="00DF40AC">
        <w:rPr>
          <w:rFonts w:ascii="GHEA Grapalat" w:hAnsi="GHEA Grapalat"/>
          <w:sz w:val="20"/>
          <w:szCs w:val="20"/>
          <w:lang w:val="es-ES"/>
        </w:rPr>
        <w:t xml:space="preserve"> </w:t>
      </w:r>
      <w:r w:rsidRPr="00DF40AC">
        <w:rPr>
          <w:rFonts w:ascii="GHEA Grapalat" w:hAnsi="GHEA Grapalat"/>
          <w:sz w:val="20"/>
          <w:szCs w:val="20"/>
        </w:rPr>
        <w:t>իրենից</w:t>
      </w:r>
      <w:r w:rsidRPr="00DF40AC">
        <w:rPr>
          <w:rFonts w:ascii="GHEA Grapalat" w:hAnsi="GHEA Grapalat"/>
          <w:sz w:val="20"/>
          <w:szCs w:val="20"/>
          <w:lang w:val="es-ES"/>
        </w:rPr>
        <w:t xml:space="preserve"> </w:t>
      </w:r>
      <w:r w:rsidRPr="00DF40AC">
        <w:rPr>
          <w:rFonts w:ascii="GHEA Grapalat" w:hAnsi="GHEA Grapalat"/>
          <w:sz w:val="20"/>
          <w:szCs w:val="20"/>
        </w:rPr>
        <w:t>անկախ</w:t>
      </w:r>
      <w:r w:rsidRPr="00DF40AC">
        <w:rPr>
          <w:rFonts w:ascii="GHEA Grapalat" w:hAnsi="GHEA Grapalat"/>
          <w:sz w:val="20"/>
          <w:szCs w:val="20"/>
          <w:lang w:val="es-ES"/>
        </w:rPr>
        <w:t xml:space="preserve"> </w:t>
      </w:r>
      <w:r w:rsidRPr="00DF40AC">
        <w:rPr>
          <w:rFonts w:ascii="GHEA Grapalat" w:hAnsi="GHEA Grapalat"/>
          <w:sz w:val="20"/>
          <w:szCs w:val="20"/>
        </w:rPr>
        <w:t>պատճառներով</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19 .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բացառությամբ</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6-</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բողոքարկումն</w:t>
      </w:r>
      <w:r w:rsidRPr="00DF40AC">
        <w:rPr>
          <w:rFonts w:ascii="GHEA Grapalat" w:hAnsi="GHEA Grapalat"/>
          <w:sz w:val="20"/>
          <w:szCs w:val="20"/>
          <w:lang w:val="es-ES"/>
        </w:rPr>
        <w:t xml:space="preserve"> </w:t>
      </w:r>
      <w:r w:rsidRPr="00DF40AC">
        <w:rPr>
          <w:rFonts w:ascii="GHEA Grapalat" w:hAnsi="GHEA Grapalat"/>
          <w:sz w:val="20"/>
          <w:szCs w:val="20"/>
        </w:rPr>
        <w:t>ինքնաբերաբար</w:t>
      </w:r>
      <w:r w:rsidRPr="00DF40AC">
        <w:rPr>
          <w:rFonts w:ascii="GHEA Grapalat" w:hAnsi="GHEA Grapalat"/>
          <w:sz w:val="20"/>
          <w:szCs w:val="20"/>
          <w:lang w:val="es-ES"/>
        </w:rPr>
        <w:t xml:space="preserve"> </w:t>
      </w:r>
      <w:r w:rsidRPr="00DF40AC">
        <w:rPr>
          <w:rFonts w:ascii="GHEA Grapalat" w:hAnsi="GHEA Grapalat"/>
          <w:sz w:val="20"/>
          <w:szCs w:val="20"/>
        </w:rPr>
        <w:t>կասեցնում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հրավերի</w:t>
      </w:r>
      <w:r w:rsidRPr="00DF40AC">
        <w:rPr>
          <w:rFonts w:ascii="GHEA Grapalat" w:hAnsi="GHEA Grapalat"/>
          <w:sz w:val="20"/>
          <w:szCs w:val="20"/>
          <w:lang w:val="es-ES"/>
        </w:rPr>
        <w:t xml:space="preserve"> 12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10 </w:t>
      </w:r>
      <w:r w:rsidRPr="00DF40AC">
        <w:rPr>
          <w:rFonts w:ascii="GHEA Grapalat" w:hAnsi="GHEA Grapalat" w:cs="GHEA Grapalat"/>
          <w:sz w:val="20"/>
          <w:szCs w:val="20"/>
        </w:rPr>
        <w:t>կետով</w:t>
      </w:r>
      <w:r w:rsidRPr="00DF40AC">
        <w:rPr>
          <w:rFonts w:ascii="GHEA Grapalat" w:hAnsi="GHEA Grapalat"/>
          <w:sz w:val="20"/>
          <w:szCs w:val="20"/>
          <w:lang w:val="es-ES"/>
        </w:rPr>
        <w:t xml:space="preserve"> </w:t>
      </w:r>
      <w:r w:rsidRPr="00DF40AC">
        <w:rPr>
          <w:rFonts w:ascii="GHEA Grapalat" w:hAnsi="GHEA Grapalat" w:cs="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հրապարակվելու</w:t>
      </w:r>
      <w:r w:rsidRPr="00DF40AC">
        <w:rPr>
          <w:rFonts w:ascii="GHEA Grapalat" w:hAnsi="GHEA Grapalat"/>
          <w:sz w:val="20"/>
          <w:szCs w:val="20"/>
          <w:lang w:val="es-ES"/>
        </w:rPr>
        <w:t xml:space="preserve"> </w:t>
      </w:r>
      <w:r w:rsidRPr="00DF40AC">
        <w:rPr>
          <w:rFonts w:ascii="GHEA Grapalat" w:hAnsi="GHEA Grapalat"/>
          <w:sz w:val="20"/>
          <w:szCs w:val="20"/>
        </w:rPr>
        <w:t>օրվանից</w:t>
      </w:r>
      <w:r w:rsidRPr="00DF40AC">
        <w:rPr>
          <w:rFonts w:ascii="GHEA Grapalat" w:hAnsi="GHEA Grapalat"/>
          <w:sz w:val="20"/>
          <w:szCs w:val="20"/>
          <w:lang w:val="es-ES"/>
        </w:rPr>
        <w:t xml:space="preserve"> </w:t>
      </w:r>
      <w:r w:rsidRPr="00DF40AC">
        <w:rPr>
          <w:rFonts w:ascii="GHEA Grapalat" w:hAnsi="GHEA Grapalat"/>
          <w:sz w:val="20"/>
          <w:szCs w:val="20"/>
        </w:rPr>
        <w:t>մինչև</w:t>
      </w:r>
      <w:r w:rsidRPr="00DF40AC">
        <w:rPr>
          <w:rFonts w:ascii="GHEA Grapalat" w:hAnsi="GHEA Grapalat"/>
          <w:sz w:val="20"/>
          <w:szCs w:val="20"/>
          <w:lang w:val="es-ES"/>
        </w:rPr>
        <w:t xml:space="preserve"> </w:t>
      </w:r>
      <w:r w:rsidRPr="00DF40AC">
        <w:rPr>
          <w:rFonts w:ascii="GHEA Grapalat" w:hAnsi="GHEA Grapalat"/>
          <w:sz w:val="20"/>
          <w:szCs w:val="20"/>
        </w:rPr>
        <w:t>վեճի</w:t>
      </w:r>
      <w:r w:rsidRPr="00DF40AC">
        <w:rPr>
          <w:rFonts w:ascii="GHEA Grapalat" w:hAnsi="GHEA Grapalat"/>
          <w:sz w:val="20"/>
          <w:szCs w:val="20"/>
          <w:lang w:val="es-ES"/>
        </w:rPr>
        <w:t xml:space="preserve"> </w:t>
      </w:r>
      <w:r w:rsidRPr="00DF40AC">
        <w:rPr>
          <w:rFonts w:ascii="GHEA Grapalat" w:hAnsi="GHEA Grapalat"/>
          <w:sz w:val="20"/>
          <w:szCs w:val="20"/>
        </w:rPr>
        <w:t>քննության</w:t>
      </w:r>
      <w:r w:rsidRPr="00DF40AC">
        <w:rPr>
          <w:rFonts w:ascii="GHEA Grapalat" w:hAnsi="GHEA Grapalat"/>
          <w:sz w:val="20"/>
          <w:szCs w:val="20"/>
          <w:lang w:val="es-ES"/>
        </w:rPr>
        <w:t xml:space="preserve"> </w:t>
      </w:r>
      <w:r w:rsidRPr="00DF40AC">
        <w:rPr>
          <w:rFonts w:ascii="GHEA Grapalat" w:hAnsi="GHEA Grapalat"/>
          <w:sz w:val="20"/>
          <w:szCs w:val="20"/>
        </w:rPr>
        <w:t>արդյունքներով</w:t>
      </w:r>
      <w:r w:rsidRPr="00DF40AC">
        <w:rPr>
          <w:rFonts w:ascii="GHEA Grapalat" w:hAnsi="GHEA Grapalat"/>
          <w:sz w:val="20"/>
          <w:szCs w:val="20"/>
          <w:lang w:val="es-ES"/>
        </w:rPr>
        <w:t xml:space="preserve"> </w:t>
      </w:r>
      <w:r w:rsidRPr="00DF40AC">
        <w:rPr>
          <w:rFonts w:ascii="GHEA Grapalat" w:hAnsi="GHEA Grapalat"/>
          <w:sz w:val="20"/>
          <w:szCs w:val="20"/>
        </w:rPr>
        <w:t>առաջին</w:t>
      </w:r>
      <w:r w:rsidRPr="00DF40AC">
        <w:rPr>
          <w:rFonts w:ascii="GHEA Grapalat" w:hAnsi="GHEA Grapalat"/>
          <w:sz w:val="20"/>
          <w:szCs w:val="20"/>
          <w:lang w:val="es-ES"/>
        </w:rPr>
        <w:t xml:space="preserve"> </w:t>
      </w:r>
      <w:r w:rsidRPr="00DF40AC">
        <w:rPr>
          <w:rFonts w:ascii="GHEA Grapalat" w:hAnsi="GHEA Grapalat"/>
          <w:sz w:val="20"/>
          <w:szCs w:val="20"/>
        </w:rPr>
        <w:t>ատյանի</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կայացրած</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մտնելու</w:t>
      </w:r>
      <w:r w:rsidRPr="00DF40AC">
        <w:rPr>
          <w:rFonts w:ascii="GHEA Grapalat" w:hAnsi="GHEA Grapalat"/>
          <w:sz w:val="20"/>
          <w:szCs w:val="20"/>
          <w:lang w:val="es-ES"/>
        </w:rPr>
        <w:t xml:space="preserve"> </w:t>
      </w:r>
      <w:r w:rsidRPr="00DF40AC">
        <w:rPr>
          <w:rFonts w:ascii="GHEA Grapalat" w:hAnsi="GHEA Grapalat"/>
          <w:sz w:val="20"/>
          <w:szCs w:val="20"/>
        </w:rPr>
        <w:t>օրը</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20</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Այն</w:t>
      </w:r>
      <w:r w:rsidRPr="00DF40AC">
        <w:rPr>
          <w:rFonts w:ascii="GHEA Grapalat" w:hAnsi="GHEA Grapalat"/>
          <w:sz w:val="20"/>
          <w:szCs w:val="20"/>
          <w:lang w:val="es-ES"/>
        </w:rPr>
        <w:t xml:space="preserve"> </w:t>
      </w:r>
      <w:r w:rsidRPr="00DF40AC">
        <w:rPr>
          <w:rFonts w:ascii="GHEA Grapalat" w:hAnsi="GHEA Grapalat"/>
          <w:sz w:val="20"/>
          <w:szCs w:val="20"/>
        </w:rPr>
        <w:t>դեպքերում</w:t>
      </w:r>
      <w:r w:rsidRPr="00DF40AC">
        <w:rPr>
          <w:rFonts w:ascii="GHEA Grapalat" w:hAnsi="GHEA Grapalat"/>
          <w:sz w:val="20"/>
          <w:szCs w:val="20"/>
          <w:lang w:val="es-ES"/>
        </w:rPr>
        <w:t xml:space="preserve">, </w:t>
      </w:r>
      <w:r w:rsidRPr="00DF40AC">
        <w:rPr>
          <w:rFonts w:ascii="GHEA Grapalat" w:hAnsi="GHEA Grapalat"/>
          <w:sz w:val="20"/>
          <w:szCs w:val="20"/>
        </w:rPr>
        <w:t>երբ</w:t>
      </w:r>
      <w:r w:rsidRPr="00DF40AC">
        <w:rPr>
          <w:rFonts w:ascii="GHEA Grapalat" w:hAnsi="GHEA Grapalat"/>
          <w:sz w:val="20"/>
          <w:szCs w:val="20"/>
          <w:lang w:val="es-ES"/>
        </w:rPr>
        <w:t xml:space="preserve">, </w:t>
      </w:r>
      <w:r w:rsidRPr="00DF40AC">
        <w:rPr>
          <w:rFonts w:ascii="GHEA Grapalat" w:hAnsi="GHEA Grapalat"/>
          <w:sz w:val="20"/>
          <w:szCs w:val="20"/>
        </w:rPr>
        <w:t>հանրային</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պաշտպանության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ազգային</w:t>
      </w:r>
      <w:r w:rsidRPr="00DF40AC">
        <w:rPr>
          <w:rFonts w:ascii="GHEA Grapalat" w:hAnsi="GHEA Grapalat"/>
          <w:sz w:val="20"/>
          <w:szCs w:val="20"/>
          <w:lang w:val="es-ES"/>
        </w:rPr>
        <w:t xml:space="preserve"> </w:t>
      </w:r>
      <w:r w:rsidRPr="00DF40AC">
        <w:rPr>
          <w:rFonts w:ascii="GHEA Grapalat" w:hAnsi="GHEA Grapalat"/>
          <w:sz w:val="20"/>
          <w:szCs w:val="20"/>
        </w:rPr>
        <w:t>անվտանգության</w:t>
      </w:r>
      <w:r w:rsidRPr="00DF40AC">
        <w:rPr>
          <w:rFonts w:ascii="GHEA Grapalat" w:hAnsi="GHEA Grapalat"/>
          <w:sz w:val="20"/>
          <w:szCs w:val="20"/>
          <w:lang w:val="es-ES"/>
        </w:rPr>
        <w:t xml:space="preserve"> </w:t>
      </w:r>
      <w:r w:rsidRPr="00DF40AC">
        <w:rPr>
          <w:rFonts w:ascii="GHEA Grapalat" w:hAnsi="GHEA Grapalat"/>
          <w:sz w:val="20"/>
          <w:szCs w:val="20"/>
        </w:rPr>
        <w:t>շահերից</w:t>
      </w:r>
      <w:r w:rsidRPr="00DF40AC">
        <w:rPr>
          <w:rFonts w:ascii="GHEA Grapalat" w:hAnsi="GHEA Grapalat"/>
          <w:sz w:val="20"/>
          <w:szCs w:val="20"/>
          <w:lang w:val="es-ES"/>
        </w:rPr>
        <w:t xml:space="preserve"> </w:t>
      </w:r>
      <w:r w:rsidRPr="00DF40AC">
        <w:rPr>
          <w:rFonts w:ascii="GHEA Grapalat" w:hAnsi="GHEA Grapalat"/>
          <w:sz w:val="20"/>
          <w:szCs w:val="20"/>
        </w:rPr>
        <w:t>ելնելով</w:t>
      </w:r>
      <w:r w:rsidRPr="00DF40AC">
        <w:rPr>
          <w:rFonts w:ascii="GHEA Grapalat" w:hAnsi="GHEA Grapalat"/>
          <w:sz w:val="20"/>
          <w:szCs w:val="20"/>
          <w:lang w:val="es-ES"/>
        </w:rPr>
        <w:t xml:space="preserve">, </w:t>
      </w:r>
      <w:r w:rsidRPr="00DF40AC">
        <w:rPr>
          <w:rFonts w:ascii="GHEA Grapalat" w:hAnsi="GHEA Grapalat"/>
          <w:sz w:val="20"/>
          <w:szCs w:val="20"/>
        </w:rPr>
        <w:t>անհրաժեշտ</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շարունակել</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գործընթացը</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Օրենքի</w:t>
      </w:r>
      <w:r w:rsidRPr="00DF40AC">
        <w:rPr>
          <w:rFonts w:ascii="GHEA Grapalat" w:hAnsi="GHEA Grapalat"/>
          <w:sz w:val="20"/>
          <w:szCs w:val="20"/>
          <w:lang w:val="es-ES"/>
        </w:rPr>
        <w:t xml:space="preserve"> 2-</w:t>
      </w:r>
      <w:r w:rsidRPr="00DF40AC">
        <w:rPr>
          <w:rFonts w:ascii="GHEA Grapalat" w:hAnsi="GHEA Grapalat"/>
          <w:sz w:val="20"/>
          <w:szCs w:val="20"/>
        </w:rPr>
        <w:t>րդ</w:t>
      </w:r>
      <w:r w:rsidRPr="00DF40AC">
        <w:rPr>
          <w:rFonts w:ascii="GHEA Grapalat" w:hAnsi="GHEA Grapalat"/>
          <w:sz w:val="20"/>
          <w:szCs w:val="20"/>
          <w:lang w:val="es-ES"/>
        </w:rPr>
        <w:t xml:space="preserve"> </w:t>
      </w:r>
      <w:r w:rsidRPr="00DF40AC">
        <w:rPr>
          <w:rFonts w:ascii="GHEA Grapalat" w:hAnsi="GHEA Grapalat"/>
          <w:sz w:val="20"/>
          <w:szCs w:val="20"/>
        </w:rPr>
        <w:t>հոդվածի</w:t>
      </w:r>
      <w:r w:rsidRPr="00DF40AC">
        <w:rPr>
          <w:rFonts w:ascii="GHEA Grapalat" w:hAnsi="GHEA Grapalat"/>
          <w:sz w:val="20"/>
          <w:szCs w:val="20"/>
          <w:lang w:val="es-ES"/>
        </w:rPr>
        <w:t xml:space="preserve"> 1-</w:t>
      </w:r>
      <w:r w:rsidRPr="00DF40AC">
        <w:rPr>
          <w:rFonts w:ascii="GHEA Grapalat" w:hAnsi="GHEA Grapalat"/>
          <w:sz w:val="20"/>
          <w:szCs w:val="20"/>
        </w:rPr>
        <w:t>ին</w:t>
      </w:r>
      <w:r w:rsidRPr="00DF40AC">
        <w:rPr>
          <w:rFonts w:ascii="GHEA Grapalat" w:hAnsi="GHEA Grapalat"/>
          <w:sz w:val="20"/>
          <w:szCs w:val="20"/>
          <w:lang w:val="es-ES"/>
        </w:rPr>
        <w:t xml:space="preserve"> </w:t>
      </w:r>
      <w:r w:rsidRPr="00DF40AC">
        <w:rPr>
          <w:rFonts w:ascii="GHEA Grapalat" w:hAnsi="GHEA Grapalat"/>
          <w:sz w:val="20"/>
          <w:szCs w:val="20"/>
        </w:rPr>
        <w:t>մասով</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մարմինների</w:t>
      </w:r>
      <w:r w:rsidRPr="00DF40AC">
        <w:rPr>
          <w:rFonts w:ascii="GHEA Grapalat" w:hAnsi="GHEA Grapalat"/>
          <w:sz w:val="20"/>
          <w:szCs w:val="20"/>
          <w:lang w:val="es-ES"/>
        </w:rPr>
        <w:t xml:space="preserve"> </w:t>
      </w:r>
      <w:r w:rsidRPr="00DF40AC">
        <w:rPr>
          <w:rFonts w:ascii="GHEA Grapalat" w:hAnsi="GHEA Grapalat"/>
          <w:sz w:val="20"/>
          <w:szCs w:val="20"/>
        </w:rPr>
        <w:t>ղեկավարների</w:t>
      </w:r>
      <w:r w:rsidRPr="00DF40AC">
        <w:rPr>
          <w:rFonts w:ascii="GHEA Grapalat" w:hAnsi="GHEA Grapalat"/>
          <w:sz w:val="20"/>
          <w:szCs w:val="20"/>
          <w:lang w:val="es-ES"/>
        </w:rPr>
        <w:t xml:space="preserve">, </w:t>
      </w:r>
      <w:r w:rsidRPr="00DF40AC">
        <w:rPr>
          <w:rFonts w:ascii="GHEA Grapalat" w:hAnsi="GHEA Grapalat"/>
          <w:sz w:val="20"/>
          <w:szCs w:val="20"/>
        </w:rPr>
        <w:t>իսկ</w:t>
      </w:r>
      <w:r w:rsidRPr="00DF40AC">
        <w:rPr>
          <w:rFonts w:ascii="GHEA Grapalat" w:hAnsi="GHEA Grapalat"/>
          <w:sz w:val="20"/>
          <w:szCs w:val="20"/>
          <w:lang w:val="es-ES"/>
        </w:rPr>
        <w:t xml:space="preserve"> </w:t>
      </w:r>
      <w:r w:rsidRPr="00DF40AC">
        <w:rPr>
          <w:rFonts w:ascii="GHEA Grapalat" w:hAnsi="GHEA Grapalat"/>
          <w:sz w:val="20"/>
          <w:szCs w:val="20"/>
        </w:rPr>
        <w:t>իրավաբանական</w:t>
      </w:r>
      <w:r w:rsidRPr="00DF40AC">
        <w:rPr>
          <w:rFonts w:ascii="GHEA Grapalat" w:hAnsi="GHEA Grapalat"/>
          <w:sz w:val="20"/>
          <w:szCs w:val="20"/>
          <w:lang w:val="es-ES"/>
        </w:rPr>
        <w:t xml:space="preserve"> </w:t>
      </w:r>
      <w:r w:rsidRPr="00DF40AC">
        <w:rPr>
          <w:rFonts w:ascii="GHEA Grapalat" w:hAnsi="GHEA Grapalat"/>
          <w:sz w:val="20"/>
          <w:szCs w:val="20"/>
        </w:rPr>
        <w:t>անձանց</w:t>
      </w:r>
      <w:r w:rsidRPr="00DF40AC">
        <w:rPr>
          <w:rFonts w:ascii="GHEA Grapalat" w:hAnsi="GHEA Grapalat"/>
          <w:sz w:val="20"/>
          <w:szCs w:val="20"/>
          <w:lang w:val="es-ES"/>
        </w:rPr>
        <w:t xml:space="preserve"> </w:t>
      </w:r>
      <w:r w:rsidRPr="00DF40AC">
        <w:rPr>
          <w:rFonts w:ascii="GHEA Grapalat" w:hAnsi="GHEA Grapalat"/>
          <w:sz w:val="20"/>
          <w:szCs w:val="20"/>
        </w:rPr>
        <w:t>դեպքում</w:t>
      </w:r>
      <w:r w:rsidRPr="00DF40AC">
        <w:rPr>
          <w:rFonts w:ascii="GHEA Grapalat" w:hAnsi="GHEA Grapalat"/>
          <w:sz w:val="20"/>
          <w:szCs w:val="20"/>
          <w:lang w:val="es-ES"/>
        </w:rPr>
        <w:t xml:space="preserve"> </w:t>
      </w:r>
      <w:r w:rsidRPr="00DF40AC">
        <w:rPr>
          <w:rFonts w:ascii="GHEA Grapalat" w:hAnsi="GHEA Grapalat"/>
          <w:sz w:val="20"/>
          <w:szCs w:val="20"/>
        </w:rPr>
        <w:t>գործադիր</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ղեկավարի</w:t>
      </w:r>
      <w:r w:rsidRPr="00DF40AC">
        <w:rPr>
          <w:rFonts w:ascii="GHEA Grapalat" w:hAnsi="GHEA Grapalat"/>
          <w:sz w:val="20"/>
          <w:szCs w:val="20"/>
          <w:lang w:val="es-ES"/>
        </w:rPr>
        <w:t xml:space="preserve"> </w:t>
      </w:r>
      <w:r w:rsidRPr="00DF40AC">
        <w:rPr>
          <w:rFonts w:ascii="GHEA Grapalat" w:hAnsi="GHEA Grapalat"/>
          <w:sz w:val="20"/>
          <w:szCs w:val="20"/>
        </w:rPr>
        <w:t>գրավոր</w:t>
      </w:r>
      <w:r w:rsidRPr="00DF40AC">
        <w:rPr>
          <w:rFonts w:ascii="GHEA Grapalat" w:hAnsi="GHEA Grapalat"/>
          <w:sz w:val="20"/>
          <w:szCs w:val="20"/>
          <w:lang w:val="es-ES"/>
        </w:rPr>
        <w:t xml:space="preserve"> </w:t>
      </w:r>
      <w:r w:rsidRPr="00DF40AC">
        <w:rPr>
          <w:rFonts w:ascii="GHEA Grapalat" w:hAnsi="GHEA Grapalat"/>
          <w:sz w:val="20"/>
          <w:szCs w:val="20"/>
        </w:rPr>
        <w:t>միջնորդության</w:t>
      </w:r>
      <w:r w:rsidRPr="00DF40AC">
        <w:rPr>
          <w:rFonts w:ascii="GHEA Grapalat" w:hAnsi="GHEA Grapalat"/>
          <w:sz w:val="20"/>
          <w:szCs w:val="20"/>
          <w:lang w:val="es-ES"/>
        </w:rPr>
        <w:t xml:space="preserve"> </w:t>
      </w:r>
      <w:r w:rsidRPr="00DF40AC">
        <w:rPr>
          <w:rFonts w:ascii="GHEA Grapalat" w:hAnsi="GHEA Grapalat"/>
          <w:sz w:val="20"/>
          <w:szCs w:val="20"/>
        </w:rPr>
        <w:t>հիման</w:t>
      </w:r>
      <w:r w:rsidRPr="00DF40AC">
        <w:rPr>
          <w:rFonts w:ascii="GHEA Grapalat" w:hAnsi="GHEA Grapalat"/>
          <w:sz w:val="20"/>
          <w:szCs w:val="20"/>
          <w:lang w:val="es-ES"/>
        </w:rPr>
        <w:t xml:space="preserve"> </w:t>
      </w:r>
      <w:r w:rsidRPr="00DF40AC">
        <w:rPr>
          <w:rFonts w:ascii="GHEA Grapalat" w:hAnsi="GHEA Grapalat"/>
          <w:sz w:val="20"/>
          <w:szCs w:val="20"/>
        </w:rPr>
        <w:t>վրա</w:t>
      </w:r>
      <w:r w:rsidRPr="00DF40AC">
        <w:rPr>
          <w:rFonts w:ascii="GHEA Grapalat" w:hAnsi="GHEA Grapalat"/>
          <w:sz w:val="20"/>
          <w:szCs w:val="20"/>
          <w:lang w:val="es-ES"/>
        </w:rPr>
        <w:t xml:space="preserve"> </w:t>
      </w:r>
      <w:r w:rsidRPr="00DF40AC">
        <w:rPr>
          <w:rFonts w:ascii="GHEA Grapalat" w:hAnsi="GHEA Grapalat"/>
          <w:sz w:val="20"/>
          <w:szCs w:val="20"/>
        </w:rPr>
        <w:t>կայացնում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գնման</w:t>
      </w:r>
      <w:r w:rsidRPr="00DF40AC">
        <w:rPr>
          <w:rFonts w:ascii="GHEA Grapalat" w:hAnsi="GHEA Grapalat"/>
          <w:sz w:val="20"/>
          <w:szCs w:val="20"/>
          <w:lang w:val="es-ES"/>
        </w:rPr>
        <w:t xml:space="preserve"> </w:t>
      </w:r>
      <w:r w:rsidRPr="00DF40AC">
        <w:rPr>
          <w:rFonts w:ascii="GHEA Grapalat" w:hAnsi="GHEA Grapalat"/>
          <w:sz w:val="20"/>
          <w:szCs w:val="20"/>
        </w:rPr>
        <w:t>գործընթացի</w:t>
      </w:r>
      <w:r w:rsidRPr="00DF40AC">
        <w:rPr>
          <w:rFonts w:ascii="GHEA Grapalat" w:hAnsi="GHEA Grapalat"/>
          <w:sz w:val="20"/>
          <w:szCs w:val="20"/>
          <w:lang w:val="es-ES"/>
        </w:rPr>
        <w:t xml:space="preserve"> </w:t>
      </w:r>
      <w:r w:rsidRPr="00DF40AC">
        <w:rPr>
          <w:rFonts w:ascii="GHEA Grapalat" w:hAnsi="GHEA Grapalat"/>
          <w:sz w:val="20"/>
          <w:szCs w:val="20"/>
        </w:rPr>
        <w:t>կասեցումը</w:t>
      </w:r>
      <w:r w:rsidRPr="00DF40AC">
        <w:rPr>
          <w:rFonts w:ascii="GHEA Grapalat" w:hAnsi="GHEA Grapalat"/>
          <w:sz w:val="20"/>
          <w:szCs w:val="20"/>
          <w:lang w:val="es-ES"/>
        </w:rPr>
        <w:t xml:space="preserve"> </w:t>
      </w:r>
      <w:r w:rsidRPr="00DF40AC">
        <w:rPr>
          <w:rFonts w:ascii="GHEA Grapalat" w:hAnsi="GHEA Grapalat"/>
          <w:sz w:val="20"/>
          <w:szCs w:val="20"/>
        </w:rPr>
        <w:t>վերացնելու</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որոշում</w:t>
      </w:r>
      <w:r w:rsidRPr="00DF40AC">
        <w:rPr>
          <w:rFonts w:ascii="GHEA Grapalat" w:hAnsi="GHEA Grapalat"/>
          <w:sz w:val="20"/>
          <w:szCs w:val="20"/>
          <w:lang w:val="es-ES"/>
        </w:rPr>
        <w:t xml:space="preserve">: </w:t>
      </w:r>
      <w:r w:rsidRPr="00DF40AC">
        <w:rPr>
          <w:rFonts w:ascii="GHEA Grapalat" w:hAnsi="GHEA Grapalat"/>
          <w:sz w:val="20"/>
          <w:szCs w:val="20"/>
        </w:rPr>
        <w:t>Դատարանը</w:t>
      </w:r>
      <w:r w:rsidRPr="00DF40AC">
        <w:rPr>
          <w:rFonts w:ascii="GHEA Grapalat" w:hAnsi="GHEA Grapalat"/>
          <w:sz w:val="20"/>
          <w:szCs w:val="20"/>
          <w:lang w:val="es-ES"/>
        </w:rPr>
        <w:t xml:space="preserve"> </w:t>
      </w:r>
      <w:r w:rsidRPr="00DF40AC">
        <w:rPr>
          <w:rFonts w:ascii="GHEA Grapalat" w:hAnsi="GHEA Grapalat"/>
          <w:sz w:val="20"/>
          <w:szCs w:val="20"/>
        </w:rPr>
        <w:t>սույն</w:t>
      </w:r>
      <w:r w:rsidRPr="00DF40AC">
        <w:rPr>
          <w:rFonts w:ascii="GHEA Grapalat" w:hAnsi="GHEA Grapalat"/>
          <w:sz w:val="20"/>
          <w:szCs w:val="20"/>
          <w:lang w:val="es-ES"/>
        </w:rPr>
        <w:t xml:space="preserve"> </w:t>
      </w:r>
      <w:r w:rsidRPr="00DF40AC">
        <w:rPr>
          <w:rFonts w:ascii="GHEA Grapalat" w:hAnsi="GHEA Grapalat"/>
          <w:sz w:val="20"/>
          <w:szCs w:val="20"/>
        </w:rPr>
        <w:t>կետով</w:t>
      </w:r>
      <w:r w:rsidRPr="00DF40AC">
        <w:rPr>
          <w:rFonts w:ascii="GHEA Grapalat" w:hAnsi="GHEA Grapalat"/>
          <w:sz w:val="20"/>
          <w:szCs w:val="20"/>
          <w:lang w:val="es-ES"/>
        </w:rPr>
        <w:t xml:space="preserve"> </w:t>
      </w:r>
      <w:r w:rsidRPr="00DF40AC">
        <w:rPr>
          <w:rFonts w:ascii="GHEA Grapalat" w:hAnsi="GHEA Grapalat"/>
          <w:sz w:val="20"/>
          <w:szCs w:val="20"/>
        </w:rPr>
        <w:t>նախատեսված</w:t>
      </w:r>
      <w:r w:rsidRPr="00DF40AC">
        <w:rPr>
          <w:rFonts w:ascii="GHEA Grapalat" w:hAnsi="GHEA Grapalat"/>
          <w:sz w:val="20"/>
          <w:szCs w:val="20"/>
          <w:lang w:val="es-ES"/>
        </w:rPr>
        <w:t xml:space="preserve"> </w:t>
      </w:r>
      <w:r w:rsidRPr="00DF40AC">
        <w:rPr>
          <w:rFonts w:ascii="GHEA Grapalat" w:hAnsi="GHEA Grapalat"/>
          <w:sz w:val="20"/>
          <w:szCs w:val="20"/>
        </w:rPr>
        <w:t>որոշումը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կայացման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ուղարկում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մարմինն</w:t>
      </w:r>
      <w:r w:rsidRPr="00DF40AC">
        <w:rPr>
          <w:rFonts w:ascii="GHEA Grapalat" w:hAnsi="GHEA Grapalat"/>
          <w:sz w:val="20"/>
          <w:szCs w:val="20"/>
          <w:lang w:val="es-ES"/>
        </w:rPr>
        <w:t xml:space="preserve"> </w:t>
      </w:r>
      <w:r w:rsidRPr="00DF40AC">
        <w:rPr>
          <w:rFonts w:ascii="GHEA Grapalat" w:hAnsi="GHEA Grapalat"/>
          <w:sz w:val="20"/>
          <w:szCs w:val="20"/>
        </w:rPr>
        <w:t>այդ</w:t>
      </w:r>
      <w:r w:rsidRPr="00DF40AC">
        <w:rPr>
          <w:rFonts w:ascii="GHEA Grapalat" w:hAnsi="GHEA Grapalat"/>
          <w:sz w:val="20"/>
          <w:szCs w:val="20"/>
          <w:lang w:val="es-ES"/>
        </w:rPr>
        <w:t xml:space="preserve"> </w:t>
      </w:r>
      <w:r w:rsidRPr="00DF40AC">
        <w:rPr>
          <w:rFonts w:ascii="GHEA Grapalat" w:hAnsi="GHEA Grapalat"/>
          <w:sz w:val="20"/>
          <w:szCs w:val="20"/>
        </w:rPr>
        <w:t>որոշումն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Calibri" w:hAnsi="Calibri" w:cs="Calibri"/>
          <w:sz w:val="20"/>
          <w:szCs w:val="20"/>
          <w:lang w:val="es-ES"/>
        </w:rPr>
        <w:t> </w:t>
      </w: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21</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ուժի</w:t>
      </w:r>
      <w:r w:rsidRPr="00DF40AC">
        <w:rPr>
          <w:rFonts w:ascii="GHEA Grapalat" w:hAnsi="GHEA Grapalat"/>
          <w:sz w:val="20"/>
          <w:szCs w:val="20"/>
          <w:lang w:val="es-ES"/>
        </w:rPr>
        <w:t xml:space="preserve"> </w:t>
      </w:r>
      <w:r w:rsidRPr="00DF40AC">
        <w:rPr>
          <w:rFonts w:ascii="GHEA Grapalat" w:hAnsi="GHEA Grapalat"/>
          <w:sz w:val="20"/>
          <w:szCs w:val="20"/>
        </w:rPr>
        <w:t>մեջ</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մտնում</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պահից</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12.22</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sz w:val="20"/>
          <w:szCs w:val="20"/>
        </w:rPr>
        <w:t>Պատվիրատուի</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գնահատող</w:t>
      </w:r>
      <w:r w:rsidRPr="00DF40AC">
        <w:rPr>
          <w:rFonts w:ascii="GHEA Grapalat" w:hAnsi="GHEA Grapalat"/>
          <w:sz w:val="20"/>
          <w:szCs w:val="20"/>
          <w:lang w:val="es-ES"/>
        </w:rPr>
        <w:t xml:space="preserve"> </w:t>
      </w:r>
      <w:r w:rsidRPr="00DF40AC">
        <w:rPr>
          <w:rFonts w:ascii="GHEA Grapalat" w:hAnsi="GHEA Grapalat"/>
          <w:sz w:val="20"/>
          <w:szCs w:val="20"/>
        </w:rPr>
        <w:t>հանձնաժողովի</w:t>
      </w:r>
      <w:r w:rsidRPr="00DF40AC">
        <w:rPr>
          <w:rFonts w:ascii="GHEA Grapalat" w:hAnsi="GHEA Grapalat"/>
          <w:sz w:val="20"/>
          <w:szCs w:val="20"/>
          <w:lang w:val="es-ES"/>
        </w:rPr>
        <w:t xml:space="preserve"> </w:t>
      </w:r>
      <w:r w:rsidRPr="00DF40AC">
        <w:rPr>
          <w:rFonts w:ascii="GHEA Grapalat" w:hAnsi="GHEA Grapalat"/>
          <w:sz w:val="20"/>
          <w:szCs w:val="20"/>
        </w:rPr>
        <w:t>գործողությունների</w:t>
      </w:r>
      <w:r w:rsidRPr="00DF40AC">
        <w:rPr>
          <w:rFonts w:ascii="GHEA Grapalat" w:hAnsi="GHEA Grapalat"/>
          <w:sz w:val="20"/>
          <w:szCs w:val="20"/>
          <w:lang w:val="es-ES"/>
        </w:rPr>
        <w:t xml:space="preserve"> (</w:t>
      </w:r>
      <w:r w:rsidRPr="00DF40AC">
        <w:rPr>
          <w:rFonts w:ascii="GHEA Grapalat" w:hAnsi="GHEA Grapalat"/>
          <w:sz w:val="20"/>
          <w:szCs w:val="20"/>
        </w:rPr>
        <w:t>անգործության</w:t>
      </w:r>
      <w:r w:rsidRPr="00DF40AC">
        <w:rPr>
          <w:rFonts w:ascii="GHEA Grapalat" w:hAnsi="GHEA Grapalat"/>
          <w:sz w:val="20"/>
          <w:szCs w:val="20"/>
          <w:lang w:val="es-ES"/>
        </w:rPr>
        <w:t xml:space="preserve">) </w:t>
      </w:r>
      <w:r w:rsidRPr="00DF40AC">
        <w:rPr>
          <w:rFonts w:ascii="GHEA Grapalat" w:hAnsi="GHEA Grapalat"/>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rPr>
        <w:t>որոշումների</w:t>
      </w:r>
      <w:r w:rsidRPr="00DF40AC">
        <w:rPr>
          <w:rFonts w:ascii="GHEA Grapalat" w:hAnsi="GHEA Grapalat"/>
          <w:sz w:val="20"/>
          <w:szCs w:val="20"/>
          <w:lang w:val="es-ES"/>
        </w:rPr>
        <w:t xml:space="preserve"> </w:t>
      </w:r>
      <w:r w:rsidRPr="00DF40AC">
        <w:rPr>
          <w:rFonts w:ascii="GHEA Grapalat" w:hAnsi="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sz w:val="20"/>
          <w:szCs w:val="20"/>
        </w:rPr>
        <w:t>հետ</w:t>
      </w:r>
      <w:r w:rsidRPr="00DF40AC">
        <w:rPr>
          <w:rFonts w:ascii="GHEA Grapalat" w:hAnsi="GHEA Grapalat"/>
          <w:sz w:val="20"/>
          <w:szCs w:val="20"/>
          <w:lang w:val="es-ES"/>
        </w:rPr>
        <w:t xml:space="preserve"> </w:t>
      </w:r>
      <w:r w:rsidRPr="00DF40AC">
        <w:rPr>
          <w:rFonts w:ascii="GHEA Grapalat" w:hAnsi="GHEA Grapalat"/>
          <w:sz w:val="20"/>
          <w:szCs w:val="20"/>
        </w:rPr>
        <w:t>կապված</w:t>
      </w:r>
      <w:r w:rsidRPr="00DF40AC">
        <w:rPr>
          <w:rFonts w:ascii="GHEA Grapalat" w:hAnsi="GHEA Grapalat"/>
          <w:sz w:val="20"/>
          <w:szCs w:val="20"/>
          <w:lang w:val="es-ES"/>
        </w:rPr>
        <w:t xml:space="preserve"> </w:t>
      </w:r>
      <w:r w:rsidRPr="00DF40AC">
        <w:rPr>
          <w:rFonts w:ascii="GHEA Grapalat" w:hAnsi="GHEA Grapalat"/>
          <w:sz w:val="20"/>
          <w:szCs w:val="20"/>
        </w:rPr>
        <w:t>վեճերով</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ակտը</w:t>
      </w:r>
      <w:r w:rsidRPr="00DF40AC">
        <w:rPr>
          <w:rFonts w:ascii="GHEA Grapalat" w:hAnsi="GHEA Grapalat"/>
          <w:sz w:val="20"/>
          <w:szCs w:val="20"/>
          <w:lang w:val="es-ES"/>
        </w:rPr>
        <w:t xml:space="preserve"> </w:t>
      </w:r>
      <w:r w:rsidRPr="00DF40AC">
        <w:rPr>
          <w:rFonts w:ascii="GHEA Grapalat" w:hAnsi="GHEA Grapalat"/>
          <w:sz w:val="20"/>
          <w:szCs w:val="20"/>
        </w:rPr>
        <w:t>դրա</w:t>
      </w:r>
      <w:r w:rsidRPr="00DF40AC">
        <w:rPr>
          <w:rFonts w:ascii="GHEA Grapalat" w:hAnsi="GHEA Grapalat"/>
          <w:sz w:val="20"/>
          <w:szCs w:val="20"/>
          <w:lang w:val="es-ES"/>
        </w:rPr>
        <w:t xml:space="preserve"> </w:t>
      </w:r>
      <w:r w:rsidRPr="00DF40AC">
        <w:rPr>
          <w:rFonts w:ascii="GHEA Grapalat" w:hAnsi="GHEA Grapalat"/>
          <w:sz w:val="20"/>
          <w:szCs w:val="20"/>
        </w:rPr>
        <w:t>հրապարակման</w:t>
      </w:r>
      <w:r w:rsidRPr="00DF40AC">
        <w:rPr>
          <w:rFonts w:ascii="GHEA Grapalat" w:hAnsi="GHEA Grapalat"/>
          <w:sz w:val="20"/>
          <w:szCs w:val="20"/>
          <w:lang w:val="es-ES"/>
        </w:rPr>
        <w:t xml:space="preserve"> </w:t>
      </w:r>
      <w:r w:rsidRPr="00DF40AC">
        <w:rPr>
          <w:rFonts w:ascii="GHEA Grapalat" w:hAnsi="GHEA Grapalat"/>
          <w:sz w:val="20"/>
          <w:szCs w:val="20"/>
        </w:rPr>
        <w:t>օրն</w:t>
      </w:r>
      <w:r w:rsidRPr="00DF40AC">
        <w:rPr>
          <w:rFonts w:ascii="GHEA Grapalat" w:hAnsi="GHEA Grapalat"/>
          <w:sz w:val="20"/>
          <w:szCs w:val="20"/>
          <w:lang w:val="es-ES"/>
        </w:rPr>
        <w:t xml:space="preserve"> </w:t>
      </w:r>
      <w:r w:rsidRPr="00DF40AC">
        <w:rPr>
          <w:rFonts w:ascii="GHEA Grapalat" w:hAnsi="GHEA Grapalat"/>
          <w:sz w:val="20"/>
          <w:szCs w:val="20"/>
        </w:rPr>
        <w:t>ուղարկվում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մարմնի</w:t>
      </w:r>
      <w:r w:rsidRPr="00DF40AC">
        <w:rPr>
          <w:rFonts w:ascii="GHEA Grapalat" w:hAnsi="GHEA Grapalat"/>
          <w:sz w:val="20"/>
          <w:szCs w:val="20"/>
          <w:lang w:val="es-ES"/>
        </w:rPr>
        <w:t xml:space="preserve"> </w:t>
      </w:r>
      <w:r w:rsidRPr="00DF40AC">
        <w:rPr>
          <w:rFonts w:ascii="GHEA Grapalat" w:hAnsi="GHEA Grapalat"/>
          <w:sz w:val="20"/>
          <w:szCs w:val="20"/>
        </w:rPr>
        <w:t>պաշտոնական</w:t>
      </w:r>
      <w:r w:rsidRPr="00DF40AC">
        <w:rPr>
          <w:rFonts w:ascii="GHEA Grapalat" w:hAnsi="GHEA Grapalat"/>
          <w:sz w:val="20"/>
          <w:szCs w:val="20"/>
          <w:lang w:val="es-ES"/>
        </w:rPr>
        <w:t xml:space="preserve"> </w:t>
      </w:r>
      <w:r w:rsidRPr="00DF40AC">
        <w:rPr>
          <w:rFonts w:ascii="GHEA Grapalat" w:hAnsi="GHEA Grapalat"/>
          <w:sz w:val="20"/>
          <w:szCs w:val="20"/>
        </w:rPr>
        <w:t>էլեկտրոնային</w:t>
      </w:r>
      <w:r w:rsidRPr="00DF40AC">
        <w:rPr>
          <w:rFonts w:ascii="GHEA Grapalat" w:hAnsi="GHEA Grapalat"/>
          <w:sz w:val="20"/>
          <w:szCs w:val="20"/>
          <w:lang w:val="es-ES"/>
        </w:rPr>
        <w:t xml:space="preserve"> </w:t>
      </w:r>
      <w:r w:rsidRPr="00DF40AC">
        <w:rPr>
          <w:rFonts w:ascii="GHEA Grapalat" w:hAnsi="GHEA Grapalat"/>
          <w:sz w:val="20"/>
          <w:szCs w:val="20"/>
        </w:rPr>
        <w:t>փոստի</w:t>
      </w:r>
      <w:r w:rsidRPr="00DF40AC">
        <w:rPr>
          <w:rFonts w:ascii="GHEA Grapalat" w:hAnsi="GHEA Grapalat"/>
          <w:sz w:val="20"/>
          <w:szCs w:val="20"/>
          <w:lang w:val="es-ES"/>
        </w:rPr>
        <w:t xml:space="preserve"> </w:t>
      </w:r>
      <w:r w:rsidRPr="00DF40AC">
        <w:rPr>
          <w:rFonts w:ascii="GHEA Grapalat" w:hAnsi="GHEA Grapalat"/>
          <w:sz w:val="20"/>
          <w:szCs w:val="20"/>
        </w:rPr>
        <w:t>հասցեին</w:t>
      </w:r>
      <w:r w:rsidRPr="00DF40AC">
        <w:rPr>
          <w:rFonts w:ascii="GHEA Grapalat" w:hAnsi="GHEA Grapalat"/>
          <w:sz w:val="20"/>
          <w:szCs w:val="20"/>
          <w:lang w:val="es-ES"/>
        </w:rPr>
        <w:t xml:space="preserve">: </w:t>
      </w:r>
      <w:r w:rsidRPr="00DF40AC">
        <w:rPr>
          <w:rFonts w:ascii="GHEA Grapalat" w:hAnsi="GHEA Grapalat"/>
          <w:sz w:val="20"/>
          <w:szCs w:val="20"/>
        </w:rPr>
        <w:t>Լիազորված</w:t>
      </w:r>
      <w:r w:rsidRPr="00DF40AC">
        <w:rPr>
          <w:rFonts w:ascii="GHEA Grapalat" w:hAnsi="GHEA Grapalat"/>
          <w:sz w:val="20"/>
          <w:szCs w:val="20"/>
          <w:lang w:val="es-ES"/>
        </w:rPr>
        <w:t xml:space="preserve"> </w:t>
      </w:r>
      <w:r w:rsidRPr="00DF40AC">
        <w:rPr>
          <w:rFonts w:ascii="GHEA Grapalat" w:hAnsi="GHEA Grapalat"/>
          <w:sz w:val="20"/>
          <w:szCs w:val="20"/>
        </w:rPr>
        <w:t>մարմինը</w:t>
      </w:r>
      <w:r w:rsidRPr="00DF40AC">
        <w:rPr>
          <w:rFonts w:ascii="GHEA Grapalat" w:hAnsi="GHEA Grapalat"/>
          <w:sz w:val="20"/>
          <w:szCs w:val="20"/>
          <w:lang w:val="es-ES"/>
        </w:rPr>
        <w:t xml:space="preserve"> </w:t>
      </w:r>
      <w:r w:rsidRPr="00DF40AC">
        <w:rPr>
          <w:rFonts w:ascii="GHEA Grapalat" w:hAnsi="GHEA Grapalat"/>
          <w:sz w:val="20"/>
          <w:szCs w:val="20"/>
        </w:rPr>
        <w:t>դատարանի</w:t>
      </w:r>
      <w:r w:rsidRPr="00DF40AC">
        <w:rPr>
          <w:rFonts w:ascii="GHEA Grapalat" w:hAnsi="GHEA Grapalat"/>
          <w:sz w:val="20"/>
          <w:szCs w:val="20"/>
          <w:lang w:val="es-ES"/>
        </w:rPr>
        <w:t xml:space="preserve"> </w:t>
      </w:r>
      <w:r w:rsidRPr="00DF40AC">
        <w:rPr>
          <w:rFonts w:ascii="GHEA Grapalat" w:hAnsi="GHEA Grapalat"/>
          <w:sz w:val="20"/>
          <w:szCs w:val="20"/>
        </w:rPr>
        <w:t>վճռի</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մասը</w:t>
      </w:r>
      <w:r w:rsidRPr="00DF40AC">
        <w:rPr>
          <w:rFonts w:ascii="GHEA Grapalat" w:hAnsi="GHEA Grapalat"/>
          <w:sz w:val="20"/>
          <w:szCs w:val="20"/>
          <w:lang w:val="es-ES"/>
        </w:rPr>
        <w:t xml:space="preserve"> </w:t>
      </w:r>
      <w:r w:rsidRPr="00DF40AC">
        <w:rPr>
          <w:rFonts w:ascii="GHEA Grapalat" w:hAnsi="GHEA Grapalat"/>
          <w:sz w:val="20"/>
          <w:szCs w:val="20"/>
        </w:rPr>
        <w:t>կամ</w:t>
      </w:r>
      <w:r w:rsidRPr="00DF40AC">
        <w:rPr>
          <w:rFonts w:ascii="GHEA Grapalat" w:hAnsi="GHEA Grapalat"/>
          <w:sz w:val="20"/>
          <w:szCs w:val="20"/>
          <w:lang w:val="es-ES"/>
        </w:rPr>
        <w:t xml:space="preserve"> </w:t>
      </w:r>
      <w:r w:rsidRPr="00DF40AC">
        <w:rPr>
          <w:rFonts w:ascii="GHEA Grapalat" w:hAnsi="GHEA Grapalat"/>
          <w:sz w:val="20"/>
          <w:szCs w:val="20"/>
        </w:rPr>
        <w:t>այլ</w:t>
      </w:r>
      <w:r w:rsidRPr="00DF40AC">
        <w:rPr>
          <w:rFonts w:ascii="GHEA Grapalat" w:hAnsi="GHEA Grapalat"/>
          <w:sz w:val="20"/>
          <w:szCs w:val="20"/>
          <w:lang w:val="es-ES"/>
        </w:rPr>
        <w:t xml:space="preserve"> </w:t>
      </w:r>
      <w:r w:rsidRPr="00DF40AC">
        <w:rPr>
          <w:rFonts w:ascii="GHEA Grapalat" w:hAnsi="GHEA Grapalat"/>
          <w:sz w:val="20"/>
          <w:szCs w:val="20"/>
        </w:rPr>
        <w:t>եզրափակիչ</w:t>
      </w:r>
      <w:r w:rsidRPr="00DF40AC">
        <w:rPr>
          <w:rFonts w:ascii="GHEA Grapalat" w:hAnsi="GHEA Grapalat"/>
          <w:sz w:val="20"/>
          <w:szCs w:val="20"/>
          <w:lang w:val="es-ES"/>
        </w:rPr>
        <w:t xml:space="preserve"> </w:t>
      </w:r>
      <w:r w:rsidRPr="00DF40AC">
        <w:rPr>
          <w:rFonts w:ascii="GHEA Grapalat" w:hAnsi="GHEA Grapalat"/>
          <w:sz w:val="20"/>
          <w:szCs w:val="20"/>
        </w:rPr>
        <w:t>դատական</w:t>
      </w:r>
      <w:r w:rsidRPr="00DF40AC">
        <w:rPr>
          <w:rFonts w:ascii="GHEA Grapalat" w:hAnsi="GHEA Grapalat"/>
          <w:sz w:val="20"/>
          <w:szCs w:val="20"/>
          <w:lang w:val="es-ES"/>
        </w:rPr>
        <w:t xml:space="preserve"> </w:t>
      </w:r>
      <w:r w:rsidRPr="00DF40AC">
        <w:rPr>
          <w:rFonts w:ascii="GHEA Grapalat" w:hAnsi="GHEA Grapalat"/>
          <w:sz w:val="20"/>
          <w:szCs w:val="20"/>
        </w:rPr>
        <w:t>ակտն</w:t>
      </w:r>
      <w:r w:rsidRPr="00DF40AC">
        <w:rPr>
          <w:rFonts w:ascii="GHEA Grapalat" w:hAnsi="GHEA Grapalat"/>
          <w:sz w:val="20"/>
          <w:szCs w:val="20"/>
          <w:lang w:val="es-ES"/>
        </w:rPr>
        <w:t xml:space="preserve"> </w:t>
      </w:r>
      <w:r w:rsidRPr="00DF40AC">
        <w:rPr>
          <w:rFonts w:ascii="GHEA Grapalat" w:hAnsi="GHEA Grapalat"/>
          <w:sz w:val="20"/>
          <w:szCs w:val="20"/>
        </w:rPr>
        <w:t>անհապաղ</w:t>
      </w:r>
      <w:r w:rsidRPr="00DF40AC">
        <w:rPr>
          <w:rFonts w:ascii="GHEA Grapalat" w:hAnsi="GHEA Grapalat"/>
          <w:sz w:val="20"/>
          <w:szCs w:val="20"/>
          <w:lang w:val="es-ES"/>
        </w:rPr>
        <w:t xml:space="preserve"> </w:t>
      </w:r>
      <w:r w:rsidRPr="00DF40AC">
        <w:rPr>
          <w:rFonts w:ascii="GHEA Grapalat" w:hAnsi="GHEA Grapalat"/>
          <w:sz w:val="20"/>
          <w:szCs w:val="20"/>
        </w:rPr>
        <w:t>հրապարակում</w:t>
      </w:r>
      <w:r w:rsidRPr="00DF40AC">
        <w:rPr>
          <w:rFonts w:ascii="GHEA Grapalat" w:hAnsi="GHEA Grapalat"/>
          <w:sz w:val="20"/>
          <w:szCs w:val="20"/>
          <w:lang w:val="es-ES"/>
        </w:rPr>
        <w:t xml:space="preserve"> </w:t>
      </w:r>
      <w:r w:rsidRPr="00DF40AC">
        <w:rPr>
          <w:rFonts w:ascii="GHEA Grapalat" w:hAnsi="GHEA Grapalat"/>
          <w:sz w:val="20"/>
          <w:szCs w:val="20"/>
        </w:rPr>
        <w:t>է</w:t>
      </w:r>
      <w:r w:rsidRPr="00DF40AC">
        <w:rPr>
          <w:rFonts w:ascii="GHEA Grapalat" w:hAnsi="GHEA Grapalat"/>
          <w:sz w:val="20"/>
          <w:szCs w:val="20"/>
          <w:lang w:val="es-ES"/>
        </w:rPr>
        <w:t xml:space="preserve"> </w:t>
      </w:r>
      <w:r w:rsidRPr="00DF40AC">
        <w:rPr>
          <w:rFonts w:ascii="GHEA Grapalat" w:hAnsi="GHEA Grapalat"/>
          <w:sz w:val="20"/>
          <w:szCs w:val="20"/>
        </w:rPr>
        <w:t>տեղեկագրում</w:t>
      </w:r>
      <w:r w:rsidRPr="00DF40AC">
        <w:rPr>
          <w:rFonts w:ascii="GHEA Grapalat" w:hAnsi="GHEA Grapalat"/>
          <w:sz w:val="20"/>
          <w:szCs w:val="20"/>
          <w:lang w:val="es-ES"/>
        </w:rPr>
        <w:t>:</w:t>
      </w:r>
    </w:p>
    <w:p w:rsidR="00D20363" w:rsidRPr="00DF40AC" w:rsidRDefault="00D20363" w:rsidP="00D20363">
      <w:pPr>
        <w:shd w:val="clear" w:color="auto" w:fill="FFFFFF"/>
        <w:ind w:firstLine="375"/>
        <w:jc w:val="both"/>
        <w:rPr>
          <w:rFonts w:ascii="GHEA Grapalat" w:hAnsi="GHEA Grapalat"/>
          <w:sz w:val="20"/>
          <w:szCs w:val="20"/>
          <w:lang w:val="es-ES"/>
        </w:rPr>
      </w:pPr>
      <w:r w:rsidRPr="00DF40AC">
        <w:rPr>
          <w:rFonts w:ascii="GHEA Grapalat" w:hAnsi="GHEA Grapalat"/>
          <w:sz w:val="20"/>
          <w:szCs w:val="20"/>
          <w:lang w:val="es-ES"/>
        </w:rPr>
        <w:t>12</w:t>
      </w:r>
      <w:r w:rsidRPr="00DF40AC">
        <w:rPr>
          <w:rFonts w:ascii="Cambria Math" w:hAnsi="Cambria Math" w:cs="Cambria Math"/>
          <w:sz w:val="20"/>
          <w:szCs w:val="20"/>
          <w:lang w:val="es-ES"/>
        </w:rPr>
        <w:t>․</w:t>
      </w:r>
      <w:r w:rsidRPr="00DF40AC">
        <w:rPr>
          <w:rFonts w:ascii="GHEA Grapalat" w:hAnsi="GHEA Grapalat"/>
          <w:sz w:val="20"/>
          <w:szCs w:val="20"/>
          <w:lang w:val="es-ES"/>
        </w:rPr>
        <w:t>23</w:t>
      </w:r>
      <w:r w:rsidRPr="00DF40AC">
        <w:rPr>
          <w:rFonts w:ascii="Cambria Math" w:hAnsi="Cambria Math" w:cs="Cambria Math"/>
          <w:sz w:val="20"/>
          <w:szCs w:val="20"/>
          <w:lang w:val="es-ES"/>
        </w:rPr>
        <w:t>․</w:t>
      </w:r>
      <w:r w:rsidRPr="00DF40AC">
        <w:rPr>
          <w:rFonts w:ascii="GHEA Grapalat" w:hAnsi="GHEA Grapalat"/>
          <w:sz w:val="20"/>
          <w:szCs w:val="20"/>
          <w:lang w:val="es-ES"/>
        </w:rPr>
        <w:t xml:space="preserve"> </w:t>
      </w:r>
      <w:r w:rsidRPr="00DF40AC">
        <w:rPr>
          <w:rFonts w:ascii="GHEA Grapalat" w:hAnsi="GHEA Grapalat" w:cs="GHEA Grapalat"/>
          <w:sz w:val="20"/>
          <w:szCs w:val="20"/>
        </w:rPr>
        <w:t>Բողոքարկման</w:t>
      </w:r>
      <w:r w:rsidRPr="00DF40AC">
        <w:rPr>
          <w:rFonts w:ascii="GHEA Grapalat" w:hAnsi="GHEA Grapalat"/>
          <w:sz w:val="20"/>
          <w:szCs w:val="20"/>
          <w:lang w:val="es-ES"/>
        </w:rPr>
        <w:t xml:space="preserve"> </w:t>
      </w:r>
      <w:r w:rsidRPr="00DF40AC">
        <w:rPr>
          <w:rFonts w:ascii="GHEA Grapalat" w:hAnsi="GHEA Grapalat" w:cs="GHEA Grapalat"/>
          <w:sz w:val="20"/>
          <w:szCs w:val="20"/>
        </w:rPr>
        <w:t>համար</w:t>
      </w:r>
      <w:r w:rsidRPr="00DF40AC">
        <w:rPr>
          <w:rFonts w:ascii="GHEA Grapalat" w:hAnsi="GHEA Grapalat"/>
          <w:sz w:val="20"/>
          <w:szCs w:val="20"/>
          <w:lang w:val="es-ES"/>
        </w:rPr>
        <w:t xml:space="preserve"> </w:t>
      </w:r>
      <w:r w:rsidRPr="00DF40AC">
        <w:rPr>
          <w:rFonts w:ascii="GHEA Grapalat" w:hAnsi="GHEA Grapalat" w:cs="GHEA Grapalat"/>
          <w:sz w:val="20"/>
          <w:szCs w:val="20"/>
        </w:rPr>
        <w:t>գանձվող</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տուրքերի</w:t>
      </w:r>
      <w:r w:rsidRPr="00DF40AC">
        <w:rPr>
          <w:rFonts w:ascii="GHEA Grapalat" w:hAnsi="GHEA Grapalat"/>
          <w:sz w:val="20"/>
          <w:szCs w:val="20"/>
          <w:lang w:val="es-ES"/>
        </w:rPr>
        <w:t xml:space="preserve"> </w:t>
      </w:r>
      <w:r w:rsidRPr="00DF40AC">
        <w:rPr>
          <w:rFonts w:ascii="GHEA Grapalat" w:hAnsi="GHEA Grapalat"/>
          <w:sz w:val="20"/>
          <w:szCs w:val="20"/>
        </w:rPr>
        <w:t>դրույքաչափերը</w:t>
      </w:r>
      <w:r w:rsidRPr="00DF40AC">
        <w:rPr>
          <w:rFonts w:ascii="GHEA Grapalat" w:hAnsi="GHEA Grapalat"/>
          <w:sz w:val="20"/>
          <w:szCs w:val="20"/>
          <w:lang w:val="es-ES"/>
        </w:rPr>
        <w:t xml:space="preserve"> </w:t>
      </w:r>
      <w:r w:rsidRPr="00DF40AC">
        <w:rPr>
          <w:rFonts w:ascii="GHEA Grapalat" w:hAnsi="GHEA Grapalat"/>
          <w:sz w:val="20"/>
          <w:szCs w:val="20"/>
        </w:rPr>
        <w:t>սահմանված</w:t>
      </w:r>
      <w:r w:rsidRPr="00DF40AC">
        <w:rPr>
          <w:rFonts w:ascii="GHEA Grapalat" w:hAnsi="GHEA Grapalat"/>
          <w:sz w:val="20"/>
          <w:szCs w:val="20"/>
          <w:lang w:val="es-ES"/>
        </w:rPr>
        <w:t xml:space="preserve"> </w:t>
      </w:r>
      <w:r w:rsidRPr="00DF40AC">
        <w:rPr>
          <w:rFonts w:ascii="GHEA Grapalat" w:hAnsi="GHEA Grapalat"/>
          <w:sz w:val="20"/>
          <w:szCs w:val="20"/>
        </w:rPr>
        <w:t>են</w:t>
      </w:r>
      <w:r w:rsidRPr="00DF40AC">
        <w:rPr>
          <w:rFonts w:ascii="GHEA Grapalat" w:hAnsi="GHEA Grapalat"/>
          <w:sz w:val="20"/>
          <w:szCs w:val="20"/>
          <w:lang w:val="es-ES"/>
        </w:rPr>
        <w:t xml:space="preserve"> «</w:t>
      </w:r>
      <w:r w:rsidRPr="00DF40AC">
        <w:rPr>
          <w:rFonts w:ascii="GHEA Grapalat" w:hAnsi="GHEA Grapalat"/>
          <w:sz w:val="20"/>
          <w:szCs w:val="20"/>
        </w:rPr>
        <w:t>Պետական</w:t>
      </w:r>
      <w:r w:rsidRPr="00DF40AC">
        <w:rPr>
          <w:rFonts w:ascii="GHEA Grapalat" w:hAnsi="GHEA Grapalat"/>
          <w:sz w:val="20"/>
          <w:szCs w:val="20"/>
          <w:lang w:val="es-ES"/>
        </w:rPr>
        <w:t xml:space="preserve"> </w:t>
      </w:r>
      <w:r w:rsidRPr="00DF40AC">
        <w:rPr>
          <w:rFonts w:ascii="GHEA Grapalat" w:hAnsi="GHEA Grapalat"/>
          <w:sz w:val="20"/>
          <w:szCs w:val="20"/>
        </w:rPr>
        <w:t>տուրքի</w:t>
      </w:r>
      <w:r w:rsidRPr="00DF40AC">
        <w:rPr>
          <w:rFonts w:ascii="GHEA Grapalat" w:hAnsi="GHEA Grapalat"/>
          <w:sz w:val="20"/>
          <w:szCs w:val="20"/>
          <w:lang w:val="es-ES"/>
        </w:rPr>
        <w:t xml:space="preserve"> </w:t>
      </w:r>
      <w:r w:rsidRPr="00DF40AC">
        <w:rPr>
          <w:rFonts w:ascii="GHEA Grapalat" w:hAnsi="GHEA Grapalat"/>
          <w:sz w:val="20"/>
          <w:szCs w:val="20"/>
        </w:rPr>
        <w:t>մասին</w:t>
      </w:r>
      <w:r w:rsidRPr="00DF40AC">
        <w:rPr>
          <w:rFonts w:ascii="GHEA Grapalat" w:hAnsi="GHEA Grapalat"/>
          <w:sz w:val="20"/>
          <w:szCs w:val="20"/>
          <w:lang w:val="es-ES"/>
        </w:rPr>
        <w:t xml:space="preserve">» </w:t>
      </w:r>
      <w:r w:rsidRPr="00DF40AC">
        <w:rPr>
          <w:rFonts w:ascii="GHEA Grapalat" w:hAnsi="GHEA Grapalat"/>
          <w:sz w:val="20"/>
          <w:szCs w:val="20"/>
        </w:rPr>
        <w:t>օրենքով։</w:t>
      </w:r>
    </w:p>
    <w:p w:rsidR="00D20363" w:rsidRPr="00DF40AC" w:rsidRDefault="00D20363" w:rsidP="00D20363">
      <w:pPr>
        <w:ind w:firstLine="567"/>
        <w:jc w:val="center"/>
        <w:rPr>
          <w:rFonts w:ascii="GHEA Grapalat" w:hAnsi="GHEA Grapalat"/>
          <w:b/>
          <w:szCs w:val="22"/>
          <w:lang w:val="af-ZA"/>
        </w:rPr>
      </w:pPr>
      <w:r w:rsidRPr="00DF40AC">
        <w:rPr>
          <w:rFonts w:ascii="GHEA Grapalat" w:hAnsi="GHEA Grapalat" w:cs="Sylfaen"/>
          <w:b/>
          <w:szCs w:val="22"/>
          <w:lang w:val="es-ES"/>
        </w:rPr>
        <w:br w:type="page"/>
        <w:t>ՄԱՍ</w:t>
      </w:r>
      <w:r w:rsidRPr="00DF40AC">
        <w:rPr>
          <w:rFonts w:ascii="GHEA Grapalat" w:hAnsi="GHEA Grapalat"/>
          <w:b/>
          <w:szCs w:val="22"/>
          <w:lang w:val="af-ZA"/>
        </w:rPr>
        <w:t xml:space="preserve">  II</w:t>
      </w:r>
    </w:p>
    <w:p w:rsidR="00D20363" w:rsidRPr="00DF40AC" w:rsidRDefault="00D20363" w:rsidP="00D20363">
      <w:pPr>
        <w:pStyle w:val="BodyText"/>
        <w:ind w:right="-7"/>
        <w:jc w:val="center"/>
        <w:rPr>
          <w:rFonts w:ascii="GHEA Grapalat" w:hAnsi="GHEA Grapalat"/>
          <w:b/>
          <w:szCs w:val="22"/>
          <w:lang w:val="af-ZA"/>
        </w:rPr>
      </w:pP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Ն</w:t>
      </w:r>
      <w:r w:rsidRPr="00DF40AC">
        <w:rPr>
          <w:rFonts w:ascii="GHEA Grapalat" w:hAnsi="GHEA Grapalat"/>
          <w:b/>
          <w:szCs w:val="22"/>
          <w:lang w:val="af-ZA"/>
        </w:rPr>
        <w:t xml:space="preserve"> </w:t>
      </w:r>
      <w:r w:rsidRPr="00DF40AC">
        <w:rPr>
          <w:rFonts w:ascii="GHEA Grapalat" w:hAnsi="GHEA Grapalat" w:cs="Sylfaen"/>
          <w:b/>
          <w:szCs w:val="22"/>
          <w:lang w:val="es-ES"/>
        </w:rPr>
        <w:t>Գ</w:t>
      </w:r>
    </w:p>
    <w:p w:rsidR="00D20363" w:rsidRPr="00DF40AC" w:rsidRDefault="00D20363" w:rsidP="00D20363">
      <w:pPr>
        <w:pStyle w:val="BodyText"/>
        <w:ind w:right="-7"/>
        <w:jc w:val="center"/>
        <w:rPr>
          <w:rFonts w:ascii="GHEA Grapalat" w:hAnsi="GHEA Grapalat"/>
          <w:b/>
          <w:szCs w:val="22"/>
          <w:lang w:val="af-ZA"/>
        </w:rPr>
      </w:pPr>
      <w:r w:rsidRPr="00DF40AC">
        <w:rPr>
          <w:rFonts w:ascii="GHEA Grapalat" w:hAnsi="GHEA Grapalat" w:cs="Sylfaen"/>
          <w:b/>
          <w:szCs w:val="22"/>
          <w:lang w:val="es-ES"/>
        </w:rPr>
        <w:t>Գ Ն Ա Ն Շ Մ Ա Ն  Հ Ա Ր Ց Մ Ա Ն</w:t>
      </w:r>
      <w:r w:rsidRPr="00DF40AC">
        <w:rPr>
          <w:rFonts w:ascii="GHEA Grapalat" w:hAnsi="GHEA Grapalat"/>
          <w:b/>
          <w:szCs w:val="22"/>
          <w:lang w:val="af-ZA"/>
        </w:rPr>
        <w:t xml:space="preserve">   </w:t>
      </w:r>
      <w:r w:rsidRPr="00DF40AC">
        <w:rPr>
          <w:rFonts w:ascii="GHEA Grapalat" w:hAnsi="GHEA Grapalat" w:cs="Sylfaen"/>
          <w:b/>
          <w:szCs w:val="22"/>
          <w:lang w:val="es-ES"/>
        </w:rPr>
        <w:t>Հ</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Յ</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Ը</w:t>
      </w:r>
      <w:r w:rsidRPr="00DF40AC">
        <w:rPr>
          <w:rFonts w:ascii="GHEA Grapalat" w:hAnsi="GHEA Grapalat"/>
          <w:b/>
          <w:szCs w:val="22"/>
          <w:lang w:val="af-ZA"/>
        </w:rPr>
        <w:t xml:space="preserve">   </w:t>
      </w:r>
      <w:r w:rsidRPr="00DF40AC">
        <w:rPr>
          <w:rFonts w:ascii="GHEA Grapalat" w:hAnsi="GHEA Grapalat" w:cs="Sylfaen"/>
          <w:b/>
          <w:szCs w:val="22"/>
          <w:lang w:val="es-ES"/>
        </w:rPr>
        <w:t>Պ</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Ր</w:t>
      </w:r>
      <w:r w:rsidRPr="00DF40AC">
        <w:rPr>
          <w:rFonts w:ascii="GHEA Grapalat" w:hAnsi="GHEA Grapalat"/>
          <w:b/>
          <w:szCs w:val="22"/>
          <w:lang w:val="af-ZA"/>
        </w:rPr>
        <w:t xml:space="preserve"> </w:t>
      </w:r>
      <w:r w:rsidRPr="00DF40AC">
        <w:rPr>
          <w:rFonts w:ascii="GHEA Grapalat" w:hAnsi="GHEA Grapalat" w:cs="Sylfaen"/>
          <w:b/>
          <w:szCs w:val="22"/>
          <w:lang w:val="es-ES"/>
        </w:rPr>
        <w:t>Ա</w:t>
      </w:r>
      <w:r w:rsidRPr="00DF40AC">
        <w:rPr>
          <w:rFonts w:ascii="GHEA Grapalat" w:hAnsi="GHEA Grapalat"/>
          <w:b/>
          <w:szCs w:val="22"/>
          <w:lang w:val="af-ZA"/>
        </w:rPr>
        <w:t xml:space="preserve"> </w:t>
      </w:r>
      <w:r w:rsidRPr="00DF40AC">
        <w:rPr>
          <w:rFonts w:ascii="GHEA Grapalat" w:hAnsi="GHEA Grapalat" w:cs="Sylfaen"/>
          <w:b/>
          <w:szCs w:val="22"/>
          <w:lang w:val="es-ES"/>
        </w:rPr>
        <w:t>Ս</w:t>
      </w:r>
      <w:r w:rsidRPr="00DF40AC">
        <w:rPr>
          <w:rFonts w:ascii="GHEA Grapalat" w:hAnsi="GHEA Grapalat"/>
          <w:b/>
          <w:szCs w:val="22"/>
          <w:lang w:val="af-ZA"/>
        </w:rPr>
        <w:t xml:space="preserve"> </w:t>
      </w:r>
      <w:r w:rsidRPr="00DF40AC">
        <w:rPr>
          <w:rFonts w:ascii="GHEA Grapalat" w:hAnsi="GHEA Grapalat" w:cs="Sylfaen"/>
          <w:b/>
          <w:szCs w:val="22"/>
          <w:lang w:val="es-ES"/>
        </w:rPr>
        <w:t>Տ</w:t>
      </w:r>
      <w:r w:rsidRPr="00DF40AC">
        <w:rPr>
          <w:rFonts w:ascii="GHEA Grapalat" w:hAnsi="GHEA Grapalat"/>
          <w:b/>
          <w:szCs w:val="22"/>
          <w:lang w:val="af-ZA"/>
        </w:rPr>
        <w:t xml:space="preserve"> </w:t>
      </w:r>
      <w:r w:rsidRPr="00DF40AC">
        <w:rPr>
          <w:rFonts w:ascii="GHEA Grapalat" w:hAnsi="GHEA Grapalat" w:cs="Sylfaen"/>
          <w:b/>
          <w:szCs w:val="22"/>
          <w:lang w:val="es-ES"/>
        </w:rPr>
        <w:t>Ե</w:t>
      </w:r>
      <w:r w:rsidRPr="00DF40AC">
        <w:rPr>
          <w:rFonts w:ascii="GHEA Grapalat" w:hAnsi="GHEA Grapalat"/>
          <w:b/>
          <w:szCs w:val="22"/>
          <w:lang w:val="af-ZA"/>
        </w:rPr>
        <w:t xml:space="preserve"> </w:t>
      </w:r>
      <w:r w:rsidRPr="00DF40AC">
        <w:rPr>
          <w:rFonts w:ascii="GHEA Grapalat" w:hAnsi="GHEA Grapalat" w:cs="Sylfaen"/>
          <w:b/>
          <w:szCs w:val="22"/>
          <w:lang w:val="es-ES"/>
        </w:rPr>
        <w:t>Լ</w:t>
      </w:r>
      <w:r w:rsidRPr="00DF40AC">
        <w:rPr>
          <w:rFonts w:ascii="GHEA Grapalat" w:hAnsi="GHEA Grapalat"/>
          <w:b/>
          <w:szCs w:val="22"/>
          <w:lang w:val="af-ZA"/>
        </w:rPr>
        <w:t xml:space="preserve"> </w:t>
      </w:r>
      <w:r w:rsidRPr="00DF40AC">
        <w:rPr>
          <w:rFonts w:ascii="GHEA Grapalat" w:hAnsi="GHEA Grapalat" w:cs="Sylfaen"/>
          <w:b/>
          <w:szCs w:val="22"/>
          <w:lang w:val="es-ES"/>
        </w:rPr>
        <w:t>ՈՒ</w:t>
      </w:r>
    </w:p>
    <w:p w:rsidR="00D20363" w:rsidRPr="00DF40AC" w:rsidRDefault="00D20363" w:rsidP="00D20363">
      <w:pPr>
        <w:ind w:firstLine="567"/>
        <w:jc w:val="center"/>
        <w:rPr>
          <w:rFonts w:ascii="GHEA Grapalat" w:hAnsi="GHEA Grapalat"/>
          <w:szCs w:val="22"/>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1. </w:t>
      </w:r>
      <w:r w:rsidRPr="00DF40AC">
        <w:rPr>
          <w:rFonts w:ascii="GHEA Grapalat" w:hAnsi="GHEA Grapalat" w:cs="Sylfaen"/>
          <w:b/>
          <w:sz w:val="20"/>
          <w:lang w:val="es-ES"/>
        </w:rPr>
        <w:t>ԸՆԴՀԱՆՈՒՐ</w:t>
      </w:r>
      <w:r w:rsidRPr="00DF40AC">
        <w:rPr>
          <w:rFonts w:ascii="GHEA Grapalat" w:hAnsi="GHEA Grapalat"/>
          <w:b/>
          <w:sz w:val="20"/>
          <w:lang w:val="af-ZA"/>
        </w:rPr>
        <w:t xml:space="preserve"> </w:t>
      </w:r>
      <w:r w:rsidRPr="00DF40AC">
        <w:rPr>
          <w:rFonts w:ascii="GHEA Grapalat" w:hAnsi="GHEA Grapalat" w:cs="Sylfaen"/>
          <w:b/>
          <w:sz w:val="20"/>
          <w:lang w:val="es-ES"/>
        </w:rPr>
        <w:t>ԴՐՈՒՅԹՆԵՐ</w:t>
      </w:r>
    </w:p>
    <w:p w:rsidR="00D20363" w:rsidRPr="00DF40AC" w:rsidRDefault="00D20363" w:rsidP="00D20363">
      <w:pPr>
        <w:ind w:firstLine="567"/>
        <w:jc w:val="both"/>
        <w:rPr>
          <w:rFonts w:ascii="GHEA Grapalat" w:hAnsi="GHEA Grapalat"/>
          <w:szCs w:val="22"/>
          <w:lang w:val="af-ZA"/>
        </w:rPr>
      </w:pPr>
      <w:r w:rsidRPr="00DF40AC">
        <w:rPr>
          <w:rFonts w:ascii="GHEA Grapalat" w:hAnsi="GHEA Grapalat"/>
          <w:szCs w:val="22"/>
          <w:lang w:val="af-ZA"/>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1.1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հրահանգը</w:t>
      </w:r>
      <w:r w:rsidRPr="00DF40AC">
        <w:rPr>
          <w:rFonts w:ascii="GHEA Grapalat" w:hAnsi="GHEA Grapalat" w:cs="Sylfaen"/>
          <w:sz w:val="20"/>
          <w:lang w:val="af-ZA"/>
        </w:rPr>
        <w:t xml:space="preserve"> </w:t>
      </w:r>
      <w:r w:rsidRPr="00DF40AC">
        <w:rPr>
          <w:rFonts w:ascii="GHEA Grapalat" w:hAnsi="GHEA Grapalat" w:cs="Sylfaen"/>
          <w:sz w:val="20"/>
          <w:lang w:val="ru-RU"/>
        </w:rPr>
        <w:t>նպատակ</w:t>
      </w:r>
      <w:r w:rsidRPr="00DF40AC">
        <w:rPr>
          <w:rFonts w:ascii="GHEA Grapalat" w:hAnsi="GHEA Grapalat" w:cs="Sylfaen"/>
          <w:sz w:val="20"/>
          <w:lang w:val="af-ZA"/>
        </w:rPr>
        <w:t xml:space="preserve"> </w:t>
      </w:r>
      <w:r w:rsidRPr="00DF40AC">
        <w:rPr>
          <w:rFonts w:ascii="GHEA Grapalat" w:hAnsi="GHEA Grapalat" w:cs="Sylfaen"/>
          <w:sz w:val="20"/>
          <w:lang w:val="ru-RU"/>
        </w:rPr>
        <w:t>ունի</w:t>
      </w:r>
      <w:r w:rsidRPr="00DF40AC">
        <w:rPr>
          <w:rFonts w:ascii="GHEA Grapalat" w:hAnsi="GHEA Grapalat" w:cs="Sylfaen"/>
          <w:sz w:val="20"/>
          <w:lang w:val="af-ZA"/>
        </w:rPr>
        <w:t xml:space="preserve"> </w:t>
      </w:r>
      <w:r w:rsidRPr="00DF40AC">
        <w:rPr>
          <w:rFonts w:ascii="GHEA Grapalat" w:hAnsi="GHEA Grapalat" w:cs="Sylfaen"/>
          <w:sz w:val="20"/>
          <w:lang w:val="ru-RU"/>
        </w:rPr>
        <w:t>օժանդակել</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ասնակիցներին</w:t>
      </w:r>
      <w:r w:rsidRPr="00DF40AC">
        <w:rPr>
          <w:rFonts w:ascii="GHEA Grapalat" w:hAnsi="GHEA Grapalat" w:cs="Sylfaen"/>
          <w:sz w:val="20"/>
          <w:lang w:val="af-ZA"/>
        </w:rPr>
        <w:t xml:space="preserve"> </w:t>
      </w:r>
      <w:r w:rsidRPr="00DF40AC">
        <w:rPr>
          <w:rFonts w:ascii="GHEA Grapalat" w:hAnsi="GHEA Grapalat" w:cs="Sylfaen"/>
          <w:sz w:val="20"/>
          <w:lang w:val="ru-RU"/>
        </w:rPr>
        <w:t>հայտը</w:t>
      </w:r>
      <w:r w:rsidRPr="00DF40AC">
        <w:rPr>
          <w:rFonts w:ascii="GHEA Grapalat" w:hAnsi="GHEA Grapalat" w:cs="Sylfaen"/>
          <w:sz w:val="20"/>
          <w:lang w:val="af-ZA"/>
        </w:rPr>
        <w:t xml:space="preserve"> </w:t>
      </w:r>
      <w:r w:rsidRPr="00DF40AC">
        <w:rPr>
          <w:rFonts w:ascii="GHEA Grapalat" w:hAnsi="GHEA Grapalat" w:cs="Sylfaen"/>
          <w:sz w:val="20"/>
          <w:lang w:val="ru-RU"/>
        </w:rPr>
        <w:t>պատրաստելիս։</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1.2 </w:t>
      </w:r>
      <w:r w:rsidRPr="00DF40AC">
        <w:rPr>
          <w:rFonts w:ascii="GHEA Grapalat" w:hAnsi="GHEA Grapalat" w:cs="Sylfaen"/>
          <w:sz w:val="20"/>
          <w:lang w:val="ru-RU"/>
        </w:rPr>
        <w:t>Նպատակահարմարության</w:t>
      </w:r>
      <w:r w:rsidRPr="00DF40AC">
        <w:rPr>
          <w:rFonts w:ascii="GHEA Grapalat" w:hAnsi="GHEA Grapalat" w:cs="Sylfaen"/>
          <w:sz w:val="20"/>
          <w:lang w:val="af-ZA"/>
        </w:rPr>
        <w:t xml:space="preserve"> </w:t>
      </w:r>
      <w:r w:rsidRPr="00DF40AC">
        <w:rPr>
          <w:rFonts w:ascii="GHEA Grapalat" w:hAnsi="GHEA Grapalat" w:cs="Sylfaen"/>
          <w:sz w:val="20"/>
          <w:lang w:val="ru-RU"/>
        </w:rPr>
        <w:t>դեպքում</w:t>
      </w:r>
      <w:r w:rsidRPr="00DF40AC">
        <w:rPr>
          <w:rFonts w:ascii="GHEA Grapalat" w:hAnsi="GHEA Grapalat" w:cs="Sylfaen"/>
          <w:sz w:val="20"/>
          <w:lang w:val="af-ZA"/>
        </w:rPr>
        <w:t xml:space="preserve"> մ</w:t>
      </w:r>
      <w:r w:rsidRPr="00DF40AC">
        <w:rPr>
          <w:rFonts w:ascii="GHEA Grapalat" w:hAnsi="GHEA Grapalat" w:cs="Sylfaen"/>
          <w:sz w:val="20"/>
          <w:lang w:val="ru-RU"/>
        </w:rPr>
        <w:t>ասնակիցը</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տեղեկությունները</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է</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ներկայացնել</w:t>
      </w:r>
      <w:r w:rsidRPr="00DF40AC">
        <w:rPr>
          <w:rFonts w:ascii="GHEA Grapalat" w:hAnsi="GHEA Grapalat" w:cs="Sylfaen"/>
          <w:sz w:val="20"/>
          <w:lang w:val="af-ZA"/>
        </w:rPr>
        <w:t xml:space="preserve"> </w:t>
      </w:r>
      <w:r w:rsidRPr="00DF40AC">
        <w:rPr>
          <w:rFonts w:ascii="GHEA Grapalat" w:hAnsi="GHEA Grapalat" w:cs="Sylfaen"/>
          <w:sz w:val="20"/>
          <w:lang w:val="ru-RU"/>
        </w:rPr>
        <w:t>սույն</w:t>
      </w:r>
      <w:r w:rsidRPr="00DF40AC">
        <w:rPr>
          <w:rFonts w:ascii="GHEA Grapalat" w:hAnsi="GHEA Grapalat" w:cs="Sylfaen"/>
          <w:sz w:val="20"/>
          <w:lang w:val="af-ZA"/>
        </w:rPr>
        <w:t xml:space="preserve"> </w:t>
      </w:r>
      <w:r w:rsidRPr="00DF40AC">
        <w:rPr>
          <w:rFonts w:ascii="GHEA Grapalat" w:hAnsi="GHEA Grapalat" w:cs="Sylfaen"/>
          <w:sz w:val="20"/>
          <w:lang w:val="ru-RU"/>
        </w:rPr>
        <w:t>հրահանգով</w:t>
      </w:r>
      <w:r w:rsidRPr="00DF40AC">
        <w:rPr>
          <w:rFonts w:ascii="GHEA Grapalat" w:hAnsi="GHEA Grapalat" w:cs="Sylfaen"/>
          <w:sz w:val="20"/>
          <w:lang w:val="af-ZA"/>
        </w:rPr>
        <w:t xml:space="preserve"> </w:t>
      </w:r>
      <w:r w:rsidRPr="00DF40AC">
        <w:rPr>
          <w:rFonts w:ascii="GHEA Grapalat" w:hAnsi="GHEA Grapalat" w:cs="Sylfaen"/>
          <w:sz w:val="20"/>
          <w:lang w:val="ru-RU"/>
        </w:rPr>
        <w:t>առաջարկվող</w:t>
      </w:r>
      <w:r w:rsidRPr="00DF40AC">
        <w:rPr>
          <w:rFonts w:ascii="GHEA Grapalat" w:hAnsi="GHEA Grapalat" w:cs="Sylfaen"/>
          <w:sz w:val="20"/>
          <w:lang w:val="af-ZA"/>
        </w:rPr>
        <w:t xml:space="preserve"> </w:t>
      </w:r>
      <w:r w:rsidRPr="00DF40AC">
        <w:rPr>
          <w:rFonts w:ascii="GHEA Grapalat" w:hAnsi="GHEA Grapalat" w:cs="Sylfaen"/>
          <w:sz w:val="20"/>
          <w:lang w:val="ru-RU"/>
        </w:rPr>
        <w:t>ձևերից</w:t>
      </w:r>
      <w:r w:rsidRPr="00DF40AC">
        <w:rPr>
          <w:rFonts w:ascii="GHEA Grapalat" w:hAnsi="GHEA Grapalat" w:cs="Sylfaen"/>
          <w:sz w:val="20"/>
          <w:lang w:val="af-ZA"/>
        </w:rPr>
        <w:t xml:space="preserve"> </w:t>
      </w:r>
      <w:r w:rsidRPr="00DF40AC">
        <w:rPr>
          <w:rFonts w:ascii="GHEA Grapalat" w:hAnsi="GHEA Grapalat" w:cs="Sylfaen"/>
          <w:sz w:val="20"/>
          <w:lang w:val="ru-RU"/>
        </w:rPr>
        <w:t>տարբերվող</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ձևերով</w:t>
      </w:r>
      <w:r w:rsidRPr="00DF40AC">
        <w:rPr>
          <w:rFonts w:ascii="GHEA Grapalat" w:hAnsi="GHEA Grapalat" w:cs="Sylfaen"/>
          <w:sz w:val="20"/>
          <w:lang w:val="af-ZA"/>
        </w:rPr>
        <w:t xml:space="preserve">` </w:t>
      </w:r>
      <w:r w:rsidRPr="00DF40AC">
        <w:rPr>
          <w:rFonts w:ascii="GHEA Grapalat" w:hAnsi="GHEA Grapalat" w:cs="Sylfaen"/>
          <w:sz w:val="20"/>
          <w:lang w:val="ru-RU"/>
        </w:rPr>
        <w:t>պահպանելով</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պահանջվող</w:t>
      </w:r>
      <w:r w:rsidRPr="00DF40AC">
        <w:rPr>
          <w:rFonts w:ascii="GHEA Grapalat" w:hAnsi="GHEA Grapalat" w:cs="Sylfaen"/>
          <w:sz w:val="20"/>
          <w:lang w:val="af-ZA"/>
        </w:rPr>
        <w:t xml:space="preserve"> </w:t>
      </w:r>
      <w:r w:rsidRPr="00DF40AC">
        <w:rPr>
          <w:rFonts w:ascii="GHEA Grapalat" w:hAnsi="GHEA Grapalat" w:cs="Sylfaen"/>
          <w:sz w:val="20"/>
          <w:lang w:val="ru-RU"/>
        </w:rPr>
        <w:t>վավերապայմանները։</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1.3 </w:t>
      </w:r>
      <w:r w:rsidRPr="00DF40AC">
        <w:rPr>
          <w:rFonts w:ascii="GHEA Grapalat" w:hAnsi="GHEA Grapalat" w:cs="Sylfaen"/>
          <w:sz w:val="20"/>
          <w:lang w:val="ru-RU"/>
        </w:rPr>
        <w:t>Հայտերը</w:t>
      </w:r>
      <w:r w:rsidRPr="00DF40AC">
        <w:rPr>
          <w:rFonts w:ascii="GHEA Grapalat" w:hAnsi="GHEA Grapalat" w:cs="Sylfaen"/>
          <w:sz w:val="20"/>
          <w:lang w:val="af-ZA"/>
        </w:rPr>
        <w:t xml:space="preserve">, </w:t>
      </w:r>
      <w:r w:rsidRPr="00DF40AC">
        <w:rPr>
          <w:rFonts w:ascii="GHEA Grapalat" w:hAnsi="GHEA Grapalat" w:cs="Sylfaen"/>
          <w:sz w:val="20"/>
          <w:lang w:val="ru-RU"/>
        </w:rPr>
        <w:t>հայերենից</w:t>
      </w:r>
      <w:r w:rsidRPr="00DF40AC">
        <w:rPr>
          <w:rFonts w:ascii="GHEA Grapalat" w:hAnsi="GHEA Grapalat" w:cs="Sylfaen"/>
          <w:sz w:val="20"/>
          <w:lang w:val="af-ZA"/>
        </w:rPr>
        <w:t xml:space="preserve"> </w:t>
      </w:r>
      <w:r w:rsidRPr="00DF40AC">
        <w:rPr>
          <w:rFonts w:ascii="GHEA Grapalat" w:hAnsi="GHEA Grapalat" w:cs="Sylfaen"/>
          <w:sz w:val="20"/>
          <w:lang w:val="ru-RU"/>
        </w:rPr>
        <w:t>բացի</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նաև</w:t>
      </w:r>
      <w:r w:rsidRPr="00DF40AC">
        <w:rPr>
          <w:rFonts w:ascii="GHEA Grapalat" w:hAnsi="GHEA Grapalat" w:cs="Sylfaen"/>
          <w:sz w:val="20"/>
          <w:lang w:val="af-ZA"/>
        </w:rPr>
        <w:t xml:space="preserve"> </w:t>
      </w:r>
      <w:r w:rsidRPr="00DF40AC">
        <w:rPr>
          <w:rFonts w:ascii="GHEA Grapalat" w:hAnsi="GHEA Grapalat" w:cs="Sylfaen"/>
          <w:sz w:val="20"/>
          <w:lang w:val="ru-RU"/>
        </w:rPr>
        <w:t>անգլերեն</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ռուսերեն։</w:t>
      </w:r>
      <w:r w:rsidRPr="00DF40AC">
        <w:rPr>
          <w:rFonts w:ascii="GHEA Grapalat" w:hAnsi="GHEA Grapalat" w:cs="Sylfaen"/>
          <w:sz w:val="20"/>
          <w:lang w:val="af-ZA"/>
        </w:rPr>
        <w:t xml:space="preserve"> </w:t>
      </w:r>
    </w:p>
    <w:p w:rsidR="00D20363" w:rsidRPr="00DF40AC" w:rsidRDefault="00D20363" w:rsidP="00D20363">
      <w:pPr>
        <w:jc w:val="center"/>
        <w:rPr>
          <w:rFonts w:ascii="GHEA Grapalat" w:hAnsi="GHEA Grapalat"/>
          <w:b/>
          <w:szCs w:val="22"/>
          <w:lang w:val="af-ZA"/>
        </w:rPr>
      </w:pPr>
    </w:p>
    <w:p w:rsidR="00D20363" w:rsidRPr="00DF40AC" w:rsidRDefault="00D20363" w:rsidP="00D20363">
      <w:pPr>
        <w:jc w:val="center"/>
        <w:rPr>
          <w:rFonts w:ascii="GHEA Grapalat" w:hAnsi="GHEA Grapalat"/>
          <w:b/>
          <w:sz w:val="20"/>
          <w:lang w:val="af-ZA"/>
        </w:rPr>
      </w:pPr>
      <w:r w:rsidRPr="00DF40AC">
        <w:rPr>
          <w:rFonts w:ascii="GHEA Grapalat" w:hAnsi="GHEA Grapalat"/>
          <w:b/>
          <w:sz w:val="20"/>
          <w:lang w:val="af-ZA"/>
        </w:rPr>
        <w:t xml:space="preserve">2. </w:t>
      </w:r>
      <w:r w:rsidRPr="00DF40AC">
        <w:rPr>
          <w:rFonts w:ascii="GHEA Grapalat" w:hAnsi="GHEA Grapalat" w:cs="Sylfaen"/>
          <w:b/>
          <w:sz w:val="20"/>
          <w:lang w:val="es-ES"/>
        </w:rPr>
        <w:t>ԸՆԹԱՑԱԿԱՐԳԻ</w:t>
      </w:r>
      <w:r w:rsidRPr="00DF40AC">
        <w:rPr>
          <w:rFonts w:ascii="GHEA Grapalat" w:hAnsi="GHEA Grapalat"/>
          <w:b/>
          <w:sz w:val="20"/>
          <w:lang w:val="af-ZA"/>
        </w:rPr>
        <w:t xml:space="preserve"> </w:t>
      </w:r>
      <w:r w:rsidRPr="00DF40AC">
        <w:rPr>
          <w:rFonts w:ascii="GHEA Grapalat" w:hAnsi="GHEA Grapalat" w:cs="Sylfaen"/>
          <w:b/>
          <w:sz w:val="20"/>
          <w:lang w:val="es-ES"/>
        </w:rPr>
        <w:t>ՀԱՅՏԸ</w:t>
      </w:r>
    </w:p>
    <w:p w:rsidR="00D20363" w:rsidRPr="00DF40AC" w:rsidRDefault="00D20363" w:rsidP="00D20363">
      <w:pPr>
        <w:ind w:firstLine="720"/>
        <w:jc w:val="center"/>
        <w:rPr>
          <w:rFonts w:ascii="GHEA Grapalat" w:hAnsi="GHEA Grapalat"/>
          <w:szCs w:val="22"/>
          <w:lang w:val="af-ZA"/>
        </w:rPr>
      </w:pPr>
    </w:p>
    <w:p w:rsidR="00D20363" w:rsidRPr="00DF40AC" w:rsidRDefault="00D20363" w:rsidP="00D20363">
      <w:pPr>
        <w:ind w:firstLine="567"/>
        <w:jc w:val="both"/>
        <w:rPr>
          <w:rFonts w:ascii="GHEA Grapalat" w:hAnsi="GHEA Grapalat"/>
          <w:sz w:val="20"/>
          <w:szCs w:val="20"/>
          <w:lang w:val="es-ES"/>
        </w:rPr>
      </w:pPr>
      <w:r w:rsidRPr="00DF40AC">
        <w:rPr>
          <w:rFonts w:ascii="GHEA Grapalat" w:hAnsi="GHEA Grapalat"/>
          <w:sz w:val="20"/>
          <w:szCs w:val="20"/>
          <w:lang w:val="hy-AM"/>
        </w:rPr>
        <w:t xml:space="preserve">Ընթացակարգին մասնակցելու համար </w:t>
      </w:r>
      <w:r w:rsidRPr="00DF40AC">
        <w:rPr>
          <w:rFonts w:ascii="GHEA Grapalat" w:hAnsi="GHEA Grapalat"/>
          <w:sz w:val="20"/>
          <w:szCs w:val="20"/>
        </w:rPr>
        <w:t>մ</w:t>
      </w:r>
      <w:r w:rsidRPr="00DF40AC">
        <w:rPr>
          <w:rFonts w:ascii="GHEA Grapalat" w:hAnsi="GHEA Grapalat"/>
          <w:sz w:val="20"/>
          <w:szCs w:val="20"/>
          <w:lang w:val="hy-AM"/>
        </w:rPr>
        <w:t xml:space="preserve">ասնակիցը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հրավերի</w:t>
      </w:r>
      <w:r w:rsidRPr="00DF40AC">
        <w:rPr>
          <w:rFonts w:ascii="GHEA Grapalat" w:hAnsi="GHEA Grapalat"/>
          <w:sz w:val="20"/>
          <w:szCs w:val="20"/>
          <w:lang w:val="af-ZA"/>
        </w:rPr>
        <w:t xml:space="preserve"> 2-</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մասի</w:t>
      </w:r>
      <w:r w:rsidRPr="00DF40AC">
        <w:rPr>
          <w:rFonts w:ascii="GHEA Grapalat" w:hAnsi="GHEA Grapalat"/>
          <w:sz w:val="20"/>
          <w:szCs w:val="20"/>
          <w:lang w:val="af-ZA"/>
        </w:rPr>
        <w:t xml:space="preserve"> 3-</w:t>
      </w:r>
      <w:r w:rsidRPr="00DF40AC">
        <w:rPr>
          <w:rFonts w:ascii="GHEA Grapalat" w:hAnsi="GHEA Grapalat"/>
          <w:sz w:val="20"/>
          <w:szCs w:val="20"/>
        </w:rPr>
        <w:t>րդ</w:t>
      </w:r>
      <w:r w:rsidRPr="00DF40AC">
        <w:rPr>
          <w:rFonts w:ascii="GHEA Grapalat" w:hAnsi="GHEA Grapalat"/>
          <w:sz w:val="20"/>
          <w:szCs w:val="20"/>
          <w:lang w:val="af-ZA"/>
        </w:rPr>
        <w:t xml:space="preserve"> </w:t>
      </w:r>
      <w:r w:rsidRPr="00DF40AC">
        <w:rPr>
          <w:rFonts w:ascii="GHEA Grapalat" w:hAnsi="GHEA Grapalat"/>
          <w:sz w:val="20"/>
          <w:szCs w:val="20"/>
        </w:rPr>
        <w:t>բաժնով</w:t>
      </w:r>
      <w:r w:rsidRPr="00DF40AC">
        <w:rPr>
          <w:rFonts w:ascii="GHEA Grapalat" w:hAnsi="GHEA Grapalat"/>
          <w:sz w:val="20"/>
          <w:szCs w:val="20"/>
          <w:lang w:val="af-ZA"/>
        </w:rPr>
        <w:t xml:space="preserve"> </w:t>
      </w:r>
      <w:r w:rsidRPr="00DF40AC">
        <w:rPr>
          <w:rFonts w:ascii="GHEA Grapalat" w:hAnsi="GHEA Grapalat"/>
          <w:sz w:val="20"/>
          <w:szCs w:val="20"/>
        </w:rPr>
        <w:t>սահմանված</w:t>
      </w:r>
      <w:r w:rsidRPr="00DF40AC">
        <w:rPr>
          <w:rFonts w:ascii="GHEA Grapalat" w:hAnsi="GHEA Grapalat"/>
          <w:sz w:val="20"/>
          <w:szCs w:val="20"/>
          <w:lang w:val="af-ZA"/>
        </w:rPr>
        <w:t xml:space="preserve"> </w:t>
      </w:r>
      <w:r w:rsidRPr="00DF40AC">
        <w:rPr>
          <w:rFonts w:ascii="GHEA Grapalat" w:hAnsi="GHEA Grapalat"/>
          <w:sz w:val="20"/>
          <w:szCs w:val="20"/>
        </w:rPr>
        <w:t>կարգով</w:t>
      </w:r>
      <w:r w:rsidRPr="00DF40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F40AC">
        <w:rPr>
          <w:rFonts w:ascii="GHEA Grapalat" w:hAnsi="GHEA Grapalat"/>
          <w:sz w:val="20"/>
          <w:szCs w:val="20"/>
          <w:lang w:val="es-ES"/>
        </w:rPr>
        <w:t>ը (տեղեկությունները):</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rPr>
        <w:t>Մասնակիցը</w:t>
      </w:r>
      <w:r w:rsidRPr="00DF40AC">
        <w:rPr>
          <w:rFonts w:ascii="GHEA Grapalat" w:hAnsi="GHEA Grapalat" w:cs="Sylfaen"/>
          <w:sz w:val="20"/>
          <w:lang w:val="es-ES"/>
        </w:rPr>
        <w:t xml:space="preserve"> </w:t>
      </w:r>
      <w:r w:rsidRPr="00DF40AC">
        <w:rPr>
          <w:rFonts w:ascii="GHEA Grapalat" w:hAnsi="GHEA Grapalat" w:cs="Sylfaen"/>
          <w:sz w:val="20"/>
        </w:rPr>
        <w:t>հայտով</w:t>
      </w:r>
      <w:r w:rsidRPr="00DF40AC">
        <w:rPr>
          <w:rFonts w:ascii="GHEA Grapalat" w:hAnsi="GHEA Grapalat" w:cs="Sylfaen"/>
          <w:sz w:val="20"/>
          <w:lang w:val="es-ES"/>
        </w:rPr>
        <w:t xml:space="preserve"> </w:t>
      </w:r>
      <w:r w:rsidRPr="00DF40AC">
        <w:rPr>
          <w:rFonts w:ascii="GHEA Grapalat" w:hAnsi="GHEA Grapalat" w:cs="Sylfaen"/>
          <w:sz w:val="20"/>
        </w:rPr>
        <w:t>ներկայացնում</w:t>
      </w:r>
      <w:r w:rsidRPr="00DF40AC">
        <w:rPr>
          <w:rFonts w:ascii="GHEA Grapalat" w:hAnsi="GHEA Grapalat" w:cs="Sylfaen"/>
          <w:sz w:val="20"/>
          <w:lang w:val="es-ES"/>
        </w:rPr>
        <w:t xml:space="preserve"> </w:t>
      </w:r>
      <w:r w:rsidRPr="00DF40AC">
        <w:rPr>
          <w:rFonts w:ascii="GHEA Grapalat" w:hAnsi="GHEA Grapalat" w:cs="Sylfaen"/>
          <w:sz w:val="20"/>
        </w:rPr>
        <w:t>է</w:t>
      </w:r>
      <w:r w:rsidRPr="00DF40AC">
        <w:rPr>
          <w:rFonts w:ascii="GHEA Grapalat" w:hAnsi="GHEA Grapalat" w:cs="Sylfaen"/>
          <w:sz w:val="20"/>
          <w:lang w:val="es-ES"/>
        </w:rPr>
        <w:t xml:space="preserve"> </w:t>
      </w:r>
      <w:r w:rsidRPr="00DF40AC">
        <w:rPr>
          <w:rFonts w:ascii="GHEA Grapalat" w:hAnsi="GHEA Grapalat" w:cs="Sylfaen"/>
          <w:sz w:val="20"/>
        </w:rPr>
        <w:t>իր</w:t>
      </w:r>
      <w:r w:rsidRPr="00DF40AC">
        <w:rPr>
          <w:rFonts w:ascii="GHEA Grapalat" w:hAnsi="GHEA Grapalat" w:cs="Sylfaen"/>
          <w:sz w:val="20"/>
          <w:lang w:val="es-ES"/>
        </w:rPr>
        <w:t xml:space="preserve"> </w:t>
      </w:r>
      <w:r w:rsidRPr="00DF40AC">
        <w:rPr>
          <w:rFonts w:ascii="GHEA Grapalat" w:hAnsi="GHEA Grapalat" w:cs="Sylfaen"/>
          <w:sz w:val="20"/>
        </w:rPr>
        <w:t>կողմից</w:t>
      </w:r>
      <w:r w:rsidRPr="00DF40AC">
        <w:rPr>
          <w:rFonts w:ascii="GHEA Grapalat" w:hAnsi="GHEA Grapalat" w:cs="Sylfaen"/>
          <w:sz w:val="20"/>
          <w:lang w:val="es-ES"/>
        </w:rPr>
        <w:t xml:space="preserve"> </w:t>
      </w:r>
      <w:r w:rsidRPr="00DF40AC">
        <w:rPr>
          <w:rFonts w:ascii="GHEA Grapalat" w:hAnsi="GHEA Grapalat" w:cs="Sylfaen"/>
          <w:sz w:val="20"/>
        </w:rPr>
        <w:t>հաստատված</w:t>
      </w:r>
      <w:r w:rsidRPr="00DF40AC">
        <w:rPr>
          <w:rFonts w:ascii="GHEA Grapalat" w:hAnsi="GHEA Grapalat" w:cs="Sylfaen"/>
          <w:sz w:val="20"/>
          <w:lang w:val="es-ES"/>
        </w:rPr>
        <w:t>`</w:t>
      </w:r>
    </w:p>
    <w:p w:rsidR="00D20363" w:rsidRPr="00DF40AC" w:rsidRDefault="00D20363" w:rsidP="00D20363">
      <w:pPr>
        <w:ind w:firstLine="567"/>
        <w:jc w:val="both"/>
        <w:rPr>
          <w:rFonts w:ascii="GHEA Grapalat" w:hAnsi="GHEA Grapalat" w:cs="Sylfaen"/>
          <w:sz w:val="20"/>
          <w:lang w:val="es-ES"/>
        </w:rPr>
      </w:pPr>
      <w:r w:rsidRPr="00DF40AC">
        <w:rPr>
          <w:rFonts w:ascii="GHEA Grapalat" w:hAnsi="GHEA Grapalat" w:cs="Sylfaen"/>
          <w:sz w:val="20"/>
          <w:lang w:val="es-ES"/>
        </w:rPr>
        <w:t xml:space="preserve">2.1 </w:t>
      </w:r>
      <w:r w:rsidRPr="00DF40AC">
        <w:rPr>
          <w:rFonts w:ascii="GHEA Grapalat" w:hAnsi="GHEA Grapalat" w:cs="Sylfaen"/>
          <w:sz w:val="20"/>
          <w:lang w:val="ru-RU"/>
        </w:rPr>
        <w:t>ընթացակարգին</w:t>
      </w:r>
      <w:r w:rsidRPr="00DF40AC">
        <w:rPr>
          <w:rFonts w:ascii="GHEA Grapalat" w:hAnsi="GHEA Grapalat" w:cs="Sylfaen"/>
          <w:sz w:val="20"/>
          <w:lang w:val="af-ZA"/>
        </w:rPr>
        <w:t xml:space="preserve"> </w:t>
      </w:r>
      <w:r w:rsidRPr="00DF40AC">
        <w:rPr>
          <w:rFonts w:ascii="GHEA Grapalat" w:hAnsi="GHEA Grapalat" w:cs="Sylfaen"/>
          <w:sz w:val="20"/>
          <w:lang w:val="ru-RU"/>
        </w:rPr>
        <w:t>մասնակցելու</w:t>
      </w:r>
      <w:r w:rsidRPr="00DF40AC">
        <w:rPr>
          <w:rFonts w:ascii="GHEA Grapalat" w:hAnsi="GHEA Grapalat" w:cs="Sylfaen"/>
          <w:sz w:val="20"/>
          <w:lang w:val="af-ZA"/>
        </w:rPr>
        <w:t xml:space="preserve"> </w:t>
      </w:r>
      <w:r w:rsidRPr="00DF40AC">
        <w:rPr>
          <w:rFonts w:ascii="GHEA Grapalat" w:hAnsi="GHEA Grapalat" w:cs="Sylfaen"/>
          <w:sz w:val="20"/>
          <w:lang w:val="ru-RU"/>
        </w:rPr>
        <w:t>դիմում</w:t>
      </w:r>
      <w:r w:rsidRPr="00DF40AC">
        <w:rPr>
          <w:rFonts w:ascii="GHEA Grapalat" w:hAnsi="GHEA Grapalat" w:cs="Sylfaen"/>
          <w:sz w:val="20"/>
          <w:lang w:val="es-ES"/>
        </w:rPr>
        <w:t>-</w:t>
      </w:r>
      <w:r w:rsidRPr="00DF40AC">
        <w:rPr>
          <w:rFonts w:ascii="GHEA Grapalat" w:hAnsi="GHEA Grapalat" w:cs="Sylfaen"/>
          <w:sz w:val="20"/>
        </w:rPr>
        <w:t>հայտարարություն</w:t>
      </w:r>
      <w:r w:rsidRPr="00DF40AC">
        <w:rPr>
          <w:rFonts w:ascii="GHEA Grapalat" w:hAnsi="GHEA Grapalat" w:cs="Sylfaen"/>
          <w:sz w:val="20"/>
          <w:lang w:val="af-ZA"/>
        </w:rPr>
        <w:t>` համաձայն հ</w:t>
      </w:r>
      <w:r w:rsidRPr="00DF40AC">
        <w:rPr>
          <w:rFonts w:ascii="GHEA Grapalat" w:hAnsi="GHEA Grapalat" w:cs="Sylfaen"/>
          <w:sz w:val="20"/>
          <w:lang w:val="ru-RU"/>
        </w:rPr>
        <w:t>ավելված</w:t>
      </w:r>
      <w:r w:rsidRPr="00DF40AC">
        <w:rPr>
          <w:rFonts w:ascii="GHEA Grapalat" w:hAnsi="GHEA Grapalat" w:cs="Sylfaen"/>
          <w:sz w:val="20"/>
          <w:lang w:val="af-ZA"/>
        </w:rPr>
        <w:t xml:space="preserve"> N 1-ի</w:t>
      </w:r>
      <w:r w:rsidRPr="00DF40AC">
        <w:rPr>
          <w:rFonts w:ascii="GHEA Grapalat" w:hAnsi="GHEA Grapalat" w:cs="Sylfaen"/>
          <w:sz w:val="20"/>
          <w:lang w:val="es-ES"/>
        </w:rPr>
        <w:t>.</w:t>
      </w:r>
    </w:p>
    <w:p w:rsidR="00D20363" w:rsidRPr="00DF40AC" w:rsidRDefault="00D20363" w:rsidP="00D20363">
      <w:pPr>
        <w:pStyle w:val="norm"/>
        <w:spacing w:line="276" w:lineRule="auto"/>
        <w:ind w:firstLine="567"/>
        <w:rPr>
          <w:rFonts w:ascii="GHEA Grapalat" w:hAnsi="GHEA Grapalat" w:cs="Sylfaen"/>
          <w:sz w:val="20"/>
          <w:szCs w:val="24"/>
          <w:lang w:val="af-ZA" w:eastAsia="en-US"/>
        </w:rPr>
      </w:pPr>
      <w:r w:rsidRPr="00DF40AC">
        <w:rPr>
          <w:rFonts w:ascii="GHEA Grapalat" w:hAnsi="GHEA Grapalat" w:cs="Sylfaen"/>
          <w:sz w:val="20"/>
          <w:lang w:val="af-ZA"/>
        </w:rPr>
        <w:t xml:space="preserve">2.2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պայմանագրի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պատճենը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և</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դրա</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կողմ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հանդիսացող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անձի</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տվյալները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իրականացվելու</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է</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գործակալության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միջոցով</w:t>
      </w:r>
      <w:r w:rsidRPr="00DF40AC">
        <w:rPr>
          <w:rFonts w:ascii="GHEA Grapalat" w:hAnsi="GHEA Grapalat" w:cs="Sylfaen"/>
          <w:sz w:val="20"/>
          <w:szCs w:val="24"/>
          <w:lang w:val="af-ZA" w:eastAsia="en-US"/>
        </w:rPr>
        <w:t>.</w:t>
      </w:r>
    </w:p>
    <w:p w:rsidR="00D20363" w:rsidRPr="00DF40AC" w:rsidRDefault="00D20363" w:rsidP="00D20363">
      <w:pPr>
        <w:pStyle w:val="norm"/>
        <w:spacing w:line="240" w:lineRule="auto"/>
        <w:ind w:firstLine="567"/>
        <w:rPr>
          <w:rFonts w:ascii="GHEA Grapalat" w:hAnsi="GHEA Grapalat" w:cs="Sylfaen"/>
          <w:color w:val="FFFFFF"/>
          <w:sz w:val="20"/>
          <w:szCs w:val="24"/>
          <w:lang w:val="af-ZA" w:eastAsia="en-US"/>
        </w:rPr>
      </w:pPr>
      <w:r w:rsidRPr="00DF40AC">
        <w:rPr>
          <w:rFonts w:ascii="GHEA Grapalat" w:hAnsi="GHEA Grapalat" w:cs="Sylfaen"/>
          <w:sz w:val="20"/>
          <w:szCs w:val="24"/>
          <w:lang w:val="af-ZA" w:eastAsia="en-US"/>
        </w:rPr>
        <w:t xml:space="preserve">2.3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պայմանագիրը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եթե</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մասնակիցները</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գնման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ընթացակարգին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մասնակցում</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են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համատեղ</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գործունեության</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կարգով</w:t>
      </w:r>
      <w:r w:rsidRPr="00DF40AC">
        <w:rPr>
          <w:rFonts w:ascii="GHEA Grapalat" w:hAnsi="GHEA Grapalat" w:cs="Sylfaen"/>
          <w:sz w:val="20"/>
          <w:szCs w:val="24"/>
          <w:lang w:val="af-ZA" w:eastAsia="en-US"/>
        </w:rPr>
        <w:t xml:space="preserve"> (</w:t>
      </w:r>
      <w:r w:rsidRPr="00DF40AC">
        <w:rPr>
          <w:rFonts w:ascii="GHEA Grapalat" w:hAnsi="GHEA Grapalat" w:cs="Sylfaen"/>
          <w:sz w:val="20"/>
          <w:szCs w:val="24"/>
          <w:lang w:eastAsia="en-US"/>
        </w:rPr>
        <w:t>կոնսորցիումով</w:t>
      </w:r>
      <w:r w:rsidRPr="00DF40AC">
        <w:rPr>
          <w:rFonts w:ascii="GHEA Grapalat" w:hAnsi="GHEA Grapalat" w:cs="Sylfaen"/>
          <w:sz w:val="20"/>
          <w:szCs w:val="24"/>
          <w:lang w:val="af-ZA" w:eastAsia="en-US"/>
        </w:rPr>
        <w:t>).</w:t>
      </w:r>
      <w:r w:rsidRPr="00DF40AC">
        <w:rPr>
          <w:rStyle w:val="FootnoteReference"/>
          <w:rFonts w:ascii="GHEA Grapalat" w:hAnsi="GHEA Grapalat" w:cs="Sylfaen"/>
          <w:sz w:val="20"/>
          <w:szCs w:val="24"/>
          <w:lang w:val="af-ZA" w:eastAsia="en-US"/>
        </w:rPr>
        <w:footnoteReference w:id="7"/>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cs="Sylfaen"/>
          <w:sz w:val="20"/>
          <w:lang w:val="af-ZA"/>
        </w:rPr>
        <w:t xml:space="preserve">2.5 </w:t>
      </w:r>
      <w:r w:rsidRPr="00DF40AC">
        <w:rPr>
          <w:rFonts w:ascii="GHEA Grapalat" w:hAnsi="GHEA Grapalat" w:cs="Sylfaen"/>
          <w:sz w:val="20"/>
          <w:lang w:val="hy-AM"/>
        </w:rPr>
        <w:t>գնային</w:t>
      </w:r>
      <w:r w:rsidRPr="00DF40AC">
        <w:rPr>
          <w:rFonts w:ascii="GHEA Grapalat" w:hAnsi="GHEA Grapalat" w:cs="Sylfaen"/>
          <w:sz w:val="20"/>
          <w:lang w:val="af-ZA"/>
        </w:rPr>
        <w:t xml:space="preserve"> </w:t>
      </w:r>
      <w:r w:rsidRPr="00DF40AC">
        <w:rPr>
          <w:rFonts w:ascii="GHEA Grapalat" w:hAnsi="GHEA Grapalat" w:cs="Sylfaen"/>
          <w:sz w:val="20"/>
          <w:lang w:val="hy-AM"/>
        </w:rPr>
        <w:t>առաջարկ</w:t>
      </w:r>
      <w:r w:rsidRPr="00DF40AC">
        <w:rPr>
          <w:rFonts w:ascii="GHEA Grapalat" w:hAnsi="GHEA Grapalat" w:cs="Sylfaen"/>
          <w:sz w:val="20"/>
          <w:lang w:val="af-ZA"/>
        </w:rPr>
        <w:t xml:space="preserve">` </w:t>
      </w:r>
      <w:r w:rsidRPr="00DF40AC">
        <w:rPr>
          <w:rFonts w:ascii="GHEA Grapalat" w:hAnsi="GHEA Grapalat" w:cs="Sylfaen"/>
          <w:sz w:val="20"/>
          <w:lang w:val="hy-AM"/>
        </w:rPr>
        <w:t>համաձայն</w:t>
      </w:r>
      <w:r w:rsidRPr="00DF40AC">
        <w:rPr>
          <w:rFonts w:ascii="GHEA Grapalat" w:hAnsi="GHEA Grapalat" w:cs="Sylfaen"/>
          <w:sz w:val="20"/>
          <w:lang w:val="af-ZA"/>
        </w:rPr>
        <w:t xml:space="preserve"> </w:t>
      </w:r>
      <w:r w:rsidRPr="00DF40AC">
        <w:rPr>
          <w:rFonts w:ascii="GHEA Grapalat" w:hAnsi="GHEA Grapalat" w:cs="Sylfaen"/>
          <w:sz w:val="20"/>
          <w:lang w:val="hy-AM"/>
        </w:rPr>
        <w:t>հավելված</w:t>
      </w:r>
      <w:r w:rsidRPr="00DF40AC">
        <w:rPr>
          <w:rFonts w:ascii="GHEA Grapalat" w:hAnsi="GHEA Grapalat" w:cs="Sylfaen"/>
          <w:sz w:val="20"/>
          <w:lang w:val="af-ZA"/>
        </w:rPr>
        <w:t xml:space="preserve"> N 2-</w:t>
      </w:r>
      <w:r w:rsidRPr="00DF40AC">
        <w:rPr>
          <w:rFonts w:ascii="GHEA Grapalat" w:hAnsi="GHEA Grapalat" w:cs="Sylfaen"/>
          <w:sz w:val="20"/>
          <w:lang w:val="hy-AM"/>
        </w:rPr>
        <w:t>ի</w:t>
      </w:r>
      <w:r w:rsidRPr="00DF40AC">
        <w:rPr>
          <w:rFonts w:ascii="GHEA Grapalat" w:hAnsi="GHEA Grapalat" w:cs="Sylfaen"/>
          <w:sz w:val="20"/>
          <w:lang w:val="af-ZA"/>
        </w:rPr>
        <w:t xml:space="preserve">: Գնային առաջարկը </w:t>
      </w:r>
      <w:r w:rsidRPr="00DF40AC">
        <w:rPr>
          <w:rFonts w:ascii="GHEA Grapalat" w:hAnsi="GHEA Grapalat" w:cs="Sylfaen"/>
          <w:sz w:val="20"/>
          <w:lang w:val="hy-AM"/>
        </w:rPr>
        <w:t>ներկայացվում</w:t>
      </w:r>
      <w:r w:rsidRPr="00DF40AC">
        <w:rPr>
          <w:rFonts w:ascii="GHEA Grapalat" w:hAnsi="GHEA Grapalat" w:cs="Sylfaen"/>
          <w:sz w:val="20"/>
          <w:lang w:val="af-ZA"/>
        </w:rPr>
        <w:t xml:space="preserve"> </w:t>
      </w:r>
      <w:r w:rsidRPr="00DF40AC">
        <w:rPr>
          <w:rFonts w:ascii="GHEA Grapalat" w:hAnsi="GHEA Grapalat" w:cs="Sylfaen"/>
          <w:sz w:val="20"/>
          <w:lang w:val="hy-AM"/>
        </w:rPr>
        <w:t>է</w:t>
      </w:r>
      <w:r w:rsidRPr="00DF40AC">
        <w:rPr>
          <w:rFonts w:ascii="GHEA Grapalat" w:hAnsi="GHEA Grapalat" w:cs="Sylfaen"/>
          <w:sz w:val="20"/>
          <w:lang w:val="af-ZA"/>
        </w:rPr>
        <w:t xml:space="preserve"> </w:t>
      </w:r>
      <w:r w:rsidRPr="00DF40AC">
        <w:rPr>
          <w:rFonts w:ascii="GHEA Grapalat" w:hAnsi="GHEA Grapalat" w:cs="Sylfaen"/>
          <w:sz w:val="20"/>
          <w:szCs w:val="20"/>
          <w:lang w:val="hy-AM"/>
        </w:rPr>
        <w:t xml:space="preserve">արժեք, </w:t>
      </w:r>
      <w:r w:rsidRPr="00DF40AC">
        <w:rPr>
          <w:rFonts w:ascii="GHEA Grapalat" w:hAnsi="GHEA Grapalat" w:cs="Sylfaen"/>
          <w:sz w:val="20"/>
          <w:lang w:val="af-ZA"/>
        </w:rPr>
        <w:t xml:space="preserve">(ինքնարժեքի և կանխատեսվող շահույթի հանրագումարը) </w:t>
      </w:r>
      <w:r w:rsidRPr="00DF40AC">
        <w:rPr>
          <w:rFonts w:ascii="GHEA Grapalat" w:hAnsi="GHEA Grapalat" w:cs="Sylfaen"/>
          <w:sz w:val="20"/>
          <w:lang w:val="hy-AM"/>
        </w:rPr>
        <w:t>և</w:t>
      </w:r>
      <w:r w:rsidRPr="00DF40AC">
        <w:rPr>
          <w:rFonts w:ascii="GHEA Grapalat" w:hAnsi="GHEA Grapalat" w:cs="Sylfaen"/>
          <w:sz w:val="20"/>
          <w:lang w:val="af-ZA"/>
        </w:rPr>
        <w:t xml:space="preserve"> </w:t>
      </w:r>
      <w:r w:rsidRPr="00DF40AC">
        <w:rPr>
          <w:rFonts w:ascii="GHEA Grapalat" w:hAnsi="GHEA Grapalat" w:cs="Sylfaen"/>
          <w:sz w:val="20"/>
          <w:lang w:val="hy-AM"/>
        </w:rPr>
        <w:t>ավելացված</w:t>
      </w:r>
      <w:r w:rsidRPr="00DF40AC">
        <w:rPr>
          <w:rFonts w:ascii="GHEA Grapalat" w:hAnsi="GHEA Grapalat" w:cs="Sylfaen"/>
          <w:sz w:val="20"/>
          <w:lang w:val="af-ZA"/>
        </w:rPr>
        <w:t xml:space="preserve"> </w:t>
      </w:r>
      <w:r w:rsidRPr="00DF40AC">
        <w:rPr>
          <w:rFonts w:ascii="GHEA Grapalat" w:hAnsi="GHEA Grapalat" w:cs="Sylfaen"/>
          <w:sz w:val="20"/>
          <w:lang w:val="hy-AM"/>
        </w:rPr>
        <w:t>արժեքի</w:t>
      </w:r>
      <w:r w:rsidRPr="00DF40AC">
        <w:rPr>
          <w:rFonts w:ascii="GHEA Grapalat" w:hAnsi="GHEA Grapalat" w:cs="Sylfaen"/>
          <w:sz w:val="20"/>
          <w:lang w:val="af-ZA"/>
        </w:rPr>
        <w:t xml:space="preserve"> </w:t>
      </w:r>
      <w:r w:rsidRPr="00DF40AC">
        <w:rPr>
          <w:rFonts w:ascii="GHEA Grapalat" w:hAnsi="GHEA Grapalat" w:cs="Sylfaen"/>
          <w:sz w:val="20"/>
          <w:lang w:val="hy-AM"/>
        </w:rPr>
        <w:t>հարկ</w:t>
      </w:r>
      <w:r w:rsidRPr="00DF40AC" w:rsidDel="001A1F55">
        <w:rPr>
          <w:rFonts w:ascii="GHEA Grapalat" w:hAnsi="GHEA Grapalat" w:cs="Sylfaen"/>
          <w:sz w:val="20"/>
          <w:lang w:val="af-ZA"/>
        </w:rPr>
        <w:t xml:space="preserve"> </w:t>
      </w:r>
      <w:r w:rsidRPr="00DF40AC">
        <w:rPr>
          <w:rFonts w:ascii="GHEA Grapalat" w:hAnsi="GHEA Grapalat" w:cs="Sylfaen"/>
          <w:sz w:val="20"/>
          <w:lang w:val="hy-AM"/>
        </w:rPr>
        <w:t>ընդհանրական</w:t>
      </w:r>
      <w:r w:rsidRPr="00DF40AC">
        <w:rPr>
          <w:rFonts w:ascii="GHEA Grapalat" w:hAnsi="GHEA Grapalat" w:cs="Sylfaen"/>
          <w:sz w:val="20"/>
          <w:lang w:val="af-ZA"/>
        </w:rPr>
        <w:t xml:space="preserve"> </w:t>
      </w:r>
      <w:r w:rsidRPr="00DF40AC">
        <w:rPr>
          <w:rFonts w:ascii="GHEA Grapalat" w:hAnsi="GHEA Grapalat" w:cs="Sylfaen"/>
          <w:sz w:val="20"/>
          <w:lang w:val="hy-AM"/>
        </w:rPr>
        <w:t>բաղադրիչներից</w:t>
      </w:r>
      <w:r w:rsidRPr="00DF40AC">
        <w:rPr>
          <w:rFonts w:ascii="GHEA Grapalat" w:hAnsi="GHEA Grapalat" w:cs="Sylfaen"/>
          <w:sz w:val="20"/>
          <w:lang w:val="af-ZA"/>
        </w:rPr>
        <w:t xml:space="preserve"> </w:t>
      </w:r>
      <w:r w:rsidRPr="00DF40AC">
        <w:rPr>
          <w:rFonts w:ascii="GHEA Grapalat" w:hAnsi="GHEA Grapalat" w:cs="Sylfaen"/>
          <w:sz w:val="20"/>
          <w:lang w:val="hy-AM"/>
        </w:rPr>
        <w:t>բաղկացած</w:t>
      </w:r>
      <w:r w:rsidRPr="00DF40AC">
        <w:rPr>
          <w:rFonts w:ascii="GHEA Grapalat" w:hAnsi="GHEA Grapalat" w:cs="Sylfaen"/>
          <w:sz w:val="20"/>
          <w:lang w:val="af-ZA"/>
        </w:rPr>
        <w:t xml:space="preserve"> </w:t>
      </w:r>
      <w:r w:rsidRPr="00DF40AC">
        <w:rPr>
          <w:rFonts w:ascii="GHEA Grapalat" w:hAnsi="GHEA Grapalat" w:cs="Sylfaen"/>
          <w:sz w:val="20"/>
          <w:lang w:val="hy-AM"/>
        </w:rPr>
        <w:t>հաշվարկի</w:t>
      </w:r>
      <w:r w:rsidRPr="00DF40AC">
        <w:rPr>
          <w:rFonts w:ascii="GHEA Grapalat" w:hAnsi="GHEA Grapalat" w:cs="Sylfaen"/>
          <w:sz w:val="20"/>
          <w:lang w:val="af-ZA"/>
        </w:rPr>
        <w:t xml:space="preserve"> </w:t>
      </w:r>
      <w:r w:rsidRPr="00DF40AC">
        <w:rPr>
          <w:rFonts w:ascii="GHEA Grapalat" w:hAnsi="GHEA Grapalat" w:cs="Sylfaen"/>
          <w:sz w:val="20"/>
          <w:lang w:val="hy-AM"/>
        </w:rPr>
        <w:t>ձևով։</w:t>
      </w:r>
      <w:r w:rsidRPr="00DF40AC">
        <w:rPr>
          <w:rFonts w:ascii="GHEA Grapalat" w:hAnsi="GHEA Grapalat" w:cs="Sylfaen"/>
          <w:sz w:val="20"/>
          <w:lang w:val="af-ZA"/>
        </w:rPr>
        <w:t xml:space="preserve"> </w:t>
      </w:r>
      <w:r w:rsidRPr="00DF40AC">
        <w:rPr>
          <w:rFonts w:ascii="GHEA Grapalat" w:hAnsi="GHEA Grapalat" w:cs="Sylfaen"/>
          <w:sz w:val="20"/>
        </w:rPr>
        <w:t>Ա</w:t>
      </w:r>
      <w:r w:rsidRPr="00DF40AC">
        <w:rPr>
          <w:rFonts w:ascii="GHEA Grapalat" w:hAnsi="GHEA Grapalat" w:cs="Sylfaen"/>
          <w:sz w:val="20"/>
          <w:lang w:val="hy-AM"/>
        </w:rPr>
        <w:t>րժեքի</w:t>
      </w:r>
      <w:r w:rsidRPr="00DF40AC">
        <w:rPr>
          <w:rFonts w:ascii="GHEA Grapalat" w:hAnsi="GHEA Grapalat" w:cs="Sylfaen"/>
          <w:sz w:val="20"/>
          <w:lang w:val="af-ZA"/>
        </w:rPr>
        <w:t xml:space="preserve"> </w:t>
      </w:r>
      <w:r w:rsidRPr="00DF40AC">
        <w:rPr>
          <w:rFonts w:ascii="GHEA Grapalat" w:hAnsi="GHEA Grapalat" w:cs="Sylfaen"/>
          <w:sz w:val="20"/>
          <w:lang w:val="ru-RU"/>
        </w:rPr>
        <w:t>բաղադրիչների</w:t>
      </w:r>
      <w:r w:rsidRPr="00DF40AC">
        <w:rPr>
          <w:rFonts w:ascii="GHEA Grapalat" w:hAnsi="GHEA Grapalat" w:cs="Sylfaen"/>
          <w:sz w:val="20"/>
          <w:lang w:val="af-ZA"/>
        </w:rPr>
        <w:t xml:space="preserve"> </w:t>
      </w:r>
      <w:r w:rsidRPr="00DF40AC">
        <w:rPr>
          <w:rFonts w:ascii="GHEA Grapalat" w:hAnsi="GHEA Grapalat" w:cs="Sylfaen"/>
          <w:sz w:val="20"/>
          <w:lang w:val="ru-RU"/>
        </w:rPr>
        <w:t>հաշվարկ</w:t>
      </w:r>
      <w:r w:rsidRPr="00DF40AC">
        <w:rPr>
          <w:rFonts w:ascii="GHEA Grapalat" w:hAnsi="GHEA Grapalat" w:cs="Sylfaen"/>
          <w:sz w:val="20"/>
          <w:lang w:val="af-ZA"/>
        </w:rPr>
        <w:t xml:space="preserve">` </w:t>
      </w:r>
      <w:r w:rsidRPr="00DF40AC">
        <w:rPr>
          <w:rFonts w:ascii="GHEA Grapalat" w:hAnsi="GHEA Grapalat" w:cs="Sylfaen"/>
          <w:sz w:val="20"/>
          <w:lang w:val="ru-RU"/>
        </w:rPr>
        <w:t>բացվածք</w:t>
      </w:r>
      <w:r w:rsidRPr="00DF40AC">
        <w:rPr>
          <w:rFonts w:ascii="GHEA Grapalat" w:hAnsi="GHEA Grapalat" w:cs="Sylfaen"/>
          <w:sz w:val="20"/>
          <w:lang w:val="af-ZA"/>
        </w:rPr>
        <w:t xml:space="preserve"> </w:t>
      </w:r>
      <w:r w:rsidRPr="00DF40AC">
        <w:rPr>
          <w:rFonts w:ascii="GHEA Grapalat" w:hAnsi="GHEA Grapalat" w:cs="Sylfaen"/>
          <w:sz w:val="20"/>
          <w:lang w:val="ru-RU"/>
        </w:rPr>
        <w:t>կամ</w:t>
      </w:r>
      <w:r w:rsidRPr="00DF40AC">
        <w:rPr>
          <w:rFonts w:ascii="GHEA Grapalat" w:hAnsi="GHEA Grapalat" w:cs="Sylfaen"/>
          <w:sz w:val="20"/>
          <w:lang w:val="af-ZA"/>
        </w:rPr>
        <w:t xml:space="preserve"> </w:t>
      </w:r>
      <w:r w:rsidRPr="00DF40AC">
        <w:rPr>
          <w:rFonts w:ascii="GHEA Grapalat" w:hAnsi="GHEA Grapalat" w:cs="Sylfaen"/>
          <w:sz w:val="20"/>
          <w:lang w:val="ru-RU"/>
        </w:rPr>
        <w:t>այլ</w:t>
      </w:r>
      <w:r w:rsidRPr="00DF40AC">
        <w:rPr>
          <w:rFonts w:ascii="GHEA Grapalat" w:hAnsi="GHEA Grapalat" w:cs="Sylfaen"/>
          <w:sz w:val="20"/>
          <w:lang w:val="af-ZA"/>
        </w:rPr>
        <w:t xml:space="preserve"> </w:t>
      </w:r>
      <w:r w:rsidRPr="00DF40AC">
        <w:rPr>
          <w:rFonts w:ascii="GHEA Grapalat" w:hAnsi="GHEA Grapalat" w:cs="Sylfaen"/>
          <w:sz w:val="20"/>
          <w:lang w:val="ru-RU"/>
        </w:rPr>
        <w:t>մանրամասներ</w:t>
      </w:r>
      <w:r w:rsidRPr="00DF40AC">
        <w:rPr>
          <w:rFonts w:ascii="GHEA Grapalat" w:hAnsi="GHEA Grapalat" w:cs="Sylfaen"/>
          <w:sz w:val="20"/>
          <w:lang w:val="af-ZA"/>
        </w:rPr>
        <w:t xml:space="preserve"> </w:t>
      </w:r>
      <w:r w:rsidRPr="00DF40AC">
        <w:rPr>
          <w:rFonts w:ascii="GHEA Grapalat" w:hAnsi="GHEA Grapalat" w:cs="Sylfaen"/>
          <w:sz w:val="20"/>
          <w:lang w:val="ru-RU"/>
        </w:rPr>
        <w:t>չեն</w:t>
      </w:r>
      <w:r w:rsidRPr="00DF40AC">
        <w:rPr>
          <w:rFonts w:ascii="GHEA Grapalat" w:hAnsi="GHEA Grapalat" w:cs="Sylfaen"/>
          <w:sz w:val="20"/>
          <w:lang w:val="af-ZA"/>
        </w:rPr>
        <w:t xml:space="preserve"> </w:t>
      </w:r>
      <w:r w:rsidRPr="00DF40AC">
        <w:rPr>
          <w:rFonts w:ascii="GHEA Grapalat" w:hAnsi="GHEA Grapalat" w:cs="Sylfaen"/>
          <w:sz w:val="20"/>
          <w:lang w:val="ru-RU"/>
        </w:rPr>
        <w:t>պահանջվում</w:t>
      </w:r>
      <w:r w:rsidRPr="00DF40AC">
        <w:rPr>
          <w:rFonts w:ascii="GHEA Grapalat" w:hAnsi="GHEA Grapalat" w:cs="Sylfaen"/>
          <w:sz w:val="20"/>
          <w:lang w:val="af-ZA"/>
        </w:rPr>
        <w:t xml:space="preserve"> </w:t>
      </w:r>
      <w:r w:rsidRPr="00DF40AC">
        <w:rPr>
          <w:rFonts w:ascii="GHEA Grapalat" w:hAnsi="GHEA Grapalat" w:cs="Sylfaen"/>
          <w:sz w:val="20"/>
          <w:lang w:val="ru-RU"/>
        </w:rPr>
        <w:t>և</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ներկայացվում</w:t>
      </w:r>
      <w:r w:rsidRPr="00DF40AC">
        <w:rPr>
          <w:rFonts w:ascii="GHEA Grapalat" w:hAnsi="GHEA Grapalat" w:cs="Sylfaen"/>
          <w:sz w:val="20"/>
          <w:lang w:val="af-ZA"/>
        </w:rPr>
        <w:t>:</w:t>
      </w:r>
    </w:p>
    <w:p w:rsidR="00D20363" w:rsidRPr="00DF40AC" w:rsidRDefault="00D20363" w:rsidP="00D20363">
      <w:pPr>
        <w:ind w:firstLine="567"/>
        <w:jc w:val="both"/>
        <w:rPr>
          <w:rFonts w:ascii="GHEA Grapalat" w:hAnsi="GHEA Grapalat" w:cs="Sylfaen"/>
          <w:sz w:val="20"/>
          <w:lang w:val="af-ZA"/>
        </w:rPr>
      </w:pPr>
    </w:p>
    <w:p w:rsidR="00D20363" w:rsidRPr="00DF40AC" w:rsidRDefault="00D20363" w:rsidP="00D20363">
      <w:pPr>
        <w:jc w:val="center"/>
        <w:rPr>
          <w:rFonts w:ascii="GHEA Grapalat" w:hAnsi="GHEA Grapalat" w:cs="Sylfaen"/>
          <w:b/>
          <w:sz w:val="20"/>
          <w:lang w:val="es-ES"/>
        </w:rPr>
      </w:pPr>
      <w:r w:rsidRPr="00DF40AC">
        <w:rPr>
          <w:rFonts w:ascii="GHEA Grapalat" w:hAnsi="GHEA Grapalat"/>
          <w:b/>
          <w:sz w:val="20"/>
          <w:lang w:val="es-ES"/>
        </w:rPr>
        <w:t xml:space="preserve">3. </w:t>
      </w:r>
      <w:r w:rsidRPr="00DF40AC">
        <w:rPr>
          <w:rFonts w:ascii="GHEA Grapalat" w:hAnsi="GHEA Grapalat" w:cs="Sylfaen"/>
          <w:b/>
          <w:sz w:val="20"/>
          <w:lang w:val="es-ES"/>
        </w:rPr>
        <w:t>ՀԱՅՏԸ</w:t>
      </w:r>
      <w:r w:rsidRPr="00DF40AC">
        <w:rPr>
          <w:rFonts w:ascii="GHEA Grapalat" w:hAnsi="GHEA Grapalat" w:cs="Arial"/>
          <w:b/>
          <w:sz w:val="20"/>
          <w:lang w:val="es-ES"/>
        </w:rPr>
        <w:t xml:space="preserve">  </w:t>
      </w:r>
      <w:r w:rsidRPr="00DF40AC">
        <w:rPr>
          <w:rFonts w:ascii="GHEA Grapalat" w:hAnsi="GHEA Grapalat" w:cs="Sylfaen"/>
          <w:b/>
          <w:sz w:val="20"/>
          <w:lang w:val="es-ES"/>
        </w:rPr>
        <w:t>ՊԱՏՐԱՍՏԵԼՈՒ</w:t>
      </w:r>
      <w:r w:rsidRPr="00DF40AC">
        <w:rPr>
          <w:rFonts w:ascii="GHEA Grapalat" w:hAnsi="GHEA Grapalat" w:cs="Arial"/>
          <w:b/>
          <w:sz w:val="20"/>
          <w:lang w:val="es-ES"/>
        </w:rPr>
        <w:t xml:space="preserve">  </w:t>
      </w:r>
      <w:r w:rsidRPr="00DF40AC">
        <w:rPr>
          <w:rFonts w:ascii="GHEA Grapalat" w:hAnsi="GHEA Grapalat" w:cs="Sylfaen"/>
          <w:b/>
          <w:sz w:val="20"/>
          <w:lang w:val="es-ES"/>
        </w:rPr>
        <w:t>ԿԱՐԳԸ</w:t>
      </w:r>
    </w:p>
    <w:p w:rsidR="00D20363" w:rsidRPr="00DF40AC" w:rsidRDefault="00D20363" w:rsidP="00D20363">
      <w:pPr>
        <w:jc w:val="center"/>
        <w:rPr>
          <w:rFonts w:ascii="GHEA Grapalat" w:hAnsi="GHEA Grapalat" w:cs="Sylfaen"/>
          <w:b/>
          <w:sz w:val="20"/>
          <w:lang w:val="es-ES"/>
        </w:rPr>
      </w:pPr>
    </w:p>
    <w:p w:rsidR="00D20363" w:rsidRPr="00DF40AC" w:rsidRDefault="00D20363" w:rsidP="00D20363">
      <w:pPr>
        <w:ind w:firstLine="567"/>
        <w:jc w:val="both"/>
        <w:rPr>
          <w:rFonts w:ascii="GHEA Grapalat" w:hAnsi="GHEA Grapalat" w:cs="Sylfaen"/>
          <w:sz w:val="20"/>
          <w:szCs w:val="20"/>
          <w:lang w:val="es-ES"/>
        </w:rPr>
      </w:pPr>
      <w:r w:rsidRPr="00DF40AC">
        <w:rPr>
          <w:rFonts w:ascii="GHEA Grapalat" w:hAnsi="GHEA Grapalat"/>
          <w:sz w:val="20"/>
          <w:szCs w:val="20"/>
          <w:lang w:val="es-ES"/>
        </w:rPr>
        <w:t xml:space="preserve">3.1 </w:t>
      </w:r>
      <w:r w:rsidRPr="00DF40AC">
        <w:rPr>
          <w:rFonts w:ascii="GHEA Grapalat" w:hAnsi="GHEA Grapalat" w:cs="Sylfaen"/>
          <w:sz w:val="20"/>
          <w:szCs w:val="20"/>
          <w:lang w:val="ru-RU"/>
        </w:rPr>
        <w:t>Մասնակիցը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հայտը</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ներկայացնում</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է</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սույն</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հրավերով</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սահմանված</w:t>
      </w:r>
      <w:r w:rsidRPr="00DF40AC">
        <w:rPr>
          <w:rFonts w:ascii="GHEA Grapalat" w:hAnsi="GHEA Grapalat" w:cs="Sylfaen"/>
          <w:sz w:val="20"/>
          <w:szCs w:val="20"/>
          <w:lang w:val="es-ES"/>
        </w:rPr>
        <w:t xml:space="preserve"> </w:t>
      </w:r>
      <w:r w:rsidRPr="00DF40AC">
        <w:rPr>
          <w:rFonts w:ascii="GHEA Grapalat" w:hAnsi="GHEA Grapalat" w:cs="Sylfaen"/>
          <w:sz w:val="20"/>
          <w:szCs w:val="20"/>
          <w:lang w:val="ru-RU"/>
        </w:rPr>
        <w:t>կարգով։</w:t>
      </w:r>
      <w:r w:rsidRPr="00DF40AC">
        <w:rPr>
          <w:rFonts w:ascii="GHEA Grapalat" w:hAnsi="GHEA Grapalat" w:cs="Sylfaen"/>
          <w:sz w:val="20"/>
          <w:szCs w:val="20"/>
          <w:lang w:val="es-ES"/>
        </w:rPr>
        <w:t xml:space="preserve"> </w:t>
      </w:r>
    </w:p>
    <w:p w:rsidR="00D20363" w:rsidRPr="00DF40AC" w:rsidRDefault="00D20363" w:rsidP="00D20363">
      <w:pPr>
        <w:ind w:firstLine="567"/>
        <w:jc w:val="both"/>
        <w:rPr>
          <w:rFonts w:ascii="GHEA Grapalat" w:hAnsi="GHEA Grapalat" w:cs="Sylfaen"/>
          <w:sz w:val="20"/>
          <w:lang w:val="af-ZA"/>
        </w:rPr>
      </w:pP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es-ES"/>
        </w:rPr>
        <w:t xml:space="preserve"> </w:t>
      </w:r>
      <w:r w:rsidRPr="00DF40AC">
        <w:rPr>
          <w:rFonts w:ascii="GHEA Grapalat" w:hAnsi="GHEA Grapalat" w:cs="Sylfaen"/>
          <w:sz w:val="20"/>
          <w:szCs w:val="20"/>
        </w:rPr>
        <w:t>առաջարկները</w:t>
      </w:r>
      <w:r w:rsidRPr="00DF40AC">
        <w:rPr>
          <w:rFonts w:ascii="GHEA Grapalat" w:hAnsi="GHEA Grapalat"/>
          <w:sz w:val="20"/>
          <w:szCs w:val="20"/>
          <w:lang w:val="es-ES"/>
        </w:rPr>
        <w:t xml:space="preserve">, </w:t>
      </w:r>
      <w:r w:rsidRPr="00DF40AC">
        <w:rPr>
          <w:rFonts w:ascii="GHEA Grapalat" w:hAnsi="GHEA Grapalat" w:cs="Sylfaen"/>
          <w:sz w:val="20"/>
          <w:szCs w:val="20"/>
        </w:rPr>
        <w:t>դրանց</w:t>
      </w:r>
      <w:r w:rsidRPr="00DF40AC">
        <w:rPr>
          <w:rFonts w:ascii="GHEA Grapalat" w:hAnsi="GHEA Grapalat"/>
          <w:sz w:val="20"/>
          <w:szCs w:val="20"/>
          <w:lang w:val="es-ES"/>
        </w:rPr>
        <w:t xml:space="preserve"> </w:t>
      </w:r>
      <w:r w:rsidRPr="00DF40AC">
        <w:rPr>
          <w:rFonts w:ascii="GHEA Grapalat" w:hAnsi="GHEA Grapalat" w:cs="Sylfaen"/>
          <w:sz w:val="20"/>
          <w:szCs w:val="20"/>
        </w:rPr>
        <w:t>վերաբերող</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sz w:val="20"/>
          <w:szCs w:val="20"/>
          <w:lang w:val="es-ES"/>
        </w:rPr>
        <w:t xml:space="preserve"> </w:t>
      </w:r>
      <w:r w:rsidRPr="00DF40AC">
        <w:rPr>
          <w:rFonts w:ascii="GHEA Grapalat" w:hAnsi="GHEA Grapalat" w:cs="Sylfaen"/>
          <w:sz w:val="20"/>
          <w:szCs w:val="20"/>
        </w:rPr>
        <w:t>դրվում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ծրարի</w:t>
      </w:r>
      <w:r w:rsidRPr="00DF40AC">
        <w:rPr>
          <w:rFonts w:ascii="GHEA Grapalat" w:hAnsi="GHEA Grapalat"/>
          <w:sz w:val="20"/>
          <w:szCs w:val="20"/>
          <w:lang w:val="es-ES"/>
        </w:rPr>
        <w:t xml:space="preserve"> </w:t>
      </w:r>
      <w:r w:rsidRPr="00DF40AC">
        <w:rPr>
          <w:rFonts w:ascii="GHEA Grapalat" w:hAnsi="GHEA Grapalat" w:cs="Sylfaen"/>
          <w:sz w:val="20"/>
          <w:szCs w:val="20"/>
        </w:rPr>
        <w:t>մեջ</w:t>
      </w:r>
      <w:r w:rsidRPr="00DF40AC">
        <w:rPr>
          <w:rFonts w:ascii="GHEA Grapalat" w:hAnsi="GHEA Grapalat"/>
          <w:sz w:val="20"/>
          <w:szCs w:val="20"/>
          <w:lang w:val="es-ES"/>
        </w:rPr>
        <w:t xml:space="preserve">, </w:t>
      </w:r>
      <w:r w:rsidRPr="00DF40AC">
        <w:rPr>
          <w:rFonts w:ascii="GHEA Grapalat" w:hAnsi="GHEA Grapalat" w:cs="Sylfaen"/>
          <w:sz w:val="20"/>
          <w:szCs w:val="20"/>
        </w:rPr>
        <w:t>որը</w:t>
      </w:r>
      <w:r w:rsidRPr="00DF40AC">
        <w:rPr>
          <w:rFonts w:ascii="GHEA Grapalat" w:hAnsi="GHEA Grapalat"/>
          <w:sz w:val="20"/>
          <w:szCs w:val="20"/>
          <w:lang w:val="es-ES"/>
        </w:rPr>
        <w:t xml:space="preserve"> </w:t>
      </w:r>
      <w:r w:rsidRPr="00DF40AC">
        <w:rPr>
          <w:rFonts w:ascii="GHEA Grapalat" w:hAnsi="GHEA Grapalat" w:cs="Sylfaen"/>
          <w:sz w:val="20"/>
          <w:szCs w:val="20"/>
        </w:rPr>
        <w:t>սոսնձում</w:t>
      </w:r>
      <w:r w:rsidRPr="00DF40AC">
        <w:rPr>
          <w:rFonts w:ascii="GHEA Grapalat" w:hAnsi="GHEA Grapalat"/>
          <w:sz w:val="20"/>
          <w:szCs w:val="20"/>
          <w:lang w:val="es-ES"/>
        </w:rPr>
        <w:t xml:space="preserve"> </w:t>
      </w:r>
      <w:r w:rsidRPr="00DF40AC">
        <w:rPr>
          <w:rFonts w:ascii="GHEA Grapalat" w:hAnsi="GHEA Grapalat" w:cs="Sylfaen"/>
          <w:sz w:val="20"/>
          <w:szCs w:val="20"/>
        </w:rPr>
        <w:t>է</w:t>
      </w:r>
      <w:r w:rsidRPr="00DF40AC">
        <w:rPr>
          <w:rFonts w:ascii="GHEA Grapalat" w:hAnsi="GHEA Grapalat"/>
          <w:sz w:val="20"/>
          <w:szCs w:val="20"/>
          <w:lang w:val="es-ES"/>
        </w:rPr>
        <w:t xml:space="preserve"> </w:t>
      </w:r>
      <w:r w:rsidRPr="00DF40AC">
        <w:rPr>
          <w:rFonts w:ascii="GHEA Grapalat" w:hAnsi="GHEA Grapalat" w:cs="Sylfaen"/>
          <w:sz w:val="20"/>
          <w:szCs w:val="20"/>
        </w:rPr>
        <w:t>այն</w:t>
      </w:r>
      <w:r w:rsidRPr="00DF40AC">
        <w:rPr>
          <w:rFonts w:ascii="GHEA Grapalat" w:hAnsi="GHEA Grapalat"/>
          <w:sz w:val="20"/>
          <w:szCs w:val="20"/>
          <w:lang w:val="es-ES"/>
        </w:rPr>
        <w:t xml:space="preserve"> </w:t>
      </w:r>
      <w:r w:rsidRPr="00DF40AC">
        <w:rPr>
          <w:rFonts w:ascii="GHEA Grapalat" w:hAnsi="GHEA Grapalat" w:cs="Sylfaen"/>
          <w:sz w:val="20"/>
          <w:szCs w:val="20"/>
        </w:rPr>
        <w:t>ներկայացնողը</w:t>
      </w:r>
      <w:r w:rsidRPr="00DF40AC">
        <w:rPr>
          <w:rFonts w:ascii="GHEA Grapalat" w:hAnsi="GHEA Grapalat"/>
          <w:sz w:val="20"/>
          <w:szCs w:val="20"/>
          <w:lang w:val="es-ES"/>
        </w:rPr>
        <w:t xml:space="preserve">: </w:t>
      </w:r>
      <w:r w:rsidRPr="00DF40AC">
        <w:rPr>
          <w:rFonts w:ascii="GHEA Grapalat" w:hAnsi="GHEA Grapalat" w:cs="Sylfaen"/>
          <w:sz w:val="20"/>
          <w:szCs w:val="20"/>
        </w:rPr>
        <w:t>Ծրարում</w:t>
      </w:r>
      <w:r w:rsidRPr="00DF40AC">
        <w:rPr>
          <w:rFonts w:ascii="GHEA Grapalat" w:hAnsi="GHEA Grapalat"/>
          <w:sz w:val="20"/>
          <w:szCs w:val="20"/>
          <w:lang w:val="es-ES"/>
        </w:rPr>
        <w:t xml:space="preserve"> </w:t>
      </w:r>
      <w:r w:rsidRPr="00DF40AC">
        <w:rPr>
          <w:rFonts w:ascii="GHEA Grapalat" w:hAnsi="GHEA Grapalat" w:cs="Sylfaen"/>
          <w:sz w:val="20"/>
          <w:szCs w:val="20"/>
        </w:rPr>
        <w:t>ներառված</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փաստաթղթերը</w:t>
      </w:r>
      <w:r w:rsidRPr="00DF40AC">
        <w:rPr>
          <w:rFonts w:ascii="GHEA Grapalat" w:hAnsi="GHEA Grapalat" w:cs="Sylfaen"/>
          <w:sz w:val="20"/>
          <w:szCs w:val="20"/>
          <w:lang w:val="es-ES"/>
        </w:rPr>
        <w:t xml:space="preserve">, </w:t>
      </w:r>
      <w:r w:rsidRPr="00DF40AC">
        <w:rPr>
          <w:rFonts w:ascii="GHEA Grapalat" w:hAnsi="GHEA Grapalat" w:cs="Sylfaen"/>
          <w:sz w:val="20"/>
          <w:szCs w:val="20"/>
        </w:rPr>
        <w:t>կազմվում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բնօրինակից</w:t>
      </w:r>
      <w:r w:rsidRPr="00DF40AC">
        <w:rPr>
          <w:rFonts w:ascii="GHEA Grapalat" w:hAnsi="GHEA Grapalat"/>
          <w:sz w:val="20"/>
          <w:szCs w:val="20"/>
          <w:lang w:val="es-ES"/>
        </w:rPr>
        <w:t xml:space="preserve"> </w:t>
      </w:r>
      <w:r w:rsidRPr="00DF40A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Pr="00DF40AC">
        <w:rPr>
          <w:rFonts w:ascii="GHEA Grapalat" w:hAnsi="GHEA Grapalat"/>
          <w:sz w:val="20"/>
          <w:szCs w:val="20"/>
          <w:lang w:val="hy-AM"/>
        </w:rPr>
        <w:t xml:space="preserve">2 </w:t>
      </w:r>
      <w:r w:rsidRPr="00DF40AC">
        <w:rPr>
          <w:rFonts w:ascii="GHEA Grapalat" w:hAnsi="GHEA Grapalat"/>
          <w:sz w:val="20"/>
          <w:szCs w:val="20"/>
          <w:lang w:val="es-ES"/>
        </w:rPr>
        <w:t>/</w:t>
      </w:r>
      <w:r w:rsidRPr="00DF40AC">
        <w:rPr>
          <w:rFonts w:ascii="GHEA Grapalat" w:hAnsi="GHEA Grapalat"/>
          <w:sz w:val="20"/>
          <w:szCs w:val="20"/>
          <w:lang w:val="hy-AM"/>
        </w:rPr>
        <w:t>երկու</w:t>
      </w:r>
      <w:r w:rsidRPr="00DF40AC">
        <w:rPr>
          <w:rFonts w:ascii="GHEA Grapalat" w:hAnsi="GHEA Grapalat"/>
          <w:sz w:val="20"/>
          <w:szCs w:val="20"/>
          <w:lang w:val="es-ES"/>
        </w:rPr>
        <w:t>/</w:t>
      </w:r>
      <w:r w:rsidRPr="00DF40AC">
        <w:rPr>
          <w:rFonts w:ascii="GHEA Grapalat" w:hAnsi="GHEA Grapalat"/>
          <w:sz w:val="20"/>
          <w:szCs w:val="20"/>
          <w:lang w:val="hy-AM"/>
        </w:rPr>
        <w:t xml:space="preserve"> </w:t>
      </w:r>
      <w:r w:rsidRPr="00DF40AC">
        <w:rPr>
          <w:rFonts w:ascii="GHEA Grapalat" w:hAnsi="GHEA Grapalat"/>
          <w:sz w:val="20"/>
          <w:szCs w:val="20"/>
        </w:rPr>
        <w:t>օրինակ</w:t>
      </w:r>
      <w:r w:rsidRPr="00DF40AC">
        <w:rPr>
          <w:rFonts w:ascii="GHEA Grapalat" w:hAnsi="GHEA Grapalat"/>
          <w:sz w:val="20"/>
          <w:szCs w:val="20"/>
          <w:lang w:val="es-ES"/>
        </w:rPr>
        <w:t xml:space="preserve"> </w:t>
      </w:r>
      <w:r w:rsidRPr="00DF40AC">
        <w:rPr>
          <w:rFonts w:ascii="GHEA Grapalat" w:hAnsi="GHEA Grapalat" w:cs="Sylfaen"/>
          <w:sz w:val="20"/>
          <w:szCs w:val="20"/>
        </w:rPr>
        <w:t>պատճեններից</w:t>
      </w:r>
      <w:r w:rsidRPr="00DF40AC">
        <w:rPr>
          <w:rFonts w:ascii="GHEA Grapalat" w:hAnsi="GHEA Grapalat"/>
          <w:sz w:val="20"/>
          <w:szCs w:val="20"/>
          <w:lang w:val="es-ES"/>
        </w:rPr>
        <w:t xml:space="preserve">: </w:t>
      </w:r>
      <w:r w:rsidRPr="00DF40AC">
        <w:rPr>
          <w:rFonts w:ascii="GHEA Grapalat" w:hAnsi="GHEA Grapalat" w:cs="Sylfaen"/>
          <w:sz w:val="20"/>
          <w:szCs w:val="20"/>
        </w:rPr>
        <w:t>Փաստաթղթերի</w:t>
      </w:r>
      <w:r w:rsidRPr="00DF40AC">
        <w:rPr>
          <w:rFonts w:ascii="GHEA Grapalat" w:hAnsi="GHEA Grapalat"/>
          <w:sz w:val="20"/>
          <w:szCs w:val="20"/>
          <w:lang w:val="es-ES"/>
        </w:rPr>
        <w:t xml:space="preserve"> </w:t>
      </w:r>
      <w:r w:rsidRPr="00DF40AC">
        <w:rPr>
          <w:rFonts w:ascii="GHEA Grapalat" w:hAnsi="GHEA Grapalat" w:cs="Sylfaen"/>
          <w:sz w:val="20"/>
          <w:szCs w:val="20"/>
        </w:rPr>
        <w:t>փաթեթների</w:t>
      </w:r>
      <w:r w:rsidRPr="00DF40AC">
        <w:rPr>
          <w:rFonts w:ascii="GHEA Grapalat" w:hAnsi="GHEA Grapalat"/>
          <w:sz w:val="20"/>
          <w:szCs w:val="20"/>
          <w:lang w:val="es-ES"/>
        </w:rPr>
        <w:t xml:space="preserve"> </w:t>
      </w:r>
      <w:r w:rsidRPr="00DF40AC">
        <w:rPr>
          <w:rFonts w:ascii="GHEA Grapalat" w:hAnsi="GHEA Grapalat" w:cs="Sylfaen"/>
          <w:sz w:val="20"/>
          <w:szCs w:val="20"/>
        </w:rPr>
        <w:t>վրա</w:t>
      </w:r>
      <w:r w:rsidRPr="00DF40AC">
        <w:rPr>
          <w:rFonts w:ascii="GHEA Grapalat" w:hAnsi="GHEA Grapalat"/>
          <w:sz w:val="20"/>
          <w:szCs w:val="20"/>
          <w:lang w:val="es-ES"/>
        </w:rPr>
        <w:t xml:space="preserve"> </w:t>
      </w:r>
      <w:r w:rsidRPr="00DF40AC">
        <w:rPr>
          <w:rFonts w:ascii="GHEA Grapalat" w:hAnsi="GHEA Grapalat" w:cs="Sylfaen"/>
          <w:sz w:val="20"/>
          <w:szCs w:val="20"/>
        </w:rPr>
        <w:t>համապատասխանաբար</w:t>
      </w:r>
      <w:r w:rsidRPr="00DF40AC">
        <w:rPr>
          <w:rFonts w:ascii="GHEA Grapalat" w:hAnsi="GHEA Grapalat"/>
          <w:sz w:val="20"/>
          <w:szCs w:val="20"/>
          <w:lang w:val="es-ES"/>
        </w:rPr>
        <w:t xml:space="preserve"> </w:t>
      </w:r>
      <w:r w:rsidRPr="00DF40AC">
        <w:rPr>
          <w:rFonts w:ascii="GHEA Grapalat" w:hAnsi="GHEA Grapalat" w:cs="Sylfaen"/>
          <w:sz w:val="20"/>
          <w:szCs w:val="20"/>
        </w:rPr>
        <w:t>գրվում</w:t>
      </w:r>
      <w:r w:rsidRPr="00DF40AC">
        <w:rPr>
          <w:rFonts w:ascii="GHEA Grapalat" w:hAnsi="GHEA Grapalat"/>
          <w:sz w:val="20"/>
          <w:szCs w:val="20"/>
          <w:lang w:val="es-ES"/>
        </w:rPr>
        <w:t xml:space="preserve"> </w:t>
      </w:r>
      <w:r w:rsidRPr="00DF40AC">
        <w:rPr>
          <w:rFonts w:ascii="GHEA Grapalat" w:hAnsi="GHEA Grapalat" w:cs="Sylfaen"/>
          <w:sz w:val="20"/>
          <w:szCs w:val="20"/>
        </w:rPr>
        <w:t>են</w:t>
      </w:r>
      <w:r w:rsidRPr="00DF40AC">
        <w:rPr>
          <w:rFonts w:ascii="GHEA Grapalat" w:hAnsi="GHEA Grapalat"/>
          <w:sz w:val="20"/>
          <w:szCs w:val="20"/>
          <w:lang w:val="es-ES"/>
        </w:rPr>
        <w:t xml:space="preserve"> «</w:t>
      </w:r>
      <w:r w:rsidRPr="00DF40AC">
        <w:rPr>
          <w:rFonts w:ascii="GHEA Grapalat" w:hAnsi="GHEA Grapalat" w:cs="Sylfaen"/>
          <w:sz w:val="20"/>
          <w:szCs w:val="20"/>
        </w:rPr>
        <w:t>բնօրինակ</w:t>
      </w:r>
      <w:r w:rsidRPr="00DF40AC">
        <w:rPr>
          <w:rFonts w:ascii="GHEA Grapalat" w:hAnsi="GHEA Grapalat"/>
          <w:sz w:val="20"/>
          <w:szCs w:val="20"/>
          <w:lang w:val="es-ES"/>
        </w:rPr>
        <w:t xml:space="preserve">» </w:t>
      </w:r>
      <w:r w:rsidRPr="00DF40AC">
        <w:rPr>
          <w:rFonts w:ascii="GHEA Grapalat" w:hAnsi="GHEA Grapalat" w:cs="Sylfaen"/>
          <w:sz w:val="20"/>
          <w:szCs w:val="20"/>
        </w:rPr>
        <w:t>և</w:t>
      </w:r>
      <w:r w:rsidRPr="00DF40AC">
        <w:rPr>
          <w:rFonts w:ascii="GHEA Grapalat" w:hAnsi="GHEA Grapalat"/>
          <w:sz w:val="20"/>
          <w:szCs w:val="20"/>
          <w:lang w:val="es-ES"/>
        </w:rPr>
        <w:t xml:space="preserve"> «</w:t>
      </w:r>
      <w:r w:rsidRPr="00DF40AC">
        <w:rPr>
          <w:rFonts w:ascii="GHEA Grapalat" w:hAnsi="GHEA Grapalat" w:cs="Sylfaen"/>
          <w:sz w:val="20"/>
          <w:szCs w:val="20"/>
        </w:rPr>
        <w:t>պատճեն</w:t>
      </w:r>
      <w:r w:rsidRPr="00DF40AC">
        <w:rPr>
          <w:rFonts w:ascii="GHEA Grapalat" w:hAnsi="GHEA Grapalat"/>
          <w:sz w:val="20"/>
          <w:szCs w:val="20"/>
          <w:lang w:val="es-ES"/>
        </w:rPr>
        <w:t xml:space="preserve">» </w:t>
      </w:r>
      <w:r w:rsidRPr="00DF40AC">
        <w:rPr>
          <w:rFonts w:ascii="GHEA Grapalat" w:hAnsi="GHEA Grapalat" w:cs="Sylfaen"/>
          <w:sz w:val="20"/>
          <w:szCs w:val="20"/>
        </w:rPr>
        <w:t>բառերը</w:t>
      </w:r>
      <w:r w:rsidRPr="00DF40AC">
        <w:rPr>
          <w:rFonts w:ascii="GHEA Grapalat" w:hAnsi="GHEA Grapalat"/>
          <w:sz w:val="20"/>
          <w:szCs w:val="20"/>
          <w:lang w:val="es-ES"/>
        </w:rPr>
        <w:t xml:space="preserve">: </w:t>
      </w:r>
      <w:r w:rsidRPr="00DF40AC">
        <w:rPr>
          <w:rFonts w:ascii="GHEA Grapalat" w:hAnsi="GHEA Grapalat" w:cs="Sylfaen"/>
          <w:sz w:val="20"/>
          <w:lang w:val="ru-RU"/>
        </w:rPr>
        <w:t>Հայտում</w:t>
      </w:r>
      <w:r w:rsidRPr="00DF40AC">
        <w:rPr>
          <w:rFonts w:ascii="GHEA Grapalat" w:hAnsi="GHEA Grapalat" w:cs="Sylfaen"/>
          <w:sz w:val="20"/>
          <w:lang w:val="af-ZA"/>
        </w:rPr>
        <w:t xml:space="preserve"> </w:t>
      </w:r>
      <w:r w:rsidRPr="00DF40AC">
        <w:rPr>
          <w:rFonts w:ascii="GHEA Grapalat" w:hAnsi="GHEA Grapalat" w:cs="Sylfaen"/>
          <w:sz w:val="20"/>
          <w:lang w:val="ru-RU"/>
        </w:rPr>
        <w:t>ներառվող</w:t>
      </w:r>
      <w:r w:rsidRPr="00DF40AC">
        <w:rPr>
          <w:rFonts w:ascii="GHEA Grapalat" w:hAnsi="GHEA Grapalat" w:cs="Sylfaen"/>
          <w:sz w:val="20"/>
          <w:lang w:val="af-ZA"/>
        </w:rPr>
        <w:t xml:space="preserve"> </w:t>
      </w:r>
      <w:r w:rsidRPr="00DF40AC">
        <w:rPr>
          <w:rFonts w:ascii="GHEA Grapalat" w:hAnsi="GHEA Grapalat" w:cs="Sylfaen"/>
          <w:sz w:val="20"/>
          <w:lang w:val="ru-RU"/>
        </w:rPr>
        <w:t>բնօրինակ</w:t>
      </w:r>
      <w:r w:rsidRPr="00DF40AC">
        <w:rPr>
          <w:rFonts w:ascii="GHEA Grapalat" w:hAnsi="GHEA Grapalat" w:cs="Sylfaen"/>
          <w:sz w:val="20"/>
          <w:lang w:val="af-ZA"/>
        </w:rPr>
        <w:t xml:space="preserve"> </w:t>
      </w:r>
      <w:r w:rsidRPr="00DF40AC">
        <w:rPr>
          <w:rFonts w:ascii="GHEA Grapalat" w:hAnsi="GHEA Grapalat" w:cs="Sylfaen"/>
          <w:sz w:val="20"/>
          <w:lang w:val="ru-RU"/>
        </w:rPr>
        <w:t>փաստաթղթերի</w:t>
      </w:r>
      <w:r w:rsidRPr="00DF40AC">
        <w:rPr>
          <w:rFonts w:ascii="GHEA Grapalat" w:hAnsi="GHEA Grapalat" w:cs="Sylfaen"/>
          <w:sz w:val="20"/>
          <w:lang w:val="af-ZA"/>
        </w:rPr>
        <w:t xml:space="preserve"> </w:t>
      </w:r>
      <w:r w:rsidRPr="00DF40AC">
        <w:rPr>
          <w:rFonts w:ascii="GHEA Grapalat" w:hAnsi="GHEA Grapalat" w:cs="Sylfaen"/>
          <w:sz w:val="20"/>
          <w:lang w:val="ru-RU"/>
        </w:rPr>
        <w:t>փոխարեն</w:t>
      </w:r>
      <w:r w:rsidRPr="00DF40AC">
        <w:rPr>
          <w:rFonts w:ascii="GHEA Grapalat" w:hAnsi="GHEA Grapalat" w:cs="Sylfaen"/>
          <w:sz w:val="20"/>
          <w:lang w:val="af-ZA"/>
        </w:rPr>
        <w:t xml:space="preserve"> </w:t>
      </w:r>
      <w:r w:rsidRPr="00DF40AC">
        <w:rPr>
          <w:rFonts w:ascii="GHEA Grapalat" w:hAnsi="GHEA Grapalat" w:cs="Sylfaen"/>
          <w:sz w:val="20"/>
          <w:lang w:val="ru-RU"/>
        </w:rPr>
        <w:t>կարող</w:t>
      </w:r>
      <w:r w:rsidRPr="00DF40AC">
        <w:rPr>
          <w:rFonts w:ascii="GHEA Grapalat" w:hAnsi="GHEA Grapalat" w:cs="Sylfaen"/>
          <w:sz w:val="20"/>
          <w:lang w:val="af-ZA"/>
        </w:rPr>
        <w:t xml:space="preserve"> </w:t>
      </w:r>
      <w:r w:rsidRPr="00DF40AC">
        <w:rPr>
          <w:rFonts w:ascii="GHEA Grapalat" w:hAnsi="GHEA Grapalat" w:cs="Sylfaen"/>
          <w:sz w:val="20"/>
          <w:lang w:val="ru-RU"/>
        </w:rPr>
        <w:t>են</w:t>
      </w:r>
      <w:r w:rsidRPr="00DF40AC">
        <w:rPr>
          <w:rFonts w:ascii="GHEA Grapalat" w:hAnsi="GHEA Grapalat" w:cs="Sylfaen"/>
          <w:sz w:val="20"/>
          <w:lang w:val="af-ZA"/>
        </w:rPr>
        <w:t xml:space="preserve"> </w:t>
      </w:r>
      <w:r w:rsidRPr="00DF40AC">
        <w:rPr>
          <w:rFonts w:ascii="GHEA Grapalat" w:hAnsi="GHEA Grapalat" w:cs="Sylfaen"/>
          <w:sz w:val="20"/>
          <w:lang w:val="ru-RU"/>
        </w:rPr>
        <w:t>ներկայացվել</w:t>
      </w:r>
      <w:r w:rsidRPr="00DF40AC">
        <w:rPr>
          <w:rFonts w:ascii="GHEA Grapalat" w:hAnsi="GHEA Grapalat" w:cs="Sylfaen"/>
          <w:sz w:val="20"/>
          <w:lang w:val="af-ZA"/>
        </w:rPr>
        <w:t xml:space="preserve"> </w:t>
      </w:r>
      <w:r w:rsidRPr="00DF40AC">
        <w:rPr>
          <w:rFonts w:ascii="GHEA Grapalat" w:hAnsi="GHEA Grapalat" w:cs="Sylfaen"/>
          <w:sz w:val="20"/>
          <w:lang w:val="ru-RU"/>
        </w:rPr>
        <w:t>դրանց</w:t>
      </w:r>
      <w:r w:rsidRPr="00DF40AC">
        <w:rPr>
          <w:rFonts w:ascii="GHEA Grapalat" w:hAnsi="GHEA Grapalat" w:cs="Sylfaen"/>
          <w:sz w:val="20"/>
          <w:lang w:val="af-ZA"/>
        </w:rPr>
        <w:t xml:space="preserve"> </w:t>
      </w:r>
      <w:r w:rsidRPr="00DF40AC">
        <w:rPr>
          <w:rFonts w:ascii="GHEA Grapalat" w:hAnsi="GHEA Grapalat" w:cs="Sylfaen"/>
          <w:sz w:val="20"/>
          <w:lang w:val="ru-RU"/>
        </w:rPr>
        <w:t>նոտարական</w:t>
      </w:r>
      <w:r w:rsidRPr="00DF40AC">
        <w:rPr>
          <w:rFonts w:ascii="GHEA Grapalat" w:hAnsi="GHEA Grapalat" w:cs="Sylfaen"/>
          <w:sz w:val="20"/>
          <w:lang w:val="af-ZA"/>
        </w:rPr>
        <w:t xml:space="preserve"> </w:t>
      </w:r>
      <w:r w:rsidRPr="00DF40AC">
        <w:rPr>
          <w:rFonts w:ascii="GHEA Grapalat" w:hAnsi="GHEA Grapalat" w:cs="Sylfaen"/>
          <w:sz w:val="20"/>
          <w:lang w:val="ru-RU"/>
        </w:rPr>
        <w:t>կարգով</w:t>
      </w:r>
      <w:r w:rsidRPr="00DF40AC">
        <w:rPr>
          <w:rFonts w:ascii="GHEA Grapalat" w:hAnsi="GHEA Grapalat" w:cs="Sylfaen"/>
          <w:sz w:val="20"/>
          <w:lang w:val="af-ZA"/>
        </w:rPr>
        <w:t xml:space="preserve"> </w:t>
      </w:r>
      <w:r w:rsidRPr="00DF40AC">
        <w:rPr>
          <w:rFonts w:ascii="GHEA Grapalat" w:hAnsi="GHEA Grapalat" w:cs="Sylfaen"/>
          <w:sz w:val="20"/>
          <w:lang w:val="ru-RU"/>
        </w:rPr>
        <w:t>վավերացված</w:t>
      </w:r>
      <w:r w:rsidRPr="00DF40AC">
        <w:rPr>
          <w:rFonts w:ascii="GHEA Grapalat" w:hAnsi="GHEA Grapalat" w:cs="Sylfaen"/>
          <w:sz w:val="20"/>
          <w:lang w:val="af-ZA"/>
        </w:rPr>
        <w:t xml:space="preserve"> </w:t>
      </w:r>
      <w:r w:rsidRPr="00DF40AC">
        <w:rPr>
          <w:rFonts w:ascii="GHEA Grapalat" w:hAnsi="GHEA Grapalat" w:cs="Sylfaen"/>
          <w:sz w:val="20"/>
          <w:lang w:val="ru-RU"/>
        </w:rPr>
        <w:t>օրինակները։</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cs="Sylfaen"/>
          <w:sz w:val="20"/>
          <w:szCs w:val="20"/>
        </w:rPr>
        <w:t>Ծրարը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sz w:val="20"/>
          <w:szCs w:val="20"/>
        </w:rPr>
        <w:t>սույն</w:t>
      </w:r>
      <w:r w:rsidRPr="00DF40AC">
        <w:rPr>
          <w:rFonts w:ascii="GHEA Grapalat" w:hAnsi="GHEA Grapalat"/>
          <w:sz w:val="20"/>
          <w:szCs w:val="20"/>
          <w:lang w:val="af-ZA"/>
        </w:rPr>
        <w:t xml:space="preserve"> </w:t>
      </w:r>
      <w:r w:rsidRPr="00DF40AC">
        <w:rPr>
          <w:rFonts w:ascii="GHEA Grapalat" w:hAnsi="GHEA Grapalat" w:cs="Sylfaen"/>
          <w:sz w:val="20"/>
          <w:szCs w:val="20"/>
        </w:rPr>
        <w:t>հրավերով</w:t>
      </w:r>
      <w:r w:rsidRPr="00DF40AC">
        <w:rPr>
          <w:rFonts w:ascii="GHEA Grapalat" w:hAnsi="GHEA Grapalat"/>
          <w:sz w:val="20"/>
          <w:szCs w:val="20"/>
          <w:lang w:val="af-ZA"/>
        </w:rPr>
        <w:t xml:space="preserve"> </w:t>
      </w:r>
      <w:r w:rsidRPr="00DF40AC">
        <w:rPr>
          <w:rFonts w:ascii="GHEA Grapalat" w:hAnsi="GHEA Grapalat" w:cs="Sylfaen"/>
          <w:sz w:val="20"/>
          <w:szCs w:val="20"/>
        </w:rPr>
        <w:t>նախատեսված</w:t>
      </w:r>
      <w:r w:rsidRPr="00DF40AC">
        <w:rPr>
          <w:rFonts w:ascii="GHEA Grapalat" w:hAnsi="GHEA Grapalat"/>
          <w:sz w:val="20"/>
          <w:szCs w:val="20"/>
          <w:lang w:val="af-ZA"/>
        </w:rPr>
        <w:t xml:space="preserve">`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կազմած</w:t>
      </w:r>
      <w:r w:rsidRPr="00DF40AC">
        <w:rPr>
          <w:rFonts w:ascii="GHEA Grapalat" w:hAnsi="GHEA Grapalat"/>
          <w:sz w:val="20"/>
          <w:szCs w:val="20"/>
          <w:lang w:val="af-ZA"/>
        </w:rPr>
        <w:t xml:space="preserve"> </w:t>
      </w:r>
      <w:r w:rsidRPr="00DF40AC">
        <w:rPr>
          <w:rFonts w:ascii="GHEA Grapalat" w:hAnsi="GHEA Grapalat" w:cs="Sylfaen"/>
          <w:sz w:val="20"/>
          <w:szCs w:val="20"/>
        </w:rPr>
        <w:t>փաստաթղթերն</w:t>
      </w:r>
      <w:r w:rsidRPr="00DF40AC">
        <w:rPr>
          <w:rFonts w:ascii="GHEA Grapalat" w:hAnsi="GHEA Grapalat"/>
          <w:sz w:val="20"/>
          <w:szCs w:val="20"/>
          <w:lang w:val="af-ZA"/>
        </w:rPr>
        <w:t xml:space="preserve"> </w:t>
      </w:r>
      <w:r w:rsidRPr="00DF40AC">
        <w:rPr>
          <w:rFonts w:ascii="GHEA Grapalat" w:hAnsi="GHEA Grapalat" w:cs="Sylfaen"/>
          <w:sz w:val="20"/>
          <w:szCs w:val="20"/>
        </w:rPr>
        <w:t>ստորագրում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դրանք</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ներկայացնող</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կամ</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լիազորված</w:t>
      </w:r>
      <w:r w:rsidRPr="00DF40AC">
        <w:rPr>
          <w:rFonts w:ascii="GHEA Grapalat" w:hAnsi="GHEA Grapalat"/>
          <w:sz w:val="20"/>
          <w:szCs w:val="20"/>
          <w:lang w:val="af-ZA"/>
        </w:rPr>
        <w:t xml:space="preserve"> </w:t>
      </w:r>
      <w:r w:rsidRPr="00DF40AC">
        <w:rPr>
          <w:rFonts w:ascii="GHEA Grapalat" w:hAnsi="GHEA Grapalat" w:cs="Sylfaen"/>
          <w:sz w:val="20"/>
          <w:szCs w:val="20"/>
        </w:rPr>
        <w:t>անձը</w:t>
      </w:r>
      <w:r w:rsidRPr="00DF40AC">
        <w:rPr>
          <w:rFonts w:ascii="GHEA Grapalat" w:hAnsi="GHEA Grapalat"/>
          <w:sz w:val="20"/>
          <w:szCs w:val="20"/>
          <w:lang w:val="af-ZA"/>
        </w:rPr>
        <w:t xml:space="preserve"> (</w:t>
      </w:r>
      <w:r w:rsidRPr="00DF40AC">
        <w:rPr>
          <w:rFonts w:ascii="GHEA Grapalat" w:hAnsi="GHEA Grapalat" w:cs="Sylfaen"/>
          <w:sz w:val="20"/>
          <w:szCs w:val="20"/>
        </w:rPr>
        <w:t>այսուհետ</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w:t>
      </w:r>
      <w:r w:rsidRPr="00DF40AC">
        <w:rPr>
          <w:rFonts w:ascii="GHEA Grapalat" w:hAnsi="GHEA Grapalat"/>
          <w:sz w:val="20"/>
          <w:szCs w:val="20"/>
          <w:lang w:val="af-ZA"/>
        </w:rPr>
        <w:t xml:space="preserve">): </w:t>
      </w:r>
      <w:r w:rsidRPr="00DF40AC">
        <w:rPr>
          <w:rFonts w:ascii="GHEA Grapalat" w:hAnsi="GHEA Grapalat" w:cs="Sylfaen"/>
          <w:sz w:val="20"/>
          <w:szCs w:val="20"/>
        </w:rPr>
        <w:t>Եթե</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ներկայացնում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գործակալը</w:t>
      </w:r>
      <w:r w:rsidRPr="00DF40AC">
        <w:rPr>
          <w:rFonts w:ascii="GHEA Grapalat" w:hAnsi="GHEA Grapalat"/>
          <w:sz w:val="20"/>
          <w:szCs w:val="20"/>
          <w:lang w:val="af-ZA"/>
        </w:rPr>
        <w:t xml:space="preserve">, </w:t>
      </w:r>
      <w:r w:rsidRPr="00DF40AC">
        <w:rPr>
          <w:rFonts w:ascii="GHEA Grapalat" w:hAnsi="GHEA Grapalat" w:cs="Sylfaen"/>
          <w:sz w:val="20"/>
          <w:szCs w:val="20"/>
        </w:rPr>
        <w:t>ապա</w:t>
      </w:r>
      <w:r w:rsidRPr="00DF40AC">
        <w:rPr>
          <w:rFonts w:ascii="GHEA Grapalat" w:hAnsi="GHEA Grapalat"/>
          <w:sz w:val="20"/>
          <w:szCs w:val="20"/>
          <w:lang w:val="af-ZA"/>
        </w:rPr>
        <w:t xml:space="preserve"> </w:t>
      </w:r>
      <w:r w:rsidRPr="00DF40AC">
        <w:rPr>
          <w:rFonts w:ascii="GHEA Grapalat" w:hAnsi="GHEA Grapalat" w:cs="Sylfaen"/>
          <w:sz w:val="20"/>
          <w:szCs w:val="20"/>
        </w:rPr>
        <w:t>հայտով</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ներկայացվում</w:t>
      </w:r>
      <w:r w:rsidRPr="00DF40AC">
        <w:rPr>
          <w:rFonts w:ascii="GHEA Grapalat" w:hAnsi="GHEA Grapalat"/>
          <w:sz w:val="20"/>
          <w:szCs w:val="20"/>
          <w:lang w:val="af-ZA"/>
        </w:rPr>
        <w:t xml:space="preserve"> </w:t>
      </w:r>
      <w:r w:rsidRPr="00DF40AC">
        <w:rPr>
          <w:rFonts w:ascii="GHEA Grapalat" w:hAnsi="GHEA Grapalat" w:cs="Sylfaen"/>
          <w:sz w:val="20"/>
          <w:szCs w:val="20"/>
        </w:rPr>
        <w:t>է</w:t>
      </w:r>
      <w:r w:rsidRPr="00DF40AC">
        <w:rPr>
          <w:rFonts w:ascii="GHEA Grapalat" w:hAnsi="GHEA Grapalat"/>
          <w:sz w:val="20"/>
          <w:szCs w:val="20"/>
          <w:lang w:val="af-ZA"/>
        </w:rPr>
        <w:t xml:space="preserve"> </w:t>
      </w:r>
      <w:r w:rsidRPr="00DF40AC">
        <w:rPr>
          <w:rFonts w:ascii="GHEA Grapalat" w:hAnsi="GHEA Grapalat" w:cs="Sylfaen"/>
          <w:sz w:val="20"/>
          <w:szCs w:val="20"/>
        </w:rPr>
        <w:t>վերջինիս</w:t>
      </w:r>
      <w:r w:rsidRPr="00DF40AC">
        <w:rPr>
          <w:rFonts w:ascii="GHEA Grapalat" w:hAnsi="GHEA Grapalat"/>
          <w:sz w:val="20"/>
          <w:szCs w:val="20"/>
          <w:lang w:val="af-ZA"/>
        </w:rPr>
        <w:t xml:space="preserve"> </w:t>
      </w:r>
      <w:r w:rsidRPr="00DF40AC">
        <w:rPr>
          <w:rFonts w:ascii="GHEA Grapalat" w:hAnsi="GHEA Grapalat" w:cs="Sylfaen"/>
          <w:sz w:val="20"/>
          <w:szCs w:val="20"/>
        </w:rPr>
        <w:t>այդ</w:t>
      </w:r>
      <w:r w:rsidRPr="00DF40AC">
        <w:rPr>
          <w:rFonts w:ascii="GHEA Grapalat" w:hAnsi="GHEA Grapalat"/>
          <w:sz w:val="20"/>
          <w:szCs w:val="20"/>
          <w:lang w:val="af-ZA"/>
        </w:rPr>
        <w:t xml:space="preserve"> </w:t>
      </w:r>
      <w:r w:rsidRPr="00DF40AC">
        <w:rPr>
          <w:rFonts w:ascii="GHEA Grapalat" w:hAnsi="GHEA Grapalat" w:cs="Sylfaen"/>
          <w:sz w:val="20"/>
          <w:szCs w:val="20"/>
        </w:rPr>
        <w:t>լիազորությունը</w:t>
      </w:r>
      <w:r w:rsidRPr="00DF40AC">
        <w:rPr>
          <w:rFonts w:ascii="GHEA Grapalat" w:hAnsi="GHEA Grapalat"/>
          <w:sz w:val="20"/>
          <w:szCs w:val="20"/>
          <w:lang w:val="af-ZA"/>
        </w:rPr>
        <w:t xml:space="preserve"> </w:t>
      </w:r>
      <w:r w:rsidRPr="00DF40AC">
        <w:rPr>
          <w:rFonts w:ascii="GHEA Grapalat" w:hAnsi="GHEA Grapalat" w:cs="Sylfaen"/>
          <w:sz w:val="20"/>
          <w:szCs w:val="20"/>
        </w:rPr>
        <w:t>վերապահված</w:t>
      </w:r>
      <w:r w:rsidRPr="00DF40AC">
        <w:rPr>
          <w:rFonts w:ascii="GHEA Grapalat" w:hAnsi="GHEA Grapalat"/>
          <w:sz w:val="20"/>
          <w:szCs w:val="20"/>
          <w:lang w:val="af-ZA"/>
        </w:rPr>
        <w:t xml:space="preserve"> </w:t>
      </w:r>
      <w:r w:rsidRPr="00DF40AC">
        <w:rPr>
          <w:rFonts w:ascii="GHEA Grapalat" w:hAnsi="GHEA Grapalat" w:cs="Sylfaen"/>
          <w:sz w:val="20"/>
          <w:szCs w:val="20"/>
        </w:rPr>
        <w:t>լինելու</w:t>
      </w:r>
      <w:r w:rsidRPr="00DF40AC">
        <w:rPr>
          <w:rFonts w:ascii="GHEA Grapalat" w:hAnsi="GHEA Grapalat"/>
          <w:sz w:val="20"/>
          <w:szCs w:val="20"/>
          <w:lang w:val="af-ZA"/>
        </w:rPr>
        <w:t xml:space="preserve"> </w:t>
      </w:r>
      <w:r w:rsidRPr="00DF40AC">
        <w:rPr>
          <w:rFonts w:ascii="GHEA Grapalat" w:hAnsi="GHEA Grapalat" w:cs="Sylfaen"/>
          <w:sz w:val="20"/>
          <w:szCs w:val="20"/>
        </w:rPr>
        <w:t>մասին</w:t>
      </w:r>
      <w:r w:rsidRPr="00DF40AC">
        <w:rPr>
          <w:rFonts w:ascii="GHEA Grapalat" w:hAnsi="GHEA Grapalat" w:cs="Sylfaen"/>
          <w:sz w:val="20"/>
          <w:szCs w:val="20"/>
          <w:lang w:val="af-ZA"/>
        </w:rPr>
        <w:t xml:space="preserve"> </w:t>
      </w:r>
      <w:r w:rsidRPr="00DF40AC">
        <w:rPr>
          <w:rFonts w:ascii="GHEA Grapalat" w:hAnsi="GHEA Grapalat" w:cs="Sylfaen"/>
          <w:sz w:val="20"/>
          <w:szCs w:val="20"/>
        </w:rPr>
        <w:t>փաստաթուղթ</w:t>
      </w:r>
      <w:r w:rsidRPr="00DF40AC">
        <w:rPr>
          <w:rFonts w:ascii="GHEA Grapalat" w:hAnsi="GHEA Grapalat" w:cs="Sylfaen"/>
          <w:sz w:val="20"/>
          <w:szCs w:val="20"/>
          <w:lang w:val="af-ZA"/>
        </w:rPr>
        <w:t>:</w:t>
      </w:r>
    </w:p>
    <w:p w:rsidR="00D20363" w:rsidRPr="00DF40AC" w:rsidRDefault="00D20363" w:rsidP="00D20363">
      <w:pPr>
        <w:ind w:firstLine="720"/>
        <w:jc w:val="both"/>
        <w:rPr>
          <w:rFonts w:ascii="GHEA Grapalat" w:hAnsi="GHEA Grapalat"/>
          <w:sz w:val="20"/>
          <w:szCs w:val="20"/>
          <w:lang w:val="af-ZA"/>
        </w:rPr>
      </w:pPr>
      <w:r w:rsidRPr="00DF40AC">
        <w:rPr>
          <w:rFonts w:ascii="GHEA Grapalat" w:hAnsi="GHEA Grapalat"/>
          <w:sz w:val="20"/>
          <w:szCs w:val="20"/>
          <w:lang w:val="af-ZA"/>
        </w:rPr>
        <w:t xml:space="preserve">3.2 </w:t>
      </w:r>
      <w:r w:rsidRPr="00DF40AC">
        <w:rPr>
          <w:rFonts w:ascii="GHEA Grapalat" w:hAnsi="GHEA Grapalat" w:cs="Sylfaen"/>
          <w:sz w:val="20"/>
          <w:szCs w:val="20"/>
        </w:rPr>
        <w:t>Սույն</w:t>
      </w:r>
      <w:r w:rsidRPr="00DF40AC">
        <w:rPr>
          <w:rFonts w:ascii="GHEA Grapalat" w:hAnsi="GHEA Grapalat"/>
          <w:sz w:val="20"/>
          <w:szCs w:val="20"/>
          <w:lang w:val="af-ZA"/>
        </w:rPr>
        <w:t xml:space="preserve"> </w:t>
      </w:r>
      <w:r w:rsidRPr="00DF40AC">
        <w:rPr>
          <w:rFonts w:ascii="GHEA Grapalat" w:hAnsi="GHEA Grapalat"/>
          <w:sz w:val="20"/>
          <w:szCs w:val="20"/>
        </w:rPr>
        <w:t>հրահանգի</w:t>
      </w:r>
      <w:r w:rsidRPr="00DF40AC">
        <w:rPr>
          <w:rFonts w:ascii="GHEA Grapalat" w:hAnsi="GHEA Grapalat"/>
          <w:sz w:val="20"/>
          <w:szCs w:val="20"/>
          <w:lang w:val="af-ZA"/>
        </w:rPr>
        <w:t xml:space="preserve"> 3.1 </w:t>
      </w:r>
      <w:r w:rsidRPr="00DF40AC">
        <w:rPr>
          <w:rFonts w:ascii="GHEA Grapalat" w:hAnsi="GHEA Grapalat"/>
          <w:sz w:val="20"/>
          <w:szCs w:val="20"/>
        </w:rPr>
        <w:t>կետում</w:t>
      </w:r>
      <w:r w:rsidRPr="00DF40AC">
        <w:rPr>
          <w:rFonts w:ascii="GHEA Grapalat" w:hAnsi="GHEA Grapalat"/>
          <w:sz w:val="20"/>
          <w:szCs w:val="20"/>
          <w:lang w:val="af-ZA"/>
        </w:rPr>
        <w:t xml:space="preserve"> </w:t>
      </w:r>
      <w:r w:rsidRPr="00DF40AC">
        <w:rPr>
          <w:rFonts w:ascii="GHEA Grapalat" w:hAnsi="GHEA Grapalat" w:cs="Sylfaen"/>
          <w:sz w:val="20"/>
          <w:szCs w:val="20"/>
        </w:rPr>
        <w:t>նշված</w:t>
      </w:r>
      <w:r w:rsidRPr="00DF40AC">
        <w:rPr>
          <w:rFonts w:ascii="GHEA Grapalat" w:hAnsi="GHEA Grapalat"/>
          <w:sz w:val="20"/>
          <w:szCs w:val="20"/>
          <w:lang w:val="af-ZA"/>
        </w:rPr>
        <w:t xml:space="preserve"> </w:t>
      </w:r>
      <w:r w:rsidRPr="00DF40AC">
        <w:rPr>
          <w:rFonts w:ascii="GHEA Grapalat" w:hAnsi="GHEA Grapalat" w:cs="Sylfaen"/>
          <w:sz w:val="20"/>
          <w:szCs w:val="20"/>
        </w:rPr>
        <w:t>ծրարի</w:t>
      </w:r>
      <w:r w:rsidRPr="00DF40AC">
        <w:rPr>
          <w:rFonts w:ascii="GHEA Grapalat" w:hAnsi="GHEA Grapalat"/>
          <w:sz w:val="20"/>
          <w:szCs w:val="20"/>
          <w:lang w:val="af-ZA"/>
        </w:rPr>
        <w:t xml:space="preserve"> </w:t>
      </w:r>
      <w:r w:rsidRPr="00DF40AC">
        <w:rPr>
          <w:rFonts w:ascii="GHEA Grapalat" w:hAnsi="GHEA Grapalat" w:cs="Sylfaen"/>
          <w:sz w:val="20"/>
          <w:szCs w:val="20"/>
        </w:rPr>
        <w:t>վրա</w:t>
      </w:r>
      <w:r w:rsidRPr="00DF40AC">
        <w:rPr>
          <w:rFonts w:ascii="GHEA Grapalat" w:hAnsi="GHEA Grapalat"/>
          <w:sz w:val="20"/>
          <w:szCs w:val="20"/>
          <w:lang w:val="af-ZA"/>
        </w:rPr>
        <w:t xml:space="preserve"> </w:t>
      </w:r>
      <w:r w:rsidRPr="00DF40AC">
        <w:rPr>
          <w:rFonts w:ascii="GHEA Grapalat" w:hAnsi="GHEA Grapalat" w:cs="Sylfaen"/>
          <w:sz w:val="20"/>
          <w:szCs w:val="20"/>
        </w:rPr>
        <w:t>հայտը</w:t>
      </w:r>
      <w:r w:rsidRPr="00DF40AC">
        <w:rPr>
          <w:rFonts w:ascii="GHEA Grapalat" w:hAnsi="GHEA Grapalat"/>
          <w:sz w:val="20"/>
          <w:szCs w:val="20"/>
          <w:lang w:val="af-ZA"/>
        </w:rPr>
        <w:t xml:space="preserve"> </w:t>
      </w:r>
      <w:r w:rsidRPr="00DF40AC">
        <w:rPr>
          <w:rFonts w:ascii="GHEA Grapalat" w:hAnsi="GHEA Grapalat" w:cs="Sylfaen"/>
          <w:sz w:val="20"/>
          <w:szCs w:val="20"/>
        </w:rPr>
        <w:t>կազմելու</w:t>
      </w:r>
      <w:r w:rsidRPr="00DF40AC">
        <w:rPr>
          <w:rFonts w:ascii="GHEA Grapalat" w:hAnsi="GHEA Grapalat"/>
          <w:sz w:val="20"/>
          <w:szCs w:val="20"/>
          <w:lang w:val="af-ZA"/>
        </w:rPr>
        <w:t xml:space="preserve"> </w:t>
      </w:r>
      <w:r w:rsidRPr="00DF40AC">
        <w:rPr>
          <w:rFonts w:ascii="GHEA Grapalat" w:hAnsi="GHEA Grapalat" w:cs="Sylfaen"/>
          <w:sz w:val="20"/>
          <w:szCs w:val="20"/>
        </w:rPr>
        <w:t>լեզվով</w:t>
      </w:r>
      <w:r w:rsidRPr="00DF40AC">
        <w:rPr>
          <w:rFonts w:ascii="GHEA Grapalat" w:hAnsi="GHEA Grapalat"/>
          <w:sz w:val="20"/>
          <w:szCs w:val="20"/>
          <w:lang w:val="af-ZA"/>
        </w:rPr>
        <w:t xml:space="preserve"> </w:t>
      </w:r>
      <w:r w:rsidRPr="00DF40AC">
        <w:rPr>
          <w:rFonts w:ascii="GHEA Grapalat" w:hAnsi="GHEA Grapalat" w:cs="Sylfaen"/>
          <w:sz w:val="20"/>
          <w:szCs w:val="20"/>
        </w:rPr>
        <w:t>նշվում</w:t>
      </w:r>
      <w:r w:rsidRPr="00DF40AC">
        <w:rPr>
          <w:rFonts w:ascii="GHEA Grapalat" w:hAnsi="GHEA Grapalat"/>
          <w:sz w:val="20"/>
          <w:szCs w:val="20"/>
          <w:lang w:val="af-ZA"/>
        </w:rPr>
        <w:t xml:space="preserve"> </w:t>
      </w:r>
      <w:r w:rsidRPr="00DF40AC">
        <w:rPr>
          <w:rFonts w:ascii="GHEA Grapalat" w:hAnsi="GHEA Grapalat" w:cs="Sylfaen"/>
          <w:sz w:val="20"/>
          <w:szCs w:val="20"/>
        </w:rPr>
        <w:t>են</w:t>
      </w:r>
      <w:r w:rsidRPr="00DF40AC">
        <w:rPr>
          <w:rFonts w:ascii="GHEA Grapalat" w:hAnsi="GHEA Grapalat"/>
          <w:sz w:val="20"/>
          <w:szCs w:val="20"/>
          <w:lang w:val="af-ZA"/>
        </w:rPr>
        <w:t xml:space="preserve">` </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1) </w:t>
      </w:r>
      <w:r w:rsidRPr="00DF40AC">
        <w:rPr>
          <w:rFonts w:ascii="GHEA Grapalat" w:hAnsi="GHEA Grapalat"/>
          <w:sz w:val="20"/>
          <w:szCs w:val="20"/>
        </w:rPr>
        <w:t>պ</w:t>
      </w:r>
      <w:r w:rsidRPr="00DF40AC">
        <w:rPr>
          <w:rFonts w:ascii="GHEA Grapalat" w:hAnsi="GHEA Grapalat" w:cs="Sylfaen"/>
          <w:sz w:val="20"/>
          <w:szCs w:val="20"/>
        </w:rPr>
        <w:t>ատվիրատուի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հայտի</w:t>
      </w:r>
      <w:r w:rsidRPr="00DF40AC">
        <w:rPr>
          <w:rFonts w:ascii="GHEA Grapalat" w:hAnsi="GHEA Grapalat"/>
          <w:sz w:val="20"/>
          <w:szCs w:val="20"/>
          <w:lang w:val="af-ZA"/>
        </w:rPr>
        <w:t xml:space="preserve"> </w:t>
      </w:r>
      <w:r w:rsidRPr="00DF40AC">
        <w:rPr>
          <w:rFonts w:ascii="GHEA Grapalat" w:hAnsi="GHEA Grapalat" w:cs="Sylfaen"/>
          <w:sz w:val="20"/>
          <w:szCs w:val="20"/>
        </w:rPr>
        <w:t>ներկայացման</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հասցեն</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2) </w:t>
      </w:r>
      <w:r w:rsidRPr="00DF40AC">
        <w:rPr>
          <w:rFonts w:ascii="GHEA Grapalat" w:hAnsi="GHEA Grapalat"/>
          <w:sz w:val="20"/>
          <w:szCs w:val="20"/>
        </w:rPr>
        <w:t>ընթացակարգի</w:t>
      </w:r>
      <w:r w:rsidRPr="00DF40AC">
        <w:rPr>
          <w:rFonts w:ascii="GHEA Grapalat" w:hAnsi="GHEA Grapalat" w:cs="Sylfaen"/>
          <w:sz w:val="20"/>
          <w:szCs w:val="20"/>
          <w:lang w:val="af-ZA"/>
        </w:rPr>
        <w:t xml:space="preserve"> </w:t>
      </w:r>
      <w:r w:rsidRPr="00DF40AC">
        <w:rPr>
          <w:rFonts w:ascii="GHEA Grapalat" w:hAnsi="GHEA Grapalat" w:cs="Sylfaen"/>
          <w:sz w:val="20"/>
          <w:szCs w:val="20"/>
        </w:rPr>
        <w:t>ծածկագիրը</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3) «</w:t>
      </w:r>
      <w:r w:rsidRPr="00DF40AC">
        <w:rPr>
          <w:rFonts w:ascii="GHEA Grapalat" w:hAnsi="GHEA Grapalat" w:cs="Sylfaen"/>
          <w:sz w:val="20"/>
          <w:szCs w:val="20"/>
        </w:rPr>
        <w:t>չբացել</w:t>
      </w:r>
      <w:r w:rsidRPr="00DF40AC">
        <w:rPr>
          <w:rFonts w:ascii="GHEA Grapalat" w:hAnsi="GHEA Grapalat"/>
          <w:sz w:val="20"/>
          <w:szCs w:val="20"/>
          <w:lang w:val="af-ZA"/>
        </w:rPr>
        <w:t xml:space="preserve"> </w:t>
      </w:r>
      <w:r w:rsidRPr="00DF40AC">
        <w:rPr>
          <w:rFonts w:ascii="GHEA Grapalat" w:hAnsi="GHEA Grapalat" w:cs="Sylfaen"/>
          <w:sz w:val="20"/>
          <w:szCs w:val="20"/>
        </w:rPr>
        <w:t>մինչև</w:t>
      </w:r>
      <w:r w:rsidRPr="00DF40AC">
        <w:rPr>
          <w:rFonts w:ascii="GHEA Grapalat" w:hAnsi="GHEA Grapalat"/>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sz w:val="20"/>
          <w:szCs w:val="20"/>
          <w:lang w:val="af-ZA"/>
        </w:rPr>
        <w:t xml:space="preserve"> </w:t>
      </w:r>
      <w:r w:rsidRPr="00DF40AC">
        <w:rPr>
          <w:rFonts w:ascii="GHEA Grapalat" w:hAnsi="GHEA Grapalat" w:cs="Sylfaen"/>
          <w:sz w:val="20"/>
          <w:szCs w:val="20"/>
        </w:rPr>
        <w:t>բացման</w:t>
      </w:r>
      <w:r w:rsidRPr="00DF40AC">
        <w:rPr>
          <w:rFonts w:ascii="GHEA Grapalat" w:hAnsi="GHEA Grapalat"/>
          <w:sz w:val="20"/>
          <w:szCs w:val="20"/>
          <w:lang w:val="af-ZA"/>
        </w:rPr>
        <w:t xml:space="preserve"> </w:t>
      </w:r>
      <w:r w:rsidRPr="00DF40AC">
        <w:rPr>
          <w:rFonts w:ascii="GHEA Grapalat" w:hAnsi="GHEA Grapalat" w:cs="Sylfaen"/>
          <w:sz w:val="20"/>
          <w:szCs w:val="20"/>
        </w:rPr>
        <w:t>նիստը</w:t>
      </w:r>
      <w:r w:rsidRPr="00DF40AC">
        <w:rPr>
          <w:rFonts w:ascii="GHEA Grapalat" w:hAnsi="GHEA Grapalat"/>
          <w:sz w:val="20"/>
          <w:szCs w:val="20"/>
          <w:lang w:val="af-ZA"/>
        </w:rPr>
        <w:t xml:space="preserve">» </w:t>
      </w:r>
      <w:r w:rsidRPr="00DF40AC">
        <w:rPr>
          <w:rFonts w:ascii="GHEA Grapalat" w:hAnsi="GHEA Grapalat" w:cs="Sylfaen"/>
          <w:sz w:val="20"/>
          <w:szCs w:val="20"/>
        </w:rPr>
        <w:t>բառերը</w:t>
      </w:r>
      <w:r w:rsidRPr="00DF40AC">
        <w:rPr>
          <w:rFonts w:ascii="GHEA Grapalat" w:hAnsi="GHEA Grapalat"/>
          <w:sz w:val="20"/>
          <w:szCs w:val="20"/>
          <w:lang w:val="af-ZA"/>
        </w:rPr>
        <w:t>.</w:t>
      </w:r>
    </w:p>
    <w:p w:rsidR="00D20363" w:rsidRPr="00DF40AC" w:rsidRDefault="00D20363" w:rsidP="00D20363">
      <w:pPr>
        <w:ind w:firstLine="720"/>
        <w:rPr>
          <w:rFonts w:ascii="GHEA Grapalat" w:hAnsi="GHEA Grapalat"/>
          <w:sz w:val="20"/>
          <w:szCs w:val="20"/>
          <w:lang w:val="af-ZA"/>
        </w:rPr>
      </w:pPr>
      <w:r w:rsidRPr="00DF40AC">
        <w:rPr>
          <w:rFonts w:ascii="GHEA Grapalat" w:hAnsi="GHEA Grapalat"/>
          <w:sz w:val="20"/>
          <w:szCs w:val="20"/>
          <w:lang w:val="af-ZA"/>
        </w:rPr>
        <w:t xml:space="preserve">4) </w:t>
      </w:r>
      <w:r w:rsidRPr="00DF40AC">
        <w:rPr>
          <w:rFonts w:ascii="GHEA Grapalat" w:hAnsi="GHEA Grapalat"/>
          <w:sz w:val="20"/>
          <w:szCs w:val="20"/>
        </w:rPr>
        <w:t>մ</w:t>
      </w:r>
      <w:r w:rsidRPr="00DF40AC">
        <w:rPr>
          <w:rFonts w:ascii="GHEA Grapalat" w:hAnsi="GHEA Grapalat" w:cs="Sylfaen"/>
          <w:sz w:val="20"/>
          <w:szCs w:val="20"/>
        </w:rPr>
        <w:t>ասնակցի</w:t>
      </w:r>
      <w:r w:rsidRPr="00DF40AC">
        <w:rPr>
          <w:rFonts w:ascii="GHEA Grapalat" w:hAnsi="GHEA Grapalat"/>
          <w:sz w:val="20"/>
          <w:szCs w:val="20"/>
          <w:lang w:val="af-ZA"/>
        </w:rPr>
        <w:t xml:space="preserve"> </w:t>
      </w:r>
      <w:r w:rsidRPr="00DF40AC">
        <w:rPr>
          <w:rFonts w:ascii="GHEA Grapalat" w:hAnsi="GHEA Grapalat" w:cs="Sylfaen"/>
          <w:sz w:val="20"/>
          <w:szCs w:val="20"/>
        </w:rPr>
        <w:t>անվանումը</w:t>
      </w:r>
      <w:r w:rsidRPr="00DF40AC">
        <w:rPr>
          <w:rFonts w:ascii="GHEA Grapalat" w:hAnsi="GHEA Grapalat"/>
          <w:sz w:val="20"/>
          <w:szCs w:val="20"/>
          <w:lang w:val="af-ZA"/>
        </w:rPr>
        <w:t xml:space="preserve"> (</w:t>
      </w:r>
      <w:r w:rsidRPr="00DF40AC">
        <w:rPr>
          <w:rFonts w:ascii="GHEA Grapalat" w:hAnsi="GHEA Grapalat" w:cs="Sylfaen"/>
          <w:sz w:val="20"/>
          <w:szCs w:val="20"/>
        </w:rPr>
        <w:t>անունը</w:t>
      </w:r>
      <w:r w:rsidRPr="00DF40AC">
        <w:rPr>
          <w:rFonts w:ascii="GHEA Grapalat" w:hAnsi="GHEA Grapalat"/>
          <w:sz w:val="20"/>
          <w:szCs w:val="20"/>
          <w:lang w:val="af-ZA"/>
        </w:rPr>
        <w:t xml:space="preserve">), </w:t>
      </w:r>
      <w:r w:rsidRPr="00DF40AC">
        <w:rPr>
          <w:rFonts w:ascii="GHEA Grapalat" w:hAnsi="GHEA Grapalat" w:cs="Sylfaen"/>
          <w:sz w:val="20"/>
          <w:szCs w:val="20"/>
        </w:rPr>
        <w:t>գտնվելու</w:t>
      </w:r>
      <w:r w:rsidRPr="00DF40AC">
        <w:rPr>
          <w:rFonts w:ascii="GHEA Grapalat" w:hAnsi="GHEA Grapalat"/>
          <w:sz w:val="20"/>
          <w:szCs w:val="20"/>
          <w:lang w:val="af-ZA"/>
        </w:rPr>
        <w:t xml:space="preserve"> </w:t>
      </w:r>
      <w:r w:rsidRPr="00DF40AC">
        <w:rPr>
          <w:rFonts w:ascii="GHEA Grapalat" w:hAnsi="GHEA Grapalat" w:cs="Sylfaen"/>
          <w:sz w:val="20"/>
          <w:szCs w:val="20"/>
        </w:rPr>
        <w:t>վայրը</w:t>
      </w:r>
      <w:r w:rsidRPr="00DF40AC">
        <w:rPr>
          <w:rFonts w:ascii="GHEA Grapalat" w:hAnsi="GHEA Grapalat"/>
          <w:sz w:val="20"/>
          <w:szCs w:val="20"/>
          <w:lang w:val="af-ZA"/>
        </w:rPr>
        <w:t xml:space="preserve"> </w:t>
      </w:r>
      <w:r w:rsidRPr="00DF40AC">
        <w:rPr>
          <w:rFonts w:ascii="GHEA Grapalat" w:hAnsi="GHEA Grapalat" w:cs="Sylfaen"/>
          <w:sz w:val="20"/>
          <w:szCs w:val="20"/>
        </w:rPr>
        <w:t>և</w:t>
      </w:r>
      <w:r w:rsidRPr="00DF40AC">
        <w:rPr>
          <w:rFonts w:ascii="GHEA Grapalat" w:hAnsi="GHEA Grapalat"/>
          <w:sz w:val="20"/>
          <w:szCs w:val="20"/>
          <w:lang w:val="af-ZA"/>
        </w:rPr>
        <w:t xml:space="preserve"> </w:t>
      </w:r>
      <w:r w:rsidRPr="00DF40AC">
        <w:rPr>
          <w:rFonts w:ascii="GHEA Grapalat" w:hAnsi="GHEA Grapalat" w:cs="Sylfaen"/>
          <w:sz w:val="20"/>
          <w:szCs w:val="20"/>
        </w:rPr>
        <w:t>հեռախոսահամարը</w:t>
      </w:r>
      <w:r w:rsidRPr="00DF40AC">
        <w:rPr>
          <w:rFonts w:ascii="GHEA Grapalat" w:hAnsi="GHEA Grapalat"/>
          <w:sz w:val="20"/>
          <w:szCs w:val="20"/>
          <w:lang w:val="af-ZA"/>
        </w:rPr>
        <w:t>:</w:t>
      </w:r>
    </w:p>
    <w:p w:rsidR="00D20363" w:rsidRPr="00DF40AC" w:rsidRDefault="00D20363" w:rsidP="00D20363">
      <w:pPr>
        <w:ind w:firstLine="720"/>
        <w:jc w:val="both"/>
        <w:rPr>
          <w:rFonts w:ascii="GHEA Grapalat" w:hAnsi="GHEA Grapalat" w:cs="Sylfaen"/>
          <w:sz w:val="20"/>
          <w:szCs w:val="20"/>
          <w:lang w:val="af-ZA"/>
        </w:rPr>
      </w:pPr>
      <w:r w:rsidRPr="00DF40AC">
        <w:rPr>
          <w:rFonts w:ascii="GHEA Grapalat" w:hAnsi="GHEA Grapalat" w:cs="Sylfaen"/>
          <w:sz w:val="20"/>
          <w:szCs w:val="20"/>
          <w:lang w:val="af-ZA"/>
        </w:rPr>
        <w:t xml:space="preserve">3.3 </w:t>
      </w:r>
      <w:r w:rsidRPr="00DF40AC">
        <w:rPr>
          <w:rFonts w:ascii="GHEA Grapalat" w:hAnsi="GHEA Grapalat" w:cs="Sylfaen"/>
          <w:sz w:val="20"/>
          <w:szCs w:val="20"/>
        </w:rPr>
        <w:t>Սույն</w:t>
      </w:r>
      <w:r w:rsidRPr="00DF40AC">
        <w:rPr>
          <w:rFonts w:ascii="GHEA Grapalat" w:hAnsi="GHEA Grapalat" w:cs="Sylfaen"/>
          <w:sz w:val="20"/>
          <w:szCs w:val="20"/>
          <w:lang w:val="af-ZA"/>
        </w:rPr>
        <w:t xml:space="preserve"> </w:t>
      </w:r>
      <w:r w:rsidRPr="00DF40AC">
        <w:rPr>
          <w:rFonts w:ascii="GHEA Grapalat" w:hAnsi="GHEA Grapalat" w:cs="Sylfaen"/>
          <w:sz w:val="20"/>
          <w:szCs w:val="20"/>
        </w:rPr>
        <w:t>հրահանգի</w:t>
      </w:r>
      <w:r w:rsidRPr="00DF40AC">
        <w:rPr>
          <w:rFonts w:ascii="GHEA Grapalat" w:hAnsi="GHEA Grapalat" w:cs="Sylfaen"/>
          <w:sz w:val="20"/>
          <w:szCs w:val="20"/>
          <w:lang w:val="af-ZA"/>
        </w:rPr>
        <w:t xml:space="preserve"> 3.1 </w:t>
      </w:r>
      <w:r w:rsidRPr="00DF40AC">
        <w:rPr>
          <w:rFonts w:ascii="GHEA Grapalat" w:hAnsi="GHEA Grapalat" w:cs="Sylfaen"/>
          <w:sz w:val="20"/>
          <w:szCs w:val="20"/>
        </w:rPr>
        <w:t>և</w:t>
      </w:r>
      <w:r w:rsidRPr="00DF40AC">
        <w:rPr>
          <w:rFonts w:ascii="GHEA Grapalat" w:hAnsi="GHEA Grapalat" w:cs="Sylfaen"/>
          <w:sz w:val="20"/>
          <w:szCs w:val="20"/>
          <w:lang w:val="af-ZA"/>
        </w:rPr>
        <w:t xml:space="preserve"> 3.2 </w:t>
      </w:r>
      <w:r w:rsidRPr="00DF40AC">
        <w:rPr>
          <w:rFonts w:ascii="GHEA Grapalat" w:hAnsi="GHEA Grapalat" w:cs="Sylfaen"/>
          <w:sz w:val="20"/>
          <w:szCs w:val="20"/>
        </w:rPr>
        <w:t>կետերի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պահանջներին</w:t>
      </w:r>
      <w:r w:rsidRPr="00DF40AC">
        <w:rPr>
          <w:rFonts w:ascii="GHEA Grapalat" w:hAnsi="GHEA Grapalat" w:cs="Sylfaen"/>
          <w:sz w:val="20"/>
          <w:szCs w:val="20"/>
          <w:lang w:val="af-ZA"/>
        </w:rPr>
        <w:t xml:space="preserve"> </w:t>
      </w:r>
      <w:r w:rsidRPr="00DF40AC">
        <w:rPr>
          <w:rFonts w:ascii="GHEA Grapalat" w:hAnsi="GHEA Grapalat" w:cs="Sylfaen"/>
          <w:sz w:val="20"/>
          <w:szCs w:val="20"/>
        </w:rPr>
        <w:t>չհամապատասխանող</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հանձնաժողովը</w:t>
      </w:r>
      <w:r w:rsidRPr="00DF40AC">
        <w:rPr>
          <w:rFonts w:ascii="GHEA Grapalat" w:hAnsi="GHEA Grapalat" w:cs="Sylfaen"/>
          <w:sz w:val="20"/>
          <w:szCs w:val="20"/>
          <w:lang w:val="af-ZA"/>
        </w:rPr>
        <w:t xml:space="preserve"> </w:t>
      </w:r>
      <w:r w:rsidRPr="00DF40AC">
        <w:rPr>
          <w:rFonts w:ascii="GHEA Grapalat" w:hAnsi="GHEA Grapalat" w:cs="Sylfaen"/>
          <w:sz w:val="20"/>
          <w:szCs w:val="20"/>
        </w:rPr>
        <w:t>հայտերի</w:t>
      </w:r>
      <w:r w:rsidRPr="00DF40AC">
        <w:rPr>
          <w:rFonts w:ascii="GHEA Grapalat" w:hAnsi="GHEA Grapalat" w:cs="Sylfaen"/>
          <w:sz w:val="20"/>
          <w:szCs w:val="20"/>
          <w:lang w:val="af-ZA"/>
        </w:rPr>
        <w:t xml:space="preserve"> </w:t>
      </w:r>
      <w:r w:rsidRPr="00DF40AC">
        <w:rPr>
          <w:rFonts w:ascii="GHEA Grapalat" w:hAnsi="GHEA Grapalat" w:cs="Sylfaen"/>
          <w:sz w:val="20"/>
          <w:szCs w:val="20"/>
        </w:rPr>
        <w:t>բացման</w:t>
      </w:r>
      <w:r w:rsidRPr="00DF40AC">
        <w:rPr>
          <w:rFonts w:ascii="GHEA Grapalat" w:hAnsi="GHEA Grapalat" w:cs="Sylfaen"/>
          <w:sz w:val="20"/>
          <w:szCs w:val="20"/>
          <w:lang w:val="af-ZA"/>
        </w:rPr>
        <w:t xml:space="preserve"> </w:t>
      </w:r>
      <w:r w:rsidRPr="00DF40AC">
        <w:rPr>
          <w:rFonts w:ascii="GHEA Grapalat" w:hAnsi="GHEA Grapalat" w:cs="Sylfaen"/>
          <w:sz w:val="20"/>
          <w:szCs w:val="20"/>
        </w:rPr>
        <w:t>նիստում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մերժում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է</w:t>
      </w:r>
      <w:r w:rsidRPr="00DF40AC">
        <w:rPr>
          <w:rFonts w:ascii="GHEA Grapalat" w:hAnsi="GHEA Grapalat" w:cs="Sylfaen"/>
          <w:sz w:val="20"/>
          <w:szCs w:val="20"/>
          <w:lang w:val="af-ZA"/>
        </w:rPr>
        <w:t xml:space="preserve"> </w:t>
      </w:r>
      <w:r w:rsidRPr="00DF40AC">
        <w:rPr>
          <w:rFonts w:ascii="GHEA Grapalat" w:hAnsi="GHEA Grapalat" w:cs="Sylfaen"/>
          <w:sz w:val="20"/>
          <w:szCs w:val="20"/>
        </w:rPr>
        <w:t>և</w:t>
      </w:r>
      <w:r w:rsidRPr="00DF40AC">
        <w:rPr>
          <w:rFonts w:ascii="GHEA Grapalat" w:hAnsi="GHEA Grapalat" w:cs="Sylfaen"/>
          <w:sz w:val="20"/>
          <w:szCs w:val="20"/>
          <w:lang w:val="af-ZA"/>
        </w:rPr>
        <w:t xml:space="preserve"> </w:t>
      </w:r>
      <w:r w:rsidRPr="00DF40AC">
        <w:rPr>
          <w:rFonts w:ascii="GHEA Grapalat" w:hAnsi="GHEA Grapalat" w:cs="Sylfaen"/>
          <w:sz w:val="20"/>
          <w:szCs w:val="20"/>
        </w:rPr>
        <w:t>նույնությամբ</w:t>
      </w:r>
      <w:r w:rsidRPr="00DF40AC">
        <w:rPr>
          <w:rFonts w:ascii="GHEA Grapalat" w:hAnsi="GHEA Grapalat" w:cs="Sylfaen"/>
          <w:sz w:val="20"/>
          <w:szCs w:val="20"/>
          <w:lang w:val="af-ZA"/>
        </w:rPr>
        <w:t xml:space="preserve"> </w:t>
      </w:r>
      <w:r w:rsidRPr="00DF40AC">
        <w:rPr>
          <w:rFonts w:ascii="GHEA Grapalat" w:hAnsi="GHEA Grapalat" w:cs="Sylfaen"/>
          <w:sz w:val="20"/>
          <w:szCs w:val="20"/>
        </w:rPr>
        <w:t>վերադարձնում</w:t>
      </w:r>
      <w:r w:rsidRPr="00DF40AC">
        <w:rPr>
          <w:rFonts w:ascii="GHEA Grapalat" w:hAnsi="GHEA Grapalat" w:cs="Sylfaen"/>
          <w:sz w:val="20"/>
          <w:szCs w:val="20"/>
          <w:lang w:val="af-ZA"/>
        </w:rPr>
        <w:t xml:space="preserve"> </w:t>
      </w:r>
      <w:r w:rsidRPr="00DF40AC">
        <w:rPr>
          <w:rFonts w:ascii="GHEA Grapalat" w:hAnsi="GHEA Grapalat" w:cs="Sylfaen"/>
          <w:sz w:val="20"/>
          <w:szCs w:val="20"/>
        </w:rPr>
        <w:t>ներկայացնողին</w:t>
      </w:r>
      <w:r w:rsidRPr="00DF40AC">
        <w:rPr>
          <w:rFonts w:ascii="GHEA Grapalat" w:hAnsi="GHEA Grapalat" w:cs="Sylfaen"/>
          <w:sz w:val="20"/>
          <w:szCs w:val="20"/>
          <w:lang w:val="af-ZA"/>
        </w:rPr>
        <w:t>:</w:t>
      </w:r>
    </w:p>
    <w:p w:rsidR="00D20363" w:rsidRPr="00DF40AC" w:rsidRDefault="00D20363" w:rsidP="00D20363">
      <w:pPr>
        <w:ind w:firstLine="567"/>
        <w:jc w:val="both"/>
        <w:rPr>
          <w:rFonts w:ascii="GHEA Grapalat" w:hAnsi="GHEA Grapalat"/>
          <w:b/>
          <w:sz w:val="20"/>
          <w:lang w:val="af-ZA"/>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Default="00D20363" w:rsidP="00D20363">
      <w:pPr>
        <w:pStyle w:val="norm"/>
        <w:spacing w:line="240" w:lineRule="auto"/>
        <w:ind w:firstLine="284"/>
        <w:jc w:val="right"/>
        <w:rPr>
          <w:rFonts w:ascii="GHEA Grapalat" w:hAnsi="GHEA Grapalat" w:cs="Sylfaen"/>
          <w:b/>
          <w:sz w:val="20"/>
          <w:lang w:val="es-ES"/>
        </w:rPr>
      </w:pPr>
    </w:p>
    <w:p w:rsidR="000B54A0" w:rsidRDefault="000B54A0"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Arial"/>
          <w:b/>
          <w:sz w:val="20"/>
          <w:lang w:val="es-ES"/>
        </w:rPr>
      </w:pPr>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 1</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Sylfaen" w:hAnsi="Sylfaen"/>
          <w:lang w:val="af-ZA"/>
        </w:rPr>
        <w:t xml:space="preserve"> </w:t>
      </w:r>
      <w:r w:rsidRPr="00DF40AC">
        <w:rPr>
          <w:rFonts w:ascii="GHEA Grapalat" w:hAnsi="GHEA Grapalat"/>
          <w:b/>
          <w:lang w:val="es-ES"/>
        </w:rPr>
        <w:t xml:space="preserve">  </w:t>
      </w:r>
      <w:r w:rsidRPr="00DF40AC">
        <w:rPr>
          <w:rFonts w:ascii="GHEA Grapalat" w:hAnsi="GHEA Grapalat" w:cs="Sylfaen"/>
          <w:b/>
          <w:lang w:val="es-ES"/>
        </w:rPr>
        <w:t>ծածկագրով</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GHEA Grapalat" w:hAnsi="GHEA Grapalat" w:cs="Sylfaen"/>
          <w:b/>
          <w:lang w:val="es-ES"/>
        </w:rPr>
        <w:t>գնանշման հարցման</w:t>
      </w:r>
      <w:r w:rsidRPr="00DF40AC">
        <w:rPr>
          <w:rFonts w:ascii="GHEA Grapalat" w:hAnsi="GHEA Grapalat" w:cs="Arial"/>
          <w:b/>
          <w:lang w:val="es-ES"/>
        </w:rPr>
        <w:t xml:space="preserve"> </w:t>
      </w:r>
      <w:r w:rsidRPr="00DF40AC">
        <w:rPr>
          <w:rFonts w:ascii="GHEA Grapalat" w:hAnsi="GHEA Grapalat" w:cs="Sylfaen"/>
          <w:b/>
          <w:lang w:val="es-ES"/>
        </w:rPr>
        <w:t>հրավերի</w:t>
      </w:r>
    </w:p>
    <w:p w:rsidR="00D20363" w:rsidRPr="00DF40AC" w:rsidRDefault="00D20363" w:rsidP="00D20363">
      <w:pPr>
        <w:jc w:val="center"/>
        <w:rPr>
          <w:rFonts w:ascii="GHEA Grapalat" w:hAnsi="GHEA Grapalat" w:cs="Sylfaen"/>
          <w:b/>
          <w:lang w:val="es-ES"/>
        </w:rPr>
      </w:pPr>
    </w:p>
    <w:p w:rsidR="00D20363" w:rsidRPr="00DF40AC" w:rsidRDefault="00D20363" w:rsidP="00D20363">
      <w:pPr>
        <w:jc w:val="center"/>
        <w:rPr>
          <w:rFonts w:ascii="GHEA Grapalat" w:hAnsi="GHEA Grapalat" w:cs="Arial"/>
          <w:b/>
          <w:lang w:val="es-ES"/>
        </w:rPr>
      </w:pPr>
      <w:r w:rsidRPr="00DF40AC">
        <w:rPr>
          <w:rFonts w:ascii="GHEA Grapalat" w:hAnsi="GHEA Grapalat" w:cs="Sylfaen"/>
          <w:b/>
          <w:lang w:val="es-ES"/>
        </w:rPr>
        <w:t>ԴԻՄՈՒՄՀԱՅՏԱՐԱՐՈՒԹՅՈՒՆ*</w:t>
      </w:r>
    </w:p>
    <w:p w:rsidR="00D20363" w:rsidRPr="00DF40AC" w:rsidRDefault="00D20363" w:rsidP="00D20363">
      <w:pPr>
        <w:pStyle w:val="Heading6"/>
        <w:jc w:val="center"/>
        <w:rPr>
          <w:rFonts w:ascii="GHEA Grapalat" w:hAnsi="GHEA Grapalat" w:cs="Arial"/>
          <w:color w:val="auto"/>
          <w:sz w:val="24"/>
          <w:szCs w:val="24"/>
          <w:lang w:val="es-ES"/>
        </w:rPr>
      </w:pPr>
      <w:r w:rsidRPr="00DF40AC">
        <w:rPr>
          <w:rFonts w:ascii="GHEA Grapalat" w:hAnsi="GHEA Grapalat" w:cs="Sylfaen"/>
          <w:color w:val="auto"/>
          <w:sz w:val="24"/>
          <w:szCs w:val="24"/>
          <w:lang w:val="es-ES"/>
        </w:rPr>
        <w:t>Գնանշման հարցմանը մասնակցելու</w:t>
      </w:r>
      <w:r w:rsidRPr="00DF40AC">
        <w:rPr>
          <w:rFonts w:ascii="GHEA Grapalat" w:hAnsi="GHEA Grapalat" w:cs="Arial"/>
          <w:color w:val="auto"/>
          <w:sz w:val="24"/>
          <w:szCs w:val="24"/>
          <w:lang w:val="es-ES"/>
        </w:rPr>
        <w:t xml:space="preserve">  </w:t>
      </w:r>
    </w:p>
    <w:p w:rsidR="00D20363" w:rsidRPr="00DF40AC" w:rsidRDefault="00D20363" w:rsidP="00D20363">
      <w:pPr>
        <w:pStyle w:val="Heading6"/>
        <w:jc w:val="center"/>
        <w:rPr>
          <w:rFonts w:ascii="GHEA Grapalat" w:hAnsi="GHEA Grapalat" w:cs="Arial"/>
          <w:color w:val="auto"/>
          <w:sz w:val="24"/>
          <w:szCs w:val="24"/>
          <w:lang w:val="es-ES"/>
        </w:rPr>
      </w:pPr>
    </w:p>
    <w:p w:rsidR="00D20363" w:rsidRPr="00DF40AC" w:rsidRDefault="00D20363" w:rsidP="00D20363">
      <w:pPr>
        <w:rPr>
          <w:lang w:val="es-ES" w:eastAsia="ru-RU"/>
        </w:rPr>
      </w:pP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որ</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ցանկություն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ունի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մասնակցել</w:t>
      </w:r>
    </w:p>
    <w:p w:rsidR="00D20363" w:rsidRPr="00DF40AC" w:rsidRDefault="00D20363" w:rsidP="00D20363">
      <w:pPr>
        <w:jc w:val="both"/>
        <w:rPr>
          <w:rFonts w:ascii="GHEA Grapalat" w:hAnsi="GHEA Grapalat"/>
          <w:sz w:val="22"/>
          <w:szCs w:val="22"/>
          <w:vertAlign w:val="superscript"/>
          <w:lang w:val="es-ES"/>
        </w:rPr>
      </w:pPr>
      <w:r w:rsidRPr="00DF40AC">
        <w:rPr>
          <w:rFonts w:ascii="GHEA Grapalat" w:hAnsi="GHEA Grapalat"/>
          <w:vertAlign w:val="superscript"/>
          <w:lang w:val="es-ES"/>
        </w:rPr>
        <w:t xml:space="preserve">               </w:t>
      </w:r>
      <w:r w:rsidRPr="00DF40AC">
        <w:rPr>
          <w:rFonts w:ascii="GHEA Grapalat" w:hAnsi="GHEA Grapalat"/>
          <w:lang w:val="es-ES"/>
        </w:rPr>
        <w:t xml:space="preserve">            </w:t>
      </w:r>
      <w:r w:rsidRPr="00DF40AC">
        <w:rPr>
          <w:rFonts w:ascii="GHEA Grapalat" w:hAnsi="GHEA Grapalat" w:cs="Sylfaen"/>
          <w:vertAlign w:val="superscript"/>
          <w:lang w:val="es-ES"/>
        </w:rPr>
        <w:t>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Sylfaen" w:hAnsi="Sylfaen"/>
          <w:b/>
          <w:lang w:val="af-ZA"/>
        </w:rPr>
        <w:t xml:space="preserve">« </w:t>
      </w:r>
      <w:r w:rsidRPr="00DF40AC">
        <w:rPr>
          <w:rFonts w:ascii="Sylfaen" w:hAnsi="Sylfaen" w:cs="Sylfaen"/>
          <w:b/>
          <w:sz w:val="22"/>
          <w:szCs w:val="22"/>
          <w:u w:val="single"/>
          <w:shd w:val="clear" w:color="auto" w:fill="FFFFFF"/>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rPr>
        <w:t>թանգարան</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rPr>
        <w:t>ՊՈԱԿ</w:t>
      </w:r>
      <w:r w:rsidRPr="00DF40AC">
        <w:rPr>
          <w:rFonts w:ascii="GHEA Grapalat" w:hAnsi="GHEA Grapalat"/>
          <w:sz w:val="22"/>
          <w:szCs w:val="22"/>
          <w:lang w:val="es-ES"/>
        </w:rPr>
        <w:t xml:space="preserve"> -</w:t>
      </w:r>
      <w:r w:rsidRPr="00DF40AC">
        <w:rPr>
          <w:rFonts w:ascii="GHEA Grapalat" w:hAnsi="GHEA Grapalat" w:cs="Sylfaen"/>
          <w:sz w:val="20"/>
          <w:szCs w:val="20"/>
          <w:lang w:val="es-ES"/>
        </w:rPr>
        <w:t>ի կողմից</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lang w:val="es-ES"/>
        </w:rPr>
        <w:t>»</w:t>
      </w:r>
      <w:r w:rsidRPr="00DF40AC">
        <w:rPr>
          <w:rFonts w:ascii="GHEA Grapalat" w:hAnsi="GHEA Grapalat" w:cs="Sylfaen"/>
          <w:sz w:val="20"/>
          <w:szCs w:val="20"/>
          <w:lang w:val="es-ES"/>
        </w:rPr>
        <w:t>ծածկագրով հայտարարված</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lang w:val="es-ES"/>
        </w:rPr>
        <w:t>գնանշման հարցման</w:t>
      </w:r>
      <w:r w:rsidRPr="00DF40AC">
        <w:rPr>
          <w:rFonts w:ascii="GHEA Grapalat" w:hAnsi="GHEA Grapalat"/>
          <w:u w:val="single"/>
          <w:lang w:val="es-ES"/>
        </w:rPr>
        <w:tab/>
        <w:t xml:space="preserve">    </w:t>
      </w:r>
      <w:r>
        <w:rPr>
          <w:rFonts w:ascii="GHEA Grapalat" w:hAnsi="GHEA Grapalat"/>
          <w:u w:val="single"/>
          <w:lang w:val="es-ES"/>
        </w:rPr>
        <w:t xml:space="preserve">1     </w:t>
      </w:r>
      <w:r w:rsidRPr="00DF40AC">
        <w:rPr>
          <w:rFonts w:ascii="GHEA Grapalat" w:hAnsi="GHEA Grapalat" w:cs="Sylfaen"/>
          <w:sz w:val="20"/>
          <w:szCs w:val="20"/>
          <w:lang w:val="es-ES"/>
        </w:rPr>
        <w:t xml:space="preserve"> չափաբաժնին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չափաբաժիններին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և</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հրավերի պահանջներին համապատասխան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ներկայացնում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հայտ:</w:t>
      </w:r>
    </w:p>
    <w:p w:rsidR="00D20363" w:rsidRPr="00DF40AC" w:rsidRDefault="00D20363" w:rsidP="00D20363">
      <w:pPr>
        <w:jc w:val="both"/>
        <w:rPr>
          <w:rFonts w:ascii="GHEA Grapalat" w:hAnsi="GHEA Grapalat"/>
          <w:sz w:val="12"/>
          <w:szCs w:val="12"/>
          <w:u w:val="single"/>
          <w:lang w:val="es-ES"/>
        </w:rPr>
      </w:pP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lang w:val="es-ES"/>
        </w:rPr>
        <w:t>-</w:t>
      </w:r>
      <w:r w:rsidRPr="00DF40AC">
        <w:rPr>
          <w:rFonts w:ascii="GHEA Grapalat" w:hAnsi="GHEA Grapalat" w:cs="Sylfaen"/>
          <w:sz w:val="20"/>
          <w:szCs w:val="20"/>
          <w:lang w:val="es-ES"/>
        </w:rPr>
        <w:t>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հայտնում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և</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հավաստում</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 xml:space="preserve">որ հանդիսանում է </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u w:val="single"/>
          <w:lang w:val="es-ES"/>
        </w:rPr>
        <w:tab/>
      </w:r>
      <w:r w:rsidRPr="00DF40AC">
        <w:rPr>
          <w:rFonts w:ascii="GHEA Grapalat" w:hAnsi="GHEA Grapalat" w:cs="Sylfaen"/>
          <w:sz w:val="20"/>
          <w:szCs w:val="20"/>
          <w:lang w:val="es-ES"/>
        </w:rPr>
        <w:t xml:space="preserve">ռեզիդենտ:  </w:t>
      </w:r>
    </w:p>
    <w:p w:rsidR="00D20363" w:rsidRPr="00DF40AC" w:rsidRDefault="00D20363" w:rsidP="00D20363">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երկրի անվանումը</w:t>
      </w:r>
    </w:p>
    <w:p w:rsidR="00D20363" w:rsidRPr="00DF40AC" w:rsidDel="00437CDB" w:rsidRDefault="00D20363" w:rsidP="00D20363">
      <w:pPr>
        <w:jc w:val="both"/>
        <w:rPr>
          <w:rFonts w:ascii="GHEA Grapalat" w:hAnsi="GHEA Grapalat" w:cs="Sylfaen"/>
          <w:sz w:val="20"/>
          <w:szCs w:val="20"/>
          <w:lang w:val="es-ES"/>
        </w:rPr>
      </w:pP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sz w:val="20"/>
          <w:szCs w:val="20"/>
          <w:lang w:val="es-ES"/>
        </w:rPr>
        <w:t xml:space="preserve">                </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sz w:val="20"/>
          <w:szCs w:val="20"/>
          <w:u w:val="single"/>
          <w:lang w:val="es-ES"/>
        </w:rPr>
        <w:t xml:space="preserve">                                         </w:t>
      </w:r>
      <w:r w:rsidRPr="00DF40AC">
        <w:rPr>
          <w:rFonts w:ascii="GHEA Grapalat" w:hAnsi="GHEA Grapalat"/>
          <w:sz w:val="20"/>
          <w:szCs w:val="20"/>
          <w:lang w:val="es-ES"/>
        </w:rPr>
        <w:t>-</w:t>
      </w:r>
      <w:r w:rsidRPr="00DF40AC">
        <w:rPr>
          <w:rFonts w:ascii="GHEA Grapalat" w:hAnsi="GHEA Grapalat" w:cs="Sylfaen"/>
          <w:sz w:val="20"/>
          <w:szCs w:val="20"/>
          <w:lang w:val="es-ES"/>
        </w:rPr>
        <w:t>ի՝</w:t>
      </w:r>
    </w:p>
    <w:p w:rsidR="00D20363" w:rsidRPr="00DF40AC" w:rsidRDefault="00D20363" w:rsidP="00D20363">
      <w:pPr>
        <w:jc w:val="both"/>
        <w:rPr>
          <w:rFonts w:ascii="GHEA Grapalat" w:hAnsi="GHEA Grapalat" w:cs="Sylfaen"/>
          <w:sz w:val="20"/>
          <w:szCs w:val="20"/>
          <w:lang w:val="es-ES"/>
        </w:rPr>
      </w:pPr>
      <w:r w:rsidRPr="00DF40AC">
        <w:rPr>
          <w:rFonts w:ascii="GHEA Grapalat" w:hAnsi="GHEA Grapalat" w:cs="Sylfaen"/>
          <w:vertAlign w:val="superscript"/>
          <w:lang w:val="es-ES"/>
        </w:rPr>
        <w:t xml:space="preserve">               մասնակցի</w:t>
      </w:r>
      <w:r w:rsidRPr="00DF40AC">
        <w:rPr>
          <w:rFonts w:ascii="GHEA Grapalat" w:hAnsi="GHEA Grapalat" w:cs="Arial"/>
          <w:vertAlign w:val="superscript"/>
          <w:lang w:val="es-ES"/>
        </w:rPr>
        <w:t xml:space="preserve"> </w:t>
      </w:r>
      <w:r w:rsidRPr="00DF40AC">
        <w:rPr>
          <w:rFonts w:ascii="GHEA Grapalat" w:hAnsi="GHEA Grapalat" w:cs="Sylfaen"/>
          <w:vertAlign w:val="superscript"/>
          <w:lang w:val="es-ES"/>
        </w:rPr>
        <w:t>անվանումը</w:t>
      </w:r>
      <w:r w:rsidRPr="00DF40AC">
        <w:rPr>
          <w:rFonts w:ascii="GHEA Grapalat" w:hAnsi="GHEA Grapalat" w:cs="Arial"/>
          <w:vertAlign w:val="superscript"/>
          <w:lang w:val="es-ES"/>
        </w:rPr>
        <w:t xml:space="preserve">  </w:t>
      </w:r>
    </w:p>
    <w:p w:rsidR="00D20363" w:rsidRPr="00DF40AC" w:rsidRDefault="00D20363" w:rsidP="00D20363">
      <w:pPr>
        <w:numPr>
          <w:ilvl w:val="0"/>
          <w:numId w:val="18"/>
        </w:numPr>
        <w:jc w:val="both"/>
        <w:rPr>
          <w:rFonts w:ascii="GHEA Grapalat" w:hAnsi="GHEA Grapalat" w:cs="Arial"/>
          <w:szCs w:val="22"/>
          <w:u w:val="single"/>
          <w:lang w:val="es-ES"/>
        </w:rPr>
      </w:pPr>
      <w:r w:rsidRPr="00DF40AC">
        <w:rPr>
          <w:rFonts w:ascii="GHEA Grapalat" w:hAnsi="GHEA Grapalat" w:cs="Arial"/>
          <w:sz w:val="20"/>
          <w:szCs w:val="20"/>
          <w:lang w:val="es-ES"/>
        </w:rPr>
        <w:t xml:space="preserve">հարկ վճարողի հաշվառման համարն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r>
      <w:r w:rsidRPr="00DF40AC">
        <w:rPr>
          <w:rFonts w:ascii="GHEA Grapalat" w:hAnsi="GHEA Grapalat" w:cs="Arial"/>
          <w:szCs w:val="22"/>
          <w:u w:val="single"/>
          <w:lang w:val="es-ES"/>
        </w:rPr>
        <w:tab/>
        <w:t>.</w:t>
      </w:r>
    </w:p>
    <w:p w:rsidR="00D20363" w:rsidRPr="00DF40AC" w:rsidRDefault="00D20363" w:rsidP="00D20363">
      <w:pPr>
        <w:jc w:val="both"/>
        <w:rPr>
          <w:rFonts w:ascii="GHEA Grapalat" w:hAnsi="GHEA Grapalat" w:cs="Arial"/>
          <w:vertAlign w:val="superscript"/>
          <w:lang w:val="es-ES"/>
        </w:rPr>
      </w:pPr>
      <w:r w:rsidRPr="00DF40AC">
        <w:rPr>
          <w:rFonts w:ascii="GHEA Grapalat" w:hAnsi="GHEA Grapalat" w:cs="Arial"/>
          <w:vertAlign w:val="superscript"/>
          <w:lang w:val="es-ES"/>
        </w:rPr>
        <w:t xml:space="preserve">                                                                                                               հարկի վճարողի հաշվառման համարը</w:t>
      </w:r>
    </w:p>
    <w:p w:rsidR="00D20363" w:rsidRPr="00DF40AC" w:rsidRDefault="00D20363" w:rsidP="00D20363">
      <w:pPr>
        <w:numPr>
          <w:ilvl w:val="0"/>
          <w:numId w:val="18"/>
        </w:numPr>
        <w:jc w:val="both"/>
        <w:rPr>
          <w:rFonts w:ascii="GHEA Grapalat" w:hAnsi="GHEA Grapalat"/>
          <w:sz w:val="22"/>
          <w:szCs w:val="22"/>
          <w:u w:val="single"/>
          <w:lang w:val="es-ES"/>
        </w:rPr>
      </w:pPr>
      <w:r w:rsidRPr="00DF40AC">
        <w:rPr>
          <w:rFonts w:ascii="GHEA Grapalat" w:hAnsi="GHEA Grapalat" w:cs="Sylfaen"/>
          <w:sz w:val="20"/>
          <w:szCs w:val="20"/>
          <w:lang w:val="es-ES"/>
        </w:rPr>
        <w:t>էլեկտրոնային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փոստի</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հասցեն</w:t>
      </w:r>
      <w:r w:rsidRPr="00DF40AC">
        <w:rPr>
          <w:rFonts w:ascii="GHEA Grapalat" w:hAnsi="GHEA Grapalat" w:cs="Arial"/>
          <w:sz w:val="20"/>
          <w:szCs w:val="20"/>
          <w:lang w:val="es-ES"/>
        </w:rPr>
        <w:t xml:space="preserve"> </w:t>
      </w:r>
      <w:r w:rsidRPr="00DF40AC">
        <w:rPr>
          <w:rFonts w:ascii="GHEA Grapalat" w:hAnsi="GHEA Grapalat" w:cs="Sylfaen"/>
          <w:sz w:val="20"/>
          <w:szCs w:val="20"/>
          <w:lang w:val="es-ES"/>
        </w:rPr>
        <w:t>է</w:t>
      </w:r>
      <w:r w:rsidRPr="00DF40AC">
        <w:rPr>
          <w:rFonts w:ascii="GHEA Grapalat" w:hAnsi="GHEA Grapalat" w:cs="Arial"/>
          <w:sz w:val="20"/>
          <w:szCs w:val="20"/>
          <w:lang w:val="es-ES"/>
        </w:rPr>
        <w:t>`</w:t>
      </w:r>
      <w:r w:rsidRPr="00DF40AC">
        <w:rPr>
          <w:rFonts w:ascii="GHEA Grapalat" w:hAnsi="GHEA Grapalat" w:cs="Arial"/>
          <w:szCs w:val="22"/>
          <w:lang w:val="es-ES"/>
        </w:rPr>
        <w:t xml:space="preserve"> </w:t>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r>
      <w:r w:rsidRPr="00DF40AC">
        <w:rPr>
          <w:rFonts w:ascii="GHEA Grapalat" w:hAnsi="GHEA Grapalat"/>
          <w:u w:val="single"/>
          <w:lang w:val="es-ES"/>
        </w:rPr>
        <w:tab/>
        <w:t>.</w:t>
      </w:r>
    </w:p>
    <w:p w:rsidR="00D20363" w:rsidRPr="00DF40AC" w:rsidRDefault="00D20363" w:rsidP="00D20363">
      <w:pPr>
        <w:jc w:val="both"/>
        <w:rPr>
          <w:rFonts w:ascii="GHEA Grapalat" w:hAnsi="GHEA Grapalat"/>
          <w:sz w:val="10"/>
          <w:szCs w:val="10"/>
          <w:lang w:val="es-ES"/>
        </w:rPr>
      </w:pPr>
      <w:r w:rsidRPr="00DF40AC">
        <w:rPr>
          <w:rFonts w:ascii="GHEA Grapalat" w:hAnsi="GHEA Grapalat" w:cs="Arial"/>
          <w:vertAlign w:val="superscript"/>
          <w:lang w:val="es-ES"/>
        </w:rPr>
        <w:t xml:space="preserve">                                                                                                                       էլեկտրոնային փոստի հասցեն</w:t>
      </w: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es-ES"/>
        </w:rPr>
      </w:pPr>
    </w:p>
    <w:p w:rsidR="00D20363" w:rsidRPr="00DF40AC" w:rsidRDefault="00D20363" w:rsidP="00D20363">
      <w:pPr>
        <w:jc w:val="right"/>
        <w:rPr>
          <w:rFonts w:ascii="GHEA Grapalat" w:hAnsi="GHEA Grapalat"/>
          <w:sz w:val="10"/>
          <w:szCs w:val="10"/>
          <w:lang w:val="hy-AM"/>
        </w:rPr>
      </w:pPr>
    </w:p>
    <w:p w:rsidR="00D20363" w:rsidRPr="00DF40AC" w:rsidRDefault="00D20363" w:rsidP="00D20363">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գործունեության հասցեն է՝ -------------------------------------------------</w:t>
      </w:r>
      <w:r w:rsidRPr="00DF40AC">
        <w:rPr>
          <w:rFonts w:ascii="GHEA Grapalat" w:hAnsi="GHEA Grapalat"/>
          <w:sz w:val="20"/>
          <w:szCs w:val="20"/>
        </w:rPr>
        <w:t>.</w:t>
      </w:r>
      <w:r w:rsidRPr="00DF40AC">
        <w:rPr>
          <w:rFonts w:ascii="GHEA Grapalat" w:hAnsi="GHEA Grapalat"/>
          <w:sz w:val="20"/>
          <w:szCs w:val="20"/>
          <w:lang w:val="es-ES"/>
        </w:rPr>
        <w:t xml:space="preserve">                                     </w:t>
      </w:r>
    </w:p>
    <w:p w:rsidR="00D20363" w:rsidRPr="00DF40AC" w:rsidRDefault="00D20363" w:rsidP="00D20363">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գործունեության հասցեն</w:t>
      </w:r>
    </w:p>
    <w:p w:rsidR="00D20363" w:rsidRPr="00DF40AC" w:rsidRDefault="00D20363" w:rsidP="00D20363">
      <w:pPr>
        <w:ind w:firstLine="708"/>
        <w:jc w:val="both"/>
        <w:rPr>
          <w:rFonts w:ascii="GHEA Grapalat" w:hAnsi="GHEA Grapalat" w:cs="Arial"/>
          <w:sz w:val="20"/>
          <w:szCs w:val="20"/>
          <w:lang w:val="hy-AM"/>
        </w:rPr>
      </w:pPr>
    </w:p>
    <w:p w:rsidR="00D20363" w:rsidRPr="00DF40AC" w:rsidRDefault="00D20363" w:rsidP="00D20363">
      <w:pPr>
        <w:numPr>
          <w:ilvl w:val="0"/>
          <w:numId w:val="18"/>
        </w:numPr>
        <w:jc w:val="both"/>
        <w:rPr>
          <w:rFonts w:ascii="GHEA Grapalat" w:hAnsi="GHEA Grapalat" w:cs="Arial"/>
          <w:vertAlign w:val="superscript"/>
          <w:lang w:val="es-ES"/>
        </w:rPr>
      </w:pPr>
      <w:r w:rsidRPr="00DF40AC">
        <w:rPr>
          <w:rFonts w:ascii="GHEA Grapalat" w:hAnsi="GHEA Grapalat"/>
          <w:sz w:val="20"/>
          <w:szCs w:val="20"/>
          <w:lang w:val="hy-AM"/>
        </w:rPr>
        <w:t>հեռախոսահամարն է՝ -------------------------------------------------</w:t>
      </w:r>
      <w:r w:rsidRPr="00DF40AC">
        <w:rPr>
          <w:rFonts w:ascii="GHEA Grapalat" w:hAnsi="GHEA Grapalat"/>
          <w:sz w:val="20"/>
          <w:szCs w:val="20"/>
        </w:rPr>
        <w:t>.</w:t>
      </w:r>
      <w:r w:rsidRPr="00DF40AC">
        <w:rPr>
          <w:rFonts w:ascii="GHEA Grapalat" w:hAnsi="GHEA Grapalat"/>
          <w:sz w:val="20"/>
          <w:szCs w:val="20"/>
          <w:lang w:val="es-ES"/>
        </w:rPr>
        <w:t xml:space="preserve">                                     </w:t>
      </w:r>
    </w:p>
    <w:p w:rsidR="00D20363" w:rsidRPr="00DF40AC" w:rsidRDefault="00D20363" w:rsidP="00D20363">
      <w:pPr>
        <w:jc w:val="both"/>
        <w:rPr>
          <w:rFonts w:ascii="GHEA Grapalat" w:hAnsi="GHEA Grapalat"/>
          <w:sz w:val="16"/>
          <w:szCs w:val="16"/>
          <w:lang w:val="hy-AM"/>
        </w:rPr>
      </w:pPr>
      <w:r w:rsidRPr="00DF40AC">
        <w:rPr>
          <w:rFonts w:ascii="GHEA Grapalat" w:hAnsi="GHEA Grapalat"/>
          <w:sz w:val="16"/>
          <w:szCs w:val="16"/>
        </w:rPr>
        <w:t xml:space="preserve">                                    </w:t>
      </w:r>
      <w:r w:rsidRPr="00DF40AC">
        <w:rPr>
          <w:rFonts w:ascii="GHEA Grapalat" w:hAnsi="GHEA Grapalat"/>
          <w:sz w:val="16"/>
          <w:szCs w:val="16"/>
          <w:lang w:val="hy-AM"/>
        </w:rPr>
        <w:t xml:space="preserve">                                       հեռախոսի համարը</w:t>
      </w:r>
    </w:p>
    <w:p w:rsidR="00D20363" w:rsidRPr="00DF40AC" w:rsidRDefault="00D20363" w:rsidP="00D20363">
      <w:pPr>
        <w:ind w:firstLine="709"/>
        <w:jc w:val="both"/>
        <w:rPr>
          <w:rFonts w:ascii="GHEA Grapalat" w:hAnsi="GHEA Grapalat"/>
          <w:sz w:val="20"/>
          <w:lang w:val="es-ES"/>
        </w:rPr>
      </w:pPr>
      <w:r w:rsidRPr="00DF40AC">
        <w:rPr>
          <w:rFonts w:ascii="GHEA Grapalat" w:hAnsi="GHEA Grapalat" w:cs="Arial"/>
          <w:sz w:val="20"/>
          <w:szCs w:val="20"/>
          <w:lang w:val="es-ES"/>
        </w:rPr>
        <w:t>Սույնով</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 հայտարարում և հավաստում է, որ՝</w:t>
      </w:r>
      <w:r w:rsidRPr="00DF40AC">
        <w:rPr>
          <w:rFonts w:ascii="GHEA Grapalat" w:hAnsi="GHEA Grapalat" w:cs="Arial"/>
          <w:lang w:val="hy-AM"/>
        </w:rPr>
        <w:t xml:space="preserve"> </w:t>
      </w:r>
    </w:p>
    <w:p w:rsidR="00D20363" w:rsidRPr="00DF40AC" w:rsidRDefault="00D20363" w:rsidP="00D20363">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ind w:firstLine="709"/>
        <w:jc w:val="both"/>
        <w:rPr>
          <w:rFonts w:ascii="GHEA Grapalat" w:hAnsi="GHEA Grapalat"/>
          <w:sz w:val="20"/>
          <w:lang w:val="es-ES"/>
        </w:rPr>
      </w:pPr>
      <w:r w:rsidRPr="00DF40AC">
        <w:rPr>
          <w:rFonts w:ascii="GHEA Grapalat" w:hAnsi="GHEA Grapalat" w:cs="Arial"/>
          <w:sz w:val="20"/>
          <w:szCs w:val="20"/>
          <w:lang w:val="es-ES"/>
        </w:rPr>
        <w:t>1)</w:t>
      </w:r>
      <w:r w:rsidRPr="00DF40AC">
        <w:rPr>
          <w:rFonts w:ascii="GHEA Grapalat" w:hAnsi="GHEA Grapalat"/>
          <w:sz w:val="20"/>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 xml:space="preserve">ն </w:t>
      </w:r>
      <w:r w:rsidRPr="00DF40AC">
        <w:rPr>
          <w:rFonts w:ascii="GHEA Grapalat" w:hAnsi="GHEA Grapalat" w:cs="Arial"/>
          <w:sz w:val="20"/>
          <w:szCs w:val="20"/>
          <w:lang w:val="hy-AM"/>
        </w:rPr>
        <w:t>և իրեն փոխկապակցված անձինք</w:t>
      </w:r>
    </w:p>
    <w:p w:rsidR="00D20363" w:rsidRPr="00DF40AC" w:rsidRDefault="00D20363" w:rsidP="00D20363">
      <w:pPr>
        <w:jc w:val="both"/>
        <w:rPr>
          <w:rFonts w:ascii="GHEA Grapalat" w:hAnsi="GHEA Grapalat"/>
          <w:i/>
          <w:sz w:val="16"/>
          <w:vertAlign w:val="superscript"/>
          <w:lang w:val="es-ES"/>
        </w:rPr>
      </w:pPr>
      <w:r w:rsidRPr="00DF40AC">
        <w:rPr>
          <w:rFonts w:ascii="GHEA Grapalat" w:hAnsi="GHEA Grapalat"/>
          <w:sz w:val="20"/>
          <w:lang w:val="hy-AM"/>
        </w:rPr>
        <w:tab/>
      </w:r>
      <w:r w:rsidRPr="00DF40AC">
        <w:rPr>
          <w:rFonts w:ascii="GHEA Grapalat" w:hAnsi="GHEA Grapalat"/>
          <w:sz w:val="20"/>
          <w:lang w:val="hy-AM"/>
        </w:rPr>
        <w:tab/>
      </w:r>
      <w:r w:rsidRPr="00DF40AC">
        <w:rPr>
          <w:rFonts w:ascii="GHEA Grapalat" w:hAnsi="GHEA Grapalat"/>
          <w:sz w:val="20"/>
          <w:lang w:val="es-ES"/>
        </w:rPr>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jc w:val="both"/>
        <w:rPr>
          <w:rFonts w:ascii="GHEA Grapalat" w:hAnsi="GHEA Grapalat" w:cs="Sylfaen"/>
          <w:sz w:val="20"/>
          <w:lang w:val="hy-AM"/>
        </w:rPr>
      </w:pP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 xml:space="preserve">բավարարում </w:t>
      </w:r>
      <w:r w:rsidRPr="00DF40AC">
        <w:rPr>
          <w:rFonts w:ascii="GHEA Grapalat" w:hAnsi="GHEA Grapalat" w:cs="Arial"/>
          <w:sz w:val="20"/>
          <w:szCs w:val="20"/>
          <w:lang w:val="hy-AM"/>
        </w:rPr>
        <w:t>են</w:t>
      </w:r>
      <w:r w:rsidRPr="00DF40AC">
        <w:rPr>
          <w:rFonts w:ascii="GHEA Grapalat" w:hAnsi="GHEA Grapalat" w:cs="Arial"/>
          <w:sz w:val="20"/>
          <w:szCs w:val="20"/>
          <w:lang w:val="es-ES"/>
        </w:rPr>
        <w:t xml:space="preserve"> </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lang w:val="es-ES"/>
        </w:rPr>
        <w:t>»</w:t>
      </w:r>
      <w:r w:rsidRPr="00DF40AC">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sidRPr="00DF40AC">
        <w:rPr>
          <w:rFonts w:ascii="GHEA Grapalat" w:hAnsi="GHEA Grapalat" w:cs="Arial"/>
          <w:sz w:val="20"/>
          <w:szCs w:val="20"/>
          <w:lang w:val="hy-AM"/>
        </w:rPr>
        <w:t xml:space="preserve"> և </w:t>
      </w:r>
      <w:r w:rsidRPr="00DF40AC">
        <w:rPr>
          <w:rFonts w:ascii="GHEA Grapalat" w:hAnsi="GHEA Grapalat"/>
          <w:sz w:val="20"/>
          <w:u w:val="single"/>
          <w:lang w:val="hy-AM"/>
        </w:rPr>
        <w:t xml:space="preserve">                                              </w:t>
      </w:r>
      <w:r w:rsidRPr="00DF40AC">
        <w:rPr>
          <w:rFonts w:ascii="GHEA Grapalat" w:hAnsi="GHEA Grapalat"/>
          <w:sz w:val="20"/>
          <w:u w:val="single"/>
          <w:lang w:val="es-ES"/>
        </w:rPr>
        <w:t xml:space="preserve">                         </w:t>
      </w:r>
      <w:r w:rsidRPr="00DF40AC">
        <w:rPr>
          <w:rFonts w:ascii="GHEA Grapalat" w:hAnsi="GHEA Grapalat"/>
          <w:sz w:val="20"/>
          <w:u w:val="single"/>
          <w:lang w:val="hy-AM"/>
        </w:rPr>
        <w:t xml:space="preserve">          </w:t>
      </w:r>
      <w:r w:rsidRPr="00DF40AC">
        <w:rPr>
          <w:rFonts w:ascii="GHEA Grapalat" w:hAnsi="GHEA Grapalat"/>
          <w:lang w:val="hy-AM"/>
        </w:rPr>
        <w:t>-</w:t>
      </w:r>
      <w:r w:rsidRPr="00DF40AC">
        <w:rPr>
          <w:rFonts w:ascii="GHEA Grapalat" w:hAnsi="GHEA Grapalat" w:cs="Arial"/>
          <w:sz w:val="20"/>
          <w:szCs w:val="20"/>
          <w:lang w:val="es-ES"/>
        </w:rPr>
        <w:t>ն</w:t>
      </w:r>
      <w:r w:rsidRPr="00DF40AC">
        <w:rPr>
          <w:rFonts w:ascii="GHEA Grapalat" w:hAnsi="GHEA Grapalat" w:cs="Sylfaen"/>
          <w:sz w:val="20"/>
          <w:lang w:val="hy-AM"/>
        </w:rPr>
        <w:t xml:space="preserve"> պարտավորվում է ընտրված</w:t>
      </w:r>
    </w:p>
    <w:p w:rsidR="00D20363" w:rsidRPr="00DF40AC" w:rsidRDefault="00D20363" w:rsidP="00D20363">
      <w:pPr>
        <w:tabs>
          <w:tab w:val="left" w:pos="6450"/>
        </w:tabs>
        <w:jc w:val="both"/>
        <w:rPr>
          <w:rFonts w:ascii="GHEA Grapalat" w:hAnsi="GHEA Grapalat" w:cs="Sylfaen"/>
          <w:sz w:val="20"/>
          <w:lang w:val="es-ES"/>
        </w:rPr>
      </w:pPr>
      <w:r w:rsidRPr="00DF40AC">
        <w:rPr>
          <w:rFonts w:ascii="GHEA Grapalat" w:hAnsi="GHEA Grapalat" w:cs="Sylfaen"/>
          <w:sz w:val="20"/>
          <w:lang w:val="es-ES"/>
        </w:rPr>
        <w:t xml:space="preserve">                                                         </w:t>
      </w:r>
      <w:r w:rsidRPr="00DF40AC">
        <w:rPr>
          <w:rFonts w:ascii="GHEA Grapalat" w:hAnsi="GHEA Grapalat" w:cs="Sylfaen"/>
          <w:sz w:val="20"/>
          <w:lang w:val="es-ES"/>
        </w:rPr>
        <w:tab/>
        <w:t xml:space="preserve"> </w:t>
      </w:r>
      <w:r w:rsidRPr="00DF40AC">
        <w:rPr>
          <w:rFonts w:ascii="GHEA Grapalat" w:hAnsi="GHEA Grapalat" w:cs="Sylfaen"/>
          <w:vertAlign w:val="superscript"/>
          <w:lang w:val="hy-AM"/>
        </w:rPr>
        <w:t>մասնակցի անվանում</w:t>
      </w: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F40AC" w:rsidDel="00650682">
        <w:rPr>
          <w:rFonts w:ascii="GHEA Grapalat" w:hAnsi="GHEA Grapalat" w:cs="Arial"/>
          <w:sz w:val="20"/>
          <w:szCs w:val="20"/>
          <w:lang w:val="es-ES"/>
        </w:rPr>
        <w:t xml:space="preserve"> </w:t>
      </w:r>
    </w:p>
    <w:p w:rsidR="00D20363" w:rsidRPr="00DF40AC" w:rsidRDefault="00D20363" w:rsidP="00D20363">
      <w:pPr>
        <w:ind w:firstLine="708"/>
        <w:jc w:val="both"/>
        <w:rPr>
          <w:rFonts w:ascii="GHEA Grapalat" w:hAnsi="GHEA Grapalat" w:cs="Arial"/>
          <w:sz w:val="22"/>
          <w:szCs w:val="22"/>
          <w:lang w:val="es-ES"/>
        </w:rPr>
      </w:pPr>
      <w:r w:rsidRPr="00DF40AC">
        <w:rPr>
          <w:rFonts w:ascii="GHEA Grapalat" w:hAnsi="GHEA Grapalat" w:cs="Arial"/>
          <w:sz w:val="20"/>
          <w:szCs w:val="20"/>
          <w:lang w:val="hy-AM"/>
        </w:rPr>
        <w:t>2</w:t>
      </w:r>
      <w:r w:rsidRPr="00DF40AC">
        <w:rPr>
          <w:rFonts w:ascii="GHEA Grapalat" w:hAnsi="GHEA Grapalat" w:cs="Arial"/>
          <w:sz w:val="20"/>
          <w:szCs w:val="20"/>
          <w:lang w:val="es-ES"/>
        </w:rPr>
        <w:t xml:space="preserve">) </w:t>
      </w:r>
      <w:r w:rsidRPr="00DF40AC">
        <w:rPr>
          <w:rFonts w:ascii="GHEA Grapalat" w:hAnsi="GHEA Grapalat"/>
          <w:lang w:val="es-ES"/>
        </w:rPr>
        <w:t>«</w:t>
      </w:r>
      <w:r w:rsidRPr="00DF40AC">
        <w:rPr>
          <w:rFonts w:ascii="Sylfaen" w:hAnsi="Sylfaen"/>
          <w:b/>
          <w:sz w:val="20"/>
          <w:szCs w:val="20"/>
          <w:lang w:val="es-ES"/>
        </w:rPr>
        <w:t>ՍՀԱՊԱԹ</w:t>
      </w:r>
      <w:r w:rsidRPr="00DF40AC">
        <w:rPr>
          <w:rFonts w:ascii="Sylfaen" w:hAnsi="Sylfaen"/>
          <w:b/>
          <w:sz w:val="20"/>
          <w:szCs w:val="20"/>
          <w:lang w:val="af-ZA"/>
        </w:rPr>
        <w:t>-ԳՀԾՁԲ-202</w:t>
      </w:r>
      <w:r>
        <w:rPr>
          <w:rFonts w:ascii="Sylfaen" w:hAnsi="Sylfaen"/>
          <w:b/>
          <w:sz w:val="20"/>
          <w:szCs w:val="20"/>
          <w:lang w:val="af-ZA"/>
        </w:rPr>
        <w:t>5</w:t>
      </w:r>
      <w:r w:rsidRPr="00DF40AC">
        <w:rPr>
          <w:rFonts w:ascii="Sylfaen" w:hAnsi="Sylfaen"/>
          <w:b/>
          <w:sz w:val="20"/>
          <w:szCs w:val="20"/>
          <w:lang w:val="af-ZA"/>
        </w:rPr>
        <w:t>-</w:t>
      </w:r>
      <w:r>
        <w:rPr>
          <w:rFonts w:ascii="Sylfaen" w:hAnsi="Sylfaen"/>
          <w:b/>
          <w:sz w:val="20"/>
          <w:szCs w:val="20"/>
          <w:lang w:val="af-ZA"/>
        </w:rPr>
        <w:t>4</w:t>
      </w:r>
      <w:r w:rsidRPr="00DF40AC">
        <w:rPr>
          <w:rFonts w:ascii="GHEA Grapalat" w:hAnsi="GHEA Grapalat"/>
          <w:lang w:val="es-ES"/>
        </w:rPr>
        <w:t xml:space="preserve">» </w:t>
      </w:r>
      <w:r w:rsidRPr="00DF40AC">
        <w:rPr>
          <w:rFonts w:ascii="GHEA Grapalat" w:hAnsi="GHEA Grapalat" w:cs="Arial"/>
          <w:sz w:val="20"/>
          <w:szCs w:val="20"/>
          <w:lang w:val="es-ES"/>
        </w:rPr>
        <w:t>ծածկագրով գնանշման հարցմանը մասնակցելու շրջանակում`</w:t>
      </w:r>
      <w:r w:rsidRPr="00DF40AC">
        <w:rPr>
          <w:rFonts w:ascii="GHEA Grapalat" w:hAnsi="GHEA Grapalat" w:cs="Sylfaen"/>
          <w:sz w:val="22"/>
          <w:szCs w:val="22"/>
          <w:lang w:val="es-ES"/>
        </w:rPr>
        <w:t xml:space="preserve">  </w:t>
      </w:r>
    </w:p>
    <w:p w:rsidR="00D20363" w:rsidRPr="00DF40AC" w:rsidRDefault="00D20363" w:rsidP="00D20363">
      <w:pPr>
        <w:numPr>
          <w:ilvl w:val="0"/>
          <w:numId w:val="18"/>
        </w:numPr>
        <w:ind w:left="0" w:firstLine="720"/>
        <w:jc w:val="both"/>
        <w:rPr>
          <w:rFonts w:ascii="GHEA Grapalat" w:hAnsi="GHEA Grapalat" w:cs="Arial"/>
          <w:sz w:val="20"/>
          <w:szCs w:val="20"/>
          <w:lang w:val="es-ES"/>
        </w:rPr>
      </w:pPr>
      <w:r w:rsidRPr="00DF40AC">
        <w:rPr>
          <w:rFonts w:ascii="GHEA Grapalat" w:hAnsi="GHEA Grapalat" w:cs="Arial"/>
          <w:sz w:val="20"/>
          <w:szCs w:val="20"/>
          <w:lang w:val="es-ES"/>
        </w:rPr>
        <w:t xml:space="preserve">թույլ չի տվել և (կամ) թույլ չի տալու </w:t>
      </w:r>
      <w:r w:rsidRPr="00DF40AC">
        <w:rPr>
          <w:rFonts w:ascii="GHEA Grapalat" w:hAnsi="GHEA Grapalat" w:cs="Arial"/>
          <w:sz w:val="20"/>
          <w:szCs w:val="20"/>
          <w:lang w:val="hy-AM"/>
        </w:rPr>
        <w:t>անբարեխիղճ մրցակցություն</w:t>
      </w:r>
      <w:r w:rsidRPr="00DF40AC">
        <w:rPr>
          <w:rFonts w:ascii="GHEA Grapalat" w:hAnsi="GHEA Grapalat" w:cs="Arial"/>
          <w:sz w:val="20"/>
          <w:szCs w:val="20"/>
          <w:lang w:val="es-ES"/>
        </w:rPr>
        <w:t xml:space="preserve"> </w:t>
      </w:r>
      <w:r w:rsidRPr="00DF40AC">
        <w:rPr>
          <w:rFonts w:ascii="GHEA Grapalat" w:hAnsi="GHEA Grapalat" w:cs="Arial"/>
          <w:sz w:val="20"/>
          <w:szCs w:val="20"/>
          <w:lang w:val="hy-AM"/>
        </w:rPr>
        <w:t xml:space="preserve">, </w:t>
      </w:r>
      <w:r w:rsidRPr="00DF40AC">
        <w:rPr>
          <w:rFonts w:ascii="GHEA Grapalat" w:hAnsi="GHEA Grapalat" w:cs="Arial"/>
          <w:sz w:val="20"/>
          <w:szCs w:val="20"/>
          <w:lang w:val="es-ES"/>
        </w:rPr>
        <w:t>գերիշխող դիրքի չարաշահում և հակամրցակցային համաձայնություն,</w:t>
      </w:r>
    </w:p>
    <w:p w:rsidR="00D20363" w:rsidRPr="00DF40AC" w:rsidRDefault="00D20363" w:rsidP="00D20363">
      <w:pPr>
        <w:numPr>
          <w:ilvl w:val="0"/>
          <w:numId w:val="18"/>
        </w:numPr>
        <w:ind w:left="0" w:firstLine="720"/>
        <w:jc w:val="both"/>
        <w:rPr>
          <w:rFonts w:ascii="GHEA Grapalat" w:hAnsi="GHEA Grapalat"/>
          <w:sz w:val="22"/>
          <w:szCs w:val="22"/>
          <w:lang w:val="es-ES"/>
        </w:rPr>
      </w:pPr>
      <w:r w:rsidRPr="00DF40AC">
        <w:rPr>
          <w:rFonts w:ascii="GHEA Grapalat" w:hAnsi="GHEA Grapalat" w:cs="Arial"/>
          <w:sz w:val="20"/>
          <w:szCs w:val="20"/>
          <w:lang w:val="es-ES"/>
        </w:rPr>
        <w:t>բացակայում է հրավերով սահմանված`</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-ին</w:t>
      </w:r>
      <w:r w:rsidRPr="00DF40AC">
        <w:rPr>
          <w:rFonts w:ascii="GHEA Grapalat" w:hAnsi="GHEA Grapalat"/>
          <w:sz w:val="22"/>
          <w:szCs w:val="22"/>
          <w:lang w:val="es-ES"/>
        </w:rPr>
        <w:t xml:space="preserve"> </w:t>
      </w:r>
    </w:p>
    <w:p w:rsidR="00D20363" w:rsidRPr="00DF40AC" w:rsidRDefault="00D20363" w:rsidP="00D20363">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Arial"/>
          <w:sz w:val="20"/>
          <w:szCs w:val="20"/>
          <w:lang w:val="es-ES"/>
        </w:rPr>
        <w:t>փոխկապակցված անձանց և (կամ)</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w:t>
      </w:r>
      <w:r w:rsidRPr="00DF40AC">
        <w:rPr>
          <w:rFonts w:ascii="GHEA Grapalat" w:hAnsi="GHEA Grapalat"/>
          <w:sz w:val="22"/>
          <w:szCs w:val="22"/>
          <w:u w:val="single"/>
          <w:lang w:val="es-ES"/>
        </w:rPr>
        <w:t xml:space="preserve">  </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D20363" w:rsidRPr="00DF40AC" w:rsidRDefault="00D20363" w:rsidP="00D20363">
      <w:pPr>
        <w:jc w:val="both"/>
        <w:rPr>
          <w:rFonts w:ascii="GHEA Grapalat" w:hAnsi="GHEA Grapalat"/>
          <w:sz w:val="22"/>
          <w:szCs w:val="22"/>
          <w:u w:val="single"/>
          <w:lang w:val="es-ES"/>
        </w:rPr>
      </w:pPr>
      <w:r w:rsidRPr="00DF40AC">
        <w:rPr>
          <w:rFonts w:ascii="GHEA Grapalat" w:hAnsi="GHEA Grapalat" w:cs="Arial"/>
          <w:sz w:val="20"/>
          <w:szCs w:val="20"/>
          <w:lang w:val="es-ES"/>
        </w:rPr>
        <w:t>կողմից հիմնադրված կամ ավելի քան հիսուն տոկոս</w:t>
      </w:r>
      <w:r w:rsidRPr="00DF40AC">
        <w:rPr>
          <w:rFonts w:ascii="GHEA Grapalat" w:hAnsi="GHEA Grapalat"/>
          <w:sz w:val="22"/>
          <w:szCs w:val="22"/>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t xml:space="preserve">                   </w:t>
      </w:r>
      <w:r w:rsidRPr="00DF40AC">
        <w:rPr>
          <w:rFonts w:ascii="GHEA Grapalat" w:hAnsi="GHEA Grapalat" w:cs="Arial"/>
          <w:sz w:val="20"/>
          <w:szCs w:val="20"/>
          <w:lang w:val="es-ES"/>
        </w:rPr>
        <w:t>-ին</w:t>
      </w:r>
    </w:p>
    <w:p w:rsidR="00D20363" w:rsidRPr="00DF40AC" w:rsidRDefault="00D20363" w:rsidP="00D20363">
      <w:pPr>
        <w:jc w:val="both"/>
        <w:rPr>
          <w:rFonts w:ascii="GHEA Grapalat" w:hAnsi="GHEA Grapalat"/>
          <w:sz w:val="22"/>
          <w:szCs w:val="22"/>
          <w:lang w:val="es-ES"/>
        </w:rPr>
      </w:pPr>
      <w:r w:rsidRPr="00DF40AC">
        <w:rPr>
          <w:rFonts w:ascii="GHEA Grapalat" w:hAnsi="GHEA Grapalat" w:cs="Sylfaen"/>
          <w:vertAlign w:val="superscript"/>
          <w:lang w:val="es-ES"/>
        </w:rPr>
        <w:t xml:space="preserve">                                                                     </w:t>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es-ES"/>
        </w:rPr>
        <w:tab/>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p>
    <w:p w:rsidR="00D20363" w:rsidRPr="00DF40AC" w:rsidRDefault="00D20363" w:rsidP="00D20363">
      <w:pPr>
        <w:jc w:val="both"/>
        <w:rPr>
          <w:rFonts w:ascii="GHEA Grapalat" w:hAnsi="GHEA Grapalat" w:cs="Arial"/>
          <w:sz w:val="20"/>
          <w:szCs w:val="20"/>
          <w:lang w:val="es-ES"/>
        </w:rPr>
      </w:pPr>
      <w:r w:rsidRPr="00DF40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20363" w:rsidRPr="00DF40AC" w:rsidRDefault="00D20363" w:rsidP="00D20363">
      <w:pPr>
        <w:jc w:val="both"/>
        <w:rPr>
          <w:rFonts w:ascii="GHEA Grapalat" w:hAnsi="GHEA Grapalat" w:cs="Arial"/>
          <w:sz w:val="20"/>
          <w:szCs w:val="20"/>
          <w:lang w:val="es-ES"/>
        </w:rPr>
      </w:pPr>
    </w:p>
    <w:p w:rsidR="00D20363" w:rsidRPr="00DF40AC" w:rsidRDefault="00D20363" w:rsidP="00D20363">
      <w:pPr>
        <w:ind w:left="720"/>
        <w:jc w:val="both"/>
        <w:rPr>
          <w:rFonts w:ascii="GHEA Grapalat" w:hAnsi="GHEA Grapalat"/>
          <w:sz w:val="22"/>
          <w:szCs w:val="22"/>
          <w:lang w:val="es-ES"/>
        </w:rPr>
      </w:pPr>
      <w:r w:rsidRPr="00DF40AC">
        <w:rPr>
          <w:rFonts w:ascii="GHEA Grapalat" w:hAnsi="GHEA Grapalat" w:cs="Arial"/>
          <w:sz w:val="20"/>
          <w:szCs w:val="20"/>
          <w:lang w:val="hy-AM"/>
        </w:rPr>
        <w:t>Ս</w:t>
      </w:r>
      <w:r w:rsidRPr="00DF40AC">
        <w:rPr>
          <w:rFonts w:ascii="GHEA Grapalat" w:hAnsi="GHEA Grapalat" w:cs="Arial"/>
          <w:sz w:val="20"/>
          <w:szCs w:val="20"/>
          <w:lang w:val="es-ES"/>
        </w:rPr>
        <w:t xml:space="preserve">տորև ներկայացնում </w:t>
      </w:r>
      <w:r w:rsidRPr="00DF40AC">
        <w:rPr>
          <w:rFonts w:ascii="GHEA Grapalat" w:hAnsi="GHEA Grapalat" w:cs="Arial"/>
          <w:sz w:val="20"/>
          <w:szCs w:val="20"/>
          <w:lang w:val="hy-AM"/>
        </w:rPr>
        <w:t xml:space="preserve">է </w:t>
      </w:r>
      <w:r w:rsidRPr="00DF40AC">
        <w:rPr>
          <w:rFonts w:ascii="GHEA Grapalat" w:hAnsi="GHEA Grapalat"/>
          <w:sz w:val="22"/>
          <w:szCs w:val="22"/>
          <w:u w:val="single"/>
          <w:lang w:val="es-ES"/>
        </w:rPr>
        <w:t xml:space="preserve">                   </w:t>
      </w:r>
      <w:r w:rsidRPr="00DF40AC">
        <w:rPr>
          <w:rFonts w:ascii="GHEA Grapalat" w:hAnsi="GHEA Grapalat"/>
          <w:sz w:val="22"/>
          <w:szCs w:val="22"/>
          <w:u w:val="single"/>
          <w:lang w:val="es-ES"/>
        </w:rPr>
        <w:tab/>
      </w:r>
      <w:r w:rsidRPr="00DF40AC">
        <w:rPr>
          <w:rFonts w:ascii="GHEA Grapalat" w:hAnsi="GHEA Grapalat"/>
          <w:sz w:val="22"/>
          <w:szCs w:val="22"/>
          <w:u w:val="single"/>
          <w:lang w:val="es-ES"/>
        </w:rPr>
        <w:tab/>
      </w:r>
      <w:r w:rsidRPr="00DF40AC">
        <w:rPr>
          <w:rFonts w:ascii="GHEA Grapalat" w:hAnsi="GHEA Grapalat" w:cs="Arial"/>
          <w:sz w:val="20"/>
          <w:szCs w:val="20"/>
          <w:lang w:val="es-ES"/>
        </w:rPr>
        <w:t>-ի</w:t>
      </w:r>
      <w:r w:rsidRPr="00DF40AC">
        <w:rPr>
          <w:rFonts w:ascii="GHEA Grapalat" w:hAnsi="GHEA Grapalat"/>
          <w:sz w:val="22"/>
          <w:szCs w:val="22"/>
          <w:lang w:val="es-ES"/>
        </w:rPr>
        <w:t xml:space="preserve"> </w:t>
      </w:r>
      <w:r w:rsidRPr="00DF40AC">
        <w:rPr>
          <w:rFonts w:ascii="GHEA Grapalat" w:hAnsi="GHEA Grapalat" w:cs="Arial"/>
          <w:sz w:val="20"/>
          <w:szCs w:val="20"/>
          <w:lang w:val="es-ES"/>
        </w:rPr>
        <w:t>իրական շահառուների վերաբերյալ</w:t>
      </w:r>
    </w:p>
    <w:p w:rsidR="00D20363" w:rsidRPr="00DF40AC" w:rsidRDefault="00D20363" w:rsidP="00D20363">
      <w:pPr>
        <w:jc w:val="both"/>
        <w:rPr>
          <w:rFonts w:ascii="GHEA Grapalat" w:hAnsi="GHEA Grapalat" w:cs="Arial"/>
          <w:vertAlign w:val="superscript"/>
          <w:lang w:val="hy-AM"/>
        </w:rPr>
      </w:pPr>
      <w:r w:rsidRPr="00DF40AC">
        <w:rPr>
          <w:rFonts w:ascii="GHEA Grapalat" w:hAnsi="GHEA Grapalat"/>
          <w:vertAlign w:val="superscript"/>
          <w:lang w:val="es-ES"/>
        </w:rPr>
        <w:t xml:space="preserve"> </w:t>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r>
      <w:r w:rsidRPr="00DF40AC">
        <w:rPr>
          <w:rFonts w:ascii="GHEA Grapalat" w:hAnsi="GHEA Grapalat"/>
          <w:vertAlign w:val="superscript"/>
          <w:lang w:val="es-ES"/>
        </w:rPr>
        <w:tab/>
        <w:t xml:space="preserve">     </w:t>
      </w:r>
      <w:r w:rsidRPr="00DF40AC">
        <w:rPr>
          <w:rFonts w:ascii="GHEA Grapalat" w:hAnsi="GHEA Grapalat" w:cs="Sylfaen"/>
          <w:vertAlign w:val="superscript"/>
          <w:lang w:val="hy-AM"/>
        </w:rPr>
        <w:t>մասնակցի</w:t>
      </w:r>
      <w:r w:rsidRPr="00DF40AC">
        <w:rPr>
          <w:rFonts w:ascii="GHEA Grapalat" w:hAnsi="GHEA Grapalat" w:cs="Arial"/>
          <w:vertAlign w:val="superscript"/>
          <w:lang w:val="hy-AM"/>
        </w:rPr>
        <w:t xml:space="preserve"> </w:t>
      </w:r>
      <w:r w:rsidRPr="00DF40AC">
        <w:rPr>
          <w:rFonts w:ascii="GHEA Grapalat" w:hAnsi="GHEA Grapalat" w:cs="Sylfaen"/>
          <w:vertAlign w:val="superscript"/>
          <w:lang w:val="hy-AM"/>
        </w:rPr>
        <w:t>անվանումը</w:t>
      </w:r>
      <w:r w:rsidRPr="00DF40AC">
        <w:rPr>
          <w:rFonts w:ascii="GHEA Grapalat" w:hAnsi="GHEA Grapalat" w:cs="Arial"/>
          <w:vertAlign w:val="superscript"/>
          <w:lang w:val="hy-AM"/>
        </w:rPr>
        <w:t xml:space="preserve"> </w:t>
      </w:r>
    </w:p>
    <w:p w:rsidR="00D20363" w:rsidRPr="00DF40AC" w:rsidRDefault="00D20363" w:rsidP="00D20363">
      <w:pPr>
        <w:jc w:val="both"/>
        <w:rPr>
          <w:rFonts w:ascii="GHEA Grapalat" w:hAnsi="GHEA Grapalat"/>
          <w:sz w:val="22"/>
          <w:szCs w:val="22"/>
          <w:lang w:val="hy-AM"/>
        </w:rPr>
      </w:pPr>
    </w:p>
    <w:p w:rsidR="00D20363" w:rsidRPr="00DF40AC" w:rsidRDefault="00D20363" w:rsidP="00D20363">
      <w:pPr>
        <w:jc w:val="both"/>
        <w:rPr>
          <w:rFonts w:ascii="GHEA Grapalat" w:hAnsi="GHEA Grapalat" w:cs="Arial"/>
          <w:sz w:val="18"/>
          <w:szCs w:val="18"/>
          <w:vertAlign w:val="superscript"/>
          <w:lang w:val="es-ES"/>
        </w:rPr>
      </w:pPr>
      <w:r w:rsidRPr="00DF40AC">
        <w:rPr>
          <w:rFonts w:ascii="GHEA Grapalat" w:hAnsi="GHEA Grapalat" w:cs="Arial"/>
          <w:sz w:val="20"/>
          <w:szCs w:val="20"/>
          <w:lang w:val="es-ES"/>
        </w:rPr>
        <w:t>տեղեկություններ պարունակող կայք էջի հղումը՝ ----</w:t>
      </w:r>
      <w:r w:rsidRPr="00DF40AC">
        <w:rPr>
          <w:rFonts w:ascii="GHEA Grapalat" w:hAnsi="GHEA Grapalat" w:cs="Arial"/>
          <w:sz w:val="20"/>
          <w:szCs w:val="20"/>
          <w:lang w:val="hy-AM"/>
        </w:rPr>
        <w:t>-------------------</w:t>
      </w:r>
      <w:r w:rsidRPr="00DF40AC">
        <w:rPr>
          <w:rFonts w:ascii="GHEA Grapalat" w:hAnsi="GHEA Grapalat" w:cs="Arial"/>
          <w:sz w:val="20"/>
          <w:szCs w:val="20"/>
          <w:lang w:val="es-ES"/>
        </w:rPr>
        <w:t>-----------------------------</w:t>
      </w:r>
      <w:r w:rsidRPr="00DF40AC">
        <w:rPr>
          <w:rFonts w:cs="Arial"/>
          <w:sz w:val="18"/>
          <w:szCs w:val="18"/>
          <w:lang w:val="hy-AM"/>
        </w:rPr>
        <w:t>**</w:t>
      </w:r>
      <w:r w:rsidRPr="00DF40AC">
        <w:rPr>
          <w:rFonts w:ascii="GHEA Grapalat" w:hAnsi="GHEA Grapalat" w:cs="Arial"/>
          <w:sz w:val="18"/>
          <w:szCs w:val="18"/>
          <w:vertAlign w:val="superscript"/>
          <w:lang w:val="es-ES"/>
        </w:rPr>
        <w:t xml:space="preserve"> </w:t>
      </w:r>
    </w:p>
    <w:p w:rsidR="00D20363" w:rsidRPr="00DF40AC" w:rsidRDefault="00D20363" w:rsidP="00D20363">
      <w:pPr>
        <w:jc w:val="right"/>
        <w:rPr>
          <w:rFonts w:ascii="GHEA Grapalat" w:hAnsi="GHEA Grapalat"/>
          <w:sz w:val="10"/>
          <w:szCs w:val="10"/>
          <w:lang w:val="es-ES"/>
        </w:rPr>
      </w:pPr>
      <w:r w:rsidRPr="00DF40AC">
        <w:rPr>
          <w:rFonts w:ascii="GHEA Grapalat" w:hAnsi="GHEA Grapalat" w:cs="Arial"/>
          <w:sz w:val="20"/>
          <w:szCs w:val="20"/>
          <w:lang w:val="es-ES"/>
        </w:rPr>
        <w:t xml:space="preserve"> </w:t>
      </w:r>
    </w:p>
    <w:p w:rsidR="00D20363" w:rsidRPr="00DF40AC" w:rsidRDefault="00D20363" w:rsidP="00D20363">
      <w:pPr>
        <w:ind w:firstLine="708"/>
        <w:jc w:val="both"/>
        <w:rPr>
          <w:rFonts w:ascii="GHEA Grapalat" w:hAnsi="GHEA Grapalat"/>
          <w:sz w:val="20"/>
          <w:lang w:val="es-ES"/>
        </w:rPr>
      </w:pPr>
    </w:p>
    <w:p w:rsidR="00D20363" w:rsidRPr="00DF40AC" w:rsidRDefault="00D20363" w:rsidP="00D20363">
      <w:pPr>
        <w:ind w:firstLine="708"/>
        <w:jc w:val="both"/>
        <w:rPr>
          <w:rFonts w:ascii="GHEA Grapalat" w:hAnsi="GHEA Grapalat"/>
          <w:sz w:val="20"/>
          <w:lang w:val="es-ES"/>
        </w:rPr>
      </w:pPr>
    </w:p>
    <w:p w:rsidR="00D20363" w:rsidRPr="00DF40AC" w:rsidRDefault="00D20363" w:rsidP="00D20363">
      <w:pPr>
        <w:jc w:val="both"/>
        <w:rPr>
          <w:rFonts w:ascii="GHEA Grapalat" w:hAnsi="GHEA Grapalat"/>
          <w:sz w:val="20"/>
          <w:lang w:val="es-ES"/>
        </w:rPr>
      </w:pPr>
    </w:p>
    <w:p w:rsidR="00D20363" w:rsidRPr="00DF40AC" w:rsidRDefault="00D20363" w:rsidP="00D20363">
      <w:pPr>
        <w:jc w:val="both"/>
        <w:rPr>
          <w:rFonts w:ascii="GHEA Grapalat" w:hAnsi="GHEA Grapalat"/>
          <w:sz w:val="20"/>
          <w:lang w:val="es-ES"/>
        </w:rPr>
      </w:pPr>
    </w:p>
    <w:p w:rsidR="00D20363" w:rsidRPr="00DF40AC" w:rsidRDefault="00D20363" w:rsidP="00D20363">
      <w:pPr>
        <w:jc w:val="both"/>
        <w:rPr>
          <w:rFonts w:ascii="GHEA Grapalat" w:hAnsi="GHEA Grapalat" w:cs="Arial"/>
          <w:sz w:val="20"/>
          <w:vertAlign w:val="superscript"/>
          <w:lang w:val="es-ES"/>
        </w:rPr>
      </w:pPr>
      <w:r w:rsidRPr="00DF40AC">
        <w:rPr>
          <w:rFonts w:ascii="GHEA Grapalat" w:hAnsi="GHEA Grapalat"/>
          <w:sz w:val="20"/>
          <w:lang w:val="es-ES"/>
        </w:rPr>
        <w:t xml:space="preserve">   </w:t>
      </w:r>
      <w:r w:rsidRPr="00DF40AC">
        <w:rPr>
          <w:rFonts w:ascii="GHEA Grapalat" w:hAnsi="GHEA Grapalat"/>
          <w:sz w:val="20"/>
          <w:lang w:val="hy-AM"/>
        </w:rPr>
        <w:t xml:space="preserve">___________________________________________________ </w:t>
      </w:r>
      <w:r w:rsidRPr="00DF40AC">
        <w:rPr>
          <w:rFonts w:ascii="GHEA Grapalat" w:hAnsi="GHEA Grapalat"/>
          <w:sz w:val="20"/>
          <w:lang w:val="hy-AM"/>
        </w:rPr>
        <w:tab/>
        <w:t xml:space="preserve">                _____________</w:t>
      </w:r>
      <w:r w:rsidRPr="00DF40AC">
        <w:rPr>
          <w:rFonts w:ascii="GHEA Grapalat" w:hAnsi="GHEA Grapalat"/>
          <w:sz w:val="20"/>
          <w:u w:val="single"/>
          <w:lang w:val="es-ES"/>
        </w:rPr>
        <w:tab/>
      </w:r>
      <w:r w:rsidRPr="00DF40AC">
        <w:rPr>
          <w:rFonts w:ascii="GHEA Grapalat" w:hAnsi="GHEA Grapalat"/>
          <w:sz w:val="20"/>
          <w:u w:val="single"/>
          <w:lang w:val="es-ES"/>
        </w:rPr>
        <w:tab/>
      </w:r>
      <w:r w:rsidRPr="00DF40AC">
        <w:rPr>
          <w:rFonts w:ascii="GHEA Grapalat" w:hAnsi="GHEA Grapalat"/>
          <w:sz w:val="20"/>
          <w:lang w:val="es-ES"/>
        </w:rPr>
        <w:tab/>
      </w:r>
      <w:r w:rsidRPr="00DF40AC">
        <w:rPr>
          <w:rFonts w:ascii="GHEA Grapalat" w:hAnsi="GHEA Grapalat"/>
          <w:sz w:val="20"/>
          <w:lang w:val="es-ES"/>
        </w:rPr>
        <w:tab/>
      </w:r>
      <w:r w:rsidRPr="00DF40AC">
        <w:rPr>
          <w:rFonts w:ascii="GHEA Grapalat" w:hAnsi="GHEA Grapalat"/>
          <w:sz w:val="20"/>
          <w:lang w:val="hy-AM"/>
        </w:rPr>
        <w:t xml:space="preserve"> </w:t>
      </w:r>
      <w:r w:rsidRPr="00DF40AC">
        <w:rPr>
          <w:rFonts w:ascii="GHEA Grapalat" w:hAnsi="GHEA Grapalat" w:cs="Sylfaen"/>
          <w:sz w:val="20"/>
          <w:vertAlign w:val="superscript"/>
          <w:lang w:val="hy-AM"/>
        </w:rPr>
        <w:t>Մասնակցի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անվանումը</w:t>
      </w:r>
      <w:r w:rsidRPr="00DF40AC">
        <w:rPr>
          <w:rFonts w:ascii="GHEA Grapalat" w:hAnsi="GHEA Grapalat" w:cs="Arial"/>
          <w:sz w:val="20"/>
          <w:vertAlign w:val="superscript"/>
          <w:lang w:val="hy-AM"/>
        </w:rPr>
        <w:t xml:space="preserve"> </w:t>
      </w:r>
      <w:r w:rsidRPr="00DF40AC">
        <w:rPr>
          <w:rFonts w:ascii="GHEA Grapalat" w:hAnsi="GHEA Grapalat"/>
          <w:sz w:val="20"/>
          <w:vertAlign w:val="superscript"/>
          <w:lang w:val="hy-AM"/>
        </w:rPr>
        <w:t xml:space="preserve"> (</w:t>
      </w:r>
      <w:r w:rsidRPr="00DF40AC">
        <w:rPr>
          <w:rFonts w:ascii="GHEA Grapalat" w:hAnsi="GHEA Grapalat" w:cs="Sylfaen"/>
          <w:sz w:val="20"/>
          <w:vertAlign w:val="superscript"/>
          <w:lang w:val="hy-AM"/>
        </w:rPr>
        <w:t>ղեկավարի</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lang w:val="hy-AM"/>
        </w:rPr>
        <w:t>պաշտոնը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rPr>
        <w:t>ա</w:t>
      </w:r>
      <w:r w:rsidRPr="00DF40AC">
        <w:rPr>
          <w:rFonts w:ascii="GHEA Grapalat" w:hAnsi="GHEA Grapalat" w:cs="Sylfaen"/>
          <w:sz w:val="20"/>
          <w:vertAlign w:val="superscript"/>
          <w:lang w:val="hy-AM"/>
        </w:rPr>
        <w:t>նուն</w:t>
      </w:r>
      <w:r w:rsidRPr="00DF40AC">
        <w:rPr>
          <w:rFonts w:ascii="GHEA Grapalat" w:hAnsi="GHEA Grapalat" w:cs="Arial"/>
          <w:sz w:val="20"/>
          <w:vertAlign w:val="superscript"/>
          <w:lang w:val="hy-AM"/>
        </w:rPr>
        <w:t xml:space="preserve"> </w:t>
      </w:r>
      <w:r w:rsidRPr="00DF40AC">
        <w:rPr>
          <w:rFonts w:ascii="GHEA Grapalat" w:hAnsi="GHEA Grapalat" w:cs="Sylfaen"/>
          <w:sz w:val="20"/>
          <w:vertAlign w:val="superscript"/>
        </w:rPr>
        <w:t>ա</w:t>
      </w:r>
      <w:r w:rsidRPr="00DF40AC">
        <w:rPr>
          <w:rFonts w:ascii="GHEA Grapalat" w:hAnsi="GHEA Grapalat" w:cs="Sylfaen"/>
          <w:sz w:val="20"/>
          <w:vertAlign w:val="superscript"/>
          <w:lang w:val="hy-AM"/>
        </w:rPr>
        <w:t>զգանունը</w:t>
      </w:r>
      <w:r w:rsidRPr="00DF40AC">
        <w:rPr>
          <w:rFonts w:ascii="GHEA Grapalat" w:hAnsi="GHEA Grapalat" w:cs="Arial"/>
          <w:sz w:val="20"/>
          <w:vertAlign w:val="superscript"/>
          <w:lang w:val="hy-AM"/>
        </w:rPr>
        <w:t xml:space="preserve">)                                             </w:t>
      </w:r>
      <w:r w:rsidRPr="00DF40AC">
        <w:rPr>
          <w:rFonts w:ascii="GHEA Grapalat" w:hAnsi="GHEA Grapalat" w:cs="Arial"/>
          <w:sz w:val="20"/>
          <w:vertAlign w:val="superscript"/>
          <w:lang w:val="es-ES"/>
        </w:rPr>
        <w:t xml:space="preserve">               </w:t>
      </w:r>
      <w:r w:rsidRPr="00DF40AC">
        <w:rPr>
          <w:rFonts w:ascii="GHEA Grapalat" w:hAnsi="GHEA Grapalat" w:cs="Sylfaen"/>
          <w:sz w:val="20"/>
          <w:vertAlign w:val="superscript"/>
          <w:lang w:val="hy-AM"/>
        </w:rPr>
        <w:t>ստորագրությունը</w:t>
      </w:r>
      <w:r w:rsidRPr="00DF40AC">
        <w:rPr>
          <w:rFonts w:ascii="GHEA Grapalat" w:hAnsi="GHEA Grapalat" w:cs="Arial"/>
          <w:sz w:val="20"/>
          <w:vertAlign w:val="superscript"/>
          <w:lang w:val="hy-AM"/>
        </w:rPr>
        <w:t>)</w:t>
      </w:r>
    </w:p>
    <w:p w:rsidR="00D20363" w:rsidRPr="00DF40AC" w:rsidRDefault="00D20363" w:rsidP="00D20363">
      <w:pPr>
        <w:jc w:val="both"/>
        <w:rPr>
          <w:rFonts w:ascii="GHEA Grapalat" w:hAnsi="GHEA Grapalat" w:cs="Arial"/>
          <w:sz w:val="20"/>
          <w:vertAlign w:val="superscript"/>
          <w:lang w:val="es-ES"/>
        </w:rPr>
      </w:pPr>
    </w:p>
    <w:p w:rsidR="00D20363" w:rsidRPr="00DF40AC" w:rsidRDefault="00D20363" w:rsidP="00D20363">
      <w:pPr>
        <w:jc w:val="both"/>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D20363">
      <w:pPr>
        <w:jc w:val="right"/>
        <w:rPr>
          <w:rFonts w:ascii="GHEA Grapalat" w:hAnsi="GHEA Grapalat"/>
          <w:b/>
          <w:sz w:val="20"/>
          <w:szCs w:val="20"/>
          <w:lang w:val="hy-AM"/>
        </w:rPr>
      </w:pPr>
      <w:r w:rsidRPr="00DF40AC">
        <w:rPr>
          <w:rFonts w:ascii="GHEA Grapalat" w:hAnsi="GHEA Grapalat" w:cs="Sylfaen"/>
          <w:sz w:val="20"/>
          <w:lang w:val="hy-AM"/>
        </w:rPr>
        <w:t>Կ</w:t>
      </w:r>
      <w:r w:rsidRPr="00DF40AC">
        <w:rPr>
          <w:rFonts w:ascii="GHEA Grapalat" w:hAnsi="GHEA Grapalat" w:cs="Arial"/>
          <w:sz w:val="20"/>
          <w:lang w:val="hy-AM"/>
        </w:rPr>
        <w:t xml:space="preserve">. </w:t>
      </w:r>
      <w:r w:rsidRPr="00DF40AC">
        <w:rPr>
          <w:rFonts w:ascii="GHEA Grapalat" w:hAnsi="GHEA Grapalat" w:cs="Sylfaen"/>
          <w:sz w:val="20"/>
          <w:lang w:val="hy-AM"/>
        </w:rPr>
        <w:t>Տ</w:t>
      </w:r>
      <w:r w:rsidRPr="00DF40AC">
        <w:rPr>
          <w:rFonts w:ascii="GHEA Grapalat" w:hAnsi="GHEA Grapalat" w:cs="Arial"/>
          <w:sz w:val="20"/>
          <w:lang w:val="hy-AM"/>
        </w:rPr>
        <w:t>.</w:t>
      </w:r>
      <w:r w:rsidRPr="00DF40AC">
        <w:rPr>
          <w:rFonts w:ascii="GHEA Grapalat" w:hAnsi="GHEA Grapalat"/>
          <w:b/>
          <w:sz w:val="20"/>
          <w:szCs w:val="20"/>
          <w:lang w:val="hy-AM"/>
        </w:rPr>
        <w:tab/>
        <w:t xml:space="preserve"> </w:t>
      </w:r>
    </w:p>
    <w:p w:rsidR="00D20363" w:rsidRPr="00DF40AC" w:rsidRDefault="00D20363" w:rsidP="00D20363">
      <w:pPr>
        <w:pStyle w:val="BodyTextIndent3"/>
        <w:spacing w:line="240" w:lineRule="auto"/>
        <w:jc w:val="right"/>
        <w:rPr>
          <w:rFonts w:ascii="GHEA Grapalat" w:hAnsi="GHEA Grapalat"/>
          <w:b/>
          <w:lang w:val="hy-AM"/>
        </w:rPr>
      </w:pPr>
    </w:p>
    <w:p w:rsidR="00D20363" w:rsidRPr="00DF40AC" w:rsidRDefault="00D20363" w:rsidP="00D20363">
      <w:pPr>
        <w:pStyle w:val="BodyTextIndent3"/>
        <w:spacing w:line="240" w:lineRule="auto"/>
        <w:jc w:val="right"/>
        <w:rPr>
          <w:rFonts w:ascii="GHEA Grapalat" w:hAnsi="GHEA Grapalat"/>
          <w:b/>
          <w:lang w:val="hy-AM"/>
        </w:rPr>
      </w:pP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FootnoteText"/>
        <w:rPr>
          <w:rFonts w:ascii="GHEA Grapalat" w:hAnsi="GHEA Grapalat"/>
          <w:i/>
          <w:sz w:val="18"/>
          <w:szCs w:val="18"/>
          <w:lang w:val="hy-AM"/>
        </w:rPr>
      </w:pPr>
      <w:r w:rsidRPr="00DF40AC">
        <w:rPr>
          <w:rFonts w:ascii="GHEA Grapalat" w:hAnsi="GHEA Grapalat"/>
          <w:i/>
          <w:sz w:val="18"/>
          <w:szCs w:val="18"/>
          <w:lang w:val="hy-AM"/>
        </w:rPr>
        <w:t>*լրացվում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է</w:t>
      </w:r>
      <w:r w:rsidRPr="00DF40AC">
        <w:rPr>
          <w:rFonts w:ascii="GHEA Grapalat" w:hAnsi="GHEA Grapalat"/>
          <w:i/>
          <w:sz w:val="18"/>
          <w:szCs w:val="18"/>
          <w:lang w:val="af-ZA"/>
        </w:rPr>
        <w:t xml:space="preserve"> </w:t>
      </w:r>
      <w:r w:rsidRPr="00DF40AC">
        <w:rPr>
          <w:rFonts w:ascii="GHEA Grapalat" w:hAnsi="GHEA Grapalat"/>
          <w:i/>
          <w:sz w:val="18"/>
          <w:szCs w:val="18"/>
          <w:lang w:val="hy-AM"/>
        </w:rPr>
        <w:t>հանձնաժողովի</w:t>
      </w:r>
      <w:r w:rsidRPr="00DF40AC">
        <w:rPr>
          <w:rFonts w:ascii="GHEA Grapalat" w:hAnsi="GHEA Grapalat"/>
          <w:i/>
          <w:sz w:val="18"/>
          <w:szCs w:val="18"/>
          <w:lang w:val="af-ZA"/>
        </w:rPr>
        <w:t xml:space="preserve"> </w:t>
      </w:r>
      <w:r w:rsidRPr="00DF40AC">
        <w:rPr>
          <w:rFonts w:ascii="GHEA Grapalat" w:hAnsi="GHEA Grapalat"/>
          <w:i/>
          <w:sz w:val="18"/>
          <w:szCs w:val="18"/>
          <w:lang w:val="hy-AM"/>
        </w:rPr>
        <w:t>քարտուղարի</w:t>
      </w:r>
      <w:r w:rsidRPr="00DF40AC">
        <w:rPr>
          <w:rFonts w:ascii="GHEA Grapalat" w:hAnsi="GHEA Grapalat"/>
          <w:i/>
          <w:sz w:val="18"/>
          <w:szCs w:val="18"/>
          <w:lang w:val="af-ZA"/>
        </w:rPr>
        <w:t xml:space="preserve"> </w:t>
      </w:r>
      <w:r w:rsidRPr="00DF40AC">
        <w:rPr>
          <w:rFonts w:ascii="GHEA Grapalat" w:hAnsi="GHEA Grapalat"/>
          <w:i/>
          <w:sz w:val="18"/>
          <w:szCs w:val="18"/>
          <w:lang w:val="hy-AM"/>
        </w:rPr>
        <w:t>կողմից</w:t>
      </w:r>
      <w:r w:rsidRPr="00DF40AC">
        <w:rPr>
          <w:rFonts w:ascii="GHEA Grapalat" w:hAnsi="GHEA Grapalat"/>
          <w:i/>
          <w:sz w:val="18"/>
          <w:szCs w:val="18"/>
          <w:lang w:val="af-ZA"/>
        </w:rPr>
        <w:t xml:space="preserve">` </w:t>
      </w:r>
      <w:r w:rsidRPr="00DF40AC">
        <w:rPr>
          <w:rFonts w:ascii="GHEA Grapalat" w:hAnsi="GHEA Grapalat"/>
          <w:i/>
          <w:sz w:val="18"/>
          <w:szCs w:val="18"/>
          <w:lang w:val="hy-AM"/>
        </w:rPr>
        <w:t>մինչև</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հրավերը</w:t>
      </w:r>
      <w:r w:rsidRPr="00DF40AC">
        <w:rPr>
          <w:rFonts w:ascii="GHEA Grapalat" w:hAnsi="GHEA Grapalat"/>
          <w:i/>
          <w:sz w:val="18"/>
          <w:szCs w:val="18"/>
          <w:lang w:val="af-ZA"/>
        </w:rPr>
        <w:t xml:space="preserve"> </w:t>
      </w:r>
      <w:r w:rsidRPr="00DF40AC">
        <w:rPr>
          <w:rFonts w:ascii="GHEA Grapalat" w:hAnsi="GHEA Grapalat"/>
          <w:i/>
          <w:sz w:val="18"/>
          <w:szCs w:val="18"/>
          <w:lang w:val="hy-AM"/>
        </w:rPr>
        <w:t>տեղեկագրում</w:t>
      </w:r>
      <w:r w:rsidRPr="00DF40AC">
        <w:rPr>
          <w:rFonts w:ascii="GHEA Grapalat" w:hAnsi="GHEA Grapalat"/>
          <w:i/>
          <w:sz w:val="18"/>
          <w:szCs w:val="18"/>
          <w:lang w:val="af-ZA"/>
        </w:rPr>
        <w:t xml:space="preserve"> </w:t>
      </w:r>
      <w:r w:rsidRPr="00DF40AC">
        <w:rPr>
          <w:rFonts w:ascii="GHEA Grapalat" w:hAnsi="GHEA Grapalat"/>
          <w:i/>
          <w:sz w:val="18"/>
          <w:szCs w:val="18"/>
          <w:lang w:val="hy-AM"/>
        </w:rPr>
        <w:t>հրապարակելը:</w:t>
      </w: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FootnoteText"/>
        <w:jc w:val="both"/>
        <w:rPr>
          <w:rFonts w:ascii="GHEA Grapalat" w:hAnsi="GHEA Grapalat"/>
          <w:i/>
          <w:sz w:val="18"/>
          <w:szCs w:val="18"/>
          <w:lang w:val="hy-AM"/>
        </w:rPr>
      </w:pPr>
      <w:r w:rsidRPr="00DF40AC">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F40AC">
        <w:rPr>
          <w:rFonts w:ascii="Calibri" w:hAnsi="Calibri" w:cs="Calibri"/>
          <w:i/>
          <w:sz w:val="18"/>
          <w:szCs w:val="18"/>
          <w:lang w:val="hy-AM"/>
        </w:rPr>
        <w:t> </w:t>
      </w:r>
      <w:r w:rsidRPr="00DF40AC">
        <w:rPr>
          <w:rFonts w:ascii="GHEA Grapalat" w:hAnsi="GHEA Grapalat" w:cs="GHEA Grapalat"/>
          <w:i/>
          <w:sz w:val="18"/>
          <w:szCs w:val="18"/>
          <w:lang w:val="hy-AM"/>
        </w:rPr>
        <w:t>մասին»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օրենքի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համաձայն՝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իրավաբանական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անձանց</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պետական</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ռեգիստրի</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գործակալությունում</w:t>
      </w:r>
      <w:r w:rsidRPr="00DF40AC">
        <w:rPr>
          <w:rFonts w:ascii="GHEA Grapalat" w:hAnsi="GHEA Grapalat"/>
          <w:i/>
          <w:sz w:val="18"/>
          <w:szCs w:val="18"/>
          <w:lang w:val="hy-AM"/>
        </w:rPr>
        <w:t xml:space="preserve"> </w:t>
      </w:r>
      <w:r w:rsidRPr="00DF40AC">
        <w:rPr>
          <w:rFonts w:ascii="GHEA Grapalat" w:hAnsi="GHEA Grapalat" w:cs="GHEA Grapalat"/>
          <w:i/>
          <w:sz w:val="18"/>
          <w:szCs w:val="18"/>
          <w:lang w:val="hy-AM"/>
        </w:rPr>
        <w:t>գրա</w:t>
      </w:r>
      <w:r w:rsidRPr="00DF40AC">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D20363" w:rsidRPr="00DF40AC" w:rsidRDefault="00D20363" w:rsidP="00D20363">
      <w:pPr>
        <w:pStyle w:val="FootnoteText"/>
        <w:jc w:val="both"/>
        <w:rPr>
          <w:rFonts w:ascii="GHEA Grapalat" w:hAnsi="GHEA Grapalat"/>
          <w:i/>
          <w:sz w:val="18"/>
          <w:szCs w:val="18"/>
          <w:lang w:val="hy-AM"/>
        </w:rPr>
      </w:pPr>
      <w:r w:rsidRPr="00DF40AC">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20363" w:rsidRPr="00DF40AC" w:rsidRDefault="00D20363" w:rsidP="00D20363">
      <w:pPr>
        <w:pStyle w:val="FootnoteText"/>
        <w:ind w:firstLine="284"/>
        <w:rPr>
          <w:rFonts w:ascii="GHEA Grapalat" w:hAnsi="GHEA Grapalat"/>
          <w:i/>
          <w:sz w:val="18"/>
          <w:szCs w:val="18"/>
          <w:lang w:val="hy-AM"/>
        </w:rPr>
      </w:pPr>
      <w:r w:rsidRPr="00DF40AC">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20363" w:rsidRPr="00DF40AC" w:rsidRDefault="00D20363" w:rsidP="00D20363">
      <w:pPr>
        <w:pStyle w:val="FootnoteText"/>
        <w:rPr>
          <w:rFonts w:ascii="GHEA Grapalat" w:hAnsi="GHEA Grapalat"/>
          <w:i/>
          <w:sz w:val="18"/>
          <w:szCs w:val="18"/>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jc w:val="both"/>
        <w:rPr>
          <w:rFonts w:ascii="GHEA Grapalat" w:hAnsi="GHEA Grapalat"/>
          <w:i/>
          <w:sz w:val="16"/>
          <w:szCs w:val="16"/>
          <w:lang w:val="hy-AM" w:eastAsia="ru-RU"/>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9C378E" w:rsidRDefault="009C378E" w:rsidP="00D20363">
      <w:pPr>
        <w:pStyle w:val="norm"/>
        <w:spacing w:line="240" w:lineRule="auto"/>
        <w:ind w:firstLine="284"/>
        <w:jc w:val="right"/>
        <w:rPr>
          <w:rFonts w:ascii="GHEA Grapalat" w:hAnsi="GHEA Grapalat" w:cs="Sylfaen"/>
          <w:b/>
          <w:sz w:val="20"/>
          <w:lang w:val="es-ES"/>
        </w:rPr>
      </w:pPr>
    </w:p>
    <w:p w:rsidR="00D20363" w:rsidRPr="00DF40AC" w:rsidRDefault="00D20363" w:rsidP="00D20363">
      <w:pPr>
        <w:pStyle w:val="norm"/>
        <w:spacing w:line="240" w:lineRule="auto"/>
        <w:ind w:firstLine="284"/>
        <w:jc w:val="right"/>
        <w:rPr>
          <w:rFonts w:ascii="GHEA Grapalat" w:hAnsi="GHEA Grapalat" w:cs="Arial"/>
          <w:b/>
          <w:sz w:val="20"/>
          <w:lang w:val="es-ES"/>
        </w:rPr>
      </w:pPr>
      <w:r w:rsidRPr="00DF40AC">
        <w:rPr>
          <w:rFonts w:ascii="GHEA Grapalat" w:hAnsi="GHEA Grapalat" w:cs="Sylfaen"/>
          <w:b/>
          <w:sz w:val="20"/>
          <w:lang w:val="es-ES"/>
        </w:rPr>
        <w:t>Հավելված</w:t>
      </w:r>
      <w:r w:rsidRPr="00DF40AC">
        <w:rPr>
          <w:rFonts w:ascii="GHEA Grapalat" w:hAnsi="GHEA Grapalat" w:cs="Arial"/>
          <w:b/>
          <w:sz w:val="20"/>
          <w:lang w:val="es-ES"/>
        </w:rPr>
        <w:t xml:space="preserve">  N 1.1*</w:t>
      </w:r>
    </w:p>
    <w:p w:rsidR="00D20363" w:rsidRPr="00DF40AC" w:rsidRDefault="00D20363" w:rsidP="00D20363">
      <w:pPr>
        <w:pStyle w:val="BodyTextIndent3"/>
        <w:spacing w:line="240" w:lineRule="auto"/>
        <w:jc w:val="right"/>
        <w:rPr>
          <w:rFonts w:ascii="GHEA Grapalat" w:hAnsi="GHEA Grapalat" w:cs="Arial"/>
          <w:b/>
          <w:lang w:val="es-ES"/>
        </w:rPr>
      </w:pPr>
      <w:r w:rsidRPr="00DF40AC">
        <w:rPr>
          <w:rFonts w:ascii="GHEA Grapalat" w:hAnsi="GHEA Grapalat"/>
          <w:lang w:val="es-ES"/>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lang w:val="es-ES"/>
        </w:rPr>
        <w:t>»</w:t>
      </w:r>
      <w:r w:rsidRPr="00DF40AC">
        <w:rPr>
          <w:rFonts w:ascii="GHEA Grapalat" w:hAnsi="GHEA Grapalat"/>
          <w:b/>
          <w:lang w:val="es-ES"/>
        </w:rPr>
        <w:t xml:space="preserve">  </w:t>
      </w:r>
      <w:r w:rsidRPr="00DF40AC">
        <w:rPr>
          <w:rFonts w:ascii="GHEA Grapalat" w:hAnsi="GHEA Grapalat" w:cs="Sylfaen"/>
          <w:b/>
          <w:lang w:val="es-ES"/>
        </w:rPr>
        <w:t>ծածկագրով</w:t>
      </w:r>
    </w:p>
    <w:p w:rsidR="00D20363" w:rsidRPr="00DF40AC" w:rsidRDefault="00D20363" w:rsidP="00D20363">
      <w:pPr>
        <w:pStyle w:val="BodyTextIndent3"/>
        <w:spacing w:line="240" w:lineRule="auto"/>
        <w:jc w:val="right"/>
        <w:rPr>
          <w:rFonts w:ascii="GHEA Grapalat" w:hAnsi="GHEA Grapalat" w:cs="Sylfaen"/>
          <w:b/>
          <w:lang w:val="es-ES"/>
        </w:rPr>
      </w:pPr>
      <w:r w:rsidRPr="00DF40AC">
        <w:rPr>
          <w:rFonts w:ascii="GHEA Grapalat" w:hAnsi="GHEA Grapalat" w:cs="Sylfaen"/>
          <w:b/>
          <w:lang w:val="es-ES"/>
        </w:rPr>
        <w:t>գնանշման հարցման</w:t>
      </w:r>
      <w:r w:rsidRPr="00DF40AC">
        <w:rPr>
          <w:rFonts w:ascii="GHEA Grapalat" w:hAnsi="GHEA Grapalat" w:cs="Arial"/>
          <w:b/>
          <w:lang w:val="es-ES"/>
        </w:rPr>
        <w:t xml:space="preserve"> </w:t>
      </w:r>
      <w:r w:rsidRPr="00DF40AC">
        <w:rPr>
          <w:rFonts w:ascii="GHEA Grapalat" w:hAnsi="GHEA Grapalat" w:cs="Sylfaen"/>
          <w:b/>
          <w:lang w:val="es-ES"/>
        </w:rPr>
        <w:t>հրավերի</w:t>
      </w:r>
    </w:p>
    <w:p w:rsidR="00D20363" w:rsidRPr="00DF40AC" w:rsidRDefault="00D20363" w:rsidP="00D20363">
      <w:pPr>
        <w:pStyle w:val="BodyTextIndent3"/>
        <w:spacing w:line="240" w:lineRule="auto"/>
        <w:jc w:val="right"/>
        <w:rPr>
          <w:rFonts w:ascii="GHEA Grapalat" w:hAnsi="GHEA Grapalat" w:cs="Sylfaen"/>
          <w:b/>
          <w:lang w:val="es-ES"/>
        </w:rPr>
      </w:pPr>
    </w:p>
    <w:p w:rsidR="00D20363" w:rsidRPr="00DF40AC" w:rsidRDefault="00D20363" w:rsidP="00D20363">
      <w:pPr>
        <w:pStyle w:val="BodyTextIndent3"/>
        <w:spacing w:line="240" w:lineRule="auto"/>
        <w:jc w:val="center"/>
        <w:rPr>
          <w:rFonts w:ascii="GHEA Grapalat" w:hAnsi="GHEA Grapalat" w:cs="Arial"/>
          <w:b/>
          <w:lang w:val="hy-AM"/>
        </w:rPr>
      </w:pPr>
      <w:r w:rsidRPr="00DF40AC">
        <w:rPr>
          <w:rFonts w:ascii="GHEA Grapalat" w:hAnsi="GHEA Grapalat" w:cs="Sylfaen"/>
          <w:b/>
          <w:lang w:val="hy-AM"/>
        </w:rPr>
        <w:t>ՁԵՎ</w:t>
      </w:r>
    </w:p>
    <w:p w:rsidR="00D20363" w:rsidRPr="00DF40AC" w:rsidRDefault="00D20363" w:rsidP="00D20363">
      <w:pPr>
        <w:ind w:left="360" w:hanging="360"/>
        <w:jc w:val="center"/>
        <w:rPr>
          <w:rFonts w:ascii="GHEA Grapalat" w:eastAsia="GHEA Grapalat" w:hAnsi="GHEA Grapalat" w:cs="GHEA Grapalat"/>
          <w:lang w:val="hy-AM"/>
        </w:rPr>
      </w:pPr>
      <w:r w:rsidRPr="00DF40AC">
        <w:rPr>
          <w:rFonts w:ascii="GHEA Grapalat" w:eastAsia="GHEA Grapalat" w:hAnsi="GHEA Grapalat" w:cs="GHEA Grapalat"/>
          <w:lang w:val="hy-AM"/>
        </w:rPr>
        <w:t>ԻՐԱԿԱՆ ՇԱՀԱՌՈՒՆԵՐԻ ՎԵՐԱԲԵՐՅԱԼ ՀԱՅՏԱՐԱՐԱԳՐԻ</w:t>
      </w:r>
    </w:p>
    <w:p w:rsidR="00D20363" w:rsidRPr="00DF40AC" w:rsidRDefault="00D20363" w:rsidP="00D20363">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Կազմակերպությունը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67"/>
        </w:trPr>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պաշտոնը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2"/>
      </w:tblGrid>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ստորագրման օրը, ամիսը, տարին</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էջերի քանակը</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4673"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Հայտարարագիրը ներկայացնող անձի ստորագրությունը</w:t>
            </w:r>
          </w:p>
        </w:tc>
        <w:tc>
          <w:tcPr>
            <w:tcW w:w="4342"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rPr>
          <w:rFonts w:ascii="GHEA Grapalat" w:eastAsia="GHEA Grapalat" w:hAnsi="GHEA Grapalat" w:cs="GHEA Grapalat"/>
        </w:rPr>
      </w:pPr>
    </w:p>
    <w:p w:rsidR="00D20363" w:rsidRPr="00DF40AC" w:rsidRDefault="00D20363" w:rsidP="00D20363">
      <w:pPr>
        <w:rPr>
          <w:rFonts w:ascii="GHEA Grapalat" w:eastAsia="GHEA Grapalat" w:hAnsi="GHEA Grapalat" w:cs="GHEA Grapalat"/>
          <w:color w:val="000000"/>
        </w:rPr>
      </w:pPr>
      <w:r w:rsidRPr="00DF40AC">
        <w:rPr>
          <w:rFonts w:ascii="GHEA Grapalat" w:hAnsi="GHEA Grapalat"/>
        </w:rPr>
        <w:br w:type="page"/>
      </w:r>
      <w:r w:rsidRPr="00DF40AC">
        <w:rPr>
          <w:rFonts w:ascii="GHEA Grapalat" w:eastAsia="GHEA Grapalat" w:hAnsi="GHEA Grapalat" w:cs="GHEA Grapalat"/>
          <w:b/>
          <w:color w:val="000000"/>
        </w:rPr>
        <w:t>Բաժնետոմսերի</w:t>
      </w:r>
      <w:r w:rsidRPr="00DF40AC">
        <w:rPr>
          <w:rFonts w:ascii="GHEA Grapalat" w:eastAsia="GHEA Grapalat" w:hAnsi="GHEA Grapalat" w:cs="GHEA Grapalat"/>
          <w:color w:val="000000"/>
        </w:rPr>
        <w:t xml:space="preserve"> </w:t>
      </w:r>
      <w:r w:rsidRPr="00DF40AC">
        <w:rPr>
          <w:rFonts w:ascii="GHEA Grapalat" w:eastAsia="GHEA Grapalat" w:hAnsi="GHEA Grapalat" w:cs="GHEA Grapalat"/>
          <w:b/>
          <w:color w:val="000000"/>
        </w:rPr>
        <w:t>ցուցակման տվյալները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F40A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MS Gothic" w:eastAsia="MS Gothic" w:hAnsi="MS Gothic" w:cs="GHEA Grapalat" w:hint="eastAsia"/>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pBdr>
          <w:top w:val="nil"/>
          <w:left w:val="nil"/>
          <w:bottom w:val="nil"/>
          <w:right w:val="nil"/>
          <w:between w:val="nil"/>
        </w:pBdr>
        <w:spacing w:before="240"/>
        <w:rPr>
          <w:rFonts w:ascii="GHEA Grapalat" w:eastAsia="GHEA Grapalat" w:hAnsi="GHEA Grapalat" w:cs="GHEA Grapalat"/>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Պետության, համայնքի կամ միջազգային կազմակերպության մասնակցությունը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Պետության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Համայնքի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bl>
    <w:p w:rsidR="00D20363" w:rsidRPr="00DF40AC" w:rsidRDefault="00D20363" w:rsidP="00D20363">
      <w:pPr>
        <w:rPr>
          <w:rFonts w:ascii="GHEA Grapalat" w:eastAsia="GHEA Grapalat" w:hAnsi="GHEA Grapalat" w:cs="GHEA Grapalat"/>
          <w:b/>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Իրական շահառուի տվյալները</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Անունը (լատինատառ)</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Ազգանունը (լատինատառ)</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Քաղաքացիությունը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6"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Ծննդյան օրը, ամիսը, տարին</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տեսակը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Փաստաթղթի համարը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Տրամադրման օրը, ամիսը, տարին</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Տրամադրող մարմինը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ՀԾՀ կամ համարժեք համարը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Պետությունը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Համայնքը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Վարչատարածքային միավորը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Փողոցի անվանումը, շենքը (տունը), բնակարանը</w:t>
            </w:r>
          </w:p>
        </w:tc>
        <w:tc>
          <w:tcPr>
            <w:tcW w:w="6178"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20363" w:rsidRPr="00DF40AC" w:rsidTr="00472A38">
        <w:trPr>
          <w:trHeight w:val="924"/>
        </w:trPr>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20363" w:rsidRPr="00DF40AC" w:rsidTr="00472A38">
        <w:trPr>
          <w:trHeight w:val="684"/>
        </w:trPr>
        <w:tc>
          <w:tcPr>
            <w:tcW w:w="450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4508" w:type="dxa"/>
            <w:shd w:val="clear" w:color="auto" w:fill="FFFFFF"/>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282"/>
        </w:trPr>
        <w:tc>
          <w:tcPr>
            <w:tcW w:w="450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4508"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D20363" w:rsidRPr="00DF40AC" w:rsidTr="00472A38">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20363" w:rsidRPr="00DF40AC" w:rsidTr="00472A38">
        <w:tc>
          <w:tcPr>
            <w:tcW w:w="9016"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F40AC">
              <w:rPr>
                <w:rFonts w:ascii="GHEA Grapalat" w:hAnsi="GHEA Grapalat"/>
              </w:rPr>
              <w:t xml:space="preserve"> </w:t>
            </w:r>
            <w:r w:rsidRPr="00DF40AC">
              <w:rPr>
                <w:rFonts w:ascii="GHEA Grapalat" w:eastAsia="GHEA Grapalat" w:hAnsi="GHEA Grapalat" w:cs="GHEA Grapalat"/>
              </w:rPr>
              <w:t>այն դեպքում, երբ առկա չէ «ա» և «բ» կետերի պահանջներին համապատասխանող ֆիզիկական անձ</w:t>
            </w: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237"/>
      </w:tblGrid>
      <w:tr w:rsidR="00D20363" w:rsidRPr="00DF40AC" w:rsidTr="00472A38">
        <w:trPr>
          <w:trHeight w:val="1832"/>
        </w:trPr>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20363" w:rsidRPr="00DF40AC" w:rsidTr="00472A38">
        <w:trPr>
          <w:trHeight w:val="684"/>
        </w:trPr>
        <w:tc>
          <w:tcPr>
            <w:tcW w:w="424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չափը (%)</w:t>
            </w:r>
          </w:p>
        </w:tc>
        <w:tc>
          <w:tcPr>
            <w:tcW w:w="6237" w:type="dxa"/>
            <w:shd w:val="clear" w:color="auto" w:fill="auto"/>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136"/>
        </w:trPr>
        <w:tc>
          <w:tcPr>
            <w:tcW w:w="4248"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Մասնակցության տեսակը</w:t>
            </w:r>
          </w:p>
        </w:tc>
        <w:tc>
          <w:tcPr>
            <w:tcW w:w="6237"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Ուղղակի մասնակցություն</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Անուղղակի մասնակցություն</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բ</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գ</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դ</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20363" w:rsidRPr="00DF40AC" w:rsidTr="00472A38">
        <w:tc>
          <w:tcPr>
            <w:tcW w:w="10485" w:type="dxa"/>
            <w:gridSpan w:val="2"/>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ե</w:t>
            </w:r>
            <w:r w:rsidRPr="00DF40AC">
              <w:rPr>
                <w:rFonts w:ascii="Cambria Math" w:eastAsia="Cambria Math" w:hAnsi="Cambria Math" w:cs="Cambria Math"/>
              </w:rPr>
              <w:t>․</w:t>
            </w:r>
            <w:r w:rsidRPr="00DF40AC">
              <w:rPr>
                <w:rFonts w:ascii="GHEA Grapalat" w:eastAsia="Cambria Math" w:hAnsi="GHEA Grapalat" w:cs="Cambria Math"/>
              </w:rPr>
              <w:t xml:space="preserve"> </w:t>
            </w:r>
            <w:r w:rsidRPr="00DF40A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20363" w:rsidRPr="00DF40AC" w:rsidRDefault="00D20363" w:rsidP="00D20363">
      <w:pPr>
        <w:numPr>
          <w:ilvl w:val="1"/>
          <w:numId w:val="29"/>
        </w:numPr>
        <w:pBdr>
          <w:top w:val="nil"/>
          <w:left w:val="nil"/>
          <w:bottom w:val="nil"/>
          <w:right w:val="nil"/>
          <w:between w:val="nil"/>
        </w:pBdr>
        <w:spacing w:before="100" w:beforeAutospacing="1" w:after="160" w:line="259" w:lineRule="auto"/>
        <w:ind w:left="714"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45"/>
      </w:tblGrid>
      <w:tr w:rsidR="00D20363" w:rsidRPr="00DF40AC" w:rsidTr="00472A38">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 դառնալու օրը, ամիսը, տարին</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1032"/>
        </w:trPr>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Կազմակերպության նկատմամբ վերահսկողության իրականացումը</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 xml:space="preserve">Առանձին </w:t>
            </w:r>
          </w:p>
          <w:p w:rsidR="00D20363" w:rsidRPr="00DF40AC" w:rsidRDefault="00D20363" w:rsidP="00472A38">
            <w:pPr>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Փոխկապակցված անձանց հետ համատեղ</w:t>
            </w:r>
          </w:p>
        </w:tc>
      </w:tr>
      <w:tr w:rsidR="00D20363" w:rsidRPr="00DF40AC" w:rsidTr="00472A38">
        <w:tc>
          <w:tcPr>
            <w:tcW w:w="5240"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5245" w:type="dxa"/>
            <w:vAlign w:val="center"/>
          </w:tcPr>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Այո</w:t>
            </w:r>
          </w:p>
          <w:p w:rsidR="00D20363" w:rsidRPr="00DF40AC" w:rsidRDefault="00D20363" w:rsidP="00472A38">
            <w:pPr>
              <w:spacing w:before="240" w:after="240"/>
              <w:rPr>
                <w:rFonts w:ascii="GHEA Grapalat" w:eastAsia="GHEA Grapalat" w:hAnsi="GHEA Grapalat" w:cs="GHEA Grapalat"/>
              </w:rPr>
            </w:pPr>
            <w:r w:rsidRPr="00DF40AC">
              <w:rPr>
                <w:rFonts w:ascii="Segoe UI Symbol" w:eastAsia="MS Gothic" w:hAnsi="Segoe UI Symbol" w:cs="Segoe UI Symbol"/>
              </w:rPr>
              <w:t>☐</w:t>
            </w:r>
            <w:r w:rsidRPr="00DF40AC">
              <w:rPr>
                <w:rFonts w:ascii="GHEA Grapalat" w:eastAsia="GHEA Grapalat" w:hAnsi="GHEA Grapalat" w:cs="GHEA Grapalat"/>
              </w:rPr>
              <w:tab/>
              <w:t>Ոչ</w:t>
            </w:r>
          </w:p>
        </w:tc>
      </w:tr>
    </w:tbl>
    <w:p w:rsidR="00D20363" w:rsidRPr="00DF40AC" w:rsidRDefault="00D20363" w:rsidP="00D20363">
      <w:pPr>
        <w:numPr>
          <w:ilvl w:val="1"/>
          <w:numId w:val="29"/>
        </w:numPr>
        <w:pBdr>
          <w:top w:val="nil"/>
          <w:left w:val="nil"/>
          <w:bottom w:val="nil"/>
          <w:right w:val="nil"/>
          <w:between w:val="nil"/>
        </w:pBdr>
        <w:spacing w:before="120" w:after="160" w:line="259" w:lineRule="auto"/>
        <w:ind w:left="65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0"/>
      </w:tblGrid>
      <w:tr w:rsidR="00D20363" w:rsidRPr="00DF40AC" w:rsidTr="00472A38">
        <w:tc>
          <w:tcPr>
            <w:tcW w:w="339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Էլ</w:t>
            </w:r>
            <w:r w:rsidRPr="00DF40AC">
              <w:rPr>
                <w:rFonts w:ascii="Cambria Math" w:eastAsia="Cambria Math" w:hAnsi="Cambria Math" w:cs="Cambria Math"/>
                <w:color w:val="000000"/>
              </w:rPr>
              <w:t>․</w:t>
            </w:r>
            <w:r w:rsidRPr="00DF40AC">
              <w:rPr>
                <w:rFonts w:ascii="GHEA Grapalat" w:eastAsia="GHEA Grapalat" w:hAnsi="GHEA Grapalat" w:cs="GHEA Grapalat"/>
                <w:color w:val="000000"/>
              </w:rPr>
              <w:t xml:space="preserve"> փոստի հասցեն</w:t>
            </w:r>
          </w:p>
        </w:tc>
        <w:tc>
          <w:tcPr>
            <w:tcW w:w="562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3397"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Հեռախոսահամարը</w:t>
            </w:r>
          </w:p>
        </w:tc>
        <w:tc>
          <w:tcPr>
            <w:tcW w:w="562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pBdr>
          <w:top w:val="nil"/>
          <w:left w:val="nil"/>
          <w:bottom w:val="nil"/>
          <w:right w:val="nil"/>
          <w:between w:val="nil"/>
        </w:pBdr>
        <w:ind w:left="792"/>
        <w:rPr>
          <w:rFonts w:ascii="GHEA Grapalat" w:eastAsia="GHEA Grapalat" w:hAnsi="GHEA Grapalat" w:cs="GHEA Grapalat"/>
          <w:i/>
          <w:color w:val="000000"/>
        </w:rPr>
      </w:pPr>
      <w:r w:rsidRPr="00DF40AC">
        <w:rPr>
          <w:rFonts w:ascii="GHEA Grapalat" w:hAnsi="GHEA Grapalat"/>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Միջանկյալ իրավաբանական անձինք</w:t>
      </w:r>
    </w:p>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Անվանումը լատինատառ</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Պետական գրանցման համարը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օրը, ամիսը, տարին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հասցեն</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Գրանցման պետությունը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283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F40A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20363" w:rsidRPr="00DF40AC" w:rsidTr="00472A38">
        <w:trPr>
          <w:trHeight w:val="853"/>
        </w:trPr>
        <w:tc>
          <w:tcPr>
            <w:tcW w:w="2835" w:type="dxa"/>
            <w:vMerge w:val="restart"/>
            <w:shd w:val="clear" w:color="auto" w:fill="D9E2F3"/>
            <w:vAlign w:val="center"/>
          </w:tcPr>
          <w:p w:rsidR="00D20363" w:rsidRPr="00DF40AC" w:rsidRDefault="00D20363" w:rsidP="00472A3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rPr>
          <w:trHeight w:val="850"/>
        </w:trPr>
        <w:tc>
          <w:tcPr>
            <w:tcW w:w="2835" w:type="dxa"/>
            <w:vMerge/>
            <w:shd w:val="clear" w:color="auto" w:fill="D9E2F3"/>
            <w:vAlign w:val="center"/>
          </w:tcPr>
          <w:p w:rsidR="00D20363" w:rsidRPr="00DF40AC" w:rsidRDefault="00D20363" w:rsidP="00472A3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F40A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D20363" w:rsidRPr="00DF40AC" w:rsidTr="00472A38">
        <w:tc>
          <w:tcPr>
            <w:tcW w:w="566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Ֆոնդային բորսայի անվանումը</w:t>
            </w:r>
          </w:p>
        </w:tc>
        <w:tc>
          <w:tcPr>
            <w:tcW w:w="3350" w:type="dxa"/>
            <w:vAlign w:val="center"/>
          </w:tcPr>
          <w:p w:rsidR="00D20363" w:rsidRPr="00DF40AC" w:rsidRDefault="00D20363" w:rsidP="00472A38">
            <w:pPr>
              <w:spacing w:before="240" w:after="240"/>
              <w:rPr>
                <w:rFonts w:ascii="GHEA Grapalat" w:eastAsia="GHEA Grapalat" w:hAnsi="GHEA Grapalat" w:cs="GHEA Grapalat"/>
              </w:rPr>
            </w:pPr>
          </w:p>
        </w:tc>
      </w:tr>
      <w:tr w:rsidR="00D20363" w:rsidRPr="00DF40AC" w:rsidTr="00472A38">
        <w:tc>
          <w:tcPr>
            <w:tcW w:w="5665" w:type="dxa"/>
            <w:shd w:val="clear" w:color="auto" w:fill="D9E2F3"/>
            <w:vAlign w:val="center"/>
          </w:tcPr>
          <w:p w:rsidR="00D20363" w:rsidRPr="00DF40AC" w:rsidRDefault="00D20363" w:rsidP="00472A3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F40AC">
              <w:rPr>
                <w:rFonts w:ascii="GHEA Grapalat" w:eastAsia="GHEA Grapalat" w:hAnsi="GHEA Grapalat" w:cs="GHEA Grapalat"/>
                <w:color w:val="000000"/>
              </w:rPr>
              <w:t>Հղումը բորսայում առկա փաստաթղթերին</w:t>
            </w:r>
          </w:p>
        </w:tc>
        <w:tc>
          <w:tcPr>
            <w:tcW w:w="3350" w:type="dxa"/>
            <w:vAlign w:val="center"/>
          </w:tcPr>
          <w:p w:rsidR="00D20363" w:rsidRPr="00DF40AC" w:rsidRDefault="00D20363" w:rsidP="00472A38">
            <w:pPr>
              <w:spacing w:before="240" w:after="240"/>
              <w:rPr>
                <w:rFonts w:ascii="GHEA Grapalat" w:eastAsia="GHEA Grapalat" w:hAnsi="GHEA Grapalat" w:cs="GHEA Grapalat"/>
              </w:rPr>
            </w:pPr>
          </w:p>
        </w:tc>
      </w:tr>
    </w:tbl>
    <w:p w:rsidR="00D20363" w:rsidRPr="00DF40AC" w:rsidRDefault="00D20363" w:rsidP="00D20363">
      <w:pPr>
        <w:pBdr>
          <w:top w:val="nil"/>
          <w:left w:val="nil"/>
          <w:bottom w:val="nil"/>
          <w:right w:val="nil"/>
          <w:between w:val="nil"/>
        </w:pBdr>
        <w:spacing w:before="240"/>
        <w:rPr>
          <w:rFonts w:ascii="GHEA Grapalat" w:eastAsia="GHEA Grapalat" w:hAnsi="GHEA Grapalat" w:cs="GHEA Grapalat"/>
          <w:i/>
        </w:rPr>
      </w:pPr>
      <w:r w:rsidRPr="00DF40AC">
        <w:rPr>
          <w:rFonts w:ascii="GHEA Grapalat" w:eastAsia="GHEA Grapalat" w:hAnsi="GHEA Grapalat" w:cs="GHEA Grapalat"/>
          <w:i/>
        </w:rPr>
        <w:br w:type="page"/>
      </w:r>
    </w:p>
    <w:p w:rsidR="00D20363" w:rsidRPr="00DF40AC" w:rsidRDefault="00D20363" w:rsidP="00D20363">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F40AC">
        <w:rPr>
          <w:rFonts w:ascii="GHEA Grapalat" w:eastAsia="GHEA Grapalat" w:hAnsi="GHEA Grapalat" w:cs="GHEA Grapalat"/>
          <w:b/>
          <w:color w:val="000000"/>
        </w:rPr>
        <w:t>Լրացուցիչ նշումներ</w:t>
      </w:r>
    </w:p>
    <w:p w:rsidR="00D20363" w:rsidRPr="00DF40AC" w:rsidRDefault="00D20363" w:rsidP="00D203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20363" w:rsidRPr="00DF40AC" w:rsidTr="00472A38">
        <w:tc>
          <w:tcPr>
            <w:tcW w:w="9016" w:type="dxa"/>
            <w:shd w:val="clear" w:color="auto" w:fill="DEEAF6"/>
          </w:tcPr>
          <w:p w:rsidR="00D20363" w:rsidRPr="00DF40AC" w:rsidRDefault="00D20363" w:rsidP="00472A38">
            <w:pPr>
              <w:spacing w:before="240" w:after="160" w:line="259" w:lineRule="auto"/>
              <w:rPr>
                <w:rFonts w:ascii="GHEA Grapalat" w:eastAsia="GHEA Grapalat" w:hAnsi="GHEA Grapalat" w:cs="GHEA Grapalat"/>
                <w:i/>
                <w:color w:val="000000"/>
              </w:rPr>
            </w:pPr>
            <w:r w:rsidRPr="00DF40A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20363" w:rsidRPr="00DF40AC" w:rsidTr="00472A38">
        <w:trPr>
          <w:trHeight w:val="10187"/>
        </w:trPr>
        <w:tc>
          <w:tcPr>
            <w:tcW w:w="9016" w:type="dxa"/>
            <w:shd w:val="clear" w:color="auto" w:fill="auto"/>
          </w:tcPr>
          <w:p w:rsidR="00D20363" w:rsidRPr="00DF40AC" w:rsidRDefault="00D20363" w:rsidP="00472A38">
            <w:pPr>
              <w:rPr>
                <w:rFonts w:ascii="GHEA Grapalat" w:eastAsia="GHEA Grapalat" w:hAnsi="GHEA Grapalat" w:cs="GHEA Grapalat"/>
                <w:b/>
                <w:color w:val="000000"/>
              </w:rPr>
            </w:pPr>
          </w:p>
        </w:tc>
      </w:tr>
    </w:tbl>
    <w:p w:rsidR="00D20363" w:rsidRPr="00DF40AC" w:rsidRDefault="00D20363" w:rsidP="00D20363">
      <w:pPr>
        <w:pBdr>
          <w:top w:val="nil"/>
          <w:left w:val="nil"/>
          <w:bottom w:val="nil"/>
          <w:right w:val="nil"/>
          <w:between w:val="nil"/>
        </w:pBdr>
        <w:rPr>
          <w:rFonts w:ascii="GHEA Grapalat" w:eastAsia="GHEA Grapalat" w:hAnsi="GHEA Grapalat" w:cs="GHEA Grapalat"/>
          <w:b/>
          <w:color w:val="000000"/>
        </w:rPr>
      </w:pPr>
    </w:p>
    <w:p w:rsidR="00D20363" w:rsidRPr="00DF40AC" w:rsidRDefault="00D20363" w:rsidP="00D20363">
      <w:pPr>
        <w:pStyle w:val="BodyTextIndent3"/>
        <w:spacing w:line="240" w:lineRule="auto"/>
        <w:jc w:val="right"/>
        <w:rPr>
          <w:rFonts w:ascii="GHEA Grapalat" w:hAnsi="GHEA Grapalat" w:cs="Arial"/>
          <w:b/>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i/>
          <w:sz w:val="16"/>
          <w:szCs w:val="16"/>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pStyle w:val="BodyTextIndent3"/>
        <w:spacing w:line="240" w:lineRule="auto"/>
        <w:ind w:firstLine="0"/>
        <w:jc w:val="left"/>
        <w:rPr>
          <w:rFonts w:ascii="GHEA Grapalat" w:hAnsi="GHEA Grapalat"/>
          <w:b/>
          <w:lang w:val="hy-AM"/>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p>
    <w:p w:rsidR="00D20363" w:rsidRPr="00DF40AC" w:rsidRDefault="00D20363" w:rsidP="00D20363">
      <w:pPr>
        <w:spacing w:line="360" w:lineRule="auto"/>
        <w:jc w:val="center"/>
        <w:rPr>
          <w:rFonts w:ascii="GHEA Grapalat" w:eastAsia="GHEA Grapalat" w:hAnsi="GHEA Grapalat" w:cs="GHEA Grapalat"/>
          <w:b/>
        </w:rPr>
      </w:pPr>
      <w:r w:rsidRPr="00DF40AC">
        <w:rPr>
          <w:rFonts w:ascii="GHEA Grapalat" w:eastAsia="GHEA Grapalat" w:hAnsi="GHEA Grapalat" w:cs="GHEA Grapalat"/>
          <w:b/>
        </w:rPr>
        <w:t>I. Հայտարարագրի լրացման կարգը</w:t>
      </w:r>
    </w:p>
    <w:p w:rsidR="00D20363" w:rsidRPr="00DF40AC" w:rsidRDefault="00D20363" w:rsidP="00D203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20363" w:rsidRPr="00DF40AC" w:rsidRDefault="00D20363" w:rsidP="00D20363">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F40AC">
        <w:rPr>
          <w:rFonts w:ascii="GHEA Grapalat" w:eastAsia="GHEA Grapalat" w:hAnsi="GHEA Grapalat" w:cs="GHEA Grapalat"/>
          <w:lang w:val="hy-AM"/>
        </w:rPr>
        <w:t xml:space="preserve">սույն ընթացակարգի </w:t>
      </w:r>
      <w:r w:rsidRPr="00DF40AC">
        <w:rPr>
          <w:rFonts w:ascii="GHEA Grapalat" w:eastAsia="GHEA Grapalat" w:hAnsi="GHEA Grapalat" w:cs="GHEA Grapalat"/>
        </w:rPr>
        <w:t>հայտում ներառվող փաստաթղթերը.</w:t>
      </w:r>
    </w:p>
    <w:p w:rsidR="00D20363" w:rsidRPr="00DF40AC" w:rsidRDefault="00D20363" w:rsidP="00D20363">
      <w:pPr>
        <w:numPr>
          <w:ilvl w:val="1"/>
          <w:numId w:val="30"/>
        </w:numP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20363" w:rsidRPr="00DF40AC" w:rsidRDefault="00D20363" w:rsidP="00D20363">
      <w:pPr>
        <w:spacing w:line="276" w:lineRule="auto"/>
        <w:ind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w:t>
      </w:r>
      <w:r w:rsidRPr="00DF40AC">
        <w:rPr>
          <w:rFonts w:ascii="GHEA Grapalat" w:eastAsia="GHEA Grapalat" w:hAnsi="GHEA Grapalat" w:cs="GHEA Grapalat"/>
          <w:color w:val="000000"/>
        </w:rPr>
        <w:t xml:space="preserve"> 2-րդ բաժինը (Բաժնետոմսերի ցուցակման տվյալները)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կամ Կազմակերպություն</w:t>
      </w:r>
      <w:r w:rsidRPr="00DF40AC">
        <w:rPr>
          <w:rFonts w:ascii="GHEA Grapalat" w:eastAsia="GHEA Grapalat" w:hAnsi="GHEA Grapalat" w:cs="GHEA Grapalat"/>
        </w:rPr>
        <w:t xml:space="preserve">ն </w:t>
      </w:r>
      <w:r w:rsidRPr="00DF40A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F40AC">
        <w:rPr>
          <w:rFonts w:ascii="GHEA Grapalat" w:eastAsia="GHEA Grapalat" w:hAnsi="GHEA Grapalat" w:cs="GHEA Grapalat"/>
        </w:rPr>
        <w:t>այս</w:t>
      </w:r>
      <w:r w:rsidRPr="00DF40AC">
        <w:rPr>
          <w:rFonts w:ascii="GHEA Grapalat" w:eastAsia="GHEA Grapalat" w:hAnsi="GHEA Grapalat" w:cs="GHEA Grapalat"/>
          <w:color w:val="000000"/>
        </w:rPr>
        <w:t xml:space="preserve"> բաժինը լրացվում է Կազմակերպության կամ </w:t>
      </w:r>
      <w:r w:rsidRPr="00DF40AC">
        <w:rPr>
          <w:rFonts w:ascii="GHEA Grapalat" w:eastAsia="GHEA Grapalat" w:hAnsi="GHEA Grapalat" w:cs="GHEA Grapalat"/>
        </w:rPr>
        <w:t>Կազմակերպությունն</w:t>
      </w:r>
      <w:r w:rsidRPr="00DF40AC">
        <w:rPr>
          <w:rFonts w:ascii="GHEA Grapalat" w:eastAsia="GHEA Grapalat" w:hAnsi="GHEA Grapalat" w:cs="GHEA Grapalat"/>
          <w:color w:val="000000"/>
        </w:rPr>
        <w:t xml:space="preserve"> ամբողջությամբ վերահսկող այլ իրավաբանական անձի համար։ </w:t>
      </w:r>
      <w:r w:rsidRPr="00DF40A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«Վերահսկողության մակարդակը» ենթաբաժինը լրացվում է, եթե հայտարարագրի 2</w:t>
      </w:r>
      <w:r w:rsidRPr="00DF40AC">
        <w:rPr>
          <w:rFonts w:ascii="Cambria Math" w:eastAsia="Cambria Math" w:hAnsi="Cambria Math" w:cs="Cambria Math"/>
        </w:rPr>
        <w:t>․</w:t>
      </w:r>
      <w:r w:rsidRPr="00DF40A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F40AC">
        <w:rPr>
          <w:rFonts w:ascii="GHEA Grapalat" w:eastAsia="GHEA Grapalat" w:hAnsi="GHEA Grapalat" w:cs="GHEA Grapalat"/>
          <w:b/>
          <w:color w:val="000000"/>
        </w:rPr>
        <w:t xml:space="preserve"> </w:t>
      </w:r>
      <w:r w:rsidRPr="00DF40A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հաշվառման հասցեն» ենթաբաժնում լրացվում է իրական շահառուի հաշվառման վայրի հասցեն.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w:t>
      </w:r>
      <w:r w:rsidRPr="00DF40AC">
        <w:rPr>
          <w:rFonts w:ascii="GHEA Grapalat" w:eastAsia="GHEA Grapalat" w:hAnsi="GHEA Grapalat" w:cs="GHEA Grapalat"/>
        </w:rPr>
        <w:t xml:space="preserve"> 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DF40A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F40AC">
        <w:rPr>
          <w:rFonts w:ascii="Cambria Math" w:eastAsia="Cambria Math" w:hAnsi="Cambria Math" w:cs="Cambria Math"/>
        </w:rPr>
        <w:t>․</w:t>
      </w:r>
      <w:r w:rsidRPr="00DF40A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F40AC">
        <w:rPr>
          <w:rFonts w:ascii="Cambria Math" w:eastAsia="GHEA Grapalat" w:hAnsi="Cambria Math" w:cs="GHEA Grapalat"/>
        </w:rPr>
        <w:t>․</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ա</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ա</w:t>
      </w:r>
      <w:r w:rsidRPr="00DF40A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բ</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բ</w:t>
      </w:r>
      <w:r w:rsidRPr="00DF40A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գ</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գ</w:t>
      </w:r>
      <w:r w:rsidRPr="00DF40A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դ</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դ</w:t>
      </w:r>
      <w:r w:rsidRPr="00DF40AC">
        <w:rPr>
          <w:rFonts w:ascii="GHEA Grapalat" w:eastAsia="GHEA Grapalat" w:hAnsi="GHEA Grapalat" w:cs="GHEA Grapalat"/>
        </w:rPr>
        <w:t>»</w:t>
      </w:r>
      <w:r w:rsidRPr="00DF40AC">
        <w:rPr>
          <w:rFonts w:ascii="GHEA Grapalat" w:eastAsia="GHEA Grapalat" w:hAnsi="GHEA Grapalat" w:cs="GHEA Grapalat"/>
          <w:b/>
        </w:rPr>
        <w:t xml:space="preserve"> </w:t>
      </w:r>
      <w:r w:rsidRPr="00DF40A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20363" w:rsidRPr="00DF40AC" w:rsidRDefault="00D20363" w:rsidP="00D20363">
      <w:pPr>
        <w:pBdr>
          <w:top w:val="nil"/>
          <w:left w:val="nil"/>
          <w:bottom w:val="nil"/>
          <w:right w:val="nil"/>
          <w:between w:val="nil"/>
        </w:pBdr>
        <w:spacing w:line="360" w:lineRule="auto"/>
        <w:ind w:firstLine="567"/>
        <w:jc w:val="both"/>
        <w:rPr>
          <w:rFonts w:ascii="GHEA Grapalat" w:eastAsia="GHEA Grapalat" w:hAnsi="GHEA Grapalat" w:cs="GHEA Grapalat"/>
        </w:rPr>
      </w:pPr>
      <w:r w:rsidRPr="00DF40AC">
        <w:rPr>
          <w:rFonts w:ascii="GHEA Grapalat" w:eastAsia="GHEA Grapalat" w:hAnsi="GHEA Grapalat" w:cs="GHEA Grapalat"/>
        </w:rPr>
        <w:t>ե</w:t>
      </w:r>
      <w:r w:rsidRPr="00DF40AC">
        <w:rPr>
          <w:rFonts w:ascii="Cambria Math" w:eastAsia="GHEA Grapalat" w:hAnsi="Cambria Math" w:cs="GHEA Grapalat"/>
        </w:rPr>
        <w:t xml:space="preserve">․ </w:t>
      </w:r>
      <w:r w:rsidRPr="00DF40AC">
        <w:rPr>
          <w:rFonts w:ascii="GHEA Grapalat" w:eastAsia="GHEA Grapalat" w:hAnsi="GHEA Grapalat" w:cs="GHEA Grapalat"/>
        </w:rPr>
        <w:t>Այս ենթաբաժնի «</w:t>
      </w:r>
      <w:r w:rsidRPr="00DF40AC">
        <w:rPr>
          <w:rFonts w:ascii="GHEA Grapalat" w:eastAsia="GHEA Grapalat" w:hAnsi="GHEA Grapalat" w:cs="GHEA Grapalat"/>
          <w:b/>
        </w:rPr>
        <w:t>ե</w:t>
      </w:r>
      <w:r w:rsidRPr="00DF40A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F40A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F40AC">
        <w:rPr>
          <w:rFonts w:ascii="GHEA Grapalat" w:eastAsia="GHEA Grapalat" w:hAnsi="GHEA Grapalat" w:cs="GHEA Grapalat"/>
          <w:color w:val="000000"/>
        </w:rPr>
        <w:t xml:space="preserve">ենթակա է լրացման յուրաքանչյուր </w:t>
      </w:r>
      <w:r w:rsidRPr="00DF40A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F40AC">
        <w:rPr>
          <w:rFonts w:ascii="GHEA Grapalat" w:eastAsia="GHEA Grapalat" w:hAnsi="GHEA Grapalat" w:cs="GHEA Grapalat"/>
          <w:color w:val="000000"/>
        </w:rPr>
        <w:t>Այս բաժնում ենթաբաժինները լրացվում են հետևյալ կանոններով</w:t>
      </w:r>
      <w:r w:rsidRPr="00DF40AC">
        <w:rPr>
          <w:rFonts w:ascii="Cambria Math" w:eastAsia="GHEA Grapalat" w:hAnsi="Cambria Math" w:cs="GHEA Grapalat"/>
          <w:color w:val="000000"/>
        </w:rPr>
        <w:t>․</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20363" w:rsidRPr="00DF40AC" w:rsidRDefault="00D20363" w:rsidP="00D20363">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20363" w:rsidRPr="00DF40AC" w:rsidRDefault="00D20363" w:rsidP="00D203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20363" w:rsidRPr="00DF40AC" w:rsidRDefault="00D20363" w:rsidP="00D20363">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F40AC">
        <w:rPr>
          <w:rFonts w:ascii="GHEA Grapalat" w:eastAsia="GHEA Grapalat" w:hAnsi="GHEA Grapalat" w:cs="GHEA Grapalat"/>
        </w:rPr>
        <w:t xml:space="preserve">Հայտարարագիրը լրացնում և ստորագրում է հայտը ներկայացնող անձը։ </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pStyle w:val="BodyTextIndent3"/>
        <w:spacing w:line="240" w:lineRule="auto"/>
        <w:ind w:left="360" w:firstLine="0"/>
        <w:rPr>
          <w:rFonts w:ascii="GHEA Grapalat" w:hAnsi="GHEA Grapalat"/>
          <w:i/>
          <w:sz w:val="16"/>
          <w:szCs w:val="16"/>
          <w:lang w:val="hy-AM"/>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r w:rsidRPr="00DF40AC">
        <w:rPr>
          <w:rFonts w:ascii="GHEA Grapalat" w:hAnsi="GHEA Grapalat" w:cs="Sylfaen"/>
          <w:i/>
          <w:sz w:val="16"/>
          <w:szCs w:val="16"/>
          <w:lang w:val="hy-AM" w:eastAsia="ru-RU"/>
        </w:rPr>
        <w:t xml:space="preserve">** 1.1 </w:t>
      </w:r>
      <w:r w:rsidRPr="00DF40A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20363" w:rsidRPr="00DF40AC" w:rsidRDefault="00D20363" w:rsidP="00D20363">
      <w:pPr>
        <w:pStyle w:val="BodyTextIndent3"/>
        <w:spacing w:line="240" w:lineRule="auto"/>
        <w:ind w:left="360" w:firstLine="0"/>
        <w:rPr>
          <w:rFonts w:ascii="GHEA Grapalat" w:hAnsi="GHEA Grapalat" w:cs="Sylfaen"/>
          <w:i/>
          <w:sz w:val="16"/>
          <w:szCs w:val="16"/>
          <w:lang w:val="hy-AM" w:eastAsia="ru-RU"/>
        </w:rPr>
      </w:pPr>
    </w:p>
    <w:p w:rsidR="00D20363" w:rsidRPr="00DF40AC" w:rsidRDefault="00D20363" w:rsidP="00D20363">
      <w:pPr>
        <w:jc w:val="both"/>
        <w:rPr>
          <w:rFonts w:ascii="GHEA Grapalat" w:hAnsi="GHEA Grapalat" w:cs="Sylfaen"/>
          <w:sz w:val="20"/>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t xml:space="preserve"> </w:t>
      </w:r>
    </w:p>
    <w:p w:rsidR="00D20363" w:rsidRPr="00DF40AC" w:rsidRDefault="00D20363" w:rsidP="00D20363">
      <w:pPr>
        <w:pStyle w:val="BodyTextIndent3"/>
        <w:spacing w:line="240" w:lineRule="auto"/>
        <w:ind w:firstLine="0"/>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2</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D20363" w:rsidRPr="00DF40AC" w:rsidRDefault="00D20363" w:rsidP="00D20363">
      <w:pPr>
        <w:rPr>
          <w:rFonts w:ascii="GHEA Grapalat" w:hAnsi="GHEA Grapalat"/>
          <w:lang w:val="hy-AM"/>
        </w:rPr>
      </w:pPr>
    </w:p>
    <w:p w:rsidR="00D20363" w:rsidRPr="00DF40AC" w:rsidRDefault="00D20363" w:rsidP="00D20363">
      <w:pPr>
        <w:ind w:firstLine="567"/>
        <w:jc w:val="center"/>
        <w:rPr>
          <w:rFonts w:ascii="GHEA Grapalat" w:hAnsi="GHEA Grapalat"/>
          <w:sz w:val="20"/>
          <w:lang w:val="hy-AM"/>
        </w:rPr>
      </w:pPr>
    </w:p>
    <w:p w:rsidR="00D20363" w:rsidRPr="00DF40AC" w:rsidRDefault="00D20363" w:rsidP="00D20363">
      <w:pPr>
        <w:ind w:left="-66"/>
        <w:jc w:val="center"/>
        <w:rPr>
          <w:rFonts w:ascii="GHEA Grapalat" w:hAnsi="GHEA Grapalat"/>
          <w:b/>
          <w:sz w:val="20"/>
          <w:lang w:val="hy-AM"/>
        </w:rPr>
      </w:pPr>
      <w:r w:rsidRPr="00DF40AC">
        <w:rPr>
          <w:rFonts w:ascii="GHEA Grapalat" w:hAnsi="GHEA Grapalat"/>
          <w:b/>
          <w:sz w:val="20"/>
          <w:lang w:val="hy-AM"/>
        </w:rPr>
        <w:t>Գ Ն Ա Յ Ի Ն   Ա Ռ Ա Ջ Ա Ր Կ</w:t>
      </w:r>
    </w:p>
    <w:p w:rsidR="00D20363" w:rsidRPr="00DF40AC" w:rsidRDefault="00D20363" w:rsidP="00D20363">
      <w:pPr>
        <w:ind w:firstLine="567"/>
        <w:rPr>
          <w:rFonts w:ascii="GHEA Grapalat" w:hAnsi="GHEA Grapalat"/>
          <w:lang w:val="hy-AM"/>
        </w:rPr>
      </w:pPr>
    </w:p>
    <w:p w:rsidR="00D20363" w:rsidRPr="00DF40AC" w:rsidRDefault="00D20363" w:rsidP="00D20363">
      <w:pPr>
        <w:ind w:firstLine="567"/>
        <w:jc w:val="both"/>
        <w:rPr>
          <w:rFonts w:ascii="GHEA Grapalat" w:hAnsi="GHEA Grapalat" w:cs="Arial"/>
          <w:lang w:val="hy-AM"/>
        </w:rPr>
      </w:pPr>
      <w:r w:rsidRPr="00DF40AC">
        <w:rPr>
          <w:rFonts w:ascii="GHEA Grapalat" w:hAnsi="GHEA Grapalat" w:cs="Arial"/>
          <w:sz w:val="20"/>
          <w:szCs w:val="20"/>
          <w:lang w:val="es-ES"/>
        </w:rPr>
        <w:t>Ուսումնասիրելով «ՍՀԱՊԱԹ-ԳՀԾՁԲ-202</w:t>
      </w:r>
      <w:r>
        <w:rPr>
          <w:rFonts w:ascii="GHEA Grapalat" w:hAnsi="GHEA Grapalat" w:cs="Arial"/>
          <w:sz w:val="20"/>
          <w:szCs w:val="20"/>
          <w:lang w:val="es-ES"/>
        </w:rPr>
        <w:t>5</w:t>
      </w:r>
      <w:r w:rsidRPr="00DF40AC">
        <w:rPr>
          <w:rFonts w:ascii="GHEA Grapalat" w:hAnsi="GHEA Grapalat" w:cs="Arial"/>
          <w:sz w:val="20"/>
          <w:szCs w:val="20"/>
          <w:lang w:val="es-ES"/>
        </w:rPr>
        <w:t>-</w:t>
      </w:r>
      <w:r>
        <w:rPr>
          <w:rFonts w:ascii="GHEA Grapalat" w:hAnsi="GHEA Grapalat" w:cs="Arial"/>
          <w:sz w:val="20"/>
          <w:szCs w:val="20"/>
          <w:lang w:val="es-ES"/>
        </w:rPr>
        <w:t>4</w:t>
      </w:r>
      <w:r w:rsidRPr="00DF40AC">
        <w:rPr>
          <w:rFonts w:ascii="GHEA Grapalat" w:hAnsi="GHEA Grapalat" w:cs="Arial"/>
          <w:sz w:val="20"/>
          <w:szCs w:val="20"/>
          <w:lang w:val="es-ES"/>
        </w:rPr>
        <w:t>»*</w:t>
      </w:r>
      <w:r w:rsidRPr="00DF40AC">
        <w:rPr>
          <w:rFonts w:ascii="GHEA Grapalat" w:hAnsi="GHEA Grapalat"/>
          <w:b/>
          <w:lang w:val="hy-AM"/>
        </w:rPr>
        <w:t xml:space="preserve"> </w:t>
      </w:r>
      <w:r w:rsidRPr="00DF40AC">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DF40AC">
        <w:rPr>
          <w:rFonts w:ascii="GHEA Grapalat" w:hAnsi="GHEA Grapalat" w:cs="Arial"/>
          <w:lang w:val="hy-AM"/>
        </w:rPr>
        <w:t xml:space="preserve">, </w:t>
      </w:r>
      <w:r w:rsidRPr="00DF40AC">
        <w:rPr>
          <w:rFonts w:ascii="GHEA Grapalat" w:hAnsi="GHEA Grapalat"/>
          <w:sz w:val="20"/>
          <w:u w:val="single"/>
          <w:lang w:val="hy-AM"/>
        </w:rPr>
        <w:t xml:space="preserve">                  </w:t>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sz w:val="20"/>
          <w:u w:val="single"/>
          <w:lang w:val="hy-AM"/>
        </w:rPr>
        <w:tab/>
      </w:r>
      <w:r w:rsidRPr="00DF40AC">
        <w:rPr>
          <w:rFonts w:ascii="GHEA Grapalat" w:hAnsi="GHEA Grapalat"/>
          <w:sz w:val="20"/>
          <w:u w:val="single"/>
          <w:lang w:val="hy-AM"/>
        </w:rPr>
        <w:tab/>
        <w:t xml:space="preserve">           </w:t>
      </w:r>
      <w:r w:rsidRPr="00DF40AC">
        <w:rPr>
          <w:rFonts w:ascii="GHEA Grapalat" w:hAnsi="GHEA Grapalat" w:cs="Arial"/>
          <w:sz w:val="20"/>
          <w:szCs w:val="20"/>
          <w:lang w:val="es-ES"/>
        </w:rPr>
        <w:t>-ն առաջարկում է</w:t>
      </w:r>
      <w:r w:rsidRPr="00DF40AC">
        <w:rPr>
          <w:rFonts w:ascii="GHEA Grapalat" w:hAnsi="GHEA Grapalat" w:cs="Arial"/>
          <w:lang w:val="hy-AM"/>
        </w:rPr>
        <w:t xml:space="preserve">   </w:t>
      </w:r>
    </w:p>
    <w:p w:rsidR="00D20363" w:rsidRPr="00DF40AC" w:rsidRDefault="00D20363" w:rsidP="00D20363">
      <w:pPr>
        <w:ind w:firstLine="567"/>
        <w:jc w:val="both"/>
        <w:rPr>
          <w:rFonts w:ascii="GHEA Grapalat" w:hAnsi="GHEA Grapalat" w:cs="Arial"/>
        </w:rPr>
      </w:pPr>
      <w:bookmarkStart w:id="8" w:name="_Hlk23147299"/>
      <w:r w:rsidRPr="00DF40AC">
        <w:rPr>
          <w:rFonts w:ascii="GHEA Grapalat" w:hAnsi="GHEA Grapalat" w:cs="Sylfaen"/>
          <w:vertAlign w:val="superscript"/>
          <w:lang w:val="hy-AM"/>
        </w:rPr>
        <w:t xml:space="preserve">                                                                                     մասնակցի անվանումը</w:t>
      </w:r>
    </w:p>
    <w:bookmarkEnd w:id="8"/>
    <w:p w:rsidR="00D20363" w:rsidRPr="00DF40AC" w:rsidRDefault="00D20363" w:rsidP="00D20363">
      <w:pPr>
        <w:jc w:val="both"/>
        <w:rPr>
          <w:rFonts w:ascii="GHEA Grapalat" w:hAnsi="GHEA Grapalat"/>
          <w:sz w:val="20"/>
          <w:lang w:val="hy-AM"/>
        </w:rPr>
      </w:pPr>
      <w:r w:rsidRPr="00DF40AC">
        <w:rPr>
          <w:rFonts w:ascii="GHEA Grapalat" w:hAnsi="GHEA Grapalat" w:cs="Arial"/>
          <w:sz w:val="20"/>
          <w:szCs w:val="20"/>
          <w:lang w:val="es-ES"/>
        </w:rPr>
        <w:t>պայմանագիրը կատարել ներքոհիշյալ ընդհանուր գներով.</w:t>
      </w:r>
    </w:p>
    <w:p w:rsidR="00D20363" w:rsidRPr="00DF40AC" w:rsidRDefault="00D20363" w:rsidP="00D20363">
      <w:pPr>
        <w:jc w:val="center"/>
        <w:rPr>
          <w:rFonts w:ascii="GHEA Grapalat" w:hAnsi="GHEA Grapalat"/>
          <w:sz w:val="20"/>
          <w:lang w:val="hy-AM"/>
        </w:rPr>
      </w:pPr>
      <w:r w:rsidRPr="00DF40AC">
        <w:rPr>
          <w:rFonts w:ascii="GHEA Grapalat" w:hAnsi="GHEA Grapalat"/>
          <w:sz w:val="20"/>
          <w:szCs w:val="20"/>
          <w:lang w:val="es-ES"/>
        </w:rPr>
        <w:t xml:space="preserve">                                                                                                                                   </w:t>
      </w:r>
      <w:r w:rsidRPr="00DF40A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4819"/>
        <w:gridCol w:w="1560"/>
        <w:gridCol w:w="1134"/>
        <w:gridCol w:w="1123"/>
      </w:tblGrid>
      <w:tr w:rsidR="00D20363" w:rsidRPr="00DF40AC" w:rsidTr="00070C8D">
        <w:trPr>
          <w:cantSplit/>
          <w:trHeight w:val="916"/>
          <w:jc w:val="center"/>
        </w:trPr>
        <w:tc>
          <w:tcPr>
            <w:tcW w:w="846"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Չափա-</w:t>
            </w:r>
          </w:p>
          <w:p w:rsidR="00D20363" w:rsidRPr="00DF40AC" w:rsidRDefault="00D20363" w:rsidP="00472A38">
            <w:pPr>
              <w:jc w:val="center"/>
              <w:rPr>
                <w:rFonts w:ascii="GHEA Grapalat" w:hAnsi="GHEA Grapalat"/>
                <w:b/>
                <w:bCs/>
                <w:sz w:val="16"/>
                <w:lang w:val="es-ES"/>
              </w:rPr>
            </w:pPr>
            <w:r w:rsidRPr="00DF40AC">
              <w:rPr>
                <w:rFonts w:ascii="GHEA Grapalat" w:hAnsi="GHEA Grapalat"/>
                <w:b/>
                <w:bCs/>
                <w:sz w:val="16"/>
                <w:szCs w:val="18"/>
                <w:lang w:val="es-ES"/>
              </w:rPr>
              <w:t>բաժինների համարները</w:t>
            </w:r>
          </w:p>
        </w:tc>
        <w:tc>
          <w:tcPr>
            <w:tcW w:w="4819"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Ծառայության անվանումը</w:t>
            </w:r>
          </w:p>
        </w:tc>
        <w:tc>
          <w:tcPr>
            <w:tcW w:w="1560"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Արժեք </w:t>
            </w:r>
          </w:p>
          <w:p w:rsidR="00D20363" w:rsidRPr="00DF40AC" w:rsidRDefault="00D20363" w:rsidP="00472A38">
            <w:pPr>
              <w:jc w:val="center"/>
              <w:rPr>
                <w:rFonts w:ascii="GHEA Grapalat" w:hAnsi="GHEA Grapalat"/>
                <w:bCs/>
                <w:sz w:val="16"/>
                <w:szCs w:val="18"/>
                <w:lang w:val="es-ES"/>
              </w:rPr>
            </w:pPr>
            <w:r w:rsidRPr="00DF40AC">
              <w:rPr>
                <w:rFonts w:ascii="GHEA Grapalat" w:hAnsi="GHEA Grapalat"/>
                <w:bCs/>
                <w:sz w:val="16"/>
                <w:szCs w:val="18"/>
                <w:lang w:val="es-ES"/>
              </w:rPr>
              <w:t>(ինքնարժեքի և կանխատեսվող շահույթի հանրագումարը)</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c>
          <w:tcPr>
            <w:tcW w:w="1134"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ԱԱՀ**</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/տառերով և թվերով/</w:t>
            </w:r>
          </w:p>
        </w:tc>
        <w:tc>
          <w:tcPr>
            <w:tcW w:w="1123" w:type="dxa"/>
            <w:tcBorders>
              <w:top w:val="single" w:sz="4" w:space="0" w:color="auto"/>
              <w:left w:val="single" w:sz="4" w:space="0" w:color="auto"/>
              <w:right w:val="single" w:sz="4" w:space="0" w:color="auto"/>
            </w:tcBorders>
            <w:vAlign w:val="center"/>
          </w:tcPr>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Ընդհանուր գինը</w:t>
            </w:r>
          </w:p>
          <w:p w:rsidR="00D20363" w:rsidRPr="00DF40AC" w:rsidRDefault="00D20363" w:rsidP="00472A38">
            <w:pPr>
              <w:jc w:val="center"/>
              <w:rPr>
                <w:rFonts w:ascii="GHEA Grapalat" w:hAnsi="GHEA Grapalat"/>
                <w:b/>
                <w:bCs/>
                <w:sz w:val="16"/>
                <w:szCs w:val="18"/>
                <w:lang w:val="es-ES"/>
              </w:rPr>
            </w:pPr>
            <w:r w:rsidRPr="00DF40AC">
              <w:rPr>
                <w:rFonts w:ascii="GHEA Grapalat" w:hAnsi="GHEA Grapalat"/>
                <w:b/>
                <w:bCs/>
                <w:sz w:val="16"/>
                <w:szCs w:val="18"/>
                <w:lang w:val="es-ES"/>
              </w:rPr>
              <w:t xml:space="preserve"> /տառերով և թվերով/</w:t>
            </w:r>
          </w:p>
        </w:tc>
      </w:tr>
      <w:tr w:rsidR="00D20363" w:rsidRPr="00DF40AC" w:rsidTr="00070C8D">
        <w:trPr>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rsidR="00D20363" w:rsidRPr="00DF40AC" w:rsidRDefault="00D20363" w:rsidP="00472A38">
            <w:pPr>
              <w:jc w:val="center"/>
              <w:rPr>
                <w:rFonts w:ascii="GHEA Grapalat" w:hAnsi="GHEA Grapalat"/>
                <w:b/>
                <w:i/>
                <w:sz w:val="16"/>
                <w:lang w:val="es-ES"/>
              </w:rPr>
            </w:pPr>
            <w:r w:rsidRPr="00DF40AC">
              <w:rPr>
                <w:rFonts w:ascii="GHEA Grapalat" w:hAnsi="GHEA Grapalat"/>
                <w:b/>
                <w:i/>
                <w:sz w:val="16"/>
                <w:lang w:val="es-ES"/>
              </w:rPr>
              <w:t>1</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b/>
                <w:i/>
                <w:sz w:val="16"/>
                <w:lang w:val="es-ES"/>
              </w:rPr>
            </w:pPr>
            <w:r w:rsidRPr="00DF40AC">
              <w:rPr>
                <w:rFonts w:ascii="GHEA Grapalat" w:hAnsi="GHEA Grapalat"/>
                <w:b/>
                <w:i/>
                <w:sz w:val="16"/>
                <w:lang w:val="es-ES"/>
              </w:rPr>
              <w:t>2</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4</w:t>
            </w:r>
          </w:p>
        </w:tc>
        <w:tc>
          <w:tcPr>
            <w:tcW w:w="1123" w:type="dxa"/>
            <w:tcBorders>
              <w:top w:val="single" w:sz="4" w:space="0" w:color="auto"/>
              <w:left w:val="single" w:sz="4" w:space="0" w:color="auto"/>
              <w:bottom w:val="single" w:sz="4" w:space="0" w:color="auto"/>
              <w:right w:val="single" w:sz="4" w:space="0" w:color="auto"/>
            </w:tcBorders>
            <w:shd w:val="clear" w:color="auto" w:fill="99CCFF"/>
          </w:tcPr>
          <w:p w:rsidR="00D20363" w:rsidRPr="00DF40AC" w:rsidRDefault="00D20363" w:rsidP="00472A38">
            <w:pPr>
              <w:jc w:val="center"/>
              <w:rPr>
                <w:rFonts w:ascii="GHEA Grapalat" w:hAnsi="GHEA Grapalat"/>
                <w:i/>
                <w:sz w:val="16"/>
                <w:lang w:val="es-ES"/>
              </w:rPr>
            </w:pPr>
            <w:r w:rsidRPr="00DF40AC">
              <w:rPr>
                <w:rFonts w:ascii="GHEA Grapalat" w:hAnsi="GHEA Grapalat"/>
                <w:b/>
                <w:i/>
                <w:sz w:val="16"/>
                <w:lang w:val="es-ES"/>
              </w:rPr>
              <w:t>5=3+4</w:t>
            </w:r>
          </w:p>
        </w:tc>
      </w:tr>
      <w:tr w:rsidR="00D20363" w:rsidRPr="00DF40AC" w:rsidTr="000B54A0">
        <w:trPr>
          <w:trHeight w:val="920"/>
          <w:jc w:val="center"/>
        </w:trPr>
        <w:tc>
          <w:tcPr>
            <w:tcW w:w="846"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jc w:val="center"/>
              <w:rPr>
                <w:rFonts w:ascii="GHEA Grapalat" w:hAnsi="GHEA Grapalat"/>
                <w:b/>
                <w:bCs/>
                <w:sz w:val="18"/>
                <w:lang w:val="es-ES"/>
              </w:rPr>
            </w:pPr>
            <w:r w:rsidRPr="00DF40AC">
              <w:rPr>
                <w:rFonts w:ascii="GHEA Grapalat" w:hAnsi="GHEA Grapalat"/>
                <w:b/>
                <w:bCs/>
                <w:sz w:val="18"/>
                <w:lang w:val="es-ES"/>
              </w:rPr>
              <w:t>1</w:t>
            </w:r>
          </w:p>
        </w:tc>
        <w:tc>
          <w:tcPr>
            <w:tcW w:w="4819" w:type="dxa"/>
            <w:tcBorders>
              <w:top w:val="single" w:sz="4" w:space="0" w:color="auto"/>
              <w:left w:val="single" w:sz="4" w:space="0" w:color="auto"/>
              <w:bottom w:val="single" w:sz="4" w:space="0" w:color="auto"/>
              <w:right w:val="single" w:sz="4" w:space="0" w:color="auto"/>
            </w:tcBorders>
            <w:vAlign w:val="center"/>
          </w:tcPr>
          <w:p w:rsidR="00D20363" w:rsidRPr="00DF40AC" w:rsidRDefault="00070C8D" w:rsidP="000B54A0">
            <w:pPr>
              <w:pStyle w:val="BodyTextIndent2"/>
              <w:spacing w:line="240" w:lineRule="auto"/>
              <w:ind w:firstLine="0"/>
              <w:rPr>
                <w:rFonts w:ascii="GHEA Grapalat" w:hAnsi="GHEA Grapalat"/>
                <w:u w:val="single"/>
                <w:vertAlign w:val="subscript"/>
              </w:rPr>
            </w:pPr>
            <w:r w:rsidRPr="003C349C">
              <w:rPr>
                <w:rFonts w:ascii="Sylfaen" w:hAnsi="Sylfaen"/>
                <w:b/>
              </w:rPr>
              <w:t>Հակահրդեհային սարքերի տեղադրման ծառայություն (ներառյալ սարքերը, սարքավորումները, նյութերն ու ապրանքները)</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D20363" w:rsidRPr="00DF40AC" w:rsidRDefault="00D20363" w:rsidP="00472A38">
            <w:pPr>
              <w:jc w:val="center"/>
              <w:rPr>
                <w:rFonts w:ascii="GHEA Grapalat" w:hAnsi="GHEA Grapalat"/>
                <w:lang w:val="es-ES"/>
              </w:rPr>
            </w:pPr>
          </w:p>
        </w:tc>
      </w:tr>
    </w:tbl>
    <w:p w:rsidR="00D20363" w:rsidRPr="00DF40AC" w:rsidRDefault="00D20363" w:rsidP="00D20363">
      <w:pPr>
        <w:rPr>
          <w:rFonts w:ascii="GHEA Grapalat" w:hAnsi="GHEA Grapalat"/>
          <w:sz w:val="18"/>
          <w:szCs w:val="18"/>
          <w:lang w:val="es-ES"/>
        </w:rPr>
      </w:pPr>
    </w:p>
    <w:p w:rsidR="00D20363" w:rsidRPr="00DF40AC" w:rsidRDefault="00D20363" w:rsidP="00D20363">
      <w:pPr>
        <w:rPr>
          <w:rFonts w:ascii="GHEA Grapalat" w:hAnsi="GHEA Grapalat"/>
          <w:sz w:val="18"/>
          <w:szCs w:val="18"/>
          <w:lang w:val="es-ES"/>
        </w:rPr>
      </w:pPr>
    </w:p>
    <w:p w:rsidR="00D20363" w:rsidRPr="00DF40AC" w:rsidRDefault="00D20363" w:rsidP="00D20363">
      <w:pPr>
        <w:rPr>
          <w:rFonts w:ascii="GHEA Grapalat" w:hAnsi="GHEA Grapalat"/>
          <w:sz w:val="18"/>
          <w:szCs w:val="18"/>
          <w:lang w:val="hy-AM"/>
        </w:rPr>
      </w:pPr>
    </w:p>
    <w:p w:rsidR="00D20363" w:rsidRPr="00DF40AC" w:rsidRDefault="00D20363" w:rsidP="00D20363">
      <w:pPr>
        <w:ind w:left="720" w:firstLine="720"/>
        <w:jc w:val="both"/>
        <w:rPr>
          <w:rFonts w:ascii="GHEA Grapalat" w:hAnsi="GHEA Grapalat"/>
          <w:sz w:val="20"/>
          <w:lang w:val="hy-AM"/>
        </w:rPr>
      </w:pPr>
      <w:r w:rsidRPr="00DF40AC">
        <w:rPr>
          <w:rFonts w:ascii="GHEA Grapalat" w:hAnsi="GHEA Grapalat"/>
          <w:sz w:val="20"/>
          <w:lang w:val="hy-AM"/>
        </w:rPr>
        <w:t xml:space="preserve">     ___________________________________________ </w:t>
      </w:r>
      <w:r w:rsidRPr="00DF40AC">
        <w:rPr>
          <w:rFonts w:ascii="GHEA Grapalat" w:hAnsi="GHEA Grapalat"/>
          <w:sz w:val="20"/>
          <w:lang w:val="hy-AM"/>
        </w:rPr>
        <w:tab/>
        <w:t xml:space="preserve">                       _____________ </w:t>
      </w:r>
    </w:p>
    <w:p w:rsidR="00D20363" w:rsidRPr="00DF40AC" w:rsidRDefault="00D20363" w:rsidP="00D20363">
      <w:pPr>
        <w:jc w:val="both"/>
        <w:rPr>
          <w:rFonts w:ascii="GHEA Grapalat" w:hAnsi="GHEA Grapalat"/>
          <w:sz w:val="20"/>
          <w:vertAlign w:val="superscript"/>
          <w:lang w:val="hy-AM"/>
        </w:rPr>
      </w:pPr>
      <w:r w:rsidRPr="00DF40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F40AC">
        <w:rPr>
          <w:rFonts w:ascii="GHEA Grapalat" w:hAnsi="GHEA Grapalat"/>
          <w:sz w:val="20"/>
          <w:vertAlign w:val="superscript"/>
          <w:lang w:val="hy-AM"/>
        </w:rPr>
        <w:tab/>
      </w: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Կ. Տ.</w:t>
      </w:r>
      <w:r w:rsidRPr="00DF40AC">
        <w:rPr>
          <w:rFonts w:ascii="GHEA Grapalat" w:hAnsi="GHEA Grapalat"/>
          <w:sz w:val="20"/>
          <w:lang w:val="hy-AM"/>
        </w:rPr>
        <w:tab/>
        <w:t xml:space="preserve"> </w:t>
      </w:r>
    </w:p>
    <w:p w:rsidR="00D20363" w:rsidRPr="00DF40AC" w:rsidRDefault="00D20363" w:rsidP="00D20363">
      <w:pPr>
        <w:jc w:val="right"/>
        <w:rPr>
          <w:rFonts w:ascii="GHEA Grapalat" w:hAnsi="GHEA Grapalat"/>
          <w:sz w:val="20"/>
          <w:lang w:val="hy-AM"/>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rPr>
          <w:rFonts w:ascii="GHEA Grapalat" w:hAnsi="GHEA Grapalat" w:cs="Sylfaen"/>
          <w:i/>
          <w:sz w:val="16"/>
          <w:szCs w:val="16"/>
          <w:lang w:val="hy-AM" w:eastAsia="ru-RU"/>
        </w:rPr>
      </w:pPr>
    </w:p>
    <w:p w:rsidR="00D20363" w:rsidRPr="00DF40AC" w:rsidRDefault="00D20363" w:rsidP="00D20363">
      <w:pPr>
        <w:pStyle w:val="BodyTextIndent3"/>
        <w:spacing w:line="240" w:lineRule="auto"/>
        <w:jc w:val="right"/>
        <w:rPr>
          <w:rFonts w:ascii="GHEA Grapalat" w:hAnsi="GHEA Grapalat"/>
          <w:i/>
          <w:lang w:val="hy-AM"/>
        </w:rPr>
      </w:pPr>
    </w:p>
    <w:p w:rsidR="00D20363" w:rsidRPr="00DF40AC" w:rsidRDefault="00D20363" w:rsidP="00D20363">
      <w:pPr>
        <w:pStyle w:val="BodyTextIndent3"/>
        <w:spacing w:line="240" w:lineRule="auto"/>
        <w:ind w:firstLine="0"/>
        <w:rPr>
          <w:rFonts w:ascii="GHEA Grapalat" w:hAnsi="GHEA Grapalat" w:cs="Sylfaen"/>
          <w:i/>
          <w:sz w:val="16"/>
          <w:szCs w:val="16"/>
          <w:lang w:val="af-ZA" w:eastAsia="ru-RU"/>
        </w:rPr>
      </w:pPr>
      <w:r w:rsidRPr="00DF40AC">
        <w:rPr>
          <w:rFonts w:ascii="GHEA Grapalat" w:hAnsi="GHEA Grapalat" w:cs="Sylfaen"/>
          <w:i/>
          <w:sz w:val="16"/>
          <w:szCs w:val="16"/>
          <w:lang w:val="hy-AM" w:eastAsia="ru-RU"/>
        </w:rPr>
        <w:t>*</w:t>
      </w:r>
      <w:r w:rsidRPr="00DF40AC">
        <w:rPr>
          <w:rFonts w:ascii="GHEA Grapalat" w:hAnsi="GHEA Grapalat"/>
          <w:i/>
          <w:sz w:val="16"/>
          <w:szCs w:val="16"/>
          <w:lang w:val="af-ZA"/>
        </w:rPr>
        <w:t xml:space="preserve"> </w:t>
      </w:r>
      <w:r w:rsidRPr="00DF40AC">
        <w:rPr>
          <w:rFonts w:ascii="GHEA Grapalat" w:hAnsi="GHEA Grapalat"/>
          <w:i/>
          <w:sz w:val="16"/>
          <w:szCs w:val="16"/>
          <w:lang w:val="hy-AM"/>
        </w:rPr>
        <w:t>լրացվում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է</w:t>
      </w:r>
      <w:r w:rsidRPr="00DF40AC">
        <w:rPr>
          <w:rFonts w:ascii="GHEA Grapalat" w:hAnsi="GHEA Grapalat"/>
          <w:i/>
          <w:sz w:val="16"/>
          <w:szCs w:val="16"/>
          <w:lang w:val="af-ZA"/>
        </w:rPr>
        <w:t xml:space="preserve"> </w:t>
      </w:r>
      <w:r w:rsidRPr="00DF40AC">
        <w:rPr>
          <w:rFonts w:ascii="GHEA Grapalat" w:hAnsi="GHEA Grapalat"/>
          <w:i/>
          <w:sz w:val="16"/>
          <w:szCs w:val="16"/>
          <w:lang w:val="hy-AM"/>
        </w:rPr>
        <w:t>հանձնաժողովի</w:t>
      </w:r>
      <w:r w:rsidRPr="00DF40AC">
        <w:rPr>
          <w:rFonts w:ascii="GHEA Grapalat" w:hAnsi="GHEA Grapalat"/>
          <w:i/>
          <w:sz w:val="16"/>
          <w:szCs w:val="16"/>
          <w:lang w:val="af-ZA"/>
        </w:rPr>
        <w:t xml:space="preserve"> </w:t>
      </w:r>
      <w:r w:rsidRPr="00DF40AC">
        <w:rPr>
          <w:rFonts w:ascii="GHEA Grapalat" w:hAnsi="GHEA Grapalat"/>
          <w:i/>
          <w:sz w:val="16"/>
          <w:szCs w:val="16"/>
          <w:lang w:val="hy-AM"/>
        </w:rPr>
        <w:t>քարտուղարի</w:t>
      </w:r>
      <w:r w:rsidRPr="00DF40AC">
        <w:rPr>
          <w:rFonts w:ascii="GHEA Grapalat" w:hAnsi="GHEA Grapalat"/>
          <w:i/>
          <w:sz w:val="16"/>
          <w:szCs w:val="16"/>
          <w:lang w:val="af-ZA"/>
        </w:rPr>
        <w:t xml:space="preserve"> </w:t>
      </w:r>
      <w:r w:rsidRPr="00DF40AC">
        <w:rPr>
          <w:rFonts w:ascii="GHEA Grapalat" w:hAnsi="GHEA Grapalat"/>
          <w:i/>
          <w:sz w:val="16"/>
          <w:szCs w:val="16"/>
          <w:lang w:val="hy-AM"/>
        </w:rPr>
        <w:t>կողմից</w:t>
      </w:r>
      <w:r w:rsidRPr="00DF40AC">
        <w:rPr>
          <w:rFonts w:ascii="GHEA Grapalat" w:hAnsi="GHEA Grapalat"/>
          <w:i/>
          <w:sz w:val="16"/>
          <w:szCs w:val="16"/>
          <w:lang w:val="af-ZA"/>
        </w:rPr>
        <w:t xml:space="preserve">` </w:t>
      </w:r>
      <w:r w:rsidRPr="00DF40AC">
        <w:rPr>
          <w:rFonts w:ascii="GHEA Grapalat" w:hAnsi="GHEA Grapalat"/>
          <w:i/>
          <w:sz w:val="16"/>
          <w:szCs w:val="16"/>
          <w:lang w:val="hy-AM"/>
        </w:rPr>
        <w:t>մինչև</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հրավերը</w:t>
      </w:r>
      <w:r w:rsidRPr="00DF40AC">
        <w:rPr>
          <w:rFonts w:ascii="GHEA Grapalat" w:hAnsi="GHEA Grapalat"/>
          <w:i/>
          <w:sz w:val="16"/>
          <w:szCs w:val="16"/>
          <w:lang w:val="af-ZA"/>
        </w:rPr>
        <w:t xml:space="preserve"> </w:t>
      </w:r>
      <w:r w:rsidRPr="00DF40AC">
        <w:rPr>
          <w:rFonts w:ascii="GHEA Grapalat" w:hAnsi="GHEA Grapalat"/>
          <w:i/>
          <w:sz w:val="16"/>
          <w:szCs w:val="16"/>
          <w:lang w:val="hy-AM"/>
        </w:rPr>
        <w:t>տեղեկագրում</w:t>
      </w:r>
      <w:r w:rsidRPr="00DF40AC">
        <w:rPr>
          <w:rFonts w:ascii="GHEA Grapalat" w:hAnsi="GHEA Grapalat"/>
          <w:i/>
          <w:sz w:val="16"/>
          <w:szCs w:val="16"/>
          <w:lang w:val="af-ZA"/>
        </w:rPr>
        <w:t xml:space="preserve"> </w:t>
      </w:r>
      <w:r w:rsidRPr="00DF40AC">
        <w:rPr>
          <w:rFonts w:ascii="GHEA Grapalat" w:hAnsi="GHEA Grapalat"/>
          <w:i/>
          <w:sz w:val="16"/>
          <w:szCs w:val="16"/>
          <w:lang w:val="hy-AM"/>
        </w:rPr>
        <w:t>հրապարակելը:</w:t>
      </w:r>
    </w:p>
    <w:p w:rsidR="00D20363" w:rsidRPr="00DF40AC" w:rsidRDefault="00D20363" w:rsidP="00D20363">
      <w:pPr>
        <w:ind w:right="309"/>
        <w:jc w:val="both"/>
        <w:rPr>
          <w:rFonts w:ascii="GHEA Grapalat" w:hAnsi="GHEA Grapalat"/>
          <w:bCs/>
          <w:i/>
          <w:iCs/>
          <w:sz w:val="20"/>
          <w:lang w:val="es-ES"/>
        </w:rPr>
      </w:pPr>
      <w:r w:rsidRPr="00DF40AC">
        <w:rPr>
          <w:rFonts w:ascii="GHEA Grapalat" w:hAnsi="GHEA Grapalat"/>
          <w:bCs/>
          <w:i/>
          <w:sz w:val="18"/>
          <w:szCs w:val="18"/>
          <w:lang w:val="es-ES"/>
        </w:rPr>
        <w:t>**</w:t>
      </w:r>
      <w:r w:rsidRPr="00DF40AC">
        <w:rPr>
          <w:rFonts w:ascii="GHEA Grapalat" w:hAnsi="GHEA Grapalat"/>
          <w:i/>
          <w:sz w:val="16"/>
          <w:szCs w:val="16"/>
        </w:rPr>
        <w:t>եթե</w:t>
      </w:r>
      <w:r w:rsidRPr="00DF40AC">
        <w:rPr>
          <w:rFonts w:ascii="GHEA Grapalat" w:hAnsi="GHEA Grapalat"/>
          <w:i/>
          <w:sz w:val="16"/>
          <w:szCs w:val="16"/>
          <w:lang w:val="af-ZA"/>
        </w:rPr>
        <w:t xml:space="preserve"> </w:t>
      </w:r>
      <w:r w:rsidRPr="00DF40AC">
        <w:rPr>
          <w:rFonts w:ascii="GHEA Grapalat" w:hAnsi="GHEA Grapalat"/>
          <w:i/>
          <w:sz w:val="16"/>
          <w:szCs w:val="16"/>
        </w:rPr>
        <w:t>մասնակիցն</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w:t>
      </w:r>
      <w:r w:rsidRPr="00DF40AC">
        <w:rPr>
          <w:rFonts w:ascii="GHEA Grapalat" w:hAnsi="GHEA Grapalat"/>
          <w:i/>
          <w:sz w:val="16"/>
          <w:szCs w:val="16"/>
          <w:lang w:val="af-ZA"/>
        </w:rPr>
        <w:t xml:space="preserve"> </w:t>
      </w:r>
      <w:r w:rsidRPr="00DF40AC">
        <w:rPr>
          <w:rFonts w:ascii="GHEA Grapalat" w:hAnsi="GHEA Grapalat"/>
          <w:i/>
          <w:sz w:val="16"/>
          <w:szCs w:val="16"/>
        </w:rPr>
        <w:t>վճարող</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w:t>
      </w:r>
      <w:r w:rsidRPr="00DF40AC">
        <w:rPr>
          <w:rFonts w:ascii="GHEA Grapalat" w:hAnsi="GHEA Grapalat"/>
          <w:i/>
          <w:sz w:val="16"/>
          <w:szCs w:val="16"/>
        </w:rPr>
        <w:t>ապա</w:t>
      </w:r>
      <w:r w:rsidRPr="00DF40AC">
        <w:rPr>
          <w:rFonts w:ascii="GHEA Grapalat" w:hAnsi="GHEA Grapalat"/>
          <w:i/>
          <w:sz w:val="16"/>
          <w:szCs w:val="16"/>
          <w:lang w:val="af-ZA"/>
        </w:rPr>
        <w:t xml:space="preserve"> </w:t>
      </w:r>
      <w:r w:rsidRPr="00DF40AC">
        <w:rPr>
          <w:rFonts w:ascii="GHEA Grapalat" w:hAnsi="GHEA Grapalat"/>
          <w:i/>
          <w:sz w:val="16"/>
          <w:szCs w:val="16"/>
        </w:rPr>
        <w:t>տվյալ</w:t>
      </w:r>
      <w:r w:rsidRPr="00DF40AC">
        <w:rPr>
          <w:rFonts w:ascii="GHEA Grapalat" w:hAnsi="GHEA Grapalat"/>
          <w:i/>
          <w:sz w:val="16"/>
          <w:szCs w:val="16"/>
          <w:lang w:val="af-ZA"/>
        </w:rPr>
        <w:t xml:space="preserve"> </w:t>
      </w:r>
      <w:r w:rsidRPr="00DF40AC">
        <w:rPr>
          <w:rFonts w:ascii="GHEA Grapalat" w:hAnsi="GHEA Grapalat"/>
          <w:i/>
          <w:sz w:val="16"/>
          <w:szCs w:val="16"/>
        </w:rPr>
        <w:t>պայմանագրի</w:t>
      </w:r>
      <w:r w:rsidRPr="00DF40AC">
        <w:rPr>
          <w:rFonts w:ascii="GHEA Grapalat" w:hAnsi="GHEA Grapalat"/>
          <w:i/>
          <w:sz w:val="16"/>
          <w:szCs w:val="16"/>
          <w:lang w:val="af-ZA"/>
        </w:rPr>
        <w:t xml:space="preserve"> </w:t>
      </w:r>
      <w:r w:rsidRPr="00DF40AC">
        <w:rPr>
          <w:rFonts w:ascii="GHEA Grapalat" w:hAnsi="GHEA Grapalat"/>
          <w:i/>
          <w:sz w:val="16"/>
          <w:szCs w:val="16"/>
        </w:rPr>
        <w:t>գծով</w:t>
      </w:r>
      <w:r w:rsidRPr="00DF40AC">
        <w:rPr>
          <w:rFonts w:ascii="GHEA Grapalat" w:hAnsi="GHEA Grapalat"/>
          <w:i/>
          <w:sz w:val="16"/>
          <w:szCs w:val="16"/>
          <w:lang w:val="af-ZA"/>
        </w:rPr>
        <w:t xml:space="preserve"> </w:t>
      </w:r>
      <w:r w:rsidRPr="00DF40AC">
        <w:rPr>
          <w:rFonts w:ascii="GHEA Grapalat" w:hAnsi="GHEA Grapalat"/>
          <w:i/>
          <w:sz w:val="16"/>
          <w:szCs w:val="16"/>
        </w:rPr>
        <w:t>Հայաստանի</w:t>
      </w:r>
      <w:r w:rsidRPr="00DF40AC">
        <w:rPr>
          <w:rFonts w:ascii="GHEA Grapalat" w:hAnsi="GHEA Grapalat"/>
          <w:i/>
          <w:sz w:val="16"/>
          <w:szCs w:val="16"/>
          <w:lang w:val="af-ZA"/>
        </w:rPr>
        <w:t xml:space="preserve"> </w:t>
      </w:r>
      <w:r w:rsidRPr="00DF40AC">
        <w:rPr>
          <w:rFonts w:ascii="GHEA Grapalat" w:hAnsi="GHEA Grapalat"/>
          <w:i/>
          <w:sz w:val="16"/>
          <w:szCs w:val="16"/>
        </w:rPr>
        <w:t>Հանրապետության</w:t>
      </w:r>
      <w:r w:rsidRPr="00DF40AC">
        <w:rPr>
          <w:rFonts w:ascii="GHEA Grapalat" w:hAnsi="GHEA Grapalat"/>
          <w:i/>
          <w:sz w:val="16"/>
          <w:szCs w:val="16"/>
          <w:lang w:val="af-ZA"/>
        </w:rPr>
        <w:t xml:space="preserve"> </w:t>
      </w:r>
      <w:r w:rsidRPr="00DF40AC">
        <w:rPr>
          <w:rFonts w:ascii="GHEA Grapalat" w:hAnsi="GHEA Grapalat"/>
          <w:i/>
          <w:sz w:val="16"/>
          <w:szCs w:val="16"/>
        </w:rPr>
        <w:t>պետական</w:t>
      </w:r>
      <w:r w:rsidRPr="00DF40AC">
        <w:rPr>
          <w:rFonts w:ascii="GHEA Grapalat" w:hAnsi="GHEA Grapalat"/>
          <w:i/>
          <w:sz w:val="16"/>
          <w:szCs w:val="16"/>
          <w:lang w:val="af-ZA"/>
        </w:rPr>
        <w:t xml:space="preserve"> </w:t>
      </w:r>
      <w:r w:rsidRPr="00DF40AC">
        <w:rPr>
          <w:rFonts w:ascii="GHEA Grapalat" w:hAnsi="GHEA Grapalat"/>
          <w:i/>
          <w:sz w:val="16"/>
          <w:szCs w:val="16"/>
        </w:rPr>
        <w:t>բյուջե</w:t>
      </w:r>
      <w:r w:rsidRPr="00DF40AC">
        <w:rPr>
          <w:rFonts w:ascii="GHEA Grapalat" w:hAnsi="GHEA Grapalat"/>
          <w:i/>
          <w:sz w:val="16"/>
          <w:szCs w:val="16"/>
          <w:lang w:val="af-ZA"/>
        </w:rPr>
        <w:t xml:space="preserve"> </w:t>
      </w:r>
      <w:r w:rsidRPr="00DF40AC">
        <w:rPr>
          <w:rFonts w:ascii="GHEA Grapalat" w:hAnsi="GHEA Grapalat"/>
          <w:i/>
          <w:sz w:val="16"/>
          <w:szCs w:val="16"/>
        </w:rPr>
        <w:t>վճարվելիք</w:t>
      </w:r>
      <w:r w:rsidRPr="00DF40AC">
        <w:rPr>
          <w:rFonts w:ascii="GHEA Grapalat" w:hAnsi="GHEA Grapalat"/>
          <w:i/>
          <w:sz w:val="16"/>
          <w:szCs w:val="16"/>
          <w:lang w:val="af-ZA"/>
        </w:rPr>
        <w:t xml:space="preserve"> </w:t>
      </w:r>
      <w:r w:rsidRPr="00DF40AC">
        <w:rPr>
          <w:rFonts w:ascii="GHEA Grapalat" w:hAnsi="GHEA Grapalat"/>
          <w:i/>
          <w:sz w:val="16"/>
          <w:szCs w:val="16"/>
        </w:rPr>
        <w:t>ավելացված</w:t>
      </w:r>
      <w:r w:rsidRPr="00DF40AC">
        <w:rPr>
          <w:rFonts w:ascii="GHEA Grapalat" w:hAnsi="GHEA Grapalat"/>
          <w:i/>
          <w:sz w:val="16"/>
          <w:szCs w:val="16"/>
          <w:lang w:val="af-ZA"/>
        </w:rPr>
        <w:t xml:space="preserve"> </w:t>
      </w:r>
      <w:r w:rsidRPr="00DF40AC">
        <w:rPr>
          <w:rFonts w:ascii="GHEA Grapalat" w:hAnsi="GHEA Grapalat"/>
          <w:i/>
          <w:sz w:val="16"/>
          <w:szCs w:val="16"/>
        </w:rPr>
        <w:t>արժեքի</w:t>
      </w:r>
      <w:r w:rsidRPr="00DF40AC">
        <w:rPr>
          <w:rFonts w:ascii="GHEA Grapalat" w:hAnsi="GHEA Grapalat"/>
          <w:i/>
          <w:sz w:val="16"/>
          <w:szCs w:val="16"/>
          <w:lang w:val="af-ZA"/>
        </w:rPr>
        <w:t xml:space="preserve"> </w:t>
      </w:r>
      <w:r w:rsidRPr="00DF40AC">
        <w:rPr>
          <w:rFonts w:ascii="GHEA Grapalat" w:hAnsi="GHEA Grapalat"/>
          <w:i/>
          <w:sz w:val="16"/>
          <w:szCs w:val="16"/>
        </w:rPr>
        <w:t>հարկի</w:t>
      </w:r>
      <w:r w:rsidRPr="00DF40AC">
        <w:rPr>
          <w:rFonts w:ascii="GHEA Grapalat" w:hAnsi="GHEA Grapalat"/>
          <w:i/>
          <w:sz w:val="16"/>
          <w:szCs w:val="16"/>
          <w:lang w:val="af-ZA"/>
        </w:rPr>
        <w:t xml:space="preserve"> </w:t>
      </w:r>
      <w:r w:rsidRPr="00DF40AC">
        <w:rPr>
          <w:rFonts w:ascii="GHEA Grapalat" w:hAnsi="GHEA Grapalat"/>
          <w:i/>
          <w:sz w:val="16"/>
          <w:szCs w:val="16"/>
        </w:rPr>
        <w:t>գումարը</w:t>
      </w:r>
      <w:r w:rsidRPr="00DF40AC">
        <w:rPr>
          <w:rFonts w:ascii="GHEA Grapalat" w:hAnsi="GHEA Grapalat"/>
          <w:i/>
          <w:sz w:val="16"/>
          <w:szCs w:val="16"/>
          <w:lang w:val="af-ZA"/>
        </w:rPr>
        <w:t xml:space="preserve"> </w:t>
      </w:r>
      <w:r w:rsidRPr="00DF40AC">
        <w:rPr>
          <w:rFonts w:ascii="GHEA Grapalat" w:hAnsi="GHEA Grapalat"/>
          <w:i/>
          <w:sz w:val="16"/>
          <w:szCs w:val="16"/>
        </w:rPr>
        <w:t>նշվում</w:t>
      </w:r>
      <w:r w:rsidRPr="00DF40AC">
        <w:rPr>
          <w:rFonts w:ascii="GHEA Grapalat" w:hAnsi="GHEA Grapalat"/>
          <w:i/>
          <w:sz w:val="16"/>
          <w:szCs w:val="16"/>
          <w:lang w:val="af-ZA"/>
        </w:rPr>
        <w:t xml:space="preserve"> </w:t>
      </w:r>
      <w:r w:rsidRPr="00DF40AC">
        <w:rPr>
          <w:rFonts w:ascii="GHEA Grapalat" w:hAnsi="GHEA Grapalat"/>
          <w:i/>
          <w:sz w:val="16"/>
          <w:szCs w:val="16"/>
        </w:rPr>
        <w:t>է</w:t>
      </w:r>
      <w:r w:rsidRPr="00DF40AC">
        <w:rPr>
          <w:rFonts w:ascii="GHEA Grapalat" w:hAnsi="GHEA Grapalat"/>
          <w:i/>
          <w:sz w:val="16"/>
          <w:szCs w:val="16"/>
          <w:lang w:val="af-ZA"/>
        </w:rPr>
        <w:t xml:space="preserve"> 4-</w:t>
      </w:r>
      <w:r w:rsidRPr="00DF40AC">
        <w:rPr>
          <w:rFonts w:ascii="GHEA Grapalat" w:hAnsi="GHEA Grapalat"/>
          <w:i/>
          <w:sz w:val="16"/>
          <w:szCs w:val="16"/>
        </w:rPr>
        <w:t>րդ</w:t>
      </w:r>
      <w:r w:rsidRPr="00DF40AC">
        <w:rPr>
          <w:rFonts w:ascii="GHEA Grapalat" w:hAnsi="GHEA Grapalat"/>
          <w:i/>
          <w:sz w:val="16"/>
          <w:szCs w:val="16"/>
          <w:lang w:val="af-ZA"/>
        </w:rPr>
        <w:t xml:space="preserve"> </w:t>
      </w:r>
      <w:r w:rsidRPr="00DF40AC">
        <w:rPr>
          <w:rFonts w:ascii="GHEA Grapalat" w:hAnsi="GHEA Grapalat"/>
          <w:i/>
          <w:sz w:val="16"/>
          <w:szCs w:val="16"/>
        </w:rPr>
        <w:t>սյունակում։</w:t>
      </w:r>
    </w:p>
    <w:p w:rsidR="00D20363" w:rsidRPr="00DF40AC" w:rsidRDefault="00D20363" w:rsidP="00D20363">
      <w:pPr>
        <w:pStyle w:val="BodyTextIndent3"/>
        <w:spacing w:line="240" w:lineRule="auto"/>
        <w:jc w:val="right"/>
        <w:rPr>
          <w:rFonts w:ascii="GHEA Grapalat" w:hAnsi="GHEA Grapalat"/>
          <w:i/>
          <w:lang w:val="es-ES"/>
        </w:rPr>
      </w:pPr>
    </w:p>
    <w:p w:rsidR="00D20363" w:rsidRPr="00DF40AC" w:rsidRDefault="00D20363" w:rsidP="00D20363">
      <w:pPr>
        <w:pStyle w:val="BodyTextIndent3"/>
        <w:spacing w:line="240" w:lineRule="auto"/>
        <w:jc w:val="right"/>
        <w:rPr>
          <w:rFonts w:ascii="GHEA Grapalat" w:hAnsi="GHEA Grapalat"/>
          <w:i/>
          <w:lang w:val="hy-AM"/>
        </w:rPr>
      </w:pPr>
    </w:p>
    <w:p w:rsidR="00D20363" w:rsidRPr="00DF40AC" w:rsidRDefault="00D20363" w:rsidP="00D20363">
      <w:pPr>
        <w:pStyle w:val="BodyTextIndent3"/>
        <w:spacing w:line="240" w:lineRule="auto"/>
        <w:jc w:val="right"/>
        <w:rPr>
          <w:rFonts w:ascii="GHEA Grapalat" w:hAnsi="GHEA Grapalat"/>
          <w:i/>
          <w:lang w:val="es-ES" w:eastAsia="ru-RU"/>
        </w:rPr>
      </w:pPr>
    </w:p>
    <w:p w:rsidR="00D20363" w:rsidRPr="00DF40AC" w:rsidDel="000B1088" w:rsidRDefault="00D20363" w:rsidP="00D20363">
      <w:pPr>
        <w:pStyle w:val="BodyTextIndent3"/>
        <w:spacing w:line="240" w:lineRule="auto"/>
        <w:jc w:val="right"/>
        <w:rPr>
          <w:rFonts w:ascii="GHEA Grapalat" w:hAnsi="GHEA Grapalat"/>
          <w:i/>
          <w:lang w:val="es-ES" w:eastAsia="ru-RU"/>
        </w:rPr>
      </w:pPr>
      <w:r w:rsidRPr="00DF40AC">
        <w:rPr>
          <w:rFonts w:ascii="GHEA Grapalat" w:hAnsi="GHEA Grapalat"/>
          <w:i/>
          <w:lang w:val="es-ES" w:eastAsia="ru-RU"/>
        </w:rPr>
        <w:br w:type="page"/>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hy-AM"/>
        </w:rPr>
        <w:t>Հավելված</w:t>
      </w:r>
      <w:r w:rsidRPr="00DF40AC">
        <w:rPr>
          <w:rFonts w:ascii="GHEA Grapalat" w:hAnsi="GHEA Grapalat" w:cs="Arial"/>
          <w:b/>
          <w:lang w:val="hy-AM"/>
        </w:rPr>
        <w:t xml:space="preserve"> 4.2</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cs="Sylfaen"/>
          <w:b/>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Arial"/>
          <w:b/>
          <w:lang w:val="hy-AM"/>
        </w:rPr>
      </w:pPr>
      <w:r w:rsidRPr="00DF40AC">
        <w:rPr>
          <w:rFonts w:ascii="GHEA Grapalat" w:hAnsi="GHEA Grapalat" w:cs="Sylfaen"/>
          <w:b/>
          <w:lang w:val="es-ES"/>
        </w:rPr>
        <w:t>Գնանշման հարցման</w:t>
      </w:r>
      <w:r w:rsidRPr="00DF40AC">
        <w:rPr>
          <w:rFonts w:ascii="GHEA Grapalat" w:hAnsi="GHEA Grapalat" w:cs="Arial"/>
          <w:b/>
          <w:lang w:val="hy-AM"/>
        </w:rPr>
        <w:t xml:space="preserve"> </w:t>
      </w:r>
      <w:r w:rsidRPr="00DF40AC">
        <w:rPr>
          <w:rFonts w:ascii="GHEA Grapalat" w:hAnsi="GHEA Grapalat" w:cs="Sylfaen"/>
          <w:b/>
          <w:lang w:val="hy-AM"/>
        </w:rPr>
        <w:t>հրավերի</w:t>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(որակավորման ապահովում)</w:t>
      </w:r>
    </w:p>
    <w:p w:rsidR="00D20363" w:rsidRPr="00DF40AC" w:rsidRDefault="00D20363" w:rsidP="00D20363">
      <w:pPr>
        <w:rPr>
          <w:rFonts w:ascii="GHEA Grapalat" w:hAnsi="GHEA Grapalat" w:cs="GHEA Grapalat"/>
          <w:b/>
          <w:sz w:val="20"/>
          <w:szCs w:val="20"/>
          <w:lang w:val="hy-AM"/>
        </w:rPr>
      </w:pPr>
      <w:r w:rsidRPr="00DF40AC">
        <w:rPr>
          <w:rFonts w:ascii="GHEA Grapalat" w:hAnsi="GHEA Grapalat" w:cs="GHEA Grapalat"/>
          <w:color w:val="FF0000"/>
          <w:sz w:val="20"/>
          <w:szCs w:val="20"/>
          <w:shd w:val="clear" w:color="auto" w:fill="92CDDC"/>
          <w:lang w:val="hy-AM"/>
        </w:rPr>
        <w:t xml:space="preserve">                                                              </w:t>
      </w:r>
    </w:p>
    <w:p w:rsidR="00D20363" w:rsidRPr="00DF40AC" w:rsidRDefault="00D20363" w:rsidP="00D20363">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D20363" w:rsidRPr="00DF40AC" w:rsidRDefault="00D20363" w:rsidP="00D20363">
      <w:pPr>
        <w:rPr>
          <w:rFonts w:ascii="GHEA Grapalat" w:hAnsi="GHEA Grapalat" w:cs="GHEA Grapalat"/>
          <w:sz w:val="20"/>
          <w:szCs w:val="20"/>
          <w:lang w:val="hy-AM"/>
        </w:rPr>
      </w:pPr>
    </w:p>
    <w:p w:rsidR="00D20363" w:rsidRPr="00DF40AC" w:rsidRDefault="00D20363" w:rsidP="00D20363">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0363" w:rsidRPr="00DF40AC" w:rsidRDefault="00D20363" w:rsidP="00D20363">
      <w:pPr>
        <w:ind w:firstLine="708"/>
        <w:jc w:val="both"/>
        <w:rPr>
          <w:rFonts w:ascii="GHEA Grapalat" w:hAnsi="GHEA Grapalat" w:cs="GHEA Grapalat"/>
          <w:sz w:val="20"/>
          <w:szCs w:val="20"/>
          <w:lang w:val="hy-AM"/>
        </w:rPr>
      </w:pPr>
    </w:p>
    <w:p w:rsidR="00D20363" w:rsidRPr="00DF40AC" w:rsidRDefault="00D20363" w:rsidP="00D20363">
      <w:pPr>
        <w:numPr>
          <w:ilvl w:val="0"/>
          <w:numId w:val="6"/>
        </w:numPr>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 xml:space="preserve"> Հ</w:t>
      </w:r>
      <w:r w:rsidRPr="00DF40AC">
        <w:rPr>
          <w:rFonts w:ascii="GHEA Grapalat" w:hAnsi="GHEA Grapalat" w:cs="GHEA Grapalat"/>
          <w:b/>
          <w:sz w:val="20"/>
          <w:szCs w:val="20"/>
        </w:rPr>
        <w:t>ամաձայնության առարկան</w:t>
      </w:r>
    </w:p>
    <w:p w:rsidR="00D20363" w:rsidRPr="00DF40AC" w:rsidRDefault="00D20363" w:rsidP="00D20363">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D20363" w:rsidRPr="00DF40AC" w:rsidRDefault="00D20363" w:rsidP="00D20363">
      <w:pPr>
        <w:numPr>
          <w:ilvl w:val="1"/>
          <w:numId w:val="7"/>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Ընկերությունը մասնակցում է </w:t>
      </w:r>
      <w:r w:rsidRPr="00DF40AC">
        <w:rPr>
          <w:rFonts w:ascii="Sylfaen" w:hAnsi="Sylfaen"/>
          <w:b/>
          <w:lang w:val="af-ZA"/>
        </w:rPr>
        <w:t>«</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w:t>
      </w:r>
      <w:r w:rsidRPr="00DF40AC">
        <w:rPr>
          <w:rFonts w:ascii="GHEA Grapalat" w:hAnsi="GHEA Grapalat" w:cs="GHEA Grapalat"/>
          <w:sz w:val="20"/>
          <w:szCs w:val="20"/>
          <w:lang w:val="pt-BR"/>
        </w:rPr>
        <w:t xml:space="preserve"> -ի*  (այսուհետ` Պատվիրատու) կողմից կազմակերպված` </w:t>
      </w:r>
      <w:r w:rsidRPr="00DF40AC">
        <w:rPr>
          <w:rFonts w:ascii="GHEA Grapalat" w:hAnsi="GHEA Grapalat" w:cs="GHEA Grapalat"/>
          <w:sz w:val="20"/>
          <w:szCs w:val="20"/>
          <w:u w:val="single"/>
          <w:lang w:val="pt-BR"/>
        </w:rPr>
        <w:t xml:space="preserve"> </w:t>
      </w:r>
      <w:r w:rsidRPr="00DF40AC">
        <w:rPr>
          <w:rFonts w:ascii="GHEA Grapalat" w:hAnsi="GHEA Grapalat"/>
          <w:lang w:val="hy-AM"/>
        </w:rPr>
        <w:t>«</w:t>
      </w:r>
      <w:r w:rsidRPr="00DF40AC">
        <w:rPr>
          <w:rFonts w:ascii="Sylfaen" w:hAnsi="Sylfaen" w:cs="Sylfaen"/>
          <w:b/>
          <w:sz w:val="22"/>
          <w:szCs w:val="22"/>
          <w:u w:val="single"/>
          <w:shd w:val="clear" w:color="auto" w:fill="FFFFFF"/>
          <w:lang w:val="hy-AM"/>
        </w:rPr>
        <w:t>ՍՀԱՊԱԹ-ԳՀԾՁԲ-202</w:t>
      </w:r>
      <w:r>
        <w:rPr>
          <w:rFonts w:ascii="Sylfaen" w:hAnsi="Sylfaen" w:cs="Sylfaen"/>
          <w:b/>
          <w:sz w:val="22"/>
          <w:szCs w:val="22"/>
          <w:u w:val="single"/>
          <w:shd w:val="clear" w:color="auto" w:fill="FFFFFF"/>
        </w:rPr>
        <w:t>5</w:t>
      </w:r>
      <w:r w:rsidRPr="00DF40AC">
        <w:rPr>
          <w:rFonts w:ascii="Sylfaen" w:hAnsi="Sylfaen" w:cs="Sylfaen"/>
          <w:b/>
          <w:sz w:val="22"/>
          <w:szCs w:val="22"/>
          <w:u w:val="single"/>
          <w:shd w:val="clear" w:color="auto" w:fill="FFFFFF"/>
          <w:lang w:val="hy-AM"/>
        </w:rPr>
        <w:t>-</w:t>
      </w:r>
      <w:r>
        <w:rPr>
          <w:rFonts w:ascii="Sylfaen" w:hAnsi="Sylfaen" w:cs="Sylfaen"/>
          <w:b/>
          <w:sz w:val="22"/>
          <w:szCs w:val="22"/>
          <w:u w:val="single"/>
          <w:shd w:val="clear" w:color="auto" w:fill="FFFFFF"/>
        </w:rPr>
        <w:t>4</w:t>
      </w:r>
      <w:r w:rsidRPr="00DF40AC">
        <w:rPr>
          <w:rFonts w:ascii="GHEA Grapalat" w:hAnsi="GHEA Grapalat"/>
          <w:lang w:val="hy-AM"/>
        </w:rPr>
        <w:t>»</w:t>
      </w:r>
      <w:r w:rsidRPr="00DF40AC">
        <w:rPr>
          <w:rFonts w:ascii="GHEA Grapalat" w:hAnsi="GHEA Grapalat" w:cs="GHEA Grapalat"/>
          <w:sz w:val="20"/>
          <w:szCs w:val="20"/>
          <w:lang w:val="pt-BR"/>
        </w:rPr>
        <w:t>* ծածկագրով գնման ընթացակարգին:</w:t>
      </w:r>
    </w:p>
    <w:p w:rsidR="00D20363" w:rsidRPr="00DF40AC" w:rsidRDefault="00D20363" w:rsidP="00D20363">
      <w:pPr>
        <w:ind w:firstLine="360"/>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20363" w:rsidRPr="00DF40AC" w:rsidRDefault="00D20363" w:rsidP="00D20363">
      <w:pPr>
        <w:ind w:firstLine="360"/>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20363" w:rsidRPr="00DF40AC" w:rsidRDefault="00D20363" w:rsidP="00D20363">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D20363" w:rsidRPr="00DF40AC" w:rsidRDefault="00D20363" w:rsidP="00D20363">
      <w:pPr>
        <w:numPr>
          <w:ilvl w:val="1"/>
          <w:numId w:val="25"/>
        </w:numPr>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1.6 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1.7 </w:t>
      </w: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D20363" w:rsidRPr="00DF40AC" w:rsidRDefault="00D20363" w:rsidP="00D20363">
      <w:pPr>
        <w:ind w:firstLine="360"/>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1.8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0363" w:rsidRPr="00DF40AC" w:rsidRDefault="00D20363" w:rsidP="00D20363">
      <w:pPr>
        <w:jc w:val="both"/>
        <w:rPr>
          <w:rFonts w:ascii="GHEA Grapalat" w:hAnsi="GHEA Grapalat" w:cs="GHEA Grapalat"/>
          <w:sz w:val="20"/>
          <w:szCs w:val="20"/>
          <w:lang w:val="hy-AM"/>
        </w:rPr>
      </w:pPr>
    </w:p>
    <w:p w:rsidR="00D20363" w:rsidRPr="00DF40AC" w:rsidRDefault="00D20363" w:rsidP="00D20363">
      <w:pPr>
        <w:numPr>
          <w:ilvl w:val="0"/>
          <w:numId w:val="6"/>
        </w:numPr>
        <w:jc w:val="center"/>
        <w:rPr>
          <w:rFonts w:ascii="GHEA Grapalat" w:hAnsi="GHEA Grapalat" w:cs="GHEA Grapalat"/>
          <w:b/>
          <w:bCs/>
          <w:sz w:val="20"/>
          <w:szCs w:val="20"/>
        </w:rPr>
      </w:pPr>
      <w:r w:rsidRPr="00DF40AC">
        <w:rPr>
          <w:rFonts w:ascii="GHEA Grapalat" w:hAnsi="GHEA Grapalat" w:cs="GHEA Grapalat"/>
          <w:b/>
          <w:bCs/>
          <w:sz w:val="20"/>
          <w:szCs w:val="20"/>
        </w:rPr>
        <w:t>Այլ պայմաններ</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rPr>
        <w:t>2.1 Սույն համաձայնագիրը</w:t>
      </w:r>
      <w:r w:rsidRPr="00DF40AC">
        <w:rPr>
          <w:rFonts w:ascii="GHEA Grapalat" w:hAnsi="GHEA Grapalat" w:cs="GHEA Grapalat"/>
          <w:sz w:val="20"/>
          <w:szCs w:val="20"/>
          <w:lang w:val="hy-AM"/>
        </w:rPr>
        <w:t xml:space="preserve"> և Պահանջագիրը անհետկանչելի են,</w:t>
      </w:r>
      <w:r w:rsidRPr="00DF40AC">
        <w:rPr>
          <w:rFonts w:ascii="GHEA Grapalat" w:hAnsi="GHEA Grapalat" w:cs="GHEA Grapalat"/>
          <w:sz w:val="20"/>
          <w:szCs w:val="20"/>
        </w:rPr>
        <w:t xml:space="preserve"> ուժի մեջ </w:t>
      </w:r>
      <w:r w:rsidRPr="00DF40AC">
        <w:rPr>
          <w:rFonts w:ascii="GHEA Grapalat" w:hAnsi="GHEA Grapalat" w:cs="GHEA Grapalat"/>
          <w:sz w:val="20"/>
          <w:szCs w:val="20"/>
          <w:lang w:val="hy-AM"/>
        </w:rPr>
        <w:t>են</w:t>
      </w:r>
      <w:r w:rsidRPr="00DF40AC">
        <w:rPr>
          <w:rFonts w:ascii="GHEA Grapalat" w:hAnsi="GHEA Grapalat" w:cs="GHEA Grapalat"/>
          <w:sz w:val="20"/>
          <w:szCs w:val="20"/>
        </w:rPr>
        <w:t xml:space="preserve"> մտնում Ընկերության կողմից վավերացման պահից և ուժի մեջ</w:t>
      </w:r>
      <w:r w:rsidRPr="00DF40AC">
        <w:rPr>
          <w:rFonts w:ascii="GHEA Grapalat" w:hAnsi="GHEA Grapalat" w:cs="GHEA Grapalat"/>
          <w:sz w:val="20"/>
          <w:szCs w:val="20"/>
          <w:lang w:val="hy-AM"/>
        </w:rPr>
        <w:t xml:space="preserve"> են մինչև </w:t>
      </w:r>
      <w:r w:rsidRPr="00DF40A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20363" w:rsidRPr="00DF40AC" w:rsidDel="00A13215"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0363" w:rsidRPr="00DF40AC" w:rsidRDefault="00D20363" w:rsidP="00D20363">
      <w:pPr>
        <w:ind w:firstLine="567"/>
        <w:jc w:val="both"/>
        <w:rPr>
          <w:rFonts w:ascii="GHEA Grapalat" w:hAnsi="GHEA Grapalat" w:cs="GHEA Grapalat"/>
          <w:sz w:val="20"/>
          <w:szCs w:val="20"/>
          <w:lang w:val="hy-AM"/>
        </w:rPr>
      </w:pPr>
    </w:p>
    <w:p w:rsidR="00D20363" w:rsidRPr="00DF40AC" w:rsidRDefault="00D20363" w:rsidP="00D20363">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D20363" w:rsidRPr="00DF40AC" w:rsidRDefault="00D20363" w:rsidP="00D20363">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անվանումը</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vertAlign w:val="superscript"/>
          <w:lang w:val="hy-AM"/>
        </w:rPr>
        <w:t xml:space="preserve"> </w:t>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 հասցեն</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vertAlign w:val="superscript"/>
          <w:lang w:val="hy-AM"/>
        </w:rPr>
      </w:pPr>
      <w:r w:rsidRPr="00DF40AC">
        <w:rPr>
          <w:rFonts w:ascii="GHEA Grapalat" w:hAnsi="GHEA Grapalat"/>
          <w:sz w:val="18"/>
          <w:szCs w:val="18"/>
          <w:vertAlign w:val="superscript"/>
          <w:lang w:val="hy-AM"/>
        </w:rPr>
        <w:t xml:space="preserve">              ընկերությանը սպասարկող բանկի անվանումը</w:t>
      </w:r>
    </w:p>
    <w:p w:rsidR="00D20363" w:rsidRPr="00DF40AC" w:rsidRDefault="00D20363" w:rsidP="00D20363">
      <w:pPr>
        <w:jc w:val="both"/>
        <w:rPr>
          <w:rFonts w:ascii="GHEA Grapalat" w:hAnsi="GHEA Grapalat"/>
          <w:sz w:val="18"/>
          <w:szCs w:val="18"/>
          <w:u w:val="single"/>
          <w:vertAlign w:val="superscript"/>
          <w:lang w:val="hy-AM"/>
        </w:rPr>
      </w:pP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r w:rsidRPr="00DF40AC">
        <w:rPr>
          <w:rFonts w:ascii="GHEA Grapalat" w:hAnsi="GHEA Grapalat"/>
          <w:sz w:val="18"/>
          <w:szCs w:val="18"/>
          <w:u w:val="single"/>
          <w:vertAlign w:val="superscript"/>
          <w:lang w:val="hy-AM"/>
        </w:rPr>
        <w:tab/>
      </w:r>
    </w:p>
    <w:p w:rsidR="00D20363" w:rsidRPr="00DF40AC" w:rsidRDefault="00D20363" w:rsidP="00D20363">
      <w:pPr>
        <w:jc w:val="both"/>
        <w:rPr>
          <w:rFonts w:ascii="GHEA Grapalat" w:hAnsi="GHEA Grapalat"/>
          <w:sz w:val="18"/>
          <w:szCs w:val="18"/>
          <w:u w:val="single"/>
          <w:vertAlign w:val="superscript"/>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Կ.Տ</w:t>
      </w:r>
    </w:p>
    <w:p w:rsidR="00D20363" w:rsidRPr="00DF40AC" w:rsidRDefault="00D20363" w:rsidP="00D20363">
      <w:pPr>
        <w:jc w:val="both"/>
        <w:rPr>
          <w:rFonts w:ascii="GHEA Grapalat" w:hAnsi="GHEA Grapalat"/>
          <w:sz w:val="20"/>
          <w:szCs w:val="20"/>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D20363" w:rsidRPr="00DF40AC" w:rsidRDefault="00D20363" w:rsidP="00D20363">
      <w:pPr>
        <w:jc w:val="both"/>
        <w:rPr>
          <w:rFonts w:ascii="GHEA Grapalat" w:hAnsi="GHEA Grapalat"/>
          <w:sz w:val="18"/>
          <w:szCs w:val="18"/>
          <w:vertAlign w:val="superscript"/>
          <w:lang w:val="hy-AM"/>
        </w:rPr>
      </w:pPr>
    </w:p>
    <w:p w:rsidR="00D20363" w:rsidRPr="00DF40AC" w:rsidRDefault="00D20363" w:rsidP="00D20363">
      <w:pPr>
        <w:jc w:val="both"/>
        <w:rPr>
          <w:rFonts w:ascii="GHEA Grapalat" w:hAnsi="GHEA Grapalat" w:cs="GHEA Grapalat"/>
          <w:i/>
          <w:sz w:val="18"/>
          <w:szCs w:val="18"/>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F40AC">
        <w:rPr>
          <w:rFonts w:ascii="GHEA Grapalat" w:hAnsi="GHEA Grapalat" w:cs="Sylfaen"/>
          <w:i/>
          <w:sz w:val="16"/>
          <w:szCs w:val="16"/>
          <w:lang w:val="hy-AM"/>
        </w:rPr>
        <w:t xml:space="preserve">* </w:t>
      </w:r>
      <w:r w:rsidRPr="00DF40AC">
        <w:rPr>
          <w:rFonts w:ascii="GHEA Grapalat" w:hAnsi="GHEA Grapalat"/>
          <w:i/>
          <w:sz w:val="16"/>
          <w:szCs w:val="16"/>
          <w:lang w:val="hy-AM"/>
        </w:rPr>
        <w:t>լրացվում է հանձնաժողովի քարտուղարի կողմից` մինչև հրավերը տեղեկագրում հրապարակելը:</w:t>
      </w:r>
    </w:p>
    <w:p w:rsidR="00D20363" w:rsidRPr="00DF40AC" w:rsidRDefault="00D20363" w:rsidP="00D20363">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D20363" w:rsidRPr="00DF40AC" w:rsidRDefault="00D20363" w:rsidP="00472A38">
            <w:pPr>
              <w:jc w:val="center"/>
              <w:rPr>
                <w:rFonts w:ascii="GHEA Grapalat" w:hAnsi="GHEA Grapalat" w:cs="Arial"/>
                <w:bCs/>
                <w:i/>
                <w:sz w:val="20"/>
                <w:szCs w:val="20"/>
              </w:rPr>
            </w:pP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D20363" w:rsidRPr="00DF40AC" w:rsidTr="00472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D20363" w:rsidRPr="00DF40AC" w:rsidTr="00472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Pr="00DF40AC">
              <w:rPr>
                <w:rFonts w:ascii="GHEA Grapalat" w:hAnsi="GHEA Grapalat" w:cs="Arial"/>
                <w:sz w:val="20"/>
                <w:szCs w:val="20"/>
              </w:rPr>
              <w:t>`</w:t>
            </w:r>
            <w:r w:rsidRPr="00DF40AC">
              <w:rPr>
                <w:rFonts w:ascii="Sylfaen" w:hAnsi="Sylfaen" w:cs="Arial"/>
                <w:b/>
                <w:sz w:val="20"/>
                <w:szCs w:val="20"/>
                <w:u w:val="single"/>
                <w:shd w:val="clear" w:color="auto" w:fill="FFFFFF"/>
                <w:lang w:val="af-ZA"/>
              </w:rPr>
              <w:t>&lt;&lt;</w:t>
            </w:r>
            <w:r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Pr="00DF40AC">
              <w:rPr>
                <w:rFonts w:ascii="Sylfaen" w:hAnsi="Sylfaen" w:cs="Arial"/>
                <w:b/>
                <w:sz w:val="20"/>
                <w:szCs w:val="20"/>
                <w:u w:val="single"/>
                <w:shd w:val="clear" w:color="auto" w:fill="FFFFFF"/>
                <w:lang w:val="af-ZA"/>
              </w:rPr>
              <w:t xml:space="preserve">&gt;&gt; </w:t>
            </w:r>
            <w:r w:rsidRPr="00DF40AC">
              <w:rPr>
                <w:rFonts w:ascii="Sylfaen" w:hAnsi="Sylfaen"/>
                <w:b/>
                <w:i/>
                <w:sz w:val="20"/>
                <w:szCs w:val="20"/>
                <w:lang w:val="af-ZA"/>
              </w:rPr>
              <w:t>ՊՈԱԿ</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 xml:space="preserve">` </w:t>
            </w:r>
            <w:r w:rsidRPr="00DF40AC">
              <w:rPr>
                <w:rFonts w:ascii="Sylfaen" w:hAnsi="Sylfaen" w:cs="Arial"/>
              </w:rPr>
              <w:t>04401986</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w:t>
            </w:r>
            <w:r w:rsidRPr="00DF40AC">
              <w:rPr>
                <w:rFonts w:ascii="GHEA Grapalat" w:hAnsi="GHEA Grapalat" w:cs="Arial"/>
                <w:b/>
                <w:sz w:val="20"/>
                <w:szCs w:val="20"/>
              </w:rPr>
              <w:t xml:space="preserve"> ՀՀ ՖՆ գործառնական վարչություն</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 xml:space="preserve">.N)  </w:t>
            </w:r>
            <w:r w:rsidRPr="00DF40AC">
              <w:rPr>
                <w:rFonts w:ascii="GHEA Grapalat" w:hAnsi="GHEA Grapalat" w:cs="Arial"/>
                <w:b/>
                <w:sz w:val="20"/>
                <w:szCs w:val="20"/>
              </w:rPr>
              <w:t>900338000558</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(որակավորման 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D20363" w:rsidRPr="00DF40AC" w:rsidTr="00472A38">
        <w:trPr>
          <w:trHeight w:val="424"/>
        </w:trPr>
        <w:tc>
          <w:tcPr>
            <w:tcW w:w="10980" w:type="dxa"/>
            <w:gridSpan w:val="2"/>
            <w:tcBorders>
              <w:top w:val="single" w:sz="4" w:space="0" w:color="auto"/>
              <w:left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D20363" w:rsidRPr="00DF40AC" w:rsidRDefault="00D20363" w:rsidP="00472A38">
            <w:pPr>
              <w:rPr>
                <w:rFonts w:ascii="GHEA Grapalat" w:hAnsi="GHEA Grapalat" w:cs="Arial"/>
                <w:sz w:val="20"/>
                <w:szCs w:val="20"/>
              </w:rPr>
            </w:pPr>
          </w:p>
        </w:tc>
      </w:tr>
      <w:tr w:rsidR="00D20363" w:rsidRPr="00DF40AC" w:rsidTr="00472A38">
        <w:trPr>
          <w:trHeight w:val="704"/>
        </w:trPr>
        <w:tc>
          <w:tcPr>
            <w:tcW w:w="10980" w:type="dxa"/>
            <w:gridSpan w:val="2"/>
            <w:tcBorders>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D20363" w:rsidRPr="00DF40AC" w:rsidRDefault="00D20363" w:rsidP="00472A38">
            <w:pPr>
              <w:rPr>
                <w:rFonts w:ascii="GHEA Grapalat" w:hAnsi="GHEA Grapalat" w:cs="Sylfaen"/>
                <w:sz w:val="20"/>
                <w:szCs w:val="20"/>
                <w:lang w:val="ru-RU"/>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D20363" w:rsidRPr="00DF40AC" w:rsidRDefault="00D20363" w:rsidP="00472A38">
            <w:pPr>
              <w:rPr>
                <w:rFonts w:ascii="GHEA Grapalat" w:hAnsi="GHEA Grapalat" w:cs="Sylfaen"/>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Կ.Տ.</w:t>
            </w:r>
          </w:p>
          <w:p w:rsidR="00D20363" w:rsidRPr="00DF40AC" w:rsidRDefault="00D20363" w:rsidP="00472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D20363" w:rsidRPr="00DF40AC" w:rsidRDefault="00D20363" w:rsidP="00472A38">
            <w:pPr>
              <w:jc w:val="right"/>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right"/>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D20363" w:rsidRPr="00DF40AC" w:rsidRDefault="00D20363" w:rsidP="00472A38">
            <w:pPr>
              <w:jc w:val="right"/>
              <w:rPr>
                <w:rFonts w:ascii="GHEA Grapalat" w:hAnsi="GHEA Grapalat" w:cs="Sylfaen"/>
                <w:sz w:val="20"/>
                <w:szCs w:val="20"/>
              </w:rPr>
            </w:pPr>
          </w:p>
        </w:tc>
      </w:tr>
      <w:tr w:rsidR="00D20363" w:rsidRPr="00DF40AC" w:rsidTr="00472A38">
        <w:trPr>
          <w:trHeight w:val="2058"/>
        </w:trPr>
        <w:tc>
          <w:tcPr>
            <w:tcW w:w="5616" w:type="dxa"/>
            <w:tcBorders>
              <w:top w:val="single" w:sz="4" w:space="0" w:color="auto"/>
              <w:left w:val="single" w:sz="4" w:space="0" w:color="auto"/>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D20363" w:rsidRPr="00DF40AC" w:rsidRDefault="00D20363" w:rsidP="00472A38">
            <w:pPr>
              <w:jc w:val="right"/>
              <w:rPr>
                <w:rFonts w:ascii="GHEA Grapalat" w:hAnsi="GHEA Grapalat" w:cs="Arial"/>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24.բ.                                                       Կ.Տ.</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23.բ.                                                                 Կ.Տ.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color w:val="000000"/>
                <w:sz w:val="20"/>
                <w:szCs w:val="20"/>
              </w:rPr>
            </w:pPr>
            <w:r w:rsidRPr="00DF40AC">
              <w:rPr>
                <w:rFonts w:ascii="GHEA Grapalat" w:hAnsi="GHEA Grapalat" w:cs="Sylfaen"/>
                <w:sz w:val="20"/>
                <w:szCs w:val="20"/>
              </w:rPr>
              <w:t>23.</w:t>
            </w:r>
            <w:r w:rsidRPr="00DF40AC">
              <w:rPr>
                <w:rFonts w:ascii="GHEA Grapalat" w:hAnsi="GHEA Grapalat" w:cs="Sylfaen"/>
                <w:sz w:val="20"/>
                <w:szCs w:val="20"/>
                <w:lang w:val="hy-AM"/>
              </w:rPr>
              <w:t>գ</w:t>
            </w:r>
            <w:r w:rsidRPr="00DF40AC">
              <w:rPr>
                <w:rFonts w:ascii="GHEA Grapalat" w:hAnsi="GHEA Grapalat" w:cs="Sylfaen"/>
                <w:sz w:val="20"/>
                <w:szCs w:val="20"/>
              </w:rPr>
              <w:t xml:space="preserve">.Կատարման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D20363" w:rsidRPr="00DF40AC" w:rsidRDefault="00D20363" w:rsidP="00472A38">
            <w:pPr>
              <w:rPr>
                <w:rFonts w:ascii="GHEA Grapalat" w:hAnsi="GHEA Grapalat" w:cs="Sylfaen"/>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Arial"/>
                <w:sz w:val="20"/>
                <w:szCs w:val="20"/>
              </w:rPr>
            </w:pPr>
          </w:p>
        </w:tc>
      </w:tr>
    </w:tbl>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20363" w:rsidRPr="00DF40AC" w:rsidRDefault="00D20363" w:rsidP="00D20363">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D20363" w:rsidRPr="00DF40AC" w:rsidRDefault="00D20363" w:rsidP="00D2036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Նշված դաշտի/</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5</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որակավորման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Del="0010680B"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bl>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rPr>
          <w:rFonts w:ascii="GHEA Grapalat" w:hAnsi="GHEA Grapalat"/>
        </w:rPr>
      </w:pPr>
    </w:p>
    <w:p w:rsidR="00D20363" w:rsidRPr="00DF40AC" w:rsidRDefault="00D20363" w:rsidP="00D20363">
      <w:pPr>
        <w:jc w:val="center"/>
        <w:rPr>
          <w:rFonts w:ascii="GHEA Grapalat" w:hAnsi="GHEA Grapalat" w:cs="GHEA Grapalat"/>
          <w:sz w:val="22"/>
          <w:szCs w:val="22"/>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b/>
          <w:lang w:val="hy-AM"/>
        </w:rPr>
        <w:br w:type="page"/>
      </w:r>
      <w:r w:rsidRPr="00DF40AC">
        <w:rPr>
          <w:rFonts w:ascii="GHEA Grapalat" w:hAnsi="GHEA Grapalat" w:cs="Sylfaen"/>
          <w:b/>
          <w:lang w:val="hy-AM"/>
        </w:rPr>
        <w:t xml:space="preserve"> </w:t>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5.1</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b/>
          <w:sz w:val="18"/>
          <w:szCs w:val="18"/>
          <w:lang w:val="hy-AM"/>
        </w:rPr>
        <w:t xml:space="preserve">       </w:t>
      </w:r>
      <w:r w:rsidRPr="00DF40AC">
        <w:rPr>
          <w:rFonts w:ascii="GHEA Grapalat" w:hAnsi="GHEA Grapalat" w:cs="GHEA Grapalat"/>
          <w:b/>
          <w:sz w:val="20"/>
          <w:szCs w:val="20"/>
          <w:lang w:val="hy-AM"/>
        </w:rPr>
        <w:t xml:space="preserve">ՏՈւԺԱՆՔԻ ՄԱՍԻՆ ՀԱՄԱՁԱՅՆԱԳԻՐ </w:t>
      </w:r>
    </w:p>
    <w:p w:rsidR="00D20363" w:rsidRPr="00DF40AC" w:rsidRDefault="00D20363" w:rsidP="00D20363">
      <w:pPr>
        <w:jc w:val="center"/>
        <w:rPr>
          <w:rFonts w:ascii="GHEA Grapalat" w:hAnsi="GHEA Grapalat" w:cs="GHEA Grapalat"/>
          <w:b/>
          <w:sz w:val="20"/>
          <w:szCs w:val="20"/>
          <w:lang w:val="hy-AM"/>
        </w:rPr>
      </w:pPr>
      <w:r w:rsidRPr="00DF40AC">
        <w:rPr>
          <w:rFonts w:ascii="GHEA Grapalat" w:hAnsi="GHEA Grapalat" w:cs="GHEA Grapalat"/>
          <w:sz w:val="20"/>
          <w:szCs w:val="20"/>
          <w:lang w:val="hy-AM"/>
        </w:rPr>
        <w:t xml:space="preserve">  </w:t>
      </w:r>
      <w:r w:rsidRPr="00DF40AC">
        <w:rPr>
          <w:rFonts w:ascii="GHEA Grapalat" w:hAnsi="GHEA Grapalat" w:cs="GHEA Grapalat"/>
          <w:b/>
          <w:sz w:val="20"/>
          <w:szCs w:val="20"/>
          <w:lang w:val="hy-AM"/>
        </w:rPr>
        <w:t xml:space="preserve"> </w:t>
      </w:r>
      <w:r w:rsidRPr="00DF40AC">
        <w:rPr>
          <w:rFonts w:ascii="GHEA Grapalat" w:hAnsi="GHEA Grapalat" w:cs="GHEA Grapalat"/>
          <w:b/>
          <w:sz w:val="18"/>
          <w:szCs w:val="18"/>
          <w:lang w:val="hy-AM"/>
        </w:rPr>
        <w:t xml:space="preserve">         (պայմանագրի ապահովում)</w:t>
      </w:r>
    </w:p>
    <w:p w:rsidR="00D20363" w:rsidRPr="00DF40AC" w:rsidRDefault="00D20363" w:rsidP="00D20363">
      <w:pPr>
        <w:rPr>
          <w:rFonts w:ascii="GHEA Grapalat" w:hAnsi="GHEA Grapalat" w:cs="GHEA Grapalat"/>
          <w:b/>
          <w:sz w:val="20"/>
          <w:szCs w:val="20"/>
          <w:lang w:val="hy-AM"/>
        </w:rPr>
      </w:pPr>
    </w:p>
    <w:p w:rsidR="00D20363" w:rsidRPr="00DF40AC" w:rsidRDefault="00D20363" w:rsidP="00D20363">
      <w:pPr>
        <w:rPr>
          <w:rFonts w:ascii="GHEA Grapalat" w:hAnsi="GHEA Grapalat" w:cs="GHEA Grapalat"/>
          <w:sz w:val="20"/>
          <w:szCs w:val="20"/>
          <w:lang w:val="hy-AM"/>
        </w:rPr>
      </w:pPr>
      <w:r w:rsidRPr="00DF40AC">
        <w:rPr>
          <w:rFonts w:ascii="GHEA Grapalat" w:hAnsi="GHEA Grapalat" w:cs="GHEA Grapalat"/>
          <w:sz w:val="20"/>
          <w:szCs w:val="20"/>
          <w:lang w:val="hy-AM"/>
        </w:rPr>
        <w:t xml:space="preserve">     ք. Երևան</w:t>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r>
      <w:r w:rsidRPr="00DF40AC">
        <w:rPr>
          <w:rFonts w:ascii="GHEA Grapalat" w:hAnsi="GHEA Grapalat" w:cs="GHEA Grapalat"/>
          <w:sz w:val="20"/>
          <w:szCs w:val="20"/>
          <w:lang w:val="hy-AM"/>
        </w:rPr>
        <w:tab/>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sz w:val="20"/>
          <w:szCs w:val="20"/>
          <w:lang w:val="hy-AM"/>
        </w:rPr>
        <w:t>»</w:t>
      </w:r>
      <w:r w:rsidRPr="00DF40AC">
        <w:rPr>
          <w:rFonts w:ascii="GHEA Grapalat" w:hAnsi="GHEA Grapalat" w:cs="GHEA Grapalat"/>
          <w:sz w:val="20"/>
          <w:szCs w:val="20"/>
          <w:u w:val="single"/>
          <w:lang w:val="hy-AM"/>
        </w:rPr>
        <w:t xml:space="preserve">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lang w:val="hy-AM"/>
        </w:rPr>
        <w:t xml:space="preserve"> 20   թ.</w:t>
      </w:r>
    </w:p>
    <w:p w:rsidR="00D20363" w:rsidRPr="00DF40AC" w:rsidRDefault="00D20363" w:rsidP="00D20363">
      <w:pPr>
        <w:rPr>
          <w:rFonts w:ascii="GHEA Grapalat" w:hAnsi="GHEA Grapalat" w:cs="GHEA Grapalat"/>
          <w:sz w:val="20"/>
          <w:szCs w:val="20"/>
          <w:lang w:val="hy-AM"/>
        </w:rPr>
      </w:pPr>
    </w:p>
    <w:p w:rsidR="00D20363" w:rsidRPr="00DF40AC" w:rsidRDefault="00D20363" w:rsidP="00D20363">
      <w:pPr>
        <w:jc w:val="both"/>
        <w:rPr>
          <w:rFonts w:ascii="GHEA Grapalat" w:hAnsi="GHEA Grapalat" w:cs="GHEA Grapalat"/>
          <w:sz w:val="20"/>
          <w:szCs w:val="20"/>
          <w:u w:val="single"/>
          <w:vertAlign w:val="subscript"/>
          <w:lang w:val="hy-AM"/>
        </w:rPr>
      </w:pP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u w:val="single"/>
          <w:vertAlign w:val="subscript"/>
          <w:lang w:val="hy-AM"/>
        </w:rPr>
        <w:tab/>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 xml:space="preserve">ի դեմս Ընկերության տնօրեն </w:t>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cs="GHEA Grapalat"/>
          <w:sz w:val="20"/>
          <w:szCs w:val="20"/>
          <w:lang w:val="hy-AM"/>
        </w:rPr>
      </w:pPr>
      <w:r w:rsidRPr="00DF40AC">
        <w:rPr>
          <w:rFonts w:ascii="GHEA Grapalat" w:hAnsi="GHEA Grapalat"/>
          <w:sz w:val="20"/>
          <w:szCs w:val="20"/>
          <w:vertAlign w:val="superscript"/>
          <w:lang w:val="hy-AM"/>
        </w:rPr>
        <w:t xml:space="preserve">       Ընկերության անվանումը</w:t>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r>
      <w:r w:rsidRPr="00DF40AC">
        <w:rPr>
          <w:rFonts w:ascii="GHEA Grapalat" w:hAnsi="GHEA Grapalat" w:cs="GHEA Grapalat"/>
          <w:sz w:val="20"/>
          <w:szCs w:val="20"/>
          <w:vertAlign w:val="subscript"/>
          <w:lang w:val="hy-AM"/>
        </w:rPr>
        <w:tab/>
        <w:t xml:space="preserve">    </w:t>
      </w:r>
      <w:r w:rsidRPr="00DF40AC">
        <w:rPr>
          <w:rFonts w:ascii="GHEA Grapalat" w:hAnsi="GHEA Grapalat"/>
          <w:sz w:val="20"/>
          <w:szCs w:val="20"/>
          <w:vertAlign w:val="superscript"/>
          <w:lang w:val="hy-AM"/>
        </w:rPr>
        <w:t>Ընկերության տնօրենի անուն ազգանունը, անձնագրային տվյալները</w:t>
      </w:r>
      <w:r w:rsidRPr="00DF40AC">
        <w:rPr>
          <w:rFonts w:ascii="GHEA Grapalat" w:hAnsi="GHEA Grapalat" w:cs="GHEA Grapalat"/>
          <w:sz w:val="20"/>
          <w:szCs w:val="20"/>
          <w:vertAlign w:val="subscript"/>
          <w:lang w:val="hy-AM"/>
        </w:rPr>
        <w:t xml:space="preserve">, </w:t>
      </w:r>
      <w:r w:rsidRPr="00DF40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0363" w:rsidRPr="00DF40AC" w:rsidRDefault="00D20363" w:rsidP="00D20363">
      <w:pPr>
        <w:ind w:firstLine="708"/>
        <w:jc w:val="both"/>
        <w:rPr>
          <w:rFonts w:ascii="GHEA Grapalat" w:hAnsi="GHEA Grapalat" w:cs="GHEA Grapalat"/>
          <w:sz w:val="20"/>
          <w:szCs w:val="20"/>
          <w:lang w:val="hy-AM"/>
        </w:rPr>
      </w:pPr>
    </w:p>
    <w:p w:rsidR="00D20363" w:rsidRPr="00DF40AC" w:rsidRDefault="00D20363" w:rsidP="00D20363">
      <w:pPr>
        <w:ind w:left="360"/>
        <w:jc w:val="center"/>
        <w:rPr>
          <w:rFonts w:ascii="GHEA Grapalat" w:hAnsi="GHEA Grapalat" w:cs="GHEA Grapalat"/>
          <w:b/>
          <w:bCs/>
          <w:sz w:val="20"/>
          <w:szCs w:val="20"/>
          <w:lang w:val="pt-BR"/>
        </w:rPr>
      </w:pPr>
      <w:r w:rsidRPr="00DF40AC">
        <w:rPr>
          <w:rFonts w:ascii="GHEA Grapalat" w:hAnsi="GHEA Grapalat" w:cs="GHEA Grapalat"/>
          <w:b/>
          <w:sz w:val="20"/>
          <w:szCs w:val="20"/>
          <w:lang w:val="hy-AM"/>
        </w:rPr>
        <w:t>1. Համաձայնության առարկան</w:t>
      </w:r>
    </w:p>
    <w:p w:rsidR="00D20363" w:rsidRPr="00DF40AC" w:rsidRDefault="00D20363" w:rsidP="00D20363">
      <w:pPr>
        <w:jc w:val="both"/>
        <w:rPr>
          <w:rFonts w:ascii="GHEA Grapalat" w:hAnsi="GHEA Grapalat" w:cs="GHEA Grapalat"/>
          <w:b/>
          <w:bCs/>
          <w:sz w:val="20"/>
          <w:szCs w:val="20"/>
          <w:lang w:val="pt-BR"/>
        </w:rPr>
      </w:pPr>
      <w:r w:rsidRPr="00DF40AC">
        <w:rPr>
          <w:rFonts w:ascii="GHEA Grapalat" w:hAnsi="GHEA Grapalat" w:cs="GHEA Grapalat"/>
          <w:sz w:val="20"/>
          <w:szCs w:val="20"/>
          <w:lang w:val="pt-BR"/>
        </w:rPr>
        <w:tab/>
      </w:r>
      <w:r w:rsidRPr="00DF40AC">
        <w:rPr>
          <w:rFonts w:ascii="GHEA Grapalat" w:hAnsi="GHEA Grapalat" w:cs="GHEA Grapalat"/>
          <w:sz w:val="20"/>
          <w:szCs w:val="20"/>
          <w:lang w:val="pt-BR"/>
        </w:rPr>
        <w:tab/>
        <w:t xml:space="preserve">                               </w:t>
      </w:r>
    </w:p>
    <w:p w:rsidR="00D20363" w:rsidRPr="00DF40AC" w:rsidRDefault="00D20363" w:rsidP="00D20363">
      <w:pPr>
        <w:ind w:left="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1.1 Ընկերությունը մասնակցում է </w:t>
      </w:r>
      <w:r w:rsidRPr="00DF40AC">
        <w:rPr>
          <w:rFonts w:ascii="Sylfaen" w:hAnsi="Sylfaen"/>
          <w:b/>
          <w:lang w:val="af-ZA"/>
        </w:rPr>
        <w:t>«</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ՊՈԱԿ-ի</w:t>
      </w:r>
      <w:r w:rsidRPr="00DF40AC">
        <w:rPr>
          <w:rFonts w:ascii="GHEA Grapalat" w:hAnsi="GHEA Grapalat" w:cs="GHEA Grapalat"/>
          <w:sz w:val="20"/>
          <w:szCs w:val="20"/>
          <w:lang w:val="pt-BR"/>
        </w:rPr>
        <w:t xml:space="preserve">*                                                                </w:t>
      </w:r>
    </w:p>
    <w:p w:rsidR="00D20363" w:rsidRPr="00DF40AC" w:rsidRDefault="00D20363" w:rsidP="00D20363">
      <w:pPr>
        <w:jc w:val="both"/>
        <w:rPr>
          <w:rFonts w:ascii="GHEA Grapalat" w:hAnsi="GHEA Grapalat" w:cs="GHEA Grapalat"/>
          <w:sz w:val="20"/>
          <w:szCs w:val="20"/>
          <w:lang w:val="pt-BR"/>
        </w:rPr>
      </w:pPr>
      <w:r w:rsidRPr="00DF40AC">
        <w:rPr>
          <w:rFonts w:ascii="GHEA Grapalat" w:hAnsi="GHEA Grapalat" w:cs="GHEA Grapalat"/>
          <w:sz w:val="20"/>
          <w:szCs w:val="20"/>
          <w:lang w:val="pt-BR"/>
        </w:rPr>
        <w:t>կազմակերպված</w:t>
      </w:r>
      <w:r w:rsidRPr="00DF40AC">
        <w:rPr>
          <w:rFonts w:ascii="Sylfaen" w:hAnsi="Sylfaen"/>
          <w:b/>
          <w:lang w:val="es-ES"/>
        </w:rPr>
        <w:t xml:space="preserve"> `</w:t>
      </w:r>
      <w:r w:rsidRPr="00DF40AC">
        <w:rPr>
          <w:rFonts w:ascii="Sylfaen" w:hAnsi="Sylfaen" w:cs="Sylfaen"/>
          <w:b/>
          <w:sz w:val="22"/>
          <w:szCs w:val="22"/>
          <w:u w:val="single"/>
          <w:shd w:val="clear" w:color="auto" w:fill="FFFFFF"/>
          <w:lang w:val="hy-AM"/>
        </w:rPr>
        <w:t>ՍՀԱՊԱԹ-ԳՀԾՁԲ-202</w:t>
      </w:r>
      <w:r>
        <w:rPr>
          <w:rFonts w:ascii="Sylfaen" w:hAnsi="Sylfaen" w:cs="Sylfaen"/>
          <w:b/>
          <w:sz w:val="22"/>
          <w:szCs w:val="22"/>
          <w:u w:val="single"/>
          <w:shd w:val="clear" w:color="auto" w:fill="FFFFFF"/>
        </w:rPr>
        <w:t>5</w:t>
      </w:r>
      <w:r w:rsidRPr="00DF40AC">
        <w:rPr>
          <w:rFonts w:ascii="Sylfaen" w:hAnsi="Sylfaen" w:cs="Sylfaen"/>
          <w:b/>
          <w:sz w:val="22"/>
          <w:szCs w:val="22"/>
          <w:u w:val="single"/>
          <w:shd w:val="clear" w:color="auto" w:fill="FFFFFF"/>
          <w:lang w:val="hy-AM"/>
        </w:rPr>
        <w:t>-</w:t>
      </w:r>
      <w:r>
        <w:rPr>
          <w:rFonts w:ascii="Sylfaen" w:hAnsi="Sylfaen" w:cs="Sylfaen"/>
          <w:b/>
          <w:sz w:val="22"/>
          <w:szCs w:val="22"/>
          <w:u w:val="single"/>
          <w:shd w:val="clear" w:color="auto" w:fill="FFFFFF"/>
        </w:rPr>
        <w:t>4</w:t>
      </w:r>
      <w:r w:rsidRPr="00DF40AC">
        <w:rPr>
          <w:rFonts w:ascii="GHEA Grapalat" w:hAnsi="GHEA Grapalat" w:cs="GHEA Grapalat"/>
          <w:sz w:val="20"/>
          <w:szCs w:val="20"/>
          <w:lang w:val="pt-BR"/>
        </w:rPr>
        <w:t>* ծածկագրով գնման ընթացակարգին:</w:t>
      </w:r>
    </w:p>
    <w:p w:rsidR="00D20363" w:rsidRPr="00DF40AC" w:rsidRDefault="00D20363" w:rsidP="00D20363">
      <w:pPr>
        <w:ind w:firstLine="426"/>
        <w:jc w:val="both"/>
        <w:rPr>
          <w:rFonts w:ascii="GHEA Grapalat" w:hAnsi="GHEA Grapalat" w:cs="GHEA Grapalat"/>
          <w:color w:val="5B9BD5"/>
          <w:sz w:val="20"/>
          <w:szCs w:val="20"/>
          <w:lang w:val="hy-AM"/>
        </w:rPr>
      </w:pPr>
      <w:r w:rsidRPr="00DF40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20363" w:rsidRPr="00DF40AC" w:rsidRDefault="00D20363" w:rsidP="00D20363">
      <w:pPr>
        <w:ind w:firstLine="426"/>
        <w:jc w:val="both"/>
        <w:rPr>
          <w:rFonts w:ascii="GHEA Grapalat" w:hAnsi="GHEA Grapalat" w:cs="GHEA Grapalat"/>
          <w:color w:val="000000"/>
          <w:sz w:val="20"/>
          <w:szCs w:val="20"/>
          <w:lang w:val="pt-BR"/>
        </w:rPr>
      </w:pPr>
      <w:r w:rsidRPr="00DF40AC">
        <w:rPr>
          <w:rFonts w:ascii="GHEA Grapalat" w:hAnsi="GHEA Grapalat" w:cs="GHEA Grapalat"/>
          <w:color w:val="000000"/>
          <w:sz w:val="20"/>
          <w:szCs w:val="20"/>
          <w:lang w:val="pt-BR"/>
        </w:rPr>
        <w:t>1.3 Ընկերությունը</w:t>
      </w:r>
      <w:r w:rsidRPr="00DF40AC">
        <w:rPr>
          <w:rFonts w:ascii="GHEA Grapalat" w:hAnsi="GHEA Grapalat" w:cs="GHEA Grapalat"/>
          <w:color w:val="000000"/>
          <w:sz w:val="20"/>
          <w:szCs w:val="20"/>
          <w:lang w:val="hy-AM"/>
        </w:rPr>
        <w:t xml:space="preserve"> սույն </w:t>
      </w:r>
      <w:r w:rsidRPr="00DF40AC">
        <w:rPr>
          <w:rFonts w:ascii="GHEA Grapalat" w:hAnsi="GHEA Grapalat" w:cs="GHEA Grapalat"/>
          <w:color w:val="000000"/>
          <w:sz w:val="20"/>
          <w:szCs w:val="20"/>
          <w:lang w:val="pt-BR"/>
        </w:rPr>
        <w:t>տուժանքի համաձայնագ</w:t>
      </w:r>
      <w:r w:rsidRPr="00DF40AC">
        <w:rPr>
          <w:rFonts w:ascii="GHEA Grapalat" w:hAnsi="GHEA Grapalat" w:cs="GHEA Grapalat"/>
          <w:color w:val="000000"/>
          <w:sz w:val="20"/>
          <w:szCs w:val="20"/>
          <w:lang w:val="hy-AM"/>
        </w:rPr>
        <w:t>ր</w:t>
      </w:r>
      <w:r w:rsidRPr="00DF40AC">
        <w:rPr>
          <w:rFonts w:ascii="GHEA Grapalat" w:hAnsi="GHEA Grapalat" w:cs="GHEA Grapalat"/>
          <w:color w:val="000000"/>
          <w:sz w:val="20"/>
          <w:szCs w:val="20"/>
          <w:lang w:val="pt-BR"/>
        </w:rPr>
        <w:t>ի</w:t>
      </w:r>
      <w:r w:rsidRPr="00DF40A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F40AC">
        <w:rPr>
          <w:rFonts w:ascii="GHEA Grapalat" w:hAnsi="GHEA Grapalat" w:cs="GHEA Grapalat"/>
          <w:color w:val="000000"/>
          <w:sz w:val="20"/>
          <w:szCs w:val="20"/>
          <w:lang w:val="pt-BR"/>
        </w:rPr>
        <w:t>Ընկերության</w:t>
      </w:r>
      <w:r w:rsidRPr="00DF40AC">
        <w:rPr>
          <w:rFonts w:ascii="GHEA Grapalat" w:hAnsi="GHEA Grapalat" w:cs="GHEA Grapalat"/>
          <w:color w:val="000000"/>
          <w:sz w:val="20"/>
          <w:szCs w:val="20"/>
          <w:lang w:val="hy-AM"/>
        </w:rPr>
        <w:t xml:space="preserve"> հաշվից  գանձելու համար՝ առանց լրացուցիչ ակցեպտավորման: </w:t>
      </w:r>
    </w:p>
    <w:p w:rsidR="00D20363" w:rsidRPr="00DF40AC" w:rsidRDefault="00D20363" w:rsidP="00D20363">
      <w:pPr>
        <w:ind w:firstLine="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գ)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 xml:space="preserve">դ) </w:t>
      </w:r>
      <w:r w:rsidRPr="00DF40AC">
        <w:rPr>
          <w:rFonts w:ascii="GHEA Grapalat" w:hAnsi="GHEA Grapalat" w:cs="GHEA Grapalat"/>
          <w:color w:val="000000"/>
          <w:sz w:val="20"/>
          <w:szCs w:val="20"/>
          <w:lang w:val="pt-BR"/>
        </w:rPr>
        <w:t>Ընկերությունը</w:t>
      </w:r>
      <w:r w:rsidRPr="00DF40A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20363" w:rsidRPr="00DF40AC" w:rsidRDefault="00D20363" w:rsidP="00D20363">
      <w:pPr>
        <w:ind w:firstLine="426"/>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20363" w:rsidRPr="00DF40AC" w:rsidRDefault="00D20363" w:rsidP="00D20363">
      <w:pPr>
        <w:ind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1.4</w:t>
      </w:r>
      <w:r w:rsidRPr="00DF40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F40AC">
        <w:rPr>
          <w:rFonts w:ascii="GHEA Grapalat" w:hAnsi="GHEA Grapalat" w:cs="GHEA Grapalat"/>
          <w:sz w:val="20"/>
          <w:szCs w:val="20"/>
          <w:lang w:val="hy-AM"/>
        </w:rPr>
        <w:t xml:space="preserve">Պահանջագիրը բնօրինակներով </w:t>
      </w:r>
      <w:r w:rsidRPr="00DF40AC">
        <w:rPr>
          <w:rFonts w:ascii="GHEA Grapalat" w:hAnsi="GHEA Grapalat" w:cs="GHEA Grapalat"/>
          <w:sz w:val="20"/>
          <w:szCs w:val="20"/>
          <w:lang w:val="pt-BR"/>
        </w:rPr>
        <w:t xml:space="preserve">ներկայացնում է </w:t>
      </w:r>
      <w:r w:rsidRPr="00DF40AC">
        <w:rPr>
          <w:rFonts w:ascii="GHEA Grapalat" w:hAnsi="GHEA Grapalat" w:cs="GHEA Grapalat"/>
          <w:sz w:val="20"/>
          <w:szCs w:val="20"/>
          <w:lang w:val="hy-AM"/>
        </w:rPr>
        <w:t>Վճարող Բանկին</w:t>
      </w:r>
      <w:r w:rsidRPr="00DF40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F40AC">
        <w:rPr>
          <w:rFonts w:ascii="GHEA Grapalat" w:hAnsi="GHEA Grapalat" w:cs="GHEA Grapalat"/>
          <w:sz w:val="20"/>
          <w:szCs w:val="20"/>
          <w:lang w:val="hy-AM"/>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թվային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ստորագրությամբ</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հաստատված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լինելու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դեպքում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են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ներկայացվում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էլեկտրոնային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կրիչներով</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ինչպես</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նաև</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դրանցից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արտատպված</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թղթային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տարբերակներով</w:t>
      </w:r>
      <w:r w:rsidRPr="00DF40AC">
        <w:rPr>
          <w:rFonts w:ascii="GHEA Grapalat" w:hAnsi="GHEA Grapalat" w:cs="GHEA Grapalat"/>
          <w:sz w:val="20"/>
          <w:szCs w:val="20"/>
          <w:lang w:val="pt-BR"/>
        </w:rPr>
        <w:t>:</w:t>
      </w:r>
    </w:p>
    <w:p w:rsidR="00D20363" w:rsidRPr="00DF40AC" w:rsidRDefault="00D20363" w:rsidP="00D20363">
      <w:pPr>
        <w:ind w:left="426"/>
        <w:jc w:val="both"/>
        <w:rPr>
          <w:rFonts w:ascii="GHEA Grapalat" w:hAnsi="GHEA Grapalat" w:cs="GHEA Grapalat"/>
          <w:color w:val="000000"/>
          <w:sz w:val="20"/>
          <w:szCs w:val="20"/>
          <w:lang w:val="hy-AM"/>
        </w:rPr>
      </w:pPr>
      <w:r w:rsidRPr="00DF40AC">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Վճարող Բանկի կողմից Պ</w:t>
      </w:r>
      <w:r w:rsidRPr="00DF40AC">
        <w:rPr>
          <w:rFonts w:ascii="GHEA Grapalat" w:hAnsi="GHEA Grapalat" w:cs="GHEA Grapalat"/>
          <w:sz w:val="20"/>
          <w:szCs w:val="20"/>
          <w:lang w:val="pt-BR"/>
        </w:rPr>
        <w:t xml:space="preserve">ահանջագրում նշված գումարի վճարման հետևանքով </w:t>
      </w:r>
      <w:r w:rsidRPr="00DF40AC">
        <w:rPr>
          <w:rFonts w:ascii="GHEA Grapalat" w:hAnsi="GHEA Grapalat" w:cs="GHEA Grapalat"/>
          <w:sz w:val="20"/>
          <w:szCs w:val="20"/>
          <w:lang w:val="hy-AM"/>
        </w:rPr>
        <w:t xml:space="preserve">Ընկերության </w:t>
      </w:r>
      <w:r w:rsidRPr="00DF40AC">
        <w:rPr>
          <w:rFonts w:ascii="GHEA Grapalat" w:hAnsi="GHEA Grapalat" w:cs="GHEA Grapalat"/>
          <w:sz w:val="20"/>
          <w:szCs w:val="20"/>
          <w:lang w:val="pt-BR"/>
        </w:rPr>
        <w:t xml:space="preserve">առաջացած ռիսկերի (Ընկերության կրած վնասների) </w:t>
      </w:r>
      <w:r w:rsidRPr="00DF40AC">
        <w:rPr>
          <w:rFonts w:ascii="GHEA Grapalat" w:hAnsi="GHEA Grapalat" w:cs="GHEA Grapalat"/>
          <w:sz w:val="20"/>
          <w:szCs w:val="20"/>
          <w:lang w:val="hy-AM"/>
        </w:rPr>
        <w:t xml:space="preserve">և բացասական հետևանքների </w:t>
      </w:r>
      <w:r w:rsidRPr="00DF40AC">
        <w:rPr>
          <w:rFonts w:ascii="GHEA Grapalat" w:hAnsi="GHEA Grapalat" w:cs="GHEA Grapalat"/>
          <w:sz w:val="20"/>
          <w:szCs w:val="20"/>
          <w:lang w:val="pt-BR"/>
        </w:rPr>
        <w:t>համար Բանկը</w:t>
      </w:r>
      <w:r w:rsidRPr="00DF40AC">
        <w:rPr>
          <w:rFonts w:ascii="GHEA Grapalat" w:hAnsi="GHEA Grapalat" w:cs="GHEA Grapalat"/>
          <w:sz w:val="20"/>
          <w:szCs w:val="20"/>
          <w:lang w:val="hy-AM"/>
        </w:rPr>
        <w:t xml:space="preserve"> որևէ</w:t>
      </w:r>
      <w:r w:rsidRPr="00DF40AC">
        <w:rPr>
          <w:rFonts w:ascii="GHEA Grapalat" w:hAnsi="GHEA Grapalat" w:cs="GHEA Grapalat"/>
          <w:sz w:val="20"/>
          <w:szCs w:val="20"/>
          <w:lang w:val="pt-BR"/>
        </w:rPr>
        <w:t xml:space="preserve"> պատասխանատվություն չի կրում</w:t>
      </w:r>
      <w:r w:rsidRPr="00DF40AC">
        <w:rPr>
          <w:rFonts w:ascii="GHEA Grapalat" w:hAnsi="GHEA Grapalat" w:cs="GHEA Grapalat"/>
          <w:sz w:val="20"/>
          <w:szCs w:val="20"/>
          <w:lang w:val="hy-AM"/>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hy-AM"/>
        </w:rPr>
        <w:t>Այն դեպքում</w:t>
      </w:r>
      <w:r w:rsidRPr="00DF40AC">
        <w:rPr>
          <w:rFonts w:ascii="GHEA Grapalat" w:hAnsi="GHEA Grapalat" w:cs="GHEA Grapalat"/>
          <w:sz w:val="20"/>
          <w:szCs w:val="20"/>
          <w:lang w:val="pt-BR"/>
        </w:rPr>
        <w:t>,</w:t>
      </w:r>
      <w:r w:rsidRPr="00DF40AC">
        <w:rPr>
          <w:rFonts w:ascii="GHEA Grapalat" w:hAnsi="GHEA Grapalat" w:cs="GHEA Grapalat"/>
          <w:sz w:val="20"/>
          <w:szCs w:val="20"/>
          <w:lang w:val="hy-AM"/>
        </w:rPr>
        <w:t xml:space="preserve"> երբ Ընկերության հաշվի միջոցները չեն բավարարում</w:t>
      </w:r>
      <w:r w:rsidRPr="00DF40AC">
        <w:rPr>
          <w:rFonts w:ascii="GHEA Grapalat" w:hAnsi="GHEA Grapalat" w:cs="GHEA Grapalat"/>
          <w:sz w:val="20"/>
          <w:szCs w:val="20"/>
        </w:rPr>
        <w:t>՝</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Վճարող</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բանկը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վճարման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պահանջագիրը</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ստանալուց</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հետո՝</w:t>
      </w:r>
      <w:r w:rsidRPr="00DF40AC">
        <w:rPr>
          <w:rFonts w:ascii="GHEA Grapalat" w:hAnsi="GHEA Grapalat" w:cs="GHEA Grapalat"/>
          <w:sz w:val="20"/>
          <w:szCs w:val="20"/>
          <w:lang w:val="pt-BR"/>
        </w:rPr>
        <w:t xml:space="preserve"> 2 (</w:t>
      </w:r>
      <w:r w:rsidRPr="00DF40AC">
        <w:rPr>
          <w:rFonts w:ascii="GHEA Grapalat" w:hAnsi="GHEA Grapalat" w:cs="GHEA Grapalat"/>
          <w:sz w:val="20"/>
          <w:szCs w:val="20"/>
        </w:rPr>
        <w:t>երկու</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աշխատանքային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օրվա</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ընթացքում</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պետք</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է</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տեղեկացնի</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Պատվիրատուին՝</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գրավոր</w:t>
      </w:r>
      <w:r w:rsidRPr="00DF40AC">
        <w:rPr>
          <w:rFonts w:ascii="GHEA Grapalat" w:hAnsi="GHEA Grapalat" w:cs="GHEA Grapalat"/>
          <w:sz w:val="20"/>
          <w:szCs w:val="20"/>
          <w:lang w:val="pt-BR"/>
        </w:rPr>
        <w:t xml:space="preserve"> </w:t>
      </w:r>
      <w:r w:rsidRPr="00DF40AC">
        <w:rPr>
          <w:rFonts w:ascii="GHEA Grapalat" w:hAnsi="GHEA Grapalat" w:cs="GHEA Grapalat"/>
          <w:sz w:val="20"/>
          <w:szCs w:val="20"/>
        </w:rPr>
        <w:t>ձևով</w:t>
      </w:r>
      <w:r w:rsidRPr="00DF40AC">
        <w:rPr>
          <w:rFonts w:ascii="GHEA Grapalat" w:hAnsi="GHEA Grapalat" w:cs="GHEA Grapalat"/>
          <w:sz w:val="20"/>
          <w:szCs w:val="20"/>
          <w:lang w:val="pt-BR"/>
        </w:rPr>
        <w:t>:</w:t>
      </w:r>
    </w:p>
    <w:p w:rsidR="00D20363" w:rsidRPr="00DF40AC" w:rsidRDefault="00D20363" w:rsidP="00D20363">
      <w:pPr>
        <w:numPr>
          <w:ilvl w:val="1"/>
          <w:numId w:val="25"/>
        </w:numPr>
        <w:ind w:left="0" w:firstLine="426"/>
        <w:jc w:val="both"/>
        <w:rPr>
          <w:rFonts w:ascii="GHEA Grapalat" w:hAnsi="GHEA Grapalat" w:cs="GHEA Grapalat"/>
          <w:sz w:val="20"/>
          <w:szCs w:val="20"/>
          <w:lang w:val="pt-BR"/>
        </w:rPr>
      </w:pPr>
      <w:r w:rsidRPr="00DF40AC">
        <w:rPr>
          <w:rFonts w:ascii="GHEA Grapalat" w:hAnsi="GHEA Grapalat" w:cs="GHEA Grapalat"/>
          <w:sz w:val="20"/>
          <w:szCs w:val="20"/>
          <w:lang w:val="pt-BR"/>
        </w:rPr>
        <w:t xml:space="preserve"> Սույն համաձայնագիրը և կից </w:t>
      </w:r>
      <w:r w:rsidRPr="00DF40AC">
        <w:rPr>
          <w:rFonts w:ascii="GHEA Grapalat" w:hAnsi="GHEA Grapalat" w:cs="GHEA Grapalat"/>
          <w:sz w:val="20"/>
          <w:szCs w:val="20"/>
          <w:lang w:val="hy-AM"/>
        </w:rPr>
        <w:t>Պ</w:t>
      </w:r>
      <w:r w:rsidRPr="00DF40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0363" w:rsidRPr="00DF40AC" w:rsidRDefault="00D20363" w:rsidP="00D20363">
      <w:pPr>
        <w:jc w:val="both"/>
        <w:rPr>
          <w:rFonts w:ascii="GHEA Grapalat" w:hAnsi="GHEA Grapalat" w:cs="GHEA Grapalat"/>
          <w:sz w:val="20"/>
          <w:szCs w:val="20"/>
          <w:lang w:val="hy-AM"/>
        </w:rPr>
      </w:pPr>
    </w:p>
    <w:p w:rsidR="00D20363" w:rsidRPr="00DF40AC" w:rsidRDefault="00D20363" w:rsidP="00D20363">
      <w:pPr>
        <w:ind w:left="720"/>
        <w:jc w:val="center"/>
        <w:rPr>
          <w:rFonts w:ascii="GHEA Grapalat" w:hAnsi="GHEA Grapalat" w:cs="GHEA Grapalat"/>
          <w:b/>
          <w:bCs/>
          <w:sz w:val="20"/>
          <w:szCs w:val="20"/>
          <w:lang w:val="hy-AM"/>
        </w:rPr>
      </w:pPr>
      <w:r w:rsidRPr="00DF40AC">
        <w:rPr>
          <w:rFonts w:ascii="GHEA Grapalat" w:hAnsi="GHEA Grapalat" w:cs="GHEA Grapalat"/>
          <w:b/>
          <w:bCs/>
          <w:sz w:val="20"/>
          <w:szCs w:val="20"/>
          <w:lang w:val="hy-AM"/>
        </w:rPr>
        <w:t>2.Այլ պայմաններ</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20363" w:rsidRPr="00DF40AC" w:rsidDel="00A13215"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20363" w:rsidRPr="00DF40AC" w:rsidRDefault="00D20363" w:rsidP="00D20363">
      <w:pPr>
        <w:ind w:firstLine="567"/>
        <w:jc w:val="both"/>
        <w:rPr>
          <w:rFonts w:ascii="GHEA Grapalat" w:hAnsi="GHEA Grapalat" w:cs="GHEA Grapalat"/>
          <w:sz w:val="20"/>
          <w:szCs w:val="20"/>
          <w:lang w:val="hy-AM"/>
        </w:rPr>
      </w:pPr>
      <w:r w:rsidRPr="00DF40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0363" w:rsidRPr="00DF40AC" w:rsidRDefault="00D20363" w:rsidP="00D20363">
      <w:pPr>
        <w:ind w:firstLine="567"/>
        <w:jc w:val="both"/>
        <w:rPr>
          <w:rFonts w:ascii="GHEA Grapalat" w:hAnsi="GHEA Grapalat" w:cs="GHEA Grapalat"/>
          <w:sz w:val="20"/>
          <w:szCs w:val="20"/>
          <w:lang w:val="hy-AM"/>
        </w:rPr>
      </w:pPr>
    </w:p>
    <w:p w:rsidR="00D20363" w:rsidRPr="00DF40AC" w:rsidRDefault="00D20363" w:rsidP="00D20363">
      <w:pPr>
        <w:ind w:firstLine="567"/>
        <w:jc w:val="center"/>
        <w:rPr>
          <w:rFonts w:ascii="GHEA Grapalat" w:hAnsi="GHEA Grapalat" w:cs="GHEA Grapalat"/>
          <w:sz w:val="20"/>
          <w:szCs w:val="20"/>
          <w:lang w:val="hy-AM"/>
        </w:rPr>
      </w:pPr>
      <w:r w:rsidRPr="00DF40AC">
        <w:rPr>
          <w:rFonts w:ascii="GHEA Grapalat" w:hAnsi="GHEA Grapalat" w:cs="GHEA Grapalat"/>
          <w:b/>
          <w:sz w:val="20"/>
          <w:szCs w:val="20"/>
          <w:lang w:val="hy-AM"/>
        </w:rPr>
        <w:t>3. Ընկերության հասցեն, բանկային վավերապայմանները`</w:t>
      </w:r>
    </w:p>
    <w:p w:rsidR="00D20363" w:rsidRPr="00DF40AC" w:rsidRDefault="00D20363" w:rsidP="00D20363">
      <w:pPr>
        <w:jc w:val="both"/>
        <w:rPr>
          <w:rFonts w:ascii="GHEA Grapalat" w:hAnsi="GHEA Grapalat" w:cs="GHEA Grapalat"/>
          <w:sz w:val="20"/>
          <w:szCs w:val="20"/>
          <w:u w:val="single"/>
          <w:lang w:val="hy-AM"/>
        </w:rPr>
      </w:pP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r w:rsidRPr="00DF40AC">
        <w:rPr>
          <w:rFonts w:ascii="GHEA Grapalat" w:hAnsi="GHEA Grapalat" w:cs="GHEA Grapalat"/>
          <w:sz w:val="20"/>
          <w:szCs w:val="20"/>
          <w:u w:val="single"/>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անվանումը</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vertAlign w:val="superscript"/>
          <w:lang w:val="hy-AM"/>
        </w:rPr>
        <w:t xml:space="preserve"> </w:t>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հասցեն</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ընկերությանը սպասարկող բանկի անվանումը</w:t>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բանկային հաշվեհամարը</w:t>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հարկ վճարողի հաշվառման համարը</w:t>
      </w:r>
    </w:p>
    <w:p w:rsidR="00D20363" w:rsidRPr="00DF40AC" w:rsidRDefault="00D20363" w:rsidP="00D20363">
      <w:pPr>
        <w:jc w:val="both"/>
        <w:rPr>
          <w:rFonts w:ascii="GHEA Grapalat" w:hAnsi="GHEA Grapalat"/>
          <w:sz w:val="20"/>
          <w:szCs w:val="20"/>
          <w:u w:val="single"/>
          <w:vertAlign w:val="superscript"/>
          <w:lang w:val="hy-AM"/>
        </w:rPr>
      </w:pP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r w:rsidRPr="00DF40AC">
        <w:rPr>
          <w:rFonts w:ascii="GHEA Grapalat" w:hAnsi="GHEA Grapalat"/>
          <w:sz w:val="20"/>
          <w:szCs w:val="20"/>
          <w:u w:val="single"/>
          <w:vertAlign w:val="superscript"/>
          <w:lang w:val="hy-AM"/>
        </w:rPr>
        <w:tab/>
      </w:r>
    </w:p>
    <w:p w:rsidR="00D20363" w:rsidRPr="00DF40AC" w:rsidRDefault="00D20363" w:rsidP="00D20363">
      <w:pPr>
        <w:jc w:val="both"/>
        <w:rPr>
          <w:rFonts w:ascii="GHEA Grapalat" w:hAnsi="GHEA Grapalat"/>
          <w:sz w:val="20"/>
          <w:szCs w:val="20"/>
          <w:vertAlign w:val="superscript"/>
          <w:lang w:val="hy-AM"/>
        </w:rPr>
      </w:pPr>
      <w:r w:rsidRPr="00DF40AC">
        <w:rPr>
          <w:rFonts w:ascii="GHEA Grapalat" w:hAnsi="GHEA Grapalat"/>
          <w:sz w:val="20"/>
          <w:szCs w:val="20"/>
          <w:vertAlign w:val="superscript"/>
          <w:lang w:val="hy-AM"/>
        </w:rPr>
        <w:t xml:space="preserve">       ընկերության տնօրենի անունը, ազգանունը և ստորագրությունը</w:t>
      </w: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Կ.Տ</w:t>
      </w:r>
    </w:p>
    <w:p w:rsidR="00D20363" w:rsidRPr="00DF40AC" w:rsidRDefault="00D20363" w:rsidP="00D20363">
      <w:pPr>
        <w:jc w:val="both"/>
        <w:rPr>
          <w:rFonts w:ascii="GHEA Grapalat" w:hAnsi="GHEA Grapalat"/>
          <w:sz w:val="20"/>
          <w:szCs w:val="20"/>
          <w:lang w:val="hy-AM"/>
        </w:rPr>
      </w:pPr>
    </w:p>
    <w:p w:rsidR="00D20363" w:rsidRPr="00DF40AC" w:rsidRDefault="00D20363" w:rsidP="00D20363">
      <w:pPr>
        <w:jc w:val="both"/>
        <w:rPr>
          <w:rFonts w:ascii="GHEA Grapalat" w:hAnsi="GHEA Grapalat"/>
          <w:sz w:val="20"/>
          <w:szCs w:val="20"/>
          <w:lang w:val="hy-AM"/>
        </w:rPr>
      </w:pPr>
      <w:r w:rsidRPr="00DF40AC">
        <w:rPr>
          <w:rFonts w:ascii="GHEA Grapalat" w:hAnsi="GHEA Grapalat"/>
          <w:sz w:val="20"/>
          <w:szCs w:val="20"/>
          <w:lang w:val="hy-AM"/>
        </w:rPr>
        <w:t>Օր/ամիս/տարի</w:t>
      </w:r>
    </w:p>
    <w:p w:rsidR="00D20363" w:rsidRPr="00DF40AC" w:rsidRDefault="00D20363" w:rsidP="00D20363">
      <w:pPr>
        <w:jc w:val="center"/>
        <w:rPr>
          <w:rFonts w:ascii="GHEA Grapalat" w:hAnsi="GHEA Grapalat" w:cs="GHEA Grapalat"/>
          <w:sz w:val="20"/>
          <w:szCs w:val="20"/>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F40AC">
        <w:rPr>
          <w:rFonts w:ascii="GHEA Grapalat" w:hAnsi="GHEA Grapalat" w:cs="Sylfaen"/>
          <w:i/>
          <w:sz w:val="20"/>
          <w:szCs w:val="20"/>
          <w:lang w:val="hy-AM"/>
        </w:rPr>
        <w:t xml:space="preserve">* </w:t>
      </w:r>
      <w:r w:rsidRPr="00DF40AC">
        <w:rPr>
          <w:rFonts w:ascii="GHEA Grapalat" w:hAnsi="GHEA Grapalat"/>
          <w:i/>
          <w:sz w:val="20"/>
          <w:szCs w:val="20"/>
          <w:lang w:val="hy-AM"/>
        </w:rPr>
        <w:t>լրացվում է հանձնաժողովի քարտուղարի կողմից` մինչև հրավերը տեղեկագրում հրապարակելը:</w:t>
      </w: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20363" w:rsidRPr="00DF40AC" w:rsidRDefault="00D20363" w:rsidP="00D20363">
      <w:pPr>
        <w:pStyle w:val="BodyTextIndent3"/>
        <w:spacing w:line="240" w:lineRule="auto"/>
        <w:jc w:val="right"/>
        <w:rPr>
          <w:rFonts w:ascii="GHEA Grapalat" w:hAnsi="GHEA Grapalat"/>
          <w:b/>
          <w:lang w:val="hy-AM"/>
        </w:rPr>
      </w:pPr>
      <w:r w:rsidRPr="00DF40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b/>
                <w:bCs/>
                <w:sz w:val="20"/>
                <w:szCs w:val="20"/>
                <w:lang w:val="hy-AM"/>
              </w:rPr>
            </w:pPr>
            <w:r w:rsidRPr="00DF40AC">
              <w:rPr>
                <w:rFonts w:ascii="GHEA Grapalat" w:hAnsi="GHEA Grapalat" w:cs="Sylfaen"/>
                <w:sz w:val="20"/>
                <w:szCs w:val="20"/>
              </w:rPr>
              <w:t xml:space="preserve">1.                                                              </w:t>
            </w:r>
            <w:r w:rsidRPr="00DF40AC">
              <w:rPr>
                <w:rFonts w:ascii="GHEA Grapalat" w:hAnsi="GHEA Grapalat" w:cs="Sylfaen"/>
                <w:b/>
                <w:bCs/>
                <w:sz w:val="20"/>
                <w:szCs w:val="20"/>
              </w:rPr>
              <w:t>ՎՃԱՐՄԱՆ</w:t>
            </w:r>
            <w:r w:rsidRPr="00DF40AC">
              <w:rPr>
                <w:rFonts w:ascii="GHEA Grapalat" w:hAnsi="GHEA Grapalat" w:cs="Arial"/>
                <w:b/>
                <w:bCs/>
                <w:sz w:val="20"/>
                <w:szCs w:val="20"/>
              </w:rPr>
              <w:t xml:space="preserve"> </w:t>
            </w:r>
            <w:r w:rsidRPr="00DF40AC">
              <w:rPr>
                <w:rFonts w:ascii="GHEA Grapalat" w:hAnsi="GHEA Grapalat" w:cs="Sylfaen"/>
                <w:b/>
                <w:bCs/>
                <w:sz w:val="20"/>
                <w:szCs w:val="20"/>
              </w:rPr>
              <w:t xml:space="preserve">ՊԱՀԱՆՋԱԳԻՐ* </w:t>
            </w:r>
          </w:p>
          <w:p w:rsidR="00D20363" w:rsidRPr="00DF40AC" w:rsidRDefault="00D20363" w:rsidP="00472A38">
            <w:pPr>
              <w:jc w:val="center"/>
              <w:rPr>
                <w:rFonts w:ascii="GHEA Grapalat" w:hAnsi="GHEA Grapalat" w:cs="Arial"/>
                <w:bCs/>
                <w:i/>
                <w:sz w:val="20"/>
                <w:szCs w:val="20"/>
              </w:rPr>
            </w:pP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2</w:t>
            </w:r>
            <w:r w:rsidRPr="00DF40AC">
              <w:rPr>
                <w:rFonts w:ascii="GHEA Grapalat" w:hAnsi="GHEA Grapalat" w:cs="Sylfaen"/>
                <w:sz w:val="20"/>
                <w:szCs w:val="20"/>
              </w:rPr>
              <w:t>.</w:t>
            </w:r>
            <w:r w:rsidRPr="00DF40AC">
              <w:rPr>
                <w:rFonts w:ascii="GHEA Grapalat" w:hAnsi="GHEA Grapalat" w:cs="Sylfaen"/>
                <w:sz w:val="20"/>
                <w:szCs w:val="20"/>
                <w:lang w:val="hy-AM"/>
              </w:rPr>
              <w:t xml:space="preserve"> Թիվ </w:t>
            </w:r>
          </w:p>
        </w:tc>
      </w:tr>
      <w:tr w:rsidR="00D20363" w:rsidRPr="00DF40AC" w:rsidTr="00472A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3</w:t>
            </w:r>
            <w:r w:rsidRPr="00DF40AC">
              <w:rPr>
                <w:rFonts w:ascii="GHEA Grapalat" w:hAnsi="GHEA Grapalat" w:cs="Sylfaen"/>
                <w:sz w:val="20"/>
                <w:szCs w:val="20"/>
              </w:rPr>
              <w:t>.                                                         Ներկայացման</w:t>
            </w:r>
            <w:r w:rsidRPr="00DF40AC">
              <w:rPr>
                <w:rFonts w:ascii="GHEA Grapalat" w:hAnsi="GHEA Grapalat" w:cs="Arial"/>
                <w:sz w:val="20"/>
                <w:szCs w:val="20"/>
              </w:rPr>
              <w:t xml:space="preserve"> </w:t>
            </w:r>
            <w:r w:rsidRPr="00DF40AC">
              <w:rPr>
                <w:rFonts w:ascii="GHEA Grapalat" w:hAnsi="GHEA Grapalat" w:cs="Sylfaen"/>
                <w:sz w:val="20"/>
                <w:szCs w:val="20"/>
              </w:rPr>
              <w:t>ամսաթիվը</w:t>
            </w:r>
            <w:r w:rsidRPr="00DF40AC">
              <w:rPr>
                <w:rFonts w:ascii="GHEA Grapalat" w:hAnsi="GHEA Grapalat" w:cs="Arial"/>
                <w:sz w:val="20"/>
                <w:szCs w:val="20"/>
              </w:rPr>
              <w:t xml:space="preserve">`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tc>
      </w:tr>
      <w:tr w:rsidR="00D20363" w:rsidRPr="00DF40AC" w:rsidTr="00472A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4</w:t>
            </w:r>
            <w:r w:rsidRPr="00DF40AC">
              <w:rPr>
                <w:rFonts w:ascii="GHEA Grapalat" w:hAnsi="GHEA Grapalat" w:cs="Sylfaen"/>
                <w:sz w:val="20"/>
                <w:szCs w:val="20"/>
              </w:rPr>
              <w:t xml:space="preserve">. </w:t>
            </w: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 </w:t>
            </w:r>
            <w:r w:rsidRPr="00DF40AC">
              <w:rPr>
                <w:rFonts w:ascii="GHEA Grapalat" w:hAnsi="GHEA Grapalat" w:cs="Sylfaen"/>
                <w:sz w:val="20"/>
                <w:szCs w:val="20"/>
              </w:rPr>
              <w:t xml:space="preserve">(Ընկերություն </w:t>
            </w:r>
            <w:r w:rsidRPr="00DF40AC">
              <w:rPr>
                <w:rFonts w:ascii="GHEA Grapalat" w:hAnsi="GHEA Grapalat" w:cs="Arial"/>
                <w:sz w:val="20"/>
                <w:szCs w:val="20"/>
              </w:rPr>
              <w:t>`</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5</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ն սպասարկող Ֆինանսական կազմակերպություն </w:t>
            </w:r>
            <w:r w:rsidRPr="00DF40AC">
              <w:rPr>
                <w:rFonts w:ascii="GHEA Grapalat" w:hAnsi="GHEA Grapalat" w:cs="Sylfaen"/>
                <w:sz w:val="20"/>
                <w:szCs w:val="20"/>
              </w:rPr>
              <w:t>(</w:t>
            </w:r>
            <w:r w:rsidRPr="00DF40AC">
              <w:rPr>
                <w:rFonts w:ascii="GHEA Grapalat" w:hAnsi="GHEA Grapalat" w:cs="Arial"/>
                <w:sz w:val="20"/>
                <w:szCs w:val="20"/>
              </w:rPr>
              <w:t xml:space="preserve"> </w:t>
            </w:r>
            <w:r w:rsidRPr="00DF40AC">
              <w:rPr>
                <w:rFonts w:ascii="GHEA Grapalat" w:hAnsi="GHEA Grapalat" w:cs="Sylfaen"/>
                <w:sz w:val="20"/>
                <w:szCs w:val="20"/>
              </w:rPr>
              <w:t>բանկ)</w:t>
            </w:r>
            <w:r w:rsidRPr="00DF40AC">
              <w:rPr>
                <w:rFonts w:ascii="GHEA Grapalat" w:hAnsi="GHEA Grapalat" w:cs="Arial"/>
                <w:sz w:val="20"/>
                <w:szCs w:val="20"/>
              </w:rPr>
              <w:t>`</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6</w:t>
            </w:r>
            <w:r w:rsidRPr="00DF40AC">
              <w:rPr>
                <w:rFonts w:ascii="GHEA Grapalat" w:hAnsi="GHEA Grapalat" w:cs="Sylfaen"/>
                <w:sz w:val="20"/>
                <w:szCs w:val="20"/>
              </w:rPr>
              <w:t>. Վճարողի</w:t>
            </w:r>
            <w:r w:rsidRPr="00DF40AC">
              <w:rPr>
                <w:rFonts w:ascii="GHEA Grapalat" w:hAnsi="GHEA Grapalat" w:cs="Sylfaen"/>
                <w:sz w:val="20"/>
                <w:szCs w:val="20"/>
                <w:lang w:val="hy-AM"/>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7</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8</w:t>
            </w:r>
            <w:r w:rsidRPr="00DF40AC">
              <w:rPr>
                <w:rFonts w:ascii="GHEA Grapalat" w:hAnsi="GHEA Grapalat" w:cs="Sylfaen"/>
                <w:sz w:val="20"/>
                <w:szCs w:val="20"/>
              </w:rPr>
              <w:t>. Վճարողի</w:t>
            </w:r>
            <w:r w:rsidRPr="00DF40AC">
              <w:rPr>
                <w:rFonts w:ascii="GHEA Grapalat" w:hAnsi="GHEA Grapalat" w:cs="Arial"/>
                <w:sz w:val="20"/>
                <w:szCs w:val="20"/>
              </w:rPr>
              <w:t xml:space="preserve"> </w:t>
            </w:r>
            <w:r w:rsidRPr="00DF40AC">
              <w:rPr>
                <w:rFonts w:ascii="GHEA Grapalat" w:hAnsi="GHEA Grapalat" w:cs="Sylfaen"/>
                <w:sz w:val="20"/>
                <w:szCs w:val="20"/>
              </w:rPr>
              <w:t>ՀԾՀ</w:t>
            </w:r>
            <w:r w:rsidRPr="00DF40AC">
              <w:rPr>
                <w:rFonts w:ascii="GHEA Grapalat" w:hAnsi="GHEA Grapalat" w:cs="Arial"/>
                <w:sz w:val="20"/>
                <w:szCs w:val="20"/>
              </w:rPr>
              <w:t>`</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9</w:t>
            </w:r>
            <w:r w:rsidRPr="00DF40AC">
              <w:rPr>
                <w:rFonts w:ascii="GHEA Grapalat" w:hAnsi="GHEA Grapalat" w:cs="Sylfaen"/>
                <w:sz w:val="20"/>
                <w:szCs w:val="20"/>
              </w:rPr>
              <w:t>. 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 xml:space="preserve"> </w:t>
            </w:r>
            <w:r w:rsidRPr="00DF40AC">
              <w:rPr>
                <w:rFonts w:ascii="Sylfaen" w:hAnsi="Sylfaen" w:cs="Arial"/>
                <w:b/>
                <w:sz w:val="20"/>
                <w:szCs w:val="20"/>
                <w:u w:val="single"/>
                <w:shd w:val="clear" w:color="auto" w:fill="FFFFFF"/>
                <w:lang w:val="af-ZA"/>
              </w:rPr>
              <w:t>&lt;&lt;</w:t>
            </w:r>
            <w:r w:rsidRPr="00DF40AC">
              <w:rPr>
                <w:rFonts w:ascii="Sylfaen" w:hAnsi="Sylfaen" w:cs="Sylfaen"/>
                <w:b/>
                <w:sz w:val="20"/>
                <w:szCs w:val="20"/>
                <w:u w:val="single"/>
                <w:shd w:val="clear" w:color="auto" w:fill="FFFFFF"/>
              </w:rPr>
              <w:t>Սարդարապատի հերոսամարտի հուշահամալիր, Հայոց ազգագրության և ազատագրական պայքարի պատմության ազգային թանգարան</w:t>
            </w:r>
            <w:r w:rsidRPr="00DF40AC">
              <w:rPr>
                <w:rFonts w:ascii="Sylfaen" w:hAnsi="Sylfaen" w:cs="Arial"/>
                <w:b/>
                <w:sz w:val="20"/>
                <w:szCs w:val="20"/>
                <w:u w:val="single"/>
                <w:shd w:val="clear" w:color="auto" w:fill="FFFFFF"/>
                <w:lang w:val="af-ZA"/>
              </w:rPr>
              <w:t xml:space="preserve">&gt;&gt; </w:t>
            </w:r>
            <w:r w:rsidRPr="00DF40AC">
              <w:rPr>
                <w:rFonts w:ascii="Sylfaen" w:hAnsi="Sylfaen"/>
                <w:b/>
                <w:i/>
                <w:sz w:val="20"/>
                <w:szCs w:val="20"/>
                <w:lang w:val="af-ZA"/>
              </w:rPr>
              <w:t>ՊՈԱԿ</w:t>
            </w:r>
          </w:p>
        </w:tc>
      </w:tr>
      <w:tr w:rsidR="00D20363" w:rsidRPr="00DF40AC" w:rsidTr="00472A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ru-RU"/>
              </w:rPr>
            </w:pPr>
            <w:r w:rsidRPr="00DF40AC">
              <w:rPr>
                <w:rFonts w:ascii="GHEA Grapalat" w:hAnsi="GHEA Grapalat" w:cs="Sylfaen"/>
                <w:sz w:val="20"/>
                <w:szCs w:val="20"/>
                <w:lang w:val="ru-RU"/>
              </w:rPr>
              <w:t xml:space="preserve">10. </w:t>
            </w:r>
            <w:r w:rsidRPr="00DF40AC">
              <w:rPr>
                <w:rFonts w:ascii="GHEA Grapalat" w:hAnsi="GHEA Grapalat" w:cs="Sylfaen"/>
                <w:sz w:val="20"/>
                <w:szCs w:val="20"/>
              </w:rPr>
              <w:t xml:space="preserve"> Շահառուի</w:t>
            </w:r>
            <w:r w:rsidRPr="00DF40AC">
              <w:rPr>
                <w:rFonts w:ascii="GHEA Grapalat" w:hAnsi="GHEA Grapalat" w:cs="Arial"/>
                <w:sz w:val="20"/>
                <w:szCs w:val="20"/>
              </w:rPr>
              <w:t xml:space="preserve"> </w:t>
            </w:r>
            <w:r w:rsidRPr="00DF40AC">
              <w:rPr>
                <w:rFonts w:ascii="GHEA Grapalat" w:hAnsi="GHEA Grapalat" w:cs="Sylfaen"/>
                <w:sz w:val="20"/>
                <w:szCs w:val="20"/>
              </w:rPr>
              <w:t xml:space="preserve"> ՀԾՀ</w:t>
            </w:r>
            <w:r w:rsidRPr="00DF40AC">
              <w:rPr>
                <w:rFonts w:ascii="GHEA Grapalat" w:hAnsi="GHEA Grapalat" w:cs="Sylfaen"/>
                <w:sz w:val="20"/>
                <w:szCs w:val="20"/>
                <w:lang w:val="ru-RU"/>
              </w:rPr>
              <w:t xml:space="preserve"> (</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lang w:val="hy-AM"/>
              </w:rPr>
              <w:t>11</w:t>
            </w:r>
            <w:r w:rsidRPr="00DF40AC">
              <w:rPr>
                <w:rFonts w:ascii="GHEA Grapalat" w:hAnsi="GHEA Grapalat" w:cs="Sylfaen"/>
                <w:sz w:val="20"/>
                <w:szCs w:val="20"/>
              </w:rPr>
              <w:t>. Շահառուի</w:t>
            </w:r>
            <w:r w:rsidRPr="00DF40AC">
              <w:rPr>
                <w:rFonts w:ascii="GHEA Grapalat" w:hAnsi="GHEA Grapalat" w:cs="Arial"/>
                <w:sz w:val="20"/>
                <w:szCs w:val="20"/>
              </w:rPr>
              <w:t xml:space="preserve"> </w:t>
            </w:r>
            <w:r w:rsidRPr="00DF40AC">
              <w:rPr>
                <w:rFonts w:ascii="GHEA Grapalat" w:hAnsi="GHEA Grapalat" w:cs="Sylfaen"/>
                <w:sz w:val="20"/>
                <w:szCs w:val="20"/>
              </w:rPr>
              <w:t>ՀՎՀՀ</w:t>
            </w:r>
            <w:r w:rsidRPr="00DF40AC">
              <w:rPr>
                <w:rFonts w:ascii="GHEA Grapalat" w:hAnsi="GHEA Grapalat" w:cs="Arial"/>
                <w:sz w:val="20"/>
                <w:szCs w:val="20"/>
              </w:rPr>
              <w:t xml:space="preserve">` </w:t>
            </w:r>
            <w:r w:rsidRPr="00DF40AC">
              <w:rPr>
                <w:rFonts w:ascii="Sylfaen" w:hAnsi="Sylfaen" w:cs="Arial"/>
              </w:rPr>
              <w:t>04401986</w:t>
            </w:r>
          </w:p>
        </w:tc>
      </w:tr>
      <w:tr w:rsidR="00D20363" w:rsidRPr="00DF40AC" w:rsidTr="00472A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2</w:t>
            </w:r>
            <w:r w:rsidRPr="00DF40AC">
              <w:rPr>
                <w:rFonts w:ascii="GHEA Grapalat" w:hAnsi="GHEA Grapalat" w:cs="Sylfaen"/>
                <w:sz w:val="20"/>
                <w:szCs w:val="20"/>
              </w:rPr>
              <w:t>.Շահառուի</w:t>
            </w:r>
            <w:r w:rsidRPr="00DF40AC">
              <w:rPr>
                <w:rFonts w:ascii="GHEA Grapalat" w:hAnsi="GHEA Grapalat" w:cs="Sylfaen"/>
                <w:sz w:val="20"/>
                <w:szCs w:val="20"/>
                <w:lang w:val="hy-AM"/>
              </w:rPr>
              <w:t>ն</w:t>
            </w:r>
            <w:r w:rsidRPr="00DF40AC">
              <w:rPr>
                <w:rFonts w:ascii="GHEA Grapalat" w:hAnsi="GHEA Grapalat" w:cs="Arial"/>
                <w:sz w:val="20"/>
                <w:szCs w:val="20"/>
              </w:rPr>
              <w:t xml:space="preserve"> </w:t>
            </w:r>
            <w:r w:rsidRPr="00DF40AC">
              <w:rPr>
                <w:rFonts w:ascii="GHEA Grapalat" w:hAnsi="GHEA Grapalat" w:cs="Sylfaen"/>
                <w:sz w:val="20"/>
                <w:szCs w:val="20"/>
                <w:lang w:val="hy-AM"/>
              </w:rPr>
              <w:t xml:space="preserve"> սպասարկող Ֆինանսական կազմակերպություն</w:t>
            </w:r>
            <w:r w:rsidRPr="00DF40AC">
              <w:rPr>
                <w:rFonts w:ascii="GHEA Grapalat" w:hAnsi="GHEA Grapalat" w:cs="Sylfaen"/>
                <w:sz w:val="20"/>
                <w:szCs w:val="20"/>
              </w:rPr>
              <w:t xml:space="preserve"> (բանկ)</w:t>
            </w:r>
            <w:r w:rsidRPr="00DF40AC">
              <w:rPr>
                <w:rFonts w:ascii="GHEA Grapalat" w:hAnsi="GHEA Grapalat" w:cs="Arial"/>
                <w:sz w:val="20"/>
                <w:szCs w:val="20"/>
              </w:rPr>
              <w:t xml:space="preserve">` </w:t>
            </w:r>
            <w:r w:rsidRPr="00DF40AC">
              <w:rPr>
                <w:rFonts w:ascii="GHEA Grapalat" w:hAnsi="GHEA Grapalat" w:cs="Arial"/>
                <w:b/>
                <w:sz w:val="20"/>
                <w:szCs w:val="20"/>
              </w:rPr>
              <w:t xml:space="preserve"> ՀՀ ՖՆ գործառնական վարչություն</w:t>
            </w:r>
          </w:p>
        </w:tc>
      </w:tr>
      <w:tr w:rsidR="00D20363" w:rsidRPr="00DF40AC" w:rsidTr="00472A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3</w:t>
            </w:r>
            <w:r w:rsidRPr="00DF40AC">
              <w:rPr>
                <w:rFonts w:ascii="GHEA Grapalat" w:hAnsi="GHEA Grapalat" w:cs="Sylfaen"/>
                <w:sz w:val="20"/>
                <w:szCs w:val="20"/>
              </w:rPr>
              <w:t>.Շահառուի</w:t>
            </w:r>
            <w:r w:rsidRPr="00DF40AC">
              <w:rPr>
                <w:rFonts w:ascii="GHEA Grapalat" w:hAnsi="GHEA Grapalat" w:cs="Arial"/>
                <w:sz w:val="20"/>
                <w:szCs w:val="20"/>
              </w:rPr>
              <w:t xml:space="preserve"> </w:t>
            </w:r>
            <w:r w:rsidRPr="00DF40AC">
              <w:rPr>
                <w:rFonts w:ascii="GHEA Grapalat" w:hAnsi="GHEA Grapalat" w:cs="Sylfaen"/>
                <w:sz w:val="20"/>
                <w:szCs w:val="20"/>
              </w:rPr>
              <w:t>հաշվի</w:t>
            </w:r>
            <w:r w:rsidRPr="00DF40AC">
              <w:rPr>
                <w:rFonts w:ascii="GHEA Grapalat" w:hAnsi="GHEA Grapalat" w:cs="Arial"/>
                <w:sz w:val="20"/>
                <w:szCs w:val="20"/>
              </w:rPr>
              <w:t xml:space="preserve"> </w:t>
            </w:r>
            <w:r w:rsidRPr="00DF40AC">
              <w:rPr>
                <w:rFonts w:ascii="GHEA Grapalat" w:hAnsi="GHEA Grapalat" w:cs="Sylfaen"/>
                <w:sz w:val="20"/>
                <w:szCs w:val="20"/>
              </w:rPr>
              <w:t>համարը</w:t>
            </w:r>
            <w:r w:rsidRPr="00DF40AC">
              <w:rPr>
                <w:rFonts w:ascii="GHEA Grapalat" w:hAnsi="GHEA Grapalat" w:cs="Arial"/>
                <w:sz w:val="20"/>
                <w:szCs w:val="20"/>
              </w:rPr>
              <w:t xml:space="preserve"> (</w:t>
            </w:r>
            <w:r w:rsidRPr="00DF40AC">
              <w:rPr>
                <w:rFonts w:ascii="GHEA Grapalat" w:hAnsi="GHEA Grapalat" w:cs="Sylfaen"/>
                <w:sz w:val="20"/>
                <w:szCs w:val="20"/>
              </w:rPr>
              <w:t>հշ</w:t>
            </w:r>
            <w:r w:rsidRPr="00DF40AC">
              <w:rPr>
                <w:rFonts w:ascii="GHEA Grapalat" w:hAnsi="GHEA Grapalat" w:cs="Arial"/>
                <w:sz w:val="20"/>
                <w:szCs w:val="20"/>
              </w:rPr>
              <w:t xml:space="preserve">.N) </w:t>
            </w:r>
            <w:r w:rsidRPr="00DF40AC">
              <w:rPr>
                <w:rFonts w:ascii="GHEA Grapalat" w:hAnsi="GHEA Grapalat" w:cs="Arial"/>
                <w:b/>
                <w:sz w:val="20"/>
                <w:szCs w:val="20"/>
              </w:rPr>
              <w:t>900338000558</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4</w:t>
            </w:r>
            <w:r w:rsidRPr="00DF40AC">
              <w:rPr>
                <w:rFonts w:ascii="GHEA Grapalat" w:hAnsi="GHEA Grapalat" w:cs="Sylfaen"/>
                <w:sz w:val="20"/>
                <w:szCs w:val="20"/>
              </w:rPr>
              <w:t>.Գումարը</w:t>
            </w:r>
            <w:r w:rsidRPr="00DF40AC">
              <w:rPr>
                <w:rFonts w:ascii="GHEA Grapalat" w:hAnsi="GHEA Grapalat" w:cs="Arial"/>
                <w:sz w:val="20"/>
                <w:szCs w:val="20"/>
              </w:rPr>
              <w:t xml:space="preserve"> </w:t>
            </w:r>
            <w:r w:rsidRPr="00DF40AC">
              <w:rPr>
                <w:rFonts w:ascii="GHEA Grapalat" w:hAnsi="GHEA Grapalat" w:cs="Arial"/>
                <w:sz w:val="20"/>
                <w:szCs w:val="20"/>
                <w:lang w:val="ru-RU"/>
              </w:rPr>
              <w:t>(</w:t>
            </w:r>
            <w:r w:rsidRPr="00DF40AC">
              <w:rPr>
                <w:rFonts w:ascii="GHEA Grapalat" w:hAnsi="GHEA Grapalat" w:cs="Sylfaen"/>
                <w:sz w:val="20"/>
                <w:szCs w:val="20"/>
              </w:rPr>
              <w:t>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ru-RU"/>
              </w:rPr>
              <w:t>)</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15. </w:t>
            </w:r>
            <w:r w:rsidRPr="00DF40AC">
              <w:rPr>
                <w:rFonts w:ascii="GHEA Grapalat" w:hAnsi="GHEA Grapalat" w:cs="Sylfaen"/>
                <w:sz w:val="20"/>
                <w:szCs w:val="20"/>
                <w:lang w:val="hy-AM"/>
              </w:rPr>
              <w:t xml:space="preserve">Ակցեպտավորված գումարը՝ </w:t>
            </w:r>
            <w:r w:rsidRPr="00DF40AC">
              <w:rPr>
                <w:rFonts w:ascii="GHEA Grapalat" w:hAnsi="GHEA Grapalat" w:cs="Sylfaen"/>
                <w:sz w:val="20"/>
                <w:szCs w:val="20"/>
              </w:rPr>
              <w:t xml:space="preserve"> (թվերով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Sylfaen"/>
                <w:sz w:val="20"/>
                <w:szCs w:val="20"/>
                <w:lang w:val="hy-AM"/>
              </w:rPr>
              <w:t xml:space="preserve">  </w:t>
            </w:r>
            <w:r w:rsidRPr="00DF40AC">
              <w:rPr>
                <w:rFonts w:ascii="GHEA Grapalat" w:hAnsi="GHEA Grapalat" w:cs="Sylfaen"/>
                <w:sz w:val="20"/>
                <w:szCs w:val="20"/>
              </w:rPr>
              <w:t>(</w:t>
            </w:r>
            <w:r w:rsidRPr="00DF40AC">
              <w:rPr>
                <w:rFonts w:ascii="GHEA Grapalat" w:hAnsi="GHEA Grapalat" w:cs="Sylfaen"/>
                <w:sz w:val="20"/>
                <w:szCs w:val="20"/>
                <w:lang w:val="hy-AM"/>
              </w:rPr>
              <w:t>նախատեսված է նշված գումարի մասնակի ակցեպտի համար, որը չի կիրառվում</w:t>
            </w:r>
            <w:r w:rsidRPr="00DF40AC">
              <w:rPr>
                <w:rFonts w:ascii="GHEA Grapalat" w:hAnsi="GHEA Grapalat" w:cs="Sylfaen"/>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ru-RU"/>
              </w:rPr>
              <w:t>6</w:t>
            </w:r>
            <w:r w:rsidRPr="00DF40AC">
              <w:rPr>
                <w:rFonts w:ascii="GHEA Grapalat" w:hAnsi="GHEA Grapalat" w:cs="Sylfaen"/>
                <w:sz w:val="20"/>
                <w:szCs w:val="20"/>
              </w:rPr>
              <w:t>.Արժույթը</w:t>
            </w:r>
            <w:r w:rsidRPr="00DF40AC">
              <w:rPr>
                <w:rFonts w:ascii="GHEA Grapalat" w:hAnsi="GHEA Grapalat" w:cs="Arial"/>
                <w:sz w:val="20"/>
                <w:szCs w:val="20"/>
              </w:rPr>
              <w:t xml:space="preserve"> (</w:t>
            </w:r>
            <w:r w:rsidRPr="00DF40AC">
              <w:rPr>
                <w:rFonts w:ascii="GHEA Grapalat" w:hAnsi="GHEA Grapalat" w:cs="Sylfaen"/>
                <w:sz w:val="20"/>
                <w:szCs w:val="20"/>
              </w:rPr>
              <w:t>բառերով</w:t>
            </w:r>
            <w:r w:rsidRPr="00DF40AC">
              <w:rPr>
                <w:rFonts w:ascii="GHEA Grapalat" w:hAnsi="GHEA Grapalat" w:cs="Arial"/>
                <w:sz w:val="20"/>
                <w:szCs w:val="20"/>
              </w:rPr>
              <w:t xml:space="preserve"> </w:t>
            </w:r>
            <w:r w:rsidRPr="00DF40AC">
              <w:rPr>
                <w:rFonts w:ascii="GHEA Grapalat" w:hAnsi="GHEA Grapalat" w:cs="Sylfaen"/>
                <w:sz w:val="20"/>
                <w:szCs w:val="20"/>
              </w:rPr>
              <w:t>և</w:t>
            </w:r>
            <w:r w:rsidRPr="00DF40AC">
              <w:rPr>
                <w:rFonts w:ascii="GHEA Grapalat" w:hAnsi="GHEA Grapalat" w:cs="Arial"/>
                <w:sz w:val="20"/>
                <w:szCs w:val="20"/>
              </w:rPr>
              <w:t xml:space="preserve"> </w:t>
            </w:r>
            <w:r w:rsidRPr="00DF40AC">
              <w:rPr>
                <w:rFonts w:ascii="GHEA Grapalat" w:hAnsi="GHEA Grapalat" w:cs="Sylfaen"/>
                <w:sz w:val="20"/>
                <w:szCs w:val="20"/>
              </w:rPr>
              <w:t>կոդով</w:t>
            </w:r>
            <w:r w:rsidRPr="00DF40AC">
              <w:rPr>
                <w:rFonts w:ascii="GHEA Grapalat" w:hAnsi="GHEA Grapalat" w:cs="Arial"/>
                <w:sz w:val="20"/>
                <w:szCs w:val="20"/>
              </w:rPr>
              <w:t>)`</w:t>
            </w:r>
          </w:p>
        </w:tc>
      </w:tr>
      <w:tr w:rsidR="00D20363" w:rsidRPr="00DF40AC" w:rsidTr="00472A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r w:rsidRPr="00DF40AC">
              <w:rPr>
                <w:rFonts w:ascii="GHEA Grapalat" w:hAnsi="GHEA Grapalat" w:cs="Sylfaen"/>
                <w:sz w:val="20"/>
                <w:szCs w:val="20"/>
              </w:rPr>
              <w:t>1</w:t>
            </w:r>
            <w:r w:rsidRPr="00DF40AC">
              <w:rPr>
                <w:rFonts w:ascii="GHEA Grapalat" w:hAnsi="GHEA Grapalat" w:cs="Sylfaen"/>
                <w:sz w:val="20"/>
                <w:szCs w:val="20"/>
                <w:lang w:val="hy-AM"/>
              </w:rPr>
              <w:t>7</w:t>
            </w:r>
            <w:r w:rsidRPr="00DF40AC">
              <w:rPr>
                <w:rFonts w:ascii="GHEA Grapalat" w:hAnsi="GHEA Grapalat" w:cs="Sylfaen"/>
                <w:sz w:val="20"/>
                <w:szCs w:val="20"/>
              </w:rPr>
              <w:t>.Գործարքի</w:t>
            </w:r>
            <w:r w:rsidRPr="00DF40AC">
              <w:rPr>
                <w:rFonts w:ascii="GHEA Grapalat" w:hAnsi="GHEA Grapalat" w:cs="Arial"/>
                <w:sz w:val="20"/>
                <w:szCs w:val="20"/>
              </w:rPr>
              <w:t xml:space="preserve"> (</w:t>
            </w:r>
            <w:r w:rsidRPr="00DF40AC">
              <w:rPr>
                <w:rFonts w:ascii="GHEA Grapalat" w:hAnsi="GHEA Grapalat" w:cs="Sylfaen"/>
                <w:sz w:val="20"/>
                <w:szCs w:val="20"/>
              </w:rPr>
              <w:t>վճարման</w:t>
            </w:r>
            <w:r w:rsidRPr="00DF40AC">
              <w:rPr>
                <w:rFonts w:ascii="GHEA Grapalat" w:hAnsi="GHEA Grapalat" w:cs="Arial"/>
                <w:sz w:val="20"/>
                <w:szCs w:val="20"/>
              </w:rPr>
              <w:t xml:space="preserve">) </w:t>
            </w:r>
            <w:r w:rsidRPr="00DF40AC">
              <w:rPr>
                <w:rFonts w:ascii="GHEA Grapalat" w:hAnsi="GHEA Grapalat" w:cs="Sylfaen"/>
                <w:sz w:val="20"/>
                <w:szCs w:val="20"/>
              </w:rPr>
              <w:t>նպատակը</w:t>
            </w:r>
            <w:r w:rsidRPr="00DF40AC">
              <w:rPr>
                <w:rFonts w:ascii="GHEA Grapalat" w:hAnsi="GHEA Grapalat" w:cs="Arial"/>
                <w:sz w:val="20"/>
                <w:szCs w:val="20"/>
              </w:rPr>
              <w:t>`</w:t>
            </w:r>
            <w:r w:rsidRPr="00DF40AC">
              <w:rPr>
                <w:rFonts w:ascii="GHEA Grapalat" w:hAnsi="GHEA Grapalat" w:cs="Arial"/>
                <w:sz w:val="20"/>
                <w:szCs w:val="20"/>
                <w:lang w:val="hy-AM"/>
              </w:rPr>
              <w:t xml:space="preserve">  </w:t>
            </w:r>
            <w:r w:rsidRPr="00DF40AC">
              <w:rPr>
                <w:rFonts w:ascii="GHEA Grapalat" w:hAnsi="GHEA Grapalat" w:cs="Sylfaen"/>
                <w:bCs/>
                <w:i/>
                <w:sz w:val="20"/>
                <w:szCs w:val="20"/>
              </w:rPr>
              <w:t>(</w:t>
            </w:r>
            <w:r w:rsidRPr="00DF40AC">
              <w:rPr>
                <w:rFonts w:ascii="GHEA Grapalat" w:hAnsi="GHEA Grapalat" w:cs="Sylfaen"/>
                <w:bCs/>
                <w:i/>
                <w:sz w:val="20"/>
                <w:szCs w:val="20"/>
                <w:lang w:val="hy-AM"/>
              </w:rPr>
              <w:t xml:space="preserve">պայմանագրի կատարման </w:t>
            </w:r>
            <w:r w:rsidRPr="00DF40AC">
              <w:rPr>
                <w:rFonts w:ascii="GHEA Grapalat" w:hAnsi="GHEA Grapalat" w:cs="Sylfaen"/>
                <w:bCs/>
                <w:i/>
                <w:sz w:val="20"/>
                <w:szCs w:val="20"/>
              </w:rPr>
              <w:t>ապահովմ</w:t>
            </w:r>
            <w:r w:rsidRPr="00DF40AC">
              <w:rPr>
                <w:rFonts w:ascii="GHEA Grapalat" w:hAnsi="GHEA Grapalat" w:cs="Sylfaen"/>
                <w:bCs/>
                <w:i/>
                <w:sz w:val="20"/>
                <w:szCs w:val="20"/>
                <w:lang w:val="hy-AM"/>
              </w:rPr>
              <w:t>ան համար</w:t>
            </w:r>
            <w:r w:rsidRPr="00DF40AC">
              <w:rPr>
                <w:rFonts w:ascii="GHEA Grapalat" w:hAnsi="GHEA Grapalat" w:cs="Sylfaen"/>
                <w:bCs/>
                <w:i/>
                <w:sz w:val="20"/>
                <w:szCs w:val="20"/>
              </w:rPr>
              <w:t>)</w:t>
            </w:r>
          </w:p>
        </w:tc>
      </w:tr>
      <w:tr w:rsidR="00D20363" w:rsidRPr="00DF40AC" w:rsidTr="00472A38">
        <w:trPr>
          <w:trHeight w:val="424"/>
        </w:trPr>
        <w:tc>
          <w:tcPr>
            <w:tcW w:w="10980" w:type="dxa"/>
            <w:gridSpan w:val="2"/>
            <w:tcBorders>
              <w:top w:val="single" w:sz="4" w:space="0" w:color="auto"/>
              <w:left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rPr>
            </w:pPr>
            <w:r w:rsidRPr="00DF40AC">
              <w:rPr>
                <w:rFonts w:ascii="GHEA Grapalat" w:hAnsi="GHEA Grapalat" w:cs="Sylfaen"/>
                <w:sz w:val="20"/>
                <w:szCs w:val="20"/>
              </w:rPr>
              <w:t>1</w:t>
            </w:r>
            <w:r w:rsidRPr="00DF40AC">
              <w:rPr>
                <w:rFonts w:ascii="GHEA Grapalat" w:hAnsi="GHEA Grapalat" w:cs="Sylfaen"/>
                <w:sz w:val="20"/>
                <w:szCs w:val="20"/>
                <w:lang w:val="hy-AM"/>
              </w:rPr>
              <w:t>8</w:t>
            </w:r>
            <w:r w:rsidRPr="00DF40AC">
              <w:rPr>
                <w:rFonts w:ascii="GHEA Grapalat" w:hAnsi="GHEA Grapalat" w:cs="Sylfaen"/>
                <w:sz w:val="20"/>
                <w:szCs w:val="20"/>
              </w:rPr>
              <w:t xml:space="preserve">. </w:t>
            </w:r>
            <w:r w:rsidRPr="00DF40AC">
              <w:rPr>
                <w:rFonts w:ascii="GHEA Grapalat" w:hAnsi="GHEA Grapalat" w:cs="Sylfaen"/>
                <w:sz w:val="20"/>
                <w:szCs w:val="20"/>
                <w:lang w:val="hy-AM"/>
              </w:rPr>
              <w:t xml:space="preserve">Վճարման կատարման հիմքերը՝ </w:t>
            </w:r>
            <w:r w:rsidRPr="00DF40AC">
              <w:rPr>
                <w:rFonts w:ascii="GHEA Grapalat" w:hAnsi="GHEA Grapalat" w:cs="Sylfaen"/>
                <w:sz w:val="20"/>
                <w:szCs w:val="20"/>
              </w:rPr>
              <w:t>(</w:t>
            </w:r>
            <w:r w:rsidRPr="00DF40AC">
              <w:rPr>
                <w:rFonts w:ascii="GHEA Grapalat" w:hAnsi="GHEA Grapalat" w:cs="Sylfaen"/>
                <w:sz w:val="20"/>
                <w:szCs w:val="20"/>
                <w:lang w:val="hy-AM"/>
              </w:rPr>
              <w:t>Փաստաթղթերի</w:t>
            </w:r>
            <w:r w:rsidRPr="00DF40AC">
              <w:rPr>
                <w:rFonts w:ascii="GHEA Grapalat" w:hAnsi="GHEA Grapalat" w:cs="Arial"/>
                <w:sz w:val="20"/>
                <w:szCs w:val="20"/>
                <w:lang w:val="hy-AM"/>
              </w:rPr>
              <w:t xml:space="preserve"> անվանումը</w:t>
            </w:r>
            <w:r w:rsidRPr="00DF40AC">
              <w:rPr>
                <w:rFonts w:ascii="GHEA Grapalat" w:hAnsi="GHEA Grapalat" w:cs="Arial"/>
                <w:sz w:val="20"/>
                <w:szCs w:val="20"/>
              </w:rPr>
              <w:t>,</w:t>
            </w:r>
            <w:r w:rsidRPr="00DF40AC">
              <w:rPr>
                <w:rFonts w:ascii="GHEA Grapalat" w:hAnsi="GHEA Grapalat" w:cs="Arial"/>
                <w:sz w:val="20"/>
                <w:szCs w:val="20"/>
                <w:lang w:val="hy-AM"/>
              </w:rPr>
              <w:t xml:space="preserve"> այդ թվում՝ տուժանքի մասին համաձայնագիրը, </w:t>
            </w:r>
            <w:r w:rsidRPr="00DF40AC">
              <w:rPr>
                <w:rFonts w:ascii="GHEA Grapalat" w:hAnsi="GHEA Grapalat" w:cs="Sylfaen"/>
                <w:sz w:val="20"/>
                <w:szCs w:val="20"/>
                <w:lang w:val="hy-AM"/>
              </w:rPr>
              <w:t>դրանց</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համարները</w:t>
            </w:r>
            <w:r w:rsidRPr="00DF40AC">
              <w:rPr>
                <w:rFonts w:ascii="GHEA Grapalat" w:hAnsi="GHEA Grapalat" w:cs="Arial"/>
                <w:sz w:val="20"/>
                <w:szCs w:val="20"/>
                <w:lang w:val="hy-AM"/>
              </w:rPr>
              <w:t>,</w:t>
            </w:r>
            <w:r w:rsidRPr="00DF40AC">
              <w:rPr>
                <w:rFonts w:ascii="GHEA Grapalat" w:hAnsi="GHEA Grapalat" w:cs="Arial"/>
                <w:sz w:val="20"/>
                <w:szCs w:val="20"/>
              </w:rPr>
              <w:t xml:space="preserve"> </w:t>
            </w:r>
            <w:r w:rsidRPr="00DF40AC">
              <w:rPr>
                <w:rFonts w:ascii="GHEA Grapalat" w:hAnsi="GHEA Grapalat" w:cs="Sylfaen"/>
                <w:sz w:val="20"/>
                <w:szCs w:val="20"/>
                <w:lang w:val="hy-AM"/>
              </w:rPr>
              <w:t>պ</w:t>
            </w:r>
            <w:r w:rsidRPr="00DF40AC">
              <w:rPr>
                <w:rFonts w:ascii="GHEA Grapalat" w:hAnsi="GHEA Grapalat" w:cs="Sylfaen"/>
                <w:sz w:val="20"/>
                <w:szCs w:val="20"/>
              </w:rPr>
              <w:t xml:space="preserve">այմանագրի </w:t>
            </w:r>
            <w:r w:rsidRPr="00DF40AC">
              <w:rPr>
                <w:rFonts w:ascii="GHEA Grapalat" w:hAnsi="GHEA Grapalat" w:cs="Arial"/>
                <w:sz w:val="20"/>
                <w:szCs w:val="20"/>
              </w:rPr>
              <w:t xml:space="preserve"> </w:t>
            </w:r>
            <w:r w:rsidRPr="00DF40AC">
              <w:rPr>
                <w:rFonts w:ascii="GHEA Grapalat" w:hAnsi="GHEA Grapalat" w:cs="Sylfaen"/>
                <w:sz w:val="20"/>
                <w:szCs w:val="20"/>
              </w:rPr>
              <w:t>ծածկագիրը</w:t>
            </w:r>
            <w:r w:rsidRPr="00DF40AC">
              <w:rPr>
                <w:rFonts w:ascii="GHEA Grapalat" w:hAnsi="GHEA Grapalat" w:cs="Arial"/>
                <w:sz w:val="20"/>
                <w:szCs w:val="20"/>
                <w:lang w:val="hy-AM"/>
              </w:rPr>
              <w:t xml:space="preserve"> որի հիման վրա կատարվում է  գանձումը</w:t>
            </w:r>
            <w:r w:rsidRPr="00DF40AC">
              <w:rPr>
                <w:rFonts w:ascii="GHEA Grapalat" w:hAnsi="GHEA Grapalat" w:cs="Arial"/>
                <w:sz w:val="20"/>
                <w:szCs w:val="20"/>
              </w:rPr>
              <w:t>)</w:t>
            </w:r>
            <w:r w:rsidRPr="00DF40AC">
              <w:rPr>
                <w:rFonts w:ascii="GHEA Grapalat" w:hAnsi="GHEA Grapalat" w:cs="Sylfaen"/>
                <w:sz w:val="20"/>
                <w:szCs w:val="20"/>
              </w:rPr>
              <w:t>`</w:t>
            </w:r>
          </w:p>
          <w:p w:rsidR="00D20363" w:rsidRPr="00DF40AC" w:rsidRDefault="00D20363" w:rsidP="00472A38">
            <w:pPr>
              <w:rPr>
                <w:rFonts w:ascii="GHEA Grapalat" w:hAnsi="GHEA Grapalat" w:cs="Arial"/>
                <w:sz w:val="20"/>
                <w:szCs w:val="20"/>
              </w:rPr>
            </w:pPr>
          </w:p>
        </w:tc>
      </w:tr>
      <w:tr w:rsidR="00D20363" w:rsidRPr="00DF40AC" w:rsidTr="00472A38">
        <w:trPr>
          <w:trHeight w:val="704"/>
        </w:trPr>
        <w:tc>
          <w:tcPr>
            <w:tcW w:w="10980" w:type="dxa"/>
            <w:gridSpan w:val="2"/>
            <w:tcBorders>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Arial"/>
                <w:sz w:val="20"/>
                <w:szCs w:val="20"/>
                <w:lang w:val="hy-AM"/>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lang w:val="hy-AM"/>
              </w:rPr>
            </w:pPr>
            <w:r w:rsidRPr="00DF40AC">
              <w:rPr>
                <w:rFonts w:ascii="GHEA Grapalat" w:hAnsi="GHEA Grapalat" w:cs="Sylfaen"/>
                <w:sz w:val="20"/>
                <w:szCs w:val="20"/>
                <w:lang w:val="hy-AM"/>
              </w:rPr>
              <w:t>19. Վճարման պայմանները՝                                &lt;ակցեպտավորված վճարում&gt;</w:t>
            </w:r>
          </w:p>
          <w:p w:rsidR="00D20363" w:rsidRPr="00DF40AC" w:rsidRDefault="00D20363" w:rsidP="00472A38">
            <w:pPr>
              <w:rPr>
                <w:rFonts w:ascii="GHEA Grapalat" w:hAnsi="GHEA Grapalat" w:cs="Sylfaen"/>
                <w:sz w:val="20"/>
                <w:szCs w:val="20"/>
                <w:lang w:val="ru-RU"/>
              </w:rPr>
            </w:pPr>
          </w:p>
        </w:tc>
      </w:tr>
      <w:tr w:rsidR="00D20363" w:rsidRPr="00DF40AC" w:rsidTr="00472A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 xml:space="preserve">20. Առդիր էջերի քանակը՝    </w:t>
            </w:r>
            <w:r w:rsidRPr="00DF40AC">
              <w:rPr>
                <w:rFonts w:ascii="GHEA Grapalat" w:hAnsi="GHEA Grapalat" w:cs="Arial"/>
                <w:sz w:val="20"/>
                <w:szCs w:val="20"/>
              </w:rPr>
              <w:t xml:space="preserve">--- </w:t>
            </w:r>
            <w:r w:rsidRPr="00DF40AC">
              <w:rPr>
                <w:rFonts w:ascii="GHEA Grapalat" w:hAnsi="GHEA Grapalat" w:cs="Arial"/>
                <w:sz w:val="20"/>
                <w:szCs w:val="20"/>
                <w:lang w:val="hy-AM"/>
              </w:rPr>
              <w:t xml:space="preserve">    </w:t>
            </w:r>
            <w:r w:rsidRPr="00DF40AC">
              <w:rPr>
                <w:rFonts w:ascii="GHEA Grapalat" w:hAnsi="GHEA Grapalat" w:cs="Sylfaen"/>
                <w:sz w:val="20"/>
                <w:szCs w:val="20"/>
              </w:rPr>
              <w:t>էջ</w:t>
            </w:r>
          </w:p>
          <w:p w:rsidR="00D20363" w:rsidRPr="00DF40AC" w:rsidRDefault="00D20363" w:rsidP="00472A38">
            <w:pPr>
              <w:rPr>
                <w:rFonts w:ascii="GHEA Grapalat" w:hAnsi="GHEA Grapalat" w:cs="Sylfaen"/>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Courier New" w:hAnsi="Courier New" w:cs="Courier New"/>
                <w:sz w:val="20"/>
                <w:szCs w:val="20"/>
              </w:rPr>
              <w:t> </w:t>
            </w:r>
            <w:r w:rsidRPr="00DF40AC">
              <w:rPr>
                <w:rFonts w:ascii="GHEA Grapalat" w:hAnsi="GHEA Grapalat" w:cs="Arial"/>
                <w:sz w:val="20"/>
                <w:szCs w:val="20"/>
                <w:lang w:val="hy-AM"/>
              </w:rPr>
              <w:t>22</w:t>
            </w:r>
            <w:r w:rsidRPr="00DF40AC">
              <w:rPr>
                <w:rFonts w:ascii="GHEA Grapalat" w:hAnsi="GHEA Grapalat" w:cs="Arial"/>
                <w:sz w:val="20"/>
                <w:szCs w:val="20"/>
              </w:rPr>
              <w:t>.</w:t>
            </w:r>
            <w:r w:rsidRPr="00DF40AC">
              <w:rPr>
                <w:rFonts w:ascii="GHEA Grapalat" w:hAnsi="GHEA Grapalat" w:cs="Sylfaen"/>
                <w:sz w:val="20"/>
                <w:szCs w:val="20"/>
              </w:rPr>
              <w:t>ա. Շահառուի ստորագրությունները</w:t>
            </w: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lang w:val="hy-AM"/>
              </w:rPr>
              <w:t>22</w:t>
            </w:r>
            <w:r w:rsidRPr="00DF40AC">
              <w:rPr>
                <w:rFonts w:ascii="GHEA Grapalat" w:hAnsi="GHEA Grapalat" w:cs="Sylfaen"/>
                <w:sz w:val="20"/>
                <w:szCs w:val="20"/>
              </w:rPr>
              <w:t>.բ.</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Կ.Տ.</w:t>
            </w:r>
          </w:p>
          <w:p w:rsidR="00D20363" w:rsidRPr="00DF40AC" w:rsidRDefault="00D20363" w:rsidP="00472A3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Arial"/>
                <w:sz w:val="20"/>
                <w:szCs w:val="20"/>
                <w:lang w:val="hy-AM"/>
              </w:rPr>
              <w:t>2</w:t>
            </w:r>
            <w:r w:rsidRPr="00DF40AC">
              <w:rPr>
                <w:rFonts w:ascii="GHEA Grapalat" w:hAnsi="GHEA Grapalat" w:cs="Arial"/>
                <w:sz w:val="20"/>
                <w:szCs w:val="20"/>
              </w:rPr>
              <w:t>1.</w:t>
            </w:r>
            <w:r w:rsidRPr="00DF40AC">
              <w:rPr>
                <w:rFonts w:ascii="GHEA Grapalat" w:hAnsi="GHEA Grapalat" w:cs="Sylfaen"/>
                <w:sz w:val="20"/>
                <w:szCs w:val="20"/>
              </w:rPr>
              <w:t xml:space="preserve">ա. </w:t>
            </w:r>
            <w:r w:rsidRPr="00DF40AC">
              <w:rPr>
                <w:rFonts w:ascii="Courier New" w:hAnsi="Courier New" w:cs="Courier New"/>
                <w:sz w:val="20"/>
                <w:szCs w:val="20"/>
              </w:rPr>
              <w:t> </w:t>
            </w:r>
            <w:r w:rsidRPr="00DF40AC">
              <w:rPr>
                <w:rFonts w:ascii="GHEA Grapalat" w:hAnsi="GHEA Grapalat" w:cs="Sylfaen"/>
                <w:sz w:val="20"/>
                <w:szCs w:val="20"/>
              </w:rPr>
              <w:t>Վճարողի ստորագրությունները`</w:t>
            </w:r>
          </w:p>
          <w:p w:rsidR="00D20363" w:rsidRPr="00DF40AC" w:rsidRDefault="00D20363" w:rsidP="00472A38">
            <w:pPr>
              <w:jc w:val="right"/>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/____________________/</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right"/>
              <w:rPr>
                <w:rFonts w:ascii="GHEA Grapalat" w:hAnsi="GHEA Grapalat" w:cs="Sylfaen"/>
                <w:sz w:val="20"/>
                <w:szCs w:val="20"/>
              </w:rPr>
            </w:pPr>
          </w:p>
          <w:p w:rsidR="00D20363" w:rsidRPr="00DF40AC" w:rsidRDefault="00D20363" w:rsidP="00472A38">
            <w:pPr>
              <w:jc w:val="right"/>
              <w:rPr>
                <w:rFonts w:ascii="GHEA Grapalat" w:hAnsi="GHEA Grapalat" w:cs="Sylfaen"/>
                <w:sz w:val="20"/>
                <w:szCs w:val="20"/>
              </w:rPr>
            </w:pPr>
            <w:r w:rsidRPr="00DF40AC">
              <w:rPr>
                <w:rFonts w:ascii="GHEA Grapalat" w:hAnsi="GHEA Grapalat" w:cs="Sylfaen"/>
                <w:sz w:val="20"/>
                <w:szCs w:val="20"/>
                <w:lang w:val="hy-AM"/>
              </w:rPr>
              <w:t>2</w:t>
            </w:r>
            <w:r w:rsidRPr="00DF40AC">
              <w:rPr>
                <w:rFonts w:ascii="GHEA Grapalat" w:hAnsi="GHEA Grapalat" w:cs="Sylfaen"/>
                <w:sz w:val="20"/>
                <w:szCs w:val="20"/>
              </w:rPr>
              <w:t>1.բ.                                                                    Կ.Տ.</w:t>
            </w:r>
          </w:p>
          <w:p w:rsidR="00D20363" w:rsidRPr="00DF40AC" w:rsidRDefault="00D20363" w:rsidP="00472A38">
            <w:pPr>
              <w:jc w:val="right"/>
              <w:rPr>
                <w:rFonts w:ascii="GHEA Grapalat" w:hAnsi="GHEA Grapalat" w:cs="Sylfaen"/>
                <w:sz w:val="20"/>
                <w:szCs w:val="20"/>
              </w:rPr>
            </w:pPr>
          </w:p>
        </w:tc>
      </w:tr>
      <w:tr w:rsidR="00D20363" w:rsidRPr="00DF40AC" w:rsidTr="00472A38">
        <w:trPr>
          <w:trHeight w:val="2058"/>
        </w:trPr>
        <w:tc>
          <w:tcPr>
            <w:tcW w:w="5616" w:type="dxa"/>
            <w:tcBorders>
              <w:top w:val="single" w:sz="4" w:space="0" w:color="auto"/>
              <w:left w:val="single" w:sz="4" w:space="0" w:color="auto"/>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4</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Շահառուին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rPr>
                <w:rFonts w:ascii="GHEA Grapalat" w:hAnsi="GHEA Grapalat" w:cs="Tahoma"/>
                <w:color w:val="000000"/>
                <w:sz w:val="20"/>
                <w:szCs w:val="20"/>
                <w:lang w:val="hy-AM"/>
              </w:rPr>
            </w:pPr>
            <w:r w:rsidRPr="00DF40AC">
              <w:rPr>
                <w:rFonts w:ascii="GHEA Grapalat" w:hAnsi="GHEA Grapalat" w:cs="Tahoma"/>
                <w:color w:val="000000"/>
                <w:sz w:val="20"/>
                <w:szCs w:val="20"/>
              </w:rPr>
              <w:t xml:space="preserve">                             </w:t>
            </w:r>
            <w:r w:rsidRPr="00DF40AC">
              <w:rPr>
                <w:rFonts w:ascii="GHEA Grapalat" w:hAnsi="GHEA Grapalat" w:cs="Tahoma"/>
                <w:color w:val="000000"/>
                <w:sz w:val="20"/>
                <w:szCs w:val="20"/>
                <w:lang w:val="hy-AM"/>
              </w:rPr>
              <w:t xml:space="preserve">                 </w:t>
            </w:r>
          </w:p>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lang w:val="hy-AM"/>
              </w:rPr>
              <w:t xml:space="preserve">                                                 </w:t>
            </w:r>
            <w:r w:rsidRPr="00DF40AC">
              <w:rPr>
                <w:rFonts w:ascii="GHEA Grapalat" w:hAnsi="GHEA Grapalat" w:cs="Tahoma"/>
                <w:color w:val="000000"/>
                <w:sz w:val="20"/>
                <w:szCs w:val="20"/>
              </w:rPr>
              <w:t xml:space="preserve">   /____________________/</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/ստորագրություն/</w:t>
            </w:r>
          </w:p>
          <w:p w:rsidR="00D20363" w:rsidRPr="00DF40AC" w:rsidRDefault="00D20363" w:rsidP="00472A38">
            <w:pPr>
              <w:rPr>
                <w:rFonts w:ascii="GHEA Grapalat" w:hAnsi="GHEA Grapalat" w:cs="Tahoma"/>
                <w:color w:val="000000"/>
                <w:sz w:val="20"/>
                <w:szCs w:val="20"/>
              </w:rPr>
            </w:pPr>
          </w:p>
          <w:p w:rsidR="00D20363" w:rsidRPr="00DF40AC" w:rsidRDefault="00D20363" w:rsidP="00472A3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20363" w:rsidRPr="00DF40AC" w:rsidRDefault="00D20363" w:rsidP="00472A38">
            <w:pPr>
              <w:rPr>
                <w:rFonts w:ascii="GHEA Grapalat" w:hAnsi="GHEA Grapalat" w:cs="Tahoma"/>
                <w:color w:val="000000"/>
                <w:sz w:val="20"/>
                <w:szCs w:val="20"/>
              </w:rPr>
            </w:pPr>
            <w:r w:rsidRPr="00DF40AC">
              <w:rPr>
                <w:rFonts w:ascii="GHEA Grapalat" w:hAnsi="GHEA Grapalat" w:cs="Tahoma"/>
                <w:color w:val="000000"/>
                <w:sz w:val="20"/>
                <w:szCs w:val="20"/>
              </w:rPr>
              <w:t>2</w:t>
            </w:r>
            <w:r w:rsidRPr="00DF40AC">
              <w:rPr>
                <w:rFonts w:ascii="GHEA Grapalat" w:hAnsi="GHEA Grapalat" w:cs="Tahoma"/>
                <w:color w:val="000000"/>
                <w:sz w:val="20"/>
                <w:szCs w:val="20"/>
                <w:lang w:val="hy-AM"/>
              </w:rPr>
              <w:t>3</w:t>
            </w:r>
            <w:r w:rsidRPr="00DF40AC">
              <w:rPr>
                <w:rFonts w:ascii="GHEA Grapalat" w:hAnsi="GHEA Grapalat" w:cs="Tahoma"/>
                <w:color w:val="000000"/>
                <w:sz w:val="20"/>
                <w:szCs w:val="20"/>
              </w:rPr>
              <w:t xml:space="preserve">.ա.   </w:t>
            </w:r>
            <w:r w:rsidRPr="00DF40AC">
              <w:rPr>
                <w:rFonts w:ascii="GHEA Grapalat" w:hAnsi="GHEA Grapalat" w:cs="Tahoma"/>
                <w:color w:val="000000"/>
                <w:sz w:val="20"/>
                <w:szCs w:val="20"/>
                <w:lang w:val="hy-AM"/>
              </w:rPr>
              <w:t>Վճարողին  սպասարկող ֆինանսական կազմակերպություն</w:t>
            </w:r>
            <w:r w:rsidRPr="00DF40AC">
              <w:rPr>
                <w:rFonts w:ascii="GHEA Grapalat" w:hAnsi="GHEA Grapalat" w:cs="Tahoma"/>
                <w:color w:val="000000"/>
                <w:sz w:val="20"/>
                <w:szCs w:val="20"/>
              </w:rPr>
              <w:t xml:space="preserve"> </w:t>
            </w: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p>
          <w:p w:rsidR="00D20363" w:rsidRPr="00DF40AC" w:rsidRDefault="00D20363" w:rsidP="00472A38">
            <w:pPr>
              <w:jc w:val="right"/>
              <w:rPr>
                <w:rFonts w:ascii="GHEA Grapalat" w:hAnsi="GHEA Grapalat" w:cs="Tahoma"/>
                <w:color w:val="000000"/>
                <w:sz w:val="20"/>
                <w:szCs w:val="20"/>
              </w:rPr>
            </w:pPr>
            <w:r w:rsidRPr="00DF40AC">
              <w:rPr>
                <w:rFonts w:ascii="GHEA Grapalat" w:hAnsi="GHEA Grapalat" w:cs="Tahoma"/>
                <w:color w:val="000000"/>
                <w:sz w:val="20"/>
                <w:szCs w:val="20"/>
              </w:rPr>
              <w:t>/____________________/</w:t>
            </w:r>
          </w:p>
          <w:p w:rsidR="00D20363" w:rsidRPr="00DF40AC" w:rsidRDefault="00D20363" w:rsidP="00472A38">
            <w:pPr>
              <w:jc w:val="cente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/ստորագրություն/</w:t>
            </w:r>
          </w:p>
          <w:p w:rsidR="00D20363" w:rsidRPr="00DF40AC" w:rsidRDefault="00D20363" w:rsidP="00472A38">
            <w:pPr>
              <w:jc w:val="right"/>
              <w:rPr>
                <w:rFonts w:ascii="GHEA Grapalat" w:hAnsi="GHEA Grapalat" w:cs="Arial"/>
                <w:sz w:val="20"/>
                <w:szCs w:val="20"/>
                <w:lang w:val="hy-AM"/>
              </w:rPr>
            </w:pPr>
          </w:p>
        </w:tc>
      </w:tr>
      <w:tr w:rsidR="00D20363" w:rsidRPr="00DF40AC" w:rsidTr="00472A38">
        <w:trPr>
          <w:trHeight w:val="2194"/>
        </w:trPr>
        <w:tc>
          <w:tcPr>
            <w:tcW w:w="5616" w:type="dxa"/>
            <w:tcBorders>
              <w:top w:val="nil"/>
              <w:left w:val="single" w:sz="4" w:space="0" w:color="auto"/>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24.բ.                                                       Կ.Տ.</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Tahoma"/>
                <w:color w:val="000000"/>
                <w:sz w:val="20"/>
                <w:szCs w:val="20"/>
              </w:rPr>
              <w:t xml:space="preserve"> </w:t>
            </w:r>
            <w:r w:rsidRPr="00DF40AC">
              <w:rPr>
                <w:rFonts w:ascii="GHEA Grapalat" w:hAnsi="GHEA Grapalat" w:cs="Sylfaen"/>
                <w:sz w:val="20"/>
                <w:szCs w:val="20"/>
              </w:rPr>
              <w:t>2</w:t>
            </w:r>
            <w:r w:rsidRPr="00DF40AC">
              <w:rPr>
                <w:rFonts w:ascii="GHEA Grapalat" w:hAnsi="GHEA Grapalat" w:cs="Sylfaen"/>
                <w:sz w:val="20"/>
                <w:szCs w:val="20"/>
                <w:lang w:val="hy-AM"/>
              </w:rPr>
              <w:t>4</w:t>
            </w:r>
            <w:r w:rsidRPr="00DF40AC">
              <w:rPr>
                <w:rFonts w:ascii="GHEA Grapalat" w:hAnsi="GHEA Grapalat" w:cs="Sylfaen"/>
                <w:sz w:val="20"/>
                <w:szCs w:val="20"/>
              </w:rPr>
              <w:t>.</w:t>
            </w:r>
            <w:r w:rsidRPr="00DF40AC">
              <w:rPr>
                <w:rFonts w:ascii="GHEA Grapalat" w:hAnsi="GHEA Grapalat" w:cs="Sylfaen"/>
                <w:sz w:val="20"/>
                <w:szCs w:val="20"/>
                <w:lang w:val="hy-AM"/>
              </w:rPr>
              <w:t>գ</w:t>
            </w:r>
            <w:r w:rsidRPr="00DF40AC">
              <w:rPr>
                <w:rFonts w:ascii="GHEA Grapalat" w:hAnsi="GHEA Grapalat" w:cs="Tahoma"/>
                <w:color w:val="000000"/>
                <w:sz w:val="20"/>
                <w:szCs w:val="20"/>
              </w:rPr>
              <w:t xml:space="preserve">                                                 "___"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 xml:space="preserve">20___ </w:t>
            </w:r>
            <w:r w:rsidRPr="00DF40AC">
              <w:rPr>
                <w:rFonts w:ascii="GHEA Grapalat" w:hAnsi="GHEA Grapalat" w:cs="Sylfaen"/>
                <w:color w:val="000000"/>
                <w:sz w:val="20"/>
                <w:szCs w:val="20"/>
              </w:rPr>
              <w:t>թ.</w:t>
            </w: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23.բ.                                                                 Կ.Տ.    </w:t>
            </w:r>
          </w:p>
          <w:p w:rsidR="00D20363" w:rsidRPr="00DF40AC" w:rsidRDefault="00D20363" w:rsidP="00472A38">
            <w:pPr>
              <w:rPr>
                <w:rFonts w:ascii="GHEA Grapalat" w:hAnsi="GHEA Grapalat" w:cs="Sylfaen"/>
                <w:sz w:val="20"/>
                <w:szCs w:val="20"/>
              </w:rPr>
            </w:pPr>
          </w:p>
          <w:p w:rsidR="00D20363" w:rsidRPr="00DF40AC" w:rsidRDefault="00D20363" w:rsidP="00472A38">
            <w:pPr>
              <w:rPr>
                <w:rFonts w:ascii="GHEA Grapalat" w:hAnsi="GHEA Grapalat" w:cs="Sylfaen"/>
                <w:sz w:val="20"/>
                <w:szCs w:val="20"/>
              </w:rPr>
            </w:pPr>
            <w:r w:rsidRPr="00DF40AC">
              <w:rPr>
                <w:rFonts w:ascii="GHEA Grapalat" w:hAnsi="GHEA Grapalat" w:cs="Sylfaen"/>
                <w:sz w:val="20"/>
                <w:szCs w:val="20"/>
              </w:rPr>
              <w:t xml:space="preserve">                     </w:t>
            </w:r>
          </w:p>
          <w:p w:rsidR="00D20363" w:rsidRPr="00DF40AC" w:rsidRDefault="00D20363" w:rsidP="00472A38">
            <w:pPr>
              <w:rPr>
                <w:rFonts w:ascii="GHEA Grapalat" w:hAnsi="GHEA Grapalat" w:cs="Sylfaen"/>
                <w:color w:val="000000"/>
                <w:sz w:val="20"/>
                <w:szCs w:val="20"/>
              </w:rPr>
            </w:pPr>
            <w:r w:rsidRPr="00DF40AC">
              <w:rPr>
                <w:rFonts w:ascii="GHEA Grapalat" w:hAnsi="GHEA Grapalat" w:cs="Sylfaen"/>
                <w:sz w:val="20"/>
                <w:szCs w:val="20"/>
              </w:rPr>
              <w:t>23.</w:t>
            </w:r>
            <w:r w:rsidRPr="00DF40AC">
              <w:rPr>
                <w:rFonts w:ascii="GHEA Grapalat" w:hAnsi="GHEA Grapalat" w:cs="Sylfaen"/>
                <w:sz w:val="20"/>
                <w:szCs w:val="20"/>
                <w:lang w:val="hy-AM"/>
              </w:rPr>
              <w:t>գ</w:t>
            </w:r>
            <w:r w:rsidRPr="00DF40AC">
              <w:rPr>
                <w:rFonts w:ascii="GHEA Grapalat" w:hAnsi="GHEA Grapalat" w:cs="Sylfaen"/>
                <w:sz w:val="20"/>
                <w:szCs w:val="20"/>
              </w:rPr>
              <w:t xml:space="preserve">.Կատարման ամսաթիվը`           </w:t>
            </w:r>
            <w:r w:rsidRPr="00DF40AC">
              <w:rPr>
                <w:rFonts w:ascii="GHEA Grapalat" w:hAnsi="GHEA Grapalat" w:cs="Tahoma"/>
                <w:color w:val="000000"/>
                <w:sz w:val="20"/>
                <w:szCs w:val="20"/>
              </w:rPr>
              <w:t xml:space="preserve">"___" </w:t>
            </w:r>
            <w:r w:rsidRPr="00DF40AC">
              <w:rPr>
                <w:rFonts w:ascii="GHEA Grapalat" w:hAnsi="GHEA Grapalat" w:cs="Sylfaen"/>
                <w:color w:val="000000"/>
                <w:sz w:val="20"/>
                <w:szCs w:val="20"/>
              </w:rPr>
              <w:t xml:space="preserve">___ </w:t>
            </w:r>
            <w:r w:rsidRPr="00DF40AC">
              <w:rPr>
                <w:rFonts w:ascii="GHEA Grapalat" w:hAnsi="GHEA Grapalat" w:cs="Tahoma"/>
                <w:color w:val="000000"/>
                <w:sz w:val="20"/>
                <w:szCs w:val="20"/>
              </w:rPr>
              <w:t>20___</w:t>
            </w:r>
            <w:r w:rsidRPr="00DF40AC">
              <w:rPr>
                <w:rFonts w:ascii="GHEA Grapalat" w:hAnsi="GHEA Grapalat" w:cs="Sylfaen"/>
                <w:color w:val="000000"/>
                <w:sz w:val="20"/>
                <w:szCs w:val="20"/>
              </w:rPr>
              <w:t>թ.</w:t>
            </w:r>
          </w:p>
          <w:p w:rsidR="00D20363" w:rsidRPr="00DF40AC" w:rsidRDefault="00D20363" w:rsidP="00472A38">
            <w:pPr>
              <w:rPr>
                <w:rFonts w:ascii="GHEA Grapalat" w:hAnsi="GHEA Grapalat" w:cs="Sylfaen"/>
                <w:color w:val="000000"/>
                <w:sz w:val="20"/>
                <w:szCs w:val="20"/>
              </w:rPr>
            </w:pPr>
          </w:p>
          <w:p w:rsidR="00D20363" w:rsidRPr="00DF40AC" w:rsidRDefault="00D20363" w:rsidP="00472A38">
            <w:pPr>
              <w:rPr>
                <w:rFonts w:ascii="GHEA Grapalat" w:hAnsi="GHEA Grapalat" w:cs="Sylfaen"/>
                <w:sz w:val="20"/>
                <w:szCs w:val="20"/>
              </w:rPr>
            </w:pPr>
          </w:p>
          <w:p w:rsidR="00D20363" w:rsidRPr="00DF40AC" w:rsidRDefault="00D20363" w:rsidP="00472A38">
            <w:pPr>
              <w:jc w:val="right"/>
              <w:rPr>
                <w:rFonts w:ascii="GHEA Grapalat" w:hAnsi="GHEA Grapalat" w:cs="Arial"/>
                <w:sz w:val="20"/>
                <w:szCs w:val="20"/>
              </w:rPr>
            </w:pPr>
          </w:p>
        </w:tc>
      </w:tr>
    </w:tbl>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20363" w:rsidRPr="00DF40AC" w:rsidRDefault="00D20363" w:rsidP="00D203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F40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20363" w:rsidRPr="00DF40AC" w:rsidRDefault="00D20363" w:rsidP="00D20363">
      <w:pPr>
        <w:jc w:val="center"/>
        <w:rPr>
          <w:rFonts w:ascii="GHEA Grapalat" w:hAnsi="GHEA Grapalat"/>
          <w:b/>
          <w:sz w:val="22"/>
          <w:szCs w:val="22"/>
          <w:lang w:val="nl-NL"/>
        </w:rPr>
      </w:pPr>
      <w:r w:rsidRPr="00DF40AC">
        <w:rPr>
          <w:rFonts w:ascii="GHEA Grapalat" w:hAnsi="GHEA Grapalat"/>
          <w:b/>
          <w:lang w:val="hy-AM"/>
        </w:rPr>
        <w:br w:type="page"/>
      </w:r>
      <w:r w:rsidRPr="00DF40AC">
        <w:rPr>
          <w:rFonts w:ascii="GHEA Grapalat" w:hAnsi="GHEA Grapalat"/>
          <w:b/>
          <w:sz w:val="22"/>
          <w:szCs w:val="22"/>
          <w:lang w:val="hy-AM"/>
        </w:rPr>
        <w:t>Վճարման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պահանջագրի</w:t>
      </w:r>
      <w:r w:rsidRPr="00DF40AC">
        <w:rPr>
          <w:rFonts w:ascii="GHEA Grapalat" w:hAnsi="GHEA Grapalat"/>
          <w:b/>
          <w:sz w:val="22"/>
          <w:szCs w:val="22"/>
          <w:lang w:val="nl-NL"/>
        </w:rPr>
        <w:t xml:space="preserve"> </w:t>
      </w:r>
      <w:r w:rsidRPr="00DF40AC">
        <w:rPr>
          <w:rFonts w:ascii="GHEA Grapalat" w:hAnsi="GHEA Grapalat"/>
          <w:b/>
          <w:sz w:val="22"/>
          <w:szCs w:val="22"/>
          <w:lang w:val="hy-AM"/>
        </w:rPr>
        <w:t>պարտադիր</w:t>
      </w:r>
      <w:r w:rsidRPr="00DF40AC">
        <w:rPr>
          <w:rFonts w:ascii="GHEA Grapalat" w:hAnsi="GHEA Grapalat"/>
          <w:b/>
          <w:sz w:val="22"/>
          <w:szCs w:val="22"/>
          <w:lang w:val="nl-NL"/>
        </w:rPr>
        <w:t xml:space="preserve"> </w:t>
      </w:r>
      <w:r w:rsidRPr="00DF40AC">
        <w:rPr>
          <w:rFonts w:ascii="GHEA Grapalat" w:hAnsi="GHEA Grapalat"/>
          <w:b/>
          <w:sz w:val="22"/>
          <w:szCs w:val="22"/>
          <w:lang w:val="hy-AM"/>
        </w:rPr>
        <w:t>վավերապայմանները</w:t>
      </w:r>
      <w:r w:rsidRPr="00DF40AC">
        <w:rPr>
          <w:rFonts w:ascii="GHEA Grapalat" w:hAnsi="GHEA Grapalat"/>
          <w:b/>
          <w:sz w:val="22"/>
          <w:szCs w:val="22"/>
          <w:lang w:val="nl-NL"/>
        </w:rPr>
        <w:t xml:space="preserve"> </w:t>
      </w:r>
      <w:r w:rsidRPr="00DF40AC">
        <w:rPr>
          <w:rFonts w:ascii="GHEA Grapalat" w:hAnsi="GHEA Grapalat"/>
          <w:b/>
          <w:sz w:val="22"/>
          <w:szCs w:val="22"/>
          <w:lang w:val="hy-AM"/>
        </w:rPr>
        <w:t>և</w:t>
      </w:r>
      <w:r w:rsidRPr="00DF40AC">
        <w:rPr>
          <w:rFonts w:ascii="GHEA Grapalat" w:hAnsi="GHEA Grapalat"/>
          <w:b/>
          <w:sz w:val="22"/>
          <w:szCs w:val="22"/>
          <w:lang w:val="nl-NL"/>
        </w:rPr>
        <w:t xml:space="preserve"> </w:t>
      </w:r>
      <w:r w:rsidRPr="00DF40AC">
        <w:rPr>
          <w:rFonts w:ascii="GHEA Grapalat" w:hAnsi="GHEA Grapalat"/>
          <w:b/>
          <w:sz w:val="22"/>
          <w:szCs w:val="22"/>
          <w:lang w:val="hy-AM"/>
        </w:rPr>
        <w:t>լրացման</w:t>
      </w:r>
      <w:r w:rsidRPr="00DF40AC">
        <w:rPr>
          <w:rFonts w:ascii="GHEA Grapalat" w:hAnsi="GHEA Grapalat"/>
          <w:b/>
          <w:sz w:val="22"/>
          <w:szCs w:val="22"/>
          <w:lang w:val="nl-NL"/>
        </w:rPr>
        <w:t xml:space="preserve"> </w:t>
      </w:r>
      <w:r w:rsidRPr="00DF40AC">
        <w:rPr>
          <w:rFonts w:ascii="GHEA Grapalat" w:hAnsi="GHEA Grapalat"/>
          <w:b/>
          <w:sz w:val="22"/>
          <w:szCs w:val="22"/>
          <w:lang w:val="hy-AM"/>
        </w:rPr>
        <w:t>ուղեցույցը</w:t>
      </w:r>
    </w:p>
    <w:p w:rsidR="00D20363" w:rsidRPr="00DF40AC" w:rsidRDefault="00D20363" w:rsidP="00D2036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Նշված դաշտի/</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lang w:val="hy-AM"/>
              </w:rPr>
            </w:pPr>
            <w:r w:rsidRPr="00DF40AC">
              <w:rPr>
                <w:rFonts w:ascii="GHEA Grapalat" w:hAnsi="GHEA Grapalat"/>
                <w:b/>
                <w:sz w:val="20"/>
                <w:szCs w:val="20"/>
              </w:rPr>
              <w:t>Վավերապայմանի լրացման պահանջը</w:t>
            </w:r>
            <w:r w:rsidRPr="00DF40AC">
              <w:rPr>
                <w:rFonts w:ascii="GHEA Grapalat" w:hAnsi="GHEA Grapalat"/>
                <w:b/>
                <w:sz w:val="20"/>
                <w:szCs w:val="20"/>
                <w:lang w:val="hy-AM"/>
              </w:rPr>
              <w:t xml:space="preserve"> </w:t>
            </w:r>
          </w:p>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Վավերապայմանը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 xml:space="preserve">լրացնող կողմը` </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շահառուն կամ վճարողը</w:t>
            </w:r>
          </w:p>
          <w:p w:rsidR="00D20363" w:rsidRPr="00DF40AC" w:rsidRDefault="00D20363" w:rsidP="00472A38">
            <w:pPr>
              <w:ind w:left="-588" w:firstLine="588"/>
              <w:jc w:val="center"/>
              <w:rPr>
                <w:rFonts w:ascii="GHEA Grapalat" w:hAnsi="GHEA Grapalat"/>
                <w:b/>
                <w:sz w:val="20"/>
                <w:szCs w:val="20"/>
              </w:rPr>
            </w:pPr>
            <w:r w:rsidRPr="00DF40AC">
              <w:rPr>
                <w:rFonts w:ascii="GHEA Grapalat" w:hAnsi="GHEA Grapalat"/>
                <w:b/>
                <w:sz w:val="20"/>
                <w:szCs w:val="20"/>
              </w:rPr>
              <w:t>(</w:t>
            </w:r>
            <w:r w:rsidRPr="00DF40AC">
              <w:rPr>
                <w:rFonts w:ascii="GHEA Grapalat" w:hAnsi="GHEA Grapalat"/>
                <w:b/>
                <w:sz w:val="20"/>
                <w:szCs w:val="20"/>
                <w:lang w:val="hy-AM"/>
              </w:rPr>
              <w:t>գնումների գործընթացի հետ կապված</w:t>
            </w:r>
            <w:r w:rsidRPr="00DF40AC">
              <w:rPr>
                <w:rFonts w:ascii="GHEA Grapalat" w:hAnsi="GHEA Grapalat"/>
                <w:b/>
                <w:sz w:val="20"/>
                <w:szCs w:val="20"/>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b/>
                <w:sz w:val="20"/>
                <w:szCs w:val="20"/>
              </w:rPr>
            </w:pPr>
            <w:r w:rsidRPr="00DF40AC">
              <w:rPr>
                <w:rFonts w:ascii="GHEA Grapalat" w:hAnsi="GHEA Grapalat"/>
                <w:b/>
                <w:sz w:val="20"/>
                <w:szCs w:val="20"/>
              </w:rPr>
              <w:t>5</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Փաստաթղթի վրա նախապես լրացված է &lt;Վճարման պահանջագիր&gt;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կողմից` վճարողի բանկին վճարման պահանջագիրը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132" w:hanging="132"/>
              <w:jc w:val="center"/>
              <w:rPr>
                <w:rFonts w:ascii="GHEA Grapalat" w:hAnsi="GHEA Grapalat"/>
                <w:sz w:val="20"/>
                <w:szCs w:val="20"/>
                <w:lang w:val="hy-AM"/>
              </w:rPr>
            </w:pPr>
            <w:r w:rsidRPr="00DF40AC">
              <w:rPr>
                <w:rFonts w:ascii="GHEA Grapalat" w:hAnsi="GHEA Grapalat"/>
                <w:sz w:val="20"/>
                <w:szCs w:val="20"/>
              </w:rPr>
              <w:t>լրացվում է շահառուի կողմից` վճարողի բանկին վճարման պահանջագրի ներկայացման օրը</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both"/>
              <w:rPr>
                <w:rFonts w:ascii="GHEA Grapalat" w:hAnsi="GHEA Grapalat"/>
                <w:sz w:val="20"/>
                <w:szCs w:val="20"/>
              </w:rPr>
            </w:pPr>
            <w:r w:rsidRPr="00DF40AC">
              <w:rPr>
                <w:rFonts w:ascii="GHEA Grapalat" w:hAnsi="GHEA Grapalat" w:cs="Sylfaen"/>
                <w:sz w:val="20"/>
                <w:szCs w:val="20"/>
                <w:lang w:val="hy-AM"/>
              </w:rPr>
              <w:t>Վճարողի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F40AC">
              <w:rPr>
                <w:rFonts w:ascii="GHEA Grapalat" w:hAnsi="GHEA Grapalat"/>
                <w:sz w:val="20"/>
                <w:szCs w:val="20"/>
                <w:lang w:val="hy-AM"/>
              </w:rPr>
              <w:t xml:space="preserve"> </w:t>
            </w:r>
            <w:r w:rsidRPr="00DF40A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ind w:left="252" w:hanging="252"/>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w:t>
            </w:r>
            <w:r w:rsidRPr="00DF40AC">
              <w:rPr>
                <w:rFonts w:ascii="GHEA Grapalat" w:hAnsi="GHEA Grapalat" w:cs="Sylfaen"/>
                <w:sz w:val="20"/>
                <w:szCs w:val="20"/>
                <w:lang w:val="hy-AM"/>
              </w:rPr>
              <w:t>ի  անվանումը</w:t>
            </w:r>
            <w:r w:rsidRPr="00DF40AC">
              <w:rPr>
                <w:rFonts w:ascii="GHEA Grapalat" w:hAnsi="GHEA Grapalat" w:cs="Sylfaen"/>
                <w:sz w:val="20"/>
                <w:szCs w:val="20"/>
              </w:rPr>
              <w:t>,</w:t>
            </w:r>
            <w:r w:rsidRPr="00DF40A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w:t>
            </w:r>
            <w:r w:rsidRPr="00DF40A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rPr>
              <w:t xml:space="preserve"> (</w:t>
            </w:r>
            <w:r w:rsidRPr="00DF40AC">
              <w:rPr>
                <w:rFonts w:ascii="GHEA Grapalat" w:hAnsi="GHEA Grapalat" w:cs="Sylfaen"/>
                <w:sz w:val="20"/>
                <w:szCs w:val="20"/>
                <w:lang w:val="hy-AM"/>
              </w:rPr>
              <w:t>գնումների հետ կապված գործընթացում չի լրացվում</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ru-RU"/>
              </w:rPr>
              <w:t>(</w:t>
            </w:r>
            <w:r w:rsidRPr="00DF40AC">
              <w:rPr>
                <w:rFonts w:ascii="GHEA Grapalat" w:hAnsi="GHEA Grapalat" w:cs="Sylfaen"/>
                <w:sz w:val="20"/>
                <w:szCs w:val="20"/>
                <w:lang w:val="hy-AM"/>
              </w:rPr>
              <w:t>չի լրացվում</w:t>
            </w:r>
            <w:r w:rsidRPr="00DF40AC">
              <w:rPr>
                <w:rFonts w:ascii="GHEA Grapalat" w:hAnsi="GHEA Grapalat" w:cs="Sylfaen"/>
                <w:sz w:val="20"/>
                <w:szCs w:val="20"/>
                <w:lang w:val="ru-RU"/>
              </w:rPr>
              <w:t>)</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 այն բանկային (</w:t>
            </w:r>
            <w:r w:rsidRPr="00DF40AC">
              <w:rPr>
                <w:rFonts w:ascii="GHEA Grapalat" w:hAnsi="GHEA Grapalat"/>
                <w:sz w:val="20"/>
                <w:szCs w:val="20"/>
                <w:lang w:val="hy-AM"/>
              </w:rPr>
              <w:t>գանձապետական</w:t>
            </w:r>
            <w:r w:rsidRPr="00DF40A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լրացվում է վճարողի կողմից</w:t>
            </w:r>
            <w:r w:rsidRPr="00DF40AC">
              <w:rPr>
                <w:rFonts w:ascii="GHEA Grapalat" w:hAnsi="GHEA Grapalat"/>
                <w:sz w:val="20"/>
                <w:szCs w:val="20"/>
                <w:lang w:val="hy-AM"/>
              </w:rPr>
              <w:t xml:space="preserve">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Ակցեպտավորված գումարը՝  (թվերով</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և</w:t>
            </w:r>
            <w:r w:rsidRPr="00DF40AC">
              <w:rPr>
                <w:rFonts w:ascii="GHEA Grapalat" w:hAnsi="GHEA Grapalat" w:cs="Arial"/>
                <w:sz w:val="20"/>
                <w:szCs w:val="20"/>
                <w:lang w:val="hy-AM"/>
              </w:rPr>
              <w:t xml:space="preserve"> </w:t>
            </w:r>
            <w:r w:rsidRPr="00DF40A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ոչ 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(չի լրացվում եւ չի կիրառվում)</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վճարողի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Պարտադիր </w:t>
            </w:r>
            <w:r w:rsidRPr="00DF40AC">
              <w:rPr>
                <w:rFonts w:ascii="GHEA Grapalat" w:hAnsi="GHEA Grapalat"/>
                <w:sz w:val="20"/>
                <w:szCs w:val="20"/>
                <w:lang w:val="hy-AM"/>
              </w:rPr>
              <w:t xml:space="preserve">լրացվում է </w:t>
            </w:r>
            <w:r w:rsidRPr="00DF40AC">
              <w:rPr>
                <w:rFonts w:ascii="GHEA Grapalat" w:hAnsi="GHEA Grapalat"/>
                <w:sz w:val="20"/>
                <w:szCs w:val="20"/>
              </w:rPr>
              <w:t>«</w:t>
            </w:r>
            <w:r w:rsidRPr="00DF40AC">
              <w:rPr>
                <w:rFonts w:ascii="GHEA Grapalat" w:hAnsi="GHEA Grapalat"/>
                <w:sz w:val="20"/>
                <w:szCs w:val="20"/>
                <w:lang w:val="hy-AM"/>
              </w:rPr>
              <w:t>պայմանագրի կատարման ապահովման համար</w:t>
            </w:r>
            <w:r w:rsidRPr="00DF40AC">
              <w:rPr>
                <w:rFonts w:ascii="GHEA Grapalat" w:hAnsi="GHEA Grapalat"/>
                <w:sz w:val="20"/>
                <w:szCs w:val="20"/>
              </w:rPr>
              <w:t>»</w:t>
            </w:r>
            <w:r w:rsidRPr="00DF40A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նախապես լրացվում է շահառուի կողմից` հրավերով</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F40AC">
              <w:rPr>
                <w:rFonts w:ascii="GHEA Grapalat" w:hAnsi="GHEA Grapalat"/>
                <w:sz w:val="20"/>
                <w:szCs w:val="20"/>
                <w:lang w:val="hy-AM"/>
              </w:rPr>
              <w:t>,</w:t>
            </w:r>
            <w:r w:rsidRPr="00DF40AC">
              <w:rPr>
                <w:rFonts w:ascii="GHEA Grapalat" w:hAnsi="GHEA Grapalat" w:cs="Arial"/>
                <w:sz w:val="20"/>
                <w:szCs w:val="20"/>
                <w:lang w:val="hy-AM"/>
              </w:rPr>
              <w:t xml:space="preserve"> </w:t>
            </w:r>
            <w:r w:rsidRPr="00DF40AC">
              <w:rPr>
                <w:rFonts w:ascii="GHEA Grapalat" w:hAnsi="GHEA Grapalat"/>
                <w:sz w:val="20"/>
                <w:szCs w:val="20"/>
              </w:rPr>
              <w:t xml:space="preserve"> գնման ընթացակարգի ծածկագիրը</w:t>
            </w:r>
            <w:r w:rsidRPr="00DF40A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 xml:space="preserve">լրացվում է </w:t>
            </w:r>
            <w:r w:rsidRPr="00DF40AC">
              <w:rPr>
                <w:rFonts w:ascii="GHEA Grapalat" w:hAnsi="GHEA Grapalat"/>
                <w:sz w:val="20"/>
                <w:szCs w:val="20"/>
                <w:lang w:val="hy-AM"/>
              </w:rPr>
              <w:t>շահառու</w:t>
            </w:r>
            <w:r w:rsidRPr="00DF40AC">
              <w:rPr>
                <w:rFonts w:ascii="GHEA Grapalat" w:hAnsi="GHEA Grapalat"/>
                <w:sz w:val="20"/>
                <w:szCs w:val="20"/>
              </w:rPr>
              <w:t>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Del="0010680B" w:rsidRDefault="00D20363" w:rsidP="00472A38">
            <w:pPr>
              <w:jc w:val="center"/>
              <w:rPr>
                <w:rFonts w:ascii="GHEA Grapalat" w:hAnsi="GHEA Grapalat"/>
                <w:sz w:val="20"/>
                <w:szCs w:val="20"/>
                <w:lang w:val="hy-AM"/>
              </w:rPr>
            </w:pPr>
            <w:r w:rsidRPr="00DF40A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sz w:val="20"/>
                <w:szCs w:val="20"/>
              </w:rPr>
              <w:t>պարտադիր</w:t>
            </w:r>
            <w:r w:rsidRPr="00DF40AC">
              <w:rPr>
                <w:rFonts w:ascii="GHEA Grapalat" w:hAnsi="GHEA Grapalat" w:cs="Sylfaen"/>
                <w:sz w:val="20"/>
                <w:szCs w:val="20"/>
                <w:lang w:val="hy-AM"/>
              </w:rPr>
              <w:t xml:space="preserve"> </w:t>
            </w:r>
          </w:p>
          <w:p w:rsidR="00D20363" w:rsidRPr="00DF40AC" w:rsidRDefault="00D20363" w:rsidP="00472A38">
            <w:pPr>
              <w:jc w:val="center"/>
              <w:rPr>
                <w:rFonts w:ascii="GHEA Grapalat" w:hAnsi="GHEA Grapalat" w:cs="Sylfaen"/>
                <w:sz w:val="20"/>
                <w:szCs w:val="20"/>
                <w:lang w:val="hy-AM"/>
              </w:rPr>
            </w:pPr>
            <w:r w:rsidRPr="00DF40AC">
              <w:rPr>
                <w:rFonts w:ascii="GHEA Grapalat" w:hAnsi="GHEA Grapalat" w:cs="Sylfaen"/>
                <w:sz w:val="20"/>
                <w:szCs w:val="20"/>
                <w:lang w:val="hy-AM"/>
              </w:rPr>
              <w:t xml:space="preserve">լրացվում է &lt;ակցեպտավորված վճարում&gt; բառերը, </w:t>
            </w:r>
          </w:p>
          <w:p w:rsidR="00D20363" w:rsidRPr="00DF40AC" w:rsidRDefault="00D20363" w:rsidP="00472A38">
            <w:pPr>
              <w:jc w:val="center"/>
              <w:rPr>
                <w:rFonts w:ascii="GHEA Grapalat" w:hAnsi="GHEA Grapalat"/>
                <w:sz w:val="20"/>
                <w:szCs w:val="20"/>
                <w:lang w:val="hy-AM"/>
              </w:rPr>
            </w:pPr>
            <w:r w:rsidRPr="00DF40A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նախապես լրացվում է շահառուի կողմից </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F40AC">
              <w:rPr>
                <w:rFonts w:ascii="GHEA Grapalat" w:hAnsi="GHEA Grapalat"/>
                <w:sz w:val="20"/>
                <w:szCs w:val="20"/>
                <w:lang w:val="hy-AM"/>
              </w:rPr>
              <w:t xml:space="preserve"> </w:t>
            </w:r>
            <w:r w:rsidRPr="00DF40AC">
              <w:rPr>
                <w:rFonts w:ascii="GHEA Grapalat" w:hAnsi="GHEA Grapalat"/>
                <w:sz w:val="20"/>
                <w:szCs w:val="20"/>
              </w:rPr>
              <w:t>(</w:t>
            </w:r>
            <w:r w:rsidRPr="00DF40AC">
              <w:rPr>
                <w:rFonts w:ascii="GHEA Grapalat" w:hAnsi="GHEA Grapalat"/>
                <w:sz w:val="20"/>
                <w:szCs w:val="20"/>
                <w:lang w:val="hy-AM"/>
              </w:rPr>
              <w:t>վճարողի բանկին</w:t>
            </w:r>
            <w:r w:rsidRPr="00DF40AC">
              <w:rPr>
                <w:rFonts w:ascii="GHEA Grapalat" w:hAnsi="GHEA Grapalat"/>
                <w:sz w:val="20"/>
                <w:szCs w:val="20"/>
              </w:rPr>
              <w:t>)</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Եթ ե լրացվել է &lt;</w:t>
            </w:r>
            <w:r w:rsidRPr="00DF40AC">
              <w:rPr>
                <w:rFonts w:ascii="GHEA Grapalat" w:hAnsi="GHEA Grapalat" w:cs="Sylfaen"/>
                <w:sz w:val="20"/>
                <w:szCs w:val="20"/>
                <w:lang w:val="hy-AM"/>
              </w:rPr>
              <w:t>Վճարման կատարման հիմքեր&gt; դաշտը ապա այս տվյալը պարտադիր լրացվում է</w:t>
            </w:r>
            <w:r w:rsidRPr="00DF40A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շահառուի</w:t>
            </w:r>
            <w:r w:rsidRPr="00DF40AC">
              <w:rPr>
                <w:rFonts w:ascii="GHEA Grapalat" w:hAnsi="GHEA Grapalat"/>
                <w:sz w:val="20"/>
                <w:szCs w:val="20"/>
                <w:lang w:val="hy-AM"/>
              </w:rPr>
              <w:t xml:space="preserve"> </w:t>
            </w:r>
            <w:r w:rsidRPr="00DF40AC">
              <w:rPr>
                <w:rFonts w:ascii="GHEA Grapalat" w:hAnsi="GHEA Grapalat"/>
                <w:sz w:val="20"/>
                <w:szCs w:val="20"/>
              </w:rPr>
              <w:t>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այս դաշտը լրացվում</w:t>
            </w:r>
            <w:r w:rsidRPr="00DF40AC">
              <w:rPr>
                <w:rFonts w:ascii="GHEA Grapalat" w:hAnsi="GHEA Grapalat"/>
                <w:sz w:val="20"/>
                <w:szCs w:val="20"/>
                <w:lang w:val="hy-AM"/>
              </w:rPr>
              <w:t xml:space="preserve"> է վճարողի կողմից պահանջագրի ներկայացման դեպքում: Ընդ որում</w:t>
            </w:r>
            <w:r w:rsidRPr="00DF40AC">
              <w:rPr>
                <w:rFonts w:ascii="GHEA Grapalat" w:hAnsi="GHEA Grapalat"/>
                <w:sz w:val="20"/>
                <w:szCs w:val="20"/>
              </w:rPr>
              <w:t xml:space="preserve"> եթե </w:t>
            </w:r>
            <w:r w:rsidRPr="00DF40AC">
              <w:rPr>
                <w:rFonts w:ascii="GHEA Grapalat" w:hAnsi="GHEA Grapalat" w:cs="Sylfaen"/>
                <w:sz w:val="20"/>
                <w:szCs w:val="20"/>
                <w:lang w:val="hy-AM"/>
              </w:rPr>
              <w:t xml:space="preserve">Վճարման պայմաններ դաշտում </w:t>
            </w:r>
            <w:r w:rsidRPr="00DF40AC">
              <w:rPr>
                <w:rFonts w:ascii="GHEA Grapalat" w:hAnsi="GHEA Grapalat"/>
                <w:sz w:val="20"/>
                <w:szCs w:val="20"/>
                <w:lang w:val="hy-AM"/>
              </w:rPr>
              <w:t>նշված է &lt;ակցեպտավորված վճարում&gt; ապա</w:t>
            </w:r>
            <w:r w:rsidRPr="00DF40AC">
              <w:rPr>
                <w:rFonts w:ascii="GHEA Grapalat" w:hAnsi="GHEA Grapalat" w:cs="Sylfaen"/>
                <w:sz w:val="20"/>
                <w:szCs w:val="20"/>
                <w:lang w:val="hy-AM"/>
              </w:rPr>
              <w:t xml:space="preserve"> </w:t>
            </w:r>
            <w:r w:rsidRPr="00DF40AC">
              <w:rPr>
                <w:rFonts w:ascii="GHEA Grapalat" w:hAnsi="GHEA Grapalat"/>
                <w:sz w:val="20"/>
                <w:szCs w:val="20"/>
              </w:rPr>
              <w:t>վճարող</w:t>
            </w:r>
            <w:r w:rsidRPr="00DF40AC">
              <w:rPr>
                <w:rFonts w:ascii="GHEA Grapalat" w:hAnsi="GHEA Grapalat"/>
                <w:sz w:val="20"/>
                <w:szCs w:val="20"/>
                <w:lang w:val="hy-AM"/>
              </w:rPr>
              <w:t xml:space="preserve">ը ստորագրելով՝ </w:t>
            </w:r>
            <w:r w:rsidRPr="00DF40AC">
              <w:rPr>
                <w:rFonts w:ascii="GHEA Grapalat" w:hAnsi="GHEA Grapalat" w:cs="Sylfaen"/>
                <w:sz w:val="20"/>
                <w:szCs w:val="20"/>
                <w:lang w:val="hy-AM"/>
              </w:rPr>
              <w:t xml:space="preserve">նախապես </w:t>
            </w:r>
            <w:r w:rsidRPr="00DF40AC">
              <w:rPr>
                <w:rFonts w:ascii="GHEA Grapalat" w:hAnsi="GHEA Grapalat"/>
                <w:sz w:val="20"/>
                <w:szCs w:val="20"/>
                <w:lang w:val="hy-AM"/>
              </w:rPr>
              <w:t xml:space="preserve">համաձայնվում  </w:t>
            </w:r>
            <w:r w:rsidRPr="00DF40AC">
              <w:rPr>
                <w:rFonts w:ascii="GHEA Grapalat" w:hAnsi="GHEA Grapalat" w:cs="Sylfaen"/>
                <w:sz w:val="20"/>
                <w:szCs w:val="20"/>
                <w:lang w:val="hy-AM"/>
              </w:rPr>
              <w:t xml:space="preserve">  </w:t>
            </w:r>
            <w:r w:rsidRPr="00DF40A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ստորագրվում է վճարողի կողմից կամ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դրվում է վճարողի էլեկտրոնային ստորագրությունը</w:t>
            </w:r>
          </w:p>
          <w:p w:rsidR="00D20363" w:rsidRPr="00DF40AC" w:rsidRDefault="00D20363" w:rsidP="00472A38">
            <w:pPr>
              <w:jc w:val="center"/>
              <w:rPr>
                <w:rFonts w:ascii="GHEA Grapalat" w:hAnsi="GHEA Grapalat"/>
                <w:sz w:val="20"/>
                <w:szCs w:val="20"/>
                <w:lang w:val="hy-AM"/>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w:t>
            </w:r>
            <w:r w:rsidRPr="00DF40A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կնիքի առկայության դեպքում</w:t>
            </w:r>
            <w:r w:rsidRPr="00DF40A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 xml:space="preserve">կնքվում է վճարողի կողմից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r w:rsidRPr="00DF40AC">
              <w:rPr>
                <w:rFonts w:ascii="GHEA Grapalat" w:hAnsi="GHEA Grapalat"/>
                <w:sz w:val="20"/>
                <w:szCs w:val="20"/>
                <w:lang w:val="hy-AM"/>
              </w:rPr>
              <w:t>՝</w:t>
            </w:r>
            <w:r w:rsidRPr="00DF40AC">
              <w:rPr>
                <w:rFonts w:ascii="GHEA Grapalat" w:hAnsi="GHEA Grapalat"/>
                <w:sz w:val="20"/>
                <w:szCs w:val="20"/>
              </w:rPr>
              <w:t xml:space="preserve">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ստորագրվում է շահառուի կողմից</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lang w:val="hy-AM"/>
              </w:rPr>
              <w:t>22</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պարտադիր` </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կնքվում է շահառուի կողմից</w:t>
            </w:r>
            <w:r w:rsidRPr="00DF40AC">
              <w:rPr>
                <w:rFonts w:ascii="GHEA Grapalat" w:hAnsi="GHEA Grapalat"/>
                <w:sz w:val="20"/>
                <w:szCs w:val="20"/>
                <w:lang w:val="hy-AM"/>
              </w:rPr>
              <w:t xml:space="preserve"> </w:t>
            </w:r>
          </w:p>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թղթային եղանակով բանկ ներկայացնելիս</w:t>
            </w: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w:t>
            </w:r>
            <w:r w:rsidRPr="00DF40AC">
              <w:rPr>
                <w:rFonts w:ascii="GHEA Grapalat" w:hAnsi="GHEA Grapalat"/>
                <w:sz w:val="20"/>
                <w:szCs w:val="20"/>
                <w:lang w:val="hy-AM"/>
              </w:rPr>
              <w:t xml:space="preserve"> </w:t>
            </w:r>
            <w:r w:rsidRPr="00DF40AC">
              <w:rPr>
                <w:rFonts w:ascii="GHEA Grapalat" w:hAnsi="GHEA Grapalat"/>
                <w:sz w:val="20"/>
                <w:szCs w:val="20"/>
              </w:rPr>
              <w:t>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vAlign w:val="center"/>
          </w:tcPr>
          <w:p w:rsidR="00D20363" w:rsidRPr="00DF40AC" w:rsidRDefault="00D20363" w:rsidP="00472A38">
            <w:pP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վճարողին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վճարման պահանջագիրը վճարողին սպասարկող ֆինանսական կազմակերպության</w:t>
            </w:r>
            <w:r w:rsidRPr="00DF40AC">
              <w:rPr>
                <w:rFonts w:ascii="GHEA Grapalat" w:hAnsi="GHEA Grapalat"/>
                <w:sz w:val="20"/>
                <w:szCs w:val="20"/>
                <w:lang w:val="hy-AM"/>
              </w:rPr>
              <w:t>ը</w:t>
            </w:r>
            <w:r w:rsidRPr="00DF40AC">
              <w:rPr>
                <w:rFonts w:ascii="GHEA Grapalat" w:hAnsi="GHEA Grapalat"/>
                <w:sz w:val="20"/>
                <w:szCs w:val="20"/>
              </w:rPr>
              <w:t xml:space="preserve"> թղթային եղանակով ներկայաց</w:t>
            </w:r>
            <w:r w:rsidRPr="00DF40AC">
              <w:rPr>
                <w:rFonts w:ascii="GHEA Grapalat" w:hAnsi="GHEA Grapalat"/>
                <w:sz w:val="20"/>
                <w:szCs w:val="20"/>
                <w:lang w:val="hy-AM"/>
              </w:rPr>
              <w:t>ված լի</w:t>
            </w:r>
            <w:r w:rsidRPr="00DF40A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rPr>
              <w:t>2</w:t>
            </w:r>
            <w:r w:rsidRPr="00DF40AC">
              <w:rPr>
                <w:rFonts w:ascii="GHEA Grapalat" w:hAnsi="GHEA Grapalat"/>
                <w:sz w:val="20"/>
                <w:szCs w:val="20"/>
                <w:lang w:val="hy-AM"/>
              </w:rPr>
              <w:t>3</w:t>
            </w:r>
            <w:r w:rsidRPr="00DF40AC">
              <w:rPr>
                <w:rFonts w:ascii="GHEA Grapalat" w:hAnsi="GHEA Grapalat"/>
                <w:sz w:val="20"/>
                <w:szCs w:val="20"/>
              </w:rPr>
              <w:t>.</w:t>
            </w:r>
            <w:r w:rsidRPr="00DF40A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lang w:val="hy-AM"/>
              </w:rPr>
            </w:pPr>
            <w:r w:rsidRPr="00DF40A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ոչ 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վճարման պահանջագիրը շահառուին սպասարկող ֆինանսական կազմակերպության</w:t>
            </w:r>
            <w:r w:rsidRPr="00DF40AC">
              <w:rPr>
                <w:rFonts w:ascii="GHEA Grapalat" w:hAnsi="GHEA Grapalat"/>
                <w:sz w:val="20"/>
                <w:szCs w:val="20"/>
                <w:lang w:val="hy-AM"/>
              </w:rPr>
              <w:t xml:space="preserve">ը </w:t>
            </w:r>
            <w:r w:rsidRPr="00DF40AC">
              <w:rPr>
                <w:rFonts w:ascii="GHEA Grapalat" w:hAnsi="GHEA Grapalat"/>
                <w:sz w:val="20"/>
                <w:szCs w:val="20"/>
              </w:rPr>
              <w:t xml:space="preserve"> 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w:t>
            </w:r>
            <w:r w:rsidRPr="00DF40AC">
              <w:rPr>
                <w:rFonts w:ascii="GHEA Grapalat" w:hAnsi="GHEA Grapalat"/>
                <w:sz w:val="20"/>
                <w:szCs w:val="20"/>
              </w:rPr>
              <w:t xml:space="preserve">աշխատակցի ստորագրությունը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 xml:space="preserve">շահառռւին սպասարկող ֆինանսական կազմակերպության (մասնաճյուղի) </w:t>
            </w:r>
            <w:r w:rsidRPr="00DF40AC">
              <w:rPr>
                <w:rFonts w:ascii="GHEA Grapalat" w:hAnsi="GHEA Grapalat"/>
                <w:sz w:val="20"/>
                <w:szCs w:val="20"/>
                <w:lang w:val="hy-AM"/>
              </w:rPr>
              <w:t>դրոշմա</w:t>
            </w:r>
            <w:r w:rsidRPr="00DF40A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դրոշմակնիքը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է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r w:rsidR="00D20363" w:rsidRPr="00DF40AC" w:rsidTr="00472A38">
        <w:tc>
          <w:tcPr>
            <w:tcW w:w="72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2</w:t>
            </w:r>
            <w:r w:rsidRPr="00DF40AC">
              <w:rPr>
                <w:rFonts w:ascii="GHEA Grapalat" w:hAnsi="GHEA Grapalat"/>
                <w:sz w:val="20"/>
                <w:szCs w:val="20"/>
                <w:lang w:val="hy-AM"/>
              </w:rPr>
              <w:t>4</w:t>
            </w:r>
            <w:r w:rsidRPr="00DF40A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ոչ </w:t>
            </w:r>
            <w:r w:rsidRPr="00DF40AC">
              <w:rPr>
                <w:rFonts w:ascii="GHEA Grapalat" w:hAnsi="GHEA Grapalat"/>
                <w:sz w:val="20"/>
                <w:szCs w:val="20"/>
              </w:rPr>
              <w:t>պարտադիր</w:t>
            </w:r>
          </w:p>
          <w:p w:rsidR="00D20363" w:rsidRPr="00DF40AC" w:rsidRDefault="00D20363" w:rsidP="00472A38">
            <w:pPr>
              <w:jc w:val="center"/>
              <w:rPr>
                <w:rFonts w:ascii="GHEA Grapalat" w:hAnsi="GHEA Grapalat"/>
                <w:sz w:val="20"/>
                <w:szCs w:val="20"/>
              </w:rPr>
            </w:pPr>
            <w:r w:rsidRPr="00DF40AC">
              <w:rPr>
                <w:rFonts w:ascii="GHEA Grapalat" w:hAnsi="GHEA Grapalat"/>
                <w:sz w:val="20"/>
                <w:szCs w:val="20"/>
                <w:lang w:val="hy-AM"/>
              </w:rPr>
              <w:t xml:space="preserve">լրացվում է </w:t>
            </w:r>
            <w:r w:rsidRPr="00DF40AC">
              <w:rPr>
                <w:rFonts w:ascii="GHEA Grapalat" w:hAnsi="GHEA Grapalat"/>
                <w:sz w:val="20"/>
                <w:szCs w:val="20"/>
              </w:rPr>
              <w:t xml:space="preserve">վճարման պահանջագիրը </w:t>
            </w:r>
            <w:r w:rsidRPr="00DF40AC">
              <w:rPr>
                <w:rFonts w:ascii="GHEA Grapalat" w:hAnsi="GHEA Grapalat"/>
                <w:sz w:val="20"/>
                <w:szCs w:val="20"/>
                <w:lang w:val="hy-AM"/>
              </w:rPr>
              <w:t xml:space="preserve">վերջինիս </w:t>
            </w:r>
            <w:r w:rsidRPr="00DF40AC">
              <w:rPr>
                <w:rFonts w:ascii="GHEA Grapalat" w:hAnsi="GHEA Grapalat"/>
                <w:sz w:val="20"/>
                <w:szCs w:val="20"/>
              </w:rPr>
              <w:t>ներկայաց</w:t>
            </w:r>
            <w:r w:rsidRPr="00DF40AC">
              <w:rPr>
                <w:rFonts w:ascii="GHEA Grapalat" w:hAnsi="GHEA Grapalat"/>
                <w:sz w:val="20"/>
                <w:szCs w:val="20"/>
                <w:lang w:val="hy-AM"/>
              </w:rPr>
              <w:t>վ</w:t>
            </w:r>
            <w:r w:rsidRPr="00DF40AC">
              <w:rPr>
                <w:rFonts w:ascii="GHEA Grapalat" w:hAnsi="GHEA Grapalat"/>
                <w:sz w:val="20"/>
                <w:szCs w:val="20"/>
              </w:rPr>
              <w:t>ելու դեպքում</w:t>
            </w:r>
            <w:r w:rsidRPr="00DF40AC">
              <w:rPr>
                <w:rFonts w:ascii="GHEA Grapalat" w:hAnsi="GHEA Grapalat"/>
                <w:sz w:val="20"/>
                <w:szCs w:val="20"/>
                <w:lang w:val="hy-AM"/>
              </w:rPr>
              <w:t xml:space="preserve">,   որտեղ </w:t>
            </w:r>
            <w:r w:rsidRPr="00DF40AC" w:rsidDel="00DF049B">
              <w:rPr>
                <w:rFonts w:ascii="GHEA Grapalat" w:hAnsi="GHEA Grapalat"/>
                <w:sz w:val="20"/>
                <w:szCs w:val="20"/>
                <w:lang w:val="hy-AM"/>
              </w:rPr>
              <w:t xml:space="preserve"> </w:t>
            </w:r>
            <w:r w:rsidRPr="00DF40AC">
              <w:rPr>
                <w:rFonts w:ascii="GHEA Grapalat" w:hAnsi="GHEA Grapalat"/>
                <w:sz w:val="20"/>
                <w:szCs w:val="20"/>
                <w:lang w:val="hy-AM"/>
              </w:rPr>
              <w:t xml:space="preserve"> սույն տվյալները</w:t>
            </w:r>
            <w:r w:rsidRPr="00DF40AC">
              <w:rPr>
                <w:rFonts w:ascii="GHEA Grapalat" w:hAnsi="GHEA Grapalat"/>
                <w:sz w:val="20"/>
                <w:szCs w:val="20"/>
              </w:rPr>
              <w:t xml:space="preserve"> </w:t>
            </w:r>
            <w:r w:rsidRPr="00DF40AC">
              <w:rPr>
                <w:rFonts w:ascii="GHEA Grapalat" w:hAnsi="GHEA Grapalat"/>
                <w:sz w:val="20"/>
                <w:szCs w:val="20"/>
                <w:lang w:val="hy-AM"/>
              </w:rPr>
              <w:t xml:space="preserve">դրվում են </w:t>
            </w:r>
            <w:r w:rsidRPr="00DF40AC">
              <w:rPr>
                <w:rFonts w:ascii="GHEA Grapalat" w:hAnsi="GHEA Grapalat"/>
                <w:sz w:val="20"/>
                <w:szCs w:val="20"/>
              </w:rPr>
              <w:t>թղթային եղանակով ներկայաց</w:t>
            </w:r>
            <w:r w:rsidRPr="00DF40A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20363" w:rsidRPr="00DF40AC" w:rsidRDefault="00D20363" w:rsidP="00472A38">
            <w:pPr>
              <w:jc w:val="center"/>
              <w:rPr>
                <w:rFonts w:ascii="GHEA Grapalat" w:hAnsi="GHEA Grapalat"/>
                <w:sz w:val="20"/>
                <w:szCs w:val="20"/>
              </w:rPr>
            </w:pPr>
          </w:p>
        </w:tc>
      </w:tr>
    </w:tbl>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
        <w:jc w:val="right"/>
        <w:rPr>
          <w:rFonts w:ascii="GHEA Grapalat" w:hAnsi="GHEA Grapalat" w:cs="Sylfaen"/>
          <w:i w:val="0"/>
          <w:lang w:val="en-US"/>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 xml:space="preserve"> </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br w:type="page"/>
      </w:r>
    </w:p>
    <w:p w:rsidR="00D20363" w:rsidRPr="00DF40AC" w:rsidRDefault="00D20363" w:rsidP="00D20363">
      <w:pPr>
        <w:pStyle w:val="BodyTextIndent3"/>
        <w:spacing w:line="240" w:lineRule="auto"/>
        <w:jc w:val="right"/>
        <w:rPr>
          <w:rFonts w:ascii="GHEA Grapalat" w:hAnsi="GHEA Grapalat" w:cs="Sylfaen"/>
          <w:b/>
          <w:lang w:val="hy-AM"/>
        </w:rPr>
      </w:pP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hy-AM"/>
        </w:rPr>
        <w:t>Հավելված 6</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sz w:val="24"/>
          <w:szCs w:val="24"/>
          <w:lang w:val="hy-AM"/>
        </w:rPr>
        <w:t>«</w:t>
      </w:r>
      <w:r w:rsidRPr="00DF40AC">
        <w:rPr>
          <w:rFonts w:ascii="Sylfaen" w:hAnsi="Sylfaen"/>
          <w:b/>
          <w:lang w:val="es-ES"/>
        </w:rPr>
        <w:t>ՍՀԱՊԱԹ</w:t>
      </w:r>
      <w:r w:rsidRPr="00DF40AC">
        <w:rPr>
          <w:rFonts w:ascii="Sylfaen" w:hAnsi="Sylfaen"/>
          <w:b/>
          <w:lang w:val="af-ZA"/>
        </w:rPr>
        <w:t>-ԳՀԾՁԲ-202</w:t>
      </w:r>
      <w:r>
        <w:rPr>
          <w:rFonts w:ascii="Sylfaen" w:hAnsi="Sylfaen"/>
          <w:b/>
          <w:lang w:val="af-ZA"/>
        </w:rPr>
        <w:t>5</w:t>
      </w:r>
      <w:r w:rsidRPr="00DF40AC">
        <w:rPr>
          <w:rFonts w:ascii="Sylfaen" w:hAnsi="Sylfaen"/>
          <w:b/>
          <w:lang w:val="af-ZA"/>
        </w:rPr>
        <w:t>-</w:t>
      </w:r>
      <w:r>
        <w:rPr>
          <w:rFonts w:ascii="Sylfaen" w:hAnsi="Sylfaen"/>
          <w:b/>
          <w:lang w:val="af-ZA"/>
        </w:rPr>
        <w:t>4</w:t>
      </w:r>
      <w:r w:rsidRPr="00DF40AC">
        <w:rPr>
          <w:rFonts w:ascii="GHEA Grapalat" w:hAnsi="GHEA Grapalat"/>
          <w:sz w:val="24"/>
          <w:szCs w:val="24"/>
          <w:lang w:val="hy-AM"/>
        </w:rPr>
        <w:t>»</w:t>
      </w:r>
      <w:r w:rsidRPr="00DF40AC">
        <w:rPr>
          <w:rFonts w:ascii="GHEA Grapalat" w:hAnsi="GHEA Grapalat"/>
          <w:b/>
          <w:lang w:val="hy-AM"/>
        </w:rPr>
        <w:t xml:space="preserve">  </w:t>
      </w:r>
      <w:r w:rsidRPr="00DF40AC">
        <w:rPr>
          <w:rFonts w:ascii="GHEA Grapalat" w:hAnsi="GHEA Grapalat" w:cs="Sylfaen"/>
          <w:b/>
          <w:lang w:val="hy-AM"/>
        </w:rPr>
        <w:t>ծածկագրով</w:t>
      </w:r>
    </w:p>
    <w:p w:rsidR="00D20363" w:rsidRPr="00DF40AC" w:rsidRDefault="00D20363" w:rsidP="00D20363">
      <w:pPr>
        <w:pStyle w:val="BodyTextIndent3"/>
        <w:spacing w:line="240" w:lineRule="auto"/>
        <w:jc w:val="right"/>
        <w:rPr>
          <w:rFonts w:ascii="GHEA Grapalat" w:hAnsi="GHEA Grapalat" w:cs="Sylfaen"/>
          <w:b/>
          <w:lang w:val="hy-AM"/>
        </w:rPr>
      </w:pPr>
      <w:r w:rsidRPr="00DF40AC">
        <w:rPr>
          <w:rFonts w:ascii="GHEA Grapalat" w:hAnsi="GHEA Grapalat" w:cs="Sylfaen"/>
          <w:b/>
          <w:lang w:val="es-ES"/>
        </w:rPr>
        <w:t>գնանշման հարցման</w:t>
      </w:r>
      <w:r w:rsidRPr="00DF40AC">
        <w:rPr>
          <w:rFonts w:ascii="GHEA Grapalat" w:hAnsi="GHEA Grapalat" w:cs="Sylfaen"/>
          <w:b/>
          <w:lang w:val="hy-AM"/>
        </w:rPr>
        <w:t xml:space="preserve"> հրավերի</w:t>
      </w:r>
    </w:p>
    <w:p w:rsidR="00D20363" w:rsidRPr="00DF40AC" w:rsidRDefault="00D20363" w:rsidP="00D20363">
      <w:pPr>
        <w:ind w:left="-142" w:firstLine="142"/>
        <w:jc w:val="center"/>
        <w:rPr>
          <w:rFonts w:ascii="GHEA Grapalat" w:hAnsi="GHEA Grapalat" w:cs="Sylfaen"/>
          <w:b/>
          <w:lang w:val="hy-AM"/>
        </w:rPr>
      </w:pPr>
    </w:p>
    <w:p w:rsidR="00D20363" w:rsidRPr="00DF40AC" w:rsidRDefault="00D20363" w:rsidP="00D20363">
      <w:pPr>
        <w:ind w:left="-142" w:firstLine="142"/>
        <w:jc w:val="center"/>
        <w:rPr>
          <w:rFonts w:ascii="GHEA Grapalat" w:hAnsi="GHEA Grapalat"/>
          <w:b/>
          <w:lang w:val="hy-AM"/>
        </w:rPr>
      </w:pPr>
      <w:r w:rsidRPr="00DF40AC">
        <w:rPr>
          <w:rFonts w:ascii="GHEA Grapalat" w:hAnsi="GHEA Grapalat" w:cs="Sylfaen"/>
          <w:b/>
          <w:lang w:val="hy-AM"/>
        </w:rPr>
        <w:t>ՊԵՏՈՒԹՅԱՆ</w:t>
      </w:r>
      <w:r w:rsidRPr="00DF40AC">
        <w:rPr>
          <w:rFonts w:ascii="GHEA Grapalat" w:hAnsi="GHEA Grapalat" w:cs="Times Armenian"/>
          <w:b/>
          <w:lang w:val="hy-AM"/>
        </w:rPr>
        <w:t xml:space="preserve">  </w:t>
      </w:r>
      <w:r w:rsidRPr="00DF40AC">
        <w:rPr>
          <w:rFonts w:ascii="GHEA Grapalat" w:hAnsi="GHEA Grapalat" w:cs="Sylfaen"/>
          <w:b/>
          <w:lang w:val="hy-AM"/>
        </w:rPr>
        <w:t>ԿԱՐԻՔՆԵՐԻ</w:t>
      </w:r>
      <w:r w:rsidRPr="00DF40AC">
        <w:rPr>
          <w:rFonts w:ascii="GHEA Grapalat" w:hAnsi="GHEA Grapalat" w:cs="Times Armenian"/>
          <w:b/>
          <w:lang w:val="hy-AM"/>
        </w:rPr>
        <w:t xml:space="preserve"> </w:t>
      </w:r>
      <w:r w:rsidRPr="00DF40AC">
        <w:rPr>
          <w:rFonts w:ascii="GHEA Grapalat" w:hAnsi="GHEA Grapalat" w:cs="Sylfaen"/>
          <w:b/>
          <w:lang w:val="hy-AM"/>
        </w:rPr>
        <w:t>ՀԱՄԱՐ</w:t>
      </w:r>
      <w:r w:rsidRPr="00DF40AC">
        <w:rPr>
          <w:rFonts w:ascii="GHEA Grapalat" w:hAnsi="GHEA Grapalat" w:cs="Times Armenian"/>
          <w:b/>
          <w:lang w:val="hy-AM"/>
        </w:rPr>
        <w:t xml:space="preserve"> </w:t>
      </w:r>
      <w:r w:rsidRPr="00DF40AC">
        <w:rPr>
          <w:rFonts w:ascii="GHEA Grapalat" w:hAnsi="GHEA Grapalat" w:cs="Sylfaen"/>
          <w:b/>
          <w:lang w:val="af-ZA"/>
        </w:rPr>
        <w:t>«</w:t>
      </w:r>
      <w:r w:rsidRPr="00DF40AC">
        <w:rPr>
          <w:rFonts w:ascii="GHEA Grapalat" w:hAnsi="GHEA Grapalat"/>
          <w:b/>
          <w:i/>
          <w:lang w:val="af-ZA"/>
        </w:rPr>
        <w:t xml:space="preserve"> </w:t>
      </w:r>
      <w:r>
        <w:rPr>
          <w:rFonts w:ascii="GHEA Grapalat" w:hAnsi="GHEA Grapalat"/>
          <w:b/>
          <w:i/>
          <w:lang w:val="hy-AM"/>
        </w:rPr>
        <w:t xml:space="preserve">հակահրդեհային սարքերի </w:t>
      </w:r>
      <w:r>
        <w:rPr>
          <w:rFonts w:ascii="GHEA Grapalat" w:hAnsi="GHEA Grapalat"/>
          <w:b/>
          <w:i/>
        </w:rPr>
        <w:t>տեղադր</w:t>
      </w:r>
      <w:r w:rsidRPr="00203724">
        <w:rPr>
          <w:rFonts w:ascii="GHEA Grapalat" w:hAnsi="GHEA Grapalat"/>
          <w:b/>
          <w:i/>
          <w:lang w:val="hy-AM"/>
        </w:rPr>
        <w:t>ման</w:t>
      </w:r>
      <w:r w:rsidRPr="00DF40AC">
        <w:rPr>
          <w:rFonts w:ascii="GHEA Grapalat" w:hAnsi="GHEA Grapalat" w:cs="Sylfaen"/>
          <w:b/>
          <w:lang w:val="af-ZA"/>
        </w:rPr>
        <w:t xml:space="preserve"> »</w:t>
      </w:r>
      <w:r w:rsidRPr="00DF40AC">
        <w:rPr>
          <w:rFonts w:ascii="GHEA Grapalat" w:hAnsi="GHEA Grapalat" w:cs="Sylfaen"/>
          <w:lang w:val="af-ZA"/>
        </w:rPr>
        <w:t xml:space="preserve"> </w:t>
      </w:r>
      <w:r w:rsidRPr="00DF40AC">
        <w:rPr>
          <w:rFonts w:ascii="GHEA Grapalat" w:hAnsi="GHEA Grapalat" w:cs="Sylfaen"/>
          <w:b/>
          <w:lang w:val="hy-AM"/>
        </w:rPr>
        <w:t>ծԱՌԱՅՈԹՅԱՆ ՄԱՏՈՒՑՄԱՆ</w:t>
      </w:r>
    </w:p>
    <w:p w:rsidR="00D20363" w:rsidRPr="00DF40AC" w:rsidRDefault="00D20363" w:rsidP="00D20363">
      <w:pPr>
        <w:ind w:left="-142" w:firstLine="142"/>
        <w:jc w:val="center"/>
        <w:rPr>
          <w:rFonts w:ascii="GHEA Grapalat" w:hAnsi="GHEA Grapalat" w:cs="Times Armenian"/>
          <w:b/>
          <w:lang w:val="hy-AM"/>
        </w:rPr>
      </w:pPr>
      <w:r w:rsidRPr="00DF40AC">
        <w:rPr>
          <w:rFonts w:ascii="GHEA Grapalat" w:hAnsi="GHEA Grapalat" w:cs="Sylfaen"/>
          <w:b/>
          <w:lang w:val="hy-AM"/>
        </w:rPr>
        <w:t>ՊԵՏԱԿԱՆ</w:t>
      </w:r>
      <w:r w:rsidRPr="00DF40AC">
        <w:rPr>
          <w:rFonts w:ascii="GHEA Grapalat" w:hAnsi="GHEA Grapalat" w:cs="Times Armenian"/>
          <w:b/>
          <w:lang w:val="hy-AM"/>
        </w:rPr>
        <w:t xml:space="preserve">  </w:t>
      </w:r>
      <w:r w:rsidRPr="00DF40AC">
        <w:rPr>
          <w:rFonts w:ascii="GHEA Grapalat" w:hAnsi="GHEA Grapalat" w:cs="Sylfaen"/>
          <w:b/>
          <w:lang w:val="hy-AM"/>
        </w:rPr>
        <w:t>ԳՆՄԱՆ</w:t>
      </w:r>
      <w:r w:rsidRPr="00DF40AC">
        <w:rPr>
          <w:rFonts w:ascii="GHEA Grapalat" w:hAnsi="GHEA Grapalat" w:cs="Times Armenian"/>
          <w:b/>
          <w:lang w:val="hy-AM"/>
        </w:rPr>
        <w:t xml:space="preserve">  </w:t>
      </w:r>
      <w:r w:rsidRPr="00DF40AC">
        <w:rPr>
          <w:rFonts w:ascii="GHEA Grapalat" w:hAnsi="GHEA Grapalat" w:cs="Sylfaen"/>
          <w:b/>
          <w:lang w:val="hy-AM"/>
        </w:rPr>
        <w:t>ՊԱՅՄԱՆԱԳԻՐ</w:t>
      </w:r>
      <w:r w:rsidRPr="00DF40AC">
        <w:rPr>
          <w:rFonts w:ascii="GHEA Grapalat" w:hAnsi="GHEA Grapalat" w:cs="Times Armenian"/>
          <w:b/>
          <w:lang w:val="hy-AM"/>
        </w:rPr>
        <w:t xml:space="preserve">   </w:t>
      </w:r>
    </w:p>
    <w:p w:rsidR="00D20363" w:rsidRPr="00DF40AC" w:rsidRDefault="00D20363" w:rsidP="00D20363">
      <w:pPr>
        <w:ind w:left="-142" w:firstLine="142"/>
        <w:jc w:val="center"/>
        <w:rPr>
          <w:rFonts w:ascii="GHEA Grapalat" w:hAnsi="GHEA Grapalat"/>
          <w:b/>
          <w:u w:val="single"/>
          <w:lang w:val="hy-AM"/>
        </w:rPr>
      </w:pPr>
      <w:r w:rsidRPr="00DF40AC">
        <w:rPr>
          <w:rFonts w:ascii="GHEA Grapalat" w:hAnsi="GHEA Grapalat"/>
          <w:b/>
          <w:lang w:val="hy-AM"/>
        </w:rPr>
        <w:t xml:space="preserve">N </w:t>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r w:rsidRPr="00DF40AC">
        <w:rPr>
          <w:rFonts w:ascii="GHEA Grapalat" w:hAnsi="GHEA Grapalat"/>
          <w:b/>
          <w:u w:val="single"/>
          <w:lang w:val="hy-AM"/>
        </w:rPr>
        <w:tab/>
      </w:r>
    </w:p>
    <w:p w:rsidR="00D20363" w:rsidRPr="00DF40AC" w:rsidRDefault="00D20363" w:rsidP="00D20363">
      <w:pPr>
        <w:tabs>
          <w:tab w:val="left" w:pos="720"/>
          <w:tab w:val="left" w:pos="1440"/>
          <w:tab w:val="left" w:pos="8865"/>
        </w:tabs>
        <w:jc w:val="both"/>
        <w:rPr>
          <w:rFonts w:ascii="GHEA Grapalat" w:hAnsi="GHEA Grapalat" w:cs="Sylfaen"/>
          <w:sz w:val="20"/>
          <w:lang w:val="hy-AM"/>
        </w:rPr>
      </w:pPr>
      <w:r w:rsidRPr="00DF40AC">
        <w:rPr>
          <w:rFonts w:ascii="GHEA Grapalat" w:hAnsi="GHEA Grapalat" w:cs="Sylfaen"/>
          <w:sz w:val="20"/>
          <w:lang w:val="hy-AM"/>
        </w:rPr>
        <w:t xml:space="preserve">         ք. </w:t>
      </w:r>
      <w:r w:rsidRPr="00DF40AC">
        <w:rPr>
          <w:rFonts w:ascii="GHEA Grapalat" w:hAnsi="GHEA Grapalat" w:cs="Sylfaen"/>
          <w:sz w:val="20"/>
          <w:u w:val="single"/>
          <w:lang w:val="hy-AM"/>
        </w:rPr>
        <w:t xml:space="preserve">           </w:t>
      </w:r>
      <w:r w:rsidRPr="00DF40AC">
        <w:rPr>
          <w:rFonts w:ascii="GHEA Grapalat" w:hAnsi="GHEA Grapalat" w:cs="Sylfaen"/>
          <w:sz w:val="20"/>
          <w:lang w:val="hy-AM"/>
        </w:rPr>
        <w:t xml:space="preserve">                                                                                          </w:t>
      </w:r>
      <w:r w:rsidRPr="00DF40AC">
        <w:rPr>
          <w:rFonts w:ascii="GHEA Grapalat" w:hAnsi="GHEA Grapalat"/>
          <w:lang w:val="hy-AM"/>
        </w:rPr>
        <w:t>«</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u w:val="single"/>
          <w:lang w:val="hy-AM"/>
        </w:rPr>
        <w:t xml:space="preserve">          </w:t>
      </w:r>
      <w:r w:rsidRPr="00DF40AC">
        <w:rPr>
          <w:rFonts w:ascii="GHEA Grapalat" w:hAnsi="GHEA Grapalat"/>
          <w:lang w:val="hy-AM"/>
        </w:rPr>
        <w:t xml:space="preserve"> </w:t>
      </w:r>
      <w:r w:rsidRPr="00DF40AC">
        <w:rPr>
          <w:rFonts w:ascii="GHEA Grapalat" w:hAnsi="GHEA Grapalat" w:cs="Sylfaen"/>
          <w:sz w:val="20"/>
          <w:lang w:val="hy-AM"/>
        </w:rPr>
        <w:t>20   թ.</w:t>
      </w:r>
    </w:p>
    <w:p w:rsidR="00D20363" w:rsidRPr="00DF40AC" w:rsidRDefault="00D20363" w:rsidP="00D20363">
      <w:pPr>
        <w:tabs>
          <w:tab w:val="left" w:pos="720"/>
          <w:tab w:val="left" w:pos="1440"/>
          <w:tab w:val="left" w:pos="8865"/>
        </w:tabs>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sz w:val="20"/>
          <w:lang w:val="hy-AM"/>
        </w:rPr>
      </w:pPr>
      <w:r w:rsidRPr="00DF40AC">
        <w:rPr>
          <w:rFonts w:ascii="Sylfaen" w:hAnsi="Sylfaen"/>
          <w:b/>
          <w:lang w:val="af-ZA"/>
        </w:rPr>
        <w:t xml:space="preserve">« </w:t>
      </w:r>
      <w:r w:rsidRPr="00DF40AC">
        <w:rPr>
          <w:rFonts w:ascii="Sylfaen" w:hAnsi="Sylfaen" w:cs="Sylfaen"/>
          <w:b/>
          <w:sz w:val="22"/>
          <w:szCs w:val="22"/>
          <w:u w:val="single"/>
          <w:shd w:val="clear" w:color="auto" w:fill="FFFFFF"/>
          <w:lang w:val="hy-AM"/>
        </w:rPr>
        <w:t>Սարդարապատի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հերոսամարտի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հուշահամալիր</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Հայոց</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ազգագրության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և</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ազատագրական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պայքարի</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պատմության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ազգային</w:t>
      </w:r>
      <w:r w:rsidRPr="00DF40AC">
        <w:rPr>
          <w:rFonts w:ascii="Sylfaen" w:hAnsi="Sylfaen" w:cs="Sylfaen"/>
          <w:b/>
          <w:sz w:val="22"/>
          <w:szCs w:val="22"/>
          <w:u w:val="single"/>
          <w:shd w:val="clear" w:color="auto" w:fill="FFFFFF"/>
          <w:lang w:val="af-ZA"/>
        </w:rPr>
        <w:t xml:space="preserve"> </w:t>
      </w:r>
      <w:r w:rsidRPr="00DF40AC">
        <w:rPr>
          <w:rFonts w:ascii="Sylfaen" w:hAnsi="Sylfaen" w:cs="Sylfaen"/>
          <w:b/>
          <w:sz w:val="22"/>
          <w:szCs w:val="22"/>
          <w:u w:val="single"/>
          <w:shd w:val="clear" w:color="auto" w:fill="FFFFFF"/>
          <w:lang w:val="hy-AM"/>
        </w:rPr>
        <w:t>թանգարան</w:t>
      </w:r>
      <w:r w:rsidRPr="00DF40AC">
        <w:rPr>
          <w:rFonts w:ascii="Sylfaen" w:hAnsi="Sylfaen" w:cs="Sylfaen"/>
          <w:b/>
          <w:sz w:val="22"/>
          <w:szCs w:val="22"/>
          <w:u w:val="single"/>
          <w:shd w:val="clear" w:color="auto" w:fill="FFFFFF"/>
          <w:lang w:val="af-ZA"/>
        </w:rPr>
        <w:t xml:space="preserve"> </w:t>
      </w:r>
      <w:r w:rsidRPr="00DF40AC">
        <w:rPr>
          <w:rFonts w:ascii="Sylfaen" w:hAnsi="Sylfaen"/>
          <w:b/>
          <w:lang w:val="af-ZA"/>
        </w:rPr>
        <w:t>»</w:t>
      </w:r>
      <w:r w:rsidRPr="00DF40AC">
        <w:rPr>
          <w:rFonts w:ascii="Sylfaen" w:hAnsi="Sylfaen" w:cs="Sylfaen"/>
          <w:b/>
          <w:sz w:val="22"/>
          <w:szCs w:val="22"/>
          <w:lang w:val="af-ZA"/>
        </w:rPr>
        <w:t xml:space="preserve"> </w:t>
      </w:r>
      <w:r w:rsidRPr="00DF40AC">
        <w:rPr>
          <w:rFonts w:ascii="Sylfaen" w:hAnsi="Sylfaen" w:cs="Sylfaen"/>
          <w:b/>
          <w:sz w:val="22"/>
          <w:szCs w:val="22"/>
          <w:lang w:val="hy-AM"/>
        </w:rPr>
        <w:t>ՊՈԱԿ</w:t>
      </w:r>
      <w:r w:rsidRPr="00DF40AC">
        <w:rPr>
          <w:rFonts w:ascii="GHEA Grapalat" w:hAnsi="GHEA Grapalat"/>
          <w:lang w:val="hy-AM"/>
        </w:rPr>
        <w:t>-</w:t>
      </w:r>
      <w:r w:rsidRPr="00DF40AC">
        <w:rPr>
          <w:rFonts w:ascii="GHEA Grapalat" w:hAnsi="GHEA Grapalat" w:cs="Sylfaen"/>
          <w:sz w:val="20"/>
          <w:lang w:val="hy-AM"/>
        </w:rPr>
        <w:t>ը</w:t>
      </w:r>
      <w:r w:rsidRPr="00DF40AC">
        <w:rPr>
          <w:rFonts w:ascii="GHEA Grapalat" w:hAnsi="GHEA Grapalat" w:cs="Times Armenian"/>
          <w:sz w:val="20"/>
          <w:lang w:val="hy-AM"/>
        </w:rPr>
        <w:t xml:space="preserve">, </w:t>
      </w:r>
      <w:r w:rsidRPr="00DF40AC">
        <w:rPr>
          <w:rFonts w:ascii="GHEA Grapalat" w:hAnsi="GHEA Grapalat" w:cs="Sylfaen"/>
          <w:sz w:val="20"/>
          <w:lang w:val="hy-AM"/>
        </w:rPr>
        <w:t>ի</w:t>
      </w:r>
      <w:r w:rsidRPr="00DF40AC">
        <w:rPr>
          <w:rFonts w:ascii="GHEA Grapalat" w:hAnsi="GHEA Grapalat" w:cs="Times Armenian"/>
          <w:sz w:val="20"/>
          <w:lang w:val="hy-AM"/>
        </w:rPr>
        <w:t xml:space="preserve"> </w:t>
      </w:r>
      <w:r w:rsidRPr="00DF40AC">
        <w:rPr>
          <w:rFonts w:ascii="GHEA Grapalat" w:hAnsi="GHEA Grapalat" w:cs="Sylfaen"/>
          <w:sz w:val="20"/>
          <w:lang w:val="hy-AM"/>
        </w:rPr>
        <w:t>դեմս</w:t>
      </w:r>
      <w:r w:rsidRPr="00DF40AC">
        <w:rPr>
          <w:rFonts w:ascii="GHEA Grapalat" w:hAnsi="GHEA Grapalat" w:cs="Times Armenian"/>
          <w:sz w:val="20"/>
          <w:lang w:val="hy-AM"/>
        </w:rPr>
        <w:t xml:space="preserve"> Կ.Փահլևանյանի,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գործում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Times Armenian"/>
          <w:sz w:val="20"/>
        </w:rPr>
        <w:t xml:space="preserve">կազմակերպության </w:t>
      </w:r>
      <w:r w:rsidRPr="00DF40AC">
        <w:rPr>
          <w:rFonts w:ascii="GHEA Grapalat" w:hAnsi="GHEA Grapalat" w:cs="Sylfaen"/>
          <w:sz w:val="20"/>
          <w:lang w:val="hy-AM"/>
        </w:rPr>
        <w:t>կանոնադրության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այսուհետ՝</w:t>
      </w:r>
      <w:r w:rsidRPr="00DF40AC">
        <w:rPr>
          <w:rFonts w:ascii="GHEA Grapalat" w:hAnsi="GHEA Grapalat" w:cs="Times Armenian"/>
          <w:sz w:val="20"/>
          <w:lang w:val="hy-AM"/>
        </w:rPr>
        <w:t xml:space="preserve"> </w:t>
      </w:r>
      <w:r w:rsidRPr="00DF40AC">
        <w:rPr>
          <w:rFonts w:ascii="GHEA Grapalat" w:hAnsi="GHEA Grapalat" w:cs="Sylfaen"/>
          <w:sz w:val="20"/>
          <w:lang w:val="hy-AM"/>
        </w:rPr>
        <w:t>Պատվիրատու</w:t>
      </w:r>
      <w:r w:rsidRPr="00DF40AC">
        <w:rPr>
          <w:rFonts w:ascii="GHEA Grapalat" w:hAnsi="GHEA Grapalat" w:cs="Times Armenian"/>
          <w:sz w:val="20"/>
          <w:lang w:val="hy-AM"/>
        </w:rPr>
        <w:t xml:space="preserve">), </w:t>
      </w:r>
      <w:r w:rsidRPr="00DF40AC">
        <w:rPr>
          <w:rFonts w:ascii="GHEA Grapalat" w:hAnsi="GHEA Grapalat" w:cs="Sylfaen"/>
          <w:sz w:val="20"/>
          <w:lang w:val="hy-AM"/>
        </w:rPr>
        <w:t>մի</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կողմից</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ն</w:t>
      </w:r>
      <w:r w:rsidRPr="00DF40AC">
        <w:rPr>
          <w:rFonts w:ascii="GHEA Grapalat" w:hAnsi="GHEA Grapalat" w:cs="Times Armenian"/>
          <w:sz w:val="20"/>
          <w:lang w:val="hy-AM"/>
        </w:rPr>
        <w:t>,</w:t>
      </w:r>
      <w:r w:rsidRPr="00DF40AC">
        <w:rPr>
          <w:rFonts w:ascii="GHEA Grapalat" w:hAnsi="GHEA Grapalat"/>
          <w:sz w:val="20"/>
          <w:lang w:val="hy-AM"/>
        </w:rPr>
        <w:t xml:space="preserve"> </w:t>
      </w:r>
      <w:r w:rsidRPr="00DF40AC">
        <w:rPr>
          <w:rFonts w:ascii="GHEA Grapalat" w:hAnsi="GHEA Grapalat" w:cs="Sylfaen"/>
          <w:sz w:val="20"/>
          <w:lang w:val="hy-AM"/>
        </w:rPr>
        <w:t>ի</w:t>
      </w:r>
      <w:r w:rsidRPr="00DF40AC">
        <w:rPr>
          <w:rFonts w:ascii="GHEA Grapalat" w:hAnsi="GHEA Grapalat" w:cs="Times Armenian"/>
          <w:sz w:val="20"/>
          <w:lang w:val="hy-AM"/>
        </w:rPr>
        <w:t xml:space="preserve"> </w:t>
      </w:r>
      <w:r w:rsidRPr="00DF40AC">
        <w:rPr>
          <w:rFonts w:ascii="GHEA Grapalat" w:hAnsi="GHEA Grapalat" w:cs="Sylfaen"/>
          <w:sz w:val="20"/>
          <w:lang w:val="hy-AM"/>
        </w:rPr>
        <w:t>դեմս</w:t>
      </w:r>
      <w:r w:rsidRPr="00DF40AC">
        <w:rPr>
          <w:rFonts w:ascii="GHEA Grapalat" w:hAnsi="GHEA Grapalat" w:cs="Times Armenian"/>
          <w:sz w:val="20"/>
          <w:lang w:val="hy-AM"/>
        </w:rPr>
        <w:t xml:space="preserve"> </w:t>
      </w:r>
      <w:r w:rsidRPr="00DF40AC">
        <w:rPr>
          <w:rFonts w:ascii="GHEA Grapalat" w:hAnsi="GHEA Grapalat" w:cs="Sylfaen"/>
          <w:sz w:val="20"/>
          <w:lang w:val="hy-AM"/>
        </w:rPr>
        <w:t>տնօրեն</w:t>
      </w:r>
      <w:r w:rsidRPr="00DF40AC">
        <w:rPr>
          <w:rFonts w:ascii="GHEA Grapalat" w:hAnsi="GHEA Grapalat" w:cs="Times Armenian"/>
          <w:sz w:val="20"/>
          <w:lang w:val="hy-AM"/>
        </w:rPr>
        <w:t xml:space="preserve"> ------------------------</w:t>
      </w:r>
      <w:r w:rsidRPr="00DF40AC">
        <w:rPr>
          <w:rFonts w:ascii="GHEA Grapalat" w:hAnsi="GHEA Grapalat" w:cs="Sylfaen"/>
          <w:sz w:val="20"/>
          <w:lang w:val="hy-AM"/>
        </w:rPr>
        <w:t>ի, որը</w:t>
      </w:r>
      <w:r w:rsidRPr="00DF40AC">
        <w:rPr>
          <w:rFonts w:ascii="GHEA Grapalat" w:hAnsi="GHEA Grapalat" w:cs="Times Armenian"/>
          <w:sz w:val="20"/>
          <w:lang w:val="hy-AM"/>
        </w:rPr>
        <w:t xml:space="preserve"> </w:t>
      </w:r>
      <w:r w:rsidRPr="00DF40AC">
        <w:rPr>
          <w:rFonts w:ascii="GHEA Grapalat" w:hAnsi="GHEA Grapalat" w:cs="Sylfaen"/>
          <w:sz w:val="20"/>
          <w:lang w:val="hy-AM"/>
        </w:rPr>
        <w:t>գործում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 </w:t>
      </w:r>
      <w:r w:rsidRPr="00DF40AC">
        <w:rPr>
          <w:rFonts w:ascii="GHEA Grapalat" w:hAnsi="GHEA Grapalat" w:cs="Sylfaen"/>
          <w:sz w:val="20"/>
          <w:lang w:val="hy-AM"/>
        </w:rPr>
        <w:t>կանոնադրության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այսուհետ՝</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մյուս</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կողմից</w:t>
      </w:r>
      <w:r w:rsidRPr="00DF40AC">
        <w:rPr>
          <w:rFonts w:ascii="GHEA Grapalat" w:hAnsi="GHEA Grapalat" w:cs="Times Armenian"/>
          <w:sz w:val="20"/>
          <w:lang w:val="hy-AM"/>
        </w:rPr>
        <w:t xml:space="preserve">, </w:t>
      </w:r>
      <w:r w:rsidRPr="00DF40AC">
        <w:rPr>
          <w:rFonts w:ascii="GHEA Grapalat" w:hAnsi="GHEA Grapalat" w:cs="Sylfaen"/>
          <w:sz w:val="20"/>
          <w:lang w:val="hy-AM"/>
        </w:rPr>
        <w:t>կնքեցին</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հետևյալի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մասին</w:t>
      </w:r>
      <w:r w:rsidRPr="00DF40AC">
        <w:rPr>
          <w:rFonts w:ascii="GHEA Grapalat" w:hAnsi="GHEA Grapalat" w:cs="Times Armenian"/>
          <w:sz w:val="20"/>
          <w:lang w:val="hy-AM"/>
        </w:rPr>
        <w:t>։</w:t>
      </w:r>
    </w:p>
    <w:p w:rsidR="00D20363" w:rsidRPr="00DF40AC" w:rsidRDefault="00D20363" w:rsidP="00D20363">
      <w:pPr>
        <w:jc w:val="both"/>
        <w:rPr>
          <w:rFonts w:ascii="GHEA Grapalat" w:hAnsi="GHEA Grapalat"/>
          <w:i/>
          <w:sz w:val="20"/>
          <w:lang w:val="hy-AM" w:eastAsia="zh-CN"/>
        </w:rPr>
      </w:pPr>
    </w:p>
    <w:p w:rsidR="00D20363" w:rsidRPr="00DF40AC" w:rsidRDefault="00D20363" w:rsidP="00D20363">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1. Պայմանագրի առարկան</w:t>
      </w:r>
    </w:p>
    <w:p w:rsidR="00D20363" w:rsidRPr="006E5426" w:rsidRDefault="00D20363" w:rsidP="00D20363">
      <w:pPr>
        <w:pStyle w:val="BodyTextIndent2"/>
        <w:spacing w:line="240" w:lineRule="auto"/>
        <w:ind w:firstLine="0"/>
        <w:rPr>
          <w:rFonts w:ascii="Sylfaen" w:hAnsi="Sylfaen"/>
          <w:b/>
        </w:rPr>
      </w:pPr>
      <w:r w:rsidRPr="00DF40AC">
        <w:rPr>
          <w:rFonts w:ascii="GHEA Grapalat" w:hAnsi="GHEA Grapalat" w:cs="Sylfaen"/>
          <w:lang w:val="hy-AM"/>
        </w:rPr>
        <w:t xml:space="preserve">1.1 Պատվիրատուն հանձնարարում է, իսկ Կատարողը ստանձնում է </w:t>
      </w:r>
      <w:r w:rsidRPr="006E5426">
        <w:rPr>
          <w:rFonts w:ascii="GHEA Grapalat" w:hAnsi="GHEA Grapalat" w:cs="Sylfaen"/>
          <w:b/>
          <w:lang w:val="hy-AM"/>
        </w:rPr>
        <w:t>հակահրդեհային սարքերի տեղադրման</w:t>
      </w:r>
      <w:r>
        <w:rPr>
          <w:rFonts w:ascii="Sylfaen" w:hAnsi="Sylfaen"/>
          <w:b/>
        </w:rPr>
        <w:t>(</w:t>
      </w:r>
      <w:r w:rsidRPr="000B676C">
        <w:rPr>
          <w:rFonts w:ascii="GHEA Grapalat" w:hAnsi="GHEA Grapalat" w:cs="Sylfaen"/>
          <w:b/>
          <w:lang w:val="hy-AM"/>
        </w:rPr>
        <w:t>ներառյալ սարքերը, սարքավորումները, նյութերն ու ապրանքները</w:t>
      </w:r>
      <w:r>
        <w:rPr>
          <w:rFonts w:ascii="Sylfaen" w:hAnsi="Sylfaen"/>
          <w:b/>
        </w:rPr>
        <w:t xml:space="preserve">) </w:t>
      </w:r>
      <w:r w:rsidRPr="00DF40AC">
        <w:rPr>
          <w:rFonts w:ascii="GHEA Grapalat" w:hAnsi="GHEA Grapalat" w:cs="Sylfaen"/>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F40AC">
        <w:rPr>
          <w:rFonts w:ascii="GHEA Grapalat" w:hAnsi="GHEA Grapalat"/>
          <w:lang w:val="hy-AM"/>
        </w:rPr>
        <w:t>գնման ժամանակացույցի</w:t>
      </w:r>
      <w:r w:rsidRPr="00DF40AC">
        <w:rPr>
          <w:rFonts w:ascii="GHEA Grapalat" w:hAnsi="GHEA Grapalat" w:cs="Sylfaen"/>
          <w:lang w:val="hy-AM"/>
        </w:rPr>
        <w:t xml:space="preserve"> պահանջների։</w:t>
      </w:r>
      <w:r w:rsidRPr="00DF40AC">
        <w:rPr>
          <w:rFonts w:ascii="Sylfaen" w:hAnsi="Sylfaen" w:cs="Times Armenian"/>
          <w:b/>
          <w:i/>
        </w:rPr>
        <w:t xml:space="preserve"> Մ</w:t>
      </w:r>
      <w:r w:rsidRPr="00DF40AC">
        <w:rPr>
          <w:rFonts w:ascii="Sylfaen" w:hAnsi="Sylfaen" w:cs="Times Armenian"/>
          <w:b/>
          <w:i/>
          <w:lang w:val="hy-AM"/>
        </w:rPr>
        <w:t>ինչև համապատասխան ֆինանսական միջոցներ նախատեսվելը սույն պայմանագիրը օրենքով սահմանված կարգով կնքվում է պայմանով, որ դրա շրջանակներում գնում կարող է կատարվել անհրաժեշտ ֆինանսական միջոցներ նախատեսվելու դեպքում: Պայմանագիրը լուծվում է, եթե այն կնքելու օրվան հաջորդող 6 ամսվա ընթացքում օրենքով սահմանված դեպքերում պայմանագրի կատարման համար ֆինանսական միջոցներ չեն նախատեսվել:</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 xml:space="preserve">1.2 </w:t>
      </w:r>
      <w:r w:rsidRPr="00DF40AC">
        <w:rPr>
          <w:rFonts w:ascii="GHEA Grapalat" w:hAnsi="GHEA Grapalat"/>
          <w:sz w:val="20"/>
          <w:lang w:val="hy-AM"/>
        </w:rPr>
        <w:t xml:space="preserve">Ծառայությունը մատուցվում է պայմանագրի N 1 հավելվածով սահմանված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ժամանակացույցին համապատասխան և սահմանված ժամկետներով:</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mallCaps/>
          <w:sz w:val="20"/>
          <w:lang w:val="hy-AM"/>
        </w:rPr>
      </w:pPr>
      <w:r w:rsidRPr="00DF40AC">
        <w:rPr>
          <w:rFonts w:ascii="GHEA Grapalat" w:hAnsi="GHEA Grapalat" w:cs="Sylfaen"/>
          <w:b/>
          <w:smallCaps/>
          <w:sz w:val="20"/>
          <w:lang w:val="hy-AM"/>
        </w:rPr>
        <w:t>2. ԿՈՂՄԵՐԻ ԻՐԱՎՈՒՆՔՆԵՐԸ ԵՎ ՊԱՐՏԱԿԱՆՈՒԹՅՈՒՆՆԵՐԸ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2.1 Պատվիրատուն իրավունք ունի`</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2.1.2 Եթե</w:t>
      </w:r>
      <w:r w:rsidRPr="00DF40AC">
        <w:rPr>
          <w:rFonts w:ascii="GHEA Grapalat" w:hAnsi="GHEA Grapalat" w:cs="Times Armenian"/>
          <w:sz w:val="20"/>
          <w:lang w:val="hy-AM"/>
        </w:rPr>
        <w:t xml:space="preserve"> մատուցվել է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sz w:val="20"/>
          <w:lang w:val="hy-AM"/>
        </w:rPr>
        <w:t xml:space="preserve"> </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xml:space="preserve">) </w:t>
      </w:r>
      <w:r w:rsidRPr="00DF40AC">
        <w:rPr>
          <w:rFonts w:ascii="GHEA Grapalat" w:hAnsi="GHEA Grapalat" w:cs="Sylfaen"/>
          <w:sz w:val="20"/>
          <w:lang w:val="hy-AM"/>
        </w:rPr>
        <w:t>Չընդունել</w:t>
      </w:r>
      <w:r w:rsidRPr="00DF40AC">
        <w:rPr>
          <w:rFonts w:ascii="GHEA Grapalat" w:hAnsi="GHEA Grapalat" w:cs="Times Armenian"/>
          <w:sz w:val="20"/>
          <w:lang w:val="hy-AM"/>
        </w:rPr>
        <w:t xml:space="preserve"> ծառայությունը</w:t>
      </w:r>
      <w:r w:rsidRPr="00DF40AC">
        <w:rPr>
          <w:rFonts w:ascii="GHEA Grapalat" w:hAnsi="GHEA Grapalat" w:cs="Sylfaen"/>
          <w:sz w:val="20"/>
          <w:lang w:val="hy-AM"/>
        </w:rPr>
        <w:t>՝ իր</w:t>
      </w:r>
      <w:r w:rsidRPr="00DF40AC">
        <w:rPr>
          <w:rFonts w:ascii="GHEA Grapalat" w:hAnsi="GHEA Grapalat" w:cs="Times Armenian"/>
          <w:sz w:val="20"/>
          <w:lang w:val="hy-AM"/>
        </w:rPr>
        <w:t xml:space="preserve"> </w:t>
      </w:r>
      <w:r w:rsidRPr="00DF40AC">
        <w:rPr>
          <w:rFonts w:ascii="GHEA Grapalat" w:hAnsi="GHEA Grapalat" w:cs="Sylfaen"/>
          <w:sz w:val="20"/>
          <w:lang w:val="hy-AM"/>
        </w:rPr>
        <w:t>հայեցողությամբ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սահմանելով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անպատշաճ</w:t>
      </w:r>
      <w:r w:rsidRPr="00DF40AC">
        <w:rPr>
          <w:rFonts w:ascii="GHEA Grapalat" w:hAnsi="GHEA Grapalat" w:cs="Times Armenian"/>
          <w:sz w:val="20"/>
          <w:lang w:val="hy-AM"/>
        </w:rPr>
        <w:t xml:space="preserve"> </w:t>
      </w:r>
      <w:r w:rsidRPr="00DF40AC">
        <w:rPr>
          <w:rFonts w:ascii="GHEA Grapalat" w:hAnsi="GHEA Grapalat" w:cs="Sylfaen"/>
          <w:sz w:val="20"/>
          <w:lang w:val="hy-AM"/>
        </w:rPr>
        <w:t>որակի</w:t>
      </w:r>
      <w:r w:rsidRPr="00DF40AC">
        <w:rPr>
          <w:rFonts w:ascii="GHEA Grapalat" w:hAnsi="GHEA Grapalat" w:cs="Times Armenian"/>
          <w:sz w:val="20"/>
          <w:lang w:val="hy-AM"/>
        </w:rPr>
        <w:t xml:space="preserve"> ծառայությունը  </w:t>
      </w:r>
      <w:r w:rsidRPr="00DF40AC">
        <w:rPr>
          <w:rFonts w:ascii="GHEA Grapalat" w:hAnsi="GHEA Grapalat" w:cs="Sylfaen"/>
          <w:sz w:val="20"/>
          <w:lang w:val="hy-AM"/>
        </w:rPr>
        <w:t>պայմանագրին</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համապատասխանող</w:t>
      </w:r>
      <w:r w:rsidRPr="00DF40AC">
        <w:rPr>
          <w:rFonts w:ascii="GHEA Grapalat" w:hAnsi="GHEA Grapalat" w:cs="Times Armenian"/>
          <w:sz w:val="20"/>
          <w:lang w:val="hy-AM"/>
        </w:rPr>
        <w:t xml:space="preserve"> ծ</w:t>
      </w:r>
      <w:r w:rsidRPr="00DF40AC">
        <w:rPr>
          <w:rFonts w:ascii="GHEA Grapalat" w:hAnsi="GHEA Grapalat" w:cs="Sylfaen"/>
          <w:sz w:val="20"/>
          <w:lang w:val="hy-AM"/>
        </w:rPr>
        <w:t>առայությամբ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անհատույց</w:t>
      </w:r>
      <w:r w:rsidRPr="00DF40AC">
        <w:rPr>
          <w:rFonts w:ascii="GHEA Grapalat" w:hAnsi="GHEA Grapalat" w:cs="Times Armenian"/>
          <w:sz w:val="20"/>
          <w:lang w:val="hy-AM"/>
        </w:rPr>
        <w:t xml:space="preserve"> </w:t>
      </w:r>
      <w:r w:rsidRPr="00DF40AC">
        <w:rPr>
          <w:rFonts w:ascii="GHEA Grapalat" w:hAnsi="GHEA Grapalat" w:cs="Sylfaen"/>
          <w:sz w:val="20"/>
          <w:lang w:val="hy-AM"/>
        </w:rPr>
        <w:t>փոխարինման</w:t>
      </w:r>
      <w:r w:rsidRPr="00DF40AC">
        <w:rPr>
          <w:rFonts w:ascii="GHEA Grapalat" w:hAnsi="GHEA Grapalat" w:cs="Times Armenian"/>
          <w:sz w:val="20"/>
          <w:lang w:val="hy-AM"/>
        </w:rPr>
        <w:t xml:space="preserve"> </w:t>
      </w:r>
      <w:r w:rsidRPr="00DF40AC">
        <w:rPr>
          <w:rFonts w:ascii="GHEA Grapalat" w:hAnsi="GHEA Grapalat" w:cs="Sylfaen"/>
          <w:sz w:val="20"/>
          <w:lang w:val="hy-AM"/>
        </w:rPr>
        <w:t>ողջամիտ</w:t>
      </w:r>
      <w:r w:rsidRPr="00DF40AC">
        <w:rPr>
          <w:rFonts w:ascii="GHEA Grapalat" w:hAnsi="GHEA Grapalat" w:cs="Times Armenian"/>
          <w:sz w:val="20"/>
          <w:lang w:val="hy-AM"/>
        </w:rPr>
        <w:t xml:space="preserve"> </w:t>
      </w:r>
      <w:r w:rsidRPr="00DF40AC">
        <w:rPr>
          <w:rFonts w:ascii="GHEA Grapalat" w:hAnsi="GHEA Grapalat" w:cs="Sylfaen"/>
          <w:sz w:val="20"/>
          <w:lang w:val="hy-AM"/>
        </w:rPr>
        <w:t>ժամկետ 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 ինչպես նաև 5.3 կետով նախատեսված տույժը.</w:t>
      </w:r>
    </w:p>
    <w:p w:rsidR="00D20363" w:rsidRPr="00DF40AC" w:rsidRDefault="00D20363" w:rsidP="00D20363">
      <w:pPr>
        <w:tabs>
          <w:tab w:val="left" w:pos="1080"/>
        </w:tabs>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sz w:val="20"/>
          <w:lang w:val="hy-AM"/>
        </w:rPr>
        <w:t>)</w:t>
      </w:r>
      <w:r w:rsidRPr="00DF40AC">
        <w:rPr>
          <w:rFonts w:ascii="GHEA Grapalat" w:hAnsi="GHEA Grapalat"/>
          <w:sz w:val="20"/>
          <w:lang w:val="hy-AM"/>
        </w:rPr>
        <w:tab/>
      </w:r>
      <w:r w:rsidRPr="00DF40AC">
        <w:rPr>
          <w:rFonts w:ascii="GHEA Grapalat" w:hAnsi="GHEA Grapalat" w:cs="Sylfaen"/>
          <w:sz w:val="20"/>
          <w:lang w:val="hy-AM"/>
        </w:rPr>
        <w:t>Հրաժարվել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պահանջել</w:t>
      </w:r>
      <w:r w:rsidRPr="00DF40AC">
        <w:rPr>
          <w:rFonts w:ascii="GHEA Grapalat" w:hAnsi="GHEA Grapalat" w:cs="Times Armenian"/>
          <w:sz w:val="20"/>
          <w:lang w:val="hy-AM"/>
        </w:rPr>
        <w:t xml:space="preserve"> </w:t>
      </w:r>
      <w:r w:rsidRPr="00DF40AC">
        <w:rPr>
          <w:rFonts w:ascii="GHEA Grapalat" w:hAnsi="GHEA Grapalat" w:cs="Sylfaen"/>
          <w:sz w:val="20"/>
          <w:lang w:val="hy-AM"/>
        </w:rPr>
        <w:t>վերադարձնելու</w:t>
      </w:r>
      <w:r w:rsidRPr="00DF40AC">
        <w:rPr>
          <w:rFonts w:ascii="GHEA Grapalat" w:hAnsi="GHEA Grapalat" w:cs="Times Armenian"/>
          <w:sz w:val="20"/>
          <w:lang w:val="hy-AM"/>
        </w:rPr>
        <w:t xml:space="preserve"> ծառայության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վճարված</w:t>
      </w:r>
      <w:r w:rsidRPr="00DF40AC">
        <w:rPr>
          <w:rFonts w:ascii="GHEA Grapalat" w:hAnsi="GHEA Grapalat" w:cs="Times Armenian"/>
          <w:sz w:val="20"/>
          <w:lang w:val="hy-AM"/>
        </w:rPr>
        <w:t xml:space="preserve"> </w:t>
      </w:r>
      <w:r w:rsidRPr="00DF40AC">
        <w:rPr>
          <w:rFonts w:ascii="GHEA Grapalat" w:hAnsi="GHEA Grapalat" w:cs="Sylfaen"/>
          <w:sz w:val="20"/>
          <w:lang w:val="hy-AM"/>
        </w:rPr>
        <w:t>գումարը և պահանջել</w:t>
      </w:r>
      <w:r w:rsidRPr="00DF40AC">
        <w:rPr>
          <w:rFonts w:ascii="GHEA Grapalat" w:hAnsi="GHEA Grapalat" w:cs="Times Armenian"/>
          <w:sz w:val="20"/>
          <w:lang w:val="hy-AM"/>
        </w:rPr>
        <w:t xml:space="preserve"> Կատարողից </w:t>
      </w:r>
      <w:r w:rsidRPr="00DF40AC">
        <w:rPr>
          <w:rFonts w:ascii="GHEA Grapalat" w:hAnsi="GHEA Grapalat" w:cs="Sylfaen"/>
          <w:sz w:val="20"/>
          <w:lang w:val="hy-AM"/>
        </w:rPr>
        <w:t>վճարելու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5.2 </w:t>
      </w:r>
      <w:r w:rsidRPr="00DF40AC">
        <w:rPr>
          <w:rFonts w:ascii="GHEA Grapalat" w:hAnsi="GHEA Grapalat" w:cs="Sylfaen"/>
          <w:sz w:val="20"/>
          <w:lang w:val="hy-AM"/>
        </w:rPr>
        <w:t>կետով</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նախատեսված</w:t>
      </w:r>
      <w:r w:rsidRPr="00DF40AC">
        <w:rPr>
          <w:rFonts w:ascii="GHEA Grapalat" w:hAnsi="GHEA Grapalat" w:cs="Times Armenian"/>
          <w:sz w:val="20"/>
          <w:lang w:val="hy-AM"/>
        </w:rPr>
        <w:t xml:space="preserve"> </w:t>
      </w:r>
      <w:r w:rsidRPr="00DF40AC">
        <w:rPr>
          <w:rFonts w:ascii="GHEA Grapalat" w:hAnsi="GHEA Grapalat" w:cs="Sylfaen"/>
          <w:sz w:val="20"/>
          <w:lang w:val="hy-AM"/>
        </w:rPr>
        <w:t>տուգանքը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2.1.3 Միակողմանի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Կատարող</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Կատարողի կողմից 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խախտելն</w:t>
      </w:r>
      <w:r w:rsidRPr="00DF40AC">
        <w:rPr>
          <w:rFonts w:ascii="GHEA Grapalat" w:hAnsi="GHEA Grapalat" w:cs="Times Armenian"/>
          <w:sz w:val="20"/>
          <w:lang w:val="hy-AM"/>
        </w:rPr>
        <w:t xml:space="preserve"> </w:t>
      </w:r>
      <w:r w:rsidRPr="00DF40AC">
        <w:rPr>
          <w:rFonts w:ascii="GHEA Grapalat" w:hAnsi="GHEA Grapalat" w:cs="Sylfaen"/>
          <w:sz w:val="20"/>
          <w:lang w:val="hy-AM"/>
        </w:rPr>
        <w:t>էական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ա</w:t>
      </w:r>
      <w:r w:rsidRPr="00DF40A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F40AC">
        <w:rPr>
          <w:rFonts w:ascii="GHEA Grapalat" w:hAnsi="GHEA Grapalat" w:cs="Sylfaen"/>
          <w:sz w:val="20"/>
          <w:lang w:val="hy-AM"/>
        </w:rPr>
        <w:t>,</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cs="Sylfaen"/>
          <w:sz w:val="20"/>
          <w:lang w:val="hy-AM"/>
        </w:rPr>
        <w:t>բ</w:t>
      </w:r>
      <w:r w:rsidRPr="00DF40AC">
        <w:rPr>
          <w:rFonts w:ascii="GHEA Grapalat" w:hAnsi="GHEA Grapalat" w:cs="Times Armenian"/>
          <w:sz w:val="20"/>
          <w:lang w:val="hy-AM"/>
        </w:rPr>
        <w:t xml:space="preserve">) </w:t>
      </w:r>
      <w:r w:rsidRPr="00DF40AC">
        <w:rPr>
          <w:rFonts w:ascii="GHEA Grapalat" w:hAnsi="GHEA Grapalat" w:cs="Sylfaen"/>
          <w:sz w:val="20"/>
          <w:lang w:val="hy-AM"/>
        </w:rPr>
        <w:t>խախտվել</w:t>
      </w:r>
      <w:r w:rsidRPr="00DF40AC">
        <w:rPr>
          <w:rFonts w:ascii="GHEA Grapalat" w:hAnsi="GHEA Grapalat" w:cs="Times Armenian"/>
          <w:sz w:val="20"/>
          <w:lang w:val="hy-AM"/>
        </w:rPr>
        <w:t xml:space="preserve"> է ծառայության մատուցման </w:t>
      </w:r>
      <w:r w:rsidRPr="00DF40AC">
        <w:rPr>
          <w:rFonts w:ascii="GHEA Grapalat" w:hAnsi="GHEA Grapalat" w:cs="Sylfaen"/>
          <w:sz w:val="20"/>
          <w:lang w:val="hy-AM"/>
        </w:rPr>
        <w:t>ժամկետը</w:t>
      </w:r>
      <w:r w:rsidRPr="00DF40AC">
        <w:rPr>
          <w:rFonts w:ascii="GHEA Grapalat" w:hAnsi="GHEA Grapalat"/>
          <w:sz w:val="20"/>
          <w:lang w:val="hy-AM"/>
        </w:rPr>
        <w:t>։</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2.2 Պատվիրատուն պարտավոր է`</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2.2.1 Քննարկել և ընդունել Տեխնիկական բնութագիր-</w:t>
      </w:r>
      <w:r w:rsidRPr="00DF40AC">
        <w:rPr>
          <w:rFonts w:ascii="GHEA Grapalat" w:hAnsi="GHEA Grapalat"/>
          <w:sz w:val="20"/>
          <w:lang w:val="hy-AM"/>
        </w:rPr>
        <w:t>գնման ժամանակացույցի</w:t>
      </w:r>
      <w:r w:rsidRPr="00DF40A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2.3 Կատարողն իրավունք ունի`</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2.3.1 Պատվիրատուից պահանջել վճարելու պատշաճ մատուցված ծառայության դիմաց</w:t>
      </w:r>
      <w:r w:rsidRPr="00DF40AC" w:rsidDel="005E25F1">
        <w:rPr>
          <w:rFonts w:ascii="GHEA Grapalat" w:hAnsi="GHEA Grapalat" w:cs="Sylfaen"/>
          <w:sz w:val="20"/>
          <w:lang w:val="hy-AM"/>
        </w:rPr>
        <w:t xml:space="preserve"> </w:t>
      </w:r>
      <w:r w:rsidRPr="00DF40AC">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20363" w:rsidRPr="00DF40AC" w:rsidRDefault="00D20363" w:rsidP="00D20363">
      <w:pPr>
        <w:ind w:firstLine="720"/>
        <w:jc w:val="both"/>
        <w:rPr>
          <w:rFonts w:ascii="GHEA Grapalat" w:hAnsi="GHEA Grapalat"/>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2.4 Կատարողը պարտավոր է`</w:t>
      </w:r>
    </w:p>
    <w:p w:rsidR="00D20363" w:rsidRPr="00DF40AC" w:rsidRDefault="00D20363" w:rsidP="00D20363">
      <w:pPr>
        <w:ind w:firstLine="720"/>
        <w:jc w:val="both"/>
        <w:rPr>
          <w:rFonts w:ascii="GHEA Grapalat" w:hAnsi="GHEA Grapalat" w:cs="Sylfaen"/>
          <w:b/>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D20363" w:rsidRPr="00DF40AC" w:rsidRDefault="00D20363" w:rsidP="00D20363">
      <w:pPr>
        <w:ind w:firstLine="720"/>
        <w:jc w:val="both"/>
        <w:rPr>
          <w:rFonts w:ascii="GHEA Grapalat" w:hAnsi="GHEA Grapalat"/>
          <w:sz w:val="20"/>
          <w:lang w:val="hy-AM"/>
        </w:rPr>
      </w:pPr>
      <w:r w:rsidRPr="00DF40A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0363" w:rsidRPr="00DF40AC" w:rsidRDefault="00D20363" w:rsidP="00D20363">
      <w:pPr>
        <w:ind w:firstLine="720"/>
        <w:jc w:val="both"/>
        <w:rPr>
          <w:rFonts w:ascii="GHEA Grapalat" w:hAnsi="GHEA Grapalat"/>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3. ԾԱՌԱՅՈՒԹՅԱՆ ՀԱՆՁՆՄԱՆ ԵՎ ԸՆԴՈՒՆՄԱՆ ԿԱՐԳԸ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sz w:val="20"/>
          <w:lang w:val="hy-AM"/>
        </w:rPr>
        <w:t xml:space="preserve">3.1 Մատուցված ծառայությունն </w:t>
      </w:r>
      <w:r w:rsidRPr="00DF40A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20363" w:rsidRPr="00DF40AC" w:rsidRDefault="00D20363" w:rsidP="00D20363">
      <w:pPr>
        <w:ind w:firstLine="720"/>
        <w:jc w:val="both"/>
        <w:rPr>
          <w:rFonts w:ascii="GHEA Grapalat" w:hAnsi="GHEA Grapalat" w:cs="Sylfaen"/>
          <w:sz w:val="20"/>
          <w:szCs w:val="20"/>
          <w:lang w:val="hy-AM"/>
        </w:rPr>
      </w:pPr>
      <w:r w:rsidRPr="00DF40A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F40AC">
        <w:rPr>
          <w:rFonts w:ascii="GHEA Grapalat" w:hAnsi="GHEA Grapalat" w:cs="Sylfaen"/>
          <w:sz w:val="20"/>
          <w:lang w:val="hy-AM"/>
        </w:rPr>
        <w:t>_______ օրինակ</w:t>
      </w:r>
      <w:r w:rsidRPr="00DF40AC">
        <w:rPr>
          <w:rFonts w:ascii="GHEA Grapalat" w:hAnsi="GHEA Grapalat" w:cs="Sylfaen"/>
          <w:sz w:val="20"/>
          <w:szCs w:val="20"/>
          <w:lang w:val="hy-AM"/>
        </w:rPr>
        <w:t xml:space="preserve"> (հավելված N 3): </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 xml:space="preserve">3.3 Պատվիրատուն հանձնման-ընդունման արձանագրությունը ստանալու </w:t>
      </w:r>
      <w:r w:rsidRPr="00DF40AC">
        <w:rPr>
          <w:rFonts w:ascii="GHEA Grapalat" w:hAnsi="GHEA Grapalat" w:cs="Sylfaen"/>
          <w:sz w:val="20"/>
          <w:szCs w:val="20"/>
          <w:lang w:val="hy-AM"/>
        </w:rPr>
        <w:t xml:space="preserve">օրվան հաջորդող աշխատանքային օրվանից հաշված </w:t>
      </w:r>
      <w:r w:rsidRPr="00DF40AC">
        <w:rPr>
          <w:rFonts w:ascii="GHEA Grapalat" w:hAnsi="GHEA Grapalat" w:cs="Sylfaen"/>
          <w:sz w:val="20"/>
          <w:szCs w:val="20"/>
          <w:u w:val="single"/>
          <w:lang w:val="hy-AM"/>
        </w:rPr>
        <w:t xml:space="preserve">     </w:t>
      </w:r>
      <w:r w:rsidRPr="00DF40AC">
        <w:rPr>
          <w:rFonts w:ascii="GHEA Grapalat" w:hAnsi="GHEA Grapalat" w:cs="Sylfaen"/>
          <w:sz w:val="20"/>
          <w:szCs w:val="20"/>
          <w:lang w:val="hy-AM"/>
        </w:rPr>
        <w:t xml:space="preserve"> աշխատանքային օրվա ընթացքում</w:t>
      </w:r>
      <w:r w:rsidRPr="00DF40A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F40A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F40AC">
        <w:rPr>
          <w:rFonts w:ascii="GHEA Grapalat" w:hAnsi="GHEA Grapalat" w:cs="Sylfaen"/>
          <w:sz w:val="20"/>
          <w:lang w:val="hy-AM"/>
        </w:rPr>
        <w:softHyphen/>
        <w:t xml:space="preserve">գրությունը: </w:t>
      </w:r>
    </w:p>
    <w:p w:rsidR="00D20363" w:rsidRPr="00DF40AC" w:rsidRDefault="00D20363" w:rsidP="00D20363">
      <w:pPr>
        <w:ind w:firstLine="720"/>
        <w:jc w:val="both"/>
        <w:rPr>
          <w:rFonts w:ascii="GHEA Grapalat" w:hAnsi="GHEA Grapalat" w:cs="Sylfaen"/>
          <w:b/>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4. ՊԱՅՄԱՆԱԳՐԻ ԳԻՆԸ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4.1. Սույն պայմանագրով Կատարողի մատուցման ենթակա ծառայության գինը կազմում է ______ (____</w:t>
      </w:r>
      <w:r w:rsidRPr="00DF40AC">
        <w:rPr>
          <w:rFonts w:ascii="GHEA Grapalat" w:hAnsi="GHEA Grapalat" w:cs="Sylfaen"/>
          <w:sz w:val="18"/>
          <w:szCs w:val="18"/>
          <w:u w:val="single"/>
          <w:lang w:val="hy-AM"/>
        </w:rPr>
        <w:t>տառերով</w:t>
      </w:r>
      <w:r w:rsidRPr="00DF40AC">
        <w:rPr>
          <w:rFonts w:ascii="GHEA Grapalat" w:hAnsi="GHEA Grapalat" w:cs="Sylfaen"/>
          <w:sz w:val="20"/>
          <w:lang w:val="hy-AM"/>
        </w:rPr>
        <w:t>______________________________________ ) ՀՀ դրամ, ներառյալ ԱԱՀ-ն:</w:t>
      </w:r>
      <w:r w:rsidRPr="00DF40AC">
        <w:rPr>
          <w:rStyle w:val="FootnoteReference"/>
          <w:rFonts w:ascii="GHEA Grapalat" w:hAnsi="GHEA Grapalat" w:cs="Sylfaen"/>
          <w:sz w:val="20"/>
          <w:lang w:val="hy-AM"/>
        </w:rPr>
        <w:footnoteReference w:id="8"/>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cs="Sylfaen"/>
          <w:sz w:val="20"/>
          <w:lang w:val="hy-AM"/>
        </w:rPr>
        <w:t>4.2 Պատվիրատուն իրեն մատուցած ծառայության</w:t>
      </w:r>
      <w:r w:rsidRPr="00DF40AC">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DF40AC">
        <w:rPr>
          <w:rFonts w:ascii="GHEA Grapalat" w:hAnsi="GHEA Grapalat" w:cs="Sylfaen"/>
          <w:sz w:val="20"/>
          <w:lang w:val="hy-AM"/>
        </w:rPr>
        <w:t>Կատարողի</w:t>
      </w:r>
      <w:r w:rsidRPr="00DF40A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rPr>
        <w:t>25-</w:t>
      </w:r>
      <w:r w:rsidRPr="00DF40AC">
        <w:rPr>
          <w:rFonts w:ascii="GHEA Grapalat" w:hAnsi="GHEA Grapalat"/>
          <w:sz w:val="20"/>
          <w:lang w:val="hy-AM"/>
        </w:rPr>
        <w:t xml:space="preserve">ը: </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5. ԿՈՂՄԵՐԻ ՊԱՏԱՍԽԱՆԱՏՎՈՒԹՅՈՒՆԸ</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D20363" w:rsidRPr="00DF40AC" w:rsidRDefault="00D20363" w:rsidP="00D20363">
      <w:pPr>
        <w:ind w:firstLine="709"/>
        <w:jc w:val="both"/>
        <w:rPr>
          <w:rFonts w:ascii="GHEA Grapalat" w:hAnsi="GHEA Grapalat" w:cs="Sylfaen"/>
          <w:sz w:val="20"/>
          <w:lang w:val="hy-AM"/>
        </w:rPr>
      </w:pPr>
      <w:r w:rsidRPr="00DF40AC">
        <w:rPr>
          <w:rFonts w:ascii="GHEA Grapalat" w:hAnsi="GHEA Grapalat" w:cs="Sylfaen"/>
          <w:sz w:val="20"/>
          <w:lang w:val="hy-AM"/>
        </w:rPr>
        <w:t>5.2 Պայմանագրի</w:t>
      </w:r>
      <w:r w:rsidRPr="00DF40AC">
        <w:rPr>
          <w:rFonts w:ascii="GHEA Grapalat" w:hAnsi="GHEA Grapalat" w:cs="Times Armenian"/>
          <w:sz w:val="20"/>
          <w:lang w:val="hy-AM"/>
        </w:rPr>
        <w:t xml:space="preserve"> N 1 հավելվածում </w:t>
      </w:r>
      <w:r w:rsidRPr="00DF40AC">
        <w:rPr>
          <w:rFonts w:ascii="GHEA Grapalat" w:hAnsi="GHEA Grapalat" w:cs="Sylfaen"/>
          <w:sz w:val="20"/>
          <w:lang w:val="hy-AM"/>
        </w:rPr>
        <w:t>նշված</w:t>
      </w:r>
      <w:r w:rsidRPr="00DF40AC">
        <w:rPr>
          <w:rFonts w:ascii="GHEA Grapalat" w:hAnsi="GHEA Grapalat" w:cs="Times Armenian"/>
          <w:sz w:val="20"/>
          <w:lang w:val="hy-AM"/>
        </w:rPr>
        <w:t xml:space="preserve"> տ</w:t>
      </w:r>
      <w:r w:rsidRPr="00DF40AC">
        <w:rPr>
          <w:rFonts w:ascii="GHEA Grapalat" w:hAnsi="GHEA Grapalat" w:cs="Sylfaen"/>
          <w:sz w:val="20"/>
          <w:lang w:val="hy-AM"/>
        </w:rPr>
        <w:t>եխնիկական բնութագր</w:t>
      </w:r>
      <w:r w:rsidRPr="00DF40AC">
        <w:rPr>
          <w:rFonts w:ascii="GHEA Grapalat" w:hAnsi="GHEA Grapalat"/>
          <w:sz w:val="20"/>
          <w:lang w:val="hy-AM"/>
        </w:rPr>
        <w:t>ի</w:t>
      </w:r>
      <w:r w:rsidRPr="00DF40AC">
        <w:rPr>
          <w:rFonts w:ascii="GHEA Grapalat" w:hAnsi="GHEA Grapalat" w:cs="Sylfaen"/>
          <w:sz w:val="20"/>
          <w:lang w:val="hy-AM"/>
        </w:rPr>
        <w:t>ն</w:t>
      </w:r>
      <w:r w:rsidRPr="00DF40AC">
        <w:rPr>
          <w:rFonts w:ascii="GHEA Grapalat" w:hAnsi="GHEA Grapalat" w:cs="Times Armenian"/>
          <w:sz w:val="20"/>
          <w:lang w:val="hy-AM"/>
        </w:rPr>
        <w:t xml:space="preserve"> </w:t>
      </w:r>
      <w:r w:rsidRPr="00DF40AC">
        <w:rPr>
          <w:rFonts w:ascii="GHEA Grapalat" w:hAnsi="GHEA Grapalat" w:cs="Sylfaen"/>
          <w:sz w:val="20"/>
          <w:lang w:val="hy-AM"/>
        </w:rPr>
        <w:t>չհամապատասխանող</w:t>
      </w:r>
      <w:r w:rsidRPr="00DF40AC">
        <w:rPr>
          <w:rFonts w:ascii="GHEA Grapalat" w:hAnsi="GHEA Grapalat" w:cs="Times Armenian"/>
          <w:sz w:val="20"/>
          <w:lang w:val="hy-AM"/>
        </w:rPr>
        <w:t xml:space="preserve"> ծառայություն</w:t>
      </w:r>
      <w:r w:rsidRPr="00DF40A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F40AC">
        <w:rPr>
          <w:rStyle w:val="FootnoteReference"/>
          <w:rFonts w:ascii="GHEA Grapalat" w:hAnsi="GHEA Grapalat" w:cs="Sylfaen"/>
          <w:sz w:val="20"/>
          <w:lang w:val="hy-AM"/>
        </w:rPr>
        <w:footnoteReference w:id="9"/>
      </w:r>
      <w:r w:rsidRPr="00DF40AC">
        <w:rPr>
          <w:rFonts w:ascii="GHEA Grapalat" w:hAnsi="GHEA Grapalat" w:cs="Sylfaen"/>
          <w:sz w:val="20"/>
          <w:vertAlign w:val="superscript"/>
          <w:lang w:val="hy-AM"/>
        </w:rPr>
        <w:t xml:space="preserve"> </w:t>
      </w:r>
      <w:r w:rsidRPr="00DF40A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b/>
          <w:sz w:val="20"/>
          <w:lang w:val="hy-AM"/>
        </w:rPr>
        <w:t>6. ԱՆՀԱՂԹԱՀԱՐԵԼԻ ՈՒԺԻ ԱԶԴԵՑՈՒԹՅՈՒՆ</w:t>
      </w:r>
      <w:r w:rsidRPr="00DF40AC">
        <w:rPr>
          <w:rFonts w:ascii="GHEA Grapalat" w:hAnsi="GHEA Grapalat" w:cs="Sylfaen"/>
          <w:sz w:val="20"/>
          <w:lang w:val="hy-AM"/>
        </w:rPr>
        <w:t xml:space="preserve"> </w:t>
      </w:r>
      <w:r w:rsidRPr="00DF40AC">
        <w:rPr>
          <w:rFonts w:ascii="GHEA Grapalat" w:hAnsi="GHEA Grapalat" w:cs="Times Armenian"/>
          <w:b/>
          <w:sz w:val="20"/>
          <w:lang w:val="hy-AM"/>
        </w:rPr>
        <w:t>(</w:t>
      </w:r>
      <w:r w:rsidRPr="00DF40AC">
        <w:rPr>
          <w:rFonts w:ascii="GHEA Grapalat" w:hAnsi="GHEA Grapalat" w:cs="Sylfaen"/>
          <w:b/>
          <w:sz w:val="20"/>
          <w:lang w:val="hy-AM"/>
        </w:rPr>
        <w:t>ՖՈՐՍ</w:t>
      </w:r>
      <w:r w:rsidRPr="00DF40AC">
        <w:rPr>
          <w:rFonts w:ascii="GHEA Grapalat" w:hAnsi="GHEA Grapalat" w:cs="Times Armenian"/>
          <w:b/>
          <w:sz w:val="20"/>
          <w:lang w:val="hy-AM"/>
        </w:rPr>
        <w:t>-</w:t>
      </w:r>
      <w:r w:rsidRPr="00DF40AC">
        <w:rPr>
          <w:rFonts w:ascii="GHEA Grapalat" w:hAnsi="GHEA Grapalat" w:cs="Sylfaen"/>
          <w:b/>
          <w:sz w:val="20"/>
          <w:lang w:val="hy-AM"/>
        </w:rPr>
        <w:t>ՄԱԺՈՐ</w:t>
      </w:r>
      <w:r w:rsidRPr="00DF40AC">
        <w:rPr>
          <w:rFonts w:ascii="GHEA Grapalat" w:hAnsi="GHEA Grapalat"/>
          <w:b/>
          <w:sz w:val="20"/>
          <w:lang w:val="hy-AM"/>
        </w:rPr>
        <w:t>)</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հիման</w:t>
      </w:r>
      <w:r w:rsidRPr="00DF40AC">
        <w:rPr>
          <w:rFonts w:ascii="GHEA Grapalat" w:hAnsi="GHEA Grapalat" w:cs="Times Armenian"/>
          <w:sz w:val="20"/>
          <w:lang w:val="hy-AM"/>
        </w:rPr>
        <w:t xml:space="preserve"> </w:t>
      </w:r>
      <w:r w:rsidRPr="00DF40AC">
        <w:rPr>
          <w:rFonts w:ascii="GHEA Grapalat" w:hAnsi="GHEA Grapalat" w:cs="Sylfaen"/>
          <w:sz w:val="20"/>
          <w:lang w:val="hy-AM"/>
        </w:rPr>
        <w:t>վրա</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կնքված</w:t>
      </w:r>
      <w:r w:rsidRPr="00DF40AC">
        <w:rPr>
          <w:rFonts w:ascii="GHEA Grapalat" w:hAnsi="GHEA Grapalat" w:cs="Times Armenian"/>
          <w:sz w:val="20"/>
          <w:lang w:val="hy-AM"/>
        </w:rPr>
        <w:t xml:space="preserve"> հ</w:t>
      </w:r>
      <w:r w:rsidRPr="00DF40AC">
        <w:rPr>
          <w:rFonts w:ascii="GHEA Grapalat" w:hAnsi="GHEA Grapalat" w:cs="Sylfaen"/>
          <w:sz w:val="20"/>
          <w:lang w:val="hy-AM"/>
        </w:rPr>
        <w:t>ամաձայնագրերով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ամբողջությամբ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մասնակիորեն</w:t>
      </w:r>
      <w:r w:rsidRPr="00DF40AC">
        <w:rPr>
          <w:rFonts w:ascii="GHEA Grapalat" w:hAnsi="GHEA Grapalat" w:cs="Times Armenian"/>
          <w:sz w:val="20"/>
          <w:lang w:val="hy-AM"/>
        </w:rPr>
        <w:t xml:space="preserve"> </w:t>
      </w:r>
      <w:r w:rsidRPr="00DF40AC">
        <w:rPr>
          <w:rFonts w:ascii="GHEA Grapalat" w:hAnsi="GHEA Grapalat" w:cs="Sylfaen"/>
          <w:sz w:val="20"/>
          <w:lang w:val="hy-AM"/>
        </w:rPr>
        <w:t>չկատարելու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համար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կողմերն</w:t>
      </w:r>
      <w:r w:rsidRPr="00DF40AC">
        <w:rPr>
          <w:rFonts w:ascii="GHEA Grapalat" w:hAnsi="GHEA Grapalat" w:cs="Times Armenian"/>
          <w:sz w:val="20"/>
          <w:lang w:val="hy-AM"/>
        </w:rPr>
        <w:t xml:space="preserve"> </w:t>
      </w:r>
      <w:r w:rsidRPr="00DF40AC">
        <w:rPr>
          <w:rFonts w:ascii="GHEA Grapalat" w:hAnsi="GHEA Grapalat" w:cs="Sylfaen"/>
          <w:sz w:val="20"/>
          <w:lang w:val="hy-AM"/>
        </w:rPr>
        <w:t>ազատվում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պատասխանատվությունից</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դա</w:t>
      </w:r>
      <w:r w:rsidRPr="00DF40AC">
        <w:rPr>
          <w:rFonts w:ascii="GHEA Grapalat" w:hAnsi="GHEA Grapalat" w:cs="Times Armenian"/>
          <w:sz w:val="20"/>
          <w:lang w:val="hy-AM"/>
        </w:rPr>
        <w:t xml:space="preserve"> </w:t>
      </w:r>
      <w:r w:rsidRPr="00DF40AC">
        <w:rPr>
          <w:rFonts w:ascii="GHEA Grapalat" w:hAnsi="GHEA Grapalat" w:cs="Sylfaen"/>
          <w:sz w:val="20"/>
          <w:lang w:val="hy-AM"/>
        </w:rPr>
        <w:t>եղել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անհաղթահարելի</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հետևանքով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ծագել</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կնքելուց</w:t>
      </w:r>
      <w:r w:rsidRPr="00DF40AC">
        <w:rPr>
          <w:rFonts w:ascii="GHEA Grapalat" w:hAnsi="GHEA Grapalat" w:cs="Times Armenian"/>
          <w:sz w:val="20"/>
          <w:lang w:val="hy-AM"/>
        </w:rPr>
        <w:t xml:space="preserve"> </w:t>
      </w:r>
      <w:r w:rsidRPr="00DF40AC">
        <w:rPr>
          <w:rFonts w:ascii="GHEA Grapalat" w:hAnsi="GHEA Grapalat" w:cs="Sylfaen"/>
          <w:sz w:val="20"/>
          <w:lang w:val="hy-AM"/>
        </w:rPr>
        <w:t>հետո</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կողմերը</w:t>
      </w:r>
      <w:r w:rsidRPr="00DF40AC">
        <w:rPr>
          <w:rFonts w:ascii="GHEA Grapalat" w:hAnsi="GHEA Grapalat" w:cs="Times Armenian"/>
          <w:sz w:val="20"/>
          <w:lang w:val="hy-AM"/>
        </w:rPr>
        <w:t xml:space="preserve"> </w:t>
      </w:r>
      <w:r w:rsidRPr="00DF40AC">
        <w:rPr>
          <w:rFonts w:ascii="GHEA Grapalat" w:hAnsi="GHEA Grapalat" w:cs="Sylfaen"/>
          <w:sz w:val="20"/>
          <w:lang w:val="hy-AM"/>
        </w:rPr>
        <w:t>չէին</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կանխատեսել</w:t>
      </w:r>
      <w:r w:rsidRPr="00DF40AC">
        <w:rPr>
          <w:rFonts w:ascii="GHEA Grapalat" w:hAnsi="GHEA Grapalat" w:cs="Times Armenian"/>
          <w:sz w:val="20"/>
          <w:lang w:val="hy-AM"/>
        </w:rPr>
        <w:t xml:space="preserve"> </w:t>
      </w:r>
      <w:r w:rsidRPr="00DF40AC">
        <w:rPr>
          <w:rFonts w:ascii="GHEA Grapalat" w:hAnsi="GHEA Grapalat" w:cs="Sylfaen"/>
          <w:sz w:val="20"/>
          <w:lang w:val="hy-AM"/>
        </w:rPr>
        <w:t>կամ</w:t>
      </w:r>
      <w:r w:rsidRPr="00DF40AC">
        <w:rPr>
          <w:rFonts w:ascii="GHEA Grapalat" w:hAnsi="GHEA Grapalat" w:cs="Times Armenian"/>
          <w:sz w:val="20"/>
          <w:lang w:val="hy-AM"/>
        </w:rPr>
        <w:t xml:space="preserve"> </w:t>
      </w:r>
      <w:r w:rsidRPr="00DF40AC">
        <w:rPr>
          <w:rFonts w:ascii="GHEA Grapalat" w:hAnsi="GHEA Grapalat" w:cs="Sylfaen"/>
          <w:sz w:val="20"/>
          <w:lang w:val="hy-AM"/>
        </w:rPr>
        <w:t>կանխարգելել։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Այդպիսի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իրավիճակներ</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երկրաշարժը</w:t>
      </w:r>
      <w:r w:rsidRPr="00DF40AC">
        <w:rPr>
          <w:rFonts w:ascii="GHEA Grapalat" w:hAnsi="GHEA Grapalat" w:cs="Times Armenian"/>
          <w:sz w:val="20"/>
          <w:lang w:val="hy-AM"/>
        </w:rPr>
        <w:t xml:space="preserve">, </w:t>
      </w:r>
      <w:r w:rsidRPr="00DF40AC">
        <w:rPr>
          <w:rFonts w:ascii="GHEA Grapalat" w:hAnsi="GHEA Grapalat" w:cs="Sylfaen"/>
          <w:sz w:val="20"/>
          <w:lang w:val="hy-AM"/>
        </w:rPr>
        <w:t>ջրհեղեղը</w:t>
      </w:r>
      <w:r w:rsidRPr="00DF40AC">
        <w:rPr>
          <w:rFonts w:ascii="GHEA Grapalat" w:hAnsi="GHEA Grapalat" w:cs="Times Armenian"/>
          <w:sz w:val="20"/>
          <w:lang w:val="hy-AM"/>
        </w:rPr>
        <w:t xml:space="preserve">, </w:t>
      </w:r>
      <w:r w:rsidRPr="00DF40AC">
        <w:rPr>
          <w:rFonts w:ascii="GHEA Grapalat" w:hAnsi="GHEA Grapalat" w:cs="Sylfaen"/>
          <w:sz w:val="20"/>
          <w:lang w:val="hy-AM"/>
        </w:rPr>
        <w:t>հրդեհը</w:t>
      </w:r>
      <w:r w:rsidRPr="00DF40AC">
        <w:rPr>
          <w:rFonts w:ascii="GHEA Grapalat" w:hAnsi="GHEA Grapalat" w:cs="Times Armenian"/>
          <w:sz w:val="20"/>
          <w:lang w:val="hy-AM"/>
        </w:rPr>
        <w:t xml:space="preserve">, </w:t>
      </w:r>
      <w:r w:rsidRPr="00DF40AC">
        <w:rPr>
          <w:rFonts w:ascii="GHEA Grapalat" w:hAnsi="GHEA Grapalat" w:cs="Sylfaen"/>
          <w:sz w:val="20"/>
          <w:lang w:val="hy-AM"/>
        </w:rPr>
        <w:t>պատերազմը</w:t>
      </w:r>
      <w:r w:rsidRPr="00DF40AC">
        <w:rPr>
          <w:rFonts w:ascii="GHEA Grapalat" w:hAnsi="GHEA Grapalat" w:cs="Times Armenian"/>
          <w:sz w:val="20"/>
          <w:lang w:val="hy-AM"/>
        </w:rPr>
        <w:t xml:space="preserve">, </w:t>
      </w:r>
      <w:r w:rsidRPr="00DF40AC">
        <w:rPr>
          <w:rFonts w:ascii="GHEA Grapalat" w:hAnsi="GHEA Grapalat" w:cs="Sylfaen"/>
          <w:sz w:val="20"/>
          <w:lang w:val="hy-AM"/>
        </w:rPr>
        <w:t>ռազմական</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դրություն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հայտարարելը</w:t>
      </w:r>
      <w:r w:rsidRPr="00DF40AC">
        <w:rPr>
          <w:rFonts w:ascii="GHEA Grapalat" w:hAnsi="GHEA Grapalat" w:cs="Times Armenian"/>
          <w:sz w:val="20"/>
          <w:lang w:val="hy-AM"/>
        </w:rPr>
        <w:t xml:space="preserve">, </w:t>
      </w:r>
      <w:r w:rsidRPr="00DF40AC">
        <w:rPr>
          <w:rFonts w:ascii="GHEA Grapalat" w:hAnsi="GHEA Grapalat" w:cs="Sylfaen"/>
          <w:sz w:val="20"/>
          <w:lang w:val="hy-AM"/>
        </w:rPr>
        <w:t>քաղաքական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հուզումները</w:t>
      </w:r>
      <w:r w:rsidRPr="00DF40AC">
        <w:rPr>
          <w:rFonts w:ascii="GHEA Grapalat" w:hAnsi="GHEA Grapalat"/>
          <w:sz w:val="20"/>
          <w:lang w:val="hy-AM"/>
        </w:rPr>
        <w:t xml:space="preserve">, </w:t>
      </w:r>
      <w:r w:rsidRPr="00DF40AC">
        <w:rPr>
          <w:rFonts w:ascii="GHEA Grapalat" w:hAnsi="GHEA Grapalat" w:cs="Sylfaen"/>
          <w:sz w:val="20"/>
          <w:lang w:val="hy-AM"/>
        </w:rPr>
        <w:t>գործադուլները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հաղորդակցության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աշխատանքի</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դադարեցումը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պետական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մարմինների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ակտերը</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այլն</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անհնարին</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դարձնում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 xml:space="preserve"> </w:t>
      </w:r>
      <w:r w:rsidRPr="00DF40AC">
        <w:rPr>
          <w:rFonts w:ascii="GHEA Grapalat" w:hAnsi="GHEA Grapalat" w:cs="Sylfaen"/>
          <w:sz w:val="20"/>
          <w:lang w:val="hy-AM"/>
        </w:rPr>
        <w:t>Եթե</w:t>
      </w:r>
      <w:r w:rsidRPr="00DF40AC">
        <w:rPr>
          <w:rFonts w:ascii="GHEA Grapalat" w:hAnsi="GHEA Grapalat" w:cs="Times Armenian"/>
          <w:sz w:val="20"/>
          <w:lang w:val="hy-AM"/>
        </w:rPr>
        <w:t xml:space="preserve"> </w:t>
      </w:r>
      <w:r w:rsidRPr="00DF40AC">
        <w:rPr>
          <w:rFonts w:ascii="GHEA Grapalat" w:hAnsi="GHEA Grapalat" w:cs="Sylfaen"/>
          <w:sz w:val="20"/>
          <w:lang w:val="hy-AM"/>
        </w:rPr>
        <w:t>արտակարգ</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ազդեցությունը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շարունակվում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3 (</w:t>
      </w:r>
      <w:r w:rsidRPr="00DF40AC">
        <w:rPr>
          <w:rFonts w:ascii="GHEA Grapalat" w:hAnsi="GHEA Grapalat" w:cs="Sylfaen"/>
          <w:sz w:val="20"/>
          <w:lang w:val="hy-AM"/>
        </w:rPr>
        <w:t>երեք</w:t>
      </w:r>
      <w:r w:rsidRPr="00DF40AC">
        <w:rPr>
          <w:rFonts w:ascii="GHEA Grapalat" w:hAnsi="GHEA Grapalat" w:cs="Times Armenian"/>
          <w:sz w:val="20"/>
          <w:lang w:val="hy-AM"/>
        </w:rPr>
        <w:t xml:space="preserve">) </w:t>
      </w:r>
      <w:r w:rsidRPr="00DF40AC">
        <w:rPr>
          <w:rFonts w:ascii="GHEA Grapalat" w:hAnsi="GHEA Grapalat" w:cs="Sylfaen"/>
          <w:sz w:val="20"/>
          <w:lang w:val="hy-AM"/>
        </w:rPr>
        <w:t>ամսից</w:t>
      </w:r>
      <w:r w:rsidRPr="00DF40AC">
        <w:rPr>
          <w:rFonts w:ascii="GHEA Grapalat" w:hAnsi="GHEA Grapalat" w:cs="Times Armenian"/>
          <w:sz w:val="20"/>
          <w:lang w:val="hy-AM"/>
        </w:rPr>
        <w:t xml:space="preserve"> </w:t>
      </w:r>
      <w:r w:rsidRPr="00DF40AC">
        <w:rPr>
          <w:rFonts w:ascii="GHEA Grapalat" w:hAnsi="GHEA Grapalat" w:cs="Sylfaen"/>
          <w:sz w:val="20"/>
          <w:lang w:val="hy-AM"/>
        </w:rPr>
        <w:t>ավելի</w:t>
      </w:r>
      <w:r w:rsidRPr="00DF40AC">
        <w:rPr>
          <w:rFonts w:ascii="GHEA Grapalat" w:hAnsi="GHEA Grapalat" w:cs="Times Armenian"/>
          <w:sz w:val="20"/>
          <w:lang w:val="hy-AM"/>
        </w:rPr>
        <w:t xml:space="preserve">, </w:t>
      </w:r>
      <w:r w:rsidRPr="00DF40AC">
        <w:rPr>
          <w:rFonts w:ascii="GHEA Grapalat" w:hAnsi="GHEA Grapalat" w:cs="Sylfaen"/>
          <w:sz w:val="20"/>
          <w:lang w:val="hy-AM"/>
        </w:rPr>
        <w:t>ապա</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կողմերից</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ունի</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լուծել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այդ</w:t>
      </w:r>
      <w:r w:rsidRPr="00DF40AC">
        <w:rPr>
          <w:rFonts w:ascii="GHEA Grapalat" w:hAnsi="GHEA Grapalat" w:cs="Times Armenian"/>
          <w:sz w:val="20"/>
          <w:lang w:val="hy-AM"/>
        </w:rPr>
        <w:t xml:space="preserve"> </w:t>
      </w:r>
      <w:r w:rsidRPr="00DF40AC">
        <w:rPr>
          <w:rFonts w:ascii="GHEA Grapalat" w:hAnsi="GHEA Grapalat" w:cs="Sylfaen"/>
          <w:sz w:val="20"/>
          <w:lang w:val="hy-AM"/>
        </w:rPr>
        <w:t>մասին</w:t>
      </w:r>
      <w:r w:rsidRPr="00DF40AC">
        <w:rPr>
          <w:rFonts w:ascii="GHEA Grapalat" w:hAnsi="GHEA Grapalat" w:cs="Times Armenian"/>
          <w:sz w:val="20"/>
          <w:lang w:val="hy-AM"/>
        </w:rPr>
        <w:t xml:space="preserve"> </w:t>
      </w:r>
      <w:r w:rsidRPr="00DF40AC">
        <w:rPr>
          <w:rFonts w:ascii="GHEA Grapalat" w:hAnsi="GHEA Grapalat" w:cs="Sylfaen"/>
          <w:sz w:val="20"/>
          <w:lang w:val="hy-AM"/>
        </w:rPr>
        <w:t>նախապես</w:t>
      </w:r>
      <w:r w:rsidRPr="00DF40AC">
        <w:rPr>
          <w:rFonts w:ascii="GHEA Grapalat" w:hAnsi="GHEA Grapalat" w:cs="Times Armenian"/>
          <w:sz w:val="20"/>
          <w:lang w:val="hy-AM"/>
        </w:rPr>
        <w:t xml:space="preserve"> </w:t>
      </w:r>
      <w:r w:rsidRPr="00DF40AC">
        <w:rPr>
          <w:rFonts w:ascii="GHEA Grapalat" w:hAnsi="GHEA Grapalat" w:cs="Sylfaen"/>
          <w:sz w:val="20"/>
          <w:lang w:val="hy-AM"/>
        </w:rPr>
        <w:t>տեղյակ</w:t>
      </w:r>
      <w:r w:rsidRPr="00DF40AC">
        <w:rPr>
          <w:rFonts w:ascii="GHEA Grapalat" w:hAnsi="GHEA Grapalat" w:cs="Times Armenian"/>
          <w:sz w:val="20"/>
          <w:lang w:val="hy-AM"/>
        </w:rPr>
        <w:t xml:space="preserve"> </w:t>
      </w:r>
      <w:r w:rsidRPr="00DF40AC">
        <w:rPr>
          <w:rFonts w:ascii="GHEA Grapalat" w:hAnsi="GHEA Grapalat" w:cs="Sylfaen"/>
          <w:sz w:val="20"/>
          <w:lang w:val="hy-AM"/>
        </w:rPr>
        <w:t>պահելով</w:t>
      </w:r>
      <w:r w:rsidRPr="00DF40AC">
        <w:rPr>
          <w:rFonts w:ascii="GHEA Grapalat" w:hAnsi="GHEA Grapalat" w:cs="Times Armenian"/>
          <w:sz w:val="20"/>
          <w:lang w:val="hy-AM"/>
        </w:rPr>
        <w:t xml:space="preserve"> </w:t>
      </w:r>
      <w:r w:rsidRPr="00DF40AC">
        <w:rPr>
          <w:rFonts w:ascii="GHEA Grapalat" w:hAnsi="GHEA Grapalat" w:cs="Sylfaen"/>
          <w:sz w:val="20"/>
          <w:lang w:val="hy-AM"/>
        </w:rPr>
        <w:t>մյուս</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w:t>
      </w:r>
    </w:p>
    <w:p w:rsidR="00D20363" w:rsidRPr="00DF40AC" w:rsidRDefault="00D20363" w:rsidP="00D20363">
      <w:pPr>
        <w:ind w:firstLine="720"/>
        <w:jc w:val="both"/>
        <w:rPr>
          <w:rFonts w:ascii="GHEA Grapalat" w:hAnsi="GHEA Grapalat" w:cs="Sylfaen"/>
          <w:sz w:val="20"/>
          <w:lang w:val="hy-AM"/>
        </w:rPr>
      </w:pPr>
    </w:p>
    <w:p w:rsidR="00D20363" w:rsidRPr="00DF40AC" w:rsidRDefault="00D20363" w:rsidP="00D20363">
      <w:pPr>
        <w:ind w:firstLine="720"/>
        <w:jc w:val="both"/>
        <w:rPr>
          <w:rFonts w:ascii="GHEA Grapalat" w:hAnsi="GHEA Grapalat" w:cs="Sylfaen"/>
          <w:b/>
          <w:sz w:val="20"/>
          <w:lang w:val="hy-AM"/>
        </w:rPr>
      </w:pPr>
      <w:r w:rsidRPr="00DF40AC">
        <w:rPr>
          <w:rFonts w:ascii="GHEA Grapalat" w:hAnsi="GHEA Grapalat" w:cs="Sylfaen"/>
          <w:b/>
          <w:sz w:val="20"/>
          <w:lang w:val="hy-AM"/>
        </w:rPr>
        <w:t>7. ԱՅԼ ՊԱՅՄԱՆՆԵՐ</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7.1 Պ</w:t>
      </w:r>
      <w:r w:rsidRPr="00DF40AC">
        <w:rPr>
          <w:rFonts w:ascii="GHEA Grapalat" w:hAnsi="GHEA Grapalat" w:cs="Sylfaen"/>
          <w:sz w:val="20"/>
          <w:lang w:val="hy-AM"/>
        </w:rPr>
        <w:t>այմանագիրն</w:t>
      </w:r>
      <w:r w:rsidRPr="00DF40AC">
        <w:rPr>
          <w:rFonts w:ascii="GHEA Grapalat" w:hAnsi="GHEA Grapalat" w:cs="Times Armenian"/>
          <w:sz w:val="20"/>
          <w:lang w:val="hy-AM"/>
        </w:rPr>
        <w:t xml:space="preserve"> </w:t>
      </w:r>
      <w:r w:rsidRPr="00DF40AC">
        <w:rPr>
          <w:rFonts w:ascii="GHEA Grapalat" w:hAnsi="GHEA Grapalat" w:cs="Sylfaen"/>
          <w:sz w:val="20"/>
          <w:lang w:val="hy-AM"/>
        </w:rPr>
        <w:t>ուժի</w:t>
      </w:r>
      <w:r w:rsidRPr="00DF40AC">
        <w:rPr>
          <w:rFonts w:ascii="GHEA Grapalat" w:hAnsi="GHEA Grapalat" w:cs="Times Armenian"/>
          <w:sz w:val="20"/>
          <w:lang w:val="hy-AM"/>
        </w:rPr>
        <w:t xml:space="preserve"> </w:t>
      </w:r>
      <w:r w:rsidRPr="00DF40AC">
        <w:rPr>
          <w:rFonts w:ascii="GHEA Grapalat" w:hAnsi="GHEA Grapalat" w:cs="Sylfaen"/>
          <w:sz w:val="20"/>
          <w:lang w:val="hy-AM"/>
        </w:rPr>
        <w:t>մեջ</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մտնում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ստորագրման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պահից և գործում է մինչև</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 պայմանագրով</w:t>
      </w:r>
      <w:r w:rsidRPr="00DF40AC">
        <w:rPr>
          <w:rFonts w:ascii="GHEA Grapalat" w:hAnsi="GHEA Grapalat" w:cs="Times Armenian"/>
          <w:sz w:val="20"/>
          <w:lang w:val="hy-AM"/>
        </w:rPr>
        <w:t xml:space="preserve"> </w:t>
      </w:r>
      <w:r w:rsidRPr="00DF40AC">
        <w:rPr>
          <w:rFonts w:ascii="GHEA Grapalat" w:hAnsi="GHEA Grapalat" w:cs="Sylfaen"/>
          <w:sz w:val="20"/>
          <w:lang w:val="hy-AM"/>
        </w:rPr>
        <w:t>ստանձնած</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ողջ</w:t>
      </w:r>
      <w:r w:rsidRPr="00DF40AC">
        <w:rPr>
          <w:rFonts w:ascii="GHEA Grapalat" w:hAnsi="GHEA Grapalat" w:cs="Times Armenian"/>
          <w:sz w:val="20"/>
          <w:lang w:val="hy-AM"/>
        </w:rPr>
        <w:t xml:space="preserve"> </w:t>
      </w:r>
      <w:r w:rsidRPr="00DF40AC">
        <w:rPr>
          <w:rFonts w:ascii="GHEA Grapalat" w:hAnsi="GHEA Grapalat" w:cs="Sylfaen"/>
          <w:sz w:val="20"/>
          <w:lang w:val="hy-AM"/>
        </w:rPr>
        <w:t>ծավալով</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կատարումը</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ind w:firstLine="709"/>
        <w:jc w:val="both"/>
        <w:rPr>
          <w:rFonts w:ascii="GHEA Grapalat" w:hAnsi="GHEA Grapalat"/>
          <w:sz w:val="20"/>
          <w:lang w:val="hy-AM"/>
        </w:rPr>
      </w:pPr>
      <w:r w:rsidRPr="00DF40AC">
        <w:rPr>
          <w:rFonts w:ascii="GHEA Grapalat" w:hAnsi="GHEA Grapalat"/>
          <w:sz w:val="20"/>
          <w:lang w:val="hy-AM"/>
        </w:rPr>
        <w:t>7.2 Պ</w:t>
      </w:r>
      <w:r w:rsidRPr="00DF40AC">
        <w:rPr>
          <w:rFonts w:ascii="GHEA Grapalat" w:hAnsi="GHEA Grapalat" w:cs="Sylfaen"/>
          <w:sz w:val="20"/>
          <w:lang w:val="hy-AM"/>
        </w:rPr>
        <w:t>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վճարային</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պարտավորությունը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դադարել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հակընդդեմ</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պարտավորության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հաշվանցով</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կնիքով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հաստատված</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Պայմանագրից</w:t>
      </w:r>
      <w:r w:rsidRPr="00DF40AC">
        <w:rPr>
          <w:rFonts w:ascii="GHEA Grapalat" w:hAnsi="GHEA Grapalat" w:cs="Times Armenian"/>
          <w:sz w:val="20"/>
          <w:lang w:val="hy-AM"/>
        </w:rPr>
        <w:t xml:space="preserve"> </w:t>
      </w:r>
      <w:r w:rsidRPr="00DF40AC">
        <w:rPr>
          <w:rFonts w:ascii="GHEA Grapalat" w:hAnsi="GHEA Grapalat" w:cs="Sylfaen"/>
          <w:sz w:val="20"/>
          <w:lang w:val="hy-AM"/>
        </w:rPr>
        <w:t>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պահանջի</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cs="Times Armenian"/>
          <w:sz w:val="20"/>
          <w:lang w:val="hy-AM"/>
        </w:rPr>
        <w:t xml:space="preserve"> </w:t>
      </w:r>
      <w:r w:rsidRPr="00DF40AC">
        <w:rPr>
          <w:rFonts w:ascii="GHEA Grapalat" w:hAnsi="GHEA Grapalat" w:cs="Sylfaen"/>
          <w:sz w:val="20"/>
          <w:lang w:val="hy-AM"/>
        </w:rPr>
        <w:t>չի</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փոխանցվել</w:t>
      </w:r>
      <w:r w:rsidRPr="00DF40AC">
        <w:rPr>
          <w:rFonts w:ascii="GHEA Grapalat" w:hAnsi="GHEA Grapalat" w:cs="Times Armenian"/>
          <w:sz w:val="20"/>
          <w:lang w:val="hy-AM"/>
        </w:rPr>
        <w:t xml:space="preserve"> </w:t>
      </w:r>
      <w:r w:rsidRPr="00DF40AC">
        <w:rPr>
          <w:rFonts w:ascii="GHEA Grapalat" w:hAnsi="GHEA Grapalat" w:cs="Sylfaen"/>
          <w:sz w:val="20"/>
          <w:lang w:val="hy-AM"/>
        </w:rPr>
        <w:t>այլ</w:t>
      </w:r>
      <w:r w:rsidRPr="00DF40AC">
        <w:rPr>
          <w:rFonts w:ascii="GHEA Grapalat" w:hAnsi="GHEA Grapalat" w:cs="Times Armenian"/>
          <w:sz w:val="20"/>
          <w:lang w:val="hy-AM"/>
        </w:rPr>
        <w:t xml:space="preserve"> </w:t>
      </w:r>
      <w:r w:rsidRPr="00DF40AC">
        <w:rPr>
          <w:rFonts w:ascii="GHEA Grapalat" w:hAnsi="GHEA Grapalat" w:cs="Sylfaen"/>
          <w:sz w:val="20"/>
          <w:lang w:val="hy-AM"/>
        </w:rPr>
        <w:t>անձի</w:t>
      </w:r>
      <w:r w:rsidRPr="00DF40AC">
        <w:rPr>
          <w:rFonts w:ascii="GHEA Grapalat" w:hAnsi="GHEA Grapalat" w:cs="Times Armenian"/>
          <w:sz w:val="20"/>
          <w:lang w:val="hy-AM"/>
        </w:rPr>
        <w:t xml:space="preserve">, </w:t>
      </w:r>
      <w:r w:rsidRPr="00DF40AC">
        <w:rPr>
          <w:rFonts w:ascii="GHEA Grapalat" w:hAnsi="GHEA Grapalat" w:cs="Sylfaen"/>
          <w:sz w:val="20"/>
          <w:lang w:val="hy-AM"/>
        </w:rPr>
        <w:t>առանց</w:t>
      </w:r>
      <w:r w:rsidRPr="00DF40AC">
        <w:rPr>
          <w:rFonts w:ascii="GHEA Grapalat" w:hAnsi="GHEA Grapalat" w:cs="Times Armenian"/>
          <w:sz w:val="20"/>
          <w:lang w:val="hy-AM"/>
        </w:rPr>
        <w:t xml:space="preserve"> </w:t>
      </w:r>
      <w:r w:rsidRPr="00DF40AC">
        <w:rPr>
          <w:rFonts w:ascii="GHEA Grapalat" w:hAnsi="GHEA Grapalat" w:cs="Sylfaen"/>
          <w:sz w:val="20"/>
          <w:lang w:val="hy-AM"/>
        </w:rPr>
        <w:t>պարտապան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w:t>
      </w:r>
      <w:r w:rsidRPr="00DF40AC">
        <w:rPr>
          <w:rFonts w:ascii="GHEA Grapalat" w:hAnsi="GHEA Grapalat" w:cs="Times Armenian"/>
          <w:sz w:val="20"/>
          <w:lang w:val="hy-AM"/>
        </w:rPr>
        <w:t xml:space="preserve"> </w:t>
      </w:r>
      <w:r w:rsidRPr="00DF40AC">
        <w:rPr>
          <w:rFonts w:ascii="GHEA Grapalat" w:hAnsi="GHEA Grapalat" w:cs="Sylfaen"/>
          <w:sz w:val="20"/>
          <w:lang w:val="hy-AM"/>
        </w:rPr>
        <w:t>գրավոր</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համաձայնության</w:t>
      </w:r>
      <w:r w:rsidRPr="00DF40AC">
        <w:rPr>
          <w:rFonts w:ascii="GHEA Grapalat" w:hAnsi="GHEA Grapalat" w:cs="Times Armenian"/>
          <w:sz w:val="20"/>
          <w:lang w:val="hy-AM"/>
        </w:rPr>
        <w:t>։</w:t>
      </w:r>
      <w:r w:rsidRPr="00DF40AC">
        <w:rPr>
          <w:rFonts w:ascii="GHEA Grapalat" w:hAnsi="GHEA Grapalat"/>
          <w:sz w:val="20"/>
          <w:lang w:val="hy-AM"/>
        </w:rPr>
        <w:t xml:space="preserve"> </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20363" w:rsidRPr="00DF40AC" w:rsidRDefault="00D20363" w:rsidP="00D20363">
      <w:pPr>
        <w:tabs>
          <w:tab w:val="left" w:pos="1276"/>
        </w:tabs>
        <w:ind w:firstLine="720"/>
        <w:jc w:val="both"/>
        <w:rPr>
          <w:rFonts w:ascii="GHEA Grapalat" w:hAnsi="GHEA Grapalat" w:cs="Sylfaen"/>
          <w:sz w:val="20"/>
          <w:lang w:val="hy-AM"/>
        </w:rPr>
      </w:pPr>
      <w:r w:rsidRPr="00DF40A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 xml:space="preserve">7.5 </w:t>
      </w:r>
      <w:r w:rsidRPr="00DF40AC">
        <w:rPr>
          <w:rFonts w:ascii="GHEA Grapalat" w:hAnsi="GHEA Grapalat" w:cs="Sylfaen"/>
          <w:sz w:val="20"/>
          <w:lang w:val="hy-AM"/>
        </w:rPr>
        <w:t>Պայմանագրում</w:t>
      </w:r>
      <w:r w:rsidRPr="00DF40AC">
        <w:rPr>
          <w:rFonts w:ascii="GHEA Grapalat" w:hAnsi="GHEA Grapalat" w:cs="Times Armenian"/>
          <w:sz w:val="20"/>
          <w:lang w:val="hy-AM"/>
        </w:rPr>
        <w:t xml:space="preserve"> </w:t>
      </w:r>
      <w:r w:rsidRPr="00DF40AC">
        <w:rPr>
          <w:rFonts w:ascii="GHEA Grapalat" w:hAnsi="GHEA Grapalat" w:cs="Sylfaen"/>
          <w:sz w:val="20"/>
          <w:lang w:val="hy-AM"/>
        </w:rPr>
        <w:t>փոփոխություններ</w:t>
      </w:r>
      <w:r w:rsidRPr="00DF40AC">
        <w:rPr>
          <w:rFonts w:ascii="GHEA Grapalat" w:hAnsi="GHEA Grapalat" w:cs="Times Armenian"/>
          <w:sz w:val="20"/>
          <w:lang w:val="hy-AM"/>
        </w:rPr>
        <w:t xml:space="preserve"> </w:t>
      </w:r>
      <w:r w:rsidRPr="00DF40AC">
        <w:rPr>
          <w:rFonts w:ascii="GHEA Grapalat" w:hAnsi="GHEA Grapalat" w:cs="Sylfaen"/>
          <w:sz w:val="20"/>
          <w:lang w:val="hy-AM"/>
        </w:rPr>
        <w:t>և</w:t>
      </w:r>
      <w:r w:rsidRPr="00DF40AC">
        <w:rPr>
          <w:rFonts w:ascii="GHEA Grapalat" w:hAnsi="GHEA Grapalat" w:cs="Times Armenian"/>
          <w:sz w:val="20"/>
          <w:lang w:val="hy-AM"/>
        </w:rPr>
        <w:t xml:space="preserve"> </w:t>
      </w:r>
      <w:r w:rsidRPr="00DF40AC">
        <w:rPr>
          <w:rFonts w:ascii="GHEA Grapalat" w:hAnsi="GHEA Grapalat" w:cs="Sylfaen"/>
          <w:sz w:val="20"/>
          <w:lang w:val="hy-AM"/>
        </w:rPr>
        <w:t>լրացումներ</w:t>
      </w:r>
      <w:r w:rsidRPr="00DF40AC">
        <w:rPr>
          <w:rFonts w:ascii="GHEA Grapalat" w:hAnsi="GHEA Grapalat" w:cs="Times Armenian"/>
          <w:sz w:val="20"/>
          <w:lang w:val="hy-AM"/>
        </w:rPr>
        <w:t xml:space="preserve"> </w:t>
      </w:r>
      <w:r w:rsidRPr="00DF40AC">
        <w:rPr>
          <w:rFonts w:ascii="GHEA Grapalat" w:hAnsi="GHEA Grapalat" w:cs="Sylfaen"/>
          <w:sz w:val="20"/>
          <w:lang w:val="hy-AM"/>
        </w:rPr>
        <w:t>կարող</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կատարվել</w:t>
      </w:r>
      <w:r w:rsidRPr="00DF40AC">
        <w:rPr>
          <w:rFonts w:ascii="GHEA Grapalat" w:hAnsi="GHEA Grapalat" w:cs="Times Armenian"/>
          <w:sz w:val="20"/>
          <w:lang w:val="hy-AM"/>
        </w:rPr>
        <w:t xml:space="preserve"> </w:t>
      </w:r>
      <w:r w:rsidRPr="00DF40AC">
        <w:rPr>
          <w:rFonts w:ascii="GHEA Grapalat" w:hAnsi="GHEA Grapalat" w:cs="Sylfaen"/>
          <w:sz w:val="20"/>
          <w:lang w:val="hy-AM"/>
        </w:rPr>
        <w:t>միայն</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Կողմերի</w:t>
      </w:r>
      <w:r w:rsidRPr="00DF40AC">
        <w:rPr>
          <w:rFonts w:ascii="GHEA Grapalat" w:hAnsi="GHEA Grapalat" w:cs="Times Armenian"/>
          <w:sz w:val="20"/>
          <w:lang w:val="hy-AM"/>
        </w:rPr>
        <w:t xml:space="preserve"> </w:t>
      </w:r>
      <w:r w:rsidRPr="00DF40AC">
        <w:rPr>
          <w:rFonts w:ascii="GHEA Grapalat" w:hAnsi="GHEA Grapalat" w:cs="Sylfaen"/>
          <w:sz w:val="20"/>
          <w:lang w:val="hy-AM"/>
        </w:rPr>
        <w:t>փոխադարձ</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համաձայնությամբ՝</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համաձայնագիր</w:t>
      </w:r>
      <w:r w:rsidRPr="00DF40AC">
        <w:rPr>
          <w:rFonts w:ascii="GHEA Grapalat" w:hAnsi="GHEA Grapalat" w:cs="Times Armenian"/>
          <w:sz w:val="20"/>
          <w:lang w:val="hy-AM"/>
        </w:rPr>
        <w:t xml:space="preserve"> </w:t>
      </w:r>
      <w:r w:rsidRPr="00DF40AC">
        <w:rPr>
          <w:rFonts w:ascii="GHEA Grapalat" w:hAnsi="GHEA Grapalat" w:cs="Sylfaen"/>
          <w:sz w:val="20"/>
          <w:lang w:val="hy-AM"/>
        </w:rPr>
        <w:t>կնքելու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որը</w:t>
      </w:r>
      <w:r w:rsidRPr="00DF40AC">
        <w:rPr>
          <w:rFonts w:ascii="GHEA Grapalat" w:hAnsi="GHEA Grapalat" w:cs="Times Armenian"/>
          <w:sz w:val="20"/>
          <w:lang w:val="hy-AM"/>
        </w:rPr>
        <w:t xml:space="preserve"> </w:t>
      </w:r>
      <w:r w:rsidRPr="00DF40AC">
        <w:rPr>
          <w:rFonts w:ascii="GHEA Grapalat" w:hAnsi="GHEA Grapalat" w:cs="Sylfaen"/>
          <w:sz w:val="20"/>
          <w:lang w:val="hy-AM"/>
        </w:rPr>
        <w:t>կհանդիսանա</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sz w:val="20"/>
          <w:lang w:val="hy-AM"/>
        </w:rPr>
        <w:t>։</w:t>
      </w:r>
    </w:p>
    <w:p w:rsidR="00D20363" w:rsidRPr="00DF40AC" w:rsidRDefault="00D20363" w:rsidP="00D20363">
      <w:pPr>
        <w:jc w:val="both"/>
        <w:rPr>
          <w:rFonts w:ascii="GHEA Grapalat" w:hAnsi="GHEA Grapalat"/>
          <w:sz w:val="20"/>
          <w:lang w:val="hy-AM"/>
        </w:rPr>
      </w:pPr>
      <w:r w:rsidRPr="00DF40A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F40AC">
        <w:rPr>
          <w:rFonts w:ascii="GHEA Grapalat" w:hAnsi="GHEA Grapalat" w:cs="Sylfaen"/>
          <w:sz w:val="20"/>
          <w:lang w:val="hy-AM"/>
        </w:rPr>
        <w:t xml:space="preserve">ձեռք բերվող ծառայության միավորի գնի </w:t>
      </w:r>
      <w:r w:rsidRPr="00DF40AC">
        <w:rPr>
          <w:rFonts w:ascii="GHEA Grapalat" w:hAnsi="GHEA Grapalat" w:cs="Times Armenian"/>
          <w:sz w:val="20"/>
          <w:lang w:val="hy-AM"/>
        </w:rPr>
        <w:t xml:space="preserve"> </w:t>
      </w:r>
      <w:r w:rsidRPr="00DF40AC">
        <w:rPr>
          <w:rFonts w:ascii="GHEA Grapalat" w:hAnsi="GHEA Grapalat"/>
          <w:sz w:val="20"/>
          <w:lang w:val="hy-AM"/>
        </w:rPr>
        <w:t>կամ պայմանագրի գնի արհեստական փոփոխման։</w:t>
      </w:r>
    </w:p>
    <w:p w:rsidR="00D20363" w:rsidRPr="00DF40AC" w:rsidRDefault="00D20363" w:rsidP="00D20363">
      <w:pPr>
        <w:tabs>
          <w:tab w:val="left" w:pos="1276"/>
        </w:tabs>
        <w:ind w:firstLine="720"/>
        <w:jc w:val="both"/>
        <w:rPr>
          <w:rFonts w:ascii="GHEA Grapalat" w:hAnsi="GHEA Grapalat" w:cs="Times Armenian"/>
          <w:sz w:val="20"/>
          <w:lang w:val="hy-AM"/>
        </w:rPr>
      </w:pPr>
      <w:r w:rsidRPr="00DF40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20363" w:rsidRPr="00DF40AC" w:rsidRDefault="00D20363" w:rsidP="00D20363">
      <w:pPr>
        <w:tabs>
          <w:tab w:val="left" w:pos="1276"/>
        </w:tabs>
        <w:ind w:firstLine="720"/>
        <w:jc w:val="both"/>
        <w:rPr>
          <w:rFonts w:ascii="GHEA Grapalat" w:hAnsi="GHEA Grapalat"/>
          <w:sz w:val="20"/>
          <w:lang w:val="hy-AM"/>
        </w:rPr>
      </w:pPr>
      <w:r w:rsidRPr="00DF40AC">
        <w:rPr>
          <w:rFonts w:ascii="GHEA Grapalat" w:hAnsi="GHEA Grapalat"/>
          <w:sz w:val="20"/>
          <w:lang w:val="pt-BR"/>
        </w:rPr>
        <w:t>7.6 Եթե պայմանագիրն  իրականացվ</w:t>
      </w:r>
      <w:r w:rsidRPr="00DF40AC">
        <w:rPr>
          <w:rFonts w:ascii="GHEA Grapalat" w:hAnsi="GHEA Grapalat"/>
          <w:sz w:val="20"/>
          <w:lang w:val="hy-AM"/>
        </w:rPr>
        <w:t>ում է</w:t>
      </w:r>
      <w:r w:rsidRPr="00DF40AC">
        <w:rPr>
          <w:rFonts w:ascii="GHEA Grapalat" w:hAnsi="GHEA Grapalat"/>
          <w:sz w:val="20"/>
          <w:lang w:val="pt-BR"/>
        </w:rPr>
        <w:t xml:space="preserve"> գործակալության պայմանագիր կնքելու միջոցով</w:t>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hy-AM"/>
        </w:rPr>
        <w:t>1)</w:t>
      </w:r>
      <w:r w:rsidRPr="00DF40AC">
        <w:rPr>
          <w:rFonts w:ascii="GHEA Grapalat" w:hAnsi="GHEA Grapalat"/>
          <w:sz w:val="20"/>
          <w:lang w:val="pt-BR"/>
        </w:rPr>
        <w:t xml:space="preserve"> </w:t>
      </w:r>
      <w:r w:rsidRPr="00DF40AC">
        <w:rPr>
          <w:rFonts w:ascii="GHEA Grapalat" w:hAnsi="GHEA Grapalat"/>
          <w:sz w:val="20"/>
          <w:lang w:val="hy-AM"/>
        </w:rPr>
        <w:t>Կատարողը</w:t>
      </w:r>
      <w:r w:rsidRPr="00DF40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pt-BR"/>
        </w:rPr>
        <w:t xml:space="preserve">2) պայմանագրի կատարման ընթացքում գործակալի փոփոխման դեպքում </w:t>
      </w:r>
      <w:r w:rsidRPr="00DF40AC">
        <w:rPr>
          <w:rFonts w:ascii="GHEA Grapalat" w:hAnsi="GHEA Grapalat"/>
          <w:sz w:val="20"/>
          <w:lang w:val="hy-AM"/>
        </w:rPr>
        <w:t>Կատարող</w:t>
      </w:r>
      <w:r w:rsidRPr="00DF40AC">
        <w:rPr>
          <w:rFonts w:ascii="GHEA Grapalat" w:hAnsi="GHEA Grapalat"/>
          <w:sz w:val="20"/>
          <w:lang w:val="pt-BR"/>
        </w:rPr>
        <w:t xml:space="preserve">ը գրավոր տեղեկացնում է </w:t>
      </w:r>
      <w:r w:rsidRPr="00DF40AC">
        <w:rPr>
          <w:rFonts w:ascii="GHEA Grapalat" w:hAnsi="GHEA Grapalat"/>
          <w:sz w:val="20"/>
          <w:lang w:val="hy-AM"/>
        </w:rPr>
        <w:t>Պ</w:t>
      </w:r>
      <w:r w:rsidRPr="00DF40A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F40AC">
        <w:rPr>
          <w:rStyle w:val="FootnoteReference"/>
          <w:rFonts w:ascii="GHEA Grapalat" w:hAnsi="GHEA Grapalat"/>
          <w:sz w:val="20"/>
          <w:lang w:val="pt-BR"/>
        </w:rPr>
        <w:footnoteReference w:id="10"/>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F40AC">
        <w:rPr>
          <w:rStyle w:val="FootnoteReference"/>
          <w:rFonts w:ascii="GHEA Grapalat" w:hAnsi="GHEA Grapalat"/>
          <w:sz w:val="20"/>
          <w:lang w:val="pt-BR"/>
        </w:rPr>
        <w:footnoteReference w:id="11"/>
      </w:r>
    </w:p>
    <w:p w:rsidR="00D20363" w:rsidRPr="00DF40AC" w:rsidRDefault="00D20363" w:rsidP="00D20363">
      <w:pPr>
        <w:tabs>
          <w:tab w:val="left" w:pos="1276"/>
        </w:tabs>
        <w:ind w:firstLine="720"/>
        <w:jc w:val="both"/>
        <w:rPr>
          <w:rFonts w:ascii="GHEA Grapalat" w:hAnsi="GHEA Grapalat"/>
          <w:sz w:val="20"/>
          <w:lang w:val="pt-BR"/>
        </w:rPr>
      </w:pPr>
      <w:r w:rsidRPr="00DF40AC">
        <w:rPr>
          <w:rFonts w:ascii="GHEA Grapalat" w:hAnsi="GHEA Grapalat" w:cs="Times Armenian"/>
          <w:sz w:val="20"/>
          <w:lang w:val="pt-BR"/>
        </w:rPr>
        <w:t xml:space="preserve">7.8  </w:t>
      </w:r>
      <w:r w:rsidRPr="00DF40A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0363" w:rsidRPr="00DF40AC" w:rsidRDefault="00D20363" w:rsidP="00D20363">
      <w:pPr>
        <w:tabs>
          <w:tab w:val="left" w:pos="720"/>
        </w:tabs>
        <w:jc w:val="both"/>
        <w:rPr>
          <w:rFonts w:ascii="GHEA Grapalat" w:hAnsi="GHEA Grapalat"/>
          <w:sz w:val="20"/>
          <w:lang w:val="hy-AM"/>
        </w:rPr>
      </w:pPr>
      <w:r w:rsidRPr="00DF40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0363" w:rsidRPr="00DF40AC" w:rsidRDefault="00D20363" w:rsidP="00D20363">
      <w:pPr>
        <w:ind w:firstLine="567"/>
        <w:jc w:val="both"/>
        <w:rPr>
          <w:rFonts w:ascii="GHEA Grapalat" w:hAnsi="GHEA Grapalat"/>
          <w:sz w:val="20"/>
          <w:szCs w:val="20"/>
          <w:lang w:val="hy-AM" w:eastAsia="ru-RU"/>
        </w:rPr>
      </w:pPr>
      <w:r w:rsidRPr="00DF40AC">
        <w:rPr>
          <w:rFonts w:ascii="GHEA Grapalat" w:hAnsi="GHEA Grapalat"/>
          <w:sz w:val="20"/>
          <w:lang w:val="hy-AM"/>
        </w:rPr>
        <w:tab/>
        <w:t>7.10 Պ</w:t>
      </w:r>
      <w:r w:rsidRPr="00DF40AC">
        <w:rPr>
          <w:rFonts w:ascii="GHEA Grapalat" w:hAnsi="GHEA Grapalat"/>
          <w:spacing w:val="-4"/>
          <w:sz w:val="20"/>
          <w:szCs w:val="20"/>
          <w:lang w:val="hy-AM" w:eastAsia="ru-RU"/>
        </w:rPr>
        <w:t xml:space="preserve">այմանագիրը չի </w:t>
      </w:r>
      <w:r w:rsidRPr="00DF40AC">
        <w:rPr>
          <w:rFonts w:ascii="GHEA Grapalat" w:hAnsi="GHEA Grapalat"/>
          <w:sz w:val="20"/>
          <w:szCs w:val="20"/>
          <w:lang w:val="hy-AM" w:eastAsia="ru-RU"/>
        </w:rPr>
        <w:t>կարող փոփոխվել կողմերի պարտա</w:t>
      </w:r>
      <w:r w:rsidRPr="00DF40AC">
        <w:rPr>
          <w:rFonts w:ascii="GHEA Grapalat" w:hAnsi="GHEA Grapalat"/>
          <w:sz w:val="20"/>
          <w:szCs w:val="20"/>
          <w:lang w:val="hy-AM" w:eastAsia="ru-RU"/>
        </w:rPr>
        <w:softHyphen/>
        <w:t>վորու</w:t>
      </w:r>
      <w:r w:rsidRPr="00DF40AC">
        <w:rPr>
          <w:rFonts w:ascii="GHEA Grapalat" w:hAnsi="GHEA Grapalat"/>
          <w:sz w:val="20"/>
          <w:szCs w:val="20"/>
          <w:lang w:val="hy-AM" w:eastAsia="ru-RU"/>
        </w:rPr>
        <w:softHyphen/>
        <w:t>թյունների մասնակի չկատարման հետևանքով</w:t>
      </w:r>
      <w:r w:rsidRPr="00DF40AC" w:rsidDel="00591DE3">
        <w:rPr>
          <w:rFonts w:ascii="GHEA Grapalat" w:hAnsi="GHEA Grapalat"/>
          <w:sz w:val="20"/>
          <w:szCs w:val="20"/>
          <w:lang w:val="hy-AM" w:eastAsia="ru-RU"/>
        </w:rPr>
        <w:t xml:space="preserve"> </w:t>
      </w:r>
      <w:r w:rsidRPr="00DF40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20363" w:rsidRPr="00DF40AC" w:rsidRDefault="00D20363" w:rsidP="00D20363">
      <w:pPr>
        <w:ind w:firstLine="567"/>
        <w:jc w:val="both"/>
        <w:rPr>
          <w:rFonts w:ascii="GHEA Grapalat" w:hAnsi="GHEA Grapalat"/>
          <w:sz w:val="20"/>
          <w:szCs w:val="20"/>
          <w:lang w:val="hy-AM" w:eastAsia="ru-RU"/>
        </w:rPr>
      </w:pPr>
      <w:r w:rsidRPr="00DF40AC">
        <w:rPr>
          <w:rFonts w:ascii="GHEA Grapalat" w:hAnsi="GHEA Grapalat"/>
          <w:sz w:val="20"/>
          <w:szCs w:val="20"/>
          <w:lang w:val="hy-AM" w:eastAsia="ru-RU"/>
        </w:rPr>
        <w:t>7.11 Կատարողի կողմից ստանձնած պարտավորությունները չկատա</w:t>
      </w:r>
      <w:r w:rsidRPr="00DF40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DF40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D20363" w:rsidRPr="00DF40AC" w:rsidRDefault="00D20363" w:rsidP="00D20363">
      <w:pPr>
        <w:ind w:firstLine="567"/>
        <w:jc w:val="both"/>
        <w:rPr>
          <w:rFonts w:ascii="GHEA Grapalat" w:hAnsi="GHEA Grapalat"/>
          <w:sz w:val="20"/>
          <w:lang w:val="hy-AM"/>
        </w:rPr>
      </w:pPr>
      <w:r w:rsidRPr="00DF40AC">
        <w:rPr>
          <w:rFonts w:ascii="GHEA Grapalat" w:hAnsi="GHEA Grapalat"/>
          <w:sz w:val="20"/>
          <w:lang w:val="hy-AM"/>
        </w:rPr>
        <w:t>7.12 Սույն պայմանագրի կապակցությամբ ծագած</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բանակցությունների</w:t>
      </w:r>
      <w:r w:rsidRPr="00DF40AC">
        <w:rPr>
          <w:rFonts w:ascii="GHEA Grapalat" w:hAnsi="GHEA Grapalat" w:cs="Times Armenian"/>
          <w:sz w:val="20"/>
          <w:lang w:val="hy-AM"/>
        </w:rPr>
        <w:t xml:space="preserve"> </w:t>
      </w:r>
      <w:r w:rsidRPr="00DF40AC">
        <w:rPr>
          <w:rFonts w:ascii="GHEA Grapalat" w:hAnsi="GHEA Grapalat" w:cs="Sylfaen"/>
          <w:sz w:val="20"/>
          <w:lang w:val="hy-AM"/>
        </w:rPr>
        <w:t>միջոցով։</w:t>
      </w:r>
      <w:r w:rsidRPr="00DF40AC">
        <w:rPr>
          <w:rFonts w:ascii="GHEA Grapalat" w:hAnsi="GHEA Grapalat" w:cs="Times Armenian"/>
          <w:sz w:val="20"/>
          <w:lang w:val="hy-AM"/>
        </w:rPr>
        <w:t xml:space="preserve"> </w:t>
      </w:r>
      <w:r w:rsidRPr="00DF40AC">
        <w:rPr>
          <w:rFonts w:ascii="GHEA Grapalat" w:hAnsi="GHEA Grapalat" w:cs="Sylfaen"/>
          <w:sz w:val="20"/>
          <w:lang w:val="hy-AM"/>
        </w:rPr>
        <w:t>Համաձայնություն</w:t>
      </w:r>
      <w:r w:rsidRPr="00DF40AC">
        <w:rPr>
          <w:rFonts w:ascii="GHEA Grapalat" w:hAnsi="GHEA Grapalat" w:cs="Times Armenian"/>
          <w:sz w:val="20"/>
          <w:lang w:val="hy-AM"/>
        </w:rPr>
        <w:t xml:space="preserve"> </w:t>
      </w:r>
      <w:r w:rsidRPr="00DF40AC">
        <w:rPr>
          <w:rFonts w:ascii="GHEA Grapalat" w:hAnsi="GHEA Grapalat" w:cs="Sylfaen"/>
          <w:sz w:val="20"/>
          <w:lang w:val="hy-AM"/>
        </w:rPr>
        <w:t>ձեռք</w:t>
      </w:r>
      <w:r w:rsidRPr="00DF40AC">
        <w:rPr>
          <w:rFonts w:ascii="GHEA Grapalat" w:hAnsi="GHEA Grapalat" w:cs="Times Armenian"/>
          <w:sz w:val="20"/>
          <w:lang w:val="hy-AM"/>
        </w:rPr>
        <w:t xml:space="preserve"> </w:t>
      </w:r>
      <w:r w:rsidRPr="00DF40AC">
        <w:rPr>
          <w:rFonts w:ascii="GHEA Grapalat" w:hAnsi="GHEA Grapalat" w:cs="Sylfaen"/>
          <w:sz w:val="20"/>
          <w:lang w:val="hy-AM"/>
        </w:rPr>
        <w:t>չբերելու</w:t>
      </w:r>
      <w:r w:rsidRPr="00DF40AC">
        <w:rPr>
          <w:rFonts w:ascii="GHEA Grapalat" w:hAnsi="GHEA Grapalat" w:cs="Times Armenian"/>
          <w:sz w:val="20"/>
          <w:lang w:val="hy-AM"/>
        </w:rPr>
        <w:t xml:space="preserve"> </w:t>
      </w:r>
      <w:r w:rsidRPr="00DF40AC">
        <w:rPr>
          <w:rFonts w:ascii="GHEA Grapalat" w:hAnsi="GHEA Grapalat" w:cs="Sylfaen"/>
          <w:sz w:val="20"/>
          <w:lang w:val="hy-AM"/>
        </w:rPr>
        <w:t>դեպքում</w:t>
      </w:r>
      <w:r w:rsidRPr="00DF40AC">
        <w:rPr>
          <w:rFonts w:ascii="GHEA Grapalat" w:hAnsi="GHEA Grapalat" w:cs="Times Armenian"/>
          <w:sz w:val="20"/>
          <w:lang w:val="hy-AM"/>
        </w:rPr>
        <w:t xml:space="preserve"> </w:t>
      </w:r>
      <w:r w:rsidRPr="00DF40AC">
        <w:rPr>
          <w:rFonts w:ascii="GHEA Grapalat" w:hAnsi="GHEA Grapalat" w:cs="Sylfaen"/>
          <w:sz w:val="20"/>
          <w:lang w:val="hy-AM"/>
        </w:rPr>
        <w:t>վեճերը</w:t>
      </w:r>
      <w:r w:rsidRPr="00DF40AC">
        <w:rPr>
          <w:rFonts w:ascii="GHEA Grapalat" w:hAnsi="GHEA Grapalat" w:cs="Times Armenian"/>
          <w:sz w:val="20"/>
          <w:lang w:val="hy-AM"/>
        </w:rPr>
        <w:t xml:space="preserve"> </w:t>
      </w:r>
      <w:r w:rsidRPr="00DF40AC">
        <w:rPr>
          <w:rFonts w:ascii="GHEA Grapalat" w:hAnsi="GHEA Grapalat" w:cs="Sylfaen"/>
          <w:sz w:val="20"/>
          <w:lang w:val="hy-AM"/>
        </w:rPr>
        <w:t>լուծվում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դատական կարգով</w:t>
      </w:r>
      <w:r w:rsidRPr="00DF40AC">
        <w:rPr>
          <w:rFonts w:ascii="GHEA Grapalat" w:hAnsi="GHEA Grapalat"/>
          <w:sz w:val="20"/>
          <w:lang w:val="hy-AM"/>
        </w:rPr>
        <w:t>։</w:t>
      </w:r>
    </w:p>
    <w:p w:rsidR="00D20363" w:rsidRPr="00DF40AC" w:rsidRDefault="00D20363" w:rsidP="00D20363">
      <w:pPr>
        <w:ind w:firstLine="567"/>
        <w:jc w:val="both"/>
        <w:rPr>
          <w:rFonts w:ascii="GHEA Grapalat" w:hAnsi="GHEA Grapalat"/>
          <w:sz w:val="20"/>
          <w:lang w:val="hy-AM"/>
        </w:rPr>
      </w:pPr>
      <w:r w:rsidRPr="00DF40AC">
        <w:rPr>
          <w:rFonts w:ascii="GHEA Grapalat" w:hAnsi="GHEA Grapalat"/>
          <w:sz w:val="20"/>
          <w:lang w:val="hy-AM"/>
        </w:rPr>
        <w:t xml:space="preserve">7.13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պայմանագիրը</w:t>
      </w:r>
      <w:r w:rsidRPr="00DF40AC">
        <w:rPr>
          <w:rFonts w:ascii="GHEA Grapalat" w:hAnsi="GHEA Grapalat" w:cs="Times Armenian"/>
          <w:sz w:val="20"/>
          <w:lang w:val="hy-AM"/>
        </w:rPr>
        <w:t xml:space="preserve"> </w:t>
      </w:r>
      <w:r w:rsidRPr="00DF40AC">
        <w:rPr>
          <w:rFonts w:ascii="GHEA Grapalat" w:hAnsi="GHEA Grapalat" w:cs="Sylfaen"/>
          <w:sz w:val="20"/>
          <w:lang w:val="hy-AM"/>
        </w:rPr>
        <w:t>կազմված</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Times Armenian"/>
          <w:b/>
          <w:sz w:val="20"/>
          <w:lang w:val="hy-AM"/>
        </w:rPr>
        <w:t xml:space="preserve">____ </w:t>
      </w:r>
      <w:r w:rsidRPr="00DF40AC">
        <w:rPr>
          <w:rFonts w:ascii="GHEA Grapalat" w:hAnsi="GHEA Grapalat" w:cs="Sylfaen"/>
          <w:sz w:val="20"/>
          <w:lang w:val="hy-AM"/>
        </w:rPr>
        <w:t>էջից</w:t>
      </w:r>
      <w:r w:rsidRPr="00DF40AC">
        <w:rPr>
          <w:rFonts w:ascii="GHEA Grapalat" w:hAnsi="GHEA Grapalat" w:cs="Times Armenian"/>
          <w:sz w:val="20"/>
          <w:lang w:val="hy-AM"/>
        </w:rPr>
        <w:t xml:space="preserve">, </w:t>
      </w:r>
      <w:r w:rsidRPr="00DF40AC">
        <w:rPr>
          <w:rFonts w:ascii="GHEA Grapalat" w:hAnsi="GHEA Grapalat" w:cs="Sylfaen"/>
          <w:sz w:val="20"/>
          <w:lang w:val="hy-AM"/>
        </w:rPr>
        <w:t>կնքվում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երկու</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օրինակից</w:t>
      </w:r>
      <w:r w:rsidRPr="00DF40AC">
        <w:rPr>
          <w:rFonts w:ascii="GHEA Grapalat" w:hAnsi="GHEA Grapalat" w:cs="Times Armenian"/>
          <w:sz w:val="20"/>
          <w:lang w:val="hy-AM"/>
        </w:rPr>
        <w:t xml:space="preserve">, </w:t>
      </w:r>
      <w:r w:rsidRPr="00DF40AC">
        <w:rPr>
          <w:rFonts w:ascii="GHEA Grapalat" w:hAnsi="GHEA Grapalat" w:cs="Sylfaen"/>
          <w:sz w:val="20"/>
          <w:lang w:val="hy-AM"/>
        </w:rPr>
        <w:t>որոնք</w:t>
      </w:r>
      <w:r w:rsidRPr="00DF40AC">
        <w:rPr>
          <w:rFonts w:ascii="GHEA Grapalat" w:hAnsi="GHEA Grapalat" w:cs="Times Armenian"/>
          <w:sz w:val="20"/>
          <w:lang w:val="hy-AM"/>
        </w:rPr>
        <w:t xml:space="preserve"> </w:t>
      </w:r>
      <w:r w:rsidRPr="00DF40AC">
        <w:rPr>
          <w:rFonts w:ascii="GHEA Grapalat" w:hAnsi="GHEA Grapalat" w:cs="Sylfaen"/>
          <w:sz w:val="20"/>
          <w:lang w:val="hy-AM"/>
        </w:rPr>
        <w:t>ունեն</w:t>
      </w:r>
      <w:r w:rsidRPr="00DF40AC">
        <w:rPr>
          <w:rFonts w:ascii="GHEA Grapalat" w:hAnsi="GHEA Grapalat" w:cs="Times Armenian"/>
          <w:sz w:val="20"/>
          <w:lang w:val="hy-AM"/>
        </w:rPr>
        <w:t xml:space="preserve"> </w:t>
      </w:r>
      <w:r w:rsidRPr="00DF40AC">
        <w:rPr>
          <w:rFonts w:ascii="GHEA Grapalat" w:hAnsi="GHEA Grapalat" w:cs="Sylfaen"/>
          <w:sz w:val="20"/>
          <w:lang w:val="hy-AM"/>
        </w:rPr>
        <w:t>հավասարազոր</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իրավաբանական</w:t>
      </w:r>
      <w:r w:rsidRPr="00DF40AC">
        <w:rPr>
          <w:rFonts w:ascii="GHEA Grapalat" w:hAnsi="GHEA Grapalat" w:cs="Times Armenian"/>
          <w:sz w:val="20"/>
          <w:lang w:val="hy-AM"/>
        </w:rPr>
        <w:t xml:space="preserve"> </w:t>
      </w:r>
      <w:r w:rsidRPr="00DF40AC">
        <w:rPr>
          <w:rFonts w:ascii="GHEA Grapalat" w:hAnsi="GHEA Grapalat" w:cs="Sylfaen"/>
          <w:sz w:val="20"/>
          <w:lang w:val="hy-AM"/>
        </w:rPr>
        <w:t>ուժ</w:t>
      </w:r>
      <w:r w:rsidRPr="00DF40AC">
        <w:rPr>
          <w:rFonts w:ascii="GHEA Grapalat" w:hAnsi="GHEA Grapalat" w:cs="Times Armenian"/>
          <w:sz w:val="20"/>
          <w:lang w:val="hy-AM"/>
        </w:rPr>
        <w:t xml:space="preserve">։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N 1, N 2, N 3 և N 3.1 </w:t>
      </w:r>
      <w:r w:rsidRPr="00DF40AC">
        <w:rPr>
          <w:rFonts w:ascii="GHEA Grapalat" w:hAnsi="GHEA Grapalat" w:cs="Sylfaen"/>
          <w:sz w:val="20"/>
          <w:lang w:val="hy-AM"/>
        </w:rPr>
        <w:t>հավելվածները</w:t>
      </w:r>
      <w:r w:rsidRPr="00DF40AC">
        <w:rPr>
          <w:rFonts w:ascii="GHEA Grapalat" w:hAnsi="GHEA Grapalat" w:cs="Times Armenian"/>
          <w:sz w:val="20"/>
          <w:lang w:val="hy-AM"/>
        </w:rPr>
        <w:t xml:space="preserve"> </w:t>
      </w:r>
      <w:r w:rsidRPr="00DF40AC">
        <w:rPr>
          <w:rFonts w:ascii="GHEA Grapalat" w:hAnsi="GHEA Grapalat" w:cs="Sylfaen"/>
          <w:sz w:val="20"/>
          <w:lang w:val="hy-AM"/>
        </w:rPr>
        <w:t>հանդիսանում</w:t>
      </w:r>
      <w:r w:rsidRPr="00DF40AC">
        <w:rPr>
          <w:rFonts w:ascii="GHEA Grapalat" w:hAnsi="GHEA Grapalat" w:cs="Times Armenian"/>
          <w:sz w:val="20"/>
          <w:lang w:val="hy-AM"/>
        </w:rPr>
        <w:t xml:space="preserve"> </w:t>
      </w:r>
      <w:r w:rsidRPr="00DF40AC">
        <w:rPr>
          <w:rFonts w:ascii="GHEA Grapalat" w:hAnsi="GHEA Grapalat" w:cs="Sylfaen"/>
          <w:sz w:val="20"/>
          <w:lang w:val="hy-AM"/>
        </w:rPr>
        <w:t>են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անբաժանելի</w:t>
      </w:r>
      <w:r w:rsidRPr="00DF40AC">
        <w:rPr>
          <w:rFonts w:ascii="GHEA Grapalat" w:hAnsi="GHEA Grapalat" w:cs="Times Armenian"/>
          <w:sz w:val="20"/>
          <w:lang w:val="hy-AM"/>
        </w:rPr>
        <w:t xml:space="preserve"> </w:t>
      </w:r>
      <w:r w:rsidRPr="00DF40AC">
        <w:rPr>
          <w:rFonts w:ascii="GHEA Grapalat" w:hAnsi="GHEA Grapalat" w:cs="Sylfaen"/>
          <w:sz w:val="20"/>
          <w:lang w:val="hy-AM"/>
        </w:rPr>
        <w:t>մասը</w:t>
      </w:r>
      <w:r w:rsidRPr="00DF40AC">
        <w:rPr>
          <w:rFonts w:ascii="GHEA Grapalat" w:hAnsi="GHEA Grapalat" w:cs="Times Armenian"/>
          <w:sz w:val="20"/>
          <w:lang w:val="hy-AM"/>
        </w:rPr>
        <w:t xml:space="preserve">, </w:t>
      </w:r>
      <w:r w:rsidRPr="00DF40AC">
        <w:rPr>
          <w:rFonts w:ascii="GHEA Grapalat" w:hAnsi="GHEA Grapalat" w:cs="Sylfaen"/>
          <w:sz w:val="20"/>
          <w:lang w:val="hy-AM"/>
        </w:rPr>
        <w:t>յուրաքանչյուր</w:t>
      </w:r>
      <w:r w:rsidRPr="00DF40AC">
        <w:rPr>
          <w:rFonts w:ascii="GHEA Grapalat" w:hAnsi="GHEA Grapalat" w:cs="Times Armenian"/>
          <w:sz w:val="20"/>
          <w:lang w:val="hy-AM"/>
        </w:rPr>
        <w:t xml:space="preserve"> </w:t>
      </w:r>
      <w:r w:rsidRPr="00DF40AC">
        <w:rPr>
          <w:rFonts w:ascii="GHEA Grapalat" w:hAnsi="GHEA Grapalat" w:cs="Sylfaen"/>
          <w:sz w:val="20"/>
          <w:lang w:val="hy-AM"/>
        </w:rPr>
        <w:t>կողմին</w:t>
      </w:r>
      <w:r w:rsidRPr="00DF40AC">
        <w:rPr>
          <w:rFonts w:ascii="GHEA Grapalat" w:hAnsi="GHEA Grapalat" w:cs="Times Armenian"/>
          <w:sz w:val="20"/>
          <w:lang w:val="hy-AM"/>
        </w:rPr>
        <w:t xml:space="preserve"> </w:t>
      </w:r>
      <w:r w:rsidRPr="00DF40AC">
        <w:rPr>
          <w:rFonts w:ascii="GHEA Grapalat" w:hAnsi="GHEA Grapalat" w:cs="Sylfaen"/>
          <w:sz w:val="20"/>
          <w:lang w:val="hy-AM"/>
        </w:rPr>
        <w:t>տրվում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 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մեկ</w:t>
      </w:r>
      <w:r w:rsidRPr="00DF40AC">
        <w:rPr>
          <w:rFonts w:ascii="GHEA Grapalat" w:hAnsi="GHEA Grapalat" w:cs="Times Armenian"/>
          <w:sz w:val="20"/>
          <w:lang w:val="hy-AM"/>
        </w:rPr>
        <w:t xml:space="preserve"> </w:t>
      </w:r>
      <w:r w:rsidRPr="00DF40AC">
        <w:rPr>
          <w:rFonts w:ascii="GHEA Grapalat" w:hAnsi="GHEA Grapalat" w:cs="Sylfaen"/>
          <w:sz w:val="20"/>
          <w:lang w:val="hy-AM"/>
        </w:rPr>
        <w:t>օրինակ</w:t>
      </w:r>
      <w:r w:rsidRPr="00DF40AC">
        <w:rPr>
          <w:rFonts w:ascii="GHEA Grapalat" w:hAnsi="GHEA Grapalat"/>
          <w:sz w:val="20"/>
          <w:lang w:val="hy-AM"/>
        </w:rPr>
        <w:t>։</w:t>
      </w:r>
    </w:p>
    <w:p w:rsidR="00D20363" w:rsidRPr="00DF40AC" w:rsidRDefault="00D20363" w:rsidP="00D20363">
      <w:pPr>
        <w:ind w:firstLine="567"/>
        <w:jc w:val="both"/>
        <w:rPr>
          <w:rFonts w:ascii="GHEA Grapalat" w:hAnsi="GHEA Grapalat"/>
          <w:bCs/>
          <w:sz w:val="20"/>
          <w:lang w:val="hy-AM"/>
        </w:rPr>
      </w:pPr>
      <w:r w:rsidRPr="00DF40AC">
        <w:rPr>
          <w:rFonts w:ascii="GHEA Grapalat" w:hAnsi="GHEA Grapalat"/>
          <w:sz w:val="20"/>
          <w:lang w:val="hy-AM"/>
        </w:rPr>
        <w:t xml:space="preserve">7.14 </w:t>
      </w:r>
      <w:r w:rsidRPr="00DF40AC">
        <w:rPr>
          <w:rFonts w:ascii="GHEA Grapalat" w:hAnsi="GHEA Grapalat" w:cs="Sylfaen"/>
          <w:sz w:val="20"/>
          <w:lang w:val="hy-AM"/>
        </w:rPr>
        <w:t>Սույն</w:t>
      </w:r>
      <w:r w:rsidRPr="00DF40AC">
        <w:rPr>
          <w:rFonts w:ascii="GHEA Grapalat" w:hAnsi="GHEA Grapalat" w:cs="Times Armenian"/>
          <w:sz w:val="20"/>
          <w:lang w:val="hy-AM"/>
        </w:rPr>
        <w:t xml:space="preserve"> </w:t>
      </w:r>
      <w:r w:rsidRPr="00DF40AC">
        <w:rPr>
          <w:rFonts w:ascii="GHEA Grapalat" w:hAnsi="GHEA Grapalat" w:cs="Sylfaen"/>
          <w:sz w:val="20"/>
          <w:lang w:val="hy-AM"/>
        </w:rPr>
        <w:t>պայմանագրի</w:t>
      </w:r>
      <w:r w:rsidRPr="00DF40AC">
        <w:rPr>
          <w:rFonts w:ascii="GHEA Grapalat" w:hAnsi="GHEA Grapalat" w:cs="Times Armenian"/>
          <w:sz w:val="20"/>
          <w:lang w:val="hy-AM"/>
        </w:rPr>
        <w:t xml:space="preserve"> </w:t>
      </w:r>
      <w:r w:rsidRPr="00DF40AC">
        <w:rPr>
          <w:rFonts w:ascii="GHEA Grapalat" w:hAnsi="GHEA Grapalat" w:cs="Sylfaen"/>
          <w:sz w:val="20"/>
          <w:lang w:val="hy-AM"/>
        </w:rPr>
        <w:t>նկատմամբ</w:t>
      </w:r>
      <w:r w:rsidRPr="00DF40AC">
        <w:rPr>
          <w:rFonts w:ascii="GHEA Grapalat" w:hAnsi="GHEA Grapalat" w:cs="Times Armenian"/>
          <w:sz w:val="20"/>
          <w:lang w:val="hy-AM"/>
        </w:rPr>
        <w:t xml:space="preserve"> </w:t>
      </w:r>
      <w:r w:rsidRPr="00DF40AC">
        <w:rPr>
          <w:rFonts w:ascii="GHEA Grapalat" w:hAnsi="GHEA Grapalat" w:cs="Sylfaen"/>
          <w:sz w:val="20"/>
          <w:lang w:val="hy-AM"/>
        </w:rPr>
        <w:t>կիրառվում</w:t>
      </w:r>
      <w:r w:rsidRPr="00DF40AC">
        <w:rPr>
          <w:rFonts w:ascii="GHEA Grapalat" w:hAnsi="GHEA Grapalat" w:cs="Times Armenian"/>
          <w:sz w:val="20"/>
          <w:lang w:val="hy-AM"/>
        </w:rPr>
        <w:t xml:space="preserve"> </w:t>
      </w:r>
      <w:r w:rsidRPr="00DF40AC">
        <w:rPr>
          <w:rFonts w:ascii="GHEA Grapalat" w:hAnsi="GHEA Grapalat" w:cs="Sylfaen"/>
          <w:sz w:val="20"/>
          <w:lang w:val="hy-AM"/>
        </w:rPr>
        <w:t>է</w:t>
      </w:r>
      <w:r w:rsidRPr="00DF40AC">
        <w:rPr>
          <w:rFonts w:ascii="GHEA Grapalat" w:hAnsi="GHEA Grapalat" w:cs="Times Armenian"/>
          <w:sz w:val="20"/>
          <w:lang w:val="hy-AM"/>
        </w:rPr>
        <w:t xml:space="preserve"> </w:t>
      </w:r>
      <w:r w:rsidRPr="00DF40AC">
        <w:rPr>
          <w:rFonts w:ascii="GHEA Grapalat" w:hAnsi="GHEA Grapalat" w:cs="Sylfaen"/>
          <w:sz w:val="20"/>
          <w:lang w:val="hy-AM"/>
        </w:rPr>
        <w:t>Հայաստանի Հանրապետության</w:t>
      </w:r>
      <w:r w:rsidRPr="00DF40AC">
        <w:rPr>
          <w:rFonts w:ascii="GHEA Grapalat" w:hAnsi="GHEA Grapalat" w:cs="Times Armenian"/>
          <w:sz w:val="20"/>
          <w:lang w:val="hy-AM"/>
        </w:rPr>
        <w:t xml:space="preserve"> </w:t>
      </w:r>
      <w:r w:rsidRPr="00DF40AC">
        <w:rPr>
          <w:rFonts w:ascii="GHEA Grapalat" w:hAnsi="GHEA Grapalat" w:cs="Sylfaen"/>
          <w:sz w:val="20"/>
          <w:lang w:val="hy-AM"/>
        </w:rPr>
        <w:t>իրավունքը</w:t>
      </w:r>
      <w:r w:rsidRPr="00DF40AC">
        <w:rPr>
          <w:rFonts w:ascii="GHEA Grapalat" w:hAnsi="GHEA Grapalat"/>
          <w:sz w:val="20"/>
          <w:lang w:val="hy-AM"/>
        </w:rPr>
        <w:t>։</w:t>
      </w:r>
    </w:p>
    <w:p w:rsidR="00D20363" w:rsidRPr="003631A7" w:rsidRDefault="00D20363" w:rsidP="00D20363">
      <w:pPr>
        <w:ind w:firstLine="567"/>
        <w:jc w:val="both"/>
        <w:rPr>
          <w:rFonts w:ascii="GHEA Grapalat" w:hAnsi="GHEA Grapalat"/>
          <w:b/>
          <w:sz w:val="20"/>
          <w:szCs w:val="20"/>
          <w:vertAlign w:val="superscript"/>
          <w:lang w:val="hy-AM" w:eastAsia="ru-RU"/>
        </w:rPr>
      </w:pPr>
      <w:r w:rsidRPr="003631A7">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631A7">
        <w:rPr>
          <w:rStyle w:val="FootnoteReference"/>
          <w:rFonts w:ascii="GHEA Grapalat" w:hAnsi="GHEA Grapalat"/>
          <w:b/>
          <w:sz w:val="20"/>
          <w:szCs w:val="20"/>
          <w:lang w:val="hy-AM" w:eastAsia="ru-RU"/>
        </w:rPr>
        <w:footnoteReference w:id="12"/>
      </w:r>
    </w:p>
    <w:p w:rsidR="00D20363" w:rsidRPr="00DF40AC" w:rsidRDefault="00D20363" w:rsidP="00D20363">
      <w:pPr>
        <w:jc w:val="both"/>
        <w:rPr>
          <w:rFonts w:ascii="GHEA Grapalat" w:hAnsi="GHEA Grapalat"/>
          <w:sz w:val="20"/>
          <w:szCs w:val="20"/>
          <w:lang w:val="hy-AM" w:eastAsia="ru-RU"/>
        </w:rPr>
      </w:pPr>
    </w:p>
    <w:p w:rsidR="00D20363" w:rsidRPr="00DF40AC" w:rsidRDefault="00D20363" w:rsidP="00D20363">
      <w:pPr>
        <w:rPr>
          <w:rFonts w:ascii="GHEA Grapalat" w:hAnsi="GHEA Grapalat"/>
          <w:sz w:val="20"/>
          <w:lang w:val="hy-AM"/>
        </w:rPr>
      </w:pPr>
    </w:p>
    <w:p w:rsidR="00D20363" w:rsidRPr="00DF40AC" w:rsidRDefault="00D20363" w:rsidP="00D20363">
      <w:pPr>
        <w:ind w:firstLine="720"/>
        <w:jc w:val="both"/>
        <w:rPr>
          <w:rFonts w:ascii="GHEA Grapalat" w:hAnsi="GHEA Grapalat" w:cs="Sylfaen"/>
          <w:sz w:val="20"/>
          <w:lang w:val="hy-AM"/>
        </w:rPr>
      </w:pPr>
      <w:r w:rsidRPr="00DF40AC">
        <w:rPr>
          <w:rFonts w:ascii="GHEA Grapalat" w:hAnsi="GHEA Grapalat" w:cs="Sylfaen"/>
          <w:b/>
          <w:sz w:val="20"/>
          <w:lang w:val="hy-AM"/>
        </w:rPr>
        <w:t>8.</w:t>
      </w:r>
      <w:r w:rsidRPr="00DF40AC">
        <w:rPr>
          <w:rFonts w:ascii="GHEA Grapalat" w:hAnsi="GHEA Grapalat" w:cs="Sylfaen"/>
          <w:sz w:val="20"/>
          <w:lang w:val="hy-AM"/>
        </w:rPr>
        <w:t xml:space="preserve"> </w:t>
      </w:r>
      <w:r w:rsidRPr="00DF40AC">
        <w:rPr>
          <w:rFonts w:ascii="GHEA Grapalat" w:hAnsi="GHEA Grapalat" w:cs="Sylfaen"/>
          <w:b/>
          <w:sz w:val="20"/>
          <w:lang w:val="nb-NO"/>
        </w:rPr>
        <w:t>ԿՈՂՄԵՐԻ</w:t>
      </w:r>
      <w:r w:rsidRPr="00DF40AC">
        <w:rPr>
          <w:rFonts w:ascii="GHEA Grapalat" w:hAnsi="GHEA Grapalat" w:cs="Times Armenian"/>
          <w:b/>
          <w:sz w:val="20"/>
          <w:lang w:val="nb-NO"/>
        </w:rPr>
        <w:t xml:space="preserve"> </w:t>
      </w:r>
      <w:r w:rsidRPr="00DF40AC">
        <w:rPr>
          <w:rFonts w:ascii="GHEA Grapalat" w:hAnsi="GHEA Grapalat" w:cs="Sylfaen"/>
          <w:b/>
          <w:sz w:val="20"/>
          <w:lang w:val="nb-NO"/>
        </w:rPr>
        <w:t>ՀԱՍՑԵՆԵՐԸ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ԲԱՆԿԱՅԻՆ</w:t>
      </w:r>
      <w:r w:rsidRPr="00DF40AC">
        <w:rPr>
          <w:rFonts w:ascii="GHEA Grapalat" w:hAnsi="GHEA Grapalat" w:cs="Times Armenian"/>
          <w:b/>
          <w:sz w:val="20"/>
          <w:lang w:val="nb-NO"/>
        </w:rPr>
        <w:t xml:space="preserve"> </w:t>
      </w:r>
      <w:r w:rsidRPr="00DF40AC">
        <w:rPr>
          <w:rFonts w:ascii="GHEA Grapalat" w:hAnsi="GHEA Grapalat" w:cs="Sylfaen"/>
          <w:b/>
          <w:sz w:val="20"/>
          <w:lang w:val="nb-NO"/>
        </w:rPr>
        <w:t>ՎԱՎԵՐԱՊԱՅՄԱՆՆԵՐԸ</w:t>
      </w:r>
      <w:r w:rsidRPr="00DF40AC">
        <w:rPr>
          <w:rFonts w:ascii="GHEA Grapalat" w:hAnsi="GHEA Grapalat" w:cs="Times Armenian"/>
          <w:b/>
          <w:sz w:val="20"/>
          <w:lang w:val="nb-NO"/>
        </w:rPr>
        <w:t xml:space="preserve"> </w:t>
      </w:r>
      <w:r w:rsidRPr="00DF40AC">
        <w:rPr>
          <w:rFonts w:ascii="GHEA Grapalat" w:hAnsi="GHEA Grapalat" w:cs="Sylfaen"/>
          <w:b/>
          <w:sz w:val="20"/>
          <w:lang w:val="nb-NO"/>
        </w:rPr>
        <w:t>ԵՎ</w:t>
      </w:r>
      <w:r w:rsidRPr="00DF40AC">
        <w:rPr>
          <w:rFonts w:ascii="GHEA Grapalat" w:hAnsi="GHEA Grapalat" w:cs="Times Armenian"/>
          <w:b/>
          <w:sz w:val="20"/>
          <w:lang w:val="nb-NO"/>
        </w:rPr>
        <w:t xml:space="preserve"> </w:t>
      </w:r>
      <w:r w:rsidRPr="00DF40AC">
        <w:rPr>
          <w:rFonts w:ascii="GHEA Grapalat" w:hAnsi="GHEA Grapalat" w:cs="Sylfaen"/>
          <w:b/>
          <w:sz w:val="20"/>
          <w:lang w:val="nb-NO"/>
        </w:rPr>
        <w:t>ՍՏՈՐԱԳՐՈՒԹՅՈՒՆՆԵՐԸ</w:t>
      </w:r>
    </w:p>
    <w:p w:rsidR="00D20363" w:rsidRPr="00DF40AC" w:rsidRDefault="00D20363" w:rsidP="00D20363">
      <w:pPr>
        <w:jc w:val="both"/>
        <w:rPr>
          <w:rFonts w:ascii="GHEA Grapalat" w:hAnsi="GHEA Grapalat" w:cs="TimesArmenianPSMT"/>
          <w:sz w:val="18"/>
          <w:szCs w:val="18"/>
          <w:lang w:val="hy-AM"/>
        </w:rPr>
      </w:pPr>
      <w:r w:rsidRPr="00DF40AC">
        <w:rPr>
          <w:rFonts w:ascii="GHEA Grapalat" w:hAnsi="GHEA Grapalat"/>
          <w:i/>
          <w:sz w:val="20"/>
          <w:lang w:val="hy-AM" w:eastAsia="zh-CN"/>
        </w:rPr>
        <w:t xml:space="preserve"> </w:t>
      </w:r>
    </w:p>
    <w:p w:rsidR="00D20363" w:rsidRPr="00DF40AC" w:rsidRDefault="00D20363" w:rsidP="00D2036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20363" w:rsidRPr="00DF40AC" w:rsidTr="00472A38">
        <w:tc>
          <w:tcPr>
            <w:tcW w:w="4536" w:type="dxa"/>
          </w:tcPr>
          <w:p w:rsidR="00D20363" w:rsidRPr="00DF40AC" w:rsidRDefault="00D20363" w:rsidP="00472A38">
            <w:pPr>
              <w:jc w:val="center"/>
              <w:rPr>
                <w:rFonts w:ascii="GHEA Grapalat" w:hAnsi="GHEA Grapalat"/>
                <w:b/>
                <w:sz w:val="20"/>
                <w:lang w:val="hy-AM"/>
              </w:rPr>
            </w:pPr>
            <w:r w:rsidRPr="00DF40AC">
              <w:rPr>
                <w:rFonts w:ascii="GHEA Grapalat" w:hAnsi="GHEA Grapalat"/>
                <w:b/>
                <w:sz w:val="20"/>
                <w:lang w:val="hy-AM"/>
              </w:rPr>
              <w:t>Պ Ա Տ Վ Ի Ր Ա Տ ՈՒ</w:t>
            </w:r>
          </w:p>
          <w:p w:rsidR="00D20363" w:rsidRPr="00DF40AC" w:rsidRDefault="00D20363" w:rsidP="00472A38">
            <w:pPr>
              <w:jc w:val="center"/>
              <w:rPr>
                <w:rFonts w:ascii="GHEA Grapalat" w:hAnsi="GHEA Grapalat"/>
                <w:b/>
                <w:sz w:val="20"/>
                <w:lang w:val="hy-AM"/>
              </w:rPr>
            </w:pPr>
          </w:p>
          <w:p w:rsidR="00D20363" w:rsidRPr="00DF40AC" w:rsidRDefault="00D20363" w:rsidP="00472A38">
            <w:pPr>
              <w:rPr>
                <w:rFonts w:ascii="GHEA Grapalat" w:hAnsi="GHEA Grapalat"/>
                <w:sz w:val="20"/>
                <w:lang w:val="hy-AM"/>
              </w:rPr>
            </w:pPr>
          </w:p>
          <w:p w:rsidR="00D20363" w:rsidRPr="00DF40AC" w:rsidRDefault="00D20363" w:rsidP="00472A38">
            <w:pPr>
              <w:rPr>
                <w:rFonts w:ascii="GHEA Grapalat" w:hAnsi="GHEA Grapalat"/>
                <w:sz w:val="20"/>
                <w:lang w:val="hy-AM"/>
              </w:rPr>
            </w:pPr>
          </w:p>
          <w:p w:rsidR="00D20363" w:rsidRPr="00DF40AC" w:rsidRDefault="00D20363" w:rsidP="00472A38">
            <w:pPr>
              <w:rPr>
                <w:rFonts w:ascii="GHEA Grapalat" w:hAnsi="GHEA Grapalat"/>
                <w:sz w:val="20"/>
                <w:lang w:val="hy-AM"/>
              </w:rPr>
            </w:pPr>
            <w:r w:rsidRPr="00DF40AC">
              <w:rPr>
                <w:rFonts w:ascii="GHEA Grapalat" w:hAnsi="GHEA Grapalat"/>
                <w:sz w:val="20"/>
                <w:lang w:val="hy-AM"/>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20"/>
                <w:lang w:val="hy-AM"/>
              </w:rPr>
              <w:t xml:space="preserve">                       </w:t>
            </w:r>
            <w:r w:rsidRPr="00DF40AC">
              <w:rPr>
                <w:rFonts w:ascii="GHEA Grapalat" w:hAnsi="GHEA Grapalat"/>
                <w:sz w:val="16"/>
                <w:szCs w:val="16"/>
                <w:lang w:val="pt-BR"/>
              </w:rPr>
              <w:t>(ստորագրություն)</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Կ.Տ.</w:t>
            </w:r>
          </w:p>
          <w:p w:rsidR="00D20363" w:rsidRPr="00DF40AC" w:rsidRDefault="00D20363" w:rsidP="00472A38">
            <w:pPr>
              <w:rPr>
                <w:rFonts w:ascii="GHEA Grapalat" w:hAnsi="GHEA Grapalat"/>
                <w:sz w:val="20"/>
                <w:lang w:val="pt-BR"/>
              </w:rPr>
            </w:pPr>
          </w:p>
          <w:p w:rsidR="00D20363" w:rsidRPr="00DF40AC" w:rsidRDefault="00D20363" w:rsidP="00472A38">
            <w:pPr>
              <w:rPr>
                <w:rFonts w:ascii="GHEA Grapalat" w:hAnsi="GHEA Grapalat"/>
                <w:sz w:val="20"/>
                <w:lang w:val="pt-BR"/>
              </w:rPr>
            </w:pPr>
          </w:p>
        </w:tc>
        <w:tc>
          <w:tcPr>
            <w:tcW w:w="4111" w:type="dxa"/>
          </w:tcPr>
          <w:p w:rsidR="00D20363" w:rsidRPr="00DF40AC" w:rsidRDefault="00D20363" w:rsidP="00472A38">
            <w:pPr>
              <w:spacing w:line="360" w:lineRule="auto"/>
              <w:jc w:val="center"/>
              <w:rPr>
                <w:rFonts w:ascii="GHEA Grapalat" w:hAnsi="GHEA Grapalat"/>
                <w:b/>
                <w:sz w:val="20"/>
                <w:lang w:val="nb-NO"/>
              </w:rPr>
            </w:pPr>
            <w:r w:rsidRPr="00DF40AC">
              <w:rPr>
                <w:rFonts w:ascii="GHEA Grapalat" w:hAnsi="GHEA Grapalat"/>
                <w:b/>
                <w:sz w:val="20"/>
                <w:lang w:val="nb-NO"/>
              </w:rPr>
              <w:t>Կ Ա Տ Ա Ր Ո Ղ</w:t>
            </w:r>
          </w:p>
          <w:p w:rsidR="00D20363" w:rsidRPr="00DF40AC" w:rsidRDefault="00D20363" w:rsidP="00472A38">
            <w:pPr>
              <w:spacing w:line="360" w:lineRule="auto"/>
              <w:jc w:val="center"/>
              <w:rPr>
                <w:rFonts w:ascii="GHEA Grapalat" w:hAnsi="GHEA Grapalat"/>
                <w:b/>
                <w:sz w:val="20"/>
                <w:lang w:val="nb-NO"/>
              </w:rPr>
            </w:pPr>
          </w:p>
          <w:p w:rsidR="00D20363" w:rsidRPr="00DF40AC" w:rsidRDefault="00D20363" w:rsidP="00472A38">
            <w:pPr>
              <w:rPr>
                <w:rFonts w:ascii="GHEA Grapalat" w:hAnsi="GHEA Grapalat"/>
                <w:sz w:val="20"/>
                <w:lang w:val="pt-BR"/>
              </w:rPr>
            </w:pPr>
            <w:r w:rsidRPr="00DF40AC">
              <w:rPr>
                <w:rFonts w:ascii="GHEA Grapalat" w:hAnsi="GHEA Grapalat"/>
                <w:sz w:val="20"/>
                <w:lang w:val="pt-BR"/>
              </w:rPr>
              <w:t xml:space="preserve">       </w:t>
            </w:r>
          </w:p>
          <w:p w:rsidR="00D20363" w:rsidRPr="00DF40AC" w:rsidRDefault="00D20363" w:rsidP="00472A38">
            <w:pPr>
              <w:rPr>
                <w:rFonts w:ascii="GHEA Grapalat" w:hAnsi="GHEA Grapalat"/>
                <w:sz w:val="20"/>
                <w:lang w:val="pt-BR"/>
              </w:rPr>
            </w:pPr>
            <w:r w:rsidRPr="00DF40AC">
              <w:rPr>
                <w:rFonts w:ascii="GHEA Grapalat" w:hAnsi="GHEA Grapalat"/>
                <w:sz w:val="20"/>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20"/>
                <w:lang w:val="pt-BR"/>
              </w:rPr>
              <w:t xml:space="preserve">                       </w:t>
            </w:r>
            <w:r w:rsidRPr="00DF40AC">
              <w:rPr>
                <w:rFonts w:ascii="GHEA Grapalat" w:hAnsi="GHEA Grapalat"/>
                <w:sz w:val="16"/>
                <w:szCs w:val="16"/>
                <w:lang w:val="pt-BR"/>
              </w:rPr>
              <w:t>(ստորագրություն)</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w:t>
            </w:r>
          </w:p>
          <w:p w:rsidR="00D20363" w:rsidRPr="00DF40AC" w:rsidRDefault="00D20363" w:rsidP="00472A38">
            <w:pPr>
              <w:rPr>
                <w:rFonts w:ascii="GHEA Grapalat" w:hAnsi="GHEA Grapalat"/>
                <w:sz w:val="16"/>
                <w:szCs w:val="16"/>
                <w:lang w:val="pt-BR"/>
              </w:rPr>
            </w:pPr>
            <w:r w:rsidRPr="00DF40AC">
              <w:rPr>
                <w:rFonts w:ascii="GHEA Grapalat" w:hAnsi="GHEA Grapalat"/>
                <w:sz w:val="16"/>
                <w:szCs w:val="16"/>
                <w:lang w:val="pt-BR"/>
              </w:rPr>
              <w:t xml:space="preserve">                                        Կ.Տ.</w:t>
            </w:r>
          </w:p>
          <w:p w:rsidR="00D20363" w:rsidRPr="00DF40AC" w:rsidRDefault="00D20363" w:rsidP="00472A38">
            <w:pPr>
              <w:rPr>
                <w:rFonts w:ascii="GHEA Grapalat" w:hAnsi="GHEA Grapalat"/>
                <w:sz w:val="20"/>
                <w:lang w:val="pt-BR"/>
              </w:rPr>
            </w:pPr>
          </w:p>
          <w:p w:rsidR="00D20363" w:rsidRPr="00DF40AC" w:rsidRDefault="00D20363" w:rsidP="00472A38">
            <w:pPr>
              <w:spacing w:line="360" w:lineRule="auto"/>
              <w:jc w:val="center"/>
              <w:rPr>
                <w:rFonts w:ascii="GHEA Grapalat" w:hAnsi="GHEA Grapalat"/>
                <w:b/>
                <w:sz w:val="20"/>
                <w:lang w:val="nb-NO"/>
              </w:rPr>
            </w:pPr>
          </w:p>
        </w:tc>
      </w:tr>
    </w:tbl>
    <w:p w:rsidR="00D20363" w:rsidRPr="00DF40AC" w:rsidRDefault="00D20363" w:rsidP="00D20363">
      <w:pPr>
        <w:ind w:firstLine="709"/>
        <w:jc w:val="center"/>
        <w:rPr>
          <w:rFonts w:ascii="GHEA Grapalat" w:hAnsi="GHEA Grapalat"/>
          <w:b/>
          <w:sz w:val="20"/>
          <w:lang w:val="nb-NO"/>
        </w:rPr>
      </w:pPr>
    </w:p>
    <w:p w:rsidR="00D20363" w:rsidRPr="00DF40AC" w:rsidRDefault="00D20363" w:rsidP="00D20363">
      <w:pPr>
        <w:ind w:firstLine="709"/>
        <w:rPr>
          <w:rFonts w:ascii="GHEA Grapalat" w:hAnsi="GHEA Grapalat" w:cs="Sylfaen"/>
          <w:i/>
          <w:sz w:val="20"/>
          <w:szCs w:val="20"/>
          <w:lang w:val="nb-NO"/>
        </w:rPr>
      </w:pPr>
      <w:r w:rsidRPr="00DF40AC">
        <w:rPr>
          <w:rFonts w:ascii="GHEA Grapalat" w:hAnsi="GHEA Grapalat" w:cs="Sylfaen"/>
          <w:i/>
          <w:sz w:val="20"/>
          <w:szCs w:val="20"/>
          <w:lang w:val="pt-BR"/>
        </w:rPr>
        <w:t>Անհրաժեշտության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դեպքում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պայմանագրում</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կարող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են</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ներառվել</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ՀՀ</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օրենսդրությանը</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չհակասող</w:t>
      </w:r>
      <w:r w:rsidRPr="00DF40AC">
        <w:rPr>
          <w:rFonts w:ascii="GHEA Grapalat" w:hAnsi="GHEA Grapalat" w:cs="Sylfaen"/>
          <w:i/>
          <w:sz w:val="20"/>
          <w:szCs w:val="20"/>
          <w:lang w:val="nb-NO"/>
        </w:rPr>
        <w:t xml:space="preserve"> </w:t>
      </w:r>
      <w:r w:rsidRPr="00DF40AC">
        <w:rPr>
          <w:rFonts w:ascii="GHEA Grapalat" w:hAnsi="GHEA Grapalat" w:cs="Sylfaen"/>
          <w:i/>
          <w:sz w:val="20"/>
          <w:szCs w:val="20"/>
          <w:lang w:val="pt-BR"/>
        </w:rPr>
        <w:t>դրույթներ</w:t>
      </w:r>
      <w:r w:rsidRPr="00DF40AC">
        <w:rPr>
          <w:rFonts w:ascii="GHEA Grapalat" w:hAnsi="GHEA Grapalat" w:cs="Sylfaen"/>
          <w:i/>
          <w:sz w:val="20"/>
          <w:szCs w:val="20"/>
          <w:lang w:val="nb-NO"/>
        </w:rPr>
        <w:t>։</w:t>
      </w:r>
    </w:p>
    <w:p w:rsidR="00D20363" w:rsidRPr="00DF40AC" w:rsidRDefault="00D20363" w:rsidP="00D20363">
      <w:pPr>
        <w:autoSpaceDE w:val="0"/>
        <w:autoSpaceDN w:val="0"/>
        <w:adjustRightInd w:val="0"/>
        <w:jc w:val="right"/>
        <w:rPr>
          <w:rFonts w:ascii="GHEA Grapalat" w:hAnsi="GHEA Grapalat" w:cs="TimesArmenianPSMT"/>
          <w:sz w:val="20"/>
          <w:szCs w:val="20"/>
          <w:lang w:val="nb-NO"/>
        </w:rPr>
      </w:pPr>
    </w:p>
    <w:p w:rsidR="00D20363" w:rsidRPr="00DF40AC" w:rsidRDefault="00D20363" w:rsidP="00D20363">
      <w:pPr>
        <w:rPr>
          <w:rFonts w:ascii="GHEA Grapalat" w:hAnsi="GHEA Grapalat"/>
          <w:sz w:val="20"/>
          <w:szCs w:val="20"/>
          <w:lang w:val="hy-AM"/>
        </w:rPr>
      </w:pP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br w:type="page"/>
      </w:r>
    </w:p>
    <w:p w:rsidR="00D20363" w:rsidRPr="00DF40AC" w:rsidRDefault="00D20363" w:rsidP="00D20363">
      <w:pPr>
        <w:spacing w:line="276" w:lineRule="auto"/>
        <w:jc w:val="right"/>
        <w:rPr>
          <w:rFonts w:ascii="GHEA Grapalat" w:hAnsi="GHEA Grapalat"/>
          <w:i/>
          <w:sz w:val="18"/>
          <w:lang w:val="hy-AM"/>
        </w:rPr>
      </w:pPr>
      <w:r w:rsidRPr="00DF40AC">
        <w:rPr>
          <w:rFonts w:ascii="GHEA Grapalat" w:hAnsi="GHEA Grapalat"/>
          <w:i/>
          <w:sz w:val="18"/>
          <w:lang w:val="hy-AM"/>
        </w:rPr>
        <w:t>Հավելված N 1</w:t>
      </w:r>
    </w:p>
    <w:p w:rsidR="00D20363" w:rsidRPr="00DF40AC" w:rsidRDefault="00D20363" w:rsidP="00D20363">
      <w:pPr>
        <w:spacing w:line="276" w:lineRule="auto"/>
        <w:jc w:val="right"/>
        <w:rPr>
          <w:rFonts w:ascii="GHEA Grapalat" w:hAnsi="GHEA Grapalat"/>
          <w:i/>
          <w:sz w:val="18"/>
          <w:lang w:val="hy-AM"/>
        </w:rPr>
      </w:pPr>
      <w:r>
        <w:rPr>
          <w:rFonts w:ascii="GHEA Grapalat" w:hAnsi="GHEA Grapalat"/>
          <w:i/>
          <w:sz w:val="18"/>
          <w:lang w:val="hy-AM"/>
        </w:rPr>
        <w:t xml:space="preserve">«      </w:t>
      </w:r>
      <w:r w:rsidRPr="00DF40AC">
        <w:rPr>
          <w:rFonts w:ascii="GHEA Grapalat" w:hAnsi="GHEA Grapalat"/>
          <w:i/>
          <w:sz w:val="18"/>
          <w:lang w:val="hy-AM"/>
        </w:rPr>
        <w:t xml:space="preserve">»  </w:t>
      </w:r>
      <w:r>
        <w:rPr>
          <w:rFonts w:ascii="GHEA Grapalat" w:hAnsi="GHEA Grapalat"/>
          <w:i/>
          <w:sz w:val="18"/>
        </w:rPr>
        <w:t xml:space="preserve">_____________ </w:t>
      </w:r>
      <w:r w:rsidRPr="00DF40AC">
        <w:rPr>
          <w:rFonts w:ascii="GHEA Grapalat" w:hAnsi="GHEA Grapalat"/>
          <w:i/>
          <w:sz w:val="18"/>
          <w:lang w:val="hy-AM"/>
        </w:rPr>
        <w:t>20</w:t>
      </w:r>
      <w:r w:rsidRPr="00DF40AC">
        <w:rPr>
          <w:rFonts w:ascii="GHEA Grapalat" w:hAnsi="GHEA Grapalat"/>
          <w:i/>
          <w:sz w:val="18"/>
        </w:rPr>
        <w:t>2</w:t>
      </w:r>
      <w:r>
        <w:rPr>
          <w:rFonts w:ascii="GHEA Grapalat" w:hAnsi="GHEA Grapalat"/>
          <w:i/>
          <w:sz w:val="18"/>
        </w:rPr>
        <w:t>5</w:t>
      </w:r>
      <w:r w:rsidRPr="00DF40AC">
        <w:rPr>
          <w:rFonts w:ascii="GHEA Grapalat" w:hAnsi="GHEA Grapalat"/>
          <w:i/>
          <w:sz w:val="18"/>
          <w:lang w:val="hy-AM"/>
        </w:rPr>
        <w:t xml:space="preserve">թ. կնքված </w:t>
      </w:r>
    </w:p>
    <w:p w:rsidR="00D20363" w:rsidRPr="00DF40AC" w:rsidRDefault="00D20363" w:rsidP="00D20363">
      <w:pPr>
        <w:spacing w:line="276" w:lineRule="auto"/>
        <w:jc w:val="right"/>
        <w:rPr>
          <w:rFonts w:ascii="GHEA Grapalat" w:hAnsi="GHEA Grapalat"/>
          <w:i/>
          <w:sz w:val="18"/>
          <w:lang w:val="hy-AM"/>
        </w:rPr>
      </w:pPr>
      <w:r w:rsidRPr="00DF40AC">
        <w:rPr>
          <w:rFonts w:ascii="GHEA Grapalat" w:hAnsi="GHEA Grapalat"/>
          <w:i/>
          <w:sz w:val="18"/>
          <w:lang w:val="hy-AM"/>
        </w:rPr>
        <w:t xml:space="preserve">                   </w:t>
      </w:r>
      <w:r w:rsidRPr="00774281">
        <w:rPr>
          <w:rFonts w:ascii="GHEA Grapalat" w:hAnsi="GHEA Grapalat"/>
          <w:i/>
          <w:sz w:val="18"/>
          <w:lang w:val="hy-AM"/>
        </w:rPr>
        <w:t>ՍՀԱՊԱԹ-ԳՀԾՁԲ-2025-4</w:t>
      </w:r>
      <w:r w:rsidRPr="00DF40AC">
        <w:rPr>
          <w:rFonts w:ascii="GHEA Grapalat" w:hAnsi="GHEA Grapalat"/>
          <w:i/>
          <w:sz w:val="18"/>
          <w:lang w:val="hy-AM"/>
        </w:rPr>
        <w:t xml:space="preserve">  ծածկագրով պայմանագրի</w:t>
      </w:r>
    </w:p>
    <w:p w:rsidR="00D20363" w:rsidRPr="00DF40AC" w:rsidRDefault="00D20363" w:rsidP="00D20363">
      <w:pPr>
        <w:spacing w:line="480" w:lineRule="auto"/>
        <w:jc w:val="center"/>
        <w:rPr>
          <w:rFonts w:ascii="GHEA Grapalat" w:hAnsi="GHEA Grapalat"/>
          <w:sz w:val="18"/>
          <w:lang w:val="hy-AM"/>
        </w:rPr>
      </w:pPr>
    </w:p>
    <w:p w:rsidR="00D20363" w:rsidRPr="00DF40AC" w:rsidRDefault="00D20363" w:rsidP="00D20363">
      <w:pPr>
        <w:jc w:val="center"/>
        <w:rPr>
          <w:rFonts w:ascii="GHEA Grapalat" w:hAnsi="GHEA Grapalat"/>
          <w:sz w:val="20"/>
          <w:lang w:val="hy-AM"/>
        </w:rPr>
      </w:pPr>
    </w:p>
    <w:p w:rsidR="00D20363" w:rsidRPr="00DF40AC" w:rsidRDefault="00D20363" w:rsidP="00D20363">
      <w:pPr>
        <w:jc w:val="center"/>
        <w:rPr>
          <w:rFonts w:ascii="GHEA Grapalat" w:hAnsi="GHEA Grapalat"/>
          <w:sz w:val="20"/>
          <w:lang w:val="hy-AM"/>
        </w:rPr>
      </w:pPr>
      <w:r w:rsidRPr="00DF40AC">
        <w:rPr>
          <w:rFonts w:ascii="GHEA Grapalat" w:hAnsi="GHEA Grapalat"/>
          <w:sz w:val="20"/>
          <w:lang w:val="hy-AM"/>
        </w:rPr>
        <w:t>ՏԵԽՆԻԿԱԿԱՆ ԲՆՈՒԹԱԳԻՐ - ԳՆՄԱՆ ԺԱՄԱՆԱԿԱՑՈՒՅՑ*</w:t>
      </w:r>
    </w:p>
    <w:p w:rsidR="00D20363" w:rsidRPr="00DF40AC" w:rsidRDefault="00D20363" w:rsidP="00D20363">
      <w:pPr>
        <w:jc w:val="center"/>
        <w:rPr>
          <w:rFonts w:ascii="GHEA Grapalat" w:hAnsi="GHEA Grapalat"/>
          <w:sz w:val="20"/>
          <w:lang w:val="hy-AM"/>
        </w:rPr>
      </w:pPr>
    </w:p>
    <w:p w:rsidR="00D20363" w:rsidRPr="00DF40AC" w:rsidRDefault="00D20363" w:rsidP="00D20363">
      <w:pPr>
        <w:jc w:val="center"/>
        <w:rPr>
          <w:rFonts w:ascii="GHEA Grapalat" w:hAnsi="GHEA Grapalat"/>
          <w:sz w:val="20"/>
          <w:lang w:val="hy-AM"/>
        </w:rPr>
      </w:pPr>
    </w:p>
    <w:p w:rsidR="00D20363" w:rsidRPr="00DF40AC" w:rsidRDefault="00D20363" w:rsidP="00D20363">
      <w:pPr>
        <w:jc w:val="right"/>
        <w:rPr>
          <w:rFonts w:ascii="GHEA Grapalat" w:hAnsi="GHEA Grapalat"/>
          <w:sz w:val="20"/>
          <w:lang w:val="hy-AM"/>
        </w:rPr>
      </w:pPr>
      <w:r w:rsidRPr="00DF40AC">
        <w:rPr>
          <w:rFonts w:ascii="GHEA Grapalat" w:hAnsi="GHEA Grapalat"/>
          <w:sz w:val="20"/>
          <w:lang w:val="hy-AM"/>
        </w:rPr>
        <w:t>ՀՀ դրամ</w:t>
      </w:r>
    </w:p>
    <w:p w:rsidR="00D20363" w:rsidRPr="00DF40AC" w:rsidRDefault="00D20363" w:rsidP="00D20363">
      <w:pPr>
        <w:jc w:val="right"/>
        <w:rPr>
          <w:rFonts w:ascii="GHEA Grapalat" w:hAnsi="GHEA Grapalat"/>
          <w:sz w:val="20"/>
          <w:lang w:val="hy-AM"/>
        </w:rPr>
      </w:pPr>
    </w:p>
    <w:tbl>
      <w:tblPr>
        <w:tblW w:w="1145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189"/>
        <w:gridCol w:w="293"/>
        <w:gridCol w:w="4243"/>
        <w:gridCol w:w="760"/>
        <w:gridCol w:w="3068"/>
        <w:gridCol w:w="283"/>
        <w:gridCol w:w="284"/>
        <w:gridCol w:w="272"/>
        <w:gridCol w:w="436"/>
        <w:gridCol w:w="104"/>
        <w:gridCol w:w="1172"/>
      </w:tblGrid>
      <w:tr w:rsidR="00D20363" w:rsidRPr="00DF40AC" w:rsidTr="0077587C">
        <w:trPr>
          <w:trHeight w:val="798"/>
        </w:trPr>
        <w:tc>
          <w:tcPr>
            <w:tcW w:w="11455" w:type="dxa"/>
            <w:gridSpan w:val="12"/>
          </w:tcPr>
          <w:p w:rsidR="00D20363" w:rsidRPr="00DF40AC" w:rsidRDefault="00D20363" w:rsidP="00472A38">
            <w:pPr>
              <w:jc w:val="center"/>
              <w:rPr>
                <w:rFonts w:ascii="GHEA Grapalat" w:hAnsi="GHEA Grapalat"/>
                <w:sz w:val="18"/>
              </w:rPr>
            </w:pPr>
            <w:r w:rsidRPr="00DF40AC">
              <w:rPr>
                <w:rFonts w:ascii="GHEA Grapalat" w:hAnsi="GHEA Grapalat"/>
                <w:sz w:val="18"/>
              </w:rPr>
              <w:t>Ծառայության</w:t>
            </w:r>
          </w:p>
        </w:tc>
      </w:tr>
      <w:tr w:rsidR="00D20363" w:rsidRPr="00DF40AC" w:rsidTr="0077587C">
        <w:trPr>
          <w:trHeight w:val="447"/>
        </w:trPr>
        <w:tc>
          <w:tcPr>
            <w:tcW w:w="351"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հրավերով նախատեսված չափաբաժնի համարը</w:t>
            </w:r>
          </w:p>
        </w:tc>
        <w:tc>
          <w:tcPr>
            <w:tcW w:w="482" w:type="dxa"/>
            <w:gridSpan w:val="2"/>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գնումների պլանով նախատեսված միջանցիկ ծածկագիրը` ըստ ԳՄԱ դասակարգման (CPV)</w:t>
            </w:r>
          </w:p>
        </w:tc>
        <w:tc>
          <w:tcPr>
            <w:tcW w:w="8071" w:type="dxa"/>
            <w:gridSpan w:val="3"/>
            <w:vMerge w:val="restart"/>
            <w:vAlign w:val="center"/>
          </w:tcPr>
          <w:p w:rsidR="00D20363" w:rsidRPr="00DF40AC" w:rsidRDefault="00D20363" w:rsidP="00472A38">
            <w:pPr>
              <w:jc w:val="center"/>
              <w:rPr>
                <w:rFonts w:ascii="GHEA Grapalat" w:hAnsi="GHEA Grapalat"/>
                <w:sz w:val="18"/>
              </w:rPr>
            </w:pPr>
            <w:r w:rsidRPr="00DF40AC">
              <w:rPr>
                <w:rFonts w:ascii="GHEA Grapalat" w:hAnsi="GHEA Grapalat"/>
                <w:sz w:val="18"/>
              </w:rPr>
              <w:t>տեխնիկական բնութագիրը</w:t>
            </w:r>
          </w:p>
        </w:tc>
        <w:tc>
          <w:tcPr>
            <w:tcW w:w="283"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չափման միավորը</w:t>
            </w:r>
          </w:p>
        </w:tc>
        <w:tc>
          <w:tcPr>
            <w:tcW w:w="284"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ընդհանուր գինը/ՀՀ դրամ</w:t>
            </w:r>
          </w:p>
        </w:tc>
        <w:tc>
          <w:tcPr>
            <w:tcW w:w="272" w:type="dxa"/>
            <w:vMerge w:val="restart"/>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ընդհանուր քանակը</w:t>
            </w:r>
          </w:p>
        </w:tc>
        <w:tc>
          <w:tcPr>
            <w:tcW w:w="1712" w:type="dxa"/>
            <w:gridSpan w:val="3"/>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մատուցման</w:t>
            </w:r>
          </w:p>
        </w:tc>
      </w:tr>
      <w:tr w:rsidR="00D20363" w:rsidRPr="00DF40AC" w:rsidTr="0077587C">
        <w:trPr>
          <w:trHeight w:val="5399"/>
        </w:trPr>
        <w:tc>
          <w:tcPr>
            <w:tcW w:w="351" w:type="dxa"/>
            <w:vMerge/>
            <w:vAlign w:val="center"/>
          </w:tcPr>
          <w:p w:rsidR="00D20363" w:rsidRPr="00DF40AC" w:rsidRDefault="00D20363" w:rsidP="00472A38">
            <w:pPr>
              <w:jc w:val="center"/>
              <w:rPr>
                <w:rFonts w:ascii="GHEA Grapalat" w:hAnsi="GHEA Grapalat"/>
                <w:sz w:val="18"/>
              </w:rPr>
            </w:pPr>
          </w:p>
        </w:tc>
        <w:tc>
          <w:tcPr>
            <w:tcW w:w="482" w:type="dxa"/>
            <w:gridSpan w:val="2"/>
            <w:vMerge/>
            <w:vAlign w:val="center"/>
          </w:tcPr>
          <w:p w:rsidR="00D20363" w:rsidRPr="00DF40AC" w:rsidRDefault="00D20363" w:rsidP="00472A38">
            <w:pPr>
              <w:jc w:val="center"/>
              <w:rPr>
                <w:rFonts w:ascii="GHEA Grapalat" w:hAnsi="GHEA Grapalat"/>
                <w:sz w:val="18"/>
              </w:rPr>
            </w:pPr>
          </w:p>
        </w:tc>
        <w:tc>
          <w:tcPr>
            <w:tcW w:w="8071" w:type="dxa"/>
            <w:gridSpan w:val="3"/>
            <w:vMerge/>
            <w:vAlign w:val="center"/>
          </w:tcPr>
          <w:p w:rsidR="00D20363" w:rsidRPr="00DF40AC" w:rsidRDefault="00D20363" w:rsidP="00472A38">
            <w:pPr>
              <w:jc w:val="center"/>
              <w:rPr>
                <w:rFonts w:ascii="GHEA Grapalat" w:hAnsi="GHEA Grapalat"/>
                <w:sz w:val="18"/>
              </w:rPr>
            </w:pPr>
          </w:p>
        </w:tc>
        <w:tc>
          <w:tcPr>
            <w:tcW w:w="283" w:type="dxa"/>
            <w:vMerge/>
            <w:vAlign w:val="center"/>
          </w:tcPr>
          <w:p w:rsidR="00D20363" w:rsidRPr="00DF40AC" w:rsidRDefault="00D20363" w:rsidP="00472A38">
            <w:pPr>
              <w:jc w:val="center"/>
              <w:rPr>
                <w:rFonts w:ascii="GHEA Grapalat" w:hAnsi="GHEA Grapalat"/>
                <w:sz w:val="16"/>
                <w:szCs w:val="16"/>
              </w:rPr>
            </w:pPr>
          </w:p>
        </w:tc>
        <w:tc>
          <w:tcPr>
            <w:tcW w:w="284" w:type="dxa"/>
            <w:vMerge/>
            <w:vAlign w:val="center"/>
          </w:tcPr>
          <w:p w:rsidR="00D20363" w:rsidRPr="00DF40AC" w:rsidRDefault="00D20363" w:rsidP="00472A38">
            <w:pPr>
              <w:jc w:val="center"/>
              <w:rPr>
                <w:rFonts w:ascii="GHEA Grapalat" w:hAnsi="GHEA Grapalat"/>
                <w:sz w:val="16"/>
                <w:szCs w:val="16"/>
              </w:rPr>
            </w:pPr>
          </w:p>
        </w:tc>
        <w:tc>
          <w:tcPr>
            <w:tcW w:w="272" w:type="dxa"/>
            <w:vMerge/>
            <w:vAlign w:val="center"/>
          </w:tcPr>
          <w:p w:rsidR="00D20363" w:rsidRPr="00DF40AC" w:rsidRDefault="00D20363" w:rsidP="00472A38">
            <w:pPr>
              <w:jc w:val="center"/>
              <w:rPr>
                <w:rFonts w:ascii="GHEA Grapalat" w:hAnsi="GHEA Grapalat"/>
                <w:sz w:val="16"/>
                <w:szCs w:val="16"/>
              </w:rPr>
            </w:pPr>
          </w:p>
        </w:tc>
        <w:tc>
          <w:tcPr>
            <w:tcW w:w="540" w:type="dxa"/>
            <w:gridSpan w:val="2"/>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հասցեն</w:t>
            </w:r>
          </w:p>
        </w:tc>
        <w:tc>
          <w:tcPr>
            <w:tcW w:w="1172" w:type="dxa"/>
            <w:vAlign w:val="center"/>
          </w:tcPr>
          <w:p w:rsidR="00D20363" w:rsidRPr="00DF40AC" w:rsidRDefault="00D20363" w:rsidP="00472A38">
            <w:pPr>
              <w:jc w:val="center"/>
              <w:rPr>
                <w:rFonts w:ascii="GHEA Grapalat" w:hAnsi="GHEA Grapalat"/>
                <w:sz w:val="16"/>
                <w:szCs w:val="16"/>
              </w:rPr>
            </w:pPr>
            <w:r w:rsidRPr="00DF40AC">
              <w:rPr>
                <w:rFonts w:ascii="GHEA Grapalat" w:hAnsi="GHEA Grapalat"/>
                <w:sz w:val="16"/>
                <w:szCs w:val="16"/>
              </w:rPr>
              <w:t>Ժամկետը</w:t>
            </w:r>
          </w:p>
        </w:tc>
      </w:tr>
      <w:tr w:rsidR="0077587C" w:rsidRPr="00DF40AC" w:rsidTr="0077587C">
        <w:trPr>
          <w:cantSplit/>
          <w:trHeight w:val="1134"/>
        </w:trPr>
        <w:tc>
          <w:tcPr>
            <w:tcW w:w="351" w:type="dxa"/>
          </w:tcPr>
          <w:p w:rsidR="0077587C" w:rsidRPr="00DF40A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Pr="00DF40AC" w:rsidRDefault="0077587C" w:rsidP="0077587C">
            <w:pPr>
              <w:jc w:val="center"/>
              <w:rPr>
                <w:rFonts w:ascii="GHEA Grapalat" w:hAnsi="GHEA Grapalat"/>
                <w:sz w:val="20"/>
              </w:rPr>
            </w:pPr>
          </w:p>
          <w:p w:rsidR="0077587C" w:rsidRPr="00DF40A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Pr="00DF40AC" w:rsidRDefault="0077587C" w:rsidP="0077587C">
            <w:pPr>
              <w:rPr>
                <w:rFonts w:ascii="GHEA Grapalat" w:hAnsi="GHEA Grapalat"/>
                <w:sz w:val="20"/>
              </w:rPr>
            </w:pPr>
            <w:r w:rsidRPr="00DF40AC">
              <w:rPr>
                <w:rFonts w:ascii="GHEA Grapalat" w:hAnsi="GHEA Grapalat"/>
                <w:sz w:val="20"/>
              </w:rPr>
              <w:t>1</w:t>
            </w:r>
          </w:p>
        </w:tc>
        <w:tc>
          <w:tcPr>
            <w:tcW w:w="482" w:type="dxa"/>
            <w:gridSpan w:val="2"/>
          </w:tcPr>
          <w:p w:rsidR="0077587C" w:rsidRPr="00851D64" w:rsidRDefault="0077587C" w:rsidP="0077587C">
            <w:pPr>
              <w:jc w:val="center"/>
              <w:rPr>
                <w:rFonts w:ascii="GHEA Grapalat" w:eastAsia="Calibri" w:hAnsi="GHEA Grapalat"/>
                <w:sz w:val="16"/>
                <w:szCs w:val="16"/>
                <w:lang w:val="hy-AM"/>
              </w:rPr>
            </w:pPr>
          </w:p>
          <w:p w:rsidR="0077587C" w:rsidRPr="00851D64" w:rsidRDefault="0077587C" w:rsidP="0077587C">
            <w:pPr>
              <w:jc w:val="center"/>
              <w:rPr>
                <w:rFonts w:ascii="GHEA Grapalat" w:eastAsia="Calibri" w:hAnsi="GHEA Grapalat"/>
                <w:sz w:val="16"/>
                <w:szCs w:val="16"/>
                <w:lang w:val="hy-AM"/>
              </w:rPr>
            </w:pPr>
          </w:p>
          <w:p w:rsidR="0077587C" w:rsidRPr="00851D64" w:rsidRDefault="0077587C" w:rsidP="0077587C">
            <w:pPr>
              <w:jc w:val="center"/>
              <w:rPr>
                <w:rFonts w:ascii="GHEA Grapalat" w:eastAsia="Calibri" w:hAnsi="GHEA Grapalat"/>
                <w:sz w:val="16"/>
                <w:szCs w:val="16"/>
                <w:lang w:val="hy-AM"/>
              </w:rPr>
            </w:pPr>
          </w:p>
          <w:p w:rsidR="0077587C" w:rsidRPr="00851D64" w:rsidRDefault="0077587C" w:rsidP="0077587C">
            <w:pPr>
              <w:jc w:val="center"/>
              <w:rPr>
                <w:rFonts w:ascii="GHEA Grapalat" w:eastAsia="Calibri" w:hAnsi="GHEA Grapalat"/>
                <w:sz w:val="16"/>
                <w:szCs w:val="16"/>
                <w:lang w:val="hy-AM"/>
              </w:rPr>
            </w:pPr>
          </w:p>
          <w:p w:rsidR="0077587C" w:rsidRPr="00851D64"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Default="0077587C" w:rsidP="0077587C">
            <w:pPr>
              <w:jc w:val="center"/>
              <w:rPr>
                <w:rFonts w:ascii="GHEA Grapalat" w:eastAsia="Calibri" w:hAnsi="GHEA Grapalat"/>
                <w:sz w:val="16"/>
                <w:szCs w:val="16"/>
                <w:lang w:val="hy-AM"/>
              </w:rPr>
            </w:pPr>
          </w:p>
          <w:p w:rsidR="0077587C" w:rsidRPr="00851D64" w:rsidRDefault="0077587C" w:rsidP="0077587C">
            <w:pPr>
              <w:jc w:val="center"/>
              <w:rPr>
                <w:rFonts w:ascii="GHEA Grapalat" w:eastAsia="Calibri" w:hAnsi="GHEA Grapalat"/>
                <w:sz w:val="16"/>
                <w:szCs w:val="16"/>
                <w:lang w:val="hy-AM"/>
              </w:rPr>
            </w:pPr>
            <w:r w:rsidRPr="00851D64">
              <w:rPr>
                <w:rFonts w:ascii="GHEA Grapalat" w:eastAsia="Calibri" w:hAnsi="GHEA Grapalat"/>
                <w:sz w:val="16"/>
                <w:szCs w:val="16"/>
                <w:lang w:val="hy-AM"/>
              </w:rPr>
              <w:t>51711100/1</w:t>
            </w:r>
          </w:p>
        </w:tc>
        <w:tc>
          <w:tcPr>
            <w:tcW w:w="8071" w:type="dxa"/>
            <w:gridSpan w:val="3"/>
          </w:tcPr>
          <w:p w:rsidR="0077587C" w:rsidRDefault="0077587C" w:rsidP="0077587C">
            <w:pPr>
              <w:pStyle w:val="BodyTextIndent2"/>
              <w:spacing w:line="240" w:lineRule="auto"/>
              <w:ind w:firstLine="0"/>
              <w:jc w:val="center"/>
              <w:rPr>
                <w:rFonts w:ascii="Sylfaen" w:hAnsi="Sylfaen"/>
                <w:b/>
              </w:rPr>
            </w:pPr>
            <w:r w:rsidRPr="0038404E">
              <w:rPr>
                <w:rFonts w:ascii="Sylfaen" w:hAnsi="Sylfaen"/>
                <w:b/>
              </w:rPr>
              <w:t xml:space="preserve">Հակահրդեհային </w:t>
            </w:r>
            <w:r>
              <w:rPr>
                <w:rFonts w:ascii="Sylfaen" w:hAnsi="Sylfaen"/>
                <w:b/>
              </w:rPr>
              <w:t>սարքերի տեղադրման ծառայությու</w:t>
            </w:r>
            <w:r w:rsidRPr="0038404E">
              <w:rPr>
                <w:rFonts w:ascii="Sylfaen" w:hAnsi="Sylfaen"/>
                <w:b/>
              </w:rPr>
              <w:t>ն</w:t>
            </w:r>
          </w:p>
          <w:p w:rsidR="0077587C" w:rsidRPr="0038404E" w:rsidRDefault="0077587C" w:rsidP="0077587C">
            <w:pPr>
              <w:pStyle w:val="BodyTextIndent2"/>
              <w:spacing w:line="240" w:lineRule="auto"/>
              <w:ind w:firstLine="0"/>
              <w:jc w:val="center"/>
              <w:rPr>
                <w:rFonts w:ascii="Sylfaen" w:hAnsi="Sylfaen"/>
                <w:b/>
              </w:rPr>
            </w:pPr>
            <w:r>
              <w:rPr>
                <w:rFonts w:ascii="Sylfaen" w:hAnsi="Sylfaen"/>
                <w:b/>
              </w:rPr>
              <w:t>(ներառյալ սարքերը, սարքավորումները, նյութերն ու ապրանքները)</w:t>
            </w:r>
          </w:p>
          <w:p w:rsidR="0077587C" w:rsidRPr="00BD38A6" w:rsidRDefault="0077587C" w:rsidP="0077587C">
            <w:pPr>
              <w:spacing w:line="276" w:lineRule="auto"/>
              <w:jc w:val="center"/>
              <w:rPr>
                <w:rFonts w:ascii="GHEA Grapalat" w:hAnsi="GHEA Grapalat" w:cs="Calibri"/>
                <w:b/>
                <w:bCs/>
                <w:i/>
                <w:iCs/>
                <w:color w:val="000000"/>
                <w:sz w:val="16"/>
                <w:szCs w:val="16"/>
              </w:rPr>
            </w:pPr>
            <w:r w:rsidRPr="00950809">
              <w:rPr>
                <w:rFonts w:ascii="GHEA Grapalat" w:hAnsi="GHEA Grapalat"/>
                <w:sz w:val="16"/>
                <w:szCs w:val="16"/>
              </w:rPr>
              <w:t xml:space="preserve">ընդհանուր տարածքը՝ </w:t>
            </w:r>
            <w:r w:rsidRPr="004C58AE">
              <w:rPr>
                <w:rStyle w:val="ypks7kbdpwfgdykd3qb9"/>
                <w:b/>
                <w:sz w:val="20"/>
                <w:szCs w:val="20"/>
              </w:rPr>
              <w:t>5940</w:t>
            </w:r>
            <w:r w:rsidRPr="00950809">
              <w:rPr>
                <w:rFonts w:ascii="GHEA Grapalat" w:hAnsi="GHEA Grapalat"/>
                <w:sz w:val="16"/>
                <w:szCs w:val="16"/>
              </w:rPr>
              <w:t xml:space="preserve"> քմ</w:t>
            </w:r>
          </w:p>
          <w:p w:rsidR="0077587C" w:rsidRPr="005C0F2B" w:rsidRDefault="0077587C" w:rsidP="0077587C">
            <w:pPr>
              <w:jc w:val="both"/>
              <w:rPr>
                <w:rFonts w:ascii="GHEA Grapalat" w:eastAsia="Calibri" w:hAnsi="GHEA Grapalat"/>
                <w:sz w:val="16"/>
                <w:szCs w:val="16"/>
                <w:lang w:val="hy-AM"/>
              </w:rPr>
            </w:pPr>
            <w:r w:rsidRPr="00BD38A6">
              <w:rPr>
                <w:rFonts w:ascii="GHEA Grapalat" w:eastAsia="Calibri" w:hAnsi="GHEA Grapalat"/>
                <w:sz w:val="16"/>
                <w:szCs w:val="16"/>
                <w:lang w:val="hy-AM"/>
              </w:rPr>
              <w:t>Հակահրդեհային համակարգ</w:t>
            </w:r>
            <w:r w:rsidRPr="00BD38A6">
              <w:rPr>
                <w:rFonts w:ascii="GHEA Grapalat" w:eastAsia="Calibri" w:hAnsi="GHEA Grapalat"/>
                <w:sz w:val="16"/>
                <w:szCs w:val="16"/>
              </w:rPr>
              <w:t>ը</w:t>
            </w:r>
            <w:r w:rsidRPr="00BD38A6">
              <w:rPr>
                <w:rFonts w:ascii="GHEA Grapalat" w:eastAsia="Calibri" w:hAnsi="GHEA Grapalat"/>
                <w:sz w:val="16"/>
                <w:szCs w:val="16"/>
                <w:lang w:val="hy-AM"/>
              </w:rPr>
              <w:t xml:space="preserve">՝ </w:t>
            </w:r>
            <w:r w:rsidRPr="00BD38A6">
              <w:rPr>
                <w:rFonts w:ascii="GHEA Grapalat" w:eastAsia="Calibri" w:hAnsi="GHEA Grapalat"/>
                <w:sz w:val="16"/>
                <w:szCs w:val="16"/>
                <w:lang w:val="es-ES"/>
              </w:rPr>
              <w:t>(</w:t>
            </w:r>
            <w:r w:rsidRPr="00BD38A6">
              <w:rPr>
                <w:rFonts w:ascii="GHEA Grapalat" w:eastAsia="Calibri" w:hAnsi="GHEA Grapalat"/>
                <w:sz w:val="16"/>
                <w:szCs w:val="16"/>
                <w:lang w:val="hy-AM"/>
              </w:rPr>
              <w:t>այսուհետ</w:t>
            </w:r>
            <w:r w:rsidRPr="00BD38A6">
              <w:rPr>
                <w:rFonts w:ascii="GHEA Grapalat" w:eastAsia="Calibri" w:hAnsi="GHEA Grapalat"/>
                <w:sz w:val="16"/>
                <w:szCs w:val="16"/>
              </w:rPr>
              <w:t>՝</w:t>
            </w:r>
            <w:r w:rsidRPr="00BD38A6">
              <w:rPr>
                <w:rFonts w:ascii="GHEA Grapalat" w:eastAsia="Calibri" w:hAnsi="GHEA Grapalat"/>
                <w:sz w:val="16"/>
                <w:szCs w:val="16"/>
                <w:lang w:val="hy-AM"/>
              </w:rPr>
              <w:t xml:space="preserve"> Համակարգ</w:t>
            </w:r>
            <w:r w:rsidRPr="00BD38A6">
              <w:rPr>
                <w:rFonts w:ascii="GHEA Grapalat" w:eastAsia="Calibri" w:hAnsi="GHEA Grapalat"/>
                <w:sz w:val="16"/>
                <w:szCs w:val="16"/>
                <w:lang w:val="es-ES"/>
              </w:rPr>
              <w:t>)</w:t>
            </w:r>
            <w:r w:rsidRPr="00BD38A6">
              <w:rPr>
                <w:rFonts w:ascii="GHEA Grapalat" w:eastAsia="Calibri" w:hAnsi="GHEA Grapalat"/>
                <w:sz w:val="16"/>
                <w:szCs w:val="16"/>
                <w:lang w:val="hy-AM"/>
              </w:rPr>
              <w:t xml:space="preserve"> պետք է գործի 24/7 ռեժիմով և ապահովի շենքի աշխատասենյակների, դահլիճների և ընդհանուր օգտագործման տարածքների հակահրդեհային անվտանգությունը։ Համակարգը շենքի համար պետք է ունենա ղեկավարման հնարավորություն։ Համակարգը պետք է համապատասխանի ՀՀ-ում գործող անվտանգության համակարգերին վերաբերող </w:t>
            </w:r>
            <w:r w:rsidRPr="005C0F2B">
              <w:rPr>
                <w:rFonts w:ascii="GHEA Grapalat" w:eastAsia="Calibri" w:hAnsi="GHEA Grapalat"/>
                <w:sz w:val="16"/>
                <w:szCs w:val="16"/>
                <w:lang w:val="hy-AM"/>
              </w:rPr>
              <w:t>ստանդարտներին</w:t>
            </w:r>
            <w:r w:rsidRPr="005C0F2B">
              <w:rPr>
                <w:rFonts w:ascii="GHEA Grapalat" w:eastAsia="Calibri" w:hAnsi="GHEA Grapalat"/>
                <w:sz w:val="16"/>
                <w:szCs w:val="16"/>
              </w:rPr>
              <w:t xml:space="preserve">, ինչպես նաև EN-54 </w:t>
            </w:r>
            <w:r w:rsidRPr="005C0F2B">
              <w:rPr>
                <w:rFonts w:ascii="GHEA Grapalat" w:eastAsia="Calibri" w:hAnsi="GHEA Grapalat"/>
                <w:sz w:val="16"/>
                <w:szCs w:val="16"/>
                <w:lang w:val="hy-AM"/>
              </w:rPr>
              <w:t>ստանդարտներին ։ Կատարողը պետք է իր ուժերով տեղադրի և գործարկի համակարգը</w:t>
            </w:r>
            <w:r w:rsidRPr="005C0F2B">
              <w:rPr>
                <w:rFonts w:ascii="GHEA Grapalat" w:eastAsia="Calibri" w:hAnsi="GHEA Grapalat"/>
                <w:sz w:val="16"/>
                <w:szCs w:val="16"/>
              </w:rPr>
              <w:t>, ինչպես նաև պետք է ունենա համապատասխան ոլորտի լիցենզիաներ</w:t>
            </w:r>
            <w:r w:rsidRPr="005C0F2B">
              <w:rPr>
                <w:rFonts w:ascii="GHEA Grapalat" w:eastAsia="Calibri" w:hAnsi="GHEA Grapalat"/>
                <w:sz w:val="16"/>
                <w:szCs w:val="16"/>
                <w:lang w:val="hy-AM"/>
              </w:rPr>
              <w:t xml:space="preserve">։ </w:t>
            </w:r>
          </w:p>
          <w:p w:rsidR="0077587C" w:rsidRPr="005C0F2B" w:rsidRDefault="0077587C" w:rsidP="0077587C">
            <w:pPr>
              <w:jc w:val="both"/>
              <w:rPr>
                <w:rFonts w:ascii="GHEA Grapalat" w:eastAsia="Calibri" w:hAnsi="GHEA Grapalat"/>
                <w:sz w:val="16"/>
                <w:szCs w:val="16"/>
                <w:lang w:val="hy-AM"/>
              </w:rPr>
            </w:pPr>
            <w:r w:rsidRPr="005C0F2B">
              <w:rPr>
                <w:rFonts w:ascii="GHEA Grapalat" w:eastAsia="Calibri" w:hAnsi="GHEA Grapalat"/>
                <w:sz w:val="16"/>
                <w:szCs w:val="16"/>
                <w:lang w:val="hy-AM"/>
              </w:rPr>
              <w:t>Կատարողը պետք է տրամադրի</w:t>
            </w:r>
            <w:r w:rsidRPr="005C0F2B">
              <w:rPr>
                <w:rFonts w:ascii="MS Gothic" w:eastAsia="MS Gothic" w:hAnsi="MS Gothic" w:cs="MS Gothic" w:hint="eastAsia"/>
                <w:sz w:val="16"/>
                <w:szCs w:val="16"/>
                <w:lang w:val="hy-AM"/>
              </w:rPr>
              <w:t>․</w:t>
            </w:r>
          </w:p>
          <w:p w:rsidR="0077587C" w:rsidRPr="005C0F2B" w:rsidRDefault="0077587C" w:rsidP="0077587C">
            <w:pPr>
              <w:numPr>
                <w:ilvl w:val="0"/>
                <w:numId w:val="33"/>
              </w:numPr>
              <w:rPr>
                <w:rFonts w:ascii="GHEA Grapalat" w:eastAsia="Calibri" w:hAnsi="GHEA Grapalat"/>
                <w:sz w:val="16"/>
                <w:szCs w:val="16"/>
                <w:lang w:val="hy-AM"/>
              </w:rPr>
            </w:pPr>
            <w:r w:rsidRPr="005C0F2B">
              <w:rPr>
                <w:rFonts w:ascii="GHEA Grapalat" w:eastAsia="Calibri" w:hAnsi="GHEA Grapalat"/>
                <w:sz w:val="16"/>
                <w:szCs w:val="16"/>
                <w:lang w:val="hy-AM"/>
              </w:rPr>
              <w:t>Համակարգի շահագործման ուղեցույց,</w:t>
            </w:r>
          </w:p>
          <w:p w:rsidR="0077587C" w:rsidRPr="005C0F2B" w:rsidRDefault="0077587C" w:rsidP="0077587C">
            <w:pPr>
              <w:numPr>
                <w:ilvl w:val="0"/>
                <w:numId w:val="33"/>
              </w:numPr>
              <w:rPr>
                <w:rFonts w:ascii="GHEA Grapalat" w:eastAsia="Calibri" w:hAnsi="GHEA Grapalat"/>
                <w:sz w:val="16"/>
                <w:szCs w:val="16"/>
                <w:lang w:val="hy-AM"/>
              </w:rPr>
            </w:pPr>
            <w:r w:rsidRPr="005C0F2B">
              <w:rPr>
                <w:rFonts w:ascii="GHEA Grapalat" w:eastAsia="Calibri" w:hAnsi="GHEA Grapalat"/>
                <w:sz w:val="16"/>
                <w:szCs w:val="16"/>
                <w:lang w:val="hy-AM"/>
              </w:rPr>
              <w:t>Որպես ադմինիստրատոր համակարգ մուտք գործելու կոդերը,</w:t>
            </w:r>
          </w:p>
          <w:p w:rsidR="0077587C" w:rsidRPr="005C0F2B" w:rsidRDefault="0077587C" w:rsidP="0077587C">
            <w:pPr>
              <w:numPr>
                <w:ilvl w:val="0"/>
                <w:numId w:val="33"/>
              </w:numPr>
              <w:rPr>
                <w:rFonts w:ascii="GHEA Grapalat" w:eastAsia="Calibri" w:hAnsi="GHEA Grapalat"/>
                <w:sz w:val="16"/>
                <w:szCs w:val="16"/>
                <w:lang w:val="hy-AM"/>
              </w:rPr>
            </w:pPr>
            <w:r w:rsidRPr="005C0F2B">
              <w:rPr>
                <w:rFonts w:ascii="GHEA Grapalat" w:eastAsia="Calibri" w:hAnsi="GHEA Grapalat"/>
                <w:sz w:val="16"/>
                <w:szCs w:val="16"/>
                <w:lang w:val="hy-AM"/>
              </w:rPr>
              <w:t xml:space="preserve">Համակարգի </w:t>
            </w:r>
            <w:r w:rsidRPr="005C0F2B">
              <w:rPr>
                <w:rFonts w:ascii="GHEA Grapalat" w:eastAsia="Calibri" w:hAnsi="GHEA Grapalat"/>
                <w:sz w:val="16"/>
                <w:szCs w:val="16"/>
              </w:rPr>
              <w:t>աշխատանքային նախագիծ/AutoCad և PDF/ տարբերակներով՝ 1-ին կարգի լիցենզավորված կազմակերպության կողմից փորձաքննված:</w:t>
            </w:r>
          </w:p>
          <w:p w:rsidR="0077587C" w:rsidRPr="005C0F2B" w:rsidRDefault="0077587C" w:rsidP="0077587C">
            <w:pPr>
              <w:numPr>
                <w:ilvl w:val="0"/>
                <w:numId w:val="33"/>
              </w:numPr>
              <w:jc w:val="both"/>
              <w:rPr>
                <w:rFonts w:ascii="GHEA Grapalat" w:eastAsia="Calibri" w:hAnsi="GHEA Grapalat"/>
                <w:sz w:val="16"/>
                <w:szCs w:val="16"/>
                <w:lang w:val="hy-AM"/>
              </w:rPr>
            </w:pPr>
            <w:r w:rsidRPr="005C0F2B">
              <w:rPr>
                <w:rFonts w:ascii="GHEA Grapalat" w:eastAsia="Calibri" w:hAnsi="GHEA Grapalat"/>
                <w:sz w:val="16"/>
                <w:szCs w:val="16"/>
                <w:lang w:val="hy-AM"/>
              </w:rPr>
              <w:t>Տեղադրված ապրանքների և կատարած աշխատանքների համար գործարկումից սկսած 2 տարվա երաշխիքային սպասարկում:</w:t>
            </w:r>
          </w:p>
          <w:p w:rsidR="0077587C" w:rsidRDefault="0077587C" w:rsidP="0077587C">
            <w:pPr>
              <w:jc w:val="both"/>
              <w:rPr>
                <w:rFonts w:ascii="GHEA Grapalat" w:eastAsia="Calibri" w:hAnsi="GHEA Grapalat"/>
                <w:sz w:val="16"/>
                <w:szCs w:val="16"/>
                <w:lang w:val="hy-AM"/>
              </w:rPr>
            </w:pPr>
            <w:r w:rsidRPr="00BD38A6">
              <w:rPr>
                <w:rFonts w:ascii="GHEA Grapalat" w:eastAsia="Calibri" w:hAnsi="GHEA Grapalat"/>
                <w:sz w:val="16"/>
                <w:szCs w:val="16"/>
                <w:lang w:val="hy-AM"/>
              </w:rPr>
              <w:t>Երաշխիքի ժամանակահատվածում, կատարողը պետք է իրականացնի Համակարգի աշխատանքի պարբերական պրոֆիլակտիկա, թերությունների բացահայտում և շտկում։</w:t>
            </w:r>
          </w:p>
          <w:p w:rsidR="0077587C" w:rsidRPr="00BD38A6" w:rsidRDefault="0077587C" w:rsidP="0077587C">
            <w:pPr>
              <w:jc w:val="both"/>
              <w:rPr>
                <w:rFonts w:ascii="GHEA Grapalat" w:eastAsia="Calibri" w:hAnsi="GHEA Grapalat"/>
                <w:sz w:val="16"/>
                <w:szCs w:val="16"/>
                <w:lang w:val="hy-AM"/>
              </w:rPr>
            </w:pPr>
            <w:r w:rsidRPr="00BB62DE">
              <w:rPr>
                <w:rFonts w:ascii="GHEA Grapalat" w:eastAsia="Calibri" w:hAnsi="GHEA Grapalat"/>
                <w:sz w:val="16"/>
                <w:szCs w:val="16"/>
                <w:lang w:val="hy-AM"/>
              </w:rPr>
              <w:t>Համակարգը բոլոր սարքավորումները պետք է համապատասխանեն</w:t>
            </w:r>
            <w:r w:rsidRPr="00BB62DE">
              <w:rPr>
                <w:rFonts w:ascii="Calibri" w:eastAsia="Calibri" w:hAnsi="Calibri" w:cs="Calibri"/>
                <w:sz w:val="16"/>
                <w:szCs w:val="16"/>
                <w:lang w:val="hy-AM"/>
              </w:rPr>
              <w:t> </w:t>
            </w:r>
            <w:r w:rsidRPr="00BB62DE">
              <w:rPr>
                <w:rFonts w:ascii="GHEA Grapalat" w:eastAsia="Calibri" w:hAnsi="GHEA Grapalat"/>
                <w:sz w:val="16"/>
                <w:szCs w:val="16"/>
                <w:lang w:val="hy-AM"/>
              </w:rPr>
              <w:t>Եվրասիական տնտեսական միության հանձնաժողովի 2017 թվականի հունիսի 23-ի N 40 որոշմամբ հաստատված ԵԱՏՄ 043/2017 կանոնակարգին</w:t>
            </w:r>
            <w:r w:rsidRPr="00BB62DE">
              <w:rPr>
                <w:rFonts w:ascii="Calibri" w:eastAsia="Calibri" w:hAnsi="Calibri" w:cs="Calibri"/>
                <w:sz w:val="16"/>
                <w:szCs w:val="16"/>
                <w:lang w:val="hy-AM"/>
              </w:rPr>
              <w:t> </w:t>
            </w:r>
            <w:r w:rsidRPr="00BB62DE">
              <w:rPr>
                <w:rFonts w:ascii="GHEA Grapalat" w:eastAsia="Calibri" w:hAnsi="GHEA Grapalat"/>
                <w:sz w:val="16"/>
                <w:szCs w:val="16"/>
                <w:lang w:val="hy-AM"/>
              </w:rPr>
              <w:t>(ՀՍՏ ԳՕՍՏ Ռ 53325-2023, ՀՍՏ ԳՕՍՏ Ռ 55149-2023 և ԳՕՍՏ 34698-2020), կամ միջազգային կամ եվրոպական համապատասխան ստանդարտներին, որոնց պահանջները չեն կարող ավելի ցածր լինել ԵԱՏՄ 043/2017 կանոնակարգի պահանջներից։</w:t>
            </w:r>
          </w:p>
          <w:p w:rsidR="0077587C" w:rsidRPr="00BD38A6" w:rsidRDefault="0077587C" w:rsidP="0077587C">
            <w:pPr>
              <w:jc w:val="both"/>
              <w:rPr>
                <w:rFonts w:ascii="GHEA Grapalat" w:eastAsia="Calibri" w:hAnsi="GHEA Grapalat"/>
                <w:sz w:val="16"/>
                <w:szCs w:val="16"/>
                <w:lang w:val="hy-AM"/>
              </w:rPr>
            </w:pPr>
            <w:r w:rsidRPr="00BD38A6">
              <w:rPr>
                <w:rFonts w:ascii="GHEA Grapalat" w:eastAsia="Calibri" w:hAnsi="GHEA Grapalat"/>
                <w:sz w:val="16"/>
                <w:szCs w:val="16"/>
                <w:lang w:val="hy-AM"/>
              </w:rPr>
              <w:t>Համակարգը պետք է ներառի հետևյալ բաղադրիչները</w:t>
            </w:r>
            <w:r w:rsidRPr="00BD38A6">
              <w:rPr>
                <w:rFonts w:ascii="MS Gothic" w:eastAsia="MS Gothic" w:hAnsi="MS Gothic" w:cs="MS Gothic" w:hint="eastAsia"/>
                <w:sz w:val="16"/>
                <w:szCs w:val="16"/>
                <w:lang w:val="hy-AM"/>
              </w:rPr>
              <w:t>․</w:t>
            </w:r>
          </w:p>
          <w:p w:rsidR="0077587C" w:rsidRPr="00BD38A6" w:rsidRDefault="0077587C" w:rsidP="0077587C">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Ընդունման ղեկավարման և կառավարման վահանակ</w:t>
            </w:r>
            <w:r w:rsidRPr="00BD38A6">
              <w:rPr>
                <w:rFonts w:ascii="MS Gothic" w:eastAsia="MS Gothic" w:hAnsi="MS Gothic" w:cs="MS Gothic" w:hint="eastAsia"/>
                <w:b/>
                <w:bCs/>
                <w:sz w:val="16"/>
                <w:szCs w:val="16"/>
                <w:lang w:val="hy-AM"/>
              </w:rPr>
              <w:t>․</w:t>
            </w:r>
          </w:p>
          <w:p w:rsidR="0077587C" w:rsidRPr="00BD38A6" w:rsidRDefault="0077587C" w:rsidP="0077587C">
            <w:pPr>
              <w:jc w:val="both"/>
              <w:rPr>
                <w:rFonts w:ascii="GHEA Grapalat" w:eastAsia="Calibri" w:hAnsi="GHEA Grapalat"/>
                <w:sz w:val="16"/>
                <w:szCs w:val="16"/>
                <w:lang w:val="hy-AM"/>
              </w:rPr>
            </w:pPr>
            <w:r w:rsidRPr="00BD38A6">
              <w:rPr>
                <w:rFonts w:ascii="GHEA Grapalat" w:eastAsia="Calibri" w:hAnsi="GHEA Grapalat"/>
                <w:sz w:val="16"/>
                <w:szCs w:val="16"/>
                <w:lang w:val="hy-AM"/>
              </w:rPr>
              <w:t>Վահանակը նախատեսված է հրդեհային և անվտանգության ահազանգման համակարգերի համար։ Այն պետք է ունենա տեխնիկական կանոնակարգերի վկայական, որը համապատասխանում է  հրդեհային անվտանգության պահանջներին։</w:t>
            </w:r>
          </w:p>
          <w:p w:rsidR="0077587C" w:rsidRPr="00BD38A6" w:rsidRDefault="0077587C" w:rsidP="0077587C">
            <w:pPr>
              <w:rPr>
                <w:rFonts w:ascii="GHEA Grapalat" w:eastAsia="Calibri" w:hAnsi="GHEA Grapalat"/>
                <w:sz w:val="16"/>
                <w:szCs w:val="16"/>
                <w:lang w:val="hy-AM"/>
              </w:rPr>
            </w:pPr>
            <w:r w:rsidRPr="00BD38A6">
              <w:rPr>
                <w:rFonts w:ascii="GHEA Grapalat" w:eastAsia="Calibri" w:hAnsi="GHEA Grapalat"/>
                <w:sz w:val="16"/>
                <w:szCs w:val="16"/>
                <w:lang w:val="hy-AM"/>
              </w:rPr>
              <w:t>Վահանակը պետք է ունենա՝</w:t>
            </w:r>
          </w:p>
          <w:p w:rsidR="0077587C" w:rsidRPr="00BD38A6" w:rsidRDefault="0077587C" w:rsidP="0077587C">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Միացման  կապի գիծ, 3000 մետր թույլատրելի երկարությամբ,</w:t>
            </w:r>
          </w:p>
          <w:p w:rsidR="0077587C" w:rsidRPr="00BD38A6" w:rsidRDefault="0077587C" w:rsidP="0077587C">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1 հատ RS485 կամ RS232 ինտերֆեյս,</w:t>
            </w:r>
          </w:p>
          <w:p w:rsidR="0077587C" w:rsidRPr="00BD38A6" w:rsidRDefault="0077587C" w:rsidP="0077587C">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1 հատ </w:t>
            </w:r>
            <w:r w:rsidRPr="00BD38A6">
              <w:rPr>
                <w:rFonts w:ascii="GHEA Grapalat" w:eastAsia="Calibri" w:hAnsi="GHEA Grapalat"/>
                <w:sz w:val="16"/>
                <w:szCs w:val="16"/>
              </w:rPr>
              <w:t xml:space="preserve">USB </w:t>
            </w:r>
            <w:r w:rsidRPr="00BD38A6">
              <w:rPr>
                <w:rFonts w:ascii="GHEA Grapalat" w:eastAsia="Calibri" w:hAnsi="GHEA Grapalat"/>
                <w:sz w:val="16"/>
                <w:szCs w:val="16"/>
                <w:lang w:val="hy-AM"/>
              </w:rPr>
              <w:t>ինտերֆեյս,</w:t>
            </w:r>
          </w:p>
          <w:p w:rsidR="0077587C" w:rsidRPr="00BD38A6" w:rsidRDefault="0077587C" w:rsidP="0077587C">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500 հատ սարք միացնելու հնարավորություն,</w:t>
            </w:r>
          </w:p>
          <w:p w:rsidR="0077587C" w:rsidRPr="005C0F2B" w:rsidRDefault="0077587C" w:rsidP="0077587C">
            <w:pPr>
              <w:numPr>
                <w:ilvl w:val="0"/>
                <w:numId w:val="35"/>
              </w:numPr>
              <w:rPr>
                <w:rFonts w:ascii="GHEA Grapalat" w:eastAsia="Calibri" w:hAnsi="GHEA Grapalat"/>
                <w:sz w:val="16"/>
                <w:szCs w:val="16"/>
                <w:lang w:val="hy-AM"/>
              </w:rPr>
            </w:pPr>
            <w:r w:rsidRPr="00BD38A6">
              <w:rPr>
                <w:rFonts w:ascii="GHEA Grapalat" w:eastAsia="Calibri" w:hAnsi="GHEA Grapalat"/>
                <w:sz w:val="16"/>
                <w:szCs w:val="16"/>
                <w:lang w:val="hy-AM"/>
              </w:rPr>
              <w:t xml:space="preserve">Հոսանքի սնուցումից </w:t>
            </w:r>
            <w:r w:rsidRPr="005C0F2B">
              <w:rPr>
                <w:rFonts w:ascii="GHEA Grapalat" w:eastAsia="Calibri" w:hAnsi="GHEA Grapalat"/>
                <w:sz w:val="16"/>
                <w:szCs w:val="16"/>
                <w:lang w:val="hy-AM"/>
              </w:rPr>
              <w:t xml:space="preserve">անկախ հիշողություն՝ բոլոր իրադարձությունները գրանցելու համար </w:t>
            </w:r>
          </w:p>
          <w:p w:rsidR="0077587C" w:rsidRPr="005C0F2B" w:rsidRDefault="0077587C" w:rsidP="0077587C">
            <w:pPr>
              <w:numPr>
                <w:ilvl w:val="0"/>
                <w:numId w:val="34"/>
              </w:numPr>
              <w:rPr>
                <w:rFonts w:ascii="GHEA Grapalat" w:eastAsia="Calibri" w:hAnsi="GHEA Grapalat"/>
                <w:b/>
                <w:bCs/>
                <w:sz w:val="16"/>
                <w:szCs w:val="16"/>
                <w:lang w:val="hy-AM"/>
              </w:rPr>
            </w:pPr>
            <w:r w:rsidRPr="005C0F2B">
              <w:rPr>
                <w:rFonts w:ascii="GHEA Grapalat" w:eastAsia="Calibri" w:hAnsi="GHEA Grapalat"/>
                <w:b/>
                <w:bCs/>
                <w:sz w:val="16"/>
                <w:szCs w:val="16"/>
                <w:lang w:val="hy-AM"/>
              </w:rPr>
              <w:t xml:space="preserve">Հրդեհի ծխային ազդասարք </w:t>
            </w:r>
            <w:r w:rsidRPr="005C0F2B">
              <w:rPr>
                <w:rFonts w:ascii="GHEA Grapalat" w:eastAsia="Calibri" w:hAnsi="GHEA Grapalat"/>
                <w:b/>
                <w:bCs/>
                <w:sz w:val="16"/>
                <w:szCs w:val="16"/>
              </w:rPr>
              <w:t>հասցեային</w:t>
            </w:r>
          </w:p>
          <w:p w:rsidR="0077587C" w:rsidRPr="005C0F2B" w:rsidRDefault="0077587C" w:rsidP="0077587C">
            <w:pPr>
              <w:jc w:val="both"/>
              <w:rPr>
                <w:rFonts w:ascii="GHEA Grapalat" w:eastAsia="Calibri" w:hAnsi="GHEA Grapalat"/>
                <w:sz w:val="16"/>
                <w:szCs w:val="16"/>
                <w:lang w:val="hy-AM"/>
              </w:rPr>
            </w:pPr>
            <w:r w:rsidRPr="005C0F2B">
              <w:rPr>
                <w:rFonts w:ascii="GHEA Grapalat" w:eastAsia="Calibri" w:hAnsi="GHEA Grapalat"/>
                <w:sz w:val="16"/>
                <w:szCs w:val="16"/>
                <w:lang w:val="hy-AM"/>
              </w:rPr>
              <w:t>Սարքը պետք է հայտնաբերի ծխի առկայությունը օպտիկա-էլեկտրական տարրի միջոցով։</w:t>
            </w:r>
          </w:p>
          <w:p w:rsidR="0077587C" w:rsidRDefault="0077587C" w:rsidP="0077587C">
            <w:pPr>
              <w:jc w:val="both"/>
              <w:rPr>
                <w:rFonts w:ascii="MS Mincho" w:eastAsia="MS Mincho" w:hAnsi="MS Mincho" w:cs="MS Mincho"/>
                <w:sz w:val="16"/>
                <w:szCs w:val="16"/>
                <w:lang w:val="hy-AM"/>
              </w:rPr>
            </w:pPr>
            <w:r w:rsidRPr="005C0F2B">
              <w:rPr>
                <w:rFonts w:ascii="GHEA Grapalat" w:eastAsia="Calibri" w:hAnsi="GHEA Grapalat"/>
                <w:sz w:val="16"/>
                <w:szCs w:val="16"/>
                <w:lang w:val="hy-AM"/>
              </w:rPr>
              <w:t xml:space="preserve">Ծխային ազդասարքը պետք է լինի </w:t>
            </w:r>
            <w:r w:rsidRPr="005C0F2B">
              <w:rPr>
                <w:rFonts w:ascii="GHEA Grapalat" w:eastAsia="Calibri" w:hAnsi="GHEA Grapalat"/>
                <w:b/>
                <w:bCs/>
                <w:sz w:val="16"/>
                <w:szCs w:val="16"/>
              </w:rPr>
              <w:t>հասցեային</w:t>
            </w:r>
            <w:r w:rsidRPr="005C0F2B">
              <w:rPr>
                <w:rFonts w:ascii="GHEA Grapalat" w:eastAsia="Calibri" w:hAnsi="GHEA Grapalat"/>
                <w:sz w:val="16"/>
                <w:szCs w:val="16"/>
                <w:lang w:val="hy-AM"/>
              </w:rPr>
              <w:t xml:space="preserve">, կառավարման գոտին՝ մինչև 4 մ բարձրության վրա տեղադրման դեպքում պետք է լինի առնվազն </w:t>
            </w:r>
            <w:r w:rsidRPr="00BD38A6">
              <w:rPr>
                <w:rFonts w:ascii="GHEA Grapalat" w:eastAsia="Calibri" w:hAnsi="GHEA Grapalat"/>
                <w:sz w:val="16"/>
                <w:szCs w:val="16"/>
                <w:lang w:val="hy-AM"/>
              </w:rPr>
              <w:t>80մ</w:t>
            </w:r>
            <w:r w:rsidRPr="00BD38A6">
              <w:rPr>
                <w:rFonts w:ascii="GHEA Grapalat" w:eastAsia="Calibri" w:hAnsi="GHEA Grapalat"/>
                <w:sz w:val="16"/>
                <w:szCs w:val="16"/>
                <w:vertAlign w:val="superscript"/>
                <w:lang w:val="hy-AM"/>
              </w:rPr>
              <w:t>2</w:t>
            </w:r>
            <w:r w:rsidRPr="00BD38A6">
              <w:rPr>
                <w:rFonts w:ascii="GHEA Grapalat" w:eastAsia="Calibri" w:hAnsi="GHEA Grapalat"/>
                <w:sz w:val="16"/>
                <w:szCs w:val="16"/>
                <w:lang w:val="hy-AM"/>
              </w:rPr>
              <w:t>։ Պարտադիր պայման է համատեղելիությունը ղեկավարման սարքի հետ</w:t>
            </w:r>
            <w:r w:rsidRPr="00BD38A6">
              <w:rPr>
                <w:rFonts w:ascii="MS Gothic" w:eastAsia="MS Gothic" w:hAnsi="MS Gothic" w:cs="MS Gothic" w:hint="eastAsia"/>
                <w:sz w:val="16"/>
                <w:szCs w:val="16"/>
                <w:lang w:val="hy-AM"/>
              </w:rPr>
              <w:t>․</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Ղեկավարման-հսկման սարքի հետ տեղեկատվության երկկողմանի փոխանակման հնարավորություն՝ հաղորդակցության գծի միջոցով,</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Ծխի խտությունը չափելու ունակություն,</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Չափումների արդյունքները մշակելու ունակություն, «Հրդեհ» ազդանշանի կազմավորման հնարավորություն,</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Աշխատանքային ռեժիմի ցուցիչ,</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Փորձարկման մեխանիկական և օպտիկական մեթոդների կիրառում,</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Թարթելու զգայունությունը ձգողականության նկատմամբ՝ ոչ ավելի, քան 0,20 դԲմ,</w:t>
            </w:r>
          </w:p>
          <w:p w:rsidR="0077587C" w:rsidRPr="00BD38A6" w:rsidRDefault="0077587C" w:rsidP="0077587C">
            <w:pPr>
              <w:numPr>
                <w:ilvl w:val="0"/>
                <w:numId w:val="36"/>
              </w:numPr>
              <w:rPr>
                <w:rFonts w:ascii="GHEA Grapalat" w:eastAsia="Calibri" w:hAnsi="GHEA Grapalat"/>
                <w:sz w:val="16"/>
                <w:szCs w:val="16"/>
                <w:lang w:val="hy-AM"/>
              </w:rPr>
            </w:pPr>
            <w:r w:rsidRPr="00BD38A6">
              <w:rPr>
                <w:rFonts w:ascii="GHEA Grapalat" w:eastAsia="Calibri" w:hAnsi="GHEA Grapalat"/>
                <w:sz w:val="16"/>
                <w:szCs w:val="16"/>
                <w:lang w:val="hy-AM"/>
              </w:rPr>
              <w:t>10 մ/վրկ օդային արագության դեպքում՝ արդյունավետությունը պահպանելու ունակություն։</w:t>
            </w:r>
          </w:p>
          <w:p w:rsidR="0077587C" w:rsidRPr="00B40685" w:rsidRDefault="0077587C" w:rsidP="0077587C">
            <w:pPr>
              <w:numPr>
                <w:ilvl w:val="0"/>
                <w:numId w:val="34"/>
              </w:numPr>
              <w:rPr>
                <w:rFonts w:ascii="GHEA Grapalat" w:eastAsia="Calibri" w:hAnsi="GHEA Grapalat"/>
                <w:b/>
                <w:bCs/>
                <w:sz w:val="16"/>
                <w:szCs w:val="16"/>
                <w:lang w:val="hy-AM"/>
              </w:rPr>
            </w:pPr>
            <w:r w:rsidRPr="00BD38A6">
              <w:rPr>
                <w:rFonts w:ascii="GHEA Grapalat" w:eastAsia="Calibri" w:hAnsi="GHEA Grapalat"/>
                <w:b/>
                <w:bCs/>
                <w:sz w:val="16"/>
                <w:szCs w:val="16"/>
                <w:lang w:val="hy-AM"/>
              </w:rPr>
              <w:t>Պահուստային սնուցման աղբյուր</w:t>
            </w:r>
            <w:r w:rsidRPr="00BD38A6">
              <w:rPr>
                <w:rFonts w:ascii="MS Gothic" w:eastAsia="MS Gothic" w:hAnsi="MS Gothic" w:cs="MS Gothic" w:hint="eastAsia"/>
                <w:b/>
                <w:bCs/>
                <w:sz w:val="16"/>
                <w:szCs w:val="16"/>
                <w:lang w:val="hy-AM"/>
              </w:rPr>
              <w:t>․</w:t>
            </w:r>
          </w:p>
          <w:p w:rsidR="0077587C" w:rsidRPr="00BD38A6" w:rsidRDefault="0077587C" w:rsidP="0077587C">
            <w:pPr>
              <w:ind w:left="720"/>
              <w:rPr>
                <w:rFonts w:ascii="GHEA Grapalat" w:eastAsia="Calibri" w:hAnsi="GHEA Grapalat"/>
                <w:b/>
                <w:bCs/>
                <w:sz w:val="16"/>
                <w:szCs w:val="16"/>
                <w:lang w:val="hy-AM"/>
              </w:rPr>
            </w:pPr>
            <w:r>
              <w:rPr>
                <w:rFonts w:ascii="GHEA Grapalat" w:hAnsi="GHEA Grapalat"/>
                <w:color w:val="2C2D2E"/>
                <w:sz w:val="16"/>
                <w:szCs w:val="16"/>
                <w:shd w:val="clear" w:color="auto" w:fill="FFFFFF"/>
              </w:rPr>
              <w:t>Պահուստային սնուցման աղբյուրը, պետք է բավարարի ՀՀՇՆ 21-01</w:t>
            </w:r>
            <w:r>
              <w:rPr>
                <w:rFonts w:ascii="Cambria Math" w:hAnsi="Cambria Math"/>
                <w:color w:val="2C2D2E"/>
                <w:sz w:val="16"/>
                <w:szCs w:val="16"/>
                <w:shd w:val="clear" w:color="auto" w:fill="FFFFFF"/>
              </w:rPr>
              <w:t>․</w:t>
            </w:r>
            <w:r>
              <w:rPr>
                <w:rFonts w:ascii="GHEA Grapalat" w:hAnsi="GHEA Grapalat"/>
                <w:color w:val="2C2D2E"/>
                <w:sz w:val="16"/>
                <w:szCs w:val="16"/>
                <w:shd w:val="clear" w:color="auto" w:fill="FFFFFF"/>
              </w:rPr>
              <w:t>01-2024 նորմի 40-րդ կետի 4-րդ ենթակետի պայմաններին, մասնավորապես էլեկտրական սնուցումը էլեկտրական մարտկոցներով ապահովելու դեպքում նրանց անհրաժեշտ ունակության 50%-ով պետք է բավարարի 24 ժամ հերթապահ, ու ևս 1 ժամ տագնապի գործելակարգերում աշխատելու համար</w:t>
            </w:r>
          </w:p>
          <w:p w:rsidR="0077587C" w:rsidRPr="004931D2" w:rsidRDefault="0077587C" w:rsidP="0077587C">
            <w:pPr>
              <w:jc w:val="both"/>
              <w:rPr>
                <w:rFonts w:ascii="GHEA Grapalat" w:hAnsi="GHEA Grapalat"/>
                <w:sz w:val="16"/>
                <w:szCs w:val="16"/>
              </w:rPr>
            </w:pPr>
          </w:p>
        </w:tc>
        <w:tc>
          <w:tcPr>
            <w:tcW w:w="283" w:type="dxa"/>
          </w:tcPr>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Default="0077587C" w:rsidP="0077587C">
            <w:pPr>
              <w:ind w:left="113" w:right="113"/>
              <w:jc w:val="center"/>
              <w:rPr>
                <w:rFonts w:ascii="Sylfaen" w:hAnsi="Sylfaen"/>
                <w:sz w:val="18"/>
                <w:szCs w:val="18"/>
                <w:lang w:val="hy-AM"/>
              </w:rPr>
            </w:pPr>
          </w:p>
          <w:p w:rsidR="0077587C" w:rsidRPr="00DF40AC" w:rsidRDefault="0077587C" w:rsidP="0077587C">
            <w:pPr>
              <w:ind w:left="113" w:right="113"/>
              <w:jc w:val="center"/>
              <w:rPr>
                <w:rFonts w:ascii="Sylfaen" w:hAnsi="Sylfaen"/>
                <w:sz w:val="18"/>
                <w:szCs w:val="18"/>
                <w:lang w:val="hy-AM"/>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Default="0077587C" w:rsidP="0077587C">
            <w:pPr>
              <w:jc w:val="center"/>
              <w:rPr>
                <w:rFonts w:ascii="GHEA Grapalat" w:hAnsi="GHEA Grapalat"/>
                <w:sz w:val="18"/>
                <w:szCs w:val="18"/>
              </w:rPr>
            </w:pPr>
          </w:p>
          <w:p w:rsidR="0077587C" w:rsidRPr="00DF40AC" w:rsidRDefault="0077587C" w:rsidP="0077587C">
            <w:pPr>
              <w:jc w:val="center"/>
              <w:rPr>
                <w:rFonts w:ascii="GHEA Grapalat" w:hAnsi="GHEA Grapalat"/>
                <w:sz w:val="18"/>
                <w:szCs w:val="18"/>
              </w:rPr>
            </w:pPr>
            <w:r w:rsidRPr="00DF40AC">
              <w:rPr>
                <w:rFonts w:ascii="GHEA Grapalat" w:hAnsi="GHEA Grapalat"/>
                <w:sz w:val="18"/>
                <w:szCs w:val="18"/>
              </w:rPr>
              <w:t>դրամ</w:t>
            </w:r>
          </w:p>
        </w:tc>
        <w:tc>
          <w:tcPr>
            <w:tcW w:w="284" w:type="dxa"/>
            <w:textDirection w:val="btLr"/>
            <w:vAlign w:val="bottom"/>
          </w:tcPr>
          <w:p w:rsidR="0077587C" w:rsidRPr="00DF40AC" w:rsidRDefault="0077587C" w:rsidP="0077587C">
            <w:pPr>
              <w:ind w:left="113" w:right="113"/>
              <w:jc w:val="right"/>
              <w:rPr>
                <w:rFonts w:ascii="GHEA Grapalat" w:hAnsi="GHEA Grapalat"/>
                <w:sz w:val="18"/>
                <w:szCs w:val="18"/>
              </w:rPr>
            </w:pPr>
            <w:r w:rsidRPr="00DF40AC">
              <w:rPr>
                <w:rFonts w:ascii="GHEA Grapalat" w:hAnsi="GHEA Grapalat"/>
                <w:sz w:val="18"/>
                <w:szCs w:val="18"/>
              </w:rPr>
              <w:t xml:space="preserve"> </w:t>
            </w:r>
          </w:p>
        </w:tc>
        <w:tc>
          <w:tcPr>
            <w:tcW w:w="272" w:type="dxa"/>
          </w:tcPr>
          <w:p w:rsidR="0077587C" w:rsidRPr="00DF40AC" w:rsidRDefault="0077587C" w:rsidP="0077587C">
            <w:pPr>
              <w:jc w:val="center"/>
              <w:rPr>
                <w:rFonts w:ascii="GHEA Grapalat" w:hAnsi="GHEA Grapalat"/>
                <w:sz w:val="20"/>
              </w:rPr>
            </w:pPr>
          </w:p>
          <w:p w:rsidR="0077587C" w:rsidRPr="00DF40A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Default="0077587C" w:rsidP="0077587C">
            <w:pPr>
              <w:jc w:val="center"/>
              <w:rPr>
                <w:rFonts w:ascii="GHEA Grapalat" w:hAnsi="GHEA Grapalat"/>
                <w:sz w:val="20"/>
              </w:rPr>
            </w:pPr>
          </w:p>
          <w:p w:rsidR="0077587C" w:rsidRPr="00DF40AC" w:rsidRDefault="0077587C" w:rsidP="0077587C">
            <w:pPr>
              <w:jc w:val="center"/>
              <w:rPr>
                <w:rFonts w:ascii="GHEA Grapalat" w:hAnsi="GHEA Grapalat"/>
                <w:sz w:val="20"/>
              </w:rPr>
            </w:pPr>
            <w:r w:rsidRPr="00DF40AC">
              <w:rPr>
                <w:rFonts w:ascii="GHEA Grapalat" w:hAnsi="GHEA Grapalat"/>
                <w:sz w:val="20"/>
              </w:rPr>
              <w:t>1</w:t>
            </w:r>
          </w:p>
          <w:p w:rsidR="0077587C" w:rsidRPr="00DF40AC" w:rsidRDefault="0077587C" w:rsidP="0077587C">
            <w:pPr>
              <w:jc w:val="center"/>
              <w:rPr>
                <w:rFonts w:ascii="GHEA Grapalat" w:hAnsi="GHEA Grapalat"/>
                <w:sz w:val="20"/>
              </w:rPr>
            </w:pPr>
          </w:p>
        </w:tc>
        <w:tc>
          <w:tcPr>
            <w:tcW w:w="540" w:type="dxa"/>
            <w:gridSpan w:val="2"/>
          </w:tcPr>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Default="0077587C" w:rsidP="0077587C">
            <w:pPr>
              <w:rPr>
                <w:rFonts w:ascii="Sylfaen" w:hAnsi="Sylfaen"/>
                <w:i/>
                <w:sz w:val="16"/>
                <w:szCs w:val="16"/>
                <w:lang w:val="af-ZA"/>
              </w:rPr>
            </w:pPr>
          </w:p>
          <w:p w:rsidR="0077587C" w:rsidRPr="00012036" w:rsidRDefault="0077587C" w:rsidP="0077587C">
            <w:pPr>
              <w:rPr>
                <w:rFonts w:ascii="GHEA Grapalat" w:hAnsi="GHEA Grapalat"/>
                <w:sz w:val="16"/>
                <w:szCs w:val="16"/>
                <w:lang w:val="hy-AM"/>
              </w:rPr>
            </w:pPr>
            <w:r w:rsidRPr="00012036">
              <w:rPr>
                <w:rFonts w:ascii="Sylfaen" w:hAnsi="Sylfaen"/>
                <w:i/>
                <w:sz w:val="16"/>
                <w:szCs w:val="16"/>
                <w:lang w:val="af-ZA"/>
              </w:rPr>
              <w:t>ՀՀ Արմավի</w:t>
            </w:r>
            <w:r>
              <w:rPr>
                <w:rFonts w:ascii="Sylfaen" w:hAnsi="Sylfaen"/>
                <w:i/>
                <w:sz w:val="16"/>
                <w:szCs w:val="16"/>
                <w:lang w:val="af-ZA"/>
              </w:rPr>
              <w:t xml:space="preserve">րի  մարզ,              </w:t>
            </w:r>
            <w:r w:rsidRPr="00012036">
              <w:rPr>
                <w:rFonts w:ascii="Sylfaen" w:hAnsi="Sylfaen"/>
                <w:i/>
                <w:sz w:val="16"/>
                <w:szCs w:val="16"/>
                <w:lang w:val="af-ZA"/>
              </w:rPr>
              <w:t>գ. Արաքս, Դանիել-Բեկ Փիրումյան 1</w:t>
            </w:r>
          </w:p>
        </w:tc>
        <w:tc>
          <w:tcPr>
            <w:tcW w:w="1172" w:type="dxa"/>
          </w:tcPr>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Default="0077587C" w:rsidP="0077587C">
            <w:pPr>
              <w:jc w:val="center"/>
              <w:rPr>
                <w:rFonts w:ascii="GHEA Grapalat" w:hAnsi="GHEA Grapalat" w:cs="Sylfaen"/>
                <w:i/>
                <w:sz w:val="16"/>
                <w:szCs w:val="16"/>
                <w:lang w:val="pt-BR"/>
              </w:rPr>
            </w:pPr>
          </w:p>
          <w:p w:rsidR="0077587C" w:rsidRPr="00012036" w:rsidRDefault="0077587C" w:rsidP="0077587C">
            <w:pPr>
              <w:jc w:val="center"/>
              <w:rPr>
                <w:rFonts w:ascii="GHEA Grapalat" w:hAnsi="GHEA Grapalat" w:cs="Sylfaen"/>
                <w:i/>
                <w:sz w:val="16"/>
                <w:szCs w:val="16"/>
                <w:lang w:val="hy-AM"/>
              </w:rPr>
            </w:pPr>
            <w:r w:rsidRPr="00012036">
              <w:rPr>
                <w:rFonts w:ascii="GHEA Grapalat" w:hAnsi="GHEA Grapalat" w:cs="Sylfaen"/>
                <w:i/>
                <w:sz w:val="16"/>
                <w:szCs w:val="16"/>
                <w:lang w:val="pt-BR"/>
              </w:rPr>
              <w:t>Մատակարարումն իրականացվում է</w:t>
            </w:r>
            <w:r w:rsidRPr="00012036">
              <w:rPr>
                <w:rFonts w:ascii="Arial Armenian" w:hAnsi="Arial Armenian" w:cs="Calibri"/>
                <w:color w:val="000000"/>
                <w:sz w:val="16"/>
                <w:szCs w:val="16"/>
                <w:lang w:val="hy-AM"/>
              </w:rPr>
              <w:t xml:space="preserve"> </w:t>
            </w:r>
            <w:r w:rsidRPr="00012036">
              <w:rPr>
                <w:rFonts w:ascii="GHEA Grapalat" w:hAnsi="GHEA Grapalat" w:cs="Sylfaen"/>
                <w:i/>
                <w:sz w:val="16"/>
                <w:szCs w:val="16"/>
                <w:lang w:val="pt-BR"/>
              </w:rPr>
              <w:t>կողմերի միջև կնքվող համաձայնագրի ուժի մեջ մտնելու օրվանից սկսած</w:t>
            </w:r>
            <w:r>
              <w:rPr>
                <w:rFonts w:ascii="GHEA Grapalat" w:hAnsi="GHEA Grapalat" w:cs="Sylfaen"/>
                <w:i/>
                <w:sz w:val="16"/>
                <w:szCs w:val="16"/>
                <w:lang w:val="pt-BR"/>
              </w:rPr>
              <w:t xml:space="preserve"> </w:t>
            </w:r>
            <w:r w:rsidRPr="00C979F5">
              <w:rPr>
                <w:rFonts w:ascii="GHEA Grapalat" w:hAnsi="GHEA Grapalat" w:cs="Sylfaen"/>
                <w:i/>
                <w:sz w:val="16"/>
                <w:szCs w:val="16"/>
                <w:lang w:val="pt-BR"/>
              </w:rPr>
              <w:t xml:space="preserve"> 25 աշխատանքային օրվա ընթացքում</w:t>
            </w:r>
            <w:r w:rsidRPr="00012036">
              <w:rPr>
                <w:rFonts w:ascii="GHEA Grapalat" w:hAnsi="GHEA Grapalat" w:cs="Calibri"/>
                <w:color w:val="000000"/>
                <w:sz w:val="16"/>
                <w:szCs w:val="16"/>
                <w:lang w:val="hy-AM"/>
              </w:rPr>
              <w:t xml:space="preserve"> </w:t>
            </w:r>
          </w:p>
          <w:p w:rsidR="0077587C" w:rsidRPr="00012036" w:rsidRDefault="0077587C" w:rsidP="0077587C">
            <w:pPr>
              <w:rPr>
                <w:rFonts w:ascii="GHEA Grapalat" w:hAnsi="GHEA Grapalat"/>
                <w:sz w:val="16"/>
                <w:szCs w:val="16"/>
                <w:lang w:val="hy-AM"/>
              </w:rPr>
            </w:pPr>
          </w:p>
        </w:tc>
      </w:tr>
      <w:tr w:rsidR="00D20363" w:rsidRPr="00DF40AC" w:rsidTr="0077587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540" w:type="dxa"/>
          <w:wAfter w:w="1276" w:type="dxa"/>
          <w:jc w:val="center"/>
        </w:trPr>
        <w:tc>
          <w:tcPr>
            <w:tcW w:w="4536" w:type="dxa"/>
            <w:gridSpan w:val="2"/>
          </w:tcPr>
          <w:p w:rsidR="00D20363" w:rsidRPr="00DF40AC" w:rsidRDefault="00D20363" w:rsidP="00472A38">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D20363" w:rsidRPr="00DF40AC" w:rsidRDefault="00D20363" w:rsidP="00472A38">
            <w:pP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D20363" w:rsidRPr="00DF40AC" w:rsidRDefault="00D20363" w:rsidP="00472A38">
            <w:pPr>
              <w:spacing w:line="360" w:lineRule="auto"/>
              <w:jc w:val="center"/>
              <w:rPr>
                <w:rFonts w:ascii="GHEA Grapalat" w:hAnsi="GHEA Grapalat"/>
                <w:lang w:val="ru-RU"/>
              </w:rPr>
            </w:pPr>
          </w:p>
        </w:tc>
        <w:tc>
          <w:tcPr>
            <w:tcW w:w="4343" w:type="dxa"/>
            <w:gridSpan w:val="5"/>
          </w:tcPr>
          <w:p w:rsidR="00D20363" w:rsidRPr="00DF40AC" w:rsidRDefault="00D20363" w:rsidP="00472A38">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D20363" w:rsidRPr="00DF40AC" w:rsidRDefault="00D20363" w:rsidP="00472A38">
            <w:pPr>
              <w:jc w:val="center"/>
              <w:rPr>
                <w:rFonts w:ascii="GHEA Grapalat" w:hAnsi="GHEA Grapalat"/>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cs="Sylfaen"/>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p w:rsidR="00D20363" w:rsidRPr="00DF40AC" w:rsidRDefault="00D20363" w:rsidP="00472A38">
            <w:pPr>
              <w:jc w:val="center"/>
              <w:rPr>
                <w:rFonts w:ascii="GHEA Grapalat" w:hAnsi="GHEA Grapalat"/>
                <w:sz w:val="22"/>
                <w:szCs w:val="22"/>
                <w:lang w:val="ru-RU"/>
              </w:rPr>
            </w:pPr>
          </w:p>
        </w:tc>
      </w:tr>
    </w:tbl>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Հավելված N 2</w:t>
      </w: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 xml:space="preserve">«         »  </w:t>
      </w:r>
      <w:r>
        <w:rPr>
          <w:rFonts w:ascii="GHEA Grapalat" w:hAnsi="GHEA Grapalat"/>
          <w:i/>
          <w:sz w:val="18"/>
        </w:rPr>
        <w:t>______________</w:t>
      </w:r>
      <w:r w:rsidRPr="00DF40AC">
        <w:rPr>
          <w:rFonts w:ascii="GHEA Grapalat" w:hAnsi="GHEA Grapalat"/>
          <w:i/>
          <w:sz w:val="18"/>
          <w:lang w:val="hy-AM"/>
        </w:rPr>
        <w:t xml:space="preserve"> 20</w:t>
      </w:r>
      <w:r>
        <w:rPr>
          <w:rFonts w:ascii="GHEA Grapalat" w:hAnsi="GHEA Grapalat"/>
          <w:i/>
          <w:sz w:val="18"/>
        </w:rPr>
        <w:t>25</w:t>
      </w:r>
      <w:r w:rsidRPr="00DF40AC">
        <w:rPr>
          <w:rFonts w:ascii="GHEA Grapalat" w:hAnsi="GHEA Grapalat"/>
          <w:i/>
          <w:sz w:val="18"/>
          <w:lang w:val="hy-AM"/>
        </w:rPr>
        <w:t xml:space="preserve">թ. կնքված </w:t>
      </w:r>
    </w:p>
    <w:p w:rsidR="00D20363" w:rsidRPr="00DF40AC" w:rsidRDefault="00D20363" w:rsidP="00D20363">
      <w:pPr>
        <w:jc w:val="right"/>
        <w:rPr>
          <w:rFonts w:ascii="GHEA Grapalat" w:hAnsi="GHEA Grapalat"/>
          <w:i/>
          <w:sz w:val="18"/>
          <w:lang w:val="hy-AM"/>
        </w:rPr>
      </w:pPr>
      <w:r w:rsidRPr="00DF40AC">
        <w:rPr>
          <w:rFonts w:ascii="GHEA Grapalat" w:hAnsi="GHEA Grapalat"/>
          <w:i/>
          <w:sz w:val="18"/>
          <w:lang w:val="hy-AM"/>
        </w:rPr>
        <w:t xml:space="preserve">                     </w:t>
      </w:r>
      <w:r w:rsidRPr="00774281">
        <w:rPr>
          <w:rFonts w:ascii="GHEA Grapalat" w:hAnsi="GHEA Grapalat"/>
          <w:i/>
          <w:sz w:val="18"/>
          <w:lang w:val="hy-AM"/>
        </w:rPr>
        <w:t>ՍՀԱՊԱԹ-ԳՀԾՁԲ-2025-4</w:t>
      </w:r>
      <w:r w:rsidRPr="00DF40AC">
        <w:rPr>
          <w:rFonts w:ascii="GHEA Grapalat" w:hAnsi="GHEA Grapalat"/>
          <w:i/>
          <w:sz w:val="18"/>
          <w:lang w:val="hy-AM"/>
        </w:rPr>
        <w:t xml:space="preserve">   ծածկագրով պայմանագրի</w:t>
      </w:r>
    </w:p>
    <w:p w:rsidR="00D20363" w:rsidRPr="00DF40AC" w:rsidRDefault="00D20363" w:rsidP="00D20363">
      <w:pPr>
        <w:tabs>
          <w:tab w:val="left" w:pos="9540"/>
        </w:tabs>
        <w:rPr>
          <w:rFonts w:ascii="GHEA Grapalat" w:hAnsi="GHEA Grapalat"/>
          <w:sz w:val="20"/>
        </w:rPr>
      </w:pPr>
    </w:p>
    <w:p w:rsidR="00D20363" w:rsidRPr="00DF40AC" w:rsidRDefault="00D20363" w:rsidP="00D20363">
      <w:pPr>
        <w:tabs>
          <w:tab w:val="left" w:pos="9540"/>
        </w:tabs>
        <w:rPr>
          <w:rFonts w:ascii="GHEA Grapalat" w:hAnsi="GHEA Grapalat"/>
          <w:sz w:val="20"/>
        </w:rPr>
      </w:pPr>
    </w:p>
    <w:p w:rsidR="00D20363" w:rsidRPr="00DF40AC" w:rsidRDefault="00D20363" w:rsidP="00D20363">
      <w:pPr>
        <w:tabs>
          <w:tab w:val="left" w:pos="9540"/>
        </w:tabs>
        <w:rPr>
          <w:rFonts w:ascii="GHEA Grapalat" w:hAnsi="GHEA Grapalat"/>
          <w:sz w:val="20"/>
        </w:rPr>
      </w:pPr>
    </w:p>
    <w:p w:rsidR="00D20363" w:rsidRPr="00DF40AC" w:rsidRDefault="00D20363" w:rsidP="00D20363">
      <w:pPr>
        <w:jc w:val="center"/>
        <w:rPr>
          <w:rFonts w:ascii="GHEA Grapalat" w:hAnsi="GHEA Grapalat"/>
          <w:sz w:val="20"/>
        </w:rPr>
      </w:pP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cs="Sylfaen"/>
          <w:b/>
          <w:sz w:val="22"/>
          <w:szCs w:val="22"/>
        </w:rPr>
        <w:softHyphen/>
      </w:r>
      <w:r w:rsidRPr="00DF40AC">
        <w:rPr>
          <w:rFonts w:ascii="GHEA Grapalat" w:hAnsi="GHEA Grapalat"/>
          <w:sz w:val="20"/>
        </w:rPr>
        <w:t>ՎՃԱՐՄԱՆ ԺԱՄԱՆԱԿԱՑՈՒՅՑ*</w:t>
      </w:r>
    </w:p>
    <w:p w:rsidR="00D20363" w:rsidRPr="00DF40AC" w:rsidRDefault="00D20363" w:rsidP="00D20363">
      <w:pPr>
        <w:jc w:val="right"/>
        <w:rPr>
          <w:rFonts w:ascii="GHEA Grapalat" w:hAnsi="GHEA Grapalat"/>
          <w:sz w:val="20"/>
        </w:rPr>
      </w:pPr>
      <w:r w:rsidRPr="00DF40AC">
        <w:rPr>
          <w:rFonts w:ascii="GHEA Grapalat" w:hAnsi="GHEA Grapalat"/>
          <w:sz w:val="20"/>
        </w:rPr>
        <w:t xml:space="preserve">                                                                                                                                                                                                            </w:t>
      </w:r>
      <w:r w:rsidRPr="00DF40AC">
        <w:rPr>
          <w:rFonts w:ascii="GHEA Grapalat" w:hAnsi="GHEA Grapalat" w:cs="Sylfaen"/>
          <w:sz w:val="18"/>
        </w:rPr>
        <w:t>ՀՀ</w:t>
      </w:r>
      <w:r w:rsidRPr="00DF40AC">
        <w:rPr>
          <w:rFonts w:ascii="GHEA Grapalat" w:hAnsi="GHEA Grapalat" w:cs="Sylfaen"/>
          <w:sz w:val="18"/>
          <w:lang w:val="es-ES"/>
        </w:rPr>
        <w:t xml:space="preserve"> </w:t>
      </w:r>
      <w:r w:rsidRPr="00DF40AC">
        <w:rPr>
          <w:rFonts w:ascii="GHEA Grapalat" w:hAnsi="GHEA Grapalat" w:cs="Sylfaen"/>
          <w:sz w:val="18"/>
        </w:rPr>
        <w:t>դրամ</w:t>
      </w:r>
    </w:p>
    <w:tbl>
      <w:tblPr>
        <w:tblW w:w="1065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97"/>
        <w:gridCol w:w="1601"/>
        <w:gridCol w:w="443"/>
        <w:gridCol w:w="443"/>
        <w:gridCol w:w="444"/>
        <w:gridCol w:w="444"/>
        <w:gridCol w:w="444"/>
        <w:gridCol w:w="444"/>
        <w:gridCol w:w="444"/>
        <w:gridCol w:w="444"/>
        <w:gridCol w:w="444"/>
        <w:gridCol w:w="444"/>
        <w:gridCol w:w="444"/>
        <w:gridCol w:w="444"/>
        <w:gridCol w:w="1009"/>
      </w:tblGrid>
      <w:tr w:rsidR="00D20363" w:rsidRPr="00DF40AC" w:rsidTr="00472A38">
        <w:trPr>
          <w:trHeight w:val="223"/>
        </w:trPr>
        <w:tc>
          <w:tcPr>
            <w:tcW w:w="10659" w:type="dxa"/>
            <w:gridSpan w:val="16"/>
          </w:tcPr>
          <w:p w:rsidR="00D20363" w:rsidRPr="00DF40AC" w:rsidRDefault="00D20363" w:rsidP="00472A38">
            <w:pPr>
              <w:jc w:val="center"/>
              <w:rPr>
                <w:rFonts w:ascii="GHEA Grapalat" w:hAnsi="GHEA Grapalat"/>
                <w:sz w:val="18"/>
                <w:lang w:val="es-ES"/>
              </w:rPr>
            </w:pPr>
            <w:r w:rsidRPr="00DF40AC">
              <w:rPr>
                <w:rFonts w:ascii="GHEA Grapalat" w:hAnsi="GHEA Grapalat"/>
                <w:sz w:val="18"/>
                <w:lang w:val="es-ES"/>
              </w:rPr>
              <w:t>Ծառայության</w:t>
            </w:r>
          </w:p>
        </w:tc>
      </w:tr>
      <w:tr w:rsidR="00D20363" w:rsidRPr="00DF40AC" w:rsidTr="00472A38">
        <w:trPr>
          <w:trHeight w:val="1853"/>
        </w:trPr>
        <w:tc>
          <w:tcPr>
            <w:tcW w:w="1304"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հրավերով նախատեսված չափաբաժնի համարը</w:t>
            </w:r>
          </w:p>
        </w:tc>
        <w:tc>
          <w:tcPr>
            <w:tcW w:w="1374"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գնումների</w:t>
            </w:r>
            <w:r w:rsidRPr="00DF40AC">
              <w:rPr>
                <w:rFonts w:ascii="GHEA Grapalat" w:hAnsi="GHEA Grapalat"/>
                <w:sz w:val="18"/>
                <w:lang w:val="es-ES"/>
              </w:rPr>
              <w:t xml:space="preserve"> </w:t>
            </w:r>
            <w:r w:rsidRPr="00DF40AC">
              <w:rPr>
                <w:rFonts w:ascii="GHEA Grapalat" w:hAnsi="GHEA Grapalat"/>
                <w:sz w:val="18"/>
              </w:rPr>
              <w:t>պլանով</w:t>
            </w:r>
            <w:r w:rsidRPr="00DF40AC">
              <w:rPr>
                <w:rFonts w:ascii="GHEA Grapalat" w:hAnsi="GHEA Grapalat"/>
                <w:sz w:val="18"/>
                <w:lang w:val="es-ES"/>
              </w:rPr>
              <w:t xml:space="preserve"> </w:t>
            </w:r>
            <w:r w:rsidRPr="00DF40AC">
              <w:rPr>
                <w:rFonts w:ascii="GHEA Grapalat" w:hAnsi="GHEA Grapalat"/>
                <w:sz w:val="18"/>
              </w:rPr>
              <w:t>նախատեսված</w:t>
            </w:r>
            <w:r w:rsidRPr="00DF40AC">
              <w:rPr>
                <w:rFonts w:ascii="GHEA Grapalat" w:hAnsi="GHEA Grapalat"/>
                <w:sz w:val="18"/>
                <w:lang w:val="es-ES"/>
              </w:rPr>
              <w:t xml:space="preserve"> </w:t>
            </w:r>
            <w:r w:rsidRPr="00DF40AC">
              <w:rPr>
                <w:rFonts w:ascii="GHEA Grapalat" w:hAnsi="GHEA Grapalat"/>
                <w:sz w:val="18"/>
              </w:rPr>
              <w:t>միջանցիկ</w:t>
            </w:r>
            <w:r w:rsidRPr="00DF40AC">
              <w:rPr>
                <w:rFonts w:ascii="GHEA Grapalat" w:hAnsi="GHEA Grapalat"/>
                <w:sz w:val="18"/>
                <w:lang w:val="es-ES"/>
              </w:rPr>
              <w:t xml:space="preserve"> </w:t>
            </w:r>
            <w:r w:rsidRPr="00DF40AC">
              <w:rPr>
                <w:rFonts w:ascii="GHEA Grapalat" w:hAnsi="GHEA Grapalat"/>
                <w:sz w:val="18"/>
              </w:rPr>
              <w:t>ծածկագիրը</w:t>
            </w:r>
            <w:r w:rsidRPr="00DF40AC">
              <w:rPr>
                <w:rFonts w:ascii="GHEA Grapalat" w:hAnsi="GHEA Grapalat"/>
                <w:sz w:val="18"/>
                <w:lang w:val="es-ES"/>
              </w:rPr>
              <w:t xml:space="preserve">` </w:t>
            </w:r>
            <w:r w:rsidRPr="00DF40AC">
              <w:rPr>
                <w:rFonts w:ascii="GHEA Grapalat" w:hAnsi="GHEA Grapalat"/>
                <w:sz w:val="18"/>
              </w:rPr>
              <w:t>ըստ</w:t>
            </w:r>
            <w:r w:rsidRPr="00DF40AC">
              <w:rPr>
                <w:rFonts w:ascii="GHEA Grapalat" w:hAnsi="GHEA Grapalat"/>
                <w:sz w:val="18"/>
                <w:lang w:val="es-ES"/>
              </w:rPr>
              <w:t xml:space="preserve"> </w:t>
            </w:r>
            <w:r w:rsidRPr="00DF40AC">
              <w:rPr>
                <w:rFonts w:ascii="GHEA Grapalat" w:hAnsi="GHEA Grapalat"/>
                <w:sz w:val="18"/>
              </w:rPr>
              <w:t>ԳՄԱ</w:t>
            </w:r>
            <w:r w:rsidRPr="00DF40AC">
              <w:rPr>
                <w:rFonts w:ascii="GHEA Grapalat" w:hAnsi="GHEA Grapalat"/>
                <w:sz w:val="18"/>
                <w:lang w:val="es-ES"/>
              </w:rPr>
              <w:t xml:space="preserve"> </w:t>
            </w:r>
            <w:r w:rsidRPr="00DF40AC">
              <w:rPr>
                <w:rFonts w:ascii="GHEA Grapalat" w:hAnsi="GHEA Grapalat"/>
                <w:sz w:val="18"/>
              </w:rPr>
              <w:t>դասակարգման</w:t>
            </w:r>
            <w:r w:rsidRPr="00DF40AC">
              <w:rPr>
                <w:rFonts w:ascii="GHEA Grapalat" w:hAnsi="GHEA Grapalat"/>
                <w:sz w:val="18"/>
                <w:lang w:val="es-ES"/>
              </w:rPr>
              <w:t xml:space="preserve"> (CPV)</w:t>
            </w:r>
          </w:p>
        </w:tc>
        <w:tc>
          <w:tcPr>
            <w:tcW w:w="1721" w:type="dxa"/>
            <w:vAlign w:val="center"/>
          </w:tcPr>
          <w:p w:rsidR="00D20363" w:rsidRPr="00DF40AC" w:rsidRDefault="00D20363" w:rsidP="00472A38">
            <w:pPr>
              <w:jc w:val="center"/>
              <w:rPr>
                <w:rFonts w:ascii="GHEA Grapalat" w:hAnsi="GHEA Grapalat"/>
                <w:sz w:val="18"/>
                <w:lang w:val="es-ES"/>
              </w:rPr>
            </w:pPr>
            <w:r w:rsidRPr="00DF40AC">
              <w:rPr>
                <w:rFonts w:ascii="GHEA Grapalat" w:hAnsi="GHEA Grapalat"/>
                <w:sz w:val="18"/>
              </w:rPr>
              <w:t>անվանումը</w:t>
            </w:r>
          </w:p>
        </w:tc>
        <w:tc>
          <w:tcPr>
            <w:tcW w:w="6260" w:type="dxa"/>
            <w:gridSpan w:val="13"/>
            <w:vAlign w:val="center"/>
          </w:tcPr>
          <w:p w:rsidR="00D20363" w:rsidRPr="00DF40AC" w:rsidRDefault="00D20363" w:rsidP="00472A38">
            <w:pPr>
              <w:jc w:val="both"/>
              <w:rPr>
                <w:rFonts w:ascii="GHEA Grapalat" w:hAnsi="GHEA Grapalat"/>
                <w:sz w:val="18"/>
                <w:lang w:val="es-ES"/>
              </w:rPr>
            </w:pPr>
            <w:r w:rsidRPr="00DF40AC">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DF40AC">
              <w:rPr>
                <w:rFonts w:ascii="GHEA Grapalat" w:hAnsi="GHEA Grapalat"/>
                <w:sz w:val="18"/>
                <w:lang w:val="es-ES"/>
              </w:rPr>
              <w:t>թ-ին` ըստ ամիսների, այդ թվում**</w:t>
            </w:r>
          </w:p>
        </w:tc>
      </w:tr>
      <w:tr w:rsidR="00D20363" w:rsidRPr="00DF40AC" w:rsidTr="00472A38">
        <w:trPr>
          <w:trHeight w:val="1440"/>
        </w:trPr>
        <w:tc>
          <w:tcPr>
            <w:tcW w:w="1304" w:type="dxa"/>
          </w:tcPr>
          <w:p w:rsidR="00D20363" w:rsidRPr="00DF40AC" w:rsidRDefault="00D20363" w:rsidP="00472A38">
            <w:pPr>
              <w:jc w:val="center"/>
              <w:rPr>
                <w:rFonts w:ascii="GHEA Grapalat" w:hAnsi="GHEA Grapalat"/>
                <w:sz w:val="20"/>
                <w:lang w:val="es-ES"/>
              </w:rPr>
            </w:pPr>
          </w:p>
        </w:tc>
        <w:tc>
          <w:tcPr>
            <w:tcW w:w="1374" w:type="dxa"/>
          </w:tcPr>
          <w:p w:rsidR="00D20363" w:rsidRPr="00DF40AC" w:rsidRDefault="00D20363" w:rsidP="00472A38">
            <w:pPr>
              <w:jc w:val="center"/>
              <w:rPr>
                <w:rFonts w:ascii="GHEA Grapalat" w:hAnsi="GHEA Grapalat"/>
                <w:sz w:val="20"/>
                <w:lang w:val="es-ES"/>
              </w:rPr>
            </w:pPr>
          </w:p>
        </w:tc>
        <w:tc>
          <w:tcPr>
            <w:tcW w:w="1721" w:type="dxa"/>
          </w:tcPr>
          <w:p w:rsidR="00D20363" w:rsidRPr="00DF40AC" w:rsidRDefault="00D20363" w:rsidP="00472A38">
            <w:pPr>
              <w:jc w:val="center"/>
              <w:rPr>
                <w:rFonts w:ascii="GHEA Grapalat" w:hAnsi="GHEA Grapalat"/>
                <w:sz w:val="20"/>
                <w:lang w:val="es-ES"/>
              </w:rPr>
            </w:pP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հունվար</w:t>
            </w:r>
          </w:p>
        </w:tc>
        <w:tc>
          <w:tcPr>
            <w:tcW w:w="439" w:type="dxa"/>
            <w:textDirection w:val="btLr"/>
            <w:vAlign w:val="center"/>
          </w:tcPr>
          <w:p w:rsidR="00D20363" w:rsidRPr="00DF40AC" w:rsidRDefault="00D20363" w:rsidP="00472A38">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փետրվար</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մարտ</w:t>
            </w:r>
          </w:p>
        </w:tc>
        <w:tc>
          <w:tcPr>
            <w:tcW w:w="439" w:type="dxa"/>
            <w:textDirection w:val="btLr"/>
            <w:vAlign w:val="center"/>
          </w:tcPr>
          <w:p w:rsidR="00D20363" w:rsidRPr="00DF40AC" w:rsidRDefault="00D20363" w:rsidP="00472A38">
            <w:pPr>
              <w:ind w:left="113" w:right="-7"/>
              <w:jc w:val="center"/>
              <w:rPr>
                <w:rFonts w:ascii="GHEA Grapalat" w:hAnsi="GHEA Grapalat" w:cs="Sylfaen"/>
                <w:sz w:val="18"/>
                <w:szCs w:val="22"/>
                <w:lang w:val="pt-BR"/>
              </w:rPr>
            </w:pPr>
            <w:r w:rsidRPr="00DF40AC">
              <w:rPr>
                <w:rFonts w:ascii="GHEA Grapalat" w:hAnsi="GHEA Grapalat" w:cs="Sylfaen"/>
                <w:sz w:val="18"/>
                <w:szCs w:val="22"/>
                <w:lang w:val="pt-BR"/>
              </w:rPr>
              <w:t>ապրիլ</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մայիս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հունիս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հուլիս</w:t>
            </w:r>
            <w:r w:rsidRPr="00DF40AC">
              <w:rPr>
                <w:rFonts w:ascii="GHEA Grapalat" w:hAnsi="GHEA Grapalat" w:cs="Times Armenian"/>
                <w:sz w:val="18"/>
                <w:szCs w:val="22"/>
                <w:lang w:val="pt-BR"/>
              </w:rPr>
              <w:t xml:space="preserve"> </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օգոստոս</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սեպտեմբեր</w:t>
            </w:r>
            <w:r w:rsidRPr="00DF40AC">
              <w:rPr>
                <w:rFonts w:ascii="GHEA Grapalat" w:hAnsi="GHEA Grapalat" w:cs="Times Armenian"/>
                <w:sz w:val="18"/>
                <w:szCs w:val="22"/>
                <w:lang w:val="pt-BR"/>
              </w:rPr>
              <w:t xml:space="preserve"> </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հոկտեմբեր</w:t>
            </w:r>
          </w:p>
        </w:tc>
        <w:tc>
          <w:tcPr>
            <w:tcW w:w="439"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sz w:val="18"/>
              </w:rPr>
              <w:t xml:space="preserve"> </w:t>
            </w:r>
            <w:r w:rsidRPr="00DF40AC">
              <w:rPr>
                <w:rFonts w:ascii="GHEA Grapalat" w:hAnsi="GHEA Grapalat" w:cs="Sylfaen"/>
                <w:sz w:val="18"/>
                <w:szCs w:val="22"/>
                <w:lang w:val="pt-BR"/>
              </w:rPr>
              <w:t>նոյեմբեր</w:t>
            </w:r>
          </w:p>
        </w:tc>
        <w:tc>
          <w:tcPr>
            <w:tcW w:w="823" w:type="dxa"/>
            <w:textDirection w:val="btLr"/>
            <w:vAlign w:val="center"/>
          </w:tcPr>
          <w:p w:rsidR="00D20363" w:rsidRPr="00DF40AC" w:rsidRDefault="00D20363" w:rsidP="00472A38">
            <w:pPr>
              <w:ind w:left="113" w:right="-7"/>
              <w:jc w:val="center"/>
              <w:rPr>
                <w:rFonts w:ascii="GHEA Grapalat" w:hAnsi="GHEA Grapalat"/>
                <w:sz w:val="18"/>
                <w:szCs w:val="22"/>
                <w:lang w:val="pt-BR"/>
              </w:rPr>
            </w:pPr>
            <w:r w:rsidRPr="00DF40AC">
              <w:rPr>
                <w:rFonts w:ascii="GHEA Grapalat" w:hAnsi="GHEA Grapalat" w:cs="Sylfaen"/>
                <w:sz w:val="18"/>
                <w:szCs w:val="22"/>
                <w:lang w:val="pt-BR"/>
              </w:rPr>
              <w:t>դեկտեմբեր</w:t>
            </w:r>
          </w:p>
        </w:tc>
        <w:tc>
          <w:tcPr>
            <w:tcW w:w="608" w:type="dxa"/>
            <w:vAlign w:val="center"/>
          </w:tcPr>
          <w:p w:rsidR="00D20363" w:rsidRPr="00DF40AC" w:rsidRDefault="00D20363" w:rsidP="00472A38">
            <w:pPr>
              <w:ind w:right="-1"/>
              <w:jc w:val="center"/>
              <w:rPr>
                <w:rFonts w:ascii="GHEA Grapalat" w:hAnsi="GHEA Grapalat"/>
                <w:sz w:val="18"/>
                <w:szCs w:val="22"/>
                <w:lang w:val="pt-BR"/>
              </w:rPr>
            </w:pPr>
            <w:r w:rsidRPr="00DF40AC">
              <w:rPr>
                <w:rFonts w:ascii="GHEA Grapalat" w:hAnsi="GHEA Grapalat" w:cs="Sylfaen"/>
                <w:sz w:val="18"/>
                <w:szCs w:val="22"/>
                <w:lang w:val="pt-BR"/>
              </w:rPr>
              <w:t>Ընդամենը</w:t>
            </w:r>
          </w:p>
          <w:p w:rsidR="00D20363" w:rsidRPr="00DF40AC" w:rsidRDefault="00D20363" w:rsidP="00472A38">
            <w:pPr>
              <w:jc w:val="center"/>
              <w:rPr>
                <w:rFonts w:ascii="GHEA Grapalat" w:hAnsi="GHEA Grapalat"/>
                <w:sz w:val="18"/>
                <w:lang w:val="es-ES"/>
              </w:rPr>
            </w:pPr>
          </w:p>
        </w:tc>
      </w:tr>
      <w:tr w:rsidR="00D20363" w:rsidRPr="00DF40AC" w:rsidTr="00472A38">
        <w:trPr>
          <w:trHeight w:val="1461"/>
        </w:trPr>
        <w:tc>
          <w:tcPr>
            <w:tcW w:w="1304" w:type="dxa"/>
          </w:tcPr>
          <w:p w:rsidR="00D20363" w:rsidRPr="00DF40AC" w:rsidRDefault="00D20363" w:rsidP="00472A38">
            <w:pPr>
              <w:jc w:val="center"/>
              <w:rPr>
                <w:rFonts w:ascii="GHEA Grapalat" w:hAnsi="GHEA Grapalat"/>
                <w:sz w:val="20"/>
                <w:lang w:val="es-ES"/>
              </w:rPr>
            </w:pPr>
            <w:r w:rsidRPr="00DF40AC">
              <w:rPr>
                <w:rFonts w:ascii="GHEA Grapalat" w:hAnsi="GHEA Grapalat"/>
                <w:sz w:val="20"/>
                <w:lang w:val="es-ES"/>
              </w:rPr>
              <w:t>1</w:t>
            </w:r>
          </w:p>
        </w:tc>
        <w:tc>
          <w:tcPr>
            <w:tcW w:w="1374" w:type="dxa"/>
          </w:tcPr>
          <w:p w:rsidR="00D20363" w:rsidRPr="001B0B80" w:rsidRDefault="00D20363" w:rsidP="00472A38">
            <w:pPr>
              <w:jc w:val="center"/>
              <w:rPr>
                <w:rFonts w:ascii="GHEA Grapalat" w:hAnsi="GHEA Grapalat"/>
                <w:sz w:val="18"/>
                <w:szCs w:val="18"/>
                <w:lang w:val="es-ES"/>
              </w:rPr>
            </w:pPr>
            <w:r w:rsidRPr="001B0B80">
              <w:rPr>
                <w:rFonts w:ascii="GHEA Grapalat" w:hAnsi="GHEA Grapalat"/>
                <w:sz w:val="18"/>
                <w:szCs w:val="18"/>
                <w:lang w:eastAsia="ru-RU"/>
              </w:rPr>
              <w:t>51711100/1</w:t>
            </w:r>
          </w:p>
        </w:tc>
        <w:tc>
          <w:tcPr>
            <w:tcW w:w="1721" w:type="dxa"/>
          </w:tcPr>
          <w:p w:rsidR="00D20363" w:rsidRPr="008E6B81" w:rsidRDefault="00D00097" w:rsidP="00472A38">
            <w:pPr>
              <w:pStyle w:val="BodyTextIndent2"/>
              <w:spacing w:line="240" w:lineRule="auto"/>
              <w:ind w:firstLine="0"/>
              <w:jc w:val="center"/>
              <w:rPr>
                <w:rFonts w:ascii="Sylfaen" w:hAnsi="Sylfaen"/>
              </w:rPr>
            </w:pPr>
            <w:r>
              <w:rPr>
                <w:rFonts w:ascii="Sylfaen" w:hAnsi="Sylfaen"/>
              </w:rPr>
              <w:t>Հակահրդեհային սարքերի տեղադր</w:t>
            </w:r>
            <w:r w:rsidR="00D20363" w:rsidRPr="008E6B81">
              <w:rPr>
                <w:rFonts w:ascii="Sylfaen" w:hAnsi="Sylfaen"/>
              </w:rPr>
              <w:t>ման ծառայություն</w:t>
            </w:r>
          </w:p>
          <w:p w:rsidR="00D20363" w:rsidRPr="00DF40AC" w:rsidRDefault="00D20363" w:rsidP="00472A38">
            <w:pPr>
              <w:rPr>
                <w:rFonts w:ascii="GHEA Grapalat" w:hAnsi="GHEA Grapalat"/>
                <w:sz w:val="20"/>
                <w:lang w:val="es-ES"/>
              </w:rPr>
            </w:pP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439"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823"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cs="Arial"/>
                <w:sz w:val="18"/>
                <w:szCs w:val="18"/>
                <w:lang w:val="pt-BR"/>
              </w:rPr>
            </w:pPr>
            <w:r w:rsidRPr="00DF40AC">
              <w:rPr>
                <w:rFonts w:ascii="GHEA Grapalat" w:hAnsi="GHEA Grapalat"/>
                <w:sz w:val="20"/>
                <w:lang w:val="pt-BR"/>
              </w:rPr>
              <w:t>... %</w:t>
            </w:r>
          </w:p>
        </w:tc>
        <w:tc>
          <w:tcPr>
            <w:tcW w:w="608" w:type="dxa"/>
          </w:tcPr>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sz w:val="20"/>
                <w:lang w:val="pt-BR"/>
              </w:rPr>
            </w:pPr>
          </w:p>
          <w:p w:rsidR="00D20363" w:rsidRPr="00DF40AC" w:rsidRDefault="00D20363" w:rsidP="00472A38">
            <w:pPr>
              <w:jc w:val="center"/>
              <w:rPr>
                <w:rFonts w:ascii="GHEA Grapalat" w:hAnsi="GHEA Grapalat"/>
                <w:b/>
                <w:lang w:val="pt-BR"/>
              </w:rPr>
            </w:pPr>
            <w:r w:rsidRPr="00DF40AC">
              <w:rPr>
                <w:rFonts w:ascii="GHEA Grapalat" w:hAnsi="GHEA Grapalat"/>
                <w:sz w:val="20"/>
                <w:lang w:val="pt-BR"/>
              </w:rPr>
              <w:t>... %</w:t>
            </w:r>
          </w:p>
        </w:tc>
      </w:tr>
    </w:tbl>
    <w:p w:rsidR="00D20363" w:rsidRPr="00DF40AC" w:rsidRDefault="00D20363" w:rsidP="00D20363">
      <w:pPr>
        <w:rPr>
          <w:rFonts w:ascii="GHEA Grapalat" w:hAnsi="GHEA Grapalat"/>
          <w:i/>
          <w:sz w:val="18"/>
          <w:szCs w:val="18"/>
        </w:rPr>
      </w:pPr>
    </w:p>
    <w:p w:rsidR="00D20363" w:rsidRPr="00DF40AC" w:rsidRDefault="00D20363" w:rsidP="00D20363">
      <w:pPr>
        <w:jc w:val="both"/>
        <w:rPr>
          <w:rFonts w:ascii="GHEA Grapalat" w:hAnsi="GHEA Grapalat" w:cs="Sylfaen"/>
          <w:i/>
          <w:sz w:val="18"/>
          <w:szCs w:val="18"/>
          <w:lang w:val="pt-BR"/>
        </w:rPr>
      </w:pPr>
      <w:r w:rsidRPr="00DF40AC">
        <w:rPr>
          <w:rFonts w:ascii="GHEA Grapalat" w:hAnsi="GHEA Grapalat"/>
          <w:i/>
          <w:sz w:val="18"/>
          <w:szCs w:val="18"/>
        </w:rPr>
        <w:t xml:space="preserve">* </w:t>
      </w:r>
      <w:r w:rsidRPr="00DF40AC">
        <w:rPr>
          <w:rFonts w:ascii="GHEA Grapalat" w:hAnsi="GHEA Grapalat" w:cs="Sylfaen"/>
          <w:i/>
          <w:sz w:val="18"/>
          <w:szCs w:val="18"/>
          <w:lang w:val="pt-BR"/>
        </w:rPr>
        <w:t>Վճարման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ենթակա</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գումարները</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ներկայացվում են աճողական</w:t>
      </w:r>
      <w:r w:rsidRPr="00DF40AC">
        <w:rPr>
          <w:rFonts w:ascii="GHEA Grapalat" w:hAnsi="GHEA Grapalat" w:cs="Times Armenian"/>
          <w:i/>
          <w:sz w:val="18"/>
          <w:szCs w:val="18"/>
        </w:rPr>
        <w:t xml:space="preserve"> </w:t>
      </w:r>
      <w:r w:rsidRPr="00DF40A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20363" w:rsidRPr="00DF40AC" w:rsidRDefault="00D20363" w:rsidP="00D20363">
      <w:pPr>
        <w:jc w:val="both"/>
        <w:rPr>
          <w:rFonts w:ascii="GHEA Grapalat" w:hAnsi="GHEA Grapalat"/>
          <w:i/>
          <w:sz w:val="18"/>
          <w:szCs w:val="18"/>
          <w:lang w:val="pt-BR"/>
        </w:rPr>
      </w:pPr>
      <w:r w:rsidRPr="00DF40A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20363" w:rsidRPr="00DF40AC" w:rsidRDefault="00D20363" w:rsidP="00D20363">
      <w:pPr>
        <w:jc w:val="center"/>
        <w:rPr>
          <w:rFonts w:ascii="GHEA Grapalat" w:hAnsi="GHEA Grapalat"/>
          <w:sz w:val="20"/>
          <w:lang w:val="es-ES"/>
        </w:rPr>
      </w:pPr>
    </w:p>
    <w:p w:rsidR="00D20363" w:rsidRPr="00DF40AC" w:rsidRDefault="00D20363" w:rsidP="00D2036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20363" w:rsidRPr="00DF40AC" w:rsidTr="00472A38">
        <w:trPr>
          <w:jc w:val="center"/>
        </w:trPr>
        <w:tc>
          <w:tcPr>
            <w:tcW w:w="4536" w:type="dxa"/>
          </w:tcPr>
          <w:p w:rsidR="00D20363" w:rsidRPr="00DF40AC" w:rsidRDefault="00D20363" w:rsidP="00472A38">
            <w:pPr>
              <w:spacing w:line="360" w:lineRule="auto"/>
              <w:jc w:val="center"/>
              <w:rPr>
                <w:rFonts w:ascii="GHEA Grapalat" w:hAnsi="GHEA Grapalat" w:cs="Sylfaen"/>
                <w:b/>
                <w:bCs/>
                <w:lang w:val="nb-NO"/>
              </w:rPr>
            </w:pPr>
            <w:r w:rsidRPr="00DF40AC">
              <w:rPr>
                <w:rFonts w:ascii="GHEA Grapalat" w:hAnsi="GHEA Grapalat" w:cs="Sylfaen"/>
                <w:b/>
                <w:bCs/>
                <w:lang w:val="nb-NO"/>
              </w:rPr>
              <w:t>ՊԱՏՎԻՐԱՏՈՒ</w:t>
            </w:r>
          </w:p>
          <w:p w:rsidR="00D20363" w:rsidRPr="00DF40AC" w:rsidRDefault="00D20363" w:rsidP="00472A38">
            <w:pPr>
              <w:rPr>
                <w:rFonts w:ascii="GHEA Grapalat" w:hAnsi="GHEA Grapalat"/>
                <w:sz w:val="22"/>
                <w:szCs w:val="22"/>
                <w:lang w:val="ru-RU"/>
              </w:rPr>
            </w:pPr>
          </w:p>
          <w:p w:rsidR="00D20363" w:rsidRPr="00DF40AC" w:rsidRDefault="00D20363" w:rsidP="00472A38">
            <w:pP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18"/>
                <w:szCs w:val="18"/>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c>
          <w:tcPr>
            <w:tcW w:w="760" w:type="dxa"/>
          </w:tcPr>
          <w:p w:rsidR="00D20363" w:rsidRPr="00DF40AC" w:rsidRDefault="00D20363" w:rsidP="00472A38">
            <w:pPr>
              <w:spacing w:line="360" w:lineRule="auto"/>
              <w:jc w:val="center"/>
              <w:rPr>
                <w:rFonts w:ascii="GHEA Grapalat" w:hAnsi="GHEA Grapalat"/>
                <w:lang w:val="ru-RU"/>
              </w:rPr>
            </w:pPr>
          </w:p>
        </w:tc>
        <w:tc>
          <w:tcPr>
            <w:tcW w:w="4343" w:type="dxa"/>
          </w:tcPr>
          <w:p w:rsidR="00D20363" w:rsidRPr="00DF40AC" w:rsidRDefault="00D20363" w:rsidP="00472A38">
            <w:pPr>
              <w:spacing w:line="360" w:lineRule="auto"/>
              <w:jc w:val="center"/>
              <w:rPr>
                <w:rFonts w:ascii="GHEA Grapalat" w:hAnsi="GHEA Grapalat" w:cs="Sylfaen"/>
                <w:b/>
                <w:bCs/>
                <w:lang w:val="ru-RU"/>
              </w:rPr>
            </w:pPr>
            <w:r w:rsidRPr="00DF40AC">
              <w:rPr>
                <w:rFonts w:ascii="GHEA Grapalat" w:hAnsi="GHEA Grapalat" w:cs="Sylfaen"/>
                <w:b/>
                <w:bCs/>
                <w:lang w:val="pt-BR"/>
              </w:rPr>
              <w:t>ԿԱՏԱՐՈՂ</w:t>
            </w:r>
          </w:p>
          <w:p w:rsidR="00D20363" w:rsidRPr="00DF40AC" w:rsidRDefault="00D20363" w:rsidP="00472A38">
            <w:pPr>
              <w:jc w:val="center"/>
              <w:rPr>
                <w:rFonts w:ascii="GHEA Grapalat" w:hAnsi="GHEA Grapalat"/>
                <w:lang w:val="ru-RU"/>
              </w:rPr>
            </w:pPr>
          </w:p>
          <w:p w:rsidR="00D20363" w:rsidRPr="00DF40AC" w:rsidRDefault="00D20363" w:rsidP="00472A38">
            <w:pPr>
              <w:jc w:val="center"/>
              <w:rPr>
                <w:rFonts w:ascii="GHEA Grapalat" w:hAnsi="GHEA Grapalat"/>
                <w:lang w:val="ru-RU"/>
              </w:rPr>
            </w:pPr>
          </w:p>
          <w:p w:rsidR="00D20363" w:rsidRPr="00DF40AC" w:rsidRDefault="00D20363" w:rsidP="00472A38">
            <w:pPr>
              <w:jc w:val="center"/>
              <w:rPr>
                <w:rFonts w:ascii="GHEA Grapalat" w:hAnsi="GHEA Grapalat"/>
                <w:lang w:val="ru-RU"/>
              </w:rPr>
            </w:pPr>
            <w:r w:rsidRPr="00DF40AC">
              <w:rPr>
                <w:rFonts w:ascii="GHEA Grapalat" w:hAnsi="GHEA Grapalat"/>
                <w:lang w:val="ru-RU"/>
              </w:rPr>
              <w:t>---------------------------------</w:t>
            </w:r>
          </w:p>
          <w:p w:rsidR="00D20363" w:rsidRPr="00DF40AC" w:rsidRDefault="00D20363" w:rsidP="00472A38">
            <w:pPr>
              <w:jc w:val="center"/>
              <w:rPr>
                <w:rFonts w:ascii="GHEA Grapalat" w:hAnsi="GHEA Grapalat"/>
                <w:sz w:val="18"/>
                <w:szCs w:val="18"/>
              </w:rPr>
            </w:pPr>
            <w:r w:rsidRPr="00DF40AC">
              <w:rPr>
                <w:rFonts w:ascii="GHEA Grapalat" w:hAnsi="GHEA Grapalat"/>
                <w:sz w:val="18"/>
                <w:szCs w:val="18"/>
              </w:rPr>
              <w:t>/</w:t>
            </w:r>
            <w:r w:rsidRPr="00DF40AC">
              <w:rPr>
                <w:rFonts w:ascii="GHEA Grapalat" w:hAnsi="GHEA Grapalat" w:cs="Sylfaen"/>
                <w:sz w:val="18"/>
                <w:szCs w:val="18"/>
                <w:lang w:val="ru-RU"/>
              </w:rPr>
              <w:t>ստորագրություն</w:t>
            </w:r>
            <w:r w:rsidRPr="00DF40AC">
              <w:rPr>
                <w:rFonts w:ascii="GHEA Grapalat" w:hAnsi="GHEA Grapalat"/>
                <w:sz w:val="18"/>
                <w:szCs w:val="18"/>
              </w:rPr>
              <w:t>/</w:t>
            </w:r>
          </w:p>
          <w:p w:rsidR="00D20363" w:rsidRPr="00DF40AC" w:rsidRDefault="00D20363" w:rsidP="00472A38">
            <w:pPr>
              <w:jc w:val="center"/>
              <w:rPr>
                <w:rFonts w:ascii="GHEA Grapalat" w:hAnsi="GHEA Grapalat"/>
                <w:sz w:val="22"/>
                <w:szCs w:val="22"/>
                <w:lang w:val="ru-RU"/>
              </w:rPr>
            </w:pPr>
            <w:r w:rsidRPr="00DF40AC">
              <w:rPr>
                <w:rFonts w:ascii="GHEA Grapalat" w:hAnsi="GHEA Grapalat" w:cs="Sylfaen"/>
                <w:sz w:val="18"/>
                <w:szCs w:val="18"/>
                <w:lang w:val="ru-RU"/>
              </w:rPr>
              <w:t>Կ</w:t>
            </w:r>
            <w:r w:rsidRPr="00DF40AC">
              <w:rPr>
                <w:rFonts w:ascii="GHEA Grapalat" w:hAnsi="GHEA Grapalat"/>
                <w:sz w:val="18"/>
                <w:szCs w:val="18"/>
                <w:lang w:val="ru-RU"/>
              </w:rPr>
              <w:t>.</w:t>
            </w:r>
            <w:r w:rsidRPr="00DF40AC">
              <w:rPr>
                <w:rFonts w:ascii="GHEA Grapalat" w:hAnsi="GHEA Grapalat" w:cs="Sylfaen"/>
                <w:sz w:val="18"/>
                <w:szCs w:val="18"/>
                <w:lang w:val="ru-RU"/>
              </w:rPr>
              <w:t>Տ</w:t>
            </w:r>
          </w:p>
        </w:tc>
      </w:tr>
    </w:tbl>
    <w:p w:rsidR="00D20363" w:rsidRPr="00DF40AC" w:rsidRDefault="00D20363" w:rsidP="00D20363">
      <w:pPr>
        <w:rPr>
          <w:rFonts w:ascii="GHEA Grapalat" w:hAnsi="GHEA Grapalat"/>
          <w:sz w:val="20"/>
          <w:lang w:val="ru-RU"/>
        </w:rPr>
        <w:sectPr w:rsidR="00D20363" w:rsidRPr="00DF40AC" w:rsidSect="00472A38">
          <w:footnotePr>
            <w:pos w:val="beneathText"/>
          </w:footnotePr>
          <w:pgSz w:w="11906" w:h="16838" w:code="9"/>
          <w:pgMar w:top="284" w:right="849" w:bottom="284" w:left="663" w:header="561" w:footer="561" w:gutter="0"/>
          <w:cols w:space="720"/>
        </w:sectPr>
      </w:pPr>
    </w:p>
    <w:p w:rsidR="00D20363" w:rsidRPr="00DF40AC" w:rsidRDefault="00D20363" w:rsidP="00D20363">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D20363" w:rsidRPr="00DF40AC" w:rsidRDefault="00D20363" w:rsidP="00D2036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20363" w:rsidRPr="00DF40AC" w:rsidDel="004B29A5" w:rsidTr="00472A38">
        <w:trPr>
          <w:tblCellSpacing w:w="7" w:type="dxa"/>
          <w:jc w:val="center"/>
        </w:trPr>
        <w:tc>
          <w:tcPr>
            <w:tcW w:w="0" w:type="auto"/>
            <w:gridSpan w:val="2"/>
            <w:vAlign w:val="center"/>
          </w:tcPr>
          <w:p w:rsidR="00D20363" w:rsidRPr="00DF40AC" w:rsidDel="004B29A5" w:rsidRDefault="00D20363" w:rsidP="00472A38">
            <w:pPr>
              <w:rPr>
                <w:rFonts w:ascii="GHEA Grapalat" w:hAnsi="GHEA Grapalat"/>
                <w:iCs/>
                <w:color w:val="000000"/>
                <w:sz w:val="21"/>
                <w:szCs w:val="21"/>
              </w:rPr>
            </w:pPr>
          </w:p>
        </w:tc>
        <w:tc>
          <w:tcPr>
            <w:tcW w:w="0" w:type="auto"/>
            <w:vAlign w:val="center"/>
          </w:tcPr>
          <w:p w:rsidR="00D20363" w:rsidRPr="00DF40AC" w:rsidDel="004B29A5" w:rsidRDefault="00D20363" w:rsidP="00472A38">
            <w:pPr>
              <w:rPr>
                <w:rFonts w:ascii="Arial" w:hAnsi="Arial" w:cs="Arial"/>
                <w:iCs/>
                <w:color w:val="000000"/>
                <w:sz w:val="21"/>
                <w:szCs w:val="21"/>
              </w:rPr>
            </w:pPr>
          </w:p>
        </w:tc>
      </w:tr>
      <w:tr w:rsidR="00D20363" w:rsidRPr="00DF40AC" w:rsidTr="00472A38">
        <w:trPr>
          <w:tblCellSpacing w:w="7" w:type="dxa"/>
          <w:jc w:val="center"/>
        </w:trPr>
        <w:tc>
          <w:tcPr>
            <w:tcW w:w="0" w:type="auto"/>
            <w:vAlign w:val="center"/>
          </w:tcPr>
          <w:p w:rsidR="00D20363" w:rsidRPr="00DF40AC" w:rsidRDefault="00D20363" w:rsidP="00472A38">
            <w:pPr>
              <w:jc w:val="center"/>
              <w:rPr>
                <w:rFonts w:ascii="GHEA Grapalat" w:hAnsi="GHEA Grapalat"/>
                <w:iCs/>
                <w:color w:val="000000"/>
                <w:sz w:val="21"/>
                <w:szCs w:val="21"/>
                <w:lang w:val="pt-BR"/>
              </w:rPr>
            </w:pPr>
            <w:r w:rsidRPr="00DF40AC">
              <w:rPr>
                <w:noProof/>
              </w:rPr>
              <mc:AlternateContent>
                <mc:Choice Requires="wps">
                  <w:drawing>
                    <wp:anchor distT="0" distB="0" distL="114300" distR="114300" simplePos="0" relativeHeight="251659264" behindDoc="0" locked="0" layoutInCell="1" allowOverlap="1" wp14:anchorId="78531365" wp14:editId="261C06C0">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4E1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կողմ</w:t>
            </w:r>
            <w:r w:rsidRPr="00DF40AC">
              <w:rPr>
                <w:rFonts w:ascii="GHEA Grapalat" w:hAnsi="GHEA Grapalat"/>
                <w:iCs/>
                <w:color w:val="000000"/>
                <w:sz w:val="21"/>
                <w:szCs w:val="21"/>
                <w:lang w:val="pt-BR"/>
              </w:rPr>
              <w:t xml:space="preserve"> </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 xml:space="preserve"> _________________________ </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 xml:space="preserve"> _______________________ </w:t>
            </w:r>
          </w:p>
        </w:tc>
        <w:tc>
          <w:tcPr>
            <w:tcW w:w="0" w:type="auto"/>
            <w:gridSpan w:val="2"/>
            <w:vAlign w:val="center"/>
          </w:tcPr>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Պատվիրատու</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lang w:val="pt-BR"/>
              </w:rPr>
              <w:t>_____________________________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գտնվելու</w:t>
            </w:r>
            <w:r w:rsidRPr="00DF40AC">
              <w:rPr>
                <w:rFonts w:ascii="GHEA Grapalat" w:hAnsi="GHEA Grapalat"/>
                <w:iCs/>
                <w:color w:val="000000"/>
                <w:sz w:val="21"/>
                <w:szCs w:val="21"/>
                <w:lang w:val="pt-BR"/>
              </w:rPr>
              <w:t xml:space="preserve"> </w:t>
            </w:r>
            <w:r w:rsidRPr="00DF40AC">
              <w:rPr>
                <w:rFonts w:ascii="GHEA Grapalat" w:hAnsi="GHEA Grapalat"/>
                <w:iCs/>
                <w:color w:val="000000"/>
                <w:sz w:val="21"/>
                <w:szCs w:val="21"/>
              </w:rPr>
              <w:t>վայրը</w:t>
            </w:r>
            <w:r w:rsidRPr="00DF40AC">
              <w:rPr>
                <w:rFonts w:ascii="GHEA Grapalat" w:hAnsi="GHEA Grapalat"/>
                <w:iCs/>
                <w:color w:val="000000"/>
                <w:sz w:val="21"/>
                <w:szCs w:val="21"/>
                <w:lang w:val="pt-BR"/>
              </w:rPr>
              <w:t xml:space="preserve"> 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հհ</w:t>
            </w:r>
            <w:r w:rsidRPr="00DF40AC">
              <w:rPr>
                <w:rFonts w:ascii="GHEA Grapalat" w:hAnsi="GHEA Grapalat"/>
                <w:iCs/>
                <w:color w:val="000000"/>
                <w:sz w:val="21"/>
                <w:szCs w:val="21"/>
                <w:lang w:val="pt-BR"/>
              </w:rPr>
              <w:t>____________________________</w:t>
            </w:r>
          </w:p>
          <w:p w:rsidR="00D20363" w:rsidRPr="00DF40AC" w:rsidRDefault="00D20363" w:rsidP="00472A38">
            <w:pPr>
              <w:jc w:val="center"/>
              <w:rPr>
                <w:rFonts w:ascii="GHEA Grapalat" w:hAnsi="GHEA Grapalat"/>
                <w:iCs/>
                <w:color w:val="000000"/>
                <w:sz w:val="21"/>
                <w:szCs w:val="21"/>
                <w:lang w:val="pt-BR"/>
              </w:rPr>
            </w:pPr>
            <w:r w:rsidRPr="00DF40AC">
              <w:rPr>
                <w:rFonts w:ascii="GHEA Grapalat" w:hAnsi="GHEA Grapalat"/>
                <w:iCs/>
                <w:color w:val="000000"/>
                <w:sz w:val="21"/>
                <w:szCs w:val="21"/>
              </w:rPr>
              <w:t>հվհհ</w:t>
            </w:r>
            <w:r w:rsidRPr="00DF40AC">
              <w:rPr>
                <w:rFonts w:ascii="GHEA Grapalat" w:hAnsi="GHEA Grapalat"/>
                <w:iCs/>
                <w:color w:val="000000"/>
                <w:sz w:val="21"/>
                <w:szCs w:val="21"/>
                <w:lang w:val="pt-BR"/>
              </w:rPr>
              <w:t>___________________________</w:t>
            </w:r>
          </w:p>
        </w:tc>
      </w:tr>
    </w:tbl>
    <w:p w:rsidR="00D20363" w:rsidRPr="00DF40AC" w:rsidRDefault="00D20363" w:rsidP="00D20363">
      <w:pPr>
        <w:ind w:firstLine="375"/>
        <w:rPr>
          <w:rFonts w:ascii="Arial" w:hAnsi="Arial" w:cs="Arial"/>
          <w:iCs/>
          <w:color w:val="000000"/>
          <w:sz w:val="21"/>
          <w:szCs w:val="21"/>
          <w:lang w:val="pt-BR"/>
        </w:rPr>
      </w:pPr>
      <w:r w:rsidRPr="00DF40AC">
        <w:rPr>
          <w:rFonts w:ascii="Arial" w:hAnsi="Arial" w:cs="Arial"/>
          <w:iCs/>
          <w:color w:val="000000"/>
          <w:sz w:val="21"/>
          <w:szCs w:val="21"/>
          <w:lang w:val="pt-BR"/>
        </w:rPr>
        <w:t>  </w:t>
      </w:r>
    </w:p>
    <w:p w:rsidR="00D20363" w:rsidRPr="00DF40AC" w:rsidRDefault="00D20363" w:rsidP="00D20363">
      <w:pPr>
        <w:ind w:firstLine="375"/>
        <w:rPr>
          <w:rFonts w:ascii="GHEA Grapalat" w:hAnsi="GHEA Grapalat"/>
          <w:iCs/>
          <w:color w:val="000000"/>
          <w:sz w:val="15"/>
          <w:szCs w:val="21"/>
          <w:lang w:val="pt-BR"/>
        </w:rPr>
      </w:pPr>
    </w:p>
    <w:p w:rsidR="00D20363" w:rsidRPr="00DF40AC" w:rsidRDefault="00D20363" w:rsidP="00D20363">
      <w:pPr>
        <w:ind w:firstLine="375"/>
        <w:jc w:val="center"/>
        <w:rPr>
          <w:rFonts w:ascii="GHEA Grapalat" w:hAnsi="GHEA Grapalat"/>
          <w:iCs/>
          <w:color w:val="000000"/>
          <w:sz w:val="22"/>
          <w:szCs w:val="22"/>
          <w:lang w:val="pt-BR"/>
        </w:rPr>
      </w:pPr>
      <w:r w:rsidRPr="00DF40AC">
        <w:rPr>
          <w:rFonts w:ascii="GHEA Grapalat" w:hAnsi="GHEA Grapalat"/>
          <w:b/>
          <w:bCs/>
          <w:iCs/>
          <w:color w:val="000000"/>
          <w:sz w:val="22"/>
          <w:szCs w:val="22"/>
        </w:rPr>
        <w:t>ԱՐՁԱՆԱԳՐՈՒԹՅՈՒՆ</w:t>
      </w:r>
      <w:r w:rsidRPr="00DF40AC">
        <w:rPr>
          <w:rFonts w:ascii="GHEA Grapalat" w:hAnsi="GHEA Grapalat"/>
          <w:b/>
          <w:bCs/>
          <w:iCs/>
          <w:color w:val="000000"/>
          <w:sz w:val="22"/>
          <w:szCs w:val="22"/>
          <w:lang w:val="pt-BR"/>
        </w:rPr>
        <w:t xml:space="preserve"> N</w:t>
      </w:r>
    </w:p>
    <w:p w:rsidR="00D20363" w:rsidRPr="00DF40AC" w:rsidRDefault="00D20363" w:rsidP="00D20363">
      <w:pPr>
        <w:ind w:firstLine="375"/>
        <w:jc w:val="center"/>
        <w:rPr>
          <w:rFonts w:ascii="GHEA Grapalat" w:hAnsi="GHEA Grapalat"/>
          <w:b/>
          <w:bCs/>
          <w:iCs/>
          <w:color w:val="000000"/>
          <w:sz w:val="22"/>
          <w:szCs w:val="22"/>
          <w:lang w:val="pt-BR"/>
        </w:rPr>
      </w:pPr>
      <w:r w:rsidRPr="00DF40AC">
        <w:rPr>
          <w:rFonts w:ascii="GHEA Grapalat" w:hAnsi="GHEA Grapalat"/>
          <w:b/>
          <w:bCs/>
          <w:iCs/>
          <w:color w:val="000000"/>
          <w:sz w:val="22"/>
          <w:szCs w:val="22"/>
        </w:rPr>
        <w:t>ՊԱՅՄԱՆԱԳՐԻ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ԿԱՄ</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ԴՐԱ</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ՄԻ</w:t>
      </w:r>
      <w:r w:rsidRPr="00DF40AC">
        <w:rPr>
          <w:rFonts w:ascii="GHEA Grapalat" w:hAnsi="GHEA Grapalat"/>
          <w:b/>
          <w:bCs/>
          <w:iCs/>
          <w:color w:val="000000"/>
          <w:sz w:val="22"/>
          <w:szCs w:val="22"/>
          <w:lang w:val="pt-BR"/>
        </w:rPr>
        <w:t xml:space="preserve"> </w:t>
      </w:r>
      <w:r w:rsidRPr="00DF40AC">
        <w:rPr>
          <w:rFonts w:ascii="GHEA Grapalat" w:hAnsi="GHEA Grapalat"/>
          <w:b/>
          <w:bCs/>
          <w:iCs/>
          <w:color w:val="000000"/>
          <w:sz w:val="22"/>
          <w:szCs w:val="22"/>
        </w:rPr>
        <w:t>ՄԱՍԻ</w:t>
      </w:r>
      <w:r w:rsidRPr="00DF40AC">
        <w:rPr>
          <w:rFonts w:ascii="GHEA Grapalat" w:hAnsi="GHEA Grapalat"/>
          <w:b/>
          <w:bCs/>
          <w:iCs/>
          <w:color w:val="000000"/>
          <w:sz w:val="22"/>
          <w:szCs w:val="22"/>
          <w:lang w:val="pt-BR"/>
        </w:rPr>
        <w:t xml:space="preserve"> ԿԱՏԱՐՄԱՆ ԱՐԴՅՈՒՆՔՆԵՐԻ </w:t>
      </w:r>
    </w:p>
    <w:p w:rsidR="00D20363" w:rsidRPr="00DF40AC" w:rsidRDefault="00D20363" w:rsidP="00D20363">
      <w:pPr>
        <w:ind w:firstLine="375"/>
        <w:jc w:val="center"/>
        <w:rPr>
          <w:rFonts w:ascii="Arial Unicode" w:hAnsi="Arial Unicode"/>
          <w:iCs/>
          <w:color w:val="000000"/>
          <w:sz w:val="22"/>
          <w:szCs w:val="22"/>
          <w:lang w:val="pt-BR"/>
        </w:rPr>
      </w:pPr>
      <w:r w:rsidRPr="00DF40AC">
        <w:rPr>
          <w:rFonts w:ascii="GHEA Grapalat" w:hAnsi="GHEA Grapalat"/>
          <w:b/>
          <w:bCs/>
          <w:iCs/>
          <w:color w:val="000000"/>
          <w:sz w:val="22"/>
          <w:szCs w:val="22"/>
        </w:rPr>
        <w:t>ՀԱՆՁՆՄԱՆ</w:t>
      </w:r>
      <w:r w:rsidRPr="00DF40AC">
        <w:rPr>
          <w:rFonts w:ascii="GHEA Grapalat" w:hAnsi="GHEA Grapalat"/>
          <w:b/>
          <w:bCs/>
          <w:iCs/>
          <w:color w:val="000000"/>
          <w:sz w:val="22"/>
          <w:szCs w:val="22"/>
          <w:lang w:val="pt-BR"/>
        </w:rPr>
        <w:t>-</w:t>
      </w:r>
      <w:r w:rsidRPr="00DF40AC">
        <w:rPr>
          <w:rFonts w:ascii="GHEA Grapalat" w:hAnsi="GHEA Grapalat"/>
          <w:b/>
          <w:bCs/>
          <w:iCs/>
          <w:color w:val="000000"/>
          <w:sz w:val="22"/>
          <w:szCs w:val="22"/>
        </w:rPr>
        <w:t>ԸՆԴՈՒՆՄԱՆ</w:t>
      </w:r>
    </w:p>
    <w:p w:rsidR="00D20363" w:rsidRPr="00DF40AC" w:rsidRDefault="00D20363" w:rsidP="00D20363">
      <w:pPr>
        <w:pStyle w:val="BodyTextIndent"/>
        <w:spacing w:line="240" w:lineRule="auto"/>
        <w:ind w:firstLine="0"/>
        <w:jc w:val="center"/>
        <w:rPr>
          <w:b/>
          <w:bCs/>
          <w:iCs/>
          <w:lang w:val="es-ES"/>
        </w:rPr>
      </w:pPr>
    </w:p>
    <w:p w:rsidR="00D20363" w:rsidRPr="00DF40AC" w:rsidRDefault="00D20363" w:rsidP="00D20363">
      <w:pPr>
        <w:pStyle w:val="BodyTextIndent"/>
        <w:spacing w:line="240" w:lineRule="auto"/>
        <w:ind w:firstLine="540"/>
        <w:rPr>
          <w:iCs/>
          <w:lang w:val="es-ES"/>
        </w:rPr>
      </w:pPr>
      <w:r w:rsidRPr="00DF40AC">
        <w:rPr>
          <w:rFonts w:ascii="GHEA Grapalat" w:hAnsi="GHEA Grapalat"/>
          <w:color w:val="000000"/>
          <w:sz w:val="21"/>
          <w:szCs w:val="21"/>
          <w:lang w:val="es-ES" w:eastAsia="ru-RU"/>
        </w:rPr>
        <w:t>«      » «              »</w:t>
      </w:r>
      <w:r w:rsidRPr="00DF40AC">
        <w:rPr>
          <w:iCs/>
          <w:lang w:val="es-ES"/>
        </w:rPr>
        <w:t xml:space="preserve">  </w:t>
      </w:r>
      <w:r w:rsidRPr="00DF40AC">
        <w:rPr>
          <w:rFonts w:ascii="GHEA Grapalat" w:hAnsi="GHEA Grapalat"/>
          <w:color w:val="000000"/>
          <w:sz w:val="21"/>
          <w:szCs w:val="21"/>
          <w:lang w:val="es-ES" w:eastAsia="ru-RU"/>
        </w:rPr>
        <w:t xml:space="preserve">20    </w:t>
      </w:r>
      <w:r w:rsidRPr="00DF40AC">
        <w:rPr>
          <w:rFonts w:ascii="GHEA Grapalat" w:hAnsi="GHEA Grapalat"/>
          <w:color w:val="000000"/>
          <w:sz w:val="21"/>
          <w:szCs w:val="21"/>
          <w:lang w:eastAsia="ru-RU"/>
        </w:rPr>
        <w:t>թ</w:t>
      </w:r>
      <w:r w:rsidRPr="00DF40AC">
        <w:rPr>
          <w:rFonts w:ascii="GHEA Grapalat" w:hAnsi="GHEA Grapalat"/>
          <w:color w:val="000000"/>
          <w:sz w:val="21"/>
          <w:szCs w:val="21"/>
          <w:lang w:val="es-ES" w:eastAsia="ru-RU"/>
        </w:rPr>
        <w:t>.</w:t>
      </w:r>
    </w:p>
    <w:p w:rsidR="00D20363" w:rsidRPr="00DF40AC" w:rsidRDefault="00D20363" w:rsidP="00D20363">
      <w:pPr>
        <w:pStyle w:val="BodyTextIndent"/>
        <w:spacing w:line="240" w:lineRule="auto"/>
        <w:ind w:firstLine="0"/>
        <w:rPr>
          <w:iCs/>
          <w:lang w:val="es-ES"/>
        </w:rPr>
      </w:pP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այսուհետ</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Պայմանագիր</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անվանումը</w:t>
      </w:r>
      <w:r w:rsidRPr="00DF40AC">
        <w:rPr>
          <w:rFonts w:ascii="GHEA Grapalat" w:hAnsi="GHEA Grapalat"/>
          <w:color w:val="000000"/>
          <w:sz w:val="21"/>
          <w:szCs w:val="21"/>
          <w:lang w:val="es-ES"/>
        </w:rPr>
        <w:t>` ____________________________________________________________________________________________</w:t>
      </w: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կնքման</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ամսաթիվը</w:t>
      </w:r>
      <w:r w:rsidRPr="00DF40AC">
        <w:rPr>
          <w:rFonts w:ascii="GHEA Grapalat" w:hAnsi="GHEA Grapalat"/>
          <w:color w:val="000000"/>
          <w:sz w:val="21"/>
          <w:szCs w:val="21"/>
          <w:lang w:val="es-ES"/>
        </w:rPr>
        <w:t xml:space="preserve">` «____» «__________________» 20 </w:t>
      </w:r>
      <w:r w:rsidRPr="00DF40AC">
        <w:rPr>
          <w:rFonts w:ascii="GHEA Grapalat" w:hAnsi="GHEA Grapalat"/>
          <w:color w:val="000000"/>
          <w:sz w:val="21"/>
          <w:szCs w:val="21"/>
        </w:rPr>
        <w:t>թ</w:t>
      </w:r>
      <w:r w:rsidRPr="00DF40AC">
        <w:rPr>
          <w:rFonts w:ascii="GHEA Grapalat" w:hAnsi="GHEA Grapalat"/>
          <w:color w:val="000000"/>
          <w:sz w:val="21"/>
          <w:szCs w:val="21"/>
          <w:lang w:val="es-ES"/>
        </w:rPr>
        <w:t>.</w:t>
      </w:r>
    </w:p>
    <w:p w:rsidR="00D20363" w:rsidRPr="00DF40AC" w:rsidRDefault="00D20363" w:rsidP="00D20363">
      <w:pPr>
        <w:pStyle w:val="NormalWeb"/>
        <w:spacing w:before="0" w:beforeAutospacing="0" w:after="0" w:afterAutospacing="0"/>
        <w:rPr>
          <w:rFonts w:ascii="GHEA Grapalat" w:hAnsi="GHEA Grapalat"/>
          <w:color w:val="000000"/>
          <w:sz w:val="21"/>
          <w:szCs w:val="21"/>
          <w:lang w:val="es-ES"/>
        </w:rPr>
      </w:pP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համարը</w:t>
      </w:r>
      <w:r w:rsidRPr="00DF40AC">
        <w:rPr>
          <w:rFonts w:ascii="GHEA Grapalat" w:hAnsi="GHEA Grapalat"/>
          <w:color w:val="000000"/>
          <w:sz w:val="21"/>
          <w:szCs w:val="21"/>
          <w:lang w:val="es-ES"/>
        </w:rPr>
        <w:t>`    __________</w:t>
      </w:r>
    </w:p>
    <w:p w:rsidR="00D20363" w:rsidRPr="00DF40AC" w:rsidRDefault="00D20363" w:rsidP="00D20363">
      <w:pPr>
        <w:jc w:val="both"/>
        <w:rPr>
          <w:rFonts w:ascii="GHEA Grapalat" w:hAnsi="GHEA Grapalat" w:cs="Sylfaen"/>
          <w:iCs/>
          <w:lang w:val="es-ES"/>
        </w:rPr>
      </w:pPr>
      <w:r w:rsidRPr="00DF40AC">
        <w:rPr>
          <w:rFonts w:ascii="GHEA Grapalat" w:hAnsi="GHEA Grapalat"/>
          <w:iCs/>
          <w:color w:val="000000"/>
          <w:sz w:val="21"/>
          <w:szCs w:val="21"/>
        </w:rPr>
        <w:t>Պատվիրատուն</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և</w:t>
      </w:r>
      <w:r w:rsidRPr="00DF40AC">
        <w:rPr>
          <w:rFonts w:ascii="GHEA Grapalat" w:hAnsi="GHEA Grapalat"/>
          <w:iCs/>
          <w:color w:val="000000"/>
          <w:sz w:val="21"/>
          <w:szCs w:val="21"/>
          <w:lang w:val="es-ES"/>
        </w:rPr>
        <w:t xml:space="preserve">  </w:t>
      </w:r>
      <w:r w:rsidRPr="00DF40AC">
        <w:rPr>
          <w:rFonts w:ascii="GHEA Grapalat" w:hAnsi="GHEA Grapalat"/>
          <w:color w:val="000000"/>
          <w:sz w:val="21"/>
          <w:szCs w:val="21"/>
        </w:rPr>
        <w:t>Պայմանագրի</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rPr>
        <w:t>կողմը՝</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հիմք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ընդունելով</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պայմանագրի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կատարման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վերաբերյալ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20 </w:t>
      </w:r>
      <w:r w:rsidRPr="00DF40AC">
        <w:rPr>
          <w:rFonts w:ascii="GHEA Grapalat" w:hAnsi="GHEA Grapalat"/>
          <w:color w:val="000000"/>
          <w:sz w:val="21"/>
          <w:szCs w:val="21"/>
          <w:lang w:val="es-ES"/>
        </w:rPr>
        <w:t xml:space="preserve">  </w:t>
      </w:r>
      <w:r w:rsidRPr="00DF40AC">
        <w:rPr>
          <w:rFonts w:ascii="GHEA Grapalat" w:hAnsi="GHEA Grapalat"/>
          <w:color w:val="000000"/>
          <w:sz w:val="21"/>
          <w:szCs w:val="21"/>
          <w:lang w:val="hy-AM"/>
        </w:rPr>
        <w:t xml:space="preserve">  թ. դուրս գրված </w:t>
      </w:r>
      <w:r w:rsidRPr="00DF40AC">
        <w:rPr>
          <w:rFonts w:ascii="GHEA Grapalat" w:hAnsi="GHEA Grapalat"/>
          <w:color w:val="000000"/>
          <w:sz w:val="21"/>
          <w:szCs w:val="21"/>
          <w:lang w:val="es-ES"/>
        </w:rPr>
        <w:t xml:space="preserve">N ___   </w:t>
      </w:r>
      <w:r w:rsidRPr="00DF40AC">
        <w:rPr>
          <w:rFonts w:ascii="GHEA Grapalat" w:hAnsi="GHEA Grapalat"/>
          <w:color w:val="000000"/>
          <w:sz w:val="21"/>
          <w:szCs w:val="21"/>
          <w:lang w:val="hy-AM"/>
        </w:rPr>
        <w:t xml:space="preserve">հաշիվ ապրանքագիրը, </w:t>
      </w:r>
      <w:r w:rsidRPr="00DF40AC">
        <w:rPr>
          <w:rFonts w:ascii="GHEA Grapalat" w:hAnsi="GHEA Grapalat"/>
          <w:color w:val="000000"/>
          <w:sz w:val="21"/>
          <w:szCs w:val="21"/>
          <w:lang w:val="es-ES"/>
        </w:rPr>
        <w:t>կազմեցին սույն արձանագրությունը հետևյալի մասին.</w:t>
      </w:r>
    </w:p>
    <w:p w:rsidR="00D20363" w:rsidRPr="00DF40AC" w:rsidRDefault="00D20363" w:rsidP="00D20363">
      <w:pPr>
        <w:jc w:val="both"/>
        <w:rPr>
          <w:rFonts w:ascii="GHEA Grapalat" w:hAnsi="GHEA Grapalat"/>
          <w:iCs/>
          <w:color w:val="000000"/>
          <w:sz w:val="21"/>
          <w:szCs w:val="21"/>
          <w:lang w:val="hy-AM"/>
        </w:rPr>
      </w:pPr>
      <w:r w:rsidRPr="00DF40AC">
        <w:rPr>
          <w:rFonts w:ascii="GHEA Grapalat" w:hAnsi="GHEA Grapalat"/>
          <w:iCs/>
          <w:color w:val="000000"/>
          <w:sz w:val="21"/>
          <w:szCs w:val="21"/>
        </w:rPr>
        <w:t>Պայմանագրի</w:t>
      </w:r>
      <w:r w:rsidRPr="00DF40AC">
        <w:rPr>
          <w:rFonts w:ascii="GHEA Grapalat" w:hAnsi="GHEA Grapalat"/>
          <w:iCs/>
          <w:color w:val="000000"/>
          <w:sz w:val="21"/>
          <w:szCs w:val="21"/>
          <w:lang w:val="es-ES"/>
        </w:rPr>
        <w:t xml:space="preserve"> </w:t>
      </w:r>
      <w:r w:rsidRPr="00DF40AC">
        <w:rPr>
          <w:rFonts w:ascii="GHEA Grapalat" w:hAnsi="GHEA Grapalat"/>
          <w:iCs/>
          <w:color w:val="000000"/>
          <w:sz w:val="21"/>
          <w:szCs w:val="21"/>
        </w:rPr>
        <w:t>շրջանակներում</w:t>
      </w:r>
      <w:r w:rsidRPr="00DF40AC">
        <w:rPr>
          <w:rFonts w:ascii="GHEA Grapalat" w:hAnsi="GHEA Grapalat"/>
          <w:iCs/>
          <w:color w:val="000000"/>
          <w:sz w:val="21"/>
          <w:szCs w:val="21"/>
          <w:lang w:val="es-ES"/>
        </w:rPr>
        <w:t xml:space="preserve"> </w:t>
      </w:r>
      <w:r w:rsidRPr="00DF40AC">
        <w:rPr>
          <w:rFonts w:ascii="GHEA Grapalat" w:hAnsi="GHEA Grapalat"/>
          <w:iCs/>
          <w:snapToGrid w:val="0"/>
          <w:color w:val="000000"/>
          <w:sz w:val="21"/>
          <w:szCs w:val="21"/>
          <w:lang w:val="es-ES"/>
        </w:rPr>
        <w:t xml:space="preserve">Պայմանագրի կողմը </w:t>
      </w:r>
      <w:r w:rsidRPr="00DF40AC">
        <w:rPr>
          <w:rFonts w:ascii="GHEA Grapalat" w:hAnsi="GHEA Grapalat"/>
          <w:iCs/>
          <w:color w:val="000000"/>
          <w:sz w:val="21"/>
          <w:szCs w:val="21"/>
          <w:lang w:val="es-ES"/>
        </w:rPr>
        <w:t>մատուցել է հետևյալ ծառայությունները</w:t>
      </w:r>
      <w:r w:rsidRPr="00DF40AC">
        <w:rPr>
          <w:rFonts w:ascii="GHEA Grapalat" w:hAnsi="GHEA Grapalat"/>
          <w:iCs/>
          <w:color w:val="000000"/>
          <w:sz w:val="21"/>
          <w:szCs w:val="21"/>
        </w:rPr>
        <w:t>՝</w:t>
      </w:r>
    </w:p>
    <w:p w:rsidR="00D20363" w:rsidRPr="00DF40AC" w:rsidRDefault="00D20363" w:rsidP="00D2036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20363" w:rsidRPr="00DF40AC" w:rsidTr="00472A38">
        <w:trPr>
          <w:jc w:val="right"/>
        </w:trPr>
        <w:tc>
          <w:tcPr>
            <w:tcW w:w="357"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N</w:t>
            </w:r>
          </w:p>
        </w:tc>
        <w:tc>
          <w:tcPr>
            <w:tcW w:w="10348" w:type="dxa"/>
            <w:gridSpan w:val="8"/>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cs="Sylfaen"/>
                <w:sz w:val="18"/>
                <w:szCs w:val="18"/>
              </w:rPr>
              <w:t>Մատուցված</w:t>
            </w:r>
            <w:r w:rsidRPr="00DF40AC">
              <w:rPr>
                <w:rFonts w:ascii="GHEA Grapalat" w:hAnsi="GHEA Grapalat" w:cs="Courier New"/>
                <w:sz w:val="18"/>
                <w:szCs w:val="18"/>
              </w:rPr>
              <w:t xml:space="preserve"> </w:t>
            </w:r>
            <w:r w:rsidRPr="00DF40AC">
              <w:rPr>
                <w:rFonts w:ascii="GHEA Grapalat" w:hAnsi="GHEA Grapalat" w:cs="Sylfaen"/>
                <w:sz w:val="18"/>
                <w:szCs w:val="18"/>
              </w:rPr>
              <w:t>ծառայությունների</w:t>
            </w:r>
          </w:p>
        </w:tc>
      </w:tr>
      <w:tr w:rsidR="00D20363" w:rsidRPr="00DF40AC" w:rsidTr="00472A38">
        <w:trPr>
          <w:jc w:val="right"/>
        </w:trPr>
        <w:tc>
          <w:tcPr>
            <w:tcW w:w="357" w:type="dxa"/>
            <w:vMerge/>
            <w:shd w:val="clear" w:color="auto" w:fill="auto"/>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անվանումը</w:t>
            </w:r>
          </w:p>
        </w:tc>
        <w:tc>
          <w:tcPr>
            <w:tcW w:w="1440"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քանակական ցուցանիշը</w:t>
            </w:r>
          </w:p>
        </w:tc>
        <w:tc>
          <w:tcPr>
            <w:tcW w:w="2976" w:type="dxa"/>
            <w:gridSpan w:val="2"/>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կատարման ժամկետը</w:t>
            </w:r>
          </w:p>
        </w:tc>
        <w:tc>
          <w:tcPr>
            <w:tcW w:w="1168"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Վճարման ժամկետը /ըստ վճարման ժամանակացույցի/</w:t>
            </w:r>
          </w:p>
        </w:tc>
      </w:tr>
      <w:tr w:rsidR="00D20363" w:rsidRPr="00DF40AC" w:rsidTr="00472A38">
        <w:trPr>
          <w:trHeight w:val="1105"/>
          <w:jc w:val="right"/>
        </w:trPr>
        <w:tc>
          <w:tcPr>
            <w:tcW w:w="357" w:type="dxa"/>
            <w:vMerge/>
            <w:tcBorders>
              <w:bottom w:val="single" w:sz="4" w:space="0" w:color="auto"/>
            </w:tcBorders>
            <w:shd w:val="clear" w:color="auto" w:fill="auto"/>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r w:rsidRPr="00DF40A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r>
      <w:tr w:rsidR="00D20363" w:rsidRPr="00DF40AC" w:rsidTr="00472A38">
        <w:trPr>
          <w:jc w:val="right"/>
        </w:trPr>
        <w:tc>
          <w:tcPr>
            <w:tcW w:w="357"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20363" w:rsidRPr="00DF40AC" w:rsidRDefault="00D20363" w:rsidP="00472A38">
            <w:pPr>
              <w:pStyle w:val="NormalWeb"/>
              <w:spacing w:before="0" w:beforeAutospacing="0" w:after="0" w:afterAutospacing="0"/>
              <w:jc w:val="center"/>
              <w:rPr>
                <w:rFonts w:ascii="GHEA Grapalat" w:hAnsi="GHEA Grapalat"/>
                <w:sz w:val="18"/>
                <w:szCs w:val="18"/>
              </w:rPr>
            </w:pPr>
          </w:p>
        </w:tc>
      </w:tr>
      <w:tr w:rsidR="00D20363" w:rsidRPr="00DF40AC" w:rsidTr="00472A38">
        <w:trPr>
          <w:jc w:val="right"/>
        </w:trPr>
        <w:tc>
          <w:tcPr>
            <w:tcW w:w="357"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73"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440"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800"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16"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842"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34"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1168"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c>
          <w:tcPr>
            <w:tcW w:w="675" w:type="dxa"/>
            <w:shd w:val="clear" w:color="auto" w:fill="auto"/>
          </w:tcPr>
          <w:p w:rsidR="00D20363" w:rsidRPr="00DF40AC" w:rsidRDefault="00D20363" w:rsidP="00472A38">
            <w:pPr>
              <w:pStyle w:val="NormalWeb"/>
              <w:spacing w:before="0" w:beforeAutospacing="0" w:after="0" w:afterAutospacing="0"/>
              <w:jc w:val="center"/>
              <w:rPr>
                <w:rFonts w:ascii="GHEA Grapalat" w:hAnsi="GHEA Grapalat"/>
              </w:rPr>
            </w:pPr>
          </w:p>
        </w:tc>
      </w:tr>
    </w:tbl>
    <w:p w:rsidR="00D20363" w:rsidRPr="00DF40AC" w:rsidRDefault="00D20363" w:rsidP="00D20363">
      <w:pPr>
        <w:ind w:firstLine="375"/>
        <w:jc w:val="both"/>
        <w:rPr>
          <w:rFonts w:ascii="Arial" w:hAnsi="Arial" w:cs="Arial"/>
          <w:iCs/>
          <w:color w:val="000000"/>
          <w:sz w:val="21"/>
          <w:szCs w:val="21"/>
          <w:lang w:val="es-ES"/>
        </w:rPr>
      </w:pPr>
      <w:r w:rsidRPr="00DF40AC">
        <w:rPr>
          <w:rFonts w:ascii="Arial" w:hAnsi="Arial" w:cs="Arial"/>
          <w:iCs/>
          <w:color w:val="000000"/>
          <w:sz w:val="21"/>
          <w:szCs w:val="21"/>
          <w:lang w:val="es-ES"/>
        </w:rPr>
        <w:t> </w:t>
      </w:r>
    </w:p>
    <w:p w:rsidR="00D20363" w:rsidRPr="00DF40AC" w:rsidRDefault="00D20363" w:rsidP="00D20363">
      <w:pPr>
        <w:ind w:firstLine="375"/>
        <w:jc w:val="both"/>
        <w:rPr>
          <w:rFonts w:ascii="GHEA Grapalat" w:hAnsi="GHEA Grapalat"/>
          <w:iCs/>
          <w:snapToGrid w:val="0"/>
          <w:color w:val="000000"/>
          <w:sz w:val="21"/>
          <w:szCs w:val="21"/>
          <w:lang w:val="es-ES"/>
        </w:rPr>
      </w:pPr>
      <w:r w:rsidRPr="00DF40AC">
        <w:rPr>
          <w:rFonts w:ascii="Arial" w:hAnsi="Arial" w:cs="Arial"/>
          <w:iCs/>
          <w:color w:val="000000"/>
          <w:sz w:val="21"/>
          <w:szCs w:val="21"/>
          <w:lang w:val="es-ES"/>
        </w:rPr>
        <w:t> </w:t>
      </w:r>
      <w:r w:rsidRPr="00DF40AC">
        <w:rPr>
          <w:rFonts w:ascii="GHEA Grapalat" w:hAnsi="GHEA Grapalat"/>
          <w:iCs/>
          <w:snapToGrid w:val="0"/>
          <w:color w:val="000000"/>
          <w:sz w:val="21"/>
          <w:szCs w:val="21"/>
          <w:lang w:val="hy-AM"/>
        </w:rPr>
        <w:t xml:space="preserve">Սույն </w:t>
      </w:r>
      <w:r w:rsidRPr="00DF40AC">
        <w:rPr>
          <w:rFonts w:ascii="GHEA Grapalat" w:hAnsi="GHEA Grapalat"/>
          <w:iCs/>
          <w:snapToGrid w:val="0"/>
          <w:color w:val="000000"/>
          <w:sz w:val="21"/>
          <w:szCs w:val="21"/>
        </w:rPr>
        <w:t>արձանագրության</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երկկողմ</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հաստատման համար հիմք հանդիսացած</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հաշիվ</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ապրանքագիրը</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rPr>
        <w:t>և</w:t>
      </w:r>
      <w:r w:rsidRPr="00DF40AC">
        <w:rPr>
          <w:rFonts w:ascii="GHEA Grapalat" w:hAnsi="GHEA Grapalat"/>
          <w:iCs/>
          <w:snapToGrid w:val="0"/>
          <w:color w:val="000000"/>
          <w:sz w:val="21"/>
          <w:szCs w:val="21"/>
          <w:lang w:val="es-ES"/>
        </w:rPr>
        <w:t xml:space="preserve"> </w:t>
      </w:r>
      <w:r w:rsidRPr="00DF40AC">
        <w:rPr>
          <w:rFonts w:ascii="GHEA Grapalat" w:hAnsi="GHEA Grapalat"/>
          <w:iCs/>
          <w:snapToGrid w:val="0"/>
          <w:color w:val="000000"/>
          <w:sz w:val="21"/>
          <w:szCs w:val="21"/>
          <w:lang w:val="hy-AM"/>
        </w:rPr>
        <w:t xml:space="preserve">դրական </w:t>
      </w:r>
      <w:r w:rsidRPr="00DF40AC">
        <w:rPr>
          <w:rFonts w:ascii="GHEA Grapalat" w:hAnsi="GHEA Grapalat"/>
          <w:color w:val="000000"/>
          <w:sz w:val="21"/>
          <w:szCs w:val="21"/>
          <w:lang w:val="es-ES"/>
        </w:rPr>
        <w:t>եզրակացությունը</w:t>
      </w:r>
      <w:r w:rsidRPr="00DF40A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20363" w:rsidRPr="00DF40AC" w:rsidRDefault="00D20363" w:rsidP="00D20363">
      <w:pPr>
        <w:ind w:firstLine="375"/>
        <w:jc w:val="both"/>
        <w:rPr>
          <w:rFonts w:ascii="GHEA Grapalat" w:hAnsi="GHEA Grapalat"/>
          <w:iCs/>
          <w:snapToGrid w:val="0"/>
          <w:color w:val="000000"/>
          <w:sz w:val="21"/>
          <w:szCs w:val="21"/>
          <w:lang w:val="es-ES"/>
        </w:rPr>
      </w:pPr>
    </w:p>
    <w:p w:rsidR="00D20363" w:rsidRPr="00DF40AC" w:rsidRDefault="00D20363" w:rsidP="00D20363">
      <w:pPr>
        <w:ind w:firstLine="375"/>
        <w:jc w:val="both"/>
        <w:rPr>
          <w:rFonts w:ascii="GHEA Grapalat" w:hAnsi="GHEA Grapalat"/>
          <w:iCs/>
          <w:snapToGrid w:val="0"/>
          <w:color w:val="000000"/>
          <w:sz w:val="2"/>
          <w:szCs w:val="21"/>
          <w:lang w:val="es-ES"/>
        </w:rPr>
      </w:pPr>
    </w:p>
    <w:p w:rsidR="00D20363" w:rsidRPr="00DF40AC" w:rsidRDefault="00D20363" w:rsidP="00D20363">
      <w:pPr>
        <w:ind w:firstLine="375"/>
        <w:rPr>
          <w:rFonts w:ascii="GHEA Grapalat" w:hAnsi="GHEA Grapalat"/>
          <w:iCs/>
          <w:snapToGrid w:val="0"/>
          <w:color w:val="000000"/>
          <w:sz w:val="2"/>
          <w:szCs w:val="21"/>
          <w:lang w:val="es-ES"/>
        </w:rPr>
      </w:pPr>
      <w:r w:rsidRPr="00DF40A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20363" w:rsidRPr="00DF40AC" w:rsidTr="00472A38">
        <w:trPr>
          <w:trHeight w:val="266"/>
          <w:tblCellSpacing w:w="7" w:type="dxa"/>
          <w:jc w:val="center"/>
        </w:trPr>
        <w:tc>
          <w:tcPr>
            <w:tcW w:w="0" w:type="auto"/>
            <w:vAlign w:val="center"/>
          </w:tcPr>
          <w:p w:rsidR="00D20363" w:rsidRPr="00DF40AC" w:rsidRDefault="00D20363" w:rsidP="00472A38">
            <w:pPr>
              <w:jc w:val="center"/>
              <w:rPr>
                <w:rFonts w:ascii="GHEA Grapalat" w:hAnsi="GHEA Grapalat"/>
                <w:iCs/>
                <w:color w:val="000000"/>
                <w:sz w:val="21"/>
                <w:szCs w:val="21"/>
              </w:rPr>
            </w:pPr>
            <w:r w:rsidRPr="00DF40AC">
              <w:rPr>
                <w:rFonts w:ascii="GHEA Grapalat" w:hAnsi="GHEA Grapalat"/>
                <w:iCs/>
                <w:color w:val="000000"/>
                <w:sz w:val="21"/>
                <w:szCs w:val="21"/>
              </w:rPr>
              <w:t xml:space="preserve">Ծառայությունը հանձնեց </w:t>
            </w:r>
          </w:p>
        </w:tc>
        <w:tc>
          <w:tcPr>
            <w:tcW w:w="0" w:type="auto"/>
            <w:vAlign w:val="center"/>
          </w:tcPr>
          <w:p w:rsidR="00D20363" w:rsidRPr="00DF40AC" w:rsidRDefault="00D20363" w:rsidP="00472A38">
            <w:pPr>
              <w:jc w:val="center"/>
              <w:rPr>
                <w:rFonts w:ascii="GHEA Grapalat" w:hAnsi="GHEA Grapalat"/>
                <w:iCs/>
                <w:color w:val="000000"/>
                <w:sz w:val="21"/>
                <w:szCs w:val="21"/>
              </w:rPr>
            </w:pPr>
            <w:r w:rsidRPr="00DF40AC">
              <w:rPr>
                <w:rFonts w:ascii="GHEA Grapalat" w:hAnsi="GHEA Grapalat"/>
                <w:iCs/>
                <w:color w:val="000000"/>
                <w:sz w:val="21"/>
                <w:szCs w:val="21"/>
              </w:rPr>
              <w:t>Ծառայությունն ընդունեց</w:t>
            </w:r>
          </w:p>
        </w:tc>
      </w:tr>
      <w:tr w:rsidR="00D20363" w:rsidRPr="00DF40AC" w:rsidTr="00472A38">
        <w:trPr>
          <w:trHeight w:val="473"/>
          <w:tblCellSpacing w:w="7" w:type="dxa"/>
          <w:jc w:val="center"/>
        </w:trPr>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___________________________</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 xml:space="preserve">ստորագրություն </w:t>
            </w:r>
          </w:p>
        </w:tc>
      </w:tr>
      <w:tr w:rsidR="00D20363" w:rsidRPr="00DF40AC" w:rsidTr="00472A38">
        <w:trPr>
          <w:trHeight w:val="503"/>
          <w:tblCellSpacing w:w="7" w:type="dxa"/>
          <w:jc w:val="center"/>
        </w:trPr>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 xml:space="preserve">___________________________ </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ազգանուն, անուն</w:t>
            </w:r>
          </w:p>
        </w:tc>
        <w:tc>
          <w:tcPr>
            <w:tcW w:w="0" w:type="auto"/>
            <w:vAlign w:val="center"/>
          </w:tcPr>
          <w:p w:rsidR="00D20363" w:rsidRPr="00DF40AC" w:rsidRDefault="00D20363" w:rsidP="00472A38">
            <w:pPr>
              <w:jc w:val="center"/>
              <w:rPr>
                <w:rFonts w:ascii="GHEA Grapalat" w:hAnsi="GHEA Grapalat"/>
                <w:iCs/>
                <w:sz w:val="21"/>
                <w:szCs w:val="21"/>
              </w:rPr>
            </w:pPr>
            <w:r w:rsidRPr="00DF40AC">
              <w:rPr>
                <w:rFonts w:ascii="GHEA Grapalat" w:hAnsi="GHEA Grapalat"/>
                <w:iCs/>
                <w:sz w:val="21"/>
                <w:szCs w:val="21"/>
              </w:rPr>
              <w:t>___________________________</w:t>
            </w:r>
          </w:p>
          <w:p w:rsidR="00D20363" w:rsidRPr="00DF40AC" w:rsidRDefault="00D20363" w:rsidP="00472A38">
            <w:pPr>
              <w:jc w:val="center"/>
              <w:rPr>
                <w:rFonts w:ascii="GHEA Grapalat" w:hAnsi="GHEA Grapalat"/>
                <w:iCs/>
                <w:sz w:val="21"/>
                <w:szCs w:val="21"/>
              </w:rPr>
            </w:pPr>
            <w:r w:rsidRPr="00DF40AC">
              <w:rPr>
                <w:rFonts w:ascii="GHEA Grapalat" w:hAnsi="GHEA Grapalat"/>
                <w:iCs/>
                <w:sz w:val="15"/>
                <w:szCs w:val="15"/>
              </w:rPr>
              <w:t>ազգանուն, անուն</w:t>
            </w:r>
          </w:p>
        </w:tc>
      </w:tr>
      <w:tr w:rsidR="00D20363" w:rsidRPr="00DF40AC" w:rsidTr="00472A38">
        <w:trPr>
          <w:trHeight w:val="281"/>
          <w:tblCellSpacing w:w="7" w:type="dxa"/>
          <w:jc w:val="center"/>
        </w:trPr>
        <w:tc>
          <w:tcPr>
            <w:tcW w:w="0" w:type="auto"/>
            <w:vAlign w:val="center"/>
          </w:tcPr>
          <w:p w:rsidR="00D20363" w:rsidRPr="00DF40AC" w:rsidRDefault="00D20363" w:rsidP="00472A38">
            <w:pPr>
              <w:rPr>
                <w:rFonts w:ascii="GHEA Grapalat" w:hAnsi="GHEA Grapalat"/>
                <w:iCs/>
                <w:color w:val="000000"/>
                <w:sz w:val="21"/>
                <w:szCs w:val="21"/>
              </w:rPr>
            </w:pPr>
            <w:r w:rsidRPr="00DF40AC">
              <w:rPr>
                <w:rFonts w:ascii="GHEA Grapalat" w:hAnsi="GHEA Grapalat"/>
                <w:iCs/>
                <w:color w:val="000000"/>
                <w:sz w:val="21"/>
                <w:szCs w:val="21"/>
              </w:rPr>
              <w:t xml:space="preserve">                              Կ.Տ.</w:t>
            </w:r>
            <w:r w:rsidRPr="00DF40AC">
              <w:rPr>
                <w:rFonts w:ascii="Arial" w:hAnsi="Arial" w:cs="Arial"/>
                <w:iCs/>
                <w:color w:val="000000"/>
                <w:sz w:val="21"/>
                <w:szCs w:val="21"/>
              </w:rPr>
              <w:t xml:space="preserve">                                                                                 </w:t>
            </w:r>
          </w:p>
        </w:tc>
        <w:tc>
          <w:tcPr>
            <w:tcW w:w="0" w:type="auto"/>
            <w:vAlign w:val="center"/>
          </w:tcPr>
          <w:p w:rsidR="00D20363" w:rsidRPr="00DF40AC" w:rsidRDefault="00D20363" w:rsidP="00472A38">
            <w:pPr>
              <w:rPr>
                <w:rFonts w:ascii="GHEA Grapalat" w:hAnsi="GHEA Grapalat"/>
                <w:iCs/>
                <w:color w:val="000000"/>
                <w:sz w:val="21"/>
                <w:szCs w:val="21"/>
              </w:rPr>
            </w:pPr>
            <w:r w:rsidRPr="00DF40AC">
              <w:rPr>
                <w:rFonts w:ascii="Arial" w:hAnsi="Arial" w:cs="Arial"/>
                <w:iCs/>
                <w:color w:val="000000"/>
                <w:sz w:val="21"/>
                <w:szCs w:val="21"/>
              </w:rPr>
              <w:t xml:space="preserve">                                     </w:t>
            </w:r>
            <w:r w:rsidRPr="00DF40AC">
              <w:rPr>
                <w:rFonts w:ascii="GHEA Grapalat" w:hAnsi="GHEA Grapalat"/>
                <w:iCs/>
                <w:color w:val="000000"/>
                <w:sz w:val="21"/>
                <w:szCs w:val="21"/>
              </w:rPr>
              <w:t>Կ.Տ.</w:t>
            </w:r>
          </w:p>
        </w:tc>
      </w:tr>
    </w:tbl>
    <w:p w:rsidR="00D20363" w:rsidRPr="00DF40AC" w:rsidRDefault="00D20363" w:rsidP="00D20363">
      <w:pPr>
        <w:autoSpaceDE w:val="0"/>
        <w:autoSpaceDN w:val="0"/>
        <w:adjustRightInd w:val="0"/>
        <w:jc w:val="right"/>
        <w:rPr>
          <w:rFonts w:ascii="GHEA Grapalat" w:hAnsi="GHEA Grapalat" w:cs="TimesArmenianPSMT"/>
          <w:sz w:val="18"/>
        </w:rPr>
      </w:pPr>
    </w:p>
    <w:p w:rsidR="00D20363" w:rsidRPr="00DF40AC" w:rsidRDefault="00D20363" w:rsidP="00D20363">
      <w:pPr>
        <w:rPr>
          <w:rFonts w:ascii="GHEA Grapalat" w:hAnsi="GHEA Grapalat"/>
          <w:lang w:val="ru-RU"/>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autoSpaceDE w:val="0"/>
        <w:autoSpaceDN w:val="0"/>
        <w:adjustRightInd w:val="0"/>
        <w:jc w:val="right"/>
        <w:rPr>
          <w:rFonts w:ascii="GHEA Grapalat" w:hAnsi="GHEA Grapalat" w:cs="TimesArmenianPSMT"/>
          <w:i/>
          <w:sz w:val="20"/>
        </w:rPr>
      </w:pPr>
      <w:r w:rsidRPr="00DF40AC">
        <w:rPr>
          <w:rFonts w:ascii="GHEA Grapalat" w:hAnsi="GHEA Grapalat" w:cs="TimesArmenianPSMT"/>
          <w:i/>
          <w:sz w:val="20"/>
          <w:lang w:val="ru-RU"/>
        </w:rPr>
        <w:t xml:space="preserve">Հավելված </w:t>
      </w:r>
      <w:r w:rsidRPr="00DF40AC">
        <w:rPr>
          <w:rFonts w:ascii="GHEA Grapalat" w:hAnsi="GHEA Grapalat" w:cs="TimesArmenianPSMT"/>
          <w:i/>
          <w:sz w:val="20"/>
        </w:rPr>
        <w:t>3.1</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              20  թ. կնքված </w:t>
      </w:r>
    </w:p>
    <w:p w:rsidR="00D20363" w:rsidRPr="00DF40AC" w:rsidRDefault="00D20363" w:rsidP="00D20363">
      <w:pPr>
        <w:autoSpaceDE w:val="0"/>
        <w:autoSpaceDN w:val="0"/>
        <w:adjustRightInd w:val="0"/>
        <w:jc w:val="right"/>
        <w:rPr>
          <w:rFonts w:ascii="GHEA Grapalat" w:hAnsi="GHEA Grapalat" w:cs="TimesArmenianPSMT"/>
          <w:i/>
          <w:sz w:val="20"/>
          <w:lang w:val="ru-RU"/>
        </w:rPr>
      </w:pPr>
      <w:r w:rsidRPr="00DF40AC">
        <w:rPr>
          <w:rFonts w:ascii="GHEA Grapalat" w:hAnsi="GHEA Grapalat" w:cs="TimesArmenianPSMT"/>
          <w:i/>
          <w:sz w:val="20"/>
          <w:lang w:val="ru-RU"/>
        </w:rPr>
        <w:t xml:space="preserve">                      ծածկագրով պայմանագրի</w:t>
      </w:r>
    </w:p>
    <w:p w:rsidR="00D20363" w:rsidRPr="00DF40AC" w:rsidRDefault="00D20363" w:rsidP="00D20363">
      <w:pPr>
        <w:autoSpaceDE w:val="0"/>
        <w:autoSpaceDN w:val="0"/>
        <w:adjustRightInd w:val="0"/>
        <w:jc w:val="right"/>
        <w:rPr>
          <w:rFonts w:ascii="GHEA Grapalat" w:hAnsi="GHEA Grapalat" w:cs="TimesArmenianPSMT"/>
          <w:i/>
          <w:sz w:val="20"/>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rPr>
          <w:rFonts w:ascii="GHEA Grapalat" w:hAnsi="GHEA Grapalat"/>
        </w:rPr>
      </w:pPr>
    </w:p>
    <w:p w:rsidR="00D20363" w:rsidRPr="00DF40AC" w:rsidRDefault="00D20363" w:rsidP="00D20363">
      <w:pPr>
        <w:tabs>
          <w:tab w:val="left" w:pos="2250"/>
        </w:tabs>
        <w:spacing w:line="276" w:lineRule="auto"/>
        <w:jc w:val="center"/>
        <w:rPr>
          <w:rFonts w:ascii="GHEA Grapalat" w:hAnsi="GHEA Grapalat" w:cs="Sylfaen"/>
          <w:bCs/>
          <w:sz w:val="18"/>
          <w:szCs w:val="18"/>
        </w:rPr>
      </w:pPr>
      <w:r w:rsidRPr="00DF40AC">
        <w:rPr>
          <w:rFonts w:ascii="GHEA Grapalat" w:hAnsi="GHEA Grapalat" w:cs="Sylfaen"/>
          <w:bCs/>
          <w:sz w:val="18"/>
          <w:szCs w:val="18"/>
        </w:rPr>
        <w:t xml:space="preserve">ԱԿՏ  N    </w:t>
      </w:r>
    </w:p>
    <w:p w:rsidR="00D20363" w:rsidRPr="00DF40AC" w:rsidRDefault="00D20363" w:rsidP="00D20363">
      <w:pPr>
        <w:tabs>
          <w:tab w:val="left" w:pos="360"/>
          <w:tab w:val="left" w:pos="540"/>
          <w:tab w:val="left" w:pos="2250"/>
        </w:tabs>
        <w:spacing w:line="276" w:lineRule="auto"/>
        <w:jc w:val="center"/>
        <w:rPr>
          <w:rFonts w:ascii="GHEA Grapalat" w:hAnsi="GHEA Grapalat" w:cs="Sylfaen"/>
          <w:bCs/>
          <w:sz w:val="18"/>
          <w:szCs w:val="18"/>
        </w:rPr>
      </w:pPr>
      <w:r w:rsidRPr="00DF40AC">
        <w:rPr>
          <w:rFonts w:ascii="GHEA Grapalat" w:hAnsi="GHEA Grapalat" w:cs="Sylfaen"/>
          <w:bCs/>
          <w:sz w:val="18"/>
          <w:szCs w:val="18"/>
        </w:rPr>
        <w:t xml:space="preserve">պայմանագրի արդյունքը Պատվիրատուին հանձնելու փաստը ֆիքսելու վերաբերյալ                                                                                                                               </w:t>
      </w: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ind w:left="-540" w:firstLine="180"/>
        <w:jc w:val="both"/>
        <w:rPr>
          <w:rFonts w:ascii="GHEA Grapalat" w:hAnsi="GHEA Grapalat" w:cs="Sylfaen"/>
          <w:sz w:val="20"/>
          <w:szCs w:val="20"/>
        </w:rPr>
      </w:pPr>
      <w:r w:rsidRPr="00DF40AC">
        <w:rPr>
          <w:rFonts w:ascii="GHEA Grapalat" w:hAnsi="GHEA Grapalat" w:cs="Sylfaen"/>
        </w:rPr>
        <w:tab/>
      </w:r>
      <w:r w:rsidRPr="00DF40AC">
        <w:rPr>
          <w:rFonts w:ascii="GHEA Grapalat" w:hAnsi="GHEA Grapalat" w:cs="Sylfaen"/>
          <w:sz w:val="20"/>
          <w:szCs w:val="20"/>
          <w:lang w:val="hy-AM"/>
        </w:rPr>
        <w:t xml:space="preserve">Սույնով </w:t>
      </w:r>
      <w:r w:rsidRPr="00DF40AC">
        <w:rPr>
          <w:rFonts w:ascii="GHEA Grapalat" w:hAnsi="GHEA Grapalat" w:cs="Sylfaen"/>
          <w:sz w:val="20"/>
          <w:szCs w:val="20"/>
        </w:rPr>
        <w:t>արձանագրվում է</w:t>
      </w:r>
      <w:r w:rsidRPr="00DF40AC">
        <w:rPr>
          <w:rFonts w:ascii="GHEA Grapalat" w:hAnsi="GHEA Grapalat" w:cs="Sylfaen"/>
          <w:sz w:val="20"/>
          <w:szCs w:val="20"/>
          <w:lang w:val="hy-AM"/>
        </w:rPr>
        <w:t>,</w:t>
      </w:r>
      <w:r w:rsidRPr="00DF40AC">
        <w:rPr>
          <w:rFonts w:ascii="GHEA Grapalat" w:hAnsi="GHEA Grapalat" w:cs="Sylfaen"/>
          <w:lang w:val="hy-AM"/>
        </w:rPr>
        <w:t xml:space="preserve"> </w:t>
      </w:r>
      <w:r w:rsidRPr="00DF40AC">
        <w:rPr>
          <w:rFonts w:ascii="GHEA Grapalat" w:hAnsi="GHEA Grapalat" w:cs="Sylfaen"/>
          <w:sz w:val="20"/>
          <w:szCs w:val="20"/>
          <w:lang w:val="hy-AM"/>
        </w:rPr>
        <w:t>որ</w:t>
      </w:r>
      <w:r w:rsidRPr="00DF40AC">
        <w:rPr>
          <w:rFonts w:ascii="GHEA Grapalat" w:hAnsi="GHEA Grapalat" w:cs="Sylfaen"/>
          <w:lang w:val="hy-AM"/>
        </w:rPr>
        <w:t xml:space="preserve">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r w:rsidRPr="00DF40AC">
        <w:rPr>
          <w:rFonts w:ascii="GHEA Grapalat" w:hAnsi="GHEA Grapalat" w:cs="Sylfaen"/>
        </w:rPr>
        <w:t xml:space="preserve"> </w:t>
      </w:r>
      <w:r w:rsidRPr="00DF40AC">
        <w:rPr>
          <w:rFonts w:ascii="GHEA Grapalat" w:hAnsi="GHEA Grapalat" w:cs="Sylfaen"/>
          <w:sz w:val="20"/>
          <w:szCs w:val="20"/>
        </w:rPr>
        <w:t xml:space="preserve">(այսուհետ` Պատվիրատու)  </w:t>
      </w:r>
      <w:r w:rsidRPr="00DF40AC">
        <w:rPr>
          <w:rFonts w:ascii="GHEA Grapalat" w:hAnsi="GHEA Grapalat" w:cs="Sylfaen"/>
          <w:sz w:val="20"/>
          <w:szCs w:val="20"/>
          <w:lang w:val="hy-AM"/>
        </w:rPr>
        <w:t xml:space="preserve">և </w:t>
      </w:r>
      <w:r w:rsidRPr="00DF40AC">
        <w:rPr>
          <w:rFonts w:ascii="GHEA Grapalat" w:hAnsi="GHEA Grapalat" w:cs="Sylfaen"/>
          <w:sz w:val="20"/>
          <w:u w:val="single"/>
        </w:rPr>
        <w:tab/>
      </w:r>
      <w:r w:rsidRPr="00DF40AC">
        <w:rPr>
          <w:rFonts w:ascii="GHEA Grapalat" w:hAnsi="GHEA Grapalat" w:cs="Sylfaen"/>
          <w:sz w:val="20"/>
          <w:u w:val="single"/>
        </w:rPr>
        <w:tab/>
        <w:t xml:space="preserve">        </w:t>
      </w:r>
      <w:r w:rsidRPr="00DF40AC">
        <w:rPr>
          <w:rFonts w:ascii="GHEA Grapalat" w:hAnsi="GHEA Grapalat" w:cs="Sylfaen"/>
          <w:sz w:val="20"/>
        </w:rPr>
        <w:t>-ի</w:t>
      </w:r>
    </w:p>
    <w:p w:rsidR="00D20363" w:rsidRPr="00DF40AC" w:rsidRDefault="00D20363" w:rsidP="00D20363">
      <w:pPr>
        <w:tabs>
          <w:tab w:val="left" w:pos="360"/>
          <w:tab w:val="left" w:pos="540"/>
        </w:tabs>
        <w:jc w:val="both"/>
        <w:rPr>
          <w:rFonts w:ascii="GHEA Grapalat" w:hAnsi="GHEA Grapalat" w:cs="Sylfaen"/>
        </w:rPr>
      </w:pPr>
      <w:r w:rsidRPr="00DF40AC">
        <w:rPr>
          <w:rFonts w:ascii="GHEA Grapalat" w:hAnsi="GHEA Grapalat" w:cs="Sylfaen"/>
        </w:rPr>
        <w:t xml:space="preserve">                                            </w:t>
      </w:r>
      <w:r w:rsidRPr="00DF40AC">
        <w:rPr>
          <w:rFonts w:ascii="GHEA Grapalat" w:hAnsi="GHEA Grapalat" w:cs="Sylfaen"/>
          <w:sz w:val="12"/>
          <w:szCs w:val="12"/>
        </w:rPr>
        <w:t xml:space="preserve">Պատվիրատուի անունը     </w:t>
      </w:r>
      <w:r w:rsidRPr="00DF40AC">
        <w:rPr>
          <w:rFonts w:ascii="GHEA Grapalat" w:hAnsi="GHEA Grapalat" w:cs="Sylfaen"/>
          <w:sz w:val="16"/>
          <w:szCs w:val="16"/>
        </w:rPr>
        <w:t xml:space="preserve">                                                           </w:t>
      </w:r>
      <w:r w:rsidRPr="00DF40AC">
        <w:rPr>
          <w:rFonts w:ascii="GHEA Grapalat" w:hAnsi="GHEA Grapalat" w:cs="Sylfaen"/>
          <w:sz w:val="12"/>
          <w:szCs w:val="12"/>
        </w:rPr>
        <w:t>Կատարողի անունը</w:t>
      </w:r>
    </w:p>
    <w:p w:rsidR="00D20363" w:rsidRPr="00DF40AC" w:rsidRDefault="00D20363" w:rsidP="00D20363">
      <w:pPr>
        <w:tabs>
          <w:tab w:val="left" w:pos="360"/>
          <w:tab w:val="left" w:pos="540"/>
        </w:tabs>
        <w:ind w:right="-360"/>
        <w:jc w:val="both"/>
        <w:rPr>
          <w:rFonts w:ascii="GHEA Grapalat" w:hAnsi="GHEA Grapalat" w:cs="Sylfaen"/>
          <w:sz w:val="12"/>
          <w:szCs w:val="12"/>
        </w:rPr>
      </w:pPr>
    </w:p>
    <w:p w:rsidR="00D20363" w:rsidRPr="00DF40AC" w:rsidRDefault="00D20363" w:rsidP="00D20363">
      <w:pPr>
        <w:tabs>
          <w:tab w:val="left" w:pos="360"/>
          <w:tab w:val="left" w:pos="540"/>
        </w:tabs>
        <w:ind w:right="-360"/>
        <w:jc w:val="both"/>
        <w:rPr>
          <w:rFonts w:ascii="GHEA Grapalat" w:hAnsi="GHEA Grapalat" w:cs="Sylfaen"/>
          <w:sz w:val="20"/>
          <w:u w:val="single"/>
          <w:lang w:val="hy-AM"/>
        </w:rPr>
      </w:pPr>
      <w:r w:rsidRPr="00DF40AC">
        <w:rPr>
          <w:rFonts w:ascii="GHEA Grapalat" w:hAnsi="GHEA Grapalat" w:cs="Sylfaen"/>
          <w:sz w:val="20"/>
          <w:szCs w:val="20"/>
          <w:lang w:val="hy-AM"/>
        </w:rPr>
        <w:t>(այսուհետ` Կ</w:t>
      </w:r>
      <w:r w:rsidRPr="00DF40AC">
        <w:rPr>
          <w:rFonts w:ascii="GHEA Grapalat" w:hAnsi="GHEA Grapalat" w:cs="Sylfaen"/>
          <w:sz w:val="20"/>
          <w:szCs w:val="20"/>
        </w:rPr>
        <w:t>ատարող</w:t>
      </w:r>
      <w:r w:rsidRPr="00DF40AC">
        <w:rPr>
          <w:rFonts w:ascii="GHEA Grapalat" w:hAnsi="GHEA Grapalat" w:cs="Sylfaen"/>
          <w:sz w:val="20"/>
          <w:szCs w:val="20"/>
          <w:lang w:val="hy-AM"/>
        </w:rPr>
        <w:t>)</w:t>
      </w:r>
      <w:r w:rsidRPr="00DF40AC">
        <w:rPr>
          <w:rFonts w:ascii="GHEA Grapalat" w:hAnsi="GHEA Grapalat" w:cs="Sylfaen"/>
          <w:sz w:val="20"/>
          <w:szCs w:val="20"/>
        </w:rPr>
        <w:t xml:space="preserve"> </w:t>
      </w:r>
      <w:r w:rsidRPr="00DF40AC">
        <w:rPr>
          <w:rFonts w:ascii="GHEA Grapalat" w:hAnsi="GHEA Grapalat" w:cs="Sylfaen"/>
          <w:sz w:val="20"/>
        </w:rPr>
        <w:t xml:space="preserve">միջև 20     թ. </w:t>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u w:val="single"/>
        </w:rPr>
        <w:tab/>
      </w:r>
      <w:r w:rsidRPr="00DF40AC">
        <w:rPr>
          <w:rFonts w:ascii="GHEA Grapalat" w:hAnsi="GHEA Grapalat" w:cs="Sylfaen"/>
          <w:sz w:val="20"/>
          <w:lang w:val="hy-AM"/>
        </w:rPr>
        <w:t xml:space="preserve"> -ին կնքված N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u w:val="single"/>
          <w:lang w:val="hy-AM"/>
        </w:rPr>
        <w:tab/>
      </w:r>
    </w:p>
    <w:p w:rsidR="00D20363" w:rsidRPr="00DF40AC" w:rsidRDefault="00D20363" w:rsidP="00D20363">
      <w:pPr>
        <w:tabs>
          <w:tab w:val="left" w:pos="360"/>
          <w:tab w:val="left" w:pos="540"/>
        </w:tabs>
        <w:ind w:right="-360"/>
        <w:jc w:val="both"/>
        <w:rPr>
          <w:rFonts w:ascii="GHEA Grapalat" w:hAnsi="GHEA Grapalat" w:cs="Sylfaen"/>
          <w:lang w:val="hy-AM"/>
        </w:rPr>
      </w:pP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պայմանագրի կնքման ամսաթիվը</w:t>
      </w:r>
      <w:r w:rsidRPr="00DF40AC">
        <w:rPr>
          <w:rFonts w:ascii="GHEA Grapalat" w:hAnsi="GHEA Grapalat" w:cs="Sylfaen"/>
          <w:sz w:val="12"/>
          <w:szCs w:val="16"/>
          <w:lang w:val="hy-AM"/>
        </w:rPr>
        <w:tab/>
      </w:r>
      <w:r w:rsidRPr="00DF40AC">
        <w:rPr>
          <w:rFonts w:ascii="GHEA Grapalat" w:hAnsi="GHEA Grapalat" w:cs="Sylfaen"/>
          <w:sz w:val="12"/>
          <w:szCs w:val="16"/>
          <w:lang w:val="hy-AM"/>
        </w:rPr>
        <w:tab/>
      </w:r>
      <w:r w:rsidRPr="00DF40AC">
        <w:rPr>
          <w:rFonts w:ascii="GHEA Grapalat" w:hAnsi="GHEA Grapalat" w:cs="Sylfaen"/>
          <w:sz w:val="12"/>
          <w:szCs w:val="16"/>
          <w:lang w:val="hy-AM"/>
        </w:rPr>
        <w:tab/>
        <w:t xml:space="preserve">      պայմանագրի համարը</w:t>
      </w:r>
      <w:r w:rsidRPr="00DF40AC">
        <w:rPr>
          <w:rFonts w:ascii="GHEA Grapalat" w:hAnsi="GHEA Grapalat" w:cs="Sylfaen"/>
          <w:lang w:val="hy-AM"/>
        </w:rPr>
        <w:t xml:space="preserve"> </w:t>
      </w:r>
    </w:p>
    <w:p w:rsidR="00D20363" w:rsidRPr="00DF40AC" w:rsidRDefault="00D20363" w:rsidP="00D20363">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 xml:space="preserve">գնման պայմանագրի շրջանակներում Կատարողը  </w:t>
      </w:r>
      <w:r w:rsidRPr="00DF40AC">
        <w:rPr>
          <w:rFonts w:ascii="GHEA Grapalat" w:hAnsi="GHEA Grapalat" w:cs="Sylfaen"/>
          <w:sz w:val="20"/>
          <w:lang w:val="hy-AM"/>
        </w:rPr>
        <w:t xml:space="preserve">20  թ. </w:t>
      </w:r>
      <w:r w:rsidRPr="00DF40AC">
        <w:rPr>
          <w:rFonts w:ascii="GHEA Grapalat" w:hAnsi="GHEA Grapalat" w:cs="Sylfaen"/>
          <w:sz w:val="20"/>
          <w:u w:val="single"/>
          <w:lang w:val="hy-AM"/>
        </w:rPr>
        <w:tab/>
      </w:r>
      <w:r w:rsidRPr="00DF40AC">
        <w:rPr>
          <w:rFonts w:ascii="GHEA Grapalat" w:hAnsi="GHEA Grapalat" w:cs="Sylfaen"/>
          <w:sz w:val="20"/>
          <w:u w:val="single"/>
          <w:lang w:val="hy-AM"/>
        </w:rPr>
        <w:tab/>
      </w:r>
      <w:r w:rsidRPr="00DF40AC">
        <w:rPr>
          <w:rFonts w:ascii="GHEA Grapalat" w:hAnsi="GHEA Grapalat" w:cs="Sylfaen"/>
          <w:sz w:val="20"/>
          <w:lang w:val="hy-AM"/>
        </w:rPr>
        <w:t xml:space="preserve">-ին </w:t>
      </w:r>
      <w:r w:rsidRPr="00DF40AC">
        <w:rPr>
          <w:rFonts w:ascii="GHEA Grapalat" w:hAnsi="GHEA Grapalat" w:cs="Sylfaen"/>
          <w:sz w:val="20"/>
          <w:szCs w:val="20"/>
          <w:lang w:val="hy-AM"/>
        </w:rPr>
        <w:t xml:space="preserve">հանձնման-ընդունման </w:t>
      </w:r>
    </w:p>
    <w:p w:rsidR="00D20363" w:rsidRPr="00DF40AC" w:rsidRDefault="00D20363" w:rsidP="00D20363">
      <w:pPr>
        <w:tabs>
          <w:tab w:val="left" w:pos="360"/>
          <w:tab w:val="left" w:pos="540"/>
        </w:tabs>
        <w:ind w:right="-360"/>
        <w:jc w:val="both"/>
        <w:rPr>
          <w:rFonts w:ascii="GHEA Grapalat" w:hAnsi="GHEA Grapalat" w:cs="Sylfaen"/>
          <w:sz w:val="20"/>
          <w:szCs w:val="20"/>
          <w:lang w:val="hy-AM"/>
        </w:rPr>
      </w:pPr>
      <w:r w:rsidRPr="00DF40AC">
        <w:rPr>
          <w:rFonts w:ascii="GHEA Grapalat" w:hAnsi="GHEA Grapalat" w:cs="Sylfaen"/>
          <w:sz w:val="20"/>
          <w:szCs w:val="20"/>
          <w:lang w:val="hy-AM"/>
        </w:rPr>
        <w:t>նպատակով Պատվիրատուին հանձնեց ստորև նշված ծառայությունները.</w:t>
      </w:r>
    </w:p>
    <w:p w:rsidR="00D20363" w:rsidRPr="00DF40AC" w:rsidRDefault="00D20363" w:rsidP="00D20363">
      <w:pPr>
        <w:tabs>
          <w:tab w:val="left" w:pos="2972"/>
        </w:tabs>
        <w:jc w:val="both"/>
        <w:rPr>
          <w:rFonts w:ascii="GHEA Grapalat" w:hAnsi="GHEA Grapalat" w:cs="Sylfaen"/>
          <w:lang w:val="hy-AM"/>
        </w:rPr>
      </w:pPr>
      <w:r w:rsidRPr="00DF40A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20363" w:rsidRPr="00DF40AC" w:rsidTr="00472A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jc w:val="center"/>
              <w:rPr>
                <w:rFonts w:ascii="GHEA Grapalat" w:hAnsi="GHEA Grapalat" w:cs="Sylfaen"/>
                <w:bCs/>
                <w:sz w:val="18"/>
                <w:szCs w:val="18"/>
                <w:lang w:val="ru-RU" w:eastAsia="ru-RU"/>
              </w:rPr>
            </w:pPr>
            <w:r w:rsidRPr="00DF40AC">
              <w:rPr>
                <w:rFonts w:ascii="GHEA Grapalat" w:hAnsi="GHEA Grapalat" w:cs="Sylfaen"/>
                <w:sz w:val="18"/>
                <w:szCs w:val="18"/>
              </w:rPr>
              <w:t>Ծառայության</w:t>
            </w: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20363" w:rsidRPr="00DF40AC" w:rsidRDefault="00D20363" w:rsidP="00472A38">
            <w:pPr>
              <w:jc w:val="center"/>
              <w:rPr>
                <w:rFonts w:ascii="GHEA Grapalat" w:hAnsi="GHEA Grapalat"/>
                <w:sz w:val="18"/>
                <w:szCs w:val="18"/>
              </w:rPr>
            </w:pPr>
            <w:r w:rsidRPr="00DF40AC">
              <w:rPr>
                <w:rFonts w:ascii="GHEA Grapalat" w:hAnsi="GHEA Grapalat" w:cs="Sylfaen"/>
                <w:sz w:val="18"/>
                <w:szCs w:val="18"/>
              </w:rPr>
              <w:t>քանակը</w:t>
            </w:r>
            <w:r w:rsidRPr="00DF40AC">
              <w:rPr>
                <w:rFonts w:ascii="GHEA Grapalat" w:hAnsi="GHEA Grapalat"/>
                <w:sz w:val="18"/>
                <w:szCs w:val="18"/>
              </w:rPr>
              <w:t xml:space="preserve"> (</w:t>
            </w:r>
            <w:r w:rsidRPr="00DF40AC">
              <w:rPr>
                <w:rFonts w:ascii="GHEA Grapalat" w:hAnsi="GHEA Grapalat" w:cs="Sylfaen"/>
                <w:sz w:val="18"/>
                <w:szCs w:val="18"/>
              </w:rPr>
              <w:t>փաստացի</w:t>
            </w:r>
            <w:r w:rsidRPr="00DF40AC">
              <w:rPr>
                <w:rFonts w:ascii="GHEA Grapalat" w:hAnsi="GHEA Grapalat"/>
                <w:sz w:val="18"/>
                <w:szCs w:val="18"/>
              </w:rPr>
              <w:t>)</w:t>
            </w: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363" w:rsidRPr="00DF40AC" w:rsidRDefault="00D20363" w:rsidP="00472A3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r>
      <w:tr w:rsidR="00D20363" w:rsidRPr="00DF40AC" w:rsidTr="00472A38">
        <w:trPr>
          <w:trHeight w:val="273"/>
        </w:trPr>
        <w:tc>
          <w:tcPr>
            <w:tcW w:w="3852" w:type="dxa"/>
            <w:tcBorders>
              <w:top w:val="single" w:sz="4" w:space="0" w:color="000000"/>
              <w:left w:val="single" w:sz="4" w:space="0" w:color="000000"/>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0363" w:rsidRPr="00DF40AC" w:rsidRDefault="00D20363" w:rsidP="00472A3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0363" w:rsidRPr="00DF40AC" w:rsidRDefault="00D20363" w:rsidP="00472A38">
            <w:pPr>
              <w:rPr>
                <w:rFonts w:ascii="GHEA Grapalat" w:hAnsi="GHEA Grapalat" w:cs="Sylfaen"/>
                <w:sz w:val="18"/>
                <w:szCs w:val="18"/>
                <w:lang w:val="ru-RU" w:eastAsia="ru-RU"/>
              </w:rPr>
            </w:pPr>
          </w:p>
        </w:tc>
      </w:tr>
    </w:tbl>
    <w:p w:rsidR="00D20363" w:rsidRPr="00DF40AC" w:rsidRDefault="00D20363" w:rsidP="00D20363">
      <w:pPr>
        <w:tabs>
          <w:tab w:val="left" w:pos="360"/>
          <w:tab w:val="left" w:pos="540"/>
        </w:tabs>
        <w:jc w:val="both"/>
        <w:rPr>
          <w:rFonts w:ascii="GHEA Grapalat" w:hAnsi="GHEA Grapalat" w:cs="Sylfaen"/>
          <w:lang w:val="hy-AM"/>
        </w:rPr>
      </w:pPr>
    </w:p>
    <w:p w:rsidR="00D20363" w:rsidRPr="00DF40AC" w:rsidRDefault="00D20363" w:rsidP="00D20363">
      <w:pPr>
        <w:tabs>
          <w:tab w:val="left" w:pos="360"/>
          <w:tab w:val="left" w:pos="540"/>
        </w:tabs>
        <w:jc w:val="both"/>
        <w:rPr>
          <w:rFonts w:ascii="GHEA Grapalat" w:hAnsi="GHEA Grapalat" w:cs="Sylfaen"/>
          <w:sz w:val="20"/>
          <w:szCs w:val="20"/>
          <w:lang w:val="hy-AM"/>
        </w:rPr>
      </w:pPr>
      <w:r w:rsidRPr="00DF40A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20363" w:rsidRPr="00DF40AC" w:rsidRDefault="00D20363" w:rsidP="00D20363">
      <w:pPr>
        <w:tabs>
          <w:tab w:val="left" w:pos="360"/>
          <w:tab w:val="left" w:pos="540"/>
        </w:tabs>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14"/>
          <w:szCs w:val="14"/>
          <w:lang w:val="hy-AM"/>
        </w:rPr>
      </w:pPr>
    </w:p>
    <w:p w:rsidR="00D20363" w:rsidRPr="00DF40AC" w:rsidRDefault="00D20363" w:rsidP="00D20363">
      <w:pPr>
        <w:jc w:val="center"/>
        <w:rPr>
          <w:rFonts w:ascii="GHEA Grapalat" w:hAnsi="GHEA Grapalat" w:cs="Sylfaen"/>
          <w:sz w:val="22"/>
          <w:szCs w:val="22"/>
          <w:lang w:val="hy-AM"/>
        </w:rPr>
      </w:pPr>
    </w:p>
    <w:p w:rsidR="00D20363" w:rsidRPr="00DF40AC" w:rsidRDefault="00D20363" w:rsidP="00D20363">
      <w:pPr>
        <w:jc w:val="center"/>
        <w:rPr>
          <w:rFonts w:ascii="GHEA Grapalat" w:hAnsi="GHEA Grapalat" w:cs="Sylfaen"/>
          <w:sz w:val="22"/>
          <w:szCs w:val="22"/>
        </w:rPr>
      </w:pPr>
      <w:r w:rsidRPr="00DF40AC">
        <w:rPr>
          <w:rFonts w:ascii="GHEA Grapalat" w:hAnsi="GHEA Grapalat" w:cs="Sylfaen"/>
          <w:sz w:val="22"/>
          <w:szCs w:val="22"/>
        </w:rPr>
        <w:t>ԿՈՂՄԵՐԸ</w:t>
      </w:r>
    </w:p>
    <w:p w:rsidR="00D20363" w:rsidRPr="00DF40AC" w:rsidRDefault="00D20363" w:rsidP="00D20363">
      <w:pPr>
        <w:jc w:val="center"/>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p w:rsidR="00D20363" w:rsidRPr="00DF40AC" w:rsidRDefault="00D20363" w:rsidP="00D203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20363" w:rsidRPr="00DF40AC" w:rsidTr="00472A38">
        <w:tc>
          <w:tcPr>
            <w:tcW w:w="4785" w:type="dxa"/>
          </w:tcPr>
          <w:p w:rsidR="00D20363" w:rsidRPr="00DF40AC" w:rsidRDefault="00D20363" w:rsidP="00472A38">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Հանձնեց</w:t>
            </w:r>
          </w:p>
        </w:tc>
        <w:tc>
          <w:tcPr>
            <w:tcW w:w="5223" w:type="dxa"/>
          </w:tcPr>
          <w:p w:rsidR="00D20363" w:rsidRPr="00DF40AC" w:rsidRDefault="00D20363" w:rsidP="00472A38">
            <w:pPr>
              <w:tabs>
                <w:tab w:val="left" w:pos="360"/>
                <w:tab w:val="left" w:pos="540"/>
              </w:tabs>
              <w:jc w:val="center"/>
              <w:rPr>
                <w:rFonts w:ascii="GHEA Grapalat" w:hAnsi="GHEA Grapalat" w:cs="Sylfaen"/>
                <w:b/>
                <w:bCs/>
                <w:sz w:val="22"/>
                <w:szCs w:val="22"/>
                <w:lang w:eastAsia="ru-RU"/>
              </w:rPr>
            </w:pPr>
            <w:r w:rsidRPr="00DF40AC">
              <w:rPr>
                <w:rFonts w:ascii="GHEA Grapalat" w:hAnsi="GHEA Grapalat" w:cs="Sylfaen"/>
                <w:b/>
                <w:bCs/>
                <w:sz w:val="22"/>
                <w:szCs w:val="22"/>
              </w:rPr>
              <w:t xml:space="preserve">        Ընդունեց</w:t>
            </w:r>
          </w:p>
        </w:tc>
      </w:tr>
    </w:tbl>
    <w:p w:rsidR="00D20363" w:rsidRPr="00DF40AC" w:rsidRDefault="00D20363" w:rsidP="00D20363">
      <w:pPr>
        <w:tabs>
          <w:tab w:val="left" w:pos="360"/>
          <w:tab w:val="left" w:pos="540"/>
        </w:tabs>
        <w:rPr>
          <w:rFonts w:ascii="GHEA Grapalat" w:hAnsi="GHEA Grapalat" w:cs="Sylfaen"/>
          <w:sz w:val="20"/>
          <w:szCs w:val="20"/>
          <w:lang w:eastAsia="ru-RU"/>
        </w:rPr>
      </w:pPr>
      <w:r w:rsidRPr="00DF40AC">
        <w:rPr>
          <w:rFonts w:ascii="GHEA Grapalat" w:hAnsi="GHEA Grapalat" w:cs="Sylfaen"/>
          <w:sz w:val="20"/>
          <w:szCs w:val="20"/>
          <w:lang w:eastAsia="ru-RU"/>
        </w:rPr>
        <w:t xml:space="preserve">                                                                                                  հայտը նախագծած ներկայացուցիչ`</w:t>
      </w:r>
    </w:p>
    <w:p w:rsidR="00D20363" w:rsidRPr="00DF40AC" w:rsidRDefault="00D20363" w:rsidP="00D203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20363" w:rsidRPr="00DF40AC" w:rsidTr="00472A38">
        <w:trPr>
          <w:tblCellSpacing w:w="7" w:type="dxa"/>
          <w:jc w:val="center"/>
        </w:trPr>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ազգանուն, անուն</w:t>
            </w:r>
          </w:p>
        </w:tc>
      </w:tr>
      <w:tr w:rsidR="00D20363" w:rsidRPr="003C22C8" w:rsidTr="00472A38">
        <w:trPr>
          <w:tblCellSpacing w:w="7" w:type="dxa"/>
          <w:jc w:val="center"/>
        </w:trPr>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 xml:space="preserve">___________________________ </w:t>
            </w:r>
          </w:p>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c>
          <w:tcPr>
            <w:tcW w:w="0" w:type="auto"/>
            <w:vAlign w:val="center"/>
          </w:tcPr>
          <w:p w:rsidR="00D20363" w:rsidRPr="00DF40AC"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21"/>
                <w:szCs w:val="21"/>
              </w:rPr>
              <w:t>___________________________</w:t>
            </w:r>
          </w:p>
          <w:p w:rsidR="00D20363" w:rsidRPr="003C22C8" w:rsidRDefault="00D20363" w:rsidP="00472A38">
            <w:pPr>
              <w:jc w:val="center"/>
              <w:rPr>
                <w:rFonts w:ascii="GHEA Grapalat" w:hAnsi="GHEA Grapalat" w:cs="GHEA Grapalat"/>
                <w:color w:val="000000"/>
                <w:sz w:val="21"/>
                <w:szCs w:val="21"/>
                <w:lang w:val="ru-RU" w:eastAsia="ru-RU"/>
              </w:rPr>
            </w:pPr>
            <w:r w:rsidRPr="00DF40AC">
              <w:rPr>
                <w:rFonts w:ascii="GHEA Grapalat" w:hAnsi="GHEA Grapalat" w:cs="GHEA Grapalat"/>
                <w:color w:val="000000"/>
                <w:sz w:val="15"/>
                <w:szCs w:val="15"/>
              </w:rPr>
              <w:t>ստորագրություն</w:t>
            </w:r>
          </w:p>
        </w:tc>
      </w:tr>
      <w:tr w:rsidR="00D20363" w:rsidRPr="003C22C8" w:rsidTr="00472A38">
        <w:trPr>
          <w:tblCellSpacing w:w="7" w:type="dxa"/>
          <w:jc w:val="center"/>
        </w:trPr>
        <w:tc>
          <w:tcPr>
            <w:tcW w:w="0" w:type="auto"/>
            <w:vAlign w:val="center"/>
          </w:tcPr>
          <w:p w:rsidR="00D20363" w:rsidRPr="003C22C8" w:rsidRDefault="00D20363" w:rsidP="00472A38">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D20363" w:rsidRPr="003C22C8" w:rsidRDefault="00D20363" w:rsidP="00472A38">
            <w:pPr>
              <w:rPr>
                <w:rFonts w:ascii="GHEA Grapalat" w:hAnsi="GHEA Grapalat" w:cs="GHEA Grapalat"/>
                <w:color w:val="000000"/>
                <w:sz w:val="21"/>
                <w:szCs w:val="21"/>
                <w:lang w:val="ru-RU" w:eastAsia="ru-RU"/>
              </w:rPr>
            </w:pPr>
          </w:p>
        </w:tc>
      </w:tr>
    </w:tbl>
    <w:p w:rsidR="00D20363" w:rsidRPr="003C22C8" w:rsidRDefault="00D20363" w:rsidP="00D20363">
      <w:pPr>
        <w:ind w:left="-142" w:firstLine="142"/>
        <w:jc w:val="center"/>
        <w:rPr>
          <w:rFonts w:ascii="GHEA Grapalat" w:hAnsi="GHEA Grapalat" w:cs="Sylfaen"/>
          <w:b/>
          <w:sz w:val="22"/>
        </w:rPr>
      </w:pPr>
    </w:p>
    <w:p w:rsidR="00D20363" w:rsidRPr="003C22C8" w:rsidRDefault="00D20363" w:rsidP="00D20363">
      <w:pPr>
        <w:ind w:left="-142" w:firstLine="142"/>
        <w:jc w:val="center"/>
        <w:rPr>
          <w:rFonts w:ascii="GHEA Grapalat" w:hAnsi="GHEA Grapalat" w:cs="Sylfaen"/>
          <w:b/>
          <w:sz w:val="22"/>
        </w:rPr>
      </w:pPr>
    </w:p>
    <w:p w:rsidR="00D20363" w:rsidRPr="003C22C8" w:rsidRDefault="00D20363" w:rsidP="00D20363">
      <w:pPr>
        <w:ind w:left="-142" w:firstLine="142"/>
        <w:jc w:val="center"/>
        <w:rPr>
          <w:rFonts w:ascii="GHEA Grapalat" w:hAnsi="GHEA Grapalat" w:cs="Sylfaen"/>
          <w:b/>
        </w:rPr>
      </w:pPr>
    </w:p>
    <w:p w:rsidR="00D20363" w:rsidRPr="005E1F72" w:rsidRDefault="00D20363" w:rsidP="00D20363">
      <w:pPr>
        <w:ind w:left="-142" w:firstLine="142"/>
        <w:jc w:val="center"/>
        <w:rPr>
          <w:rFonts w:ascii="GHEA Grapalat" w:hAnsi="GHEA Grapalat"/>
          <w:lang w:val="hy-AM"/>
        </w:rPr>
      </w:pPr>
    </w:p>
    <w:p w:rsidR="00D20363" w:rsidRDefault="00D20363" w:rsidP="00D20363"/>
    <w:p w:rsidR="00853335" w:rsidRDefault="00853335"/>
    <w:sectPr w:rsidR="00853335" w:rsidSect="00472A3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74" w:rsidRDefault="008C4174" w:rsidP="00D20363">
      <w:r>
        <w:separator/>
      </w:r>
    </w:p>
  </w:endnote>
  <w:endnote w:type="continuationSeparator" w:id="0">
    <w:p w:rsidR="008C4174" w:rsidRDefault="008C4174" w:rsidP="00D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74" w:rsidRDefault="008C4174" w:rsidP="00D20363">
      <w:r>
        <w:separator/>
      </w:r>
    </w:p>
  </w:footnote>
  <w:footnote w:type="continuationSeparator" w:id="0">
    <w:p w:rsidR="008C4174" w:rsidRDefault="008C4174" w:rsidP="00D20363">
      <w:r>
        <w:continuationSeparator/>
      </w:r>
    </w:p>
  </w:footnote>
  <w:footnote w:id="1">
    <w:p w:rsidR="00472A38" w:rsidRPr="009C1C91" w:rsidRDefault="00472A38" w:rsidP="00D20363">
      <w:pPr>
        <w:pStyle w:val="FootnoteText"/>
        <w:rPr>
          <w:rFonts w:asciiTheme="minorHAnsi" w:hAnsiTheme="minorHAnsi"/>
        </w:rPr>
      </w:pPr>
    </w:p>
  </w:footnote>
  <w:footnote w:id="2">
    <w:p w:rsidR="00472A38" w:rsidRPr="00EA25A4" w:rsidRDefault="00472A38" w:rsidP="00D20363">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472A38" w:rsidRPr="00475D73" w:rsidRDefault="00472A38" w:rsidP="00D2036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472A38" w:rsidRPr="004B72E3" w:rsidRDefault="00472A38" w:rsidP="00D20363">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72A38" w:rsidRPr="004B72E3" w:rsidRDefault="00472A38" w:rsidP="00D20363">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72A38" w:rsidRPr="00183982" w:rsidRDefault="00472A38" w:rsidP="00D20363">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rsidR="00472A38" w:rsidRPr="007C2603" w:rsidRDefault="00472A38" w:rsidP="00D20363">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472A38" w:rsidRPr="007C2603" w:rsidRDefault="00472A38" w:rsidP="00D20363">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472A38" w:rsidRPr="007C2603" w:rsidRDefault="00472A38" w:rsidP="00D20363">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en-US"/>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472A38" w:rsidRPr="007C2603" w:rsidRDefault="00472A38" w:rsidP="00D20363">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472A38" w:rsidRPr="00183982" w:rsidRDefault="00472A38" w:rsidP="00D20363">
      <w:pPr>
        <w:pStyle w:val="FootnoteText"/>
        <w:rPr>
          <w:rFonts w:asciiTheme="minorHAnsi" w:hAnsiTheme="minorHAnsi"/>
          <w:lang w:val="hy-AM"/>
        </w:rPr>
      </w:pPr>
    </w:p>
  </w:footnote>
  <w:footnote w:id="6">
    <w:p w:rsidR="00472A38" w:rsidRPr="00183982" w:rsidRDefault="00472A38" w:rsidP="00D20363">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472A38" w:rsidRPr="008A1EE5" w:rsidRDefault="00472A38" w:rsidP="00D20363">
      <w:pPr>
        <w:pStyle w:val="FootnoteText"/>
        <w:rPr>
          <w:rFonts w:ascii="Times New Roman" w:hAnsi="Times New Roman"/>
          <w:vertAlign w:val="superscript"/>
          <w:lang w:val="hy-AM"/>
        </w:rPr>
      </w:pPr>
    </w:p>
    <w:p w:rsidR="00472A38" w:rsidRPr="00183982" w:rsidRDefault="00472A38" w:rsidP="00D20363">
      <w:pPr>
        <w:pStyle w:val="FootnoteText"/>
        <w:rPr>
          <w:rFonts w:asciiTheme="minorHAnsi" w:hAnsiTheme="minorHAnsi"/>
          <w:lang w:val="hy-AM"/>
        </w:rPr>
      </w:pPr>
    </w:p>
  </w:footnote>
  <w:footnote w:id="7">
    <w:p w:rsidR="00472A38" w:rsidRPr="00D20E6D" w:rsidRDefault="00472A38" w:rsidP="00D20363">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472A38" w:rsidRPr="0090663C" w:rsidRDefault="00472A38" w:rsidP="00D2036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472A38" w:rsidRPr="00BE77AC" w:rsidRDefault="00472A38" w:rsidP="00D20363">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472A38" w:rsidRPr="0090663C" w:rsidRDefault="00472A38" w:rsidP="00D20363">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472A38" w:rsidRPr="0090663C" w:rsidRDefault="00472A38" w:rsidP="00D20363">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72A38" w:rsidRPr="0090663C" w:rsidRDefault="00472A38" w:rsidP="00D2036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rsidR="00472A38" w:rsidRPr="008D0F13" w:rsidRDefault="00472A38" w:rsidP="00D20363">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472A38" w:rsidRPr="00560A40" w:rsidRDefault="00472A38" w:rsidP="00D2036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472A38" w:rsidRPr="00CC3351" w:rsidRDefault="00472A38" w:rsidP="00D2036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90271"/>
    <w:multiLevelType w:val="hybridMultilevel"/>
    <w:tmpl w:val="B33A3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CC6296"/>
    <w:multiLevelType w:val="hybridMultilevel"/>
    <w:tmpl w:val="DDAC9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3B1D26"/>
    <w:multiLevelType w:val="hybridMultilevel"/>
    <w:tmpl w:val="0682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1AB1908"/>
    <w:multiLevelType w:val="hybridMultilevel"/>
    <w:tmpl w:val="099C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9D68DA"/>
    <w:multiLevelType w:val="hybridMultilevel"/>
    <w:tmpl w:val="A042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730CEA"/>
    <w:multiLevelType w:val="hybridMultilevel"/>
    <w:tmpl w:val="4688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2"/>
  </w:num>
  <w:num w:numId="13">
    <w:abstractNumId w:val="27"/>
  </w:num>
  <w:num w:numId="14">
    <w:abstractNumId w:val="11"/>
  </w:num>
  <w:num w:numId="15">
    <w:abstractNumId w:val="30"/>
  </w:num>
  <w:num w:numId="16">
    <w:abstractNumId w:val="14"/>
  </w:num>
  <w:num w:numId="17">
    <w:abstractNumId w:val="5"/>
  </w:num>
  <w:num w:numId="18">
    <w:abstractNumId w:val="1"/>
  </w:num>
  <w:num w:numId="19">
    <w:abstractNumId w:val="3"/>
  </w:num>
  <w:num w:numId="20">
    <w:abstractNumId w:val="2"/>
  </w:num>
  <w:num w:numId="21">
    <w:abstractNumId w:val="33"/>
  </w:num>
  <w:num w:numId="22">
    <w:abstractNumId w:val="31"/>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68"/>
    <w:rsid w:val="00070C8D"/>
    <w:rsid w:val="000B54A0"/>
    <w:rsid w:val="001B0789"/>
    <w:rsid w:val="003C349C"/>
    <w:rsid w:val="00472A38"/>
    <w:rsid w:val="004C58AE"/>
    <w:rsid w:val="0054759F"/>
    <w:rsid w:val="005508EE"/>
    <w:rsid w:val="005A7BE0"/>
    <w:rsid w:val="005F12AE"/>
    <w:rsid w:val="00614108"/>
    <w:rsid w:val="006C3764"/>
    <w:rsid w:val="0077587C"/>
    <w:rsid w:val="007D0D13"/>
    <w:rsid w:val="00853335"/>
    <w:rsid w:val="008C4174"/>
    <w:rsid w:val="008F1642"/>
    <w:rsid w:val="00950809"/>
    <w:rsid w:val="009C378E"/>
    <w:rsid w:val="00AB325B"/>
    <w:rsid w:val="00B038F1"/>
    <w:rsid w:val="00BD5A68"/>
    <w:rsid w:val="00C6758E"/>
    <w:rsid w:val="00D00097"/>
    <w:rsid w:val="00D20363"/>
    <w:rsid w:val="00E32D39"/>
    <w:rsid w:val="00E6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3896"/>
  <w15:chartTrackingRefBased/>
  <w15:docId w15:val="{5C006A55-04A6-4EF7-8CF8-19B400AB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03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203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203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20363"/>
    <w:pPr>
      <w:keepNext/>
      <w:outlineLvl w:val="3"/>
    </w:pPr>
    <w:rPr>
      <w:rFonts w:ascii="Arial LatArm" w:hAnsi="Arial LatArm"/>
      <w:i/>
      <w:sz w:val="18"/>
      <w:szCs w:val="20"/>
    </w:rPr>
  </w:style>
  <w:style w:type="paragraph" w:styleId="Heading5">
    <w:name w:val="heading 5"/>
    <w:basedOn w:val="Normal"/>
    <w:next w:val="Normal"/>
    <w:link w:val="Heading5Char"/>
    <w:qFormat/>
    <w:rsid w:val="00D203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203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203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203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203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3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03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03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03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03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03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03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03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203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203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0363"/>
    <w:rPr>
      <w:rFonts w:ascii="Arial LatArm" w:eastAsia="Times New Roman" w:hAnsi="Arial LatArm" w:cs="Times New Roman"/>
      <w:i/>
      <w:sz w:val="20"/>
      <w:szCs w:val="20"/>
      <w:lang w:val="en-AU"/>
    </w:rPr>
  </w:style>
  <w:style w:type="paragraph" w:styleId="Footer">
    <w:name w:val="footer"/>
    <w:basedOn w:val="Normal"/>
    <w:link w:val="FooterChar"/>
    <w:rsid w:val="00D20363"/>
    <w:pPr>
      <w:tabs>
        <w:tab w:val="center" w:pos="4320"/>
        <w:tab w:val="right" w:pos="8640"/>
      </w:tabs>
    </w:pPr>
    <w:rPr>
      <w:sz w:val="20"/>
      <w:szCs w:val="20"/>
    </w:rPr>
  </w:style>
  <w:style w:type="character" w:customStyle="1" w:styleId="FooterChar">
    <w:name w:val="Footer Char"/>
    <w:basedOn w:val="DefaultParagraphFont"/>
    <w:link w:val="Footer"/>
    <w:rsid w:val="00D20363"/>
    <w:rPr>
      <w:rFonts w:ascii="Times New Roman" w:eastAsia="Times New Roman" w:hAnsi="Times New Roman" w:cs="Times New Roman"/>
      <w:sz w:val="20"/>
      <w:szCs w:val="20"/>
    </w:rPr>
  </w:style>
  <w:style w:type="paragraph" w:styleId="BodyTextIndent3">
    <w:name w:val="Body Text Indent 3"/>
    <w:basedOn w:val="Normal"/>
    <w:link w:val="BodyTextIndent3Char"/>
    <w:rsid w:val="00D203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20363"/>
    <w:rPr>
      <w:rFonts w:ascii="Times Armenian" w:eastAsia="Times New Roman" w:hAnsi="Times Armenian" w:cs="Times New Roman"/>
      <w:sz w:val="20"/>
      <w:szCs w:val="20"/>
    </w:rPr>
  </w:style>
  <w:style w:type="paragraph" w:styleId="BodyText2">
    <w:name w:val="Body Text 2"/>
    <w:basedOn w:val="Normal"/>
    <w:link w:val="BodyText2Char"/>
    <w:rsid w:val="00D203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0363"/>
    <w:rPr>
      <w:rFonts w:ascii="Arial LatArm" w:eastAsia="Times New Roman" w:hAnsi="Arial LatArm" w:cs="Times New Roman"/>
      <w:sz w:val="20"/>
      <w:szCs w:val="20"/>
    </w:rPr>
  </w:style>
  <w:style w:type="paragraph" w:styleId="BodyTextIndent2">
    <w:name w:val="Body Text Indent 2"/>
    <w:basedOn w:val="Normal"/>
    <w:link w:val="BodyTextIndent2Char"/>
    <w:rsid w:val="00D203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0363"/>
    <w:rPr>
      <w:rFonts w:ascii="Baltica" w:eastAsia="Times New Roman" w:hAnsi="Baltica" w:cs="Times New Roman"/>
      <w:sz w:val="20"/>
      <w:szCs w:val="20"/>
      <w:lang w:val="af-ZA"/>
    </w:rPr>
  </w:style>
  <w:style w:type="paragraph" w:customStyle="1" w:styleId="Char">
    <w:name w:val="Char"/>
    <w:basedOn w:val="Normal"/>
    <w:semiHidden/>
    <w:rsid w:val="00D20363"/>
    <w:pPr>
      <w:spacing w:after="160" w:line="360" w:lineRule="auto"/>
      <w:ind w:firstLine="709"/>
      <w:jc w:val="both"/>
    </w:pPr>
    <w:rPr>
      <w:rFonts w:ascii="Arial AMU" w:hAnsi="Arial AMU" w:cs="Arial"/>
      <w:sz w:val="22"/>
      <w:szCs w:val="20"/>
    </w:rPr>
  </w:style>
  <w:style w:type="paragraph" w:customStyle="1" w:styleId="Default">
    <w:name w:val="Default"/>
    <w:rsid w:val="00D203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0363"/>
    <w:rPr>
      <w:rFonts w:ascii="Tahoma" w:hAnsi="Tahoma"/>
      <w:sz w:val="16"/>
      <w:szCs w:val="16"/>
      <w:lang w:val="x-none" w:eastAsia="x-none"/>
    </w:rPr>
  </w:style>
  <w:style w:type="character" w:customStyle="1" w:styleId="BalloonTextChar">
    <w:name w:val="Balloon Text Char"/>
    <w:basedOn w:val="DefaultParagraphFont"/>
    <w:link w:val="BalloonText"/>
    <w:rsid w:val="00D20363"/>
    <w:rPr>
      <w:rFonts w:ascii="Tahoma" w:eastAsia="Times New Roman" w:hAnsi="Tahoma" w:cs="Times New Roman"/>
      <w:sz w:val="16"/>
      <w:szCs w:val="16"/>
      <w:lang w:val="x-none" w:eastAsia="x-none"/>
    </w:rPr>
  </w:style>
  <w:style w:type="character" w:styleId="Hyperlink">
    <w:name w:val="Hyperlink"/>
    <w:rsid w:val="00D20363"/>
    <w:rPr>
      <w:color w:val="0000FF"/>
      <w:u w:val="single"/>
    </w:rPr>
  </w:style>
  <w:style w:type="character" w:customStyle="1" w:styleId="CharChar1">
    <w:name w:val="Char Char1"/>
    <w:locked/>
    <w:rsid w:val="00D20363"/>
    <w:rPr>
      <w:rFonts w:ascii="Arial LatArm" w:hAnsi="Arial LatArm"/>
      <w:i/>
      <w:lang w:val="en-AU" w:eastAsia="en-US" w:bidi="ar-SA"/>
    </w:rPr>
  </w:style>
  <w:style w:type="paragraph" w:styleId="BodyText">
    <w:name w:val="Body Text"/>
    <w:basedOn w:val="Normal"/>
    <w:link w:val="BodyTextChar"/>
    <w:rsid w:val="00D20363"/>
    <w:pPr>
      <w:spacing w:after="120"/>
    </w:pPr>
  </w:style>
  <w:style w:type="character" w:customStyle="1" w:styleId="BodyTextChar">
    <w:name w:val="Body Text Char"/>
    <w:basedOn w:val="DefaultParagraphFont"/>
    <w:link w:val="BodyText"/>
    <w:rsid w:val="00D20363"/>
    <w:rPr>
      <w:rFonts w:ascii="Times New Roman" w:eastAsia="Times New Roman" w:hAnsi="Times New Roman" w:cs="Times New Roman"/>
      <w:sz w:val="24"/>
      <w:szCs w:val="24"/>
    </w:rPr>
  </w:style>
  <w:style w:type="paragraph" w:styleId="Index1">
    <w:name w:val="index 1"/>
    <w:basedOn w:val="Normal"/>
    <w:next w:val="Normal"/>
    <w:autoRedefine/>
    <w:semiHidden/>
    <w:rsid w:val="00D20363"/>
    <w:pPr>
      <w:ind w:left="240" w:hanging="240"/>
    </w:pPr>
  </w:style>
  <w:style w:type="paragraph" w:styleId="IndexHeading">
    <w:name w:val="index heading"/>
    <w:basedOn w:val="Normal"/>
    <w:next w:val="Index1"/>
    <w:semiHidden/>
    <w:rsid w:val="00D20363"/>
    <w:rPr>
      <w:sz w:val="20"/>
      <w:szCs w:val="20"/>
      <w:lang w:val="en-AU" w:eastAsia="ru-RU"/>
    </w:rPr>
  </w:style>
  <w:style w:type="paragraph" w:styleId="Header">
    <w:name w:val="header"/>
    <w:basedOn w:val="Normal"/>
    <w:link w:val="HeaderChar"/>
    <w:rsid w:val="00D203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03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03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0363"/>
    <w:rPr>
      <w:rFonts w:ascii="Arial LatArm" w:eastAsia="Times New Roman" w:hAnsi="Arial LatArm" w:cs="Times New Roman"/>
      <w:sz w:val="20"/>
      <w:szCs w:val="20"/>
      <w:lang w:eastAsia="ru-RU"/>
    </w:rPr>
  </w:style>
  <w:style w:type="paragraph" w:styleId="Title">
    <w:name w:val="Title"/>
    <w:basedOn w:val="Normal"/>
    <w:link w:val="TitleChar"/>
    <w:qFormat/>
    <w:rsid w:val="00D20363"/>
    <w:pPr>
      <w:jc w:val="center"/>
    </w:pPr>
    <w:rPr>
      <w:rFonts w:ascii="Arial Armenian" w:hAnsi="Arial Armenian"/>
      <w:szCs w:val="20"/>
    </w:rPr>
  </w:style>
  <w:style w:type="character" w:customStyle="1" w:styleId="TitleChar">
    <w:name w:val="Title Char"/>
    <w:basedOn w:val="DefaultParagraphFont"/>
    <w:link w:val="Title"/>
    <w:rsid w:val="00D20363"/>
    <w:rPr>
      <w:rFonts w:ascii="Arial Armenian" w:eastAsia="Times New Roman" w:hAnsi="Arial Armenian" w:cs="Times New Roman"/>
      <w:sz w:val="24"/>
      <w:szCs w:val="20"/>
    </w:rPr>
  </w:style>
  <w:style w:type="character" w:styleId="PageNumber">
    <w:name w:val="page number"/>
    <w:basedOn w:val="DefaultParagraphFont"/>
    <w:rsid w:val="00D20363"/>
  </w:style>
  <w:style w:type="paragraph" w:styleId="FootnoteText">
    <w:name w:val="footnote text"/>
    <w:basedOn w:val="Normal"/>
    <w:link w:val="FootnoteTextChar"/>
    <w:semiHidden/>
    <w:rsid w:val="00D2036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2036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20363"/>
    <w:pPr>
      <w:spacing w:after="160" w:line="240" w:lineRule="exact"/>
    </w:pPr>
    <w:rPr>
      <w:rFonts w:ascii="Arial" w:hAnsi="Arial" w:cs="Arial"/>
      <w:sz w:val="20"/>
      <w:szCs w:val="20"/>
    </w:rPr>
  </w:style>
  <w:style w:type="paragraph" w:customStyle="1" w:styleId="norm">
    <w:name w:val="norm"/>
    <w:basedOn w:val="Normal"/>
    <w:rsid w:val="00D203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0363"/>
    <w:rPr>
      <w:rFonts w:ascii="Arial Armenian" w:hAnsi="Arial Armenian"/>
      <w:sz w:val="22"/>
      <w:lang w:val="en-US" w:eastAsia="ru-RU" w:bidi="ar-SA"/>
    </w:rPr>
  </w:style>
  <w:style w:type="character" w:customStyle="1" w:styleId="CharCharChar">
    <w:name w:val="Char Char Char"/>
    <w:rsid w:val="00D20363"/>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20363"/>
    <w:pPr>
      <w:spacing w:before="100" w:beforeAutospacing="1" w:after="100" w:afterAutospacing="1"/>
    </w:pPr>
  </w:style>
  <w:style w:type="character" w:styleId="Strong">
    <w:name w:val="Strong"/>
    <w:uiPriority w:val="22"/>
    <w:qFormat/>
    <w:rsid w:val="00D20363"/>
    <w:rPr>
      <w:b/>
      <w:bCs/>
    </w:rPr>
  </w:style>
  <w:style w:type="character" w:styleId="FootnoteReference">
    <w:name w:val="footnote reference"/>
    <w:semiHidden/>
    <w:rsid w:val="00D20363"/>
    <w:rPr>
      <w:vertAlign w:val="superscript"/>
    </w:rPr>
  </w:style>
  <w:style w:type="character" w:customStyle="1" w:styleId="CharChar22">
    <w:name w:val="Char Char22"/>
    <w:rsid w:val="00D20363"/>
    <w:rPr>
      <w:rFonts w:ascii="Arial Armenian" w:hAnsi="Arial Armenian"/>
      <w:sz w:val="28"/>
      <w:lang w:val="en-US"/>
    </w:rPr>
  </w:style>
  <w:style w:type="character" w:customStyle="1" w:styleId="CharChar20">
    <w:name w:val="Char Char20"/>
    <w:rsid w:val="00D20363"/>
    <w:rPr>
      <w:rFonts w:ascii="Times LatArm" w:hAnsi="Times LatArm"/>
      <w:b/>
      <w:sz w:val="28"/>
      <w:lang w:val="en-US"/>
    </w:rPr>
  </w:style>
  <w:style w:type="character" w:customStyle="1" w:styleId="CharChar16">
    <w:name w:val="Char Char16"/>
    <w:rsid w:val="00D20363"/>
    <w:rPr>
      <w:rFonts w:ascii="Times Armenian" w:hAnsi="Times Armenian"/>
      <w:b/>
      <w:lang w:val="hy-AM"/>
    </w:rPr>
  </w:style>
  <w:style w:type="character" w:customStyle="1" w:styleId="CharChar15">
    <w:name w:val="Char Char15"/>
    <w:rsid w:val="00D20363"/>
    <w:rPr>
      <w:rFonts w:ascii="Times Armenian" w:hAnsi="Times Armenian"/>
      <w:i/>
      <w:lang w:val="nl-NL"/>
    </w:rPr>
  </w:style>
  <w:style w:type="character" w:customStyle="1" w:styleId="CharChar13">
    <w:name w:val="Char Char13"/>
    <w:rsid w:val="00D20363"/>
    <w:rPr>
      <w:rFonts w:ascii="Arial Armenian" w:hAnsi="Arial Armenian"/>
      <w:lang w:val="en-US"/>
    </w:rPr>
  </w:style>
  <w:style w:type="character" w:styleId="CommentReference">
    <w:name w:val="annotation reference"/>
    <w:semiHidden/>
    <w:rsid w:val="00D20363"/>
    <w:rPr>
      <w:sz w:val="16"/>
      <w:szCs w:val="16"/>
    </w:rPr>
  </w:style>
  <w:style w:type="paragraph" w:styleId="CommentText">
    <w:name w:val="annotation text"/>
    <w:basedOn w:val="Normal"/>
    <w:link w:val="CommentTextChar"/>
    <w:semiHidden/>
    <w:rsid w:val="00D2036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2036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0363"/>
    <w:rPr>
      <w:b/>
      <w:bCs/>
    </w:rPr>
  </w:style>
  <w:style w:type="character" w:customStyle="1" w:styleId="CommentSubjectChar">
    <w:name w:val="Comment Subject Char"/>
    <w:basedOn w:val="CommentTextChar"/>
    <w:link w:val="CommentSubject"/>
    <w:semiHidden/>
    <w:rsid w:val="00D2036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D203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20363"/>
    <w:rPr>
      <w:rFonts w:ascii="Times Armenian" w:eastAsia="Times New Roman" w:hAnsi="Times Armenian" w:cs="Times New Roman"/>
      <w:sz w:val="20"/>
      <w:szCs w:val="20"/>
      <w:lang w:eastAsia="ru-RU"/>
    </w:rPr>
  </w:style>
  <w:style w:type="character" w:styleId="EndnoteReference">
    <w:name w:val="endnote reference"/>
    <w:semiHidden/>
    <w:rsid w:val="00D20363"/>
    <w:rPr>
      <w:vertAlign w:val="superscript"/>
    </w:rPr>
  </w:style>
  <w:style w:type="paragraph" w:styleId="DocumentMap">
    <w:name w:val="Document Map"/>
    <w:basedOn w:val="Normal"/>
    <w:link w:val="DocumentMapChar"/>
    <w:semiHidden/>
    <w:rsid w:val="00D203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20363"/>
    <w:rPr>
      <w:rFonts w:ascii="Tahoma" w:eastAsia="Times New Roman" w:hAnsi="Tahoma" w:cs="Tahoma"/>
      <w:sz w:val="20"/>
      <w:szCs w:val="20"/>
      <w:shd w:val="clear" w:color="auto" w:fill="000080"/>
      <w:lang w:eastAsia="ru-RU"/>
    </w:rPr>
  </w:style>
  <w:style w:type="paragraph" w:styleId="Revision">
    <w:name w:val="Revision"/>
    <w:hidden/>
    <w:semiHidden/>
    <w:rsid w:val="00D203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D203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20363"/>
    <w:pPr>
      <w:spacing w:after="160" w:line="240" w:lineRule="exact"/>
    </w:pPr>
    <w:rPr>
      <w:rFonts w:ascii="Verdana" w:hAnsi="Verdana"/>
      <w:sz w:val="20"/>
      <w:szCs w:val="20"/>
    </w:rPr>
  </w:style>
  <w:style w:type="paragraph" w:customStyle="1" w:styleId="Style2">
    <w:name w:val="Style2"/>
    <w:basedOn w:val="Normal"/>
    <w:rsid w:val="00D20363"/>
    <w:pPr>
      <w:jc w:val="center"/>
    </w:pPr>
    <w:rPr>
      <w:rFonts w:ascii="Arial Armenian" w:hAnsi="Arial Armenian"/>
      <w:w w:val="90"/>
      <w:sz w:val="22"/>
      <w:szCs w:val="20"/>
      <w:lang w:eastAsia="ru-RU"/>
    </w:rPr>
  </w:style>
  <w:style w:type="character" w:customStyle="1" w:styleId="CharChar23">
    <w:name w:val="Char Char23"/>
    <w:rsid w:val="00D20363"/>
    <w:rPr>
      <w:rFonts w:ascii="Arial Armenian" w:hAnsi="Arial Armenian"/>
      <w:sz w:val="28"/>
      <w:lang w:val="en-US" w:eastAsia="ru-RU" w:bidi="ar-SA"/>
    </w:rPr>
  </w:style>
  <w:style w:type="character" w:customStyle="1" w:styleId="CharChar21">
    <w:name w:val="Char Char21"/>
    <w:rsid w:val="00D2036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20363"/>
    <w:pPr>
      <w:ind w:left="720"/>
    </w:pPr>
    <w:rPr>
      <w:rFonts w:ascii="Times Armenian" w:hAnsi="Times Armenian"/>
      <w:lang w:val="x-none" w:eastAsia="ru-RU"/>
    </w:rPr>
  </w:style>
  <w:style w:type="character" w:customStyle="1" w:styleId="CharChar25">
    <w:name w:val="Char Char25"/>
    <w:rsid w:val="00D20363"/>
    <w:rPr>
      <w:rFonts w:ascii="Arial Armenian" w:hAnsi="Arial Armenian"/>
      <w:sz w:val="28"/>
      <w:lang w:val="en-US" w:eastAsia="ru-RU" w:bidi="ar-SA"/>
    </w:rPr>
  </w:style>
  <w:style w:type="character" w:customStyle="1" w:styleId="CharChar24">
    <w:name w:val="Char Char24"/>
    <w:rsid w:val="00D20363"/>
    <w:rPr>
      <w:rFonts w:ascii="Arial LatArm" w:hAnsi="Arial LatArm"/>
      <w:b/>
      <w:color w:val="0000FF"/>
      <w:lang w:val="en-US" w:eastAsia="ru-RU" w:bidi="ar-SA"/>
    </w:rPr>
  </w:style>
  <w:style w:type="paragraph" w:styleId="BlockText">
    <w:name w:val="Block Text"/>
    <w:basedOn w:val="Normal"/>
    <w:rsid w:val="00D2036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2036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03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0363"/>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03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203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03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03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03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203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203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03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03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03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03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03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03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0363"/>
    <w:pPr>
      <w:spacing w:before="100" w:beforeAutospacing="1" w:after="100" w:afterAutospacing="1"/>
    </w:pPr>
    <w:rPr>
      <w:rFonts w:eastAsia="Arial Unicode MS"/>
      <w:sz w:val="16"/>
      <w:szCs w:val="16"/>
    </w:rPr>
  </w:style>
  <w:style w:type="paragraph" w:customStyle="1" w:styleId="font13">
    <w:name w:val="font13"/>
    <w:basedOn w:val="Normal"/>
    <w:rsid w:val="00D203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036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03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03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2036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20363"/>
    <w:pPr>
      <w:suppressAutoHyphens/>
      <w:spacing w:line="100" w:lineRule="atLeast"/>
    </w:pPr>
    <w:rPr>
      <w:kern w:val="1"/>
      <w:sz w:val="20"/>
      <w:szCs w:val="20"/>
      <w:lang w:val="en-AU" w:eastAsia="ar-SA"/>
    </w:rPr>
  </w:style>
  <w:style w:type="character" w:styleId="FollowedHyperlink">
    <w:name w:val="FollowedHyperlink"/>
    <w:rsid w:val="00D20363"/>
    <w:rPr>
      <w:color w:val="800080"/>
      <w:u w:val="single"/>
    </w:rPr>
  </w:style>
  <w:style w:type="character" w:customStyle="1" w:styleId="CharCharCharChar1">
    <w:name w:val="Char Char Char Char1"/>
    <w:aliases w:val=" Char Char Char Char Char Char"/>
    <w:rsid w:val="00D20363"/>
    <w:rPr>
      <w:rFonts w:ascii="Arial LatArm" w:hAnsi="Arial LatArm"/>
      <w:sz w:val="24"/>
      <w:lang w:val="en-US" w:eastAsia="ru-RU" w:bidi="ar-SA"/>
    </w:rPr>
  </w:style>
  <w:style w:type="character" w:customStyle="1" w:styleId="CharChar">
    <w:name w:val="Char Char"/>
    <w:locked/>
    <w:rsid w:val="00D20363"/>
    <w:rPr>
      <w:lang w:val="en-US" w:eastAsia="en-US" w:bidi="ar-SA"/>
    </w:rPr>
  </w:style>
  <w:style w:type="paragraph" w:customStyle="1" w:styleId="Char3CharCharChar">
    <w:name w:val="Char3 Char Char Char"/>
    <w:basedOn w:val="Normal"/>
    <w:next w:val="Normal"/>
    <w:semiHidden/>
    <w:rsid w:val="00D2036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20363"/>
    <w:rPr>
      <w:rFonts w:ascii="Times Armenian" w:eastAsia="Times New Roman" w:hAnsi="Times Armenian" w:cs="Times New Roman"/>
      <w:sz w:val="24"/>
      <w:szCs w:val="24"/>
      <w:lang w:val="x-none" w:eastAsia="ru-RU"/>
    </w:rPr>
  </w:style>
  <w:style w:type="character" w:styleId="Emphasis">
    <w:name w:val="Emphasis"/>
    <w:qFormat/>
    <w:rsid w:val="00D20363"/>
    <w:rPr>
      <w:i/>
      <w:iCs/>
    </w:rPr>
  </w:style>
  <w:style w:type="character" w:customStyle="1" w:styleId="UnresolvedMention">
    <w:name w:val="Unresolved Mention"/>
    <w:uiPriority w:val="99"/>
    <w:semiHidden/>
    <w:unhideWhenUsed/>
    <w:rsid w:val="00D20363"/>
    <w:rPr>
      <w:color w:val="605E5C"/>
      <w:shd w:val="clear" w:color="auto" w:fill="E1DFDD"/>
    </w:rPr>
  </w:style>
  <w:style w:type="character" w:customStyle="1" w:styleId="CharChar4">
    <w:name w:val="Char Char4"/>
    <w:locked/>
    <w:rsid w:val="00D20363"/>
    <w:rPr>
      <w:sz w:val="24"/>
      <w:szCs w:val="24"/>
      <w:lang w:val="en-US" w:eastAsia="en-US" w:bidi="ar-SA"/>
    </w:rPr>
  </w:style>
  <w:style w:type="paragraph" w:customStyle="1" w:styleId="msonormalcxspmiddle">
    <w:name w:val="msonormalcxspmiddle"/>
    <w:basedOn w:val="Normal"/>
    <w:rsid w:val="00D20363"/>
    <w:pPr>
      <w:spacing w:before="100" w:beforeAutospacing="1" w:after="100" w:afterAutospacing="1"/>
    </w:pPr>
  </w:style>
  <w:style w:type="character" w:customStyle="1" w:styleId="CharChar5">
    <w:name w:val="Char Char5"/>
    <w:locked/>
    <w:rsid w:val="00D20363"/>
    <w:rPr>
      <w:sz w:val="24"/>
      <w:szCs w:val="24"/>
      <w:lang w:val="en-US" w:eastAsia="en-US" w:bidi="ar-SA"/>
    </w:rPr>
  </w:style>
  <w:style w:type="character" w:customStyle="1" w:styleId="ypks7kbdpwfgdykd3qb9">
    <w:name w:val="ypks7kbdpwfgdykd3qb9"/>
    <w:basedOn w:val="DefaultParagraphFont"/>
    <w:rsid w:val="004C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azyan.gayan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yazyan.gayan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BCA3-B52C-420D-AE25-1E533157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61</Pages>
  <Words>19946</Words>
  <Characters>113698</Characters>
  <Application>Microsoft Office Word</Application>
  <DocSecurity>0</DocSecurity>
  <Lines>947</Lines>
  <Paragraphs>266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1.1 Գնման առարկա է հանդիսանում «Սարդարապատի հերոսամարտի հուշահամալիր, Հայոց ազգա</vt:lpstr>
    </vt:vector>
  </TitlesOfParts>
  <Company/>
  <LinksUpToDate>false</LinksUpToDate>
  <CharactersWithSpaces>133378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2025-11-25T13:04:00Z</dcterms:created>
  <dcterms:modified xsi:type="dcterms:W3CDTF">2025-11-28T12:53:00Z</dcterms:modified>
</cp:coreProperties>
</file>