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AD6" w:rsidRPr="00B96AC5" w:rsidRDefault="00C20AD6" w:rsidP="00C20AD6">
      <w:pPr>
        <w:widowControl w:val="0"/>
        <w:spacing w:line="360" w:lineRule="auto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  <w:r w:rsidRPr="00B96AC5">
        <w:rPr>
          <w:rFonts w:ascii="GHEA Grapalat" w:hAnsi="GHEA Grapalat"/>
          <w:b/>
          <w:sz w:val="16"/>
          <w:szCs w:val="16"/>
          <w:lang w:val="ru-RU"/>
        </w:rPr>
        <w:t>ОБЪЯВЛЕНИЕ</w:t>
      </w:r>
    </w:p>
    <w:p w:rsidR="00C20AD6" w:rsidRPr="00B96AC5" w:rsidRDefault="00C20AD6" w:rsidP="00C20AD6">
      <w:pPr>
        <w:widowControl w:val="0"/>
        <w:spacing w:line="360" w:lineRule="auto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  <w:r w:rsidRPr="00B96AC5">
        <w:rPr>
          <w:rFonts w:ascii="GHEA Grapalat" w:hAnsi="GHEA Grapalat"/>
          <w:b/>
          <w:sz w:val="16"/>
          <w:szCs w:val="16"/>
          <w:lang w:val="ru-RU"/>
        </w:rPr>
        <w:t>о решении заключения договора</w:t>
      </w:r>
    </w:p>
    <w:p w:rsidR="00C20AD6" w:rsidRPr="00B96AC5" w:rsidRDefault="00C20AD6" w:rsidP="00C20AD6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16"/>
          <w:szCs w:val="16"/>
        </w:rPr>
      </w:pPr>
      <w:r w:rsidRPr="00B96AC5">
        <w:rPr>
          <w:rFonts w:ascii="GHEA Grapalat" w:hAnsi="GHEA Grapalat"/>
          <w:b w:val="0"/>
          <w:sz w:val="16"/>
          <w:szCs w:val="16"/>
        </w:rPr>
        <w:t xml:space="preserve">Код процедуры </w:t>
      </w:r>
      <w:r w:rsidR="00B96AC5" w:rsidRPr="00B96AC5">
        <w:rPr>
          <w:rFonts w:ascii="GHEA Grapalat" w:hAnsi="GHEA Grapalat"/>
          <w:sz w:val="16"/>
          <w:szCs w:val="16"/>
        </w:rPr>
        <w:t>AQ-HBMASHDZB -20/1</w:t>
      </w:r>
    </w:p>
    <w:p w:rsidR="00C20AD6" w:rsidRPr="00B96AC5" w:rsidRDefault="00C20AD6" w:rsidP="00C20AD6">
      <w:pPr>
        <w:widowControl w:val="0"/>
        <w:spacing w:line="240" w:lineRule="auto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B96AC5">
        <w:rPr>
          <w:rFonts w:ascii="GHEA Grapalat" w:hAnsi="GHEA Grapalat"/>
          <w:sz w:val="16"/>
          <w:szCs w:val="16"/>
          <w:lang w:val="ru-RU"/>
        </w:rPr>
        <w:t xml:space="preserve">Муниципалитет г. Армавирниже представляет информацию о решении заключения договора в результате процедуры закупки под кодом </w:t>
      </w:r>
      <w:r w:rsidR="00B96AC5" w:rsidRPr="00B96AC5">
        <w:rPr>
          <w:rFonts w:ascii="GHEA Grapalat" w:hAnsi="GHEA Grapalat"/>
          <w:sz w:val="16"/>
          <w:szCs w:val="16"/>
          <w:lang w:val="ru-RU"/>
        </w:rPr>
        <w:t>AQ-HBMASHDZB -20/1</w:t>
      </w:r>
      <w:r w:rsidRPr="00B96AC5">
        <w:rPr>
          <w:rFonts w:ascii="GHEA Grapalat" w:hAnsi="GHEA Grapalat"/>
          <w:sz w:val="16"/>
          <w:szCs w:val="16"/>
          <w:lang w:val="ru-RU"/>
        </w:rPr>
        <w:t xml:space="preserve">, организованной с целью приобретения </w:t>
      </w:r>
      <w:proofErr w:type="gramStart"/>
      <w:r w:rsidR="00B96AC5" w:rsidRPr="00B96AC5">
        <w:rPr>
          <w:rFonts w:ascii="GHEA Grapalat" w:hAnsi="GHEA Grapalat" w:cs="Calibri"/>
          <w:b/>
          <w:bCs/>
          <w:i/>
          <w:iCs/>
          <w:color w:val="000000"/>
          <w:sz w:val="16"/>
          <w:szCs w:val="16"/>
          <w:lang w:val="ru-RU"/>
        </w:rPr>
        <w:t>На</w:t>
      </w:r>
      <w:proofErr w:type="gramEnd"/>
      <w:r w:rsidR="00B96AC5" w:rsidRPr="00B96AC5">
        <w:rPr>
          <w:rFonts w:ascii="GHEA Grapalat" w:hAnsi="GHEA Grapalat" w:cs="Arial LatArm"/>
          <w:b/>
          <w:bCs/>
          <w:i/>
          <w:iCs/>
          <w:color w:val="000000"/>
          <w:sz w:val="16"/>
          <w:szCs w:val="16"/>
          <w:lang w:val="ru-RU"/>
        </w:rPr>
        <w:t xml:space="preserve"> </w:t>
      </w:r>
      <w:r w:rsidR="00B96AC5" w:rsidRPr="00B96AC5">
        <w:rPr>
          <w:rFonts w:ascii="GHEA Grapalat" w:hAnsi="GHEA Grapalat" w:cs="Calibri"/>
          <w:b/>
          <w:bCs/>
          <w:i/>
          <w:iCs/>
          <w:color w:val="000000"/>
          <w:sz w:val="16"/>
          <w:szCs w:val="16"/>
          <w:lang w:val="ru-RU"/>
        </w:rPr>
        <w:t>благоустройство</w:t>
      </w:r>
      <w:r w:rsidR="00B96AC5" w:rsidRPr="00B96AC5">
        <w:rPr>
          <w:rFonts w:ascii="GHEA Grapalat" w:hAnsi="GHEA Grapalat" w:cs="Arial LatArm"/>
          <w:b/>
          <w:bCs/>
          <w:i/>
          <w:iCs/>
          <w:color w:val="000000"/>
          <w:sz w:val="16"/>
          <w:szCs w:val="16"/>
          <w:lang w:val="ru-RU"/>
        </w:rPr>
        <w:t xml:space="preserve"> </w:t>
      </w:r>
      <w:r w:rsidR="00B96AC5" w:rsidRPr="00B96AC5">
        <w:rPr>
          <w:rFonts w:ascii="GHEA Grapalat" w:hAnsi="GHEA Grapalat" w:cs="Calibri"/>
          <w:b/>
          <w:bCs/>
          <w:i/>
          <w:iCs/>
          <w:color w:val="000000"/>
          <w:sz w:val="16"/>
          <w:szCs w:val="16"/>
          <w:lang w:val="ru-RU"/>
        </w:rPr>
        <w:t>междворовых</w:t>
      </w:r>
      <w:r w:rsidR="00B96AC5" w:rsidRPr="00B96AC5">
        <w:rPr>
          <w:rFonts w:ascii="GHEA Grapalat" w:hAnsi="GHEA Grapalat" w:cs="Arial LatArm"/>
          <w:b/>
          <w:bCs/>
          <w:i/>
          <w:iCs/>
          <w:color w:val="000000"/>
          <w:sz w:val="16"/>
          <w:szCs w:val="16"/>
          <w:lang w:val="ru-RU"/>
        </w:rPr>
        <w:t xml:space="preserve"> </w:t>
      </w:r>
      <w:r w:rsidR="00B96AC5" w:rsidRPr="00B96AC5">
        <w:rPr>
          <w:rFonts w:ascii="GHEA Grapalat" w:hAnsi="GHEA Grapalat" w:cs="Calibri"/>
          <w:b/>
          <w:bCs/>
          <w:i/>
          <w:iCs/>
          <w:color w:val="000000"/>
          <w:sz w:val="16"/>
          <w:szCs w:val="16"/>
          <w:lang w:val="ru-RU"/>
        </w:rPr>
        <w:t>улиц</w:t>
      </w:r>
      <w:r w:rsidR="00B96AC5" w:rsidRPr="00B96AC5">
        <w:rPr>
          <w:rFonts w:ascii="GHEA Grapalat" w:hAnsi="GHEA Grapalat" w:cs="Arial LatArm"/>
          <w:b/>
          <w:bCs/>
          <w:i/>
          <w:iCs/>
          <w:color w:val="000000"/>
          <w:sz w:val="16"/>
          <w:szCs w:val="16"/>
          <w:lang w:val="ru-RU"/>
        </w:rPr>
        <w:t xml:space="preserve"> </w:t>
      </w:r>
      <w:r w:rsidR="00B96AC5" w:rsidRPr="00B96AC5">
        <w:rPr>
          <w:rFonts w:ascii="GHEA Grapalat" w:hAnsi="GHEA Grapalat" w:cs="Calibri"/>
          <w:b/>
          <w:bCs/>
          <w:i/>
          <w:iCs/>
          <w:color w:val="000000"/>
          <w:sz w:val="16"/>
          <w:szCs w:val="16"/>
          <w:lang w:val="ru-RU"/>
        </w:rPr>
        <w:t>и</w:t>
      </w:r>
      <w:r w:rsidR="00B96AC5" w:rsidRPr="00B96AC5">
        <w:rPr>
          <w:rFonts w:ascii="GHEA Grapalat" w:hAnsi="GHEA Grapalat" w:cs="Arial LatArm"/>
          <w:b/>
          <w:bCs/>
          <w:i/>
          <w:iCs/>
          <w:color w:val="000000"/>
          <w:sz w:val="16"/>
          <w:szCs w:val="16"/>
          <w:lang w:val="ru-RU"/>
        </w:rPr>
        <w:t xml:space="preserve"> </w:t>
      </w:r>
      <w:r w:rsidR="00B96AC5" w:rsidRPr="00B96AC5">
        <w:rPr>
          <w:rFonts w:ascii="GHEA Grapalat" w:hAnsi="GHEA Grapalat" w:cs="Calibri"/>
          <w:b/>
          <w:bCs/>
          <w:i/>
          <w:iCs/>
          <w:color w:val="000000"/>
          <w:sz w:val="16"/>
          <w:szCs w:val="16"/>
          <w:lang w:val="ru-RU"/>
        </w:rPr>
        <w:t>междворовой</w:t>
      </w:r>
      <w:r w:rsidR="00B96AC5" w:rsidRPr="00B96AC5">
        <w:rPr>
          <w:rFonts w:ascii="GHEA Grapalat" w:hAnsi="GHEA Grapalat" w:cs="Arial LatArm"/>
          <w:b/>
          <w:bCs/>
          <w:i/>
          <w:iCs/>
          <w:color w:val="000000"/>
          <w:sz w:val="16"/>
          <w:szCs w:val="16"/>
          <w:lang w:val="ru-RU"/>
        </w:rPr>
        <w:t xml:space="preserve"> </w:t>
      </w:r>
      <w:r w:rsidR="00B96AC5" w:rsidRPr="00B96AC5">
        <w:rPr>
          <w:rFonts w:ascii="GHEA Grapalat" w:hAnsi="GHEA Grapalat" w:cs="Calibri"/>
          <w:b/>
          <w:bCs/>
          <w:i/>
          <w:iCs/>
          <w:color w:val="000000"/>
          <w:sz w:val="16"/>
          <w:szCs w:val="16"/>
          <w:lang w:val="ru-RU"/>
        </w:rPr>
        <w:t>площадки</w:t>
      </w:r>
      <w:r w:rsidR="00B96AC5" w:rsidRPr="00B96AC5">
        <w:rPr>
          <w:rFonts w:ascii="GHEA Grapalat" w:hAnsi="GHEA Grapalat" w:cs="Arial LatArm"/>
          <w:b/>
          <w:bCs/>
          <w:i/>
          <w:iCs/>
          <w:color w:val="000000"/>
          <w:sz w:val="16"/>
          <w:szCs w:val="16"/>
          <w:lang w:val="ru-RU"/>
        </w:rPr>
        <w:t xml:space="preserve"> </w:t>
      </w:r>
      <w:r w:rsidR="00B96AC5" w:rsidRPr="00B96AC5">
        <w:rPr>
          <w:rFonts w:ascii="GHEA Grapalat" w:hAnsi="GHEA Grapalat" w:cs="Calibri"/>
          <w:b/>
          <w:bCs/>
          <w:i/>
          <w:iCs/>
          <w:color w:val="000000"/>
          <w:sz w:val="16"/>
          <w:szCs w:val="16"/>
          <w:lang w:val="ru-RU"/>
        </w:rPr>
        <w:t>между</w:t>
      </w:r>
      <w:r w:rsidR="00B96AC5" w:rsidRPr="00B96AC5">
        <w:rPr>
          <w:rFonts w:ascii="GHEA Grapalat" w:hAnsi="GHEA Grapalat" w:cs="Arial LatArm"/>
          <w:b/>
          <w:bCs/>
          <w:i/>
          <w:iCs/>
          <w:color w:val="000000"/>
          <w:sz w:val="16"/>
          <w:szCs w:val="16"/>
          <w:lang w:val="ru-RU"/>
        </w:rPr>
        <w:t xml:space="preserve"> </w:t>
      </w:r>
      <w:r w:rsidR="00B96AC5" w:rsidRPr="00B96AC5">
        <w:rPr>
          <w:rFonts w:ascii="GHEA Grapalat" w:hAnsi="GHEA Grapalat" w:cs="Calibri"/>
          <w:b/>
          <w:bCs/>
          <w:i/>
          <w:iCs/>
          <w:color w:val="000000"/>
          <w:sz w:val="16"/>
          <w:szCs w:val="16"/>
          <w:lang w:val="ru-RU"/>
        </w:rPr>
        <w:t>м</w:t>
      </w:r>
      <w:r w:rsidR="00B96AC5" w:rsidRPr="00B96AC5">
        <w:rPr>
          <w:rFonts w:ascii="GHEA Grapalat" w:hAnsi="GHEA Grapalat" w:cs="Arial LatArm"/>
          <w:b/>
          <w:bCs/>
          <w:i/>
          <w:iCs/>
          <w:color w:val="000000"/>
          <w:sz w:val="16"/>
          <w:szCs w:val="16"/>
          <w:lang w:val="ru-RU"/>
        </w:rPr>
        <w:t>/</w:t>
      </w:r>
      <w:r w:rsidR="00B96AC5" w:rsidRPr="00B96AC5">
        <w:rPr>
          <w:rFonts w:ascii="GHEA Grapalat" w:hAnsi="GHEA Grapalat" w:cs="Calibri"/>
          <w:b/>
          <w:bCs/>
          <w:i/>
          <w:iCs/>
          <w:color w:val="000000"/>
          <w:sz w:val="16"/>
          <w:szCs w:val="16"/>
          <w:lang w:val="ru-RU"/>
        </w:rPr>
        <w:t>к</w:t>
      </w:r>
      <w:r w:rsidR="00B96AC5" w:rsidRPr="00B96AC5">
        <w:rPr>
          <w:rFonts w:ascii="GHEA Grapalat" w:hAnsi="GHEA Grapalat" w:cs="Arial LatArm"/>
          <w:b/>
          <w:bCs/>
          <w:i/>
          <w:iCs/>
          <w:color w:val="000000"/>
          <w:sz w:val="16"/>
          <w:szCs w:val="16"/>
          <w:lang w:val="ru-RU"/>
        </w:rPr>
        <w:t xml:space="preserve"> </w:t>
      </w:r>
      <w:r w:rsidR="00B96AC5" w:rsidRPr="00B96AC5">
        <w:rPr>
          <w:rFonts w:ascii="GHEA Grapalat" w:hAnsi="GHEA Grapalat" w:cs="Calibri"/>
          <w:b/>
          <w:bCs/>
          <w:i/>
          <w:iCs/>
          <w:color w:val="000000"/>
          <w:sz w:val="16"/>
          <w:szCs w:val="16"/>
          <w:lang w:val="ru-RU"/>
        </w:rPr>
        <w:t>зданиями</w:t>
      </w:r>
      <w:r w:rsidR="00B96AC5" w:rsidRPr="00B96AC5">
        <w:rPr>
          <w:rFonts w:ascii="GHEA Grapalat" w:hAnsi="GHEA Grapalat" w:cs="Arial LatArm"/>
          <w:b/>
          <w:bCs/>
          <w:i/>
          <w:iCs/>
          <w:color w:val="000000"/>
          <w:sz w:val="16"/>
          <w:szCs w:val="16"/>
          <w:lang w:val="ru-RU"/>
        </w:rPr>
        <w:t xml:space="preserve"> </w:t>
      </w:r>
      <w:r w:rsidR="00B96AC5" w:rsidRPr="00B96AC5">
        <w:rPr>
          <w:rFonts w:ascii="GHEA Grapalat" w:hAnsi="GHEA Grapalat" w:cs="Calibri"/>
          <w:b/>
          <w:bCs/>
          <w:i/>
          <w:iCs/>
          <w:color w:val="000000"/>
          <w:sz w:val="16"/>
          <w:szCs w:val="16"/>
          <w:lang w:val="ru-RU"/>
        </w:rPr>
        <w:t>участка</w:t>
      </w:r>
      <w:r w:rsidR="00B96AC5" w:rsidRPr="00B96AC5">
        <w:rPr>
          <w:rFonts w:ascii="GHEA Grapalat" w:hAnsi="GHEA Grapalat" w:cs="Arial LatArm"/>
          <w:b/>
          <w:bCs/>
          <w:i/>
          <w:iCs/>
          <w:color w:val="000000"/>
          <w:sz w:val="16"/>
          <w:szCs w:val="16"/>
          <w:lang w:val="ru-RU"/>
        </w:rPr>
        <w:t xml:space="preserve"> </w:t>
      </w:r>
      <w:r w:rsidR="00B96AC5" w:rsidRPr="00B96AC5">
        <w:rPr>
          <w:rFonts w:ascii="GHEA Grapalat" w:hAnsi="GHEA Grapalat" w:cs="Calibri"/>
          <w:b/>
          <w:bCs/>
          <w:i/>
          <w:iCs/>
          <w:color w:val="000000"/>
          <w:sz w:val="16"/>
          <w:szCs w:val="16"/>
          <w:lang w:val="ru-RU"/>
        </w:rPr>
        <w:t>Ереванян</w:t>
      </w:r>
      <w:r w:rsidR="00B96AC5" w:rsidRPr="00B96AC5">
        <w:rPr>
          <w:rFonts w:ascii="GHEA Grapalat" w:hAnsi="GHEA Grapalat" w:cs="Arial LatArm"/>
          <w:b/>
          <w:bCs/>
          <w:i/>
          <w:iCs/>
          <w:color w:val="000000"/>
          <w:sz w:val="16"/>
          <w:szCs w:val="16"/>
          <w:lang w:val="ru-RU"/>
        </w:rPr>
        <w:t>-</w:t>
      </w:r>
      <w:r w:rsidR="00B96AC5" w:rsidRPr="00B96AC5">
        <w:rPr>
          <w:rFonts w:ascii="GHEA Grapalat" w:hAnsi="GHEA Grapalat" w:cs="Calibri"/>
          <w:b/>
          <w:bCs/>
          <w:i/>
          <w:iCs/>
          <w:color w:val="000000"/>
          <w:sz w:val="16"/>
          <w:szCs w:val="16"/>
          <w:lang w:val="ru-RU"/>
        </w:rPr>
        <w:t>Шаумян</w:t>
      </w:r>
      <w:r w:rsidR="00B96AC5" w:rsidRPr="00B96AC5">
        <w:rPr>
          <w:rFonts w:ascii="GHEA Grapalat" w:hAnsi="GHEA Grapalat" w:cs="Arial LatArm"/>
          <w:b/>
          <w:bCs/>
          <w:i/>
          <w:iCs/>
          <w:color w:val="000000"/>
          <w:sz w:val="16"/>
          <w:szCs w:val="16"/>
          <w:lang w:val="ru-RU"/>
        </w:rPr>
        <w:t xml:space="preserve"> </w:t>
      </w:r>
      <w:r w:rsidR="00B96AC5" w:rsidRPr="00B96AC5">
        <w:rPr>
          <w:rFonts w:ascii="GHEA Grapalat" w:hAnsi="GHEA Grapalat" w:cs="Calibri"/>
          <w:b/>
          <w:bCs/>
          <w:i/>
          <w:iCs/>
          <w:color w:val="000000"/>
          <w:sz w:val="16"/>
          <w:szCs w:val="16"/>
          <w:lang w:val="ru-RU"/>
        </w:rPr>
        <w:t>улицы</w:t>
      </w:r>
      <w:r w:rsidR="00B96AC5" w:rsidRPr="00B96AC5">
        <w:rPr>
          <w:rFonts w:ascii="GHEA Grapalat" w:hAnsi="GHEA Grapalat" w:cs="Arial LatArm"/>
          <w:b/>
          <w:bCs/>
          <w:i/>
          <w:iCs/>
          <w:color w:val="000000"/>
          <w:sz w:val="16"/>
          <w:szCs w:val="16"/>
          <w:lang w:val="ru-RU"/>
        </w:rPr>
        <w:t xml:space="preserve"> </w:t>
      </w:r>
      <w:r w:rsidR="00B96AC5" w:rsidRPr="00B96AC5">
        <w:rPr>
          <w:rFonts w:ascii="GHEA Grapalat" w:hAnsi="GHEA Grapalat" w:cs="Calibri"/>
          <w:b/>
          <w:bCs/>
          <w:i/>
          <w:iCs/>
          <w:color w:val="000000"/>
          <w:sz w:val="16"/>
          <w:szCs w:val="16"/>
          <w:lang w:val="ru-RU"/>
        </w:rPr>
        <w:t>Чаренц</w:t>
      </w:r>
      <w:r w:rsidR="00B96AC5" w:rsidRPr="00B96AC5">
        <w:rPr>
          <w:rFonts w:ascii="GHEA Grapalat" w:hAnsi="GHEA Grapalat" w:cs="Arial LatArm"/>
          <w:b/>
          <w:bCs/>
          <w:i/>
          <w:iCs/>
          <w:color w:val="000000"/>
          <w:sz w:val="16"/>
          <w:szCs w:val="16"/>
          <w:lang w:val="ru-RU"/>
        </w:rPr>
        <w:t xml:space="preserve"> </w:t>
      </w:r>
      <w:r w:rsidR="00B96AC5" w:rsidRPr="00B96AC5">
        <w:rPr>
          <w:rFonts w:ascii="GHEA Grapalat" w:hAnsi="GHEA Grapalat" w:cs="Calibri"/>
          <w:b/>
          <w:bCs/>
          <w:i/>
          <w:iCs/>
          <w:color w:val="000000"/>
          <w:sz w:val="16"/>
          <w:szCs w:val="16"/>
          <w:lang w:val="ru-RU"/>
        </w:rPr>
        <w:t>общины</w:t>
      </w:r>
      <w:r w:rsidR="00B96AC5" w:rsidRPr="00B96AC5">
        <w:rPr>
          <w:rFonts w:ascii="GHEA Grapalat" w:hAnsi="GHEA Grapalat" w:cs="Arial LatArm"/>
          <w:b/>
          <w:bCs/>
          <w:i/>
          <w:iCs/>
          <w:color w:val="000000"/>
          <w:sz w:val="16"/>
          <w:szCs w:val="16"/>
          <w:lang w:val="ru-RU"/>
        </w:rPr>
        <w:t xml:space="preserve"> </w:t>
      </w:r>
      <w:r w:rsidR="00B96AC5" w:rsidRPr="00B96AC5">
        <w:rPr>
          <w:rFonts w:ascii="GHEA Grapalat" w:hAnsi="GHEA Grapalat" w:cs="Calibri"/>
          <w:b/>
          <w:bCs/>
          <w:i/>
          <w:iCs/>
          <w:color w:val="000000"/>
          <w:sz w:val="16"/>
          <w:szCs w:val="16"/>
          <w:lang w:val="ru-RU"/>
        </w:rPr>
        <w:t xml:space="preserve">Армавир </w:t>
      </w:r>
      <w:r w:rsidR="00B96AC5" w:rsidRPr="00B96AC5">
        <w:rPr>
          <w:rFonts w:ascii="GHEA Grapalat" w:hAnsi="GHEA Grapalat" w:cs="Arial LatArm"/>
          <w:b/>
          <w:bCs/>
          <w:i/>
          <w:iCs/>
          <w:color w:val="000000"/>
          <w:sz w:val="16"/>
          <w:szCs w:val="16"/>
        </w:rPr>
        <w:t>N</w:t>
      </w:r>
      <w:r w:rsidR="00B96AC5" w:rsidRPr="00B96AC5">
        <w:rPr>
          <w:rFonts w:ascii="GHEA Grapalat" w:hAnsi="GHEA Grapalat" w:cs="Arial LatArm"/>
          <w:b/>
          <w:bCs/>
          <w:i/>
          <w:iCs/>
          <w:color w:val="000000"/>
          <w:sz w:val="16"/>
          <w:szCs w:val="16"/>
          <w:lang w:val="ru-RU"/>
        </w:rPr>
        <w:t xml:space="preserve"> 139 </w:t>
      </w:r>
      <w:r w:rsidR="00B96AC5" w:rsidRPr="00B96AC5">
        <w:rPr>
          <w:rFonts w:ascii="GHEA Grapalat" w:hAnsi="GHEA Grapalat" w:cs="Calibri"/>
          <w:b/>
          <w:bCs/>
          <w:i/>
          <w:iCs/>
          <w:color w:val="000000"/>
          <w:sz w:val="16"/>
          <w:szCs w:val="16"/>
          <w:lang w:val="ru-RU"/>
        </w:rPr>
        <w:t>по</w:t>
      </w:r>
      <w:r w:rsidR="00B96AC5" w:rsidRPr="00B96AC5">
        <w:rPr>
          <w:rFonts w:ascii="GHEA Grapalat" w:hAnsi="GHEA Grapalat" w:cs="Arial LatArm"/>
          <w:b/>
          <w:bCs/>
          <w:i/>
          <w:iCs/>
          <w:color w:val="000000"/>
          <w:sz w:val="16"/>
          <w:szCs w:val="16"/>
          <w:lang w:val="ru-RU"/>
        </w:rPr>
        <w:t xml:space="preserve"> </w:t>
      </w:r>
      <w:r w:rsidR="00B96AC5" w:rsidRPr="00B96AC5">
        <w:rPr>
          <w:rFonts w:ascii="GHEA Grapalat" w:hAnsi="GHEA Grapalat" w:cs="Calibri"/>
          <w:b/>
          <w:bCs/>
          <w:i/>
          <w:iCs/>
          <w:color w:val="000000"/>
          <w:sz w:val="16"/>
          <w:szCs w:val="16"/>
          <w:lang w:val="ru-RU"/>
        </w:rPr>
        <w:t>ул</w:t>
      </w:r>
      <w:r w:rsidR="00B96AC5" w:rsidRPr="00B96AC5">
        <w:rPr>
          <w:rFonts w:ascii="GHEA Grapalat" w:hAnsi="GHEA Grapalat" w:cs="Arial LatArm"/>
          <w:b/>
          <w:bCs/>
          <w:i/>
          <w:iCs/>
          <w:color w:val="000000"/>
          <w:sz w:val="16"/>
          <w:szCs w:val="16"/>
          <w:lang w:val="ru-RU"/>
        </w:rPr>
        <w:t xml:space="preserve"> </w:t>
      </w:r>
      <w:r w:rsidR="00B96AC5" w:rsidRPr="00B96AC5">
        <w:rPr>
          <w:rFonts w:ascii="GHEA Grapalat" w:hAnsi="GHEA Grapalat" w:cs="Calibri"/>
          <w:b/>
          <w:bCs/>
          <w:i/>
          <w:iCs/>
          <w:color w:val="000000"/>
          <w:sz w:val="16"/>
          <w:szCs w:val="16"/>
          <w:lang w:val="ru-RU"/>
        </w:rPr>
        <w:t>Абовян</w:t>
      </w:r>
      <w:r w:rsidR="00B96AC5" w:rsidRPr="00B96AC5">
        <w:rPr>
          <w:rFonts w:ascii="GHEA Grapalat" w:hAnsi="GHEA Grapalat" w:cs="Arial LatArm"/>
          <w:b/>
          <w:bCs/>
          <w:i/>
          <w:iCs/>
          <w:color w:val="000000"/>
          <w:sz w:val="16"/>
          <w:szCs w:val="16"/>
          <w:lang w:val="ru-RU"/>
        </w:rPr>
        <w:t xml:space="preserve"> </w:t>
      </w:r>
      <w:r w:rsidR="00B96AC5" w:rsidRPr="00B96AC5">
        <w:rPr>
          <w:rFonts w:ascii="GHEA Grapalat" w:hAnsi="GHEA Grapalat" w:cs="Calibri"/>
          <w:b/>
          <w:bCs/>
          <w:i/>
          <w:iCs/>
          <w:color w:val="000000"/>
          <w:sz w:val="16"/>
          <w:szCs w:val="16"/>
          <w:lang w:val="ru-RU"/>
        </w:rPr>
        <w:t>и</w:t>
      </w:r>
      <w:r w:rsidR="00B96AC5" w:rsidRPr="00B96AC5">
        <w:rPr>
          <w:rFonts w:ascii="GHEA Grapalat" w:hAnsi="GHEA Grapalat" w:cs="Arial LatArm"/>
          <w:b/>
          <w:bCs/>
          <w:i/>
          <w:iCs/>
          <w:color w:val="000000"/>
          <w:sz w:val="16"/>
          <w:szCs w:val="16"/>
          <w:lang w:val="ru-RU"/>
        </w:rPr>
        <w:t xml:space="preserve"> </w:t>
      </w:r>
      <w:r w:rsidR="00B96AC5" w:rsidRPr="00B96AC5">
        <w:rPr>
          <w:rFonts w:ascii="GHEA Grapalat" w:hAnsi="GHEA Grapalat" w:cs="Arial LatArm"/>
          <w:b/>
          <w:bCs/>
          <w:i/>
          <w:iCs/>
          <w:color w:val="000000"/>
          <w:sz w:val="16"/>
          <w:szCs w:val="16"/>
        </w:rPr>
        <w:t>N</w:t>
      </w:r>
      <w:r w:rsidR="00B96AC5" w:rsidRPr="00B96AC5">
        <w:rPr>
          <w:rFonts w:ascii="GHEA Grapalat" w:hAnsi="GHEA Grapalat" w:cs="Arial LatArm"/>
          <w:b/>
          <w:bCs/>
          <w:i/>
          <w:iCs/>
          <w:color w:val="000000"/>
          <w:sz w:val="16"/>
          <w:szCs w:val="16"/>
          <w:lang w:val="ru-RU"/>
        </w:rPr>
        <w:t xml:space="preserve"> 25</w:t>
      </w:r>
      <w:r w:rsidR="00B96AC5" w:rsidRPr="00B96AC5">
        <w:rPr>
          <w:rFonts w:ascii="GHEA Grapalat" w:hAnsi="GHEA Grapalat" w:cs="Calibri"/>
          <w:b/>
          <w:bCs/>
          <w:i/>
          <w:iCs/>
          <w:color w:val="000000"/>
          <w:sz w:val="16"/>
          <w:szCs w:val="16"/>
          <w:lang w:val="ru-RU"/>
        </w:rPr>
        <w:t>по</w:t>
      </w:r>
      <w:r w:rsidR="00B96AC5" w:rsidRPr="00B96AC5">
        <w:rPr>
          <w:rFonts w:ascii="GHEA Grapalat" w:hAnsi="GHEA Grapalat" w:cs="Arial LatArm"/>
          <w:b/>
          <w:bCs/>
          <w:i/>
          <w:iCs/>
          <w:color w:val="000000"/>
          <w:sz w:val="16"/>
          <w:szCs w:val="16"/>
          <w:lang w:val="ru-RU"/>
        </w:rPr>
        <w:t xml:space="preserve"> </w:t>
      </w:r>
      <w:r w:rsidR="00B96AC5" w:rsidRPr="00B96AC5">
        <w:rPr>
          <w:rFonts w:ascii="GHEA Grapalat" w:hAnsi="GHEA Grapalat" w:cs="Calibri"/>
          <w:b/>
          <w:bCs/>
          <w:i/>
          <w:iCs/>
          <w:color w:val="000000"/>
          <w:sz w:val="16"/>
          <w:szCs w:val="16"/>
          <w:lang w:val="ru-RU"/>
        </w:rPr>
        <w:t>ул</w:t>
      </w:r>
      <w:r w:rsidR="00B96AC5" w:rsidRPr="00B96AC5">
        <w:rPr>
          <w:rFonts w:ascii="GHEA Grapalat" w:hAnsi="GHEA Grapalat" w:cs="Arial LatArm"/>
          <w:b/>
          <w:bCs/>
          <w:i/>
          <w:iCs/>
          <w:color w:val="000000"/>
          <w:sz w:val="16"/>
          <w:szCs w:val="16"/>
          <w:lang w:val="ru-RU"/>
        </w:rPr>
        <w:t xml:space="preserve"> </w:t>
      </w:r>
      <w:r w:rsidR="00B96AC5" w:rsidRPr="00B96AC5">
        <w:rPr>
          <w:rFonts w:ascii="GHEA Grapalat" w:hAnsi="GHEA Grapalat" w:cs="Calibri"/>
          <w:b/>
          <w:bCs/>
          <w:i/>
          <w:iCs/>
          <w:color w:val="000000"/>
          <w:sz w:val="16"/>
          <w:szCs w:val="16"/>
          <w:lang w:val="ru-RU"/>
        </w:rPr>
        <w:t>Баграмян</w:t>
      </w:r>
      <w:r w:rsidR="00B96AC5" w:rsidRPr="00B96AC5">
        <w:rPr>
          <w:rFonts w:ascii="GHEA Grapalat" w:hAnsi="GHEA Grapalat" w:cs="Arial LatArm"/>
          <w:b/>
          <w:bCs/>
          <w:i/>
          <w:iCs/>
          <w:color w:val="000000"/>
          <w:sz w:val="16"/>
          <w:szCs w:val="16"/>
          <w:lang w:val="ru-RU"/>
        </w:rPr>
        <w:t xml:space="preserve"> </w:t>
      </w:r>
      <w:r w:rsidR="00B96AC5" w:rsidRPr="00B96AC5">
        <w:rPr>
          <w:rFonts w:ascii="GHEA Grapalat" w:hAnsi="GHEA Grapalat" w:cs="Calibri"/>
          <w:b/>
          <w:bCs/>
          <w:i/>
          <w:iCs/>
          <w:color w:val="000000"/>
          <w:sz w:val="16"/>
          <w:szCs w:val="16"/>
          <w:lang w:val="ru-RU"/>
        </w:rPr>
        <w:t>города</w:t>
      </w:r>
      <w:r w:rsidR="00B96AC5" w:rsidRPr="00B96AC5">
        <w:rPr>
          <w:rFonts w:ascii="GHEA Grapalat" w:hAnsi="GHEA Grapalat" w:cs="Arial LatArm"/>
          <w:b/>
          <w:bCs/>
          <w:i/>
          <w:iCs/>
          <w:color w:val="000000"/>
          <w:sz w:val="16"/>
          <w:szCs w:val="16"/>
          <w:lang w:val="ru-RU"/>
        </w:rPr>
        <w:t xml:space="preserve"> </w:t>
      </w:r>
      <w:r w:rsidR="00B96AC5" w:rsidRPr="00B96AC5">
        <w:rPr>
          <w:rFonts w:ascii="GHEA Grapalat" w:hAnsi="GHEA Grapalat" w:cs="Calibri"/>
          <w:b/>
          <w:bCs/>
          <w:i/>
          <w:iCs/>
          <w:color w:val="000000"/>
          <w:sz w:val="16"/>
          <w:szCs w:val="16"/>
          <w:lang w:val="ru-RU"/>
        </w:rPr>
        <w:t>Армавир</w:t>
      </w:r>
      <w:r w:rsidR="00B96AC5" w:rsidRPr="00B96AC5">
        <w:rPr>
          <w:rFonts w:ascii="GHEA Grapalat" w:hAnsi="GHEA Grapalat" w:cs="Arial LatArm"/>
          <w:b/>
          <w:bCs/>
          <w:i/>
          <w:iCs/>
          <w:color w:val="000000"/>
          <w:sz w:val="16"/>
          <w:szCs w:val="16"/>
          <w:lang w:val="ru-RU"/>
        </w:rPr>
        <w:t xml:space="preserve"> </w:t>
      </w:r>
      <w:r w:rsidR="00B96AC5" w:rsidRPr="00B96AC5">
        <w:rPr>
          <w:rFonts w:ascii="GHEA Grapalat" w:hAnsi="GHEA Grapalat" w:cs="Calibri"/>
          <w:b/>
          <w:bCs/>
          <w:i/>
          <w:iCs/>
          <w:color w:val="000000"/>
          <w:sz w:val="16"/>
          <w:szCs w:val="16"/>
          <w:lang w:val="ru-RU"/>
        </w:rPr>
        <w:t>общины</w:t>
      </w:r>
      <w:r w:rsidR="00B96AC5" w:rsidRPr="00B96AC5">
        <w:rPr>
          <w:rFonts w:ascii="GHEA Grapalat" w:hAnsi="GHEA Grapalat" w:cs="Arial LatArm"/>
          <w:b/>
          <w:bCs/>
          <w:i/>
          <w:iCs/>
          <w:color w:val="000000"/>
          <w:sz w:val="16"/>
          <w:szCs w:val="16"/>
          <w:lang w:val="ru-RU"/>
        </w:rPr>
        <w:t xml:space="preserve"> </w:t>
      </w:r>
      <w:r w:rsidR="00B96AC5" w:rsidRPr="00B96AC5">
        <w:rPr>
          <w:rFonts w:ascii="GHEA Grapalat" w:hAnsi="GHEA Grapalat" w:cs="Calibri"/>
          <w:b/>
          <w:bCs/>
          <w:i/>
          <w:iCs/>
          <w:color w:val="000000"/>
          <w:sz w:val="16"/>
          <w:szCs w:val="16"/>
          <w:lang w:val="ru-RU"/>
        </w:rPr>
        <w:t>Армавир</w:t>
      </w:r>
      <w:r w:rsidR="00B96AC5" w:rsidRPr="00B96AC5">
        <w:rPr>
          <w:rFonts w:ascii="GHEA Grapalat" w:hAnsi="GHEA Grapalat"/>
          <w:sz w:val="16"/>
          <w:szCs w:val="16"/>
          <w:lang w:val="ru-RU"/>
        </w:rPr>
        <w:t xml:space="preserve"> </w:t>
      </w:r>
      <w:r w:rsidRPr="00B96AC5">
        <w:rPr>
          <w:rFonts w:ascii="GHEA Grapalat" w:hAnsi="GHEA Grapalat"/>
          <w:sz w:val="16"/>
          <w:szCs w:val="16"/>
          <w:lang w:val="ru-RU"/>
        </w:rPr>
        <w:t>для своих нужд:</w:t>
      </w:r>
    </w:p>
    <w:p w:rsidR="00C20AD6" w:rsidRPr="00B96AC5" w:rsidRDefault="00C20AD6" w:rsidP="00C20AD6">
      <w:pPr>
        <w:widowControl w:val="0"/>
        <w:spacing w:line="240" w:lineRule="auto"/>
        <w:jc w:val="both"/>
        <w:rPr>
          <w:rFonts w:ascii="GHEA Grapalat" w:hAnsi="GHEA Grapalat"/>
          <w:sz w:val="16"/>
          <w:szCs w:val="16"/>
          <w:lang w:val="ru-RU"/>
        </w:rPr>
      </w:pPr>
      <w:r w:rsidRPr="00B96AC5">
        <w:rPr>
          <w:rFonts w:ascii="GHEA Grapalat" w:hAnsi="GHEA Grapalat"/>
          <w:sz w:val="16"/>
          <w:szCs w:val="16"/>
          <w:lang w:val="ru-RU"/>
        </w:rPr>
        <w:t xml:space="preserve">Решением Оценочной комиссии № 2 от </w:t>
      </w:r>
      <w:r w:rsidR="00B96AC5" w:rsidRPr="00B96AC5">
        <w:rPr>
          <w:rFonts w:ascii="GHEA Grapalat" w:hAnsi="GHEA Grapalat"/>
          <w:sz w:val="16"/>
          <w:szCs w:val="16"/>
          <w:lang w:val="ru-RU"/>
        </w:rPr>
        <w:t>09</w:t>
      </w:r>
      <w:r w:rsidRPr="00B96AC5">
        <w:rPr>
          <w:rFonts w:ascii="GHEA Grapalat" w:hAnsi="GHEA Grapalat"/>
          <w:sz w:val="16"/>
          <w:szCs w:val="16"/>
          <w:lang w:val="ru-RU"/>
        </w:rPr>
        <w:t xml:space="preserve"> </w:t>
      </w:r>
      <w:r w:rsidR="00B96AC5" w:rsidRPr="00B96AC5">
        <w:rPr>
          <w:rFonts w:ascii="GHEA Grapalat" w:hAnsi="GHEA Grapalat"/>
          <w:sz w:val="16"/>
          <w:szCs w:val="16"/>
          <w:lang w:val="ru-RU"/>
        </w:rPr>
        <w:t>ию</w:t>
      </w:r>
      <w:r w:rsidR="00B96AC5" w:rsidRPr="00B96AC5">
        <w:rPr>
          <w:rFonts w:ascii="GHEA Grapalat" w:hAnsi="GHEA Grapalat"/>
          <w:color w:val="222222"/>
          <w:sz w:val="16"/>
          <w:szCs w:val="16"/>
          <w:lang w:val="ru-RU"/>
        </w:rPr>
        <w:t>л</w:t>
      </w:r>
      <w:r w:rsidR="00B96AC5" w:rsidRPr="00B96AC5">
        <w:rPr>
          <w:rFonts w:ascii="GHEA Grapalat" w:hAnsi="GHEA Grapalat"/>
          <w:sz w:val="16"/>
          <w:szCs w:val="16"/>
          <w:lang w:val="ru-RU"/>
        </w:rPr>
        <w:t>я</w:t>
      </w:r>
      <w:r w:rsidR="00B96AC5" w:rsidRPr="00B96AC5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B96AC5">
        <w:rPr>
          <w:rFonts w:ascii="GHEA Grapalat" w:hAnsi="GHEA Grapalat"/>
          <w:sz w:val="16"/>
          <w:szCs w:val="16"/>
          <w:lang w:val="ru-RU"/>
        </w:rPr>
        <w:t>20</w:t>
      </w:r>
      <w:r w:rsidR="00B96AC5" w:rsidRPr="00B96AC5">
        <w:rPr>
          <w:rFonts w:ascii="GHEA Grapalat" w:hAnsi="GHEA Grapalat"/>
          <w:sz w:val="16"/>
          <w:szCs w:val="16"/>
          <w:lang w:val="ru-RU"/>
        </w:rPr>
        <w:t>20</w:t>
      </w:r>
      <w:r w:rsidRPr="00B96AC5">
        <w:rPr>
          <w:rFonts w:ascii="GHEA Grapalat" w:hAnsi="GHEA Grapalat"/>
          <w:sz w:val="16"/>
          <w:szCs w:val="16"/>
          <w:lang w:val="ru-RU"/>
        </w:rPr>
        <w:t xml:space="preserve"> годау тверждены результаты оценки соответствия поданных </w:t>
      </w:r>
    </w:p>
    <w:p w:rsidR="00F52B9C" w:rsidRPr="00B96AC5" w:rsidRDefault="00C20AD6" w:rsidP="00C20AD6">
      <w:pPr>
        <w:widowControl w:val="0"/>
        <w:spacing w:line="240" w:lineRule="auto"/>
        <w:jc w:val="both"/>
        <w:rPr>
          <w:rFonts w:ascii="GHEA Grapalat" w:hAnsi="GHEA Grapalat"/>
          <w:sz w:val="16"/>
          <w:szCs w:val="16"/>
          <w:lang w:val="ru-RU"/>
        </w:rPr>
      </w:pPr>
      <w:r w:rsidRPr="00B96AC5">
        <w:rPr>
          <w:rFonts w:ascii="GHEA Grapalat" w:hAnsi="GHEA Grapalat"/>
          <w:sz w:val="16"/>
          <w:szCs w:val="16"/>
          <w:lang w:val="ru-RU"/>
        </w:rPr>
        <w:t>всеми участниками процедуры заявок требованиям приглашения. Согласно которому:</w:t>
      </w:r>
    </w:p>
    <w:p w:rsidR="00F52B9C" w:rsidRPr="00B96AC5" w:rsidRDefault="00C20AD6">
      <w:pPr>
        <w:rPr>
          <w:rFonts w:ascii="GHEA Grapalat" w:hAnsi="GHEA Grapalat"/>
          <w:sz w:val="16"/>
          <w:szCs w:val="16"/>
          <w:lang w:val="ru-RU"/>
        </w:rPr>
      </w:pPr>
      <w:r w:rsidRPr="00B96AC5">
        <w:rPr>
          <w:rFonts w:ascii="GHEA Grapalat" w:eastAsia="GHEA Grapalat" w:hAnsi="GHEA Grapalat" w:cs="GHEA Grapalat"/>
          <w:sz w:val="16"/>
          <w:szCs w:val="16"/>
          <w:lang w:val="ru-RU"/>
        </w:rPr>
        <w:t>Лот 1</w:t>
      </w:r>
    </w:p>
    <w:p w:rsidR="00F52B9C" w:rsidRPr="00B96AC5" w:rsidRDefault="00C20AD6">
      <w:pPr>
        <w:rPr>
          <w:rFonts w:ascii="GHEA Grapalat" w:hAnsi="GHEA Grapalat"/>
          <w:sz w:val="16"/>
          <w:szCs w:val="16"/>
          <w:lang w:val="ru-RU"/>
        </w:rPr>
      </w:pPr>
      <w:r w:rsidRPr="00B96AC5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является` Хлеб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74"/>
        <w:gridCol w:w="1154"/>
        <w:gridCol w:w="2001"/>
        <w:gridCol w:w="2645"/>
        <w:gridCol w:w="2567"/>
      </w:tblGrid>
      <w:tr w:rsidR="00C20AD6" w:rsidRPr="00B96AC5" w:rsidTr="00B96AC5">
        <w:tc>
          <w:tcPr>
            <w:tcW w:w="674" w:type="dxa"/>
            <w:vAlign w:val="center"/>
          </w:tcPr>
          <w:p w:rsidR="00C20AD6" w:rsidRPr="00B96AC5" w:rsidRDefault="00C20AD6" w:rsidP="00C20A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96AC5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1154" w:type="dxa"/>
            <w:vAlign w:val="center"/>
          </w:tcPr>
          <w:p w:rsidR="00C20AD6" w:rsidRPr="00B96AC5" w:rsidRDefault="00C20AD6" w:rsidP="00C20A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96AC5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1" w:type="dxa"/>
            <w:vAlign w:val="center"/>
          </w:tcPr>
          <w:p w:rsidR="00C20AD6" w:rsidRPr="00B96AC5" w:rsidRDefault="00C20AD6" w:rsidP="00C20A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96AC5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</w:p>
          <w:p w:rsidR="00C20AD6" w:rsidRPr="00B96AC5" w:rsidRDefault="00C20AD6" w:rsidP="00C20A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96AC5">
              <w:rPr>
                <w:rFonts w:ascii="GHEA Grapalat" w:hAnsi="GHEA Grapalat"/>
                <w:sz w:val="16"/>
                <w:szCs w:val="16"/>
                <w:lang w:val="ru-RU"/>
              </w:rPr>
              <w:t>/при соответствии указать "</w:t>
            </w:r>
            <w:r w:rsidRPr="00B96AC5">
              <w:rPr>
                <w:rFonts w:ascii="GHEA Grapalat" w:hAnsi="GHEA Grapalat"/>
                <w:sz w:val="16"/>
                <w:szCs w:val="16"/>
              </w:rPr>
              <w:t>X</w:t>
            </w:r>
            <w:r w:rsidRPr="00B96AC5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645" w:type="dxa"/>
            <w:vAlign w:val="center"/>
          </w:tcPr>
          <w:p w:rsidR="00C20AD6" w:rsidRPr="00B96AC5" w:rsidRDefault="00C20AD6" w:rsidP="00C20A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96AC5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  <w:p w:rsidR="00C20AD6" w:rsidRPr="00B96AC5" w:rsidRDefault="00C20AD6" w:rsidP="00C20A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96AC5">
              <w:rPr>
                <w:rFonts w:ascii="GHEA Grapalat" w:hAnsi="GHEA Grapalat"/>
                <w:sz w:val="16"/>
                <w:szCs w:val="16"/>
                <w:lang w:val="ru-RU"/>
              </w:rPr>
              <w:t>/при несоответствии указать "</w:t>
            </w:r>
            <w:r w:rsidRPr="00B96AC5">
              <w:rPr>
                <w:rFonts w:ascii="GHEA Grapalat" w:hAnsi="GHEA Grapalat"/>
                <w:sz w:val="16"/>
                <w:szCs w:val="16"/>
              </w:rPr>
              <w:t>X</w:t>
            </w:r>
            <w:r w:rsidRPr="00B96AC5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567" w:type="dxa"/>
            <w:vAlign w:val="center"/>
          </w:tcPr>
          <w:p w:rsidR="00C20AD6" w:rsidRPr="00B96AC5" w:rsidRDefault="00C20AD6" w:rsidP="00C20A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96AC5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F52B9C" w:rsidRPr="00B96AC5" w:rsidTr="00B96AC5">
        <w:tc>
          <w:tcPr>
            <w:tcW w:w="674" w:type="dxa"/>
            <w:vAlign w:val="center"/>
          </w:tcPr>
          <w:p w:rsidR="00F52B9C" w:rsidRPr="00B96AC5" w:rsidRDefault="00C20AD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96AC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54" w:type="dxa"/>
            <w:vAlign w:val="center"/>
          </w:tcPr>
          <w:p w:rsidR="00F52B9C" w:rsidRPr="00B96AC5" w:rsidRDefault="00B96AC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96AC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ООО "Ваагн и Самвел"</w:t>
            </w:r>
          </w:p>
        </w:tc>
        <w:tc>
          <w:tcPr>
            <w:tcW w:w="2001" w:type="dxa"/>
            <w:vAlign w:val="center"/>
          </w:tcPr>
          <w:p w:rsidR="00F52B9C" w:rsidRPr="00B96AC5" w:rsidRDefault="00C20AD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96AC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45" w:type="dxa"/>
            <w:vAlign w:val="center"/>
          </w:tcPr>
          <w:p w:rsidR="00F52B9C" w:rsidRPr="00B96AC5" w:rsidRDefault="00F52B9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567" w:type="dxa"/>
            <w:vAlign w:val="center"/>
          </w:tcPr>
          <w:p w:rsidR="00F52B9C" w:rsidRPr="00B96AC5" w:rsidRDefault="00F52B9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52B9C" w:rsidRPr="00B96AC5" w:rsidRDefault="00F52B9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30"/>
        <w:gridCol w:w="2652"/>
        <w:gridCol w:w="2678"/>
      </w:tblGrid>
      <w:tr w:rsidR="00C20AD6" w:rsidRPr="00B96AC5" w:rsidTr="00C20AD6">
        <w:tc>
          <w:tcPr>
            <w:tcW w:w="1881" w:type="dxa"/>
            <w:vAlign w:val="center"/>
          </w:tcPr>
          <w:p w:rsidR="00C20AD6" w:rsidRPr="00B96AC5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96AC5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0" w:type="dxa"/>
            <w:vAlign w:val="center"/>
          </w:tcPr>
          <w:p w:rsidR="00C20AD6" w:rsidRPr="00B96AC5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96AC5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52" w:type="dxa"/>
            <w:vAlign w:val="center"/>
          </w:tcPr>
          <w:p w:rsidR="00C20AD6" w:rsidRPr="00B96AC5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96AC5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Отобранный участник </w:t>
            </w:r>
            <w:r w:rsidRPr="00B96AC5">
              <w:rPr>
                <w:rFonts w:ascii="GHEA Grapalat" w:hAnsi="GHEA Grapalat"/>
                <w:sz w:val="16"/>
                <w:szCs w:val="16"/>
                <w:lang w:val="ru-RU"/>
              </w:rPr>
              <w:t>/для отобранного участника указать "</w:t>
            </w:r>
            <w:r w:rsidRPr="00B96AC5">
              <w:rPr>
                <w:rFonts w:ascii="GHEA Grapalat" w:hAnsi="GHEA Grapalat"/>
                <w:sz w:val="16"/>
                <w:szCs w:val="16"/>
              </w:rPr>
              <w:t>X</w:t>
            </w:r>
            <w:r w:rsidRPr="00B96AC5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678" w:type="dxa"/>
            <w:vAlign w:val="center"/>
          </w:tcPr>
          <w:p w:rsidR="00C20AD6" w:rsidRPr="00B96AC5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96AC5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Предложенная участником цена</w:t>
            </w:r>
          </w:p>
          <w:p w:rsidR="00C20AD6" w:rsidRPr="00B96AC5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96AC5">
              <w:rPr>
                <w:rFonts w:ascii="GHEA Grapalat" w:hAnsi="GHEA Grapalat"/>
                <w:b/>
                <w:sz w:val="16"/>
                <w:szCs w:val="16"/>
                <w:lang w:val="ru-RU"/>
              </w:rPr>
              <w:t>/без НДС, драмов/</w:t>
            </w:r>
          </w:p>
        </w:tc>
      </w:tr>
      <w:tr w:rsidR="00F52B9C" w:rsidRPr="00B96AC5" w:rsidTr="00C20AD6">
        <w:tc>
          <w:tcPr>
            <w:tcW w:w="1881" w:type="dxa"/>
            <w:vAlign w:val="center"/>
          </w:tcPr>
          <w:p w:rsidR="00F52B9C" w:rsidRPr="00B96AC5" w:rsidRDefault="00C20AD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96AC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0" w:type="dxa"/>
            <w:vAlign w:val="center"/>
          </w:tcPr>
          <w:p w:rsidR="00F52B9C" w:rsidRPr="00B96AC5" w:rsidRDefault="00B96AC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96AC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ООО "Ваагн и Самвел"</w:t>
            </w:r>
          </w:p>
        </w:tc>
        <w:tc>
          <w:tcPr>
            <w:tcW w:w="2652" w:type="dxa"/>
            <w:vAlign w:val="center"/>
          </w:tcPr>
          <w:p w:rsidR="00F52B9C" w:rsidRPr="00B96AC5" w:rsidRDefault="00C20AD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96AC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8" w:type="dxa"/>
            <w:vAlign w:val="center"/>
          </w:tcPr>
          <w:p w:rsidR="00F52B9C" w:rsidRPr="00B96AC5" w:rsidRDefault="00B96AC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96AC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92350688</w:t>
            </w:r>
          </w:p>
        </w:tc>
      </w:tr>
    </w:tbl>
    <w:p w:rsidR="00F52B9C" w:rsidRPr="00B96AC5" w:rsidRDefault="00F52B9C">
      <w:pPr>
        <w:jc w:val="center"/>
        <w:rPr>
          <w:rFonts w:ascii="GHEA Grapalat" w:hAnsi="GHEA Grapalat"/>
          <w:sz w:val="16"/>
          <w:szCs w:val="16"/>
        </w:rPr>
      </w:pPr>
    </w:p>
    <w:p w:rsidR="00F52B9C" w:rsidRPr="00B96AC5" w:rsidRDefault="00C20AD6">
      <w:pPr>
        <w:rPr>
          <w:rFonts w:ascii="GHEA Grapalat" w:hAnsi="GHEA Grapalat"/>
          <w:sz w:val="16"/>
          <w:szCs w:val="16"/>
          <w:lang w:val="ru-RU"/>
        </w:rPr>
      </w:pPr>
      <w:r w:rsidRPr="00B96AC5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B96AC5" w:rsidRPr="00B96AC5" w:rsidRDefault="00B96AC5" w:rsidP="00B96AC5">
      <w:pPr>
        <w:spacing w:line="240" w:lineRule="auto"/>
        <w:rPr>
          <w:rFonts w:ascii="GHEA Grapalat" w:eastAsia="Times New Roman" w:hAnsi="GHEA Grapalat" w:cs="Sylfaen"/>
          <w:sz w:val="16"/>
          <w:szCs w:val="16"/>
          <w:lang w:val="ru-RU"/>
        </w:rPr>
      </w:pPr>
      <w:r w:rsidRPr="00B96AC5">
        <w:rPr>
          <w:rFonts w:ascii="GHEA Grapalat" w:eastAsia="Times New Roman" w:hAnsi="GHEA Grapalat" w:cs="Sylfaen"/>
          <w:sz w:val="16"/>
          <w:szCs w:val="16"/>
          <w:lang w:val="ru-RU"/>
        </w:rPr>
        <w:t>Опубликовать в бюллетене объявление о решении подписать контракт в соответствии с пунктом 1 статьи 10 Закона РА о закупках;</w:t>
      </w:r>
    </w:p>
    <w:p w:rsidR="00B96AC5" w:rsidRPr="00B96AC5" w:rsidRDefault="00B96AC5" w:rsidP="00B96AC5">
      <w:pPr>
        <w:spacing w:line="240" w:lineRule="auto"/>
        <w:rPr>
          <w:rFonts w:ascii="GHEA Grapalat" w:eastAsia="Times New Roman" w:hAnsi="GHEA Grapalat" w:cs="Sylfaen"/>
          <w:sz w:val="16"/>
          <w:szCs w:val="16"/>
          <w:lang w:val="ru-RU"/>
        </w:rPr>
      </w:pPr>
      <w:r w:rsidRPr="00B96AC5">
        <w:rPr>
          <w:rFonts w:ascii="GHEA Grapalat" w:eastAsia="Times New Roman" w:hAnsi="GHEA Grapalat" w:cs="Sylfaen"/>
          <w:sz w:val="16"/>
          <w:szCs w:val="16"/>
          <w:lang w:val="ru-RU"/>
        </w:rPr>
        <w:t xml:space="preserve">  В соответствии с пунктом 4 статьи 10 Закона РА о закупках период бездействия не определен, поэтому отправьте предложение о подписании договора выбранному участнику конкурса, проект договора должен быть подписан.подписания.</w:t>
      </w:r>
    </w:p>
    <w:p w:rsidR="00C20AD6" w:rsidRPr="00B96AC5" w:rsidRDefault="00C20AD6" w:rsidP="00C20AD6">
      <w:pPr>
        <w:widowControl w:val="0"/>
        <w:jc w:val="both"/>
        <w:rPr>
          <w:rFonts w:ascii="GHEA Grapalat" w:hAnsi="GHEA Grapalat" w:cs="Sylfaen"/>
          <w:i/>
          <w:sz w:val="16"/>
          <w:szCs w:val="16"/>
          <w:lang w:val="ru-RU"/>
        </w:rPr>
      </w:pPr>
      <w:r w:rsidRPr="00B96AC5">
        <w:rPr>
          <w:rFonts w:ascii="GHEA Grapalat" w:hAnsi="GHEA Grapalat"/>
          <w:sz w:val="16"/>
          <w:szCs w:val="16"/>
          <w:lang w:val="ru-RU"/>
        </w:rPr>
        <w:t xml:space="preserve">объявлением, можно обратиться </w:t>
      </w:r>
      <w:proofErr w:type="gramStart"/>
      <w:r w:rsidRPr="00B96AC5">
        <w:rPr>
          <w:rFonts w:ascii="GHEA Grapalat" w:hAnsi="GHEA Grapalat"/>
          <w:color w:val="000000" w:themeColor="text1"/>
          <w:sz w:val="16"/>
          <w:szCs w:val="16"/>
          <w:lang w:val="ru-RU"/>
        </w:rPr>
        <w:t>Э .</w:t>
      </w:r>
      <w:proofErr w:type="gramEnd"/>
      <w:r w:rsidRPr="00B96AC5">
        <w:rPr>
          <w:rFonts w:ascii="GHEA Grapalat" w:hAnsi="GHEA Grapalat"/>
          <w:color w:val="000000" w:themeColor="text1"/>
          <w:sz w:val="16"/>
          <w:szCs w:val="16"/>
          <w:lang w:val="ru-RU"/>
        </w:rPr>
        <w:t xml:space="preserve"> Григоряну</w:t>
      </w:r>
      <w:r w:rsidRPr="00B96AC5">
        <w:rPr>
          <w:rFonts w:ascii="GHEA Grapalat" w:hAnsi="GHEA Grapalat"/>
          <w:sz w:val="16"/>
          <w:szCs w:val="16"/>
          <w:lang w:val="ru-RU"/>
        </w:rPr>
        <w:t xml:space="preserve"> </w:t>
      </w:r>
    </w:p>
    <w:p w:rsidR="00C20AD6" w:rsidRPr="00B96AC5" w:rsidRDefault="00C20AD6" w:rsidP="00C20AD6">
      <w:pPr>
        <w:widowControl w:val="0"/>
        <w:spacing w:after="120"/>
        <w:jc w:val="both"/>
        <w:rPr>
          <w:rFonts w:ascii="GHEA Grapalat" w:hAnsi="GHEA Grapalat"/>
          <w:sz w:val="16"/>
          <w:szCs w:val="16"/>
          <w:lang w:val="ru-RU"/>
        </w:rPr>
      </w:pPr>
      <w:r w:rsidRPr="00B96AC5">
        <w:rPr>
          <w:rFonts w:ascii="GHEA Grapalat" w:hAnsi="GHEA Grapalat"/>
          <w:sz w:val="16"/>
          <w:szCs w:val="16"/>
          <w:lang w:val="ru-RU"/>
        </w:rPr>
        <w:t xml:space="preserve">к секретарю Оценочной комиссии под кодом </w:t>
      </w:r>
      <w:r w:rsidR="00B96AC5" w:rsidRPr="00B96AC5">
        <w:rPr>
          <w:rFonts w:ascii="GHEA Grapalat" w:hAnsi="GHEA Grapalat"/>
          <w:sz w:val="16"/>
          <w:szCs w:val="16"/>
          <w:lang w:val="ru-RU"/>
        </w:rPr>
        <w:t>AQ-HBMASHDZB -20/1</w:t>
      </w:r>
      <w:r w:rsidRPr="00B96AC5">
        <w:rPr>
          <w:rFonts w:ascii="GHEA Grapalat" w:hAnsi="GHEA Grapalat"/>
          <w:sz w:val="16"/>
          <w:szCs w:val="16"/>
          <w:lang w:val="ru-RU"/>
        </w:rPr>
        <w:t>.</w:t>
      </w:r>
    </w:p>
    <w:p w:rsidR="00C20AD6" w:rsidRPr="00B96AC5" w:rsidRDefault="00C20AD6" w:rsidP="00C20AD6">
      <w:pPr>
        <w:rPr>
          <w:rFonts w:ascii="GHEA Grapalat" w:hAnsi="GHEA Grapalat"/>
          <w:sz w:val="16"/>
          <w:szCs w:val="16"/>
          <w:lang w:val="ru-RU"/>
        </w:rPr>
      </w:pPr>
      <w:bookmarkStart w:id="0" w:name="_GoBack"/>
      <w:bookmarkEnd w:id="0"/>
    </w:p>
    <w:p w:rsidR="00C20AD6" w:rsidRPr="00B96AC5" w:rsidRDefault="00C20AD6" w:rsidP="00C20AD6">
      <w:pPr>
        <w:ind w:firstLine="357"/>
        <w:rPr>
          <w:rFonts w:ascii="GHEA Grapalat" w:hAnsi="GHEA Grapalat"/>
          <w:color w:val="000000" w:themeColor="text1"/>
          <w:sz w:val="16"/>
          <w:szCs w:val="16"/>
          <w:lang w:val="ru-RU"/>
        </w:rPr>
      </w:pPr>
      <w:r w:rsidRPr="00B96AC5">
        <w:rPr>
          <w:rFonts w:ascii="GHEA Grapalat" w:hAnsi="GHEA Grapalat"/>
          <w:color w:val="000000" w:themeColor="text1"/>
          <w:sz w:val="16"/>
          <w:szCs w:val="16"/>
          <w:lang w:val="ru-RU"/>
        </w:rPr>
        <w:t xml:space="preserve">Адрес электронной почты </w:t>
      </w:r>
      <w:r w:rsidRPr="00B96AC5">
        <w:rPr>
          <w:rFonts w:ascii="GHEA Grapalat" w:hAnsi="GHEA Grapalat"/>
          <w:color w:val="666666"/>
          <w:sz w:val="16"/>
          <w:szCs w:val="16"/>
          <w:shd w:val="clear" w:color="auto" w:fill="FFFFFF"/>
          <w:lang w:val="af-ZA"/>
        </w:rPr>
        <w:t>protender.itender@gmail.com</w:t>
      </w:r>
    </w:p>
    <w:p w:rsidR="00C20AD6" w:rsidRPr="00B96AC5" w:rsidRDefault="00C20AD6" w:rsidP="00C20AD6">
      <w:pPr>
        <w:pStyle w:val="a5"/>
        <w:spacing w:line="240" w:lineRule="auto"/>
        <w:ind w:firstLine="567"/>
        <w:rPr>
          <w:rFonts w:ascii="GHEA Grapalat" w:hAnsi="GHEA Grapalat"/>
          <w:color w:val="000000" w:themeColor="text1"/>
          <w:sz w:val="16"/>
          <w:szCs w:val="16"/>
          <w:u w:val="single"/>
          <w:lang w:val="af-ZA"/>
        </w:rPr>
      </w:pPr>
      <w:r w:rsidRPr="00B96AC5">
        <w:rPr>
          <w:rFonts w:ascii="GHEA Grapalat" w:hAnsi="GHEA Grapalat"/>
          <w:color w:val="000000" w:themeColor="text1"/>
          <w:sz w:val="16"/>
          <w:szCs w:val="16"/>
          <w:lang w:val="ru-RU"/>
        </w:rPr>
        <w:t xml:space="preserve">Номер телефона </w:t>
      </w:r>
      <w:r w:rsidRPr="00B96AC5">
        <w:rPr>
          <w:rFonts w:ascii="GHEA Grapalat" w:hAnsi="GHEA Grapalat"/>
          <w:color w:val="000000" w:themeColor="text1"/>
          <w:sz w:val="16"/>
          <w:szCs w:val="16"/>
          <w:u w:val="single"/>
          <w:lang w:val="af-ZA"/>
        </w:rPr>
        <w:t>+37410244974</w:t>
      </w:r>
    </w:p>
    <w:p w:rsidR="00C20AD6" w:rsidRPr="00B96AC5" w:rsidRDefault="00C20AD6" w:rsidP="00C20AD6">
      <w:pPr>
        <w:pStyle w:val="a5"/>
        <w:widowControl w:val="0"/>
        <w:spacing w:after="160" w:line="240" w:lineRule="auto"/>
        <w:ind w:left="3828" w:firstLine="11"/>
        <w:rPr>
          <w:rFonts w:ascii="GHEA Grapalat" w:hAnsi="GHEA Grapalat"/>
          <w:i/>
          <w:sz w:val="16"/>
          <w:szCs w:val="16"/>
          <w:lang w:val="ru-RU"/>
        </w:rPr>
      </w:pPr>
    </w:p>
    <w:p w:rsidR="00C20AD6" w:rsidRPr="00B96AC5" w:rsidRDefault="00C20AD6" w:rsidP="00C20AD6">
      <w:pPr>
        <w:pStyle w:val="a5"/>
        <w:widowControl w:val="0"/>
        <w:spacing w:line="240" w:lineRule="auto"/>
        <w:rPr>
          <w:rFonts w:ascii="GHEA Grapalat" w:hAnsi="GHEA Grapalat"/>
          <w:i/>
          <w:sz w:val="16"/>
          <w:szCs w:val="16"/>
          <w:lang w:val="ru-RU"/>
        </w:rPr>
      </w:pPr>
      <w:r w:rsidRPr="00B96AC5">
        <w:rPr>
          <w:rFonts w:ascii="GHEA Grapalat" w:hAnsi="GHEA Grapalat"/>
          <w:sz w:val="16"/>
          <w:szCs w:val="16"/>
          <w:lang w:val="ru-RU"/>
        </w:rPr>
        <w:t xml:space="preserve">Заказчик </w:t>
      </w:r>
    </w:p>
    <w:p w:rsidR="00C20AD6" w:rsidRPr="00B96AC5" w:rsidRDefault="00C20AD6" w:rsidP="00C20AD6">
      <w:pPr>
        <w:rPr>
          <w:rFonts w:ascii="GHEA Grapalat" w:hAnsi="GHEA Grapalat"/>
          <w:sz w:val="16"/>
          <w:szCs w:val="16"/>
          <w:lang w:val="ru-RU"/>
        </w:rPr>
      </w:pPr>
      <w:r w:rsidRPr="00B96AC5">
        <w:rPr>
          <w:rFonts w:ascii="GHEA Grapalat" w:hAnsi="GHEA Grapalat"/>
          <w:b/>
          <w:sz w:val="16"/>
          <w:szCs w:val="16"/>
          <w:lang w:val="ru-RU"/>
        </w:rPr>
        <w:t>Муниципалитет г. Армавир</w:t>
      </w:r>
    </w:p>
    <w:p w:rsidR="00F52B9C" w:rsidRPr="00B96AC5" w:rsidRDefault="00F52B9C" w:rsidP="00C20AD6">
      <w:pPr>
        <w:rPr>
          <w:rFonts w:ascii="GHEA Grapalat" w:hAnsi="GHEA Grapalat"/>
          <w:sz w:val="16"/>
          <w:szCs w:val="16"/>
          <w:lang w:val="ru-RU"/>
        </w:rPr>
      </w:pPr>
    </w:p>
    <w:sectPr w:rsidR="00F52B9C" w:rsidRPr="00B96AC5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2B9C"/>
    <w:rsid w:val="00B96AC5"/>
    <w:rsid w:val="00C20AD6"/>
    <w:rsid w:val="00F5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DE0E0E-000C-46F2-9A88-F9A950D5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semiHidden/>
    <w:unhideWhenUsed/>
    <w:qFormat/>
    <w:rsid w:val="00C20AD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lang w:val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semiHidden/>
    <w:rsid w:val="00C20AD6"/>
    <w:rPr>
      <w:rFonts w:ascii="Times LatArm" w:eastAsia="Times New Roman" w:hAnsi="Times LatArm" w:cs="Times New Roman"/>
      <w:b/>
      <w:sz w:val="28"/>
      <w:lang w:val="ru-RU" w:bidi="ru-RU"/>
    </w:rPr>
  </w:style>
  <w:style w:type="paragraph" w:styleId="a5">
    <w:name w:val="Body Text Indent"/>
    <w:basedOn w:val="a"/>
    <w:link w:val="a6"/>
    <w:uiPriority w:val="99"/>
    <w:semiHidden/>
    <w:unhideWhenUsed/>
    <w:rsid w:val="00C20AD6"/>
    <w:pPr>
      <w:spacing w:after="120" w:line="256" w:lineRule="auto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20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1579</Characters>
  <Application>Microsoft Office Word</Application>
  <DocSecurity>0</DocSecurity>
  <Lines>13</Lines>
  <Paragraphs>3</Paragraphs>
  <ScaleCrop>false</ScaleCrop>
  <Manager/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Doc</cp:lastModifiedBy>
  <cp:revision>3</cp:revision>
  <dcterms:created xsi:type="dcterms:W3CDTF">2019-12-25T10:12:00Z</dcterms:created>
  <dcterms:modified xsi:type="dcterms:W3CDTF">2020-07-10T15:21:00Z</dcterms:modified>
  <cp:category/>
</cp:coreProperties>
</file>