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5AD0" w:rsidRPr="00F361ED" w:rsidRDefault="00885AD0" w:rsidP="00885AD0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F361ED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5AD0" w:rsidRPr="00F361ED" w:rsidRDefault="00D72D40" w:rsidP="00885AD0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ԳՆԱՆՇՄԱՆ</w:t>
      </w:r>
      <w:r w:rsidRPr="00D72D40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/>
          <w:b/>
          <w:i/>
          <w:szCs w:val="24"/>
        </w:rPr>
        <w:t>ՀԱՐՑՄԱՆ</w:t>
      </w:r>
      <w:r w:rsidR="00885AD0" w:rsidRPr="00F361ED">
        <w:rPr>
          <w:rFonts w:ascii="GHEA Grapalat" w:hAnsi="GHEA Grapalat"/>
          <w:b/>
          <w:i/>
          <w:szCs w:val="24"/>
          <w:lang w:val="hy-AM"/>
        </w:rPr>
        <w:t xml:space="preserve"> 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ԸՆԹԱՑԱԿԱՐԳՈՎ ՀՐԱՊԱՐԱԿԵԼՈՒ ՄԻՋՈՑՈՎ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885AD0" w:rsidRPr="00F361ED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5AD0" w:rsidRPr="00F361ED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սույն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 xml:space="preserve"> 20</w:t>
      </w:r>
      <w:r w:rsidR="00D47964">
        <w:rPr>
          <w:rFonts w:ascii="GHEA Grapalat" w:hAnsi="GHEA Grapalat"/>
          <w:b w:val="0"/>
          <w:sz w:val="20"/>
          <w:lang w:val="af-ZA"/>
        </w:rPr>
        <w:t>20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F361ED">
        <w:rPr>
          <w:rFonts w:ascii="GHEA Grapalat" w:hAnsi="GHEA Grapalat"/>
          <w:b w:val="0"/>
          <w:sz w:val="20"/>
          <w:lang w:val="hy-AM"/>
        </w:rPr>
        <w:t xml:space="preserve"> </w:t>
      </w:r>
      <w:proofErr w:type="spellStart"/>
      <w:r w:rsidR="007249DC">
        <w:rPr>
          <w:rFonts w:ascii="GHEA Grapalat" w:hAnsi="GHEA Grapalat"/>
          <w:b w:val="0"/>
          <w:sz w:val="20"/>
        </w:rPr>
        <w:t>սեպտեմբերի</w:t>
      </w:r>
      <w:proofErr w:type="spellEnd"/>
      <w:r w:rsidR="007249DC" w:rsidRPr="007249DC">
        <w:rPr>
          <w:rFonts w:ascii="GHEA Grapalat" w:hAnsi="GHEA Grapalat"/>
          <w:b w:val="0"/>
          <w:sz w:val="20"/>
          <w:lang w:val="af-ZA"/>
        </w:rPr>
        <w:t xml:space="preserve"> </w:t>
      </w:r>
      <w:r w:rsidR="007B6D23">
        <w:rPr>
          <w:rFonts w:ascii="GHEA Grapalat" w:hAnsi="GHEA Grapalat"/>
          <w:b w:val="0"/>
          <w:sz w:val="20"/>
          <w:lang w:val="af-ZA"/>
        </w:rPr>
        <w:t>3</w:t>
      </w:r>
      <w:r w:rsidR="00BB39E0" w:rsidRPr="00BB39E0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ի  </w:t>
      </w:r>
      <w:r w:rsidR="00BB39E0">
        <w:rPr>
          <w:rFonts w:ascii="GHEA Grapalat" w:hAnsi="GHEA Grapalat"/>
          <w:b w:val="0"/>
          <w:sz w:val="20"/>
          <w:lang w:val="af-ZA"/>
        </w:rPr>
        <w:t xml:space="preserve"> </w:t>
      </w:r>
      <w:r w:rsidR="007B6D23">
        <w:rPr>
          <w:rFonts w:ascii="GHEA Grapalat" w:hAnsi="GHEA Grapalat"/>
          <w:b w:val="0"/>
          <w:sz w:val="20"/>
          <w:lang w:val="af-ZA"/>
        </w:rPr>
        <w:t>7</w:t>
      </w:r>
      <w:r w:rsidR="00BB39E0">
        <w:rPr>
          <w:rFonts w:ascii="GHEA Grapalat" w:hAnsi="GHEA Grapalat"/>
          <w:b w:val="0"/>
          <w:sz w:val="20"/>
          <w:lang w:val="af-ZA"/>
        </w:rPr>
        <w:t xml:space="preserve">-րդ </w:t>
      </w:r>
      <w:r w:rsidRPr="00F361ED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 </w:t>
      </w:r>
      <w:r w:rsidRPr="00F361ED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է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F361ED">
        <w:rPr>
          <w:rFonts w:ascii="GHEA Grapalat" w:hAnsi="GHEA Grapalat"/>
          <w:b w:val="0"/>
          <w:sz w:val="20"/>
          <w:lang w:val="af-ZA"/>
        </w:rPr>
        <w:t>“</w:t>
      </w:r>
      <w:r w:rsidRPr="00F361ED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մասին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” </w:t>
      </w:r>
      <w:r w:rsidRPr="00F361ED">
        <w:rPr>
          <w:rFonts w:ascii="GHEA Grapalat" w:hAnsi="GHEA Grapalat" w:cs="Sylfaen"/>
          <w:b w:val="0"/>
          <w:sz w:val="20"/>
          <w:lang w:val="af-ZA"/>
        </w:rPr>
        <w:t>ՀՀ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/>
          <w:b w:val="0"/>
          <w:sz w:val="20"/>
          <w:lang w:val="hy-AM"/>
        </w:rPr>
        <w:t>10</w:t>
      </w:r>
      <w:r w:rsidRPr="00F361ED">
        <w:rPr>
          <w:rFonts w:ascii="GHEA Grapalat" w:hAnsi="GHEA Grapalat"/>
          <w:b w:val="0"/>
          <w:sz w:val="20"/>
          <w:lang w:val="af-ZA"/>
        </w:rPr>
        <w:t>-</w:t>
      </w:r>
      <w:r w:rsidRPr="00F361ED">
        <w:rPr>
          <w:rFonts w:ascii="GHEA Grapalat" w:hAnsi="GHEA Grapalat" w:cs="Sylfaen"/>
          <w:b w:val="0"/>
          <w:sz w:val="20"/>
          <w:lang w:val="af-ZA"/>
        </w:rPr>
        <w:t>րդ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F361ED">
        <w:rPr>
          <w:rFonts w:ascii="GHEA Grapalat" w:hAnsi="GHEA Grapalat"/>
          <w:b w:val="0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1412" w:rsidRPr="007B6D23" w:rsidRDefault="00D72D40" w:rsidP="00885AD0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85AD0" w:rsidRPr="00F361ED">
        <w:rPr>
          <w:rFonts w:ascii="GHEA Grapalat" w:hAnsi="GHEA Grapalat" w:cs="Sylfaen"/>
          <w:sz w:val="24"/>
          <w:szCs w:val="24"/>
          <w:lang w:val="af-ZA"/>
        </w:rPr>
        <w:t xml:space="preserve"> ԸՆԹԱՑԱԿԱՐԳԻ ԾԱԾԿԱԳԻՐԸ՝</w:t>
      </w:r>
      <w:r w:rsidR="008C141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029A">
        <w:rPr>
          <w:rFonts w:ascii="GHEA Grapalat" w:hAnsi="GHEA Grapalat"/>
          <w:sz w:val="20"/>
          <w:lang w:val="af-ZA"/>
        </w:rPr>
        <w:t>ԵՔ-ԳՀ</w:t>
      </w:r>
      <w:r w:rsidR="007B6D23">
        <w:rPr>
          <w:rFonts w:ascii="GHEA Grapalat" w:hAnsi="GHEA Grapalat"/>
          <w:sz w:val="20"/>
          <w:lang w:val="ru-RU"/>
        </w:rPr>
        <w:t>Խ</w:t>
      </w:r>
      <w:r w:rsidR="007B6D23">
        <w:rPr>
          <w:rFonts w:ascii="GHEA Grapalat" w:hAnsi="GHEA Grapalat"/>
          <w:sz w:val="20"/>
          <w:lang w:val="af-ZA"/>
        </w:rPr>
        <w:t>ԱՇՁԲ-20/</w:t>
      </w:r>
      <w:r w:rsidR="007B6D23" w:rsidRPr="007B6D23">
        <w:rPr>
          <w:rFonts w:ascii="GHEA Grapalat" w:hAnsi="GHEA Grapalat"/>
          <w:sz w:val="20"/>
          <w:lang w:val="af-ZA"/>
        </w:rPr>
        <w:t>23</w:t>
      </w:r>
    </w:p>
    <w:p w:rsidR="00885AD0" w:rsidRPr="00F361ED" w:rsidRDefault="00885AD0" w:rsidP="00885AD0">
      <w:pPr>
        <w:pStyle w:val="Heading3"/>
        <w:spacing w:after="240" w:line="360" w:lineRule="auto"/>
        <w:ind w:firstLine="0"/>
        <w:rPr>
          <w:rFonts w:ascii="GHEA Grapalat" w:hAnsi="GHEA Grapalat" w:cs="Sylfaen"/>
          <w:sz w:val="20"/>
          <w:lang w:val="af-ZA"/>
        </w:rPr>
      </w:pPr>
      <w:r w:rsidRPr="00F361ED">
        <w:rPr>
          <w:rFonts w:ascii="GHEA Grapalat" w:hAnsi="GHEA Grapalat" w:cs="Sylfaen"/>
          <w:sz w:val="20"/>
          <w:lang w:val="af-ZA"/>
        </w:rPr>
        <w:t>Պատվիրատուն` Երևանի քաղաքապետարանը, որը գտնվում է ք.Երևան, Արգիշտիի 1 հասցեում, ստոր</w:t>
      </w:r>
      <w:r w:rsidRPr="00885AD0">
        <w:rPr>
          <w:rFonts w:ascii="GHEA Grapalat" w:hAnsi="GHEA Grapalat" w:cs="Sylfaen"/>
          <w:sz w:val="20"/>
          <w:lang w:val="af-ZA"/>
        </w:rPr>
        <w:t>և</w:t>
      </w:r>
      <w:r>
        <w:rPr>
          <w:rFonts w:ascii="GHEA Grapalat" w:hAnsi="GHEA Grapalat" w:cs="Sylfaen"/>
          <w:sz w:val="20"/>
          <w:lang w:val="af-ZA"/>
        </w:rPr>
        <w:t xml:space="preserve"> ներկայացնում է</w:t>
      </w:r>
      <w:r w:rsidRPr="00885AD0">
        <w:rPr>
          <w:rFonts w:ascii="GHEA Grapalat" w:hAnsi="GHEA Grapalat" w:cs="Sylfaen"/>
          <w:sz w:val="20"/>
          <w:lang w:val="af-ZA"/>
        </w:rPr>
        <w:t xml:space="preserve"> </w:t>
      </w:r>
      <w:r w:rsidR="008C1412" w:rsidRPr="000F2012">
        <w:rPr>
          <w:rFonts w:ascii="GHEA Grapalat" w:hAnsi="GHEA Grapalat"/>
          <w:sz w:val="20"/>
          <w:lang w:val="af-ZA"/>
        </w:rPr>
        <w:t>«</w:t>
      </w:r>
      <w:r w:rsidR="0044029A">
        <w:rPr>
          <w:rFonts w:ascii="GHEA Grapalat" w:hAnsi="GHEA Grapalat"/>
          <w:sz w:val="20"/>
          <w:lang w:val="af-ZA"/>
        </w:rPr>
        <w:t>ԵՔ-ԳՀ</w:t>
      </w:r>
      <w:r w:rsidR="007B6D23">
        <w:rPr>
          <w:rFonts w:ascii="GHEA Grapalat" w:hAnsi="GHEA Grapalat"/>
          <w:sz w:val="20"/>
          <w:lang w:val="ru-RU"/>
        </w:rPr>
        <w:t>Խ</w:t>
      </w:r>
      <w:r w:rsidR="0044029A">
        <w:rPr>
          <w:rFonts w:ascii="GHEA Grapalat" w:hAnsi="GHEA Grapalat"/>
          <w:sz w:val="20"/>
          <w:lang w:val="af-ZA"/>
        </w:rPr>
        <w:t>ԱՇՁԲ-20/</w:t>
      </w:r>
      <w:r w:rsidR="007B6D23" w:rsidRPr="007B6D23">
        <w:rPr>
          <w:rFonts w:ascii="GHEA Grapalat" w:hAnsi="GHEA Grapalat"/>
          <w:sz w:val="20"/>
          <w:lang w:val="af-ZA"/>
        </w:rPr>
        <w:t>23</w:t>
      </w:r>
      <w:r w:rsidR="008C1412" w:rsidRPr="000F2012">
        <w:rPr>
          <w:rFonts w:ascii="GHEA Grapalat" w:hAnsi="GHEA Grapalat"/>
          <w:sz w:val="20"/>
          <w:lang w:val="af-ZA"/>
        </w:rPr>
        <w:t>»</w:t>
      </w:r>
      <w:r w:rsidR="008C1412">
        <w:rPr>
          <w:rFonts w:ascii="GHEA Grapalat" w:hAnsi="GHEA Grapalat"/>
          <w:sz w:val="20"/>
          <w:lang w:val="hy-AM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ծածկագրով հայտարարված պայմանագիր կնքելու որոշման մասին համառոտ տեղեկատվությունը։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Գնահատող հանձնաժողովի 20</w:t>
      </w:r>
      <w:r w:rsidR="00D47964">
        <w:rPr>
          <w:rFonts w:ascii="GHEA Grapalat" w:hAnsi="GHEA Grapalat" w:cs="Sylfaen"/>
          <w:sz w:val="20"/>
          <w:lang w:val="af-ZA"/>
        </w:rPr>
        <w:t>20</w:t>
      </w:r>
      <w:r w:rsidRPr="00F361ED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7249DC">
        <w:rPr>
          <w:rFonts w:ascii="GHEA Grapalat" w:hAnsi="GHEA Grapalat"/>
          <w:b/>
          <w:sz w:val="20"/>
        </w:rPr>
        <w:t>սեպտեմբերի</w:t>
      </w:r>
      <w:proofErr w:type="spellEnd"/>
      <w:r w:rsidR="007249DC" w:rsidRPr="007249DC">
        <w:rPr>
          <w:rFonts w:ascii="GHEA Grapalat" w:hAnsi="GHEA Grapalat"/>
          <w:b/>
          <w:sz w:val="20"/>
          <w:lang w:val="af-ZA"/>
        </w:rPr>
        <w:t xml:space="preserve"> </w:t>
      </w:r>
      <w:r w:rsidR="007B6D23">
        <w:rPr>
          <w:rFonts w:ascii="GHEA Grapalat" w:hAnsi="GHEA Grapalat"/>
          <w:b/>
          <w:sz w:val="20"/>
          <w:lang w:val="af-ZA"/>
        </w:rPr>
        <w:t>3</w:t>
      </w:r>
      <w:r w:rsidR="00131E48">
        <w:rPr>
          <w:rFonts w:ascii="GHEA Grapalat" w:hAnsi="GHEA Grapalat"/>
          <w:b/>
          <w:sz w:val="20"/>
          <w:lang w:val="af-ZA"/>
        </w:rPr>
        <w:t>-</w:t>
      </w:r>
      <w:r w:rsidR="00D47964" w:rsidRPr="00F361ED">
        <w:rPr>
          <w:rFonts w:ascii="GHEA Grapalat" w:hAnsi="GHEA Grapalat"/>
          <w:sz w:val="20"/>
          <w:lang w:val="af-ZA"/>
        </w:rPr>
        <w:t xml:space="preserve">ի  </w:t>
      </w:r>
      <w:r w:rsidRPr="00483FEA">
        <w:rPr>
          <w:rFonts w:ascii="GHEA Grapalat" w:hAnsi="GHEA Grapalat" w:cs="Sylfaen"/>
          <w:sz w:val="20"/>
          <w:lang w:val="hy-AM"/>
        </w:rPr>
        <w:t>որոշմամբ հ</w:t>
      </w:r>
      <w:r w:rsidRPr="00F361ED">
        <w:rPr>
          <w:rFonts w:ascii="GHEA Grapalat" w:hAnsi="GHEA Grapalat" w:cs="Sylfaen"/>
          <w:sz w:val="20"/>
          <w:lang w:val="af-ZA"/>
        </w:rPr>
        <w:t>աստատվել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են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ընթացակարգի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բոլոր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մասնակիցների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կողմից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ներկայացված</w:t>
      </w:r>
      <w:r w:rsidRPr="00DB22C0">
        <w:rPr>
          <w:rFonts w:ascii="GHEA Grapalat" w:hAnsi="GHEA Grapalat" w:cs="Sylfaen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հայտերի</w:t>
      </w:r>
      <w:r w:rsidRPr="00F361ED">
        <w:rPr>
          <w:rFonts w:ascii="GHEA Grapalat" w:hAnsi="GHEA Grapalat"/>
          <w:sz w:val="20"/>
          <w:lang w:val="af-ZA"/>
        </w:rPr>
        <w:t xml:space="preserve">` </w:t>
      </w:r>
      <w:r w:rsidRPr="00F361ED">
        <w:rPr>
          <w:rFonts w:ascii="GHEA Grapalat" w:hAnsi="GHEA Grapalat" w:cs="Sylfaen"/>
          <w:sz w:val="20"/>
          <w:lang w:val="af-ZA"/>
        </w:rPr>
        <w:t>հրավերի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պահանջներին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համապատասխանության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գնահատման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արդյունքները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Համաձյան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որի</w:t>
      </w:r>
      <w:r w:rsidRPr="00F361ED">
        <w:rPr>
          <w:rFonts w:ascii="GHEA Grapalat" w:hAnsi="GHEA Grapalat"/>
          <w:sz w:val="20"/>
          <w:lang w:val="af-ZA"/>
        </w:rPr>
        <w:t>`</w:t>
      </w:r>
    </w:p>
    <w:p w:rsidR="00885AD0" w:rsidRPr="00F361ED" w:rsidRDefault="00885AD0" w:rsidP="00885AD0">
      <w:pPr>
        <w:jc w:val="both"/>
        <w:rPr>
          <w:rFonts w:ascii="GHEA Grapalat" w:hAnsi="GHEA Grapalat" w:cs="Sylfaen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Գնման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առարկա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է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հանդիսանում`</w:t>
      </w:r>
    </w:p>
    <w:p w:rsidR="00885AD0" w:rsidRPr="0044029A" w:rsidRDefault="00885AD0" w:rsidP="0044029A">
      <w:pPr>
        <w:spacing w:after="0" w:line="240" w:lineRule="auto"/>
        <w:jc w:val="both"/>
        <w:rPr>
          <w:rFonts w:ascii="GHEA Grapalat" w:hAnsi="GHEA Grapalat" w:cs="Sylfaen"/>
          <w:b/>
          <w:lang w:val="hy-AM"/>
        </w:rPr>
      </w:pPr>
      <w:r w:rsidRPr="005E18C1">
        <w:rPr>
          <w:rFonts w:ascii="GHEA Grapalat" w:hAnsi="GHEA Grapalat" w:cs="Sylfaen"/>
          <w:sz w:val="20"/>
          <w:lang w:val="af-ZA"/>
        </w:rPr>
        <w:t xml:space="preserve">Չափաբաժին 1։ </w:t>
      </w:r>
      <w:r w:rsidR="00BB08D9" w:rsidRPr="00583CDA">
        <w:rPr>
          <w:rFonts w:ascii="GHEA Grapalat" w:eastAsia="Times New Roman" w:hAnsi="GHEA Grapalat"/>
          <w:b/>
          <w:sz w:val="18"/>
          <w:szCs w:val="18"/>
          <w:lang w:val="hy-AM" w:eastAsia="en-AU"/>
        </w:rPr>
        <w:t xml:space="preserve">Երևան քաղաքի </w:t>
      </w:r>
      <w:r w:rsidR="00BB08D9">
        <w:rPr>
          <w:rFonts w:ascii="GHEA Grapalat" w:eastAsia="Times New Roman" w:hAnsi="GHEA Grapalat"/>
          <w:b/>
          <w:sz w:val="18"/>
          <w:szCs w:val="18"/>
          <w:lang w:val="hy-AM" w:eastAsia="en-AU"/>
        </w:rPr>
        <w:t>Քանաքեռ-Զեյթուն</w:t>
      </w:r>
      <w:r w:rsidR="00BB08D9" w:rsidRPr="00BC10E6">
        <w:rPr>
          <w:rFonts w:ascii="GHEA Grapalat" w:eastAsia="Times New Roman" w:hAnsi="GHEA Grapalat"/>
          <w:b/>
          <w:sz w:val="18"/>
          <w:szCs w:val="18"/>
          <w:lang w:val="hy-AM" w:eastAsia="en-AU"/>
        </w:rPr>
        <w:t xml:space="preserve"> վարչական շրջանի հ.</w:t>
      </w:r>
      <w:r w:rsidR="00BB08D9">
        <w:rPr>
          <w:rFonts w:ascii="GHEA Grapalat" w:eastAsia="Times New Roman" w:hAnsi="GHEA Grapalat"/>
          <w:b/>
          <w:sz w:val="18"/>
          <w:szCs w:val="18"/>
          <w:lang w:val="hy-AM" w:eastAsia="en-AU"/>
        </w:rPr>
        <w:t>127</w:t>
      </w:r>
      <w:r w:rsidR="00BB08D9" w:rsidRPr="00BC10E6">
        <w:rPr>
          <w:rFonts w:ascii="GHEA Grapalat" w:eastAsia="Times New Roman" w:hAnsi="GHEA Grapalat"/>
          <w:b/>
          <w:sz w:val="18"/>
          <w:szCs w:val="18"/>
          <w:lang w:val="hy-AM" w:eastAsia="en-AU"/>
        </w:rPr>
        <w:t xml:space="preserve"> </w:t>
      </w:r>
      <w:r w:rsidR="00BB08D9">
        <w:rPr>
          <w:rFonts w:ascii="GHEA Grapalat" w:eastAsia="Times New Roman" w:hAnsi="GHEA Grapalat"/>
          <w:b/>
          <w:sz w:val="18"/>
          <w:szCs w:val="18"/>
          <w:lang w:val="hy-AM" w:eastAsia="en-AU"/>
        </w:rPr>
        <w:t>դպրոցի հարակից տարածքի բարեկարգման և ճանապարհի վերանորոգման նախագծա</w:t>
      </w:r>
      <w:r w:rsidR="00BB08D9" w:rsidRPr="00583CDA">
        <w:rPr>
          <w:rFonts w:ascii="GHEA Grapalat" w:eastAsia="Times New Roman" w:hAnsi="GHEA Grapalat"/>
          <w:b/>
          <w:sz w:val="18"/>
          <w:szCs w:val="18"/>
          <w:lang w:val="hy-AM" w:eastAsia="en-AU"/>
        </w:rPr>
        <w:t xml:space="preserve">նախահաշվային փաստաթղթերի </w:t>
      </w:r>
      <w:r w:rsidR="00BB08D9">
        <w:rPr>
          <w:rFonts w:ascii="GHEA Grapalat" w:eastAsia="Times New Roman" w:hAnsi="GHEA Grapalat"/>
          <w:b/>
          <w:sz w:val="18"/>
          <w:szCs w:val="18"/>
          <w:lang w:val="hy-AM" w:eastAsia="en-AU"/>
        </w:rPr>
        <w:t>կազմ</w:t>
      </w:r>
      <w:r w:rsidR="00BB08D9" w:rsidRPr="00583CDA">
        <w:rPr>
          <w:rFonts w:ascii="GHEA Grapalat" w:eastAsia="Times New Roman" w:hAnsi="GHEA Grapalat"/>
          <w:b/>
          <w:sz w:val="18"/>
          <w:szCs w:val="18"/>
          <w:lang w:val="hy-AM" w:eastAsia="en-AU"/>
        </w:rPr>
        <w:t>ման աշխատանքներ</w:t>
      </w:r>
    </w:p>
    <w:tbl>
      <w:tblPr>
        <w:tblW w:w="110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741"/>
        <w:gridCol w:w="2281"/>
        <w:gridCol w:w="2356"/>
        <w:gridCol w:w="3049"/>
      </w:tblGrid>
      <w:tr w:rsidR="00885AD0" w:rsidRPr="00F361ED" w:rsidTr="006E31B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81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85AD0" w:rsidRPr="00F361ED" w:rsidTr="006E31B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41" w:type="dxa"/>
            <w:shd w:val="clear" w:color="auto" w:fill="auto"/>
            <w:vAlign w:val="center"/>
          </w:tcPr>
          <w:p w:rsidR="00885AD0" w:rsidRPr="001E6240" w:rsidRDefault="00BB08D9" w:rsidP="008C141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B08D9">
              <w:rPr>
                <w:rFonts w:ascii="GHEA Grapalat" w:hAnsi="GHEA Grapalat" w:cs="Sylfaen"/>
                <w:sz w:val="20"/>
                <w:lang w:val="af-ZA"/>
              </w:rPr>
              <w:t>ԿԱՊԻՏԱԼ ԴԻԶԱՅՆ ՍՊԸ</w:t>
            </w:r>
          </w:p>
        </w:tc>
        <w:tc>
          <w:tcPr>
            <w:tcW w:w="2281" w:type="dxa"/>
            <w:shd w:val="clear" w:color="auto" w:fill="auto"/>
          </w:tcPr>
          <w:p w:rsidR="00885AD0" w:rsidRPr="00F361ED" w:rsidRDefault="00885AD0" w:rsidP="008C1412">
            <w:pPr>
              <w:spacing w:after="240" w:line="360" w:lineRule="auto"/>
              <w:ind w:firstLine="709"/>
              <w:rPr>
                <w:rFonts w:ascii="GHEA Grapalat" w:hAnsi="GHEA Grapalat" w:cs="Sylfaen"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35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049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both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</w:tbl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993"/>
        <w:gridCol w:w="1435"/>
        <w:gridCol w:w="2816"/>
      </w:tblGrid>
      <w:tr w:rsidR="00885AD0" w:rsidRPr="007B6D23" w:rsidTr="00F17E85">
        <w:trPr>
          <w:trHeight w:val="77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5AD0" w:rsidRPr="00F361ED" w:rsidRDefault="00885AD0" w:rsidP="006E31B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5AD0" w:rsidRPr="00F361ED" w:rsidRDefault="00885AD0" w:rsidP="007A3D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7A3DE3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61ED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E6240" w:rsidRPr="00F361ED" w:rsidTr="006E31B6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E6240" w:rsidRPr="00F361ED" w:rsidRDefault="001E6240" w:rsidP="001E6240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61ED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993" w:type="dxa"/>
            <w:shd w:val="clear" w:color="auto" w:fill="auto"/>
            <w:vAlign w:val="center"/>
          </w:tcPr>
          <w:p w:rsidR="001E6240" w:rsidRPr="001E6240" w:rsidRDefault="00BB08D9" w:rsidP="001E624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B08D9">
              <w:rPr>
                <w:rFonts w:ascii="GHEA Grapalat" w:hAnsi="GHEA Grapalat" w:cs="Sylfaen"/>
                <w:sz w:val="20"/>
                <w:lang w:val="af-ZA"/>
              </w:rPr>
              <w:t>ԿԱՊԻՏԱԼ ԴԻԶԱՅՆ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E6240" w:rsidRPr="007249DC" w:rsidRDefault="001E6240" w:rsidP="001E6240">
            <w:pPr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  <w:r w:rsidRPr="007249DC"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E6240" w:rsidRPr="007249DC" w:rsidRDefault="00BB08D9" w:rsidP="001E6240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bCs/>
                <w:color w:val="000000"/>
                <w:sz w:val="18"/>
                <w:szCs w:val="16"/>
                <w:lang w:val="hy-AM"/>
              </w:rPr>
            </w:pPr>
            <w:r>
              <w:rPr>
                <w:rFonts w:ascii="GHEA Grapalat" w:eastAsia="Times New Roman" w:hAnsi="GHEA Grapalat" w:cs="Calibri"/>
                <w:color w:val="000000"/>
              </w:rPr>
              <w:t>584000</w:t>
            </w:r>
          </w:p>
        </w:tc>
      </w:tr>
    </w:tbl>
    <w:p w:rsidR="0044029A" w:rsidRDefault="0044029A" w:rsidP="0044029A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4029A" w:rsidRPr="00CD7284" w:rsidRDefault="00CD7284" w:rsidP="00CD7284">
      <w:pPr>
        <w:spacing w:after="0" w:line="240" w:lineRule="auto"/>
        <w:ind w:firstLine="562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ru-RU" w:eastAsia="ru-RU"/>
        </w:rPr>
        <w:t>Բ</w:t>
      </w:r>
      <w:r w:rsidRPr="00CD728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ավարար գնահատված ամենաբարձր գնահատական (ՄԳ) ստացած </w:t>
      </w:r>
      <w:r w:rsidR="0044029A" w:rsidRPr="00CD728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մասնակցին նախապատվություն տալու սկզբու</w:t>
      </w:r>
      <w:bookmarkStart w:id="0" w:name="_GoBack"/>
      <w:bookmarkEnd w:id="0"/>
      <w:r w:rsidR="0044029A" w:rsidRPr="00CD7284">
        <w:rPr>
          <w:rFonts w:ascii="GHEA Grapalat" w:eastAsia="Times New Roman" w:hAnsi="GHEA Grapalat" w:cs="Sylfaen"/>
          <w:sz w:val="20"/>
          <w:szCs w:val="20"/>
          <w:lang w:val="hy-AM" w:eastAsia="ru-RU"/>
        </w:rPr>
        <w:t>նքով:</w:t>
      </w:r>
    </w:p>
    <w:p w:rsidR="0044029A" w:rsidRPr="0044029A" w:rsidRDefault="0044029A" w:rsidP="0044029A">
      <w:pPr>
        <w:pStyle w:val="BodyText2"/>
        <w:spacing w:after="0" w:line="240" w:lineRule="auto"/>
        <w:ind w:firstLine="630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  <w:r w:rsidRPr="0044029A">
        <w:rPr>
          <w:rFonts w:ascii="GHEA Grapalat" w:eastAsia="Times New Roman" w:hAnsi="GHEA Grapalat" w:cs="Sylfaen"/>
          <w:sz w:val="20"/>
          <w:szCs w:val="20"/>
          <w:lang w:val="hy-AM" w:eastAsia="ru-RU"/>
        </w:rPr>
        <w:lastRenderedPageBreak/>
        <w:t>Հիմք ընդունելով «Գնումների մասին» ՀՀ օրենքի 10-րդ հոդվածի 4-րդ կետը անգործության ժամկետ չի կիրառվում, քանի որ մասնակցության հայտ է ներկայացրել միայն մեկ մասնակից: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44029A">
        <w:rPr>
          <w:rFonts w:ascii="GHEA Grapalat" w:eastAsia="Times New Roman" w:hAnsi="GHEA Grapalat" w:cs="Sylfaen"/>
          <w:sz w:val="20"/>
          <w:szCs w:val="20"/>
          <w:lang w:val="hy-AM" w:eastAsia="ru-RU"/>
        </w:rPr>
        <w:t>Սույն հայտարարության հետ կապված լրացուցիչ տեղեկություններ ստանալու համար կարող եք դիմել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գնումների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Pr="00F361ED">
        <w:rPr>
          <w:rFonts w:ascii="GHEA Grapalat" w:hAnsi="GHEA Grapalat" w:cs="Sylfaen"/>
          <w:sz w:val="20"/>
          <w:lang w:val="af-ZA"/>
        </w:rPr>
        <w:t>համակարգող՝</w:t>
      </w:r>
      <w:r w:rsidRPr="00F361ED">
        <w:rPr>
          <w:rFonts w:ascii="GHEA Grapalat" w:hAnsi="GHEA Grapalat"/>
          <w:sz w:val="20"/>
          <w:lang w:val="af-ZA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Սյուզաննա Եղիազարյանին</w:t>
      </w:r>
      <w:r w:rsidRPr="00F361ED">
        <w:rPr>
          <w:rFonts w:ascii="GHEA Grapalat" w:hAnsi="GHEA Grapalat" w:cs="Arial Armenian"/>
          <w:sz w:val="20"/>
          <w:lang w:val="af-ZA"/>
        </w:rPr>
        <w:t>։</w:t>
      </w:r>
    </w:p>
    <w:p w:rsidR="00885AD0" w:rsidRPr="00DB22C0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F361ED">
        <w:rPr>
          <w:rFonts w:ascii="GHEA Grapalat" w:hAnsi="GHEA Grapalat" w:cs="Sylfaen"/>
          <w:sz w:val="20"/>
          <w:lang w:val="af-ZA"/>
        </w:rPr>
        <w:t>Հեռախոս</w:t>
      </w:r>
      <w:r w:rsidRPr="00F361ED">
        <w:rPr>
          <w:rFonts w:ascii="GHEA Grapalat" w:hAnsi="GHEA Grapalat"/>
          <w:sz w:val="20"/>
          <w:lang w:val="af-ZA"/>
        </w:rPr>
        <w:t>՝ 011</w:t>
      </w:r>
      <w:r w:rsidRPr="00F361ED">
        <w:rPr>
          <w:rFonts w:ascii="Courier New" w:hAnsi="Courier New" w:cs="Courier New"/>
          <w:sz w:val="20"/>
          <w:lang w:val="hy-AM"/>
        </w:rPr>
        <w:t> </w:t>
      </w:r>
      <w:r w:rsidRPr="00F361ED">
        <w:rPr>
          <w:rFonts w:ascii="GHEA Grapalat" w:hAnsi="GHEA Grapalat"/>
          <w:sz w:val="20"/>
          <w:lang w:val="af-ZA"/>
        </w:rPr>
        <w:t>514</w:t>
      </w:r>
      <w:r w:rsidRPr="00F361ED">
        <w:rPr>
          <w:rFonts w:ascii="GHEA Grapalat" w:hAnsi="GHEA Grapalat"/>
          <w:sz w:val="20"/>
          <w:lang w:val="hy-AM"/>
        </w:rPr>
        <w:t xml:space="preserve"> </w:t>
      </w:r>
      <w:r w:rsidR="005A1084">
        <w:rPr>
          <w:rFonts w:ascii="GHEA Grapalat" w:hAnsi="GHEA Grapalat"/>
          <w:sz w:val="20"/>
          <w:lang w:val="hy-AM"/>
        </w:rPr>
        <w:t>194</w:t>
      </w:r>
    </w:p>
    <w:p w:rsidR="00885AD0" w:rsidRPr="00F361ED" w:rsidRDefault="00885AD0" w:rsidP="00885AD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61ED">
        <w:rPr>
          <w:rFonts w:ascii="GHEA Grapalat" w:hAnsi="GHEA Grapalat"/>
          <w:sz w:val="20"/>
          <w:lang w:val="af-ZA"/>
        </w:rPr>
        <w:t xml:space="preserve">Էլ.փոստ` </w:t>
      </w:r>
      <w:r w:rsidR="005A1084">
        <w:rPr>
          <w:rFonts w:ascii="GHEA Grapalat" w:hAnsi="GHEA Grapalat"/>
          <w:lang w:val="af-ZA"/>
        </w:rPr>
        <w:t>syuzanna.yeghiazaryan</w:t>
      </w:r>
      <w:r w:rsidRPr="00F361ED">
        <w:rPr>
          <w:rFonts w:ascii="GHEA Grapalat" w:hAnsi="GHEA Grapalat"/>
          <w:lang w:val="af-ZA"/>
        </w:rPr>
        <w:t>@yerevan.am</w:t>
      </w:r>
    </w:p>
    <w:p w:rsidR="00885AD0" w:rsidRPr="00F361ED" w:rsidRDefault="00885AD0" w:rsidP="00885AD0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F361ED">
        <w:rPr>
          <w:rFonts w:ascii="GHEA Grapalat" w:hAnsi="GHEA Grapalat"/>
          <w:b/>
          <w:i/>
          <w:lang w:val="hy-AM"/>
        </w:rPr>
        <w:t xml:space="preserve">         </w:t>
      </w:r>
      <w:r w:rsidRPr="00F361ED">
        <w:rPr>
          <w:rFonts w:ascii="GHEA Grapalat" w:hAnsi="GHEA Grapalat"/>
          <w:b/>
          <w:i/>
          <w:lang w:val="af-ZA"/>
        </w:rPr>
        <w:t>Պատվիրատու`</w:t>
      </w:r>
      <w:r w:rsidRPr="00F361ED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F361ED">
        <w:rPr>
          <w:rFonts w:ascii="GHEA Grapalat" w:hAnsi="GHEA Grapalat"/>
          <w:b/>
          <w:i/>
          <w:lang w:val="af-ZA"/>
        </w:rPr>
        <w:t>։</w:t>
      </w:r>
    </w:p>
    <w:p w:rsidR="00885AD0" w:rsidRPr="00F361ED" w:rsidRDefault="00885AD0" w:rsidP="00885AD0">
      <w:pPr>
        <w:spacing w:after="240" w:line="360" w:lineRule="auto"/>
        <w:ind w:firstLine="709"/>
        <w:jc w:val="both"/>
        <w:rPr>
          <w:rFonts w:ascii="GHEA Grapalat" w:hAnsi="GHEA Grapalat" w:cs="Sylfaen"/>
          <w:b/>
          <w:i/>
          <w:sz w:val="20"/>
          <w:lang w:val="af-ZA"/>
        </w:rPr>
      </w:pPr>
    </w:p>
    <w:p w:rsidR="001A6E04" w:rsidRPr="005A1084" w:rsidRDefault="001A6E04">
      <w:pPr>
        <w:rPr>
          <w:lang w:val="af-ZA"/>
        </w:rPr>
      </w:pPr>
    </w:p>
    <w:sectPr w:rsidR="001A6E04" w:rsidRPr="005A1084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66C6" w:rsidRDefault="004866C6" w:rsidP="001A6E04">
      <w:pPr>
        <w:spacing w:after="0" w:line="240" w:lineRule="auto"/>
      </w:pPr>
      <w:r>
        <w:separator/>
      </w:r>
    </w:p>
  </w:endnote>
  <w:endnote w:type="continuationSeparator" w:id="0">
    <w:p w:rsidR="004866C6" w:rsidRDefault="004866C6" w:rsidP="001A6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80FC4" w:rsidRDefault="004866C6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1A6E0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71D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7284">
      <w:rPr>
        <w:rStyle w:val="PageNumber"/>
        <w:noProof/>
      </w:rPr>
      <w:t>2</w:t>
    </w:r>
    <w:r>
      <w:rPr>
        <w:rStyle w:val="PageNumber"/>
      </w:rPr>
      <w:fldChar w:fldCharType="end"/>
    </w:r>
  </w:p>
  <w:p w:rsidR="00080FC4" w:rsidRDefault="004866C6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4866C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66C6" w:rsidRDefault="004866C6" w:rsidP="001A6E04">
      <w:pPr>
        <w:spacing w:after="0" w:line="240" w:lineRule="auto"/>
      </w:pPr>
      <w:r>
        <w:separator/>
      </w:r>
    </w:p>
  </w:footnote>
  <w:footnote w:type="continuationSeparator" w:id="0">
    <w:p w:rsidR="004866C6" w:rsidRDefault="004866C6" w:rsidP="001A6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4866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4866C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FC4" w:rsidRDefault="004866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414A3E"/>
    <w:multiLevelType w:val="multilevel"/>
    <w:tmpl w:val="099C27FC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85AD0"/>
    <w:rsid w:val="00074961"/>
    <w:rsid w:val="000D3702"/>
    <w:rsid w:val="00131E48"/>
    <w:rsid w:val="001A6E04"/>
    <w:rsid w:val="001E6240"/>
    <w:rsid w:val="002B3004"/>
    <w:rsid w:val="003E5A54"/>
    <w:rsid w:val="0044029A"/>
    <w:rsid w:val="004510EE"/>
    <w:rsid w:val="004554AD"/>
    <w:rsid w:val="0045683C"/>
    <w:rsid w:val="00480FAD"/>
    <w:rsid w:val="00483FEA"/>
    <w:rsid w:val="004866C6"/>
    <w:rsid w:val="00580045"/>
    <w:rsid w:val="005A1084"/>
    <w:rsid w:val="005E18C1"/>
    <w:rsid w:val="005F5BB9"/>
    <w:rsid w:val="007249DC"/>
    <w:rsid w:val="007A3DE3"/>
    <w:rsid w:val="007B6D23"/>
    <w:rsid w:val="008769F2"/>
    <w:rsid w:val="00885AD0"/>
    <w:rsid w:val="008C1412"/>
    <w:rsid w:val="0090479B"/>
    <w:rsid w:val="00A3609F"/>
    <w:rsid w:val="00B21C1C"/>
    <w:rsid w:val="00BB08D9"/>
    <w:rsid w:val="00BB39E0"/>
    <w:rsid w:val="00BD3F8B"/>
    <w:rsid w:val="00C471DD"/>
    <w:rsid w:val="00C63EC3"/>
    <w:rsid w:val="00C82A71"/>
    <w:rsid w:val="00CD4E11"/>
    <w:rsid w:val="00CD7284"/>
    <w:rsid w:val="00D47964"/>
    <w:rsid w:val="00D72D40"/>
    <w:rsid w:val="00D752E8"/>
    <w:rsid w:val="00EF4E8F"/>
    <w:rsid w:val="00F17E85"/>
    <w:rsid w:val="00FB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25D109-841C-4FC9-B660-6F43AAD0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E04"/>
  </w:style>
  <w:style w:type="paragraph" w:styleId="Heading3">
    <w:name w:val="heading 3"/>
    <w:basedOn w:val="Normal"/>
    <w:next w:val="Normal"/>
    <w:link w:val="Heading3Char"/>
    <w:qFormat/>
    <w:rsid w:val="00885AD0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885AD0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885AD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85AD0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85AD0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885AD0"/>
  </w:style>
  <w:style w:type="paragraph" w:styleId="Footer">
    <w:name w:val="footer"/>
    <w:basedOn w:val="Normal"/>
    <w:link w:val="FooterChar"/>
    <w:rsid w:val="00885AD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85AD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3DE3"/>
    <w:rPr>
      <w:rFonts w:ascii="Segoe UI" w:hAnsi="Segoe UI" w:cs="Segoe UI"/>
      <w:sz w:val="18"/>
      <w:szCs w:val="18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4029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402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liana.ghavalyan</dc:creator>
  <cp:keywords/>
  <dc:description/>
  <cp:lastModifiedBy>Liana Ghavalyan</cp:lastModifiedBy>
  <cp:revision>29</cp:revision>
  <cp:lastPrinted>2020-02-14T13:10:00Z</cp:lastPrinted>
  <dcterms:created xsi:type="dcterms:W3CDTF">2019-05-07T08:04:00Z</dcterms:created>
  <dcterms:modified xsi:type="dcterms:W3CDTF">2020-09-04T07:01:00Z</dcterms:modified>
</cp:coreProperties>
</file>