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8D" w:rsidRPr="004C5BE0" w:rsidRDefault="00DD408D" w:rsidP="00DD408D">
      <w:pPr>
        <w:spacing w:after="0" w:line="240" w:lineRule="auto"/>
        <w:jc w:val="center"/>
        <w:rPr>
          <w:rFonts w:ascii="GHEA Grapalat" w:eastAsia="Times New Roman" w:hAnsi="GHEA Grapalat" w:cs="Times New Roman"/>
          <w:b/>
          <w:sz w:val="20"/>
          <w:szCs w:val="20"/>
          <w:lang w:val="af-ZA" w:eastAsia="ru-RU"/>
        </w:rPr>
      </w:pPr>
      <w:r w:rsidRPr="004C5BE0">
        <w:rPr>
          <w:rFonts w:ascii="GHEA Grapalat" w:eastAsia="Times New Roman" w:hAnsi="GHEA Grapalat" w:cs="Sylfaen"/>
          <w:b/>
          <w:sz w:val="20"/>
          <w:szCs w:val="20"/>
          <w:lang w:val="af-ZA" w:eastAsia="ru-RU"/>
        </w:rPr>
        <w:t>ՀԱՅՏԱՐԱՐՈՒԹՅՈՒՆ</w:t>
      </w:r>
    </w:p>
    <w:p w:rsidR="00DD408D" w:rsidRPr="004C5BE0" w:rsidRDefault="00DD408D" w:rsidP="00DD408D">
      <w:pPr>
        <w:spacing w:after="0" w:line="240" w:lineRule="auto"/>
        <w:jc w:val="center"/>
        <w:rPr>
          <w:rFonts w:ascii="GHEA Grapalat" w:eastAsia="Times New Roman" w:hAnsi="GHEA Grapalat" w:cs="Times New Roman"/>
          <w:b/>
          <w:sz w:val="20"/>
          <w:szCs w:val="20"/>
          <w:lang w:val="hy-AM" w:eastAsia="ru-RU"/>
        </w:rPr>
      </w:pPr>
      <w:r w:rsidRPr="004C5BE0">
        <w:rPr>
          <w:rFonts w:ascii="GHEA Grapalat" w:eastAsia="Times New Roman" w:hAnsi="GHEA Grapalat" w:cs="Times New Roman"/>
          <w:b/>
          <w:sz w:val="20"/>
          <w:szCs w:val="20"/>
          <w:lang w:val="af-ZA" w:eastAsia="ru-RU"/>
        </w:rPr>
        <w:t>հրավերի պարզաբանման մասին</w:t>
      </w:r>
    </w:p>
    <w:p w:rsidR="00DD408D" w:rsidRPr="00DD408D" w:rsidRDefault="00DD408D" w:rsidP="00DD408D">
      <w:pPr>
        <w:keepNext/>
        <w:spacing w:after="0" w:line="240" w:lineRule="auto"/>
        <w:jc w:val="center"/>
        <w:outlineLvl w:val="2"/>
        <w:rPr>
          <w:rFonts w:ascii="GHEA Grapalat" w:eastAsia="Times New Roman" w:hAnsi="GHEA Grapalat" w:cs="Times New Roman"/>
          <w:sz w:val="20"/>
          <w:szCs w:val="20"/>
          <w:lang w:val="af-ZA" w:eastAsia="ru-RU"/>
        </w:rPr>
      </w:pPr>
      <w:r w:rsidRPr="00DD408D">
        <w:rPr>
          <w:rFonts w:ascii="GHEA Grapalat" w:eastAsia="Times New Roman" w:hAnsi="GHEA Grapalat" w:cs="Sylfaen"/>
          <w:sz w:val="20"/>
          <w:szCs w:val="20"/>
          <w:lang w:val="af-ZA" w:eastAsia="ru-RU"/>
        </w:rPr>
        <w:t>Հայտարարության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սույն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տեքստը</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հաստատված</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է</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գնահատող</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հանձնաժողովի</w:t>
      </w:r>
    </w:p>
    <w:p w:rsidR="00DD408D" w:rsidRPr="00DD408D" w:rsidRDefault="00DD408D" w:rsidP="00DD408D">
      <w:pPr>
        <w:keepNext/>
        <w:spacing w:after="0" w:line="240" w:lineRule="auto"/>
        <w:jc w:val="center"/>
        <w:outlineLvl w:val="2"/>
        <w:rPr>
          <w:rFonts w:ascii="GHEA Grapalat" w:eastAsia="Times New Roman" w:hAnsi="GHEA Grapalat" w:cs="Times New Roman"/>
          <w:sz w:val="20"/>
          <w:szCs w:val="20"/>
          <w:lang w:val="af-ZA" w:eastAsia="ru-RU"/>
        </w:rPr>
      </w:pPr>
      <w:r w:rsidRPr="00DD408D">
        <w:rPr>
          <w:rFonts w:ascii="GHEA Grapalat" w:eastAsia="Times New Roman" w:hAnsi="GHEA Grapalat" w:cs="Times New Roman"/>
          <w:sz w:val="20"/>
          <w:szCs w:val="20"/>
          <w:lang w:val="af-ZA" w:eastAsia="ru-RU"/>
        </w:rPr>
        <w:t xml:space="preserve"> 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թվականի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Times New Roman"/>
          <w:sz w:val="20"/>
          <w:szCs w:val="20"/>
          <w:lang w:val="hy-AM" w:eastAsia="ru-RU"/>
        </w:rPr>
        <w:t xml:space="preserve">մարտի </w:t>
      </w:r>
      <w:r w:rsidRPr="00DD408D">
        <w:rPr>
          <w:rFonts w:ascii="GHEA Grapalat" w:eastAsia="Times New Roman" w:hAnsi="GHEA Grapalat" w:cs="Times New Roman"/>
          <w:sz w:val="20"/>
          <w:szCs w:val="20"/>
          <w:lang w:val="hy-AM" w:eastAsia="ru-RU"/>
        </w:rPr>
        <w:t xml:space="preserve"> </w:t>
      </w:r>
      <w:r w:rsidRPr="00DD408D">
        <w:rPr>
          <w:rFonts w:ascii="GHEA Grapalat" w:eastAsia="Times New Roman" w:hAnsi="GHEA Grapalat" w:cs="Times New Roman"/>
          <w:sz w:val="20"/>
          <w:szCs w:val="20"/>
          <w:lang w:val="hy-AM" w:eastAsia="ru-RU"/>
        </w:rPr>
        <w:t>3</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Sylfaen"/>
          <w:sz w:val="20"/>
          <w:szCs w:val="20"/>
          <w:lang w:val="af-ZA" w:eastAsia="ru-RU"/>
        </w:rPr>
        <w:t>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թիվ</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Times New Roman"/>
          <w:sz w:val="20"/>
          <w:szCs w:val="20"/>
          <w:lang w:val="hy-AM" w:eastAsia="ru-RU"/>
        </w:rPr>
        <w:t>3</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որոշմամբ</w:t>
      </w:r>
      <w:r w:rsidRPr="00DD408D">
        <w:rPr>
          <w:rFonts w:ascii="GHEA Grapalat" w:eastAsia="Times New Roman" w:hAnsi="GHEA Grapalat" w:cs="Times New Roman"/>
          <w:sz w:val="20"/>
          <w:szCs w:val="20"/>
          <w:lang w:val="af-ZA" w:eastAsia="ru-RU"/>
        </w:rPr>
        <w:t xml:space="preserve"> և </w:t>
      </w:r>
      <w:r w:rsidRPr="00DD408D">
        <w:rPr>
          <w:rFonts w:ascii="GHEA Grapalat" w:eastAsia="Times New Roman" w:hAnsi="GHEA Grapalat" w:cs="Sylfaen"/>
          <w:sz w:val="20"/>
          <w:szCs w:val="20"/>
          <w:lang w:val="af-ZA" w:eastAsia="ru-RU"/>
        </w:rPr>
        <w:t>հրապարակվում</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է</w:t>
      </w:r>
      <w:r w:rsidRPr="00DD408D">
        <w:rPr>
          <w:rFonts w:ascii="GHEA Grapalat" w:eastAsia="Times New Roman" w:hAnsi="GHEA Grapalat" w:cs="Times New Roman"/>
          <w:sz w:val="20"/>
          <w:szCs w:val="20"/>
          <w:lang w:val="af-ZA" w:eastAsia="ru-RU"/>
        </w:rPr>
        <w:t xml:space="preserve"> </w:t>
      </w:r>
    </w:p>
    <w:p w:rsidR="00DD408D" w:rsidRPr="00DD408D" w:rsidRDefault="00DD408D" w:rsidP="00DD408D">
      <w:pPr>
        <w:keepNext/>
        <w:spacing w:after="0" w:line="240" w:lineRule="auto"/>
        <w:jc w:val="center"/>
        <w:outlineLvl w:val="2"/>
        <w:rPr>
          <w:rFonts w:ascii="GHEA Grapalat" w:eastAsia="Times New Roman" w:hAnsi="GHEA Grapalat" w:cs="Times New Roman"/>
          <w:sz w:val="20"/>
          <w:szCs w:val="20"/>
          <w:lang w:val="hy-AM" w:eastAsia="ru-RU"/>
        </w:rPr>
      </w:pP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Sylfaen"/>
          <w:sz w:val="20"/>
          <w:szCs w:val="20"/>
          <w:lang w:val="af-ZA" w:eastAsia="ru-RU"/>
        </w:rPr>
        <w:t>Գնումների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մասին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ՀՀ</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օրենքի</w:t>
      </w:r>
      <w:r w:rsidRPr="00DD408D">
        <w:rPr>
          <w:rFonts w:ascii="GHEA Grapalat" w:eastAsia="Times New Roman" w:hAnsi="GHEA Grapalat" w:cs="Times New Roman"/>
          <w:sz w:val="20"/>
          <w:szCs w:val="20"/>
          <w:lang w:val="af-ZA" w:eastAsia="ru-RU"/>
        </w:rPr>
        <w:t xml:space="preserve"> 29-</w:t>
      </w:r>
      <w:r w:rsidRPr="00DD408D">
        <w:rPr>
          <w:rFonts w:ascii="GHEA Grapalat" w:eastAsia="Times New Roman" w:hAnsi="GHEA Grapalat" w:cs="Sylfaen"/>
          <w:sz w:val="20"/>
          <w:szCs w:val="20"/>
          <w:lang w:val="af-ZA" w:eastAsia="ru-RU"/>
        </w:rPr>
        <w:t>րդ</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հոդվածի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համաձայն</w:t>
      </w:r>
    </w:p>
    <w:p w:rsidR="00DD408D" w:rsidRPr="00DD408D" w:rsidRDefault="00DD408D" w:rsidP="00DD408D">
      <w:pPr>
        <w:keepNext/>
        <w:spacing w:after="0" w:line="240" w:lineRule="auto"/>
        <w:jc w:val="center"/>
        <w:outlineLvl w:val="2"/>
        <w:rPr>
          <w:rFonts w:ascii="GHEA Grapalat" w:eastAsia="Times New Roman" w:hAnsi="GHEA Grapalat" w:cs="Sylfaen"/>
          <w:szCs w:val="20"/>
          <w:lang w:val="af-ZA" w:eastAsia="ru-RU"/>
        </w:rPr>
      </w:pPr>
      <w:r w:rsidRPr="00DD408D">
        <w:rPr>
          <w:rFonts w:ascii="GHEA Grapalat" w:eastAsia="Times New Roman" w:hAnsi="GHEA Grapalat" w:cs="Times New Roman"/>
          <w:sz w:val="20"/>
          <w:szCs w:val="20"/>
          <w:lang w:val="af-ZA" w:eastAsia="ru-RU"/>
        </w:rPr>
        <w:t xml:space="preserve">Ընթացակարգի ծածկագիրը </w:t>
      </w:r>
      <w:r w:rsidRPr="00DD408D">
        <w:rPr>
          <w:rFonts w:ascii="GHEA Grapalat" w:eastAsia="Times New Roman" w:hAnsi="GHEA Grapalat" w:cs="Sylfaen"/>
          <w:sz w:val="20"/>
          <w:szCs w:val="20"/>
          <w:lang w:val="af-ZA" w:eastAsia="ru-RU"/>
        </w:rPr>
        <w:t>«</w:t>
      </w:r>
      <w:r w:rsidRPr="00DD408D">
        <w:rPr>
          <w:rFonts w:ascii="Sylfaen" w:eastAsia="Times New Roman" w:hAnsi="Sylfaen" w:cs="Sylfaen"/>
          <w:b/>
          <w:sz w:val="28"/>
          <w:szCs w:val="20"/>
          <w:lang w:val="af-ZA" w:eastAsia="ru-RU"/>
        </w:rPr>
        <w:t xml:space="preserve"> </w:t>
      </w:r>
      <w:r w:rsidRPr="00DD408D">
        <w:rPr>
          <w:rFonts w:ascii="Sylfaen" w:eastAsia="Times New Roman" w:hAnsi="Sylfaen" w:cs="Times New Roman"/>
          <w:b/>
          <w:szCs w:val="20"/>
          <w:lang w:val="hy-AM" w:eastAsia="ru-RU"/>
        </w:rPr>
        <w:t>ՀՀ-ԱՄ-ԱՀ-ԷԱՃԱՊՁԲ-21/25</w:t>
      </w:r>
      <w:r w:rsidRPr="00DD408D">
        <w:rPr>
          <w:rFonts w:ascii="GHEA Grapalat" w:eastAsia="Times New Roman" w:hAnsi="GHEA Grapalat" w:cs="Sylfaen"/>
          <w:szCs w:val="20"/>
          <w:lang w:val="af-ZA" w:eastAsia="ru-RU"/>
        </w:rPr>
        <w:t>»</w:t>
      </w:r>
    </w:p>
    <w:p w:rsidR="00DD408D" w:rsidRPr="00DD408D" w:rsidRDefault="00DD408D" w:rsidP="00DD408D">
      <w:pPr>
        <w:keepNext/>
        <w:spacing w:after="0" w:line="240" w:lineRule="auto"/>
        <w:ind w:firstLine="567"/>
        <w:jc w:val="both"/>
        <w:outlineLvl w:val="2"/>
        <w:rPr>
          <w:rFonts w:ascii="GHEA Grapalat" w:eastAsia="Times New Roman" w:hAnsi="GHEA Grapalat" w:cs="Times New Roman"/>
          <w:sz w:val="20"/>
          <w:szCs w:val="20"/>
          <w:lang w:val="hy-AM" w:eastAsia="ru-RU"/>
        </w:rPr>
      </w:pPr>
      <w:r w:rsidRPr="00DD408D">
        <w:rPr>
          <w:rFonts w:ascii="GHEA Grapalat" w:eastAsia="Times New Roman" w:hAnsi="GHEA Grapalat" w:cs="Times New Roman"/>
          <w:sz w:val="20"/>
          <w:szCs w:val="20"/>
          <w:lang w:val="hy-AM" w:eastAsia="ru-RU"/>
        </w:rPr>
        <w:t xml:space="preserve">Ապարանի համայնքապետարանի  կարիքների համար համակարգիչների և բազմաֆունկցիոնալ տպիչ սարքերի ձեռքբերման   նպատակով կազմակերպված ՀՀ-ԱՄ-ԱՀ-ԷԱՃԱՊՁԲ-21/25 ծածկագրով գնման ընթացակարգի գնահատող հանձնաժողովը  ստորև ներկայացնում է </w:t>
      </w:r>
      <w:r w:rsidRPr="00DD408D">
        <w:rPr>
          <w:rFonts w:ascii="GHEA Grapalat" w:eastAsia="Times New Roman" w:hAnsi="GHEA Grapalat" w:cs="Times New Roman"/>
          <w:sz w:val="20"/>
          <w:szCs w:val="20"/>
          <w:lang w:val="af-ZA" w:eastAsia="ru-RU"/>
        </w:rPr>
        <w:t xml:space="preserve">հրավերի վերաբերյալ </w:t>
      </w:r>
      <w:r w:rsidRPr="00DD408D">
        <w:rPr>
          <w:rFonts w:ascii="GHEA Grapalat" w:eastAsia="Times New Roman" w:hAnsi="GHEA Grapalat" w:cs="Times New Roman"/>
          <w:sz w:val="20"/>
          <w:szCs w:val="20"/>
          <w:lang w:val="hy-AM" w:eastAsia="ru-RU"/>
        </w:rPr>
        <w:t>28</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Times New Roman"/>
          <w:sz w:val="20"/>
          <w:szCs w:val="20"/>
          <w:lang w:val="hy-AM" w:eastAsia="ru-RU"/>
        </w:rPr>
        <w:t>0</w:t>
      </w:r>
      <w:r w:rsidRPr="00DD408D">
        <w:rPr>
          <w:rFonts w:ascii="GHEA Grapalat" w:eastAsia="Times New Roman" w:hAnsi="GHEA Grapalat" w:cs="Times New Roman"/>
          <w:sz w:val="20"/>
          <w:szCs w:val="20"/>
          <w:lang w:val="hy-AM" w:eastAsia="ru-RU"/>
        </w:rPr>
        <w:t>2</w:t>
      </w:r>
      <w:r w:rsidRPr="00DD408D">
        <w:rPr>
          <w:rFonts w:ascii="GHEA Grapalat" w:eastAsia="Times New Roman" w:hAnsi="GHEA Grapalat" w:cs="Times New Roman"/>
          <w:sz w:val="20"/>
          <w:szCs w:val="20"/>
          <w:lang w:val="af-ZA" w:eastAsia="ru-RU"/>
        </w:rPr>
        <w:t>.202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թ. ստացված հարցադրումները և դրանց վերաբերյալ </w:t>
      </w:r>
      <w:r w:rsidRPr="00DD408D">
        <w:rPr>
          <w:rFonts w:ascii="GHEA Grapalat" w:eastAsia="Times New Roman" w:hAnsi="GHEA Grapalat" w:cs="Times New Roman"/>
          <w:sz w:val="20"/>
          <w:szCs w:val="20"/>
          <w:lang w:val="hy-AM" w:eastAsia="ru-RU"/>
        </w:rPr>
        <w:t>0</w:t>
      </w:r>
      <w:r w:rsidRPr="00DD408D">
        <w:rPr>
          <w:rFonts w:ascii="GHEA Grapalat" w:eastAsia="Times New Roman" w:hAnsi="GHEA Grapalat" w:cs="Times New Roman"/>
          <w:sz w:val="20"/>
          <w:szCs w:val="20"/>
          <w:lang w:val="hy-AM" w:eastAsia="ru-RU"/>
        </w:rPr>
        <w:t>3</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Times New Roman"/>
          <w:sz w:val="20"/>
          <w:szCs w:val="20"/>
          <w:lang w:val="hy-AM" w:eastAsia="ru-RU"/>
        </w:rPr>
        <w:t>0</w:t>
      </w:r>
      <w:r w:rsidRPr="00DD408D">
        <w:rPr>
          <w:rFonts w:ascii="GHEA Grapalat" w:eastAsia="Times New Roman" w:hAnsi="GHEA Grapalat" w:cs="Times New Roman"/>
          <w:sz w:val="20"/>
          <w:szCs w:val="20"/>
          <w:lang w:val="hy-AM" w:eastAsia="ru-RU"/>
        </w:rPr>
        <w:t>3</w:t>
      </w:r>
      <w:r w:rsidRPr="00DD408D">
        <w:rPr>
          <w:rFonts w:ascii="GHEA Grapalat" w:eastAsia="Times New Roman" w:hAnsi="GHEA Grapalat" w:cs="Times New Roman"/>
          <w:sz w:val="20"/>
          <w:szCs w:val="20"/>
          <w:lang w:val="af-ZA" w:eastAsia="ru-RU"/>
        </w:rPr>
        <w:t>.202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 թ. տրամադրված պարզաբանումը՝</w:t>
      </w: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Հարցադրում </w:t>
      </w:r>
      <w:r w:rsidRPr="004C5BE0">
        <w:rPr>
          <w:rFonts w:ascii="GHEA Grapalat" w:eastAsia="Times New Roman" w:hAnsi="GHEA Grapalat" w:cs="Sylfaen"/>
          <w:b/>
          <w:sz w:val="18"/>
          <w:szCs w:val="24"/>
          <w:lang w:val="hy-AM" w:eastAsia="ru-RU"/>
        </w:rPr>
        <w:t>1</w:t>
      </w:r>
    </w:p>
    <w:p w:rsidR="00DD408D" w:rsidRPr="00DD408D" w:rsidRDefault="00DD408D" w:rsidP="00DD408D">
      <w:pPr>
        <w:keepNext/>
        <w:spacing w:after="0" w:line="240" w:lineRule="auto"/>
        <w:ind w:firstLine="567"/>
        <w:jc w:val="both"/>
        <w:outlineLvl w:val="2"/>
        <w:rPr>
          <w:rFonts w:ascii="GHEA Grapalat" w:eastAsia="Times New Roman" w:hAnsi="GHEA Grapalat" w:cs="Times New Roman"/>
          <w:b/>
          <w:sz w:val="20"/>
          <w:szCs w:val="24"/>
          <w:lang w:val="hy-AM" w:eastAsia="ru-RU"/>
        </w:rPr>
      </w:pPr>
      <w:r w:rsidRPr="00DD408D">
        <w:rPr>
          <w:rFonts w:ascii="GHEA Grapalat" w:hAnsi="GHEA Grapalat"/>
          <w:sz w:val="20"/>
          <w:lang w:val="hy-AM"/>
        </w:rPr>
        <w:t>Հարգելի պատվիրատու, խնդրում ենք պարզաբանել հետևյալ հարցերը՝ հարց 1. 1-ին չափաբաժնով պահանջվող համակարգչի մայր պլատայի նկարագրության մեջ առկա է հետևյալը՝ "Մայրական սալիկ (motherboard) HDV/M.2": ի՞նչ է սա նշանակում: Կա այս անվանումով Asrock ֆիրմայի մայր պլատա, դուք դա նկատի ունե՞ք: Հարց 2. 1-ին չափաբաժնի մայր պլատայի նկարագրության մեջ առկա է հետևյալը՝ "Չիփսեթ – Intel® B760M-A D4": Կա "B760" չիփսեթ, իսկ "B760M-A D4"-ը մայր պլատայի մոդել է: Հարց 3. Նշել եք "Պրոցեսոր (processor) CPU Intel Core i5-14400" և հետո թվարկել եք այդ պրոցեսորի նկարագրությունը՝ "Ներկառուցված վիդեո քարտով, Պրոցեսորի գրաֆիկան : Intel UHD Graphics 730 Գրաֆիկական բազային հաճախականություն : 300 MHz »Առավելագույն թույլտվությունը(HDMI)։ 4096×2160@60Hz »Առավելագույն թույլտվությունը(DP)։ 7680 x 4320 @ 60Hz 4.1 Միջուկների քանակը 10 4.2 Հոսքերի քանակը 16 4.3 Հաճախականությունը 2.5ԳՀց -ից -4.6ԳՀց 4.4 Սոկետ LGA 1700": Ո՞րն է այդ նկարագրության իմասը: Հարց 4. Հովացուցչի նկարագրություն մեջ թվարկված են կոնկրետ հովացուցչի բնութագրեր: Ընդունե՞լի է, եթե առաջարկվի պահանջվող պրոցեսորի հզորությանը լիովին բավարարող այլ հովացուցիչ, որը չափերով, քաշով, աղմուկի մակարդակով ոչ էական տարբերվի պահանջվող բնութագրերից: Հարց 5. Մոնիտորի բնութագրերում նշված է՝ "Հաճախականություն – 75 Гц -120 Гц": Սա ընդունելի հաճախականության սահմաննե՞րն են: Օրինակ, ընդունե՞լի է, եթե հաճախականությունը լինի 75Hz կամ 100Hz: Հարց 6. Համակարգչի իրանի համար նշված է կոնկրետ չափսեր: Ո՞րքան շեղումներ են ընդունելի: Հարց 7. Մոնիտորի համար պարտադի՞ր է Display Port մուտքը: Հարց 8. Ենթադրում ենք, որ 2-րդ չափաբաժնով պահանջվող սարքը միայն սքաներ է: Չափաբաժնի անունը գրված է "տպիչ սարք, բազմաֆունկցիոնալ, A4, 18 էջ/րոպե արագության": Հարց 9. 4-րդ չափաբաժնի անվանումն է "տպիչ սարք, բազմաֆունկցիոնալ, A4, 18 էջ/րոպե արագության", այն դեպքում, երբ նկարագրությամբ պահանջվում առնվազն 23 էջ/րոպե տպելու արագությամբ սարք: Պահանջվում է, որ սարքը լինի համատեղելի 737 քարթրիջի հետ: Նման սարերը վաղուց դուրս են եկել արտադրությունից: Ընդունե՞լի է, եթե առաջակվել այլ բազմաֆունկցիոնալ սարքեր, որոնք աշխատում են 070, կամ 071 քարթրիջներով:</w:t>
      </w:r>
    </w:p>
    <w:p w:rsidR="00DD408D" w:rsidRDefault="00DD408D" w:rsidP="00DD408D">
      <w:pPr>
        <w:keepNext/>
        <w:spacing w:after="0" w:line="240" w:lineRule="auto"/>
        <w:ind w:firstLine="567"/>
        <w:jc w:val="both"/>
        <w:outlineLvl w:val="2"/>
        <w:rPr>
          <w:rFonts w:ascii="GHEA Grapalat" w:eastAsia="Times New Roman" w:hAnsi="GHEA Grapalat" w:cs="Arial Armenian"/>
          <w:b/>
          <w:sz w:val="18"/>
          <w:szCs w:val="24"/>
          <w:lang w:val="hy-AM" w:eastAsia="ru-RU"/>
        </w:rPr>
      </w:pPr>
      <w:r w:rsidRPr="004C5BE0">
        <w:rPr>
          <w:rFonts w:ascii="GHEA Grapalat" w:eastAsia="Times New Roman" w:hAnsi="GHEA Grapalat" w:cs="Sylfaen"/>
          <w:b/>
          <w:sz w:val="18"/>
          <w:szCs w:val="24"/>
          <w:lang w:val="af-ZA" w:eastAsia="ru-RU"/>
        </w:rPr>
        <w:t>Պարզաբանում</w:t>
      </w:r>
      <w:r w:rsidRPr="004C5BE0">
        <w:rPr>
          <w:rFonts w:ascii="GHEA Grapalat" w:eastAsia="Times New Roman" w:hAnsi="GHEA Grapalat" w:cs="Arial Armenian"/>
          <w:b/>
          <w:sz w:val="18"/>
          <w:szCs w:val="24"/>
          <w:lang w:val="af-ZA" w:eastAsia="ru-RU"/>
        </w:rPr>
        <w:t xml:space="preserve"> </w:t>
      </w:r>
      <w:r w:rsidRPr="004C5BE0">
        <w:rPr>
          <w:rFonts w:ascii="GHEA Grapalat" w:eastAsia="Times New Roman" w:hAnsi="GHEA Grapalat" w:cs="Arial Armenian"/>
          <w:b/>
          <w:sz w:val="18"/>
          <w:szCs w:val="24"/>
          <w:lang w:val="hy-AM" w:eastAsia="ru-RU"/>
        </w:rPr>
        <w:t>1</w:t>
      </w:r>
    </w:p>
    <w:p w:rsidR="00DD408D" w:rsidRDefault="00DD408D" w:rsidP="00DD408D">
      <w:pPr>
        <w:keepNext/>
        <w:spacing w:after="0" w:line="240" w:lineRule="auto"/>
        <w:ind w:firstLine="567"/>
        <w:jc w:val="both"/>
        <w:outlineLvl w:val="2"/>
        <w:rPr>
          <w:rFonts w:ascii="GHEA Grapalat" w:eastAsia="Times New Roman" w:hAnsi="GHEA Grapalat" w:cs="Arial Armenian"/>
          <w:b/>
          <w:sz w:val="18"/>
          <w:szCs w:val="24"/>
          <w:lang w:val="hy-AM" w:eastAsia="ru-RU"/>
        </w:rPr>
      </w:pPr>
    </w:p>
    <w:p w:rsidR="00DD408D" w:rsidRDefault="00DD408D" w:rsidP="00DD408D">
      <w:pPr>
        <w:keepNext/>
        <w:spacing w:after="0" w:line="240" w:lineRule="auto"/>
        <w:ind w:firstLine="567"/>
        <w:jc w:val="both"/>
        <w:outlineLvl w:val="2"/>
        <w:rPr>
          <w:rFonts w:ascii="GHEA Grapalat" w:eastAsia="Times New Roman" w:hAnsi="GHEA Grapalat" w:cs="Arial Armenian"/>
          <w:b/>
          <w:sz w:val="18"/>
          <w:szCs w:val="24"/>
          <w:lang w:val="hy-AM" w:eastAsia="ru-RU"/>
        </w:rPr>
      </w:pPr>
      <w:r>
        <w:rPr>
          <w:rFonts w:ascii="GHEA Grapalat" w:eastAsia="Times New Roman" w:hAnsi="GHEA Grapalat" w:cs="Arial Armenian"/>
          <w:b/>
          <w:sz w:val="18"/>
          <w:szCs w:val="24"/>
          <w:lang w:val="hy-AM" w:eastAsia="ru-RU"/>
        </w:rPr>
        <w:t xml:space="preserve">Հարգելի գործընկեր. </w:t>
      </w:r>
    </w:p>
    <w:p w:rsidR="00DD408D" w:rsidRPr="00DD408D" w:rsidRDefault="00DD408D" w:rsidP="00DD408D">
      <w:pPr>
        <w:keepNext/>
        <w:spacing w:after="0" w:line="240" w:lineRule="auto"/>
        <w:ind w:firstLine="567"/>
        <w:jc w:val="both"/>
        <w:outlineLvl w:val="2"/>
        <w:rPr>
          <w:rFonts w:ascii="GHEA Grapalat" w:eastAsia="Times New Roman" w:hAnsi="GHEA Grapalat" w:cs="Arial Armenian"/>
          <w:sz w:val="20"/>
          <w:szCs w:val="24"/>
          <w:lang w:val="hy-AM" w:eastAsia="ru-RU"/>
        </w:rPr>
      </w:pPr>
      <w:r w:rsidRPr="00DD408D">
        <w:rPr>
          <w:rFonts w:ascii="GHEA Grapalat" w:eastAsia="Times New Roman" w:hAnsi="GHEA Grapalat" w:cs="Arial Armenian"/>
          <w:sz w:val="20"/>
          <w:szCs w:val="24"/>
          <w:lang w:val="hy-AM" w:eastAsia="ru-RU"/>
        </w:rPr>
        <w:t xml:space="preserve">ՀՀ-ԱՄ-ԱՀ-ԷԱՃԱՊՁԲ-21/25 ծածկագրով գնման ընթացակարգի բոլոր չափաբաժինների համար </w:t>
      </w:r>
      <w:r w:rsidR="001C3EB8">
        <w:rPr>
          <w:rFonts w:ascii="GHEA Grapalat" w:eastAsia="Times New Roman" w:hAnsi="GHEA Grapalat" w:cs="Arial Armenian"/>
          <w:sz w:val="20"/>
          <w:szCs w:val="24"/>
          <w:lang w:val="hy-AM" w:eastAsia="ru-RU"/>
        </w:rPr>
        <w:t xml:space="preserve">հրավերով </w:t>
      </w:r>
      <w:r w:rsidRPr="00DD408D">
        <w:rPr>
          <w:rFonts w:ascii="GHEA Grapalat" w:eastAsia="Times New Roman" w:hAnsi="GHEA Grapalat" w:cs="Arial Armenian"/>
          <w:sz w:val="20"/>
          <w:szCs w:val="24"/>
          <w:lang w:val="hy-AM" w:eastAsia="ru-RU"/>
        </w:rPr>
        <w:t>սահմանված են գնման առարկաների նվազագույն պահանջները և միաժամանակ բոլոր չափաբաժինների տեխնիկական բնութագրում</w:t>
      </w:r>
      <w:r>
        <w:rPr>
          <w:rFonts w:ascii="GHEA Grapalat" w:eastAsia="Times New Roman" w:hAnsi="GHEA Grapalat" w:cs="Arial Armenian"/>
          <w:sz w:val="20"/>
          <w:szCs w:val="24"/>
          <w:lang w:val="hy-AM" w:eastAsia="ru-RU"/>
        </w:rPr>
        <w:t xml:space="preserve"> առկա է նշում</w:t>
      </w:r>
      <w:r w:rsidR="001C3EB8">
        <w:rPr>
          <w:rFonts w:ascii="GHEA Grapalat" w:eastAsia="Times New Roman" w:hAnsi="GHEA Grapalat" w:cs="Arial Armenian"/>
          <w:sz w:val="20"/>
          <w:szCs w:val="24"/>
          <w:lang w:val="hy-AM" w:eastAsia="ru-RU"/>
        </w:rPr>
        <w:t xml:space="preserve">, </w:t>
      </w:r>
      <w:r>
        <w:rPr>
          <w:rFonts w:ascii="GHEA Grapalat" w:eastAsia="Times New Roman" w:hAnsi="GHEA Grapalat" w:cs="Arial Armenian"/>
          <w:sz w:val="20"/>
          <w:szCs w:val="24"/>
          <w:lang w:val="hy-AM" w:eastAsia="ru-RU"/>
        </w:rPr>
        <w:t xml:space="preserve"> որ &lt;&lt;</w:t>
      </w:r>
      <w:r w:rsidRPr="00DD408D">
        <w:rPr>
          <w:rFonts w:ascii="GHEA Grapalat" w:eastAsia="Times New Roman" w:hAnsi="GHEA Grapalat" w:cs="Arial Armenian"/>
          <w:sz w:val="20"/>
          <w:szCs w:val="24"/>
          <w:lang w:val="hy-AM" w:eastAsia="ru-RU"/>
        </w:rPr>
        <w:t>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«Գնումների մասին» ՀՀ օրենքի 13-րդ հոդվածի 5-րդ մասով նախատեսված «կամ համարժեք» բառերը</w:t>
      </w:r>
      <w:r>
        <w:rPr>
          <w:rFonts w:ascii="GHEA Grapalat" w:eastAsia="Times New Roman" w:hAnsi="GHEA Grapalat" w:cs="Arial Armenian"/>
          <w:sz w:val="20"/>
          <w:szCs w:val="24"/>
          <w:lang w:val="hy-AM" w:eastAsia="ru-RU"/>
        </w:rPr>
        <w:t>&gt;&gt;, ասյինքն Ձեր կողմից ներկայցվող ապրանքի չափանիշներում նվազագույն պահանջները բավարարող համարժեք ապրանքները ընդունելի են պատվիրատուի կողմից:</w:t>
      </w:r>
    </w:p>
    <w:p w:rsidR="00DD408D" w:rsidRPr="004C5BE0" w:rsidRDefault="00DD408D" w:rsidP="00DD408D">
      <w:pPr>
        <w:spacing w:after="0" w:line="240" w:lineRule="auto"/>
        <w:ind w:firstLine="567"/>
        <w:jc w:val="both"/>
        <w:rPr>
          <w:rFonts w:ascii="GHEA Grapalat" w:eastAsia="Times New Roman" w:hAnsi="GHEA Grapalat" w:cs="Sylfaen"/>
          <w:sz w:val="8"/>
          <w:szCs w:val="20"/>
          <w:lang w:val="hy-AM" w:eastAsia="ru-RU"/>
        </w:rPr>
      </w:pPr>
    </w:p>
    <w:p w:rsidR="00DD408D" w:rsidRPr="004C5BE0" w:rsidRDefault="00DD408D" w:rsidP="00DD408D">
      <w:pPr>
        <w:spacing w:after="0" w:line="240" w:lineRule="auto"/>
        <w:rPr>
          <w:rFonts w:ascii="GHEA Grapalat" w:eastAsia="Times New Roman" w:hAnsi="GHEA Grapalat" w:cs="Times New Roman"/>
          <w:b/>
          <w:sz w:val="18"/>
          <w:szCs w:val="20"/>
          <w:lang w:val="hy-AM" w:eastAsia="ru-RU"/>
        </w:rPr>
      </w:pPr>
      <w:r w:rsidRPr="004C5BE0">
        <w:rPr>
          <w:rFonts w:ascii="GHEA Grapalat" w:eastAsia="Times New Roman" w:hAnsi="GHEA Grapalat" w:cs="Times New Roman"/>
          <w:b/>
          <w:sz w:val="18"/>
          <w:szCs w:val="20"/>
          <w:lang w:val="hy-AM" w:eastAsia="ru-RU"/>
        </w:rPr>
        <w:t>Հարցադրում 2</w:t>
      </w:r>
    </w:p>
    <w:p w:rsidR="00DD408D" w:rsidRPr="00DD408D" w:rsidRDefault="00DD408D" w:rsidP="00DD408D">
      <w:pPr>
        <w:keepNext/>
        <w:spacing w:after="0" w:line="240" w:lineRule="auto"/>
        <w:ind w:firstLine="567"/>
        <w:jc w:val="both"/>
        <w:outlineLvl w:val="2"/>
        <w:rPr>
          <w:rFonts w:ascii="GHEA Grapalat" w:eastAsia="Times New Roman" w:hAnsi="GHEA Grapalat" w:cs="Times New Roman"/>
          <w:sz w:val="20"/>
          <w:szCs w:val="20"/>
          <w:lang w:val="hy-AM" w:eastAsia="ru-RU"/>
        </w:rPr>
      </w:pPr>
      <w:r w:rsidRPr="00DD408D">
        <w:rPr>
          <w:rFonts w:ascii="GHEA Grapalat" w:eastAsia="Times New Roman" w:hAnsi="GHEA Grapalat" w:cs="Times New Roman"/>
          <w:sz w:val="20"/>
          <w:szCs w:val="20"/>
          <w:lang w:val="hy-AM" w:eastAsia="ru-RU"/>
        </w:rPr>
        <w:t xml:space="preserve">Հարգելի պատվիրատու, խնդրում ենք պարզաբանել հետևյալ հարցերը՝ հարց 1. 1-ին չափաբաժնով պահանջվող համակարգչի մայր պլատայի նկարագրության մեջ առկա է հետևյալը՝ "Մայրական սալիկ (motherboard) HDV/M.2": ի՞նչ է սա նշանակում: Կա այս անվանումով Asrock ֆիրմայի մայր պլատա, դուք դա նկատի ունե՞ք: Հարց 2. 1-ին չափաբաժնի մայր պլատայի նկարագրության մեջ առկա է հետևյալը՝ "Չիփսեթ – Intel® B760M-A D4": Կա "B760" չիփսեթ, իսկ "B760M-A D4"-ը մայր պլատայի մոդել է: Հարց 3. Նշել եք "Պրոցեսոր (processor) CPU Intel Core i5-14400" և հետո թվարկել եք այդ պրոցեսորի նկարագրությունը՝ "Ներկառուցված վիդեո քարտով, Պրոցեսորի գրաֆիկան : Intel UHD Graphics 730 Գրաֆիկական բազային հաճախականություն : 300 MHz »Առավելագույն թույլտվությունը(HDMI)։ 4096×2160@60Hz »Առավելագույն թույլտվությունը(DP)։ 7680 x 4320 @ 60Hz 4.1 Միջուկների քանակը 10 4.2 Հոսքերի քանակը 16 4.3 Հաճախականությունը 2.5ԳՀց -ից -4.6ԳՀց 4.4 Սոկետ LGA 1700": Ո՞րն է այդ նկարագրության իմասը: Հարց 4. Հովացուցչի նկարագրություն մեջ թվարկված են կոնկրետ հովացուցչի բնութագրեր: Ընդունե՞լի է, եթե առաջարկվի պահանջվող պրոցեսորի հզորությանը լիովին բավարարող այլ հովացուցիչ, որը չափերով, </w:t>
      </w:r>
      <w:r w:rsidRPr="00DD408D">
        <w:rPr>
          <w:rFonts w:ascii="GHEA Grapalat" w:eastAsia="Times New Roman" w:hAnsi="GHEA Grapalat" w:cs="Times New Roman"/>
          <w:sz w:val="20"/>
          <w:szCs w:val="20"/>
          <w:lang w:val="hy-AM" w:eastAsia="ru-RU"/>
        </w:rPr>
        <w:lastRenderedPageBreak/>
        <w:t xml:space="preserve">քաշով, աղմուկի մակարդակով ոչ էական տարբերվի պահանջվող բնութագրերից: Հարց 5. Մոնիտորի բնութագրերում նշված է՝ "Հաճախականություն – 75 Гц -120 Гц": Սա ընդունելի հաճախականության սահմաննե՞րն են: Օրինակ, ընդունե՞լի է, եթե հաճախականությունը լինի 75Hz կամ 100Hz: Հարց 6. Համակարգչի իրանի համար նշված է կոնկրետ չափսեր: Ո՞րքան շեղումներ են ընդունելի: Հարց 7. Մոնիտորի համար պարտադի՞ր է Display Port մուտքը: Հարց 8. Ենթադրում ենք, որ 2-րդ չափաբաժնով պահանջվող սարքը միայն սքաներ է: Չափաբաժնի անունը գրված է "տպիչ սարք, բազմաֆունկցիոնալ, A4, 18 էջ/րոպե արագության": Հարց 9. 4-րդ չափաբաժնի անվանումն է "տպիչ սարք, բազմաֆունկցիոնալ, A4, 18 էջ/րոպե արագության", այն դեպքում, երբ նկարագրությամբ պահանջվում առնվազն 23 էջ/րոպե տպելու արագությամբ սարք: Պահանջվում է, որ սարքը լինի համատեղելի 737 քարթրիջի հետ: Նման սարերը վաղուց դուրս են եկել արտադրությունից: Ընդունե՞լի է, եթե առաջակվել այլ բազմաֆունկցիոնալ սարքեր, որոնք աշխատում են 070, կամ 071 քարթրիջներով: </w:t>
      </w:r>
    </w:p>
    <w:p w:rsidR="00DD408D" w:rsidRPr="004C5BE0" w:rsidRDefault="00DD408D" w:rsidP="00DD408D">
      <w:pPr>
        <w:keepNext/>
        <w:spacing w:after="0" w:line="240" w:lineRule="auto"/>
        <w:ind w:firstLine="567"/>
        <w:jc w:val="both"/>
        <w:outlineLvl w:val="2"/>
        <w:rPr>
          <w:rFonts w:ascii="GHEA Grapalat" w:eastAsia="Times New Roman" w:hAnsi="GHEA Grapalat" w:cs="Arial Armenian"/>
          <w:sz w:val="18"/>
          <w:szCs w:val="24"/>
          <w:lang w:val="hy-AM" w:eastAsia="ru-RU"/>
        </w:rPr>
      </w:pPr>
      <w:r w:rsidRPr="004C5BE0">
        <w:rPr>
          <w:rFonts w:ascii="GHEA Grapalat" w:eastAsia="Times New Roman" w:hAnsi="GHEA Grapalat" w:cs="Sylfaen"/>
          <w:b/>
          <w:sz w:val="18"/>
          <w:szCs w:val="24"/>
          <w:lang w:val="af-ZA" w:eastAsia="ru-RU"/>
        </w:rPr>
        <w:t>Պարզաբանում</w:t>
      </w:r>
      <w:r w:rsidRPr="004C5BE0">
        <w:rPr>
          <w:rFonts w:ascii="GHEA Grapalat" w:eastAsia="Times New Roman" w:hAnsi="GHEA Grapalat" w:cs="Arial Armenian"/>
          <w:b/>
          <w:sz w:val="18"/>
          <w:szCs w:val="24"/>
          <w:lang w:val="af-ZA" w:eastAsia="ru-RU"/>
        </w:rPr>
        <w:t xml:space="preserve"> </w:t>
      </w:r>
      <w:r w:rsidRPr="004C5BE0">
        <w:rPr>
          <w:rFonts w:ascii="GHEA Grapalat" w:eastAsia="Times New Roman" w:hAnsi="GHEA Grapalat" w:cs="Arial Armenian"/>
          <w:b/>
          <w:sz w:val="18"/>
          <w:szCs w:val="24"/>
          <w:lang w:val="hy-AM" w:eastAsia="ru-RU"/>
        </w:rPr>
        <w:t>2</w:t>
      </w:r>
    </w:p>
    <w:p w:rsidR="001C3EB8" w:rsidRDefault="001C3EB8" w:rsidP="001C3EB8">
      <w:pPr>
        <w:keepNext/>
        <w:spacing w:after="0" w:line="240" w:lineRule="auto"/>
        <w:ind w:firstLine="567"/>
        <w:jc w:val="both"/>
        <w:outlineLvl w:val="2"/>
        <w:rPr>
          <w:rFonts w:ascii="GHEA Grapalat" w:eastAsia="Times New Roman" w:hAnsi="GHEA Grapalat" w:cs="Arial Armenian"/>
          <w:b/>
          <w:sz w:val="18"/>
          <w:szCs w:val="24"/>
          <w:lang w:val="hy-AM" w:eastAsia="ru-RU"/>
        </w:rPr>
      </w:pPr>
      <w:r>
        <w:rPr>
          <w:rFonts w:ascii="GHEA Grapalat" w:eastAsia="Times New Roman" w:hAnsi="GHEA Grapalat" w:cs="Arial Armenian"/>
          <w:b/>
          <w:sz w:val="18"/>
          <w:szCs w:val="24"/>
          <w:lang w:val="hy-AM" w:eastAsia="ru-RU"/>
        </w:rPr>
        <w:t xml:space="preserve">Հարգելի գործընկեր. </w:t>
      </w:r>
    </w:p>
    <w:p w:rsidR="001C3EB8" w:rsidRPr="00DD408D" w:rsidRDefault="001C3EB8" w:rsidP="001C3EB8">
      <w:pPr>
        <w:keepNext/>
        <w:spacing w:after="0" w:line="240" w:lineRule="auto"/>
        <w:ind w:firstLine="567"/>
        <w:jc w:val="both"/>
        <w:outlineLvl w:val="2"/>
        <w:rPr>
          <w:rFonts w:ascii="GHEA Grapalat" w:eastAsia="Times New Roman" w:hAnsi="GHEA Grapalat" w:cs="Arial Armenian"/>
          <w:sz w:val="20"/>
          <w:szCs w:val="24"/>
          <w:lang w:val="hy-AM" w:eastAsia="ru-RU"/>
        </w:rPr>
      </w:pPr>
      <w:r w:rsidRPr="00DD408D">
        <w:rPr>
          <w:rFonts w:ascii="GHEA Grapalat" w:eastAsia="Times New Roman" w:hAnsi="GHEA Grapalat" w:cs="Arial Armenian"/>
          <w:sz w:val="20"/>
          <w:szCs w:val="24"/>
          <w:lang w:val="hy-AM" w:eastAsia="ru-RU"/>
        </w:rPr>
        <w:t xml:space="preserve">ՀՀ-ԱՄ-ԱՀ-ԷԱՃԱՊՁԲ-21/25 ծածկագրով գնման ընթացակարգի բոլոր չափաբաժինների համար </w:t>
      </w:r>
      <w:r>
        <w:rPr>
          <w:rFonts w:ascii="GHEA Grapalat" w:eastAsia="Times New Roman" w:hAnsi="GHEA Grapalat" w:cs="Arial Armenian"/>
          <w:sz w:val="20"/>
          <w:szCs w:val="24"/>
          <w:lang w:val="hy-AM" w:eastAsia="ru-RU"/>
        </w:rPr>
        <w:t xml:space="preserve">հրավերով </w:t>
      </w:r>
      <w:r w:rsidRPr="00DD408D">
        <w:rPr>
          <w:rFonts w:ascii="GHEA Grapalat" w:eastAsia="Times New Roman" w:hAnsi="GHEA Grapalat" w:cs="Arial Armenian"/>
          <w:sz w:val="20"/>
          <w:szCs w:val="24"/>
          <w:lang w:val="hy-AM" w:eastAsia="ru-RU"/>
        </w:rPr>
        <w:t>սահմանված են գնման առարկաների նվազագույն պահանջները և միաժամանակ բոլոր չափաբաժինների տեխնիկական բնութագրում</w:t>
      </w:r>
      <w:r>
        <w:rPr>
          <w:rFonts w:ascii="GHEA Grapalat" w:eastAsia="Times New Roman" w:hAnsi="GHEA Grapalat" w:cs="Arial Armenian"/>
          <w:sz w:val="20"/>
          <w:szCs w:val="24"/>
          <w:lang w:val="hy-AM" w:eastAsia="ru-RU"/>
        </w:rPr>
        <w:t xml:space="preserve"> առկա է նշում,  որ &lt;&lt;</w:t>
      </w:r>
      <w:r w:rsidRPr="00DD408D">
        <w:rPr>
          <w:rFonts w:ascii="GHEA Grapalat" w:eastAsia="Times New Roman" w:hAnsi="GHEA Grapalat" w:cs="Arial Armenian"/>
          <w:sz w:val="20"/>
          <w:szCs w:val="24"/>
          <w:lang w:val="hy-AM" w:eastAsia="ru-RU"/>
        </w:rPr>
        <w:t>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«Գնումների մասին» ՀՀ օրենքի 13-րդ հոդվածի 5-րդ մասով նախատեսված «կամ համարժեք» բառերը</w:t>
      </w:r>
      <w:r>
        <w:rPr>
          <w:rFonts w:ascii="GHEA Grapalat" w:eastAsia="Times New Roman" w:hAnsi="GHEA Grapalat" w:cs="Arial Armenian"/>
          <w:sz w:val="20"/>
          <w:szCs w:val="24"/>
          <w:lang w:val="hy-AM" w:eastAsia="ru-RU"/>
        </w:rPr>
        <w:t>&gt;&gt;, ասյինքն Ձեր կողմից ներկայցվող ապրանքի չափանիշներում նվազագույն պահանջները բավարարող համարժեք ապրանքները ընդունելի են պատվիրատուի կողմից:</w:t>
      </w:r>
    </w:p>
    <w:p w:rsidR="00DD408D" w:rsidRPr="004C5BE0" w:rsidRDefault="00DD408D" w:rsidP="00DD408D">
      <w:pPr>
        <w:spacing w:after="0" w:line="240" w:lineRule="auto"/>
        <w:rPr>
          <w:rFonts w:eastAsia="Times New Roman" w:cs="Times New Roman"/>
          <w:sz w:val="24"/>
          <w:szCs w:val="20"/>
          <w:lang w:val="hy-AM" w:eastAsia="ru-RU"/>
        </w:rPr>
      </w:pP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Հարցադրում </w:t>
      </w:r>
      <w:r>
        <w:rPr>
          <w:rFonts w:ascii="GHEA Grapalat" w:eastAsia="Times New Roman" w:hAnsi="GHEA Grapalat" w:cs="Sylfaen"/>
          <w:b/>
          <w:sz w:val="18"/>
          <w:szCs w:val="24"/>
          <w:lang w:val="hy-AM" w:eastAsia="ru-RU"/>
        </w:rPr>
        <w:t>3</w:t>
      </w:r>
    </w:p>
    <w:p w:rsidR="00DD408D" w:rsidRPr="001C3EB8" w:rsidRDefault="001C3EB8" w:rsidP="00DD408D">
      <w:pPr>
        <w:keepNext/>
        <w:spacing w:after="0" w:line="240" w:lineRule="auto"/>
        <w:ind w:firstLine="567"/>
        <w:jc w:val="both"/>
        <w:outlineLvl w:val="2"/>
        <w:rPr>
          <w:rFonts w:ascii="GHEA Grapalat" w:eastAsia="Times New Roman" w:hAnsi="GHEA Grapalat" w:cs="Sylfaen"/>
          <w:b/>
          <w:sz w:val="18"/>
          <w:szCs w:val="24"/>
          <w:lang w:val="hy-AM" w:eastAsia="ru-RU"/>
        </w:rPr>
      </w:pPr>
      <w:r w:rsidRPr="001C3EB8">
        <w:rPr>
          <w:rFonts w:ascii="GHEA Grapalat" w:hAnsi="GHEA Grapalat"/>
          <w:sz w:val="20"/>
          <w:lang w:val="hy-AM"/>
        </w:rPr>
        <w:t>Հարգելի պատվիրատու, խնդրում ենք պարզաբանել հետևյալ հարցերը՝ հարց 1. 1-ին չափաբաժնով պահանջվող համակարգչի մայր պլատայի նկարագրության մեջ առկա է հետևյալը՝ "Մայրական սալիկ (motherboard) HDV/M.2": ի՞նչ է սա նշանակում: Կա այս անվանումով Asrock ֆիրմայի մայր պլատա, դուք դա նկատի ունե՞ք: Հարց 2. 1-ին չափաբաժնի մայր պլատայի նկարագրության մեջ առկա է հետևյալը՝ "Չիփսեթ – Intel® B760M-A D4": Կա "B760" չիփսեթ, իսկ "B760M-A D4"-ը մայր պլատայի մոդել է: Հարց 3. Նշել եք "Պրոցեսոր (processor) CPU Intel Core i5-14400" և հետո թվարկել եք այդ պրոցեսորի նկարագրությունը՝ "Ներկառուցված վիդեո քարտով, Պրոցեսորի գրաֆիկան : Intel UHD Graphics 730 Գրաֆիկական բազային հաճախականություն : 300 MHz »Առավելագույն թույլտվությունը(HDMI)։ 4096×2160@60Hz »Առավելագույն թույլտվությունը(DP)։ 7680 x 4320 @ 60Hz 4.1 Միջուկների քանակը 10 4.2 Հոսքերի քանակը 16 4.3 Հաճախականությունը 2.5ԳՀց -ից -4.6ԳՀց 4.4 Սոկետ LGA 1700": Ո՞րն է այդ նկարագրության իմասը: Հարց 4. Հովացուցչի նկարագրություն մեջ թվարկված են կոնկրետ հովացուցչի բնութագրեր: Ընդունե՞լի է, եթե առաջարկվի պահանջվող պրոցեսորի հզորությանը լիովին բավարարող այլ հովացուցիչ, որը չափերով, քաշով, աղմուկի մակարդակով ոչ էական տարբերվի պահանջվող բնութագրերից</w:t>
      </w:r>
      <w:r w:rsidRPr="001C3EB8">
        <w:rPr>
          <w:lang w:val="hy-AM"/>
        </w:rPr>
        <w:t>:</w:t>
      </w: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p>
    <w:p w:rsidR="00DD408D" w:rsidRPr="004C5BE0" w:rsidRDefault="00DD408D" w:rsidP="00DD408D">
      <w:pPr>
        <w:keepNext/>
        <w:spacing w:after="0" w:line="240" w:lineRule="auto"/>
        <w:ind w:firstLine="567"/>
        <w:jc w:val="both"/>
        <w:outlineLvl w:val="2"/>
        <w:rPr>
          <w:rFonts w:ascii="GHEA Grapalat" w:eastAsia="Times New Roman" w:hAnsi="GHEA Grapalat" w:cs="Arial Armenian"/>
          <w:sz w:val="18"/>
          <w:szCs w:val="24"/>
          <w:lang w:val="hy-AM" w:eastAsia="ru-RU"/>
        </w:rPr>
      </w:pPr>
      <w:r w:rsidRPr="004C5BE0">
        <w:rPr>
          <w:rFonts w:ascii="GHEA Grapalat" w:eastAsia="Times New Roman" w:hAnsi="GHEA Grapalat" w:cs="Sylfaen"/>
          <w:b/>
          <w:sz w:val="18"/>
          <w:szCs w:val="24"/>
          <w:lang w:val="af-ZA" w:eastAsia="ru-RU"/>
        </w:rPr>
        <w:t>Պարզաբանում</w:t>
      </w:r>
      <w:r w:rsidRPr="004C5BE0">
        <w:rPr>
          <w:rFonts w:ascii="GHEA Grapalat" w:eastAsia="Times New Roman" w:hAnsi="GHEA Grapalat" w:cs="Arial Armenian"/>
          <w:b/>
          <w:sz w:val="18"/>
          <w:szCs w:val="24"/>
          <w:lang w:val="af-ZA" w:eastAsia="ru-RU"/>
        </w:rPr>
        <w:t xml:space="preserve"> </w:t>
      </w:r>
      <w:r>
        <w:rPr>
          <w:rFonts w:ascii="GHEA Grapalat" w:eastAsia="Times New Roman" w:hAnsi="GHEA Grapalat" w:cs="Arial Armenian"/>
          <w:b/>
          <w:sz w:val="18"/>
          <w:szCs w:val="24"/>
          <w:lang w:val="hy-AM" w:eastAsia="ru-RU"/>
        </w:rPr>
        <w:t>3</w:t>
      </w:r>
    </w:p>
    <w:p w:rsidR="001C3EB8" w:rsidRDefault="001C3EB8" w:rsidP="001C3EB8">
      <w:pPr>
        <w:keepNext/>
        <w:spacing w:after="0" w:line="240" w:lineRule="auto"/>
        <w:ind w:firstLine="567"/>
        <w:jc w:val="both"/>
        <w:outlineLvl w:val="2"/>
        <w:rPr>
          <w:rFonts w:ascii="GHEA Grapalat" w:eastAsia="Times New Roman" w:hAnsi="GHEA Grapalat" w:cs="Arial Armenian"/>
          <w:b/>
          <w:sz w:val="18"/>
          <w:szCs w:val="24"/>
          <w:lang w:val="hy-AM" w:eastAsia="ru-RU"/>
        </w:rPr>
      </w:pPr>
      <w:r>
        <w:rPr>
          <w:rFonts w:ascii="GHEA Grapalat" w:eastAsia="Times New Roman" w:hAnsi="GHEA Grapalat" w:cs="Arial Armenian"/>
          <w:b/>
          <w:sz w:val="18"/>
          <w:szCs w:val="24"/>
          <w:lang w:val="hy-AM" w:eastAsia="ru-RU"/>
        </w:rPr>
        <w:t xml:space="preserve">Հարգելի գործընկեր. </w:t>
      </w:r>
    </w:p>
    <w:p w:rsidR="00DD408D" w:rsidRPr="001C3EB8" w:rsidRDefault="001C3EB8" w:rsidP="001C3EB8">
      <w:pPr>
        <w:keepNext/>
        <w:spacing w:after="0" w:line="240" w:lineRule="auto"/>
        <w:ind w:firstLine="567"/>
        <w:jc w:val="both"/>
        <w:outlineLvl w:val="2"/>
        <w:rPr>
          <w:rFonts w:ascii="GHEA Grapalat" w:eastAsia="Times New Roman" w:hAnsi="GHEA Grapalat" w:cs="Arial Armenian"/>
          <w:sz w:val="20"/>
          <w:szCs w:val="24"/>
          <w:lang w:val="hy-AM" w:eastAsia="ru-RU"/>
        </w:rPr>
      </w:pPr>
      <w:r w:rsidRPr="00DD408D">
        <w:rPr>
          <w:rFonts w:ascii="GHEA Grapalat" w:eastAsia="Times New Roman" w:hAnsi="GHEA Grapalat" w:cs="Arial Armenian"/>
          <w:sz w:val="20"/>
          <w:szCs w:val="24"/>
          <w:lang w:val="hy-AM" w:eastAsia="ru-RU"/>
        </w:rPr>
        <w:t xml:space="preserve">ՀՀ-ԱՄ-ԱՀ-ԷԱՃԱՊՁԲ-21/25 ծածկագրով գնման ընթացակարգի բոլոր չափաբաժինների համար </w:t>
      </w:r>
      <w:r>
        <w:rPr>
          <w:rFonts w:ascii="GHEA Grapalat" w:eastAsia="Times New Roman" w:hAnsi="GHEA Grapalat" w:cs="Arial Armenian"/>
          <w:sz w:val="20"/>
          <w:szCs w:val="24"/>
          <w:lang w:val="hy-AM" w:eastAsia="ru-RU"/>
        </w:rPr>
        <w:t xml:space="preserve">հրավերով </w:t>
      </w:r>
      <w:r w:rsidRPr="00DD408D">
        <w:rPr>
          <w:rFonts w:ascii="GHEA Grapalat" w:eastAsia="Times New Roman" w:hAnsi="GHEA Grapalat" w:cs="Arial Armenian"/>
          <w:sz w:val="20"/>
          <w:szCs w:val="24"/>
          <w:lang w:val="hy-AM" w:eastAsia="ru-RU"/>
        </w:rPr>
        <w:t>սահմանված են գնման առարկաների նվազագույն պահանջները և միաժամանակ բոլոր չափաբաժինների տեխնիկական բնութագրում</w:t>
      </w:r>
      <w:r>
        <w:rPr>
          <w:rFonts w:ascii="GHEA Grapalat" w:eastAsia="Times New Roman" w:hAnsi="GHEA Grapalat" w:cs="Arial Armenian"/>
          <w:sz w:val="20"/>
          <w:szCs w:val="24"/>
          <w:lang w:val="hy-AM" w:eastAsia="ru-RU"/>
        </w:rPr>
        <w:t xml:space="preserve"> առկա է նշում,  որ &lt;&lt;</w:t>
      </w:r>
      <w:r w:rsidRPr="00DD408D">
        <w:rPr>
          <w:rFonts w:ascii="GHEA Grapalat" w:eastAsia="Times New Roman" w:hAnsi="GHEA Grapalat" w:cs="Arial Armenian"/>
          <w:sz w:val="20"/>
          <w:szCs w:val="24"/>
          <w:lang w:val="hy-AM" w:eastAsia="ru-RU"/>
        </w:rPr>
        <w:t>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«Գնումների մասին» ՀՀ օրենքի 13-րդ հոդվածի 5-րդ մասով նախատեսված «կամ համարժեք» բառերը</w:t>
      </w:r>
      <w:r>
        <w:rPr>
          <w:rFonts w:ascii="GHEA Grapalat" w:eastAsia="Times New Roman" w:hAnsi="GHEA Grapalat" w:cs="Arial Armenian"/>
          <w:sz w:val="20"/>
          <w:szCs w:val="24"/>
          <w:lang w:val="hy-AM" w:eastAsia="ru-RU"/>
        </w:rPr>
        <w:t>&gt;&gt;, ասյինքն Ձեր կողմից ներկայցվող ապրանքի չափանիշներում նվազագույն պահանջները բավարարող համարժեք ապրանքները ընդունելի են պատվիրատուի կողմից:</w:t>
      </w: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Հարցադրում </w:t>
      </w:r>
      <w:r>
        <w:rPr>
          <w:rFonts w:ascii="GHEA Grapalat" w:eastAsia="Times New Roman" w:hAnsi="GHEA Grapalat" w:cs="Sylfaen"/>
          <w:b/>
          <w:sz w:val="18"/>
          <w:szCs w:val="24"/>
          <w:lang w:val="hy-AM" w:eastAsia="ru-RU"/>
        </w:rPr>
        <w:t>4</w:t>
      </w:r>
    </w:p>
    <w:p w:rsidR="00DD408D" w:rsidRPr="001C3EB8" w:rsidRDefault="001C3EB8" w:rsidP="00DD408D">
      <w:pPr>
        <w:keepNext/>
        <w:spacing w:after="0" w:line="240" w:lineRule="auto"/>
        <w:ind w:firstLine="567"/>
        <w:jc w:val="both"/>
        <w:outlineLvl w:val="2"/>
        <w:rPr>
          <w:rFonts w:ascii="GHEA Grapalat" w:eastAsia="Times New Roman" w:hAnsi="GHEA Grapalat" w:cs="Sylfaen"/>
          <w:b/>
          <w:sz w:val="16"/>
          <w:szCs w:val="24"/>
          <w:lang w:val="hy-AM" w:eastAsia="ru-RU"/>
        </w:rPr>
      </w:pPr>
      <w:r w:rsidRPr="001C3EB8">
        <w:rPr>
          <w:rFonts w:ascii="GHEA Grapalat" w:hAnsi="GHEA Grapalat"/>
          <w:sz w:val="20"/>
          <w:lang w:val="hy-AM"/>
        </w:rPr>
        <w:t>Հարգելի պատվիրատու, խնդրում ենք պարզաբանել հետևյալ հարցերը՝ հարց 1. 1-ին չափաբաժնով պահանջվող համակարգչի մայր պլատայի նկարագրության մեջ առկա է հետևյալը՝ "Մայրական սալիկ (motherboard) HDV/M.2": ի՞նչ է սա նշանակում: Կա այս անվանումով Asrock ֆիրմայի մայր պլատա, դուք դա նկատի ունե՞ք:</w:t>
      </w: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p>
    <w:p w:rsidR="00DD408D" w:rsidRDefault="00DD408D" w:rsidP="00DD408D">
      <w:pPr>
        <w:keepNext/>
        <w:spacing w:after="0" w:line="240" w:lineRule="auto"/>
        <w:ind w:firstLine="567"/>
        <w:jc w:val="both"/>
        <w:outlineLvl w:val="2"/>
        <w:rPr>
          <w:rFonts w:ascii="GHEA Grapalat" w:eastAsia="Times New Roman" w:hAnsi="GHEA Grapalat" w:cs="Arial Armenian"/>
          <w:b/>
          <w:sz w:val="18"/>
          <w:szCs w:val="24"/>
          <w:lang w:val="hy-AM" w:eastAsia="ru-RU"/>
        </w:rPr>
      </w:pPr>
      <w:r w:rsidRPr="004C5BE0">
        <w:rPr>
          <w:rFonts w:ascii="GHEA Grapalat" w:eastAsia="Times New Roman" w:hAnsi="GHEA Grapalat" w:cs="Sylfaen"/>
          <w:b/>
          <w:sz w:val="18"/>
          <w:szCs w:val="24"/>
          <w:lang w:val="af-ZA" w:eastAsia="ru-RU"/>
        </w:rPr>
        <w:t>Պարզաբանում</w:t>
      </w:r>
      <w:r w:rsidRPr="004C5BE0">
        <w:rPr>
          <w:rFonts w:ascii="GHEA Grapalat" w:eastAsia="Times New Roman" w:hAnsi="GHEA Grapalat" w:cs="Arial Armenian"/>
          <w:b/>
          <w:sz w:val="18"/>
          <w:szCs w:val="24"/>
          <w:lang w:val="af-ZA" w:eastAsia="ru-RU"/>
        </w:rPr>
        <w:t xml:space="preserve"> </w:t>
      </w:r>
      <w:r>
        <w:rPr>
          <w:rFonts w:ascii="GHEA Grapalat" w:eastAsia="Times New Roman" w:hAnsi="GHEA Grapalat" w:cs="Arial Armenian"/>
          <w:b/>
          <w:sz w:val="18"/>
          <w:szCs w:val="24"/>
          <w:lang w:val="hy-AM" w:eastAsia="ru-RU"/>
        </w:rPr>
        <w:t>4</w:t>
      </w:r>
    </w:p>
    <w:p w:rsidR="001C3EB8" w:rsidRDefault="001C3EB8" w:rsidP="001C3EB8">
      <w:pPr>
        <w:keepNext/>
        <w:spacing w:after="0" w:line="240" w:lineRule="auto"/>
        <w:ind w:firstLine="567"/>
        <w:jc w:val="both"/>
        <w:outlineLvl w:val="2"/>
        <w:rPr>
          <w:rFonts w:ascii="GHEA Grapalat" w:eastAsia="Times New Roman" w:hAnsi="GHEA Grapalat" w:cs="Arial Armenian"/>
          <w:b/>
          <w:sz w:val="18"/>
          <w:szCs w:val="24"/>
          <w:lang w:val="hy-AM" w:eastAsia="ru-RU"/>
        </w:rPr>
      </w:pPr>
      <w:r>
        <w:rPr>
          <w:rFonts w:ascii="GHEA Grapalat" w:eastAsia="Times New Roman" w:hAnsi="GHEA Grapalat" w:cs="Arial Armenian"/>
          <w:b/>
          <w:sz w:val="18"/>
          <w:szCs w:val="24"/>
          <w:lang w:val="hy-AM" w:eastAsia="ru-RU"/>
        </w:rPr>
        <w:t xml:space="preserve">Հարգելի գործընկեր. </w:t>
      </w:r>
    </w:p>
    <w:p w:rsidR="001C3EB8" w:rsidRPr="00DD408D" w:rsidRDefault="001C3EB8" w:rsidP="001C3EB8">
      <w:pPr>
        <w:keepNext/>
        <w:spacing w:after="0" w:line="240" w:lineRule="auto"/>
        <w:ind w:firstLine="567"/>
        <w:jc w:val="both"/>
        <w:outlineLvl w:val="2"/>
        <w:rPr>
          <w:rFonts w:ascii="GHEA Grapalat" w:eastAsia="Times New Roman" w:hAnsi="GHEA Grapalat" w:cs="Arial Armenian"/>
          <w:sz w:val="20"/>
          <w:szCs w:val="24"/>
          <w:lang w:val="hy-AM" w:eastAsia="ru-RU"/>
        </w:rPr>
      </w:pPr>
      <w:r w:rsidRPr="00DD408D">
        <w:rPr>
          <w:rFonts w:ascii="GHEA Grapalat" w:eastAsia="Times New Roman" w:hAnsi="GHEA Grapalat" w:cs="Arial Armenian"/>
          <w:sz w:val="20"/>
          <w:szCs w:val="24"/>
          <w:lang w:val="hy-AM" w:eastAsia="ru-RU"/>
        </w:rPr>
        <w:t xml:space="preserve">ՀՀ-ԱՄ-ԱՀ-ԷԱՃԱՊՁԲ-21/25 ծածկագրով գնման ընթացակարգի բոլոր չափաբաժինների համար </w:t>
      </w:r>
      <w:r>
        <w:rPr>
          <w:rFonts w:ascii="GHEA Grapalat" w:eastAsia="Times New Roman" w:hAnsi="GHEA Grapalat" w:cs="Arial Armenian"/>
          <w:sz w:val="20"/>
          <w:szCs w:val="24"/>
          <w:lang w:val="hy-AM" w:eastAsia="ru-RU"/>
        </w:rPr>
        <w:t xml:space="preserve">հրավերով </w:t>
      </w:r>
      <w:r w:rsidRPr="00DD408D">
        <w:rPr>
          <w:rFonts w:ascii="GHEA Grapalat" w:eastAsia="Times New Roman" w:hAnsi="GHEA Grapalat" w:cs="Arial Armenian"/>
          <w:sz w:val="20"/>
          <w:szCs w:val="24"/>
          <w:lang w:val="hy-AM" w:eastAsia="ru-RU"/>
        </w:rPr>
        <w:t>սահմանված են գնման առարկաների նվազագույն պահանջները և միաժամանակ բոլոր չափաբաժինների տեխնիկական բնութագրում</w:t>
      </w:r>
      <w:r>
        <w:rPr>
          <w:rFonts w:ascii="GHEA Grapalat" w:eastAsia="Times New Roman" w:hAnsi="GHEA Grapalat" w:cs="Arial Armenian"/>
          <w:sz w:val="20"/>
          <w:szCs w:val="24"/>
          <w:lang w:val="hy-AM" w:eastAsia="ru-RU"/>
        </w:rPr>
        <w:t xml:space="preserve"> առկա է նշում,  որ &lt;&lt;</w:t>
      </w:r>
      <w:r w:rsidRPr="00DD408D">
        <w:rPr>
          <w:rFonts w:ascii="GHEA Grapalat" w:eastAsia="Times New Roman" w:hAnsi="GHEA Grapalat" w:cs="Arial Armenian"/>
          <w:sz w:val="20"/>
          <w:szCs w:val="24"/>
          <w:lang w:val="hy-AM" w:eastAsia="ru-RU"/>
        </w:rPr>
        <w:t xml:space="preserve">Տեխնիկական բնութագրում որևէ առևտրային նշանի, ֆիրմային անվանման, արտոնագրի, էսքիզի կամ մոդելի, ծագման երկրի կամ կոնկրետ </w:t>
      </w:r>
      <w:r w:rsidRPr="00DD408D">
        <w:rPr>
          <w:rFonts w:ascii="GHEA Grapalat" w:eastAsia="Times New Roman" w:hAnsi="GHEA Grapalat" w:cs="Arial Armenian"/>
          <w:sz w:val="20"/>
          <w:szCs w:val="24"/>
          <w:lang w:val="hy-AM" w:eastAsia="ru-RU"/>
        </w:rPr>
        <w:lastRenderedPageBreak/>
        <w:t>աղբյուրի կամ արտադրողի օգտագործումը պարունակում է նաև «Գնումների մասին» ՀՀ օրենքի 13-րդ հոդվածի 5-րդ մասով նախատեսված «կամ համարժեք» բառերը</w:t>
      </w:r>
      <w:r>
        <w:rPr>
          <w:rFonts w:ascii="GHEA Grapalat" w:eastAsia="Times New Roman" w:hAnsi="GHEA Grapalat" w:cs="Arial Armenian"/>
          <w:sz w:val="20"/>
          <w:szCs w:val="24"/>
          <w:lang w:val="hy-AM" w:eastAsia="ru-RU"/>
        </w:rPr>
        <w:t>&gt;&gt;, ասյինքն Ձեր կողմից ներկայցվող ապրանքի չափանիշներում նվազագույն պահանջները բավարարող համարժեք ապրանքները ընդունելի են պատվիրատուի կողմից:</w:t>
      </w:r>
    </w:p>
    <w:p w:rsidR="001C3EB8" w:rsidRDefault="001C3EB8" w:rsidP="00DD408D">
      <w:pPr>
        <w:spacing w:after="0" w:line="240" w:lineRule="auto"/>
        <w:ind w:firstLine="567"/>
        <w:jc w:val="both"/>
        <w:outlineLvl w:val="2"/>
        <w:rPr>
          <w:rFonts w:ascii="GHEA Grapalat" w:eastAsia="Times New Roman" w:hAnsi="GHEA Grapalat" w:cs="Times New Roman"/>
          <w:sz w:val="18"/>
          <w:szCs w:val="20"/>
          <w:lang w:val="hy-AM" w:eastAsia="ru-RU"/>
        </w:rPr>
      </w:pPr>
    </w:p>
    <w:p w:rsidR="00DD408D" w:rsidRPr="004C5BE0" w:rsidRDefault="00DD408D" w:rsidP="00DD408D">
      <w:pPr>
        <w:spacing w:after="0" w:line="240" w:lineRule="auto"/>
        <w:ind w:firstLine="567"/>
        <w:jc w:val="both"/>
        <w:outlineLvl w:val="2"/>
        <w:rPr>
          <w:rFonts w:ascii="GHEA Grapalat" w:eastAsia="Times New Roman" w:hAnsi="GHEA Grapalat" w:cs="Times New Roman"/>
          <w:sz w:val="18"/>
          <w:szCs w:val="20"/>
          <w:lang w:val="af-ZA" w:eastAsia="ru-RU"/>
        </w:rPr>
      </w:pPr>
      <w:r w:rsidRPr="004C5BE0">
        <w:rPr>
          <w:rFonts w:ascii="GHEA Grapalat" w:eastAsia="Times New Roman" w:hAnsi="GHEA Grapalat" w:cs="Times New Roman"/>
          <w:sz w:val="18"/>
          <w:szCs w:val="20"/>
          <w:lang w:val="af-ZA" w:eastAsia="ru-RU"/>
        </w:rPr>
        <w:t xml:space="preserve">Սույն հայտարարության հետ կապված լրացուցիչ տեղեկություններ ստանալու համար կարող եք դիմել </w:t>
      </w:r>
    </w:p>
    <w:p w:rsidR="00DD408D" w:rsidRPr="004C5BE0" w:rsidRDefault="00DD408D" w:rsidP="00DD408D">
      <w:pPr>
        <w:spacing w:after="0" w:line="240" w:lineRule="auto"/>
        <w:ind w:firstLine="567"/>
        <w:jc w:val="both"/>
        <w:outlineLvl w:val="2"/>
        <w:rPr>
          <w:rFonts w:ascii="GHEA Grapalat" w:eastAsia="Times New Roman" w:hAnsi="GHEA Grapalat" w:cs="Times New Roman"/>
          <w:sz w:val="18"/>
          <w:szCs w:val="20"/>
          <w:lang w:val="af-ZA" w:eastAsia="ru-RU"/>
        </w:rPr>
      </w:pPr>
      <w:r w:rsidRPr="004C5BE0">
        <w:rPr>
          <w:rFonts w:ascii="GHEA Grapalat" w:eastAsia="Times New Roman" w:hAnsi="GHEA Grapalat" w:cs="Times New Roman"/>
          <w:sz w:val="18"/>
          <w:szCs w:val="20"/>
          <w:lang w:val="af-ZA" w:eastAsia="ru-RU"/>
        </w:rPr>
        <w:t xml:space="preserve">ՀՀ-ԱՄ-ԱՀ-ԷԱՃԱՊՁԲ-27/24 ծածկագրով գնահատող հանձնաժողովի քարտուղար </w:t>
      </w:r>
      <w:r w:rsidRPr="004C5BE0">
        <w:rPr>
          <w:rFonts w:ascii="GHEA Grapalat" w:eastAsia="Times New Roman" w:hAnsi="GHEA Grapalat" w:cs="Times New Roman"/>
          <w:sz w:val="18"/>
          <w:szCs w:val="20"/>
          <w:lang w:val="hy-AM" w:eastAsia="ru-RU"/>
        </w:rPr>
        <w:t>Հ</w:t>
      </w:r>
      <w:r w:rsidRPr="004C5BE0">
        <w:rPr>
          <w:rFonts w:ascii="GHEA Grapalat" w:eastAsia="Times New Roman" w:hAnsi="GHEA Grapalat" w:cs="Times New Roman"/>
          <w:sz w:val="18"/>
          <w:szCs w:val="20"/>
          <w:lang w:val="af-ZA" w:eastAsia="ru-RU"/>
        </w:rPr>
        <w:t>. Հ</w:t>
      </w:r>
      <w:r w:rsidRPr="004C5BE0">
        <w:rPr>
          <w:rFonts w:ascii="GHEA Grapalat" w:eastAsia="Times New Roman" w:hAnsi="GHEA Grapalat" w:cs="Times New Roman"/>
          <w:sz w:val="18"/>
          <w:szCs w:val="20"/>
          <w:lang w:val="hy-AM" w:eastAsia="ru-RU"/>
        </w:rPr>
        <w:t>ովսեփյանին</w:t>
      </w:r>
      <w:r w:rsidRPr="004C5BE0">
        <w:rPr>
          <w:rFonts w:ascii="GHEA Grapalat" w:eastAsia="Times New Roman" w:hAnsi="GHEA Grapalat" w:cs="Times New Roman"/>
          <w:sz w:val="18"/>
          <w:szCs w:val="20"/>
          <w:lang w:val="af-ZA" w:eastAsia="ru-RU"/>
        </w:rPr>
        <w:t>:</w:t>
      </w:r>
      <w:r w:rsidRPr="004C5BE0">
        <w:rPr>
          <w:rFonts w:ascii="GHEA Grapalat" w:eastAsia="Times New Roman" w:hAnsi="GHEA Grapalat" w:cs="Times New Roman"/>
          <w:sz w:val="18"/>
          <w:szCs w:val="20"/>
          <w:lang w:val="af-ZA" w:eastAsia="ru-RU"/>
        </w:rPr>
        <w:tab/>
        <w:t xml:space="preserve"> </w:t>
      </w:r>
      <w:r w:rsidRPr="004C5BE0">
        <w:rPr>
          <w:rFonts w:ascii="GHEA Grapalat" w:eastAsia="Times New Roman" w:hAnsi="GHEA Grapalat" w:cs="Times New Roman"/>
          <w:sz w:val="18"/>
          <w:szCs w:val="20"/>
          <w:lang w:val="af-ZA" w:eastAsia="ru-RU"/>
        </w:rPr>
        <w:tab/>
        <w:t>Հեռախոս 094231893</w:t>
      </w:r>
    </w:p>
    <w:p w:rsidR="00DD408D" w:rsidRPr="004C5BE0" w:rsidRDefault="00DD408D" w:rsidP="00DD408D">
      <w:pPr>
        <w:keepNext/>
        <w:spacing w:after="0" w:line="240" w:lineRule="auto"/>
        <w:ind w:firstLine="567"/>
        <w:jc w:val="both"/>
        <w:outlineLvl w:val="2"/>
        <w:rPr>
          <w:rFonts w:ascii="GHEA Grapalat" w:eastAsia="Times New Roman" w:hAnsi="GHEA Grapalat" w:cs="Times New Roman"/>
          <w:sz w:val="18"/>
          <w:szCs w:val="20"/>
          <w:lang w:val="af-ZA" w:eastAsia="ru-RU"/>
        </w:rPr>
      </w:pPr>
      <w:r w:rsidRPr="004C5BE0">
        <w:rPr>
          <w:rFonts w:ascii="GHEA Grapalat" w:eastAsia="Times New Roman" w:hAnsi="GHEA Grapalat" w:cs="Times New Roman"/>
          <w:sz w:val="18"/>
          <w:szCs w:val="20"/>
          <w:lang w:val="af-ZA" w:eastAsia="ru-RU"/>
        </w:rPr>
        <w:t>Էլ. Փոստ haykhovsepyanhv@mail.ru</w:t>
      </w:r>
    </w:p>
    <w:p w:rsidR="00DD408D" w:rsidRPr="004C5BE0" w:rsidRDefault="00DD408D" w:rsidP="00DD408D">
      <w:pPr>
        <w:spacing w:after="0" w:line="240" w:lineRule="auto"/>
        <w:ind w:firstLine="567"/>
        <w:jc w:val="both"/>
        <w:outlineLvl w:val="2"/>
        <w:rPr>
          <w:rFonts w:ascii="GHEA Grapalat" w:eastAsia="Times New Roman" w:hAnsi="GHEA Grapalat" w:cs="Times New Roman"/>
          <w:sz w:val="18"/>
          <w:szCs w:val="20"/>
          <w:lang w:val="hy-AM" w:eastAsia="ru-RU"/>
        </w:rPr>
      </w:pPr>
      <w:r w:rsidRPr="004C5BE0">
        <w:rPr>
          <w:rFonts w:ascii="GHEA Grapalat" w:eastAsia="Times New Roman" w:hAnsi="GHEA Grapalat" w:cs="Times New Roman"/>
          <w:sz w:val="18"/>
          <w:szCs w:val="20"/>
          <w:lang w:val="af-ZA" w:eastAsia="ru-RU"/>
        </w:rPr>
        <w:t xml:space="preserve">Պատվիրատու ` </w:t>
      </w:r>
      <w:r w:rsidRPr="004C5BE0">
        <w:rPr>
          <w:rFonts w:ascii="GHEA Grapalat" w:eastAsia="Times New Roman" w:hAnsi="GHEA Grapalat" w:cs="Times New Roman"/>
          <w:sz w:val="18"/>
          <w:szCs w:val="20"/>
          <w:lang w:val="af-ZA" w:eastAsia="ru-RU"/>
        </w:rPr>
        <w:tab/>
        <w:t>ԱՊԱՐԱՆԻ ՀԱՄԱՅՆՔԱՊԵՏԱՐԱՆ</w:t>
      </w:r>
    </w:p>
    <w:p w:rsidR="00DD408D" w:rsidRPr="004C5BE0" w:rsidRDefault="00DD408D" w:rsidP="00DD408D">
      <w:pPr>
        <w:keepNext/>
        <w:spacing w:after="0" w:line="240" w:lineRule="auto"/>
        <w:ind w:firstLine="720"/>
        <w:jc w:val="center"/>
        <w:outlineLvl w:val="2"/>
        <w:rPr>
          <w:rFonts w:ascii="GHEA Grapalat" w:eastAsia="Times New Roman" w:hAnsi="GHEA Grapalat" w:cs="Sylfaen"/>
          <w:b/>
          <w:sz w:val="20"/>
          <w:szCs w:val="20"/>
          <w:lang w:val="af-ZA" w:eastAsia="ru-RU"/>
        </w:rPr>
      </w:pPr>
      <w:r w:rsidRPr="004C5BE0">
        <w:rPr>
          <w:rFonts w:ascii="GHEA Grapalat" w:eastAsia="Times New Roman" w:hAnsi="GHEA Grapalat" w:cs="Sylfaen"/>
          <w:b/>
          <w:sz w:val="20"/>
          <w:szCs w:val="20"/>
          <w:lang w:val="af-ZA" w:eastAsia="ru-RU"/>
        </w:rPr>
        <w:t>ЗАЯВЛЕНИЕ:</w:t>
      </w:r>
    </w:p>
    <w:p w:rsidR="00DD408D" w:rsidRPr="004C5BE0" w:rsidRDefault="00DD408D" w:rsidP="00DD408D">
      <w:pPr>
        <w:keepNext/>
        <w:spacing w:after="0" w:line="240" w:lineRule="auto"/>
        <w:ind w:firstLine="720"/>
        <w:jc w:val="center"/>
        <w:outlineLvl w:val="2"/>
        <w:rPr>
          <w:rFonts w:ascii="GHEA Grapalat" w:eastAsia="Times New Roman" w:hAnsi="GHEA Grapalat" w:cs="Sylfaen"/>
          <w:b/>
          <w:sz w:val="20"/>
          <w:szCs w:val="20"/>
          <w:lang w:val="af-ZA" w:eastAsia="ru-RU"/>
        </w:rPr>
      </w:pPr>
      <w:r w:rsidRPr="004C5BE0">
        <w:rPr>
          <w:rFonts w:ascii="GHEA Grapalat" w:eastAsia="Times New Roman" w:hAnsi="GHEA Grapalat" w:cs="Sylfaen"/>
          <w:b/>
          <w:sz w:val="20"/>
          <w:szCs w:val="20"/>
          <w:lang w:val="af-ZA" w:eastAsia="ru-RU"/>
        </w:rPr>
        <w:t>об уточнении приглашения</w:t>
      </w:r>
    </w:p>
    <w:p w:rsidR="001C3EB8" w:rsidRPr="001C3EB8" w:rsidRDefault="001C3EB8" w:rsidP="001C3EB8">
      <w:pPr>
        <w:spacing w:after="0" w:line="240" w:lineRule="auto"/>
        <w:ind w:firstLine="567"/>
        <w:jc w:val="center"/>
        <w:rPr>
          <w:rFonts w:ascii="GHEA Grapalat" w:eastAsia="Times New Roman" w:hAnsi="GHEA Grapalat" w:cs="Sylfaen"/>
          <w:sz w:val="20"/>
          <w:szCs w:val="20"/>
          <w:lang w:val="af-ZA" w:eastAsia="ru-RU"/>
        </w:rPr>
      </w:pPr>
      <w:r w:rsidRPr="001C3EB8">
        <w:rPr>
          <w:rFonts w:ascii="GHEA Grapalat" w:eastAsia="Times New Roman" w:hAnsi="GHEA Grapalat" w:cs="Sylfaen"/>
          <w:sz w:val="20"/>
          <w:szCs w:val="20"/>
          <w:lang w:val="af-ZA" w:eastAsia="ru-RU"/>
        </w:rPr>
        <w:t>Данный текст объявления был одобрен оценочной комиссией.</w:t>
      </w:r>
    </w:p>
    <w:p w:rsidR="001C3EB8" w:rsidRPr="001C3EB8" w:rsidRDefault="001C3EB8" w:rsidP="001C3EB8">
      <w:pPr>
        <w:spacing w:after="0" w:line="240" w:lineRule="auto"/>
        <w:ind w:firstLine="567"/>
        <w:jc w:val="center"/>
        <w:rPr>
          <w:rFonts w:ascii="GHEA Grapalat" w:eastAsia="Times New Roman" w:hAnsi="GHEA Grapalat" w:cs="Sylfaen"/>
          <w:sz w:val="20"/>
          <w:szCs w:val="20"/>
          <w:lang w:val="af-ZA" w:eastAsia="ru-RU"/>
        </w:rPr>
      </w:pPr>
      <w:r w:rsidRPr="001C3EB8">
        <w:rPr>
          <w:rFonts w:ascii="GHEA Grapalat" w:eastAsia="Times New Roman" w:hAnsi="GHEA Grapalat" w:cs="Sylfaen"/>
          <w:sz w:val="20"/>
          <w:szCs w:val="20"/>
          <w:lang w:val="af-ZA" w:eastAsia="ru-RU"/>
        </w:rPr>
        <w:t xml:space="preserve"> Постановлением № 3 от 3 марта 2025 г. и опубликовано</w:t>
      </w:r>
    </w:p>
    <w:p w:rsidR="002F6BCE" w:rsidRDefault="001C3EB8" w:rsidP="001C3EB8">
      <w:pPr>
        <w:spacing w:after="0" w:line="240" w:lineRule="auto"/>
        <w:ind w:firstLine="567"/>
        <w:jc w:val="center"/>
        <w:rPr>
          <w:rFonts w:ascii="GHEA Grapalat" w:eastAsia="Times New Roman" w:hAnsi="GHEA Grapalat" w:cs="Sylfaen"/>
          <w:sz w:val="20"/>
          <w:szCs w:val="20"/>
          <w:lang w:val="hy-AM" w:eastAsia="ru-RU"/>
        </w:rPr>
      </w:pPr>
      <w:r w:rsidRPr="001C3EB8">
        <w:rPr>
          <w:rFonts w:ascii="GHEA Grapalat" w:eastAsia="Times New Roman" w:hAnsi="GHEA Grapalat" w:cs="Sylfaen"/>
          <w:sz w:val="20"/>
          <w:szCs w:val="20"/>
          <w:lang w:val="af-ZA" w:eastAsia="ru-RU"/>
        </w:rPr>
        <w:t>Согласно статье 29 Закона РА «О закупках»</w:t>
      </w:r>
    </w:p>
    <w:p w:rsidR="00DD408D" w:rsidRPr="004C5BE0" w:rsidRDefault="00DD408D" w:rsidP="001C3EB8">
      <w:pPr>
        <w:spacing w:after="0" w:line="240" w:lineRule="auto"/>
        <w:ind w:firstLine="567"/>
        <w:jc w:val="center"/>
        <w:rPr>
          <w:rFonts w:ascii="GHEA Grapalat" w:eastAsia="Times New Roman" w:hAnsi="GHEA Grapalat" w:cs="Sylfaen"/>
          <w:sz w:val="20"/>
          <w:szCs w:val="20"/>
          <w:lang w:val="af-ZA" w:eastAsia="ru-RU"/>
        </w:rPr>
      </w:pPr>
      <w:r w:rsidRPr="004C5BE0">
        <w:rPr>
          <w:rFonts w:ascii="GHEA Grapalat" w:eastAsia="Times New Roman" w:hAnsi="GHEA Grapalat" w:cs="Sylfaen"/>
          <w:sz w:val="20"/>
          <w:szCs w:val="20"/>
          <w:lang w:val="af-ZA" w:eastAsia="ru-RU"/>
        </w:rPr>
        <w:t>Код процедуры «</w:t>
      </w:r>
      <w:r w:rsidRPr="004C5BE0">
        <w:rPr>
          <w:rFonts w:ascii="Times New Roman" w:eastAsia="Times New Roman" w:hAnsi="Times New Roman" w:cs="Times New Roman"/>
          <w:sz w:val="24"/>
          <w:szCs w:val="20"/>
          <w:lang w:val="af-ZA" w:eastAsia="ru-RU"/>
        </w:rPr>
        <w:t xml:space="preserve"> </w:t>
      </w:r>
      <w:r w:rsidR="002F6BCE" w:rsidRPr="002F6BCE">
        <w:rPr>
          <w:rFonts w:ascii="GHEA Grapalat" w:eastAsia="Times New Roman" w:hAnsi="GHEA Grapalat" w:cs="Sylfaen"/>
          <w:sz w:val="20"/>
          <w:szCs w:val="20"/>
          <w:lang w:val="af-ZA" w:eastAsia="ru-RU"/>
        </w:rPr>
        <w:t>ՀՀ-ԱՄ-ԱՀ-ԷԱՃԱՊՁԲ-21/25</w:t>
      </w:r>
      <w:r w:rsidRPr="004C5BE0">
        <w:rPr>
          <w:rFonts w:ascii="GHEA Grapalat" w:eastAsia="Times New Roman" w:hAnsi="GHEA Grapalat" w:cs="Sylfaen"/>
          <w:sz w:val="20"/>
          <w:szCs w:val="20"/>
          <w:lang w:val="af-ZA" w:eastAsia="ru-RU"/>
        </w:rPr>
        <w:t>»</w:t>
      </w:r>
    </w:p>
    <w:p w:rsidR="002F6BCE" w:rsidRDefault="002F6BCE" w:rsidP="00DD408D">
      <w:pPr>
        <w:keepNext/>
        <w:spacing w:after="0" w:line="240" w:lineRule="auto"/>
        <w:ind w:firstLine="567"/>
        <w:jc w:val="both"/>
        <w:outlineLvl w:val="2"/>
        <w:rPr>
          <w:rFonts w:ascii="GHEA Grapalat" w:eastAsia="Times New Roman" w:hAnsi="GHEA Grapalat" w:cs="Sylfaen"/>
          <w:sz w:val="20"/>
          <w:szCs w:val="20"/>
          <w:lang w:val="hy-AM" w:eastAsia="ru-RU"/>
        </w:rPr>
      </w:pPr>
      <w:r w:rsidRPr="002F6BCE">
        <w:rPr>
          <w:rFonts w:ascii="GHEA Grapalat" w:eastAsia="Times New Roman" w:hAnsi="GHEA Grapalat" w:cs="Sylfaen"/>
          <w:sz w:val="20"/>
          <w:szCs w:val="20"/>
          <w:lang w:val="af-ZA" w:eastAsia="ru-RU"/>
        </w:rPr>
        <w:t>Оценочная комиссия процедуры закупки код ՀՀ-ԱՄ-ԱՀ-ԷԱՃԱՊՁԲ-21/25, организованной для приобретения компьютеров и многофункциональных принтеров для нужд муниципалитета Апаран, представляет ниже приглашение от 28.02.2025. полученные вопросы и ответы на них 03.03.2025. предоставленное разъяснение</w:t>
      </w:r>
    </w:p>
    <w:p w:rsidR="00DD408D" w:rsidRPr="004C5BE0" w:rsidRDefault="00DD408D" w:rsidP="00DD408D">
      <w:pPr>
        <w:keepNext/>
        <w:spacing w:after="0" w:line="240" w:lineRule="auto"/>
        <w:ind w:firstLine="567"/>
        <w:jc w:val="both"/>
        <w:outlineLvl w:val="2"/>
        <w:rPr>
          <w:rFonts w:ascii="GHEA Grapalat" w:eastAsia="Times New Roman" w:hAnsi="GHEA Grapalat" w:cs="Sylfaen"/>
          <w:b/>
          <w:sz w:val="18"/>
          <w:szCs w:val="24"/>
          <w:lang w:val="af-ZA" w:eastAsia="ru-RU"/>
        </w:rPr>
      </w:pPr>
      <w:r w:rsidRPr="004C5BE0">
        <w:rPr>
          <w:rFonts w:ascii="GHEA Grapalat" w:eastAsia="Times New Roman" w:hAnsi="GHEA Grapalat" w:cs="Sylfaen"/>
          <w:b/>
          <w:sz w:val="18"/>
          <w:szCs w:val="24"/>
          <w:lang w:val="af-ZA" w:eastAsia="ru-RU"/>
        </w:rPr>
        <w:t>Вопрос 1:</w:t>
      </w:r>
    </w:p>
    <w:p w:rsidR="002F6BCE" w:rsidRDefault="002F6BCE" w:rsidP="00DD408D">
      <w:pPr>
        <w:keepNext/>
        <w:spacing w:after="0" w:line="240" w:lineRule="auto"/>
        <w:ind w:firstLine="567"/>
        <w:jc w:val="both"/>
        <w:outlineLvl w:val="2"/>
        <w:rPr>
          <w:rFonts w:ascii="GHEA Grapalat" w:eastAsia="Times New Roman" w:hAnsi="GHEA Grapalat" w:cs="Sylfaen"/>
          <w:sz w:val="18"/>
          <w:szCs w:val="24"/>
          <w:lang w:val="hy-AM" w:eastAsia="ru-RU"/>
        </w:rPr>
      </w:pPr>
      <w:r w:rsidRPr="002F6BCE">
        <w:rPr>
          <w:rFonts w:ascii="GHEA Grapalat" w:eastAsia="Times New Roman" w:hAnsi="GHEA Grapalat" w:cs="Sylfaen"/>
          <w:sz w:val="20"/>
          <w:szCs w:val="24"/>
          <w:lang w:val="af-ZA" w:eastAsia="ru-RU"/>
        </w:rPr>
        <w:t>Уважаемый клиент, пожалуйста, разъясните следующие вопросы: Вопрос 1. Описание материнской платы компьютера, требуемого в 1-й партии, содержит следующее: «Материнская плата HDV/M.2»: что это значит? Существует ли материнская плата Asrock с таким названием, вы имеете в виду ее? Вопрос 2. Описание материнской платы в 1-й партии содержит следующее: «Чипсет – Intel® B760M-A D4»: Имеется чипсет «B760», а «B760M-A D4» – это модель материнской платы. Вопрос 3. Вы указали «Процессор CPU Intel Core i5-14400», а затем перечислили описание этого процессора: «Со встроенной видеокартой, Графический процессор: Intel UHD Graphics 730 Базовая частота графики: 300 МГц »Максимальное разрешение (HDMI). 4096×2160@60Hz »Максимальное разрешение (DP). 7680 x 4320 @ 60Hz 4.1 Количество ядер 10 4.2 Количество потоков 16 4.3 Частота 2,5 ГГц до -4,6 ГГц 4.4 Сокет LGA 1700". Что означает это описание? Вопрос 4. В описании кулера перечислены характеристики конкретного кулера. Допустимо ли, если будет предложен другой кулер, полностью соответствующий требуемой мощности процессора, который не будет существенно отличаться от требуемых характеристик по габаритам, весу, уровню шума? Вопрос 5. В характеристиках монитора указано: «Частота - 75 Гц -120 Гц». Допустимы ли такие пределы частоты? Например, допустимо ли, если частота будет 75 Гц или 100 Гц? Вопрос 6. Для корпуса компьютера указаны конкретные размеры. Сколько отклонений допустимо? Вопрос 7. Обязателен ли порт Display Port для монитора? Вопрос 8. Предположим, что устройство, требуемое 2-й дозой, — это только сканер. В названии дозы написано «принтер, многофункциональный, А4, скорость печати 18 стр./мин». Вопрос 9. В названии 4-й дозы — «принтер, многофункциональный, А4, скорость печати 18 стр./мин», в случае, когда в описании требуется устройство со скоростью печати не менее 23 стр./мин. Требуется, чтобы устройство было совместимо с картриджем 737. Такие крепления давно сняты с производства. Допустимо ли, если будут представлены другие многофункциональные устройства, работающие с картриджами 070 или 071</w:t>
      </w:r>
      <w:r w:rsidRPr="002F6BCE">
        <w:rPr>
          <w:rFonts w:ascii="GHEA Grapalat" w:eastAsia="Times New Roman" w:hAnsi="GHEA Grapalat" w:cs="Sylfaen"/>
          <w:sz w:val="18"/>
          <w:szCs w:val="24"/>
          <w:lang w:val="af-ZA" w:eastAsia="ru-RU"/>
        </w:rPr>
        <w:t>?</w:t>
      </w:r>
    </w:p>
    <w:p w:rsidR="00DD408D" w:rsidRDefault="00DD408D" w:rsidP="00DD408D">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Разъяснение 1</w:t>
      </w:r>
    </w:p>
    <w:p w:rsidR="002F6BCE" w:rsidRPr="002F6BCE" w:rsidRDefault="002F6BCE" w:rsidP="00DD408D">
      <w:pPr>
        <w:spacing w:after="0" w:line="240" w:lineRule="auto"/>
        <w:rPr>
          <w:rFonts w:ascii="GHEA Grapalat" w:eastAsia="Times New Roman" w:hAnsi="GHEA Grapalat" w:cs="Sylfaen"/>
          <w:sz w:val="20"/>
          <w:szCs w:val="24"/>
          <w:lang w:val="hy-AM" w:eastAsia="ru-RU"/>
        </w:rPr>
      </w:pPr>
      <w:r w:rsidRPr="002F6BCE">
        <w:rPr>
          <w:rFonts w:ascii="GHEA Grapalat" w:eastAsia="Times New Roman" w:hAnsi="GHEA Grapalat" w:cs="Sylfaen"/>
          <w:sz w:val="20"/>
          <w:szCs w:val="24"/>
          <w:lang w:val="af-ZA" w:eastAsia="ru-RU"/>
        </w:rPr>
        <w:t>В приглашении определены минимальные требования к предметам закупки для всех лотов процедуры закупки с кодом ՀՀ-ԱՄ-ԱՀ-ԷԱՃԱՊՁԲ-21/25, и в то же время в технических спецификациях всех лотов содержится примечание о том, что &lt;&lt;Использование в технических спецификациях любого товарного знака, фирменного наименования, патента, эскиза или модели, страны происхождения или конкретного источника или производителя также содержит слова "или эквивалент", предусмотренные частью 5 статьи 13 Закона РА "О закупках"&gt;&gt;, означающее, что для заказчика приемлемы эквивалентные продукты, которые соответствуют минимальным требованиям в представленных вами стандартах продукции.</w:t>
      </w:r>
    </w:p>
    <w:p w:rsidR="00DD408D" w:rsidRPr="004C5BE0" w:rsidRDefault="00DD408D" w:rsidP="00DD408D">
      <w:pPr>
        <w:spacing w:after="0" w:line="240" w:lineRule="auto"/>
        <w:rPr>
          <w:rFonts w:ascii="GHEA Grapalat" w:eastAsia="Times New Roman" w:hAnsi="GHEA Grapalat" w:cs="Times New Roman"/>
          <w:b/>
          <w:sz w:val="18"/>
          <w:szCs w:val="20"/>
          <w:lang w:val="hy-AM" w:eastAsia="ru-RU"/>
        </w:rPr>
      </w:pPr>
      <w:r w:rsidRPr="004C5BE0">
        <w:rPr>
          <w:rFonts w:ascii="GHEA Grapalat" w:eastAsia="Times New Roman" w:hAnsi="GHEA Grapalat" w:cs="Times New Roman"/>
          <w:b/>
          <w:sz w:val="18"/>
          <w:szCs w:val="20"/>
          <w:lang w:val="hy-AM" w:eastAsia="ru-RU"/>
        </w:rPr>
        <w:t>Вопрос 2:</w:t>
      </w:r>
    </w:p>
    <w:p w:rsidR="002F6BCE" w:rsidRPr="002F6BCE" w:rsidRDefault="002F6BCE" w:rsidP="00DD408D">
      <w:pPr>
        <w:spacing w:after="0" w:line="240" w:lineRule="auto"/>
        <w:rPr>
          <w:rFonts w:ascii="GHEA Grapalat" w:eastAsia="Times New Roman" w:hAnsi="GHEA Grapalat" w:cs="Times New Roman"/>
          <w:sz w:val="20"/>
          <w:szCs w:val="20"/>
          <w:lang w:val="hy-AM" w:eastAsia="ru-RU"/>
        </w:rPr>
      </w:pPr>
      <w:r w:rsidRPr="002F6BCE">
        <w:rPr>
          <w:rFonts w:ascii="GHEA Grapalat" w:eastAsia="Times New Roman" w:hAnsi="GHEA Grapalat" w:cs="Times New Roman"/>
          <w:sz w:val="20"/>
          <w:szCs w:val="20"/>
          <w:lang w:val="hy-AM" w:eastAsia="ru-RU"/>
        </w:rPr>
        <w:t xml:space="preserve">Уважаемый клиент, пожалуйста, разъясните следующие вопросы: Вопрос 1. Описание материнской платы компьютера, требуемого в 1-й партии, содержит следующее: «Материнская плата HDV/M.2»: что это значит? Существует ли материнская плата Asrock с таким названием, вы имеете в виду ее? Вопрос 2. Описание материнской платы в 1-й партии содержит следующее: «Чипсет – Intel® B760M-A D4»: Имеется чипсет «B760», а «B760M-A D4» – это модель материнской платы. Вопрос 3. Вы указали «Процессор CPU Intel Core i5-14400», а затем перечислили описание этого процессора: «Со встроенной видеокартой, Графический процессор: Intel UHD Graphics 730 Базовая частота графики: 300 МГц »Максимальное разрешение (HDMI). 4096×2160@60Hz </w:t>
      </w:r>
      <w:r w:rsidRPr="002F6BCE">
        <w:rPr>
          <w:rFonts w:ascii="GHEA Grapalat" w:eastAsia="Times New Roman" w:hAnsi="GHEA Grapalat" w:cs="Times New Roman"/>
          <w:sz w:val="20"/>
          <w:szCs w:val="20"/>
          <w:lang w:val="hy-AM" w:eastAsia="ru-RU"/>
        </w:rPr>
        <w:lastRenderedPageBreak/>
        <w:t>»Максимальное разрешение (DP). 7680 x 4320 @ 60Hz 4.1 Количество ядер 10 4.2 Количество потоков 16 4.3 Частота 2,5 ГГц до -4,6 ГГц 4.4 Сокет LGA 1700". Что означает это описание? Вопрос 4. В описании кулера перечислены характеристики конкретного кулера. Допустимо ли, если будет предложен другой кулер, полностью соответствующий требуемой мощности процессора, который не будет существенно отличаться от требуемых характеристик по габаритам, весу, уровню шума? Вопрос 5. В характеристиках монитора указано: «Частота - 75 Гц -120 Гц». Допустимы ли такие пределы частоты? Например, допустимо ли, если частота будет 75 Гц или 100 Гц? Вопрос 6. Для корпуса компьютера указаны конкретные размеры. Сколько отклонений допустимо? Вопрос 7. Обязателен ли порт Display Port для монитора? Вопрос 8. Предположим, что устройство, требуемое 2-й дозой, — это только сканер. В названии дозы написано «принтер, многофункциональный, А4, скорость печати 18 стр./мин». Вопрос 9. В названии 4-й дозы — «принтер, многофункциональный, А4, скорость печати 18 стр./мин», в случае, когда в описании требуется устройство со скоростью печати не менее 23 стр./мин. Требуется, чтобы устройство было совместимо с картриджем 737. Такие крепления давно сняты с производства. Допустимо ли, если будут представлены другие многофункциональные устройства, работающие с картриджами 070 или 071?</w:t>
      </w:r>
    </w:p>
    <w:p w:rsidR="00DD408D" w:rsidRPr="002F6BCE" w:rsidRDefault="00DD408D" w:rsidP="00DD408D">
      <w:pPr>
        <w:spacing w:after="0" w:line="240" w:lineRule="auto"/>
        <w:rPr>
          <w:rFonts w:ascii="GHEA Grapalat" w:eastAsia="Times New Roman" w:hAnsi="GHEA Grapalat" w:cs="Times New Roman"/>
          <w:b/>
          <w:sz w:val="20"/>
          <w:szCs w:val="20"/>
          <w:lang w:val="hy-AM" w:eastAsia="ru-RU"/>
        </w:rPr>
      </w:pPr>
      <w:r w:rsidRPr="002F6BCE">
        <w:rPr>
          <w:rFonts w:ascii="GHEA Grapalat" w:eastAsia="Times New Roman" w:hAnsi="GHEA Grapalat" w:cs="Times New Roman"/>
          <w:b/>
          <w:sz w:val="20"/>
          <w:szCs w:val="20"/>
          <w:lang w:val="hy-AM" w:eastAsia="ru-RU"/>
        </w:rPr>
        <w:t>Разъяснение 2</w:t>
      </w:r>
    </w:p>
    <w:p w:rsidR="002F6BCE" w:rsidRPr="002F6BCE" w:rsidRDefault="002F6BCE" w:rsidP="00DD408D">
      <w:pPr>
        <w:spacing w:after="0" w:line="240" w:lineRule="auto"/>
        <w:rPr>
          <w:rFonts w:ascii="GHEA Grapalat" w:eastAsia="Times New Roman" w:hAnsi="GHEA Grapalat" w:cs="Times New Roman"/>
          <w:sz w:val="20"/>
          <w:szCs w:val="20"/>
          <w:lang w:val="hy-AM" w:eastAsia="ru-RU"/>
        </w:rPr>
      </w:pPr>
    </w:p>
    <w:p w:rsidR="002F6BCE" w:rsidRDefault="002F6BCE" w:rsidP="002F6BCE">
      <w:pPr>
        <w:spacing w:after="0" w:line="240" w:lineRule="auto"/>
        <w:rPr>
          <w:rFonts w:ascii="GHEA Grapalat" w:eastAsia="Times New Roman" w:hAnsi="GHEA Grapalat" w:cs="Times New Roman"/>
          <w:b/>
          <w:sz w:val="20"/>
          <w:szCs w:val="20"/>
          <w:lang w:val="hy-AM" w:eastAsia="ru-RU"/>
        </w:rPr>
      </w:pPr>
      <w:r w:rsidRPr="002F6BCE">
        <w:rPr>
          <w:rFonts w:ascii="GHEA Grapalat" w:eastAsia="Times New Roman" w:hAnsi="GHEA Grapalat" w:cs="Times New Roman"/>
          <w:sz w:val="20"/>
          <w:szCs w:val="20"/>
          <w:lang w:val="hy-AM" w:eastAsia="ru-RU"/>
        </w:rPr>
        <w:t>В приглашении определены минимальные требования к предметам закупки для всех лотов процедуры закупки с кодом ՀՀ-ԱՄ-ԱՀ-ԷԱՃԱՊՁԲ-21/25, и в то же время в технических спецификациях всех лотов содержится примечание о том, что &lt;&lt;Использование в технических спецификациях любого товарного знака, фирменного наименования, патента, эскиза или модели, страны происхождения или конкретного источника или производителя также содержит слова "или эквивалент", предусмотренные частью 5 статьи 13 Закона РА "О закупках"&gt;&gt;, означающее, что для заказчика приемлемы эквивалентные продукты, которые соответствуют минимальным требованиям в представленных вами стандартах продукции</w:t>
      </w:r>
      <w:r w:rsidRPr="002F6BCE">
        <w:rPr>
          <w:rFonts w:ascii="GHEA Grapalat" w:eastAsia="Times New Roman" w:hAnsi="GHEA Grapalat" w:cs="Times New Roman"/>
          <w:b/>
          <w:sz w:val="20"/>
          <w:szCs w:val="20"/>
          <w:lang w:val="hy-AM" w:eastAsia="ru-RU"/>
        </w:rPr>
        <w:t>.</w:t>
      </w:r>
    </w:p>
    <w:p w:rsidR="002F6BCE" w:rsidRDefault="002F6BCE" w:rsidP="002F6BCE">
      <w:pPr>
        <w:spacing w:after="0" w:line="240" w:lineRule="auto"/>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Вопрос </w:t>
      </w:r>
      <w:r>
        <w:rPr>
          <w:rFonts w:ascii="GHEA Grapalat" w:eastAsia="Times New Roman" w:hAnsi="GHEA Grapalat" w:cs="Sylfaen"/>
          <w:b/>
          <w:sz w:val="18"/>
          <w:szCs w:val="24"/>
          <w:lang w:val="hy-AM" w:eastAsia="ru-RU"/>
        </w:rPr>
        <w:t>3</w:t>
      </w:r>
      <w:r w:rsidRPr="004C5BE0">
        <w:rPr>
          <w:rFonts w:ascii="GHEA Grapalat" w:eastAsia="Times New Roman" w:hAnsi="GHEA Grapalat" w:cs="Sylfaen"/>
          <w:b/>
          <w:sz w:val="18"/>
          <w:szCs w:val="24"/>
          <w:lang w:val="af-ZA" w:eastAsia="ru-RU"/>
        </w:rPr>
        <w:t>:</w:t>
      </w:r>
    </w:p>
    <w:p w:rsidR="002F6BCE" w:rsidRDefault="002F6BCE" w:rsidP="002F6BCE">
      <w:pPr>
        <w:spacing w:after="0" w:line="240" w:lineRule="auto"/>
        <w:rPr>
          <w:rFonts w:ascii="GHEA Grapalat" w:eastAsia="Times New Roman" w:hAnsi="GHEA Grapalat" w:cs="Sylfaen"/>
          <w:sz w:val="20"/>
          <w:szCs w:val="24"/>
          <w:lang w:val="hy-AM" w:eastAsia="ru-RU"/>
        </w:rPr>
      </w:pPr>
      <w:r w:rsidRPr="002F6BCE">
        <w:rPr>
          <w:rFonts w:ascii="GHEA Grapalat" w:eastAsia="Times New Roman" w:hAnsi="GHEA Grapalat" w:cs="Sylfaen"/>
          <w:sz w:val="20"/>
          <w:szCs w:val="24"/>
          <w:lang w:val="hy-AM" w:eastAsia="ru-RU"/>
        </w:rPr>
        <w:t>Уважаемый клиент, пожалуйста, разъясните следующие вопросы: Вопрос 1. Описание материнской платы компьютера, требуемого в 1-й партии, содержит следующее: «Материнская плата HDV/M.2»: что это значит? Существует ли материнская плата Asrock с таким названием, вы имеете в виду ее? Вопрос 2. Описание материнской платы в 1-й партии содержит следующее: «Чипсет – Intel® B760M-A D4»: Имеется чипсет «B760», а «B760M-A D4» – это модель материнской платы. Вопрос 3. Вы указали «Процессор CPU Intel Core i5-14400», а затем перечислили описание этого процессора: «Со встроенной видеокартой, Графический процессор: Intel UHD Graphics 730 Базовая частота графики: 300 МГц »Максимальное разрешение (HDMI). 4096×2160@60Hz »Максимальное разрешение (DP). 7680 x 4320 @ 60Hz 4.1 Количество ядер 10 4.2 Количество потоков 16 4.3 Частота 2,5 ГГц до -4,6 ГГц 4.4 Сокет LGA 1700": Что означает это описание? Вопрос 4. В описании кулера перечислены характеристики конкретного кулера. Допустимо ли, если будет предложен другой кулер, полностью соответствующий требуемой мощности процессора, который не будет существенно отличаться по размеру, весу или уровню шума от требуемых характеристик?</w:t>
      </w:r>
    </w:p>
    <w:p w:rsidR="002F6BCE" w:rsidRDefault="002F6BCE" w:rsidP="002F6BCE">
      <w:pPr>
        <w:spacing w:after="0" w:line="240" w:lineRule="auto"/>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Разъяснение </w:t>
      </w:r>
      <w:r>
        <w:rPr>
          <w:rFonts w:ascii="GHEA Grapalat" w:eastAsia="Times New Roman" w:hAnsi="GHEA Grapalat" w:cs="Sylfaen"/>
          <w:b/>
          <w:sz w:val="18"/>
          <w:szCs w:val="24"/>
          <w:lang w:val="hy-AM" w:eastAsia="ru-RU"/>
        </w:rPr>
        <w:t>3</w:t>
      </w:r>
    </w:p>
    <w:p w:rsidR="002F6BCE" w:rsidRPr="002F6BCE" w:rsidRDefault="002F6BCE" w:rsidP="002F6BCE">
      <w:pPr>
        <w:keepNext/>
        <w:spacing w:after="0" w:line="240" w:lineRule="auto"/>
        <w:ind w:firstLine="567"/>
        <w:jc w:val="both"/>
        <w:outlineLvl w:val="2"/>
        <w:rPr>
          <w:rFonts w:ascii="GHEA Grapalat" w:eastAsia="Times New Roman" w:hAnsi="GHEA Grapalat" w:cs="Sylfaen"/>
          <w:b/>
          <w:sz w:val="20"/>
          <w:szCs w:val="24"/>
          <w:lang w:val="hy-AM" w:eastAsia="ru-RU"/>
        </w:rPr>
      </w:pPr>
      <w:r w:rsidRPr="002F6BCE">
        <w:rPr>
          <w:rFonts w:ascii="GHEA Grapalat" w:eastAsia="Times New Roman" w:hAnsi="GHEA Grapalat" w:cs="Times New Roman"/>
          <w:sz w:val="20"/>
          <w:szCs w:val="20"/>
          <w:lang w:val="hy-AM" w:eastAsia="ru-RU"/>
        </w:rPr>
        <w:t xml:space="preserve">В приглашении определены минимальные требования к предметам закупки для всех лотов процедуры закупки с кодом </w:t>
      </w:r>
      <w:r w:rsidRPr="002F6BCE">
        <w:rPr>
          <w:rFonts w:ascii="GHEA Grapalat" w:eastAsia="Times New Roman" w:hAnsi="GHEA Grapalat" w:cs="Times New Roman"/>
          <w:sz w:val="20"/>
          <w:szCs w:val="20"/>
          <w:lang w:val="hy-AM" w:eastAsia="ru-RU"/>
        </w:rPr>
        <w:t>ՀՀ-ԱՄ-ԱՀ-ԷԱՃԱՊՁԲ-21/25</w:t>
      </w:r>
      <w:r w:rsidRPr="002F6BCE">
        <w:rPr>
          <w:rFonts w:ascii="GHEA Grapalat" w:eastAsia="Times New Roman" w:hAnsi="GHEA Grapalat" w:cs="Times New Roman"/>
          <w:sz w:val="20"/>
          <w:szCs w:val="20"/>
          <w:lang w:val="hy-AM" w:eastAsia="ru-RU"/>
        </w:rPr>
        <w:t>, и в то же время в технических спецификациях всех лотов содержится примечание о том, что &lt;&lt;Использование в технических спецификациях любого товарного знака, фирменного наименования, патента, эскиза или модели, страны происхождения или конкретного источника или производителя также содержит слова "или эквивалент", предусмотренные частью 5 статьи 13 Закона РА "О закупках"&gt;&gt;, означающее, что для заказчика приемлемы эквивалентные продукты, которые соответствуют минимальным требованиям в представленных вами стандартах</w:t>
      </w:r>
    </w:p>
    <w:p w:rsidR="002F6BCE" w:rsidRDefault="002F6BCE" w:rsidP="002F6BCE">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Вопрос </w:t>
      </w:r>
      <w:r>
        <w:rPr>
          <w:rFonts w:ascii="GHEA Grapalat" w:eastAsia="Times New Roman" w:hAnsi="GHEA Grapalat" w:cs="Sylfaen"/>
          <w:b/>
          <w:sz w:val="18"/>
          <w:szCs w:val="24"/>
          <w:lang w:val="hy-AM" w:eastAsia="ru-RU"/>
        </w:rPr>
        <w:t>4</w:t>
      </w:r>
      <w:r w:rsidRPr="004C5BE0">
        <w:rPr>
          <w:rFonts w:ascii="GHEA Grapalat" w:eastAsia="Times New Roman" w:hAnsi="GHEA Grapalat" w:cs="Sylfaen"/>
          <w:b/>
          <w:sz w:val="18"/>
          <w:szCs w:val="24"/>
          <w:lang w:val="af-ZA" w:eastAsia="ru-RU"/>
        </w:rPr>
        <w:t>:</w:t>
      </w:r>
    </w:p>
    <w:p w:rsidR="002F6BCE" w:rsidRPr="00083A9D" w:rsidRDefault="002F6BCE" w:rsidP="002F6BCE">
      <w:pPr>
        <w:keepNext/>
        <w:spacing w:after="0" w:line="240" w:lineRule="auto"/>
        <w:ind w:firstLine="567"/>
        <w:jc w:val="both"/>
        <w:outlineLvl w:val="2"/>
        <w:rPr>
          <w:rFonts w:ascii="GHEA Grapalat" w:eastAsia="Times New Roman" w:hAnsi="GHEA Grapalat" w:cs="Sylfaen"/>
          <w:sz w:val="20"/>
          <w:szCs w:val="24"/>
          <w:lang w:val="hy-AM" w:eastAsia="ru-RU"/>
        </w:rPr>
      </w:pPr>
      <w:r w:rsidRPr="00083A9D">
        <w:rPr>
          <w:rFonts w:ascii="GHEA Grapalat" w:eastAsia="Times New Roman" w:hAnsi="GHEA Grapalat" w:cs="Sylfaen"/>
          <w:sz w:val="20"/>
          <w:szCs w:val="24"/>
          <w:lang w:val="hy-AM" w:eastAsia="ru-RU"/>
        </w:rPr>
        <w:t>Уважаемый партнер:</w:t>
      </w:r>
    </w:p>
    <w:p w:rsidR="002F6BCE" w:rsidRPr="00083A9D" w:rsidRDefault="002F6BCE" w:rsidP="002F6BCE">
      <w:pPr>
        <w:keepNext/>
        <w:spacing w:after="0" w:line="240" w:lineRule="auto"/>
        <w:ind w:firstLine="567"/>
        <w:jc w:val="both"/>
        <w:outlineLvl w:val="2"/>
        <w:rPr>
          <w:rFonts w:ascii="GHEA Grapalat" w:eastAsia="Times New Roman" w:hAnsi="GHEA Grapalat" w:cs="Sylfaen"/>
          <w:sz w:val="20"/>
          <w:szCs w:val="24"/>
          <w:lang w:val="hy-AM" w:eastAsia="ru-RU"/>
        </w:rPr>
      </w:pPr>
      <w:r w:rsidRPr="00083A9D">
        <w:rPr>
          <w:rFonts w:ascii="GHEA Grapalat" w:eastAsia="Times New Roman" w:hAnsi="GHEA Grapalat" w:cs="Sylfaen"/>
          <w:sz w:val="20"/>
          <w:szCs w:val="24"/>
          <w:lang w:val="hy-AM" w:eastAsia="ru-RU"/>
        </w:rPr>
        <w:t xml:space="preserve">В приглашении определены минимальные требования к предметам закупки для всех лотов процедуры закупки с кодом </w:t>
      </w:r>
      <w:r w:rsidRPr="00083A9D">
        <w:rPr>
          <w:rFonts w:ascii="GHEA Grapalat" w:eastAsia="Times New Roman" w:hAnsi="GHEA Grapalat" w:cs="Sylfaen"/>
          <w:sz w:val="20"/>
          <w:szCs w:val="24"/>
          <w:lang w:val="hy-AM" w:eastAsia="ru-RU"/>
        </w:rPr>
        <w:t>ՀՀ-ԱՄ-ԱՀ-ԷԱՃԱՊՁԲ-21/25</w:t>
      </w:r>
      <w:r w:rsidRPr="00083A9D">
        <w:rPr>
          <w:rFonts w:ascii="GHEA Grapalat" w:eastAsia="Times New Roman" w:hAnsi="GHEA Grapalat" w:cs="Sylfaen"/>
          <w:sz w:val="20"/>
          <w:szCs w:val="24"/>
          <w:lang w:val="hy-AM" w:eastAsia="ru-RU"/>
        </w:rPr>
        <w:t>, и в то же время в технических спецификациях всех лотов содержится примечание о том, что &lt;&lt;Использование в технических спецификациях любого товарного знака, фирменного наименования, патента, эскиза или модели, страны происхождения или конкретного источника или производителя также содержит слова "или эквивалент", предусмотренные частью 5 статьи 13 Закона РА "О закупках"&gt;&gt;, означающее, что для заказчика приемлемы эквивалентные продукты, которые соответствуют минимальным требованиям в представленных вами стандартах продукции.</w:t>
      </w:r>
    </w:p>
    <w:p w:rsidR="002F6BCE" w:rsidRDefault="002F6BCE" w:rsidP="002F6BCE">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Разъяснение </w:t>
      </w:r>
      <w:r>
        <w:rPr>
          <w:rFonts w:ascii="GHEA Grapalat" w:eastAsia="Times New Roman" w:hAnsi="GHEA Grapalat" w:cs="Sylfaen"/>
          <w:b/>
          <w:sz w:val="18"/>
          <w:szCs w:val="24"/>
          <w:lang w:val="hy-AM" w:eastAsia="ru-RU"/>
        </w:rPr>
        <w:t>4</w:t>
      </w:r>
    </w:p>
    <w:p w:rsidR="002F6BCE" w:rsidRDefault="002F6BCE" w:rsidP="002F6BCE">
      <w:pPr>
        <w:keepNext/>
        <w:spacing w:after="0" w:line="240" w:lineRule="auto"/>
        <w:ind w:firstLine="567"/>
        <w:jc w:val="both"/>
        <w:outlineLvl w:val="2"/>
        <w:rPr>
          <w:rFonts w:ascii="GHEA Grapalat" w:eastAsia="Times New Roman" w:hAnsi="GHEA Grapalat" w:cs="Sylfaen"/>
          <w:b/>
          <w:sz w:val="18"/>
          <w:szCs w:val="24"/>
          <w:lang w:val="hy-AM" w:eastAsia="ru-RU"/>
        </w:rPr>
      </w:pPr>
    </w:p>
    <w:p w:rsidR="002F6BCE" w:rsidRPr="00083A9D" w:rsidRDefault="002F6BCE" w:rsidP="002F6BCE">
      <w:pPr>
        <w:spacing w:after="0" w:line="240" w:lineRule="auto"/>
        <w:rPr>
          <w:rFonts w:ascii="GHEA Grapalat" w:eastAsia="Times New Roman" w:hAnsi="GHEA Grapalat" w:cs="Sylfaen"/>
          <w:sz w:val="20"/>
          <w:szCs w:val="24"/>
          <w:lang w:val="hy-AM" w:eastAsia="ru-RU"/>
        </w:rPr>
      </w:pPr>
      <w:r w:rsidRPr="00083A9D">
        <w:rPr>
          <w:rFonts w:ascii="GHEA Grapalat" w:eastAsia="Times New Roman" w:hAnsi="GHEA Grapalat" w:cs="Sylfaen"/>
          <w:sz w:val="20"/>
          <w:szCs w:val="24"/>
          <w:lang w:val="af-ZA" w:eastAsia="ru-RU"/>
        </w:rPr>
        <w:t xml:space="preserve">В приглашении определены минимальные требования к предметам закупки для всех лотов процедуры закупки с кодом </w:t>
      </w:r>
      <w:r w:rsidRPr="00083A9D">
        <w:rPr>
          <w:rFonts w:ascii="GHEA Grapalat" w:eastAsia="Times New Roman" w:hAnsi="GHEA Grapalat" w:cs="Sylfaen"/>
          <w:sz w:val="20"/>
          <w:szCs w:val="24"/>
          <w:lang w:val="af-ZA" w:eastAsia="ru-RU"/>
        </w:rPr>
        <w:t>ՀՀ-ԱՄ-ԱՀ-ԷԱՃԱՊՁԲ-21/25</w:t>
      </w:r>
      <w:r w:rsidRPr="00083A9D">
        <w:rPr>
          <w:rFonts w:ascii="GHEA Grapalat" w:eastAsia="Times New Roman" w:hAnsi="GHEA Grapalat" w:cs="Sylfaen"/>
          <w:sz w:val="20"/>
          <w:szCs w:val="24"/>
          <w:lang w:val="af-ZA" w:eastAsia="ru-RU"/>
        </w:rPr>
        <w:t xml:space="preserve">, и в то же время в технических спецификациях всех лотов содержится примечание о том, что &lt;&lt;Использование в технических спецификациях любого товарного знака, фирменного </w:t>
      </w:r>
      <w:r w:rsidRPr="00083A9D">
        <w:rPr>
          <w:rFonts w:ascii="GHEA Grapalat" w:eastAsia="Times New Roman" w:hAnsi="GHEA Grapalat" w:cs="Sylfaen"/>
          <w:sz w:val="20"/>
          <w:szCs w:val="24"/>
          <w:lang w:val="af-ZA" w:eastAsia="ru-RU"/>
        </w:rPr>
        <w:lastRenderedPageBreak/>
        <w:t>наименования, патента, эскиза или модели, страны происхождения или конкретного источника или производителя также содержит слова "или эквивалент", предусмотренные частью 5 статьи 13 Закона РА "О закупках"&gt;&gt;, означающее, что для заказчика приемлемы эквивалентные продукты, которые соответствуют минимальным требованиям в представленных вами стандартах продукции.</w:t>
      </w:r>
    </w:p>
    <w:p w:rsidR="002F6BCE" w:rsidRPr="00083A9D" w:rsidRDefault="002F6BCE" w:rsidP="00DD408D">
      <w:pPr>
        <w:keepNext/>
        <w:spacing w:after="0" w:line="240" w:lineRule="auto"/>
        <w:ind w:firstLine="567"/>
        <w:jc w:val="both"/>
        <w:outlineLvl w:val="2"/>
        <w:rPr>
          <w:rFonts w:ascii="GHEA Grapalat" w:eastAsia="Times New Roman" w:hAnsi="GHEA Grapalat" w:cs="Times New Roman"/>
          <w:sz w:val="20"/>
          <w:szCs w:val="20"/>
          <w:lang w:val="hy-AM" w:eastAsia="ru-RU"/>
        </w:rPr>
      </w:pPr>
    </w:p>
    <w:p w:rsidR="00DD408D" w:rsidRPr="00083A9D" w:rsidRDefault="00DD408D" w:rsidP="00DD408D">
      <w:pPr>
        <w:keepNext/>
        <w:spacing w:after="0" w:line="240" w:lineRule="auto"/>
        <w:ind w:firstLine="567"/>
        <w:jc w:val="both"/>
        <w:outlineLvl w:val="2"/>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Для получения дополнительной информации относительно этого объявления, пожалуйста, свяжитесь с:</w:t>
      </w:r>
    </w:p>
    <w:p w:rsidR="00DD408D" w:rsidRPr="00083A9D" w:rsidRDefault="00DD408D" w:rsidP="00DD408D">
      <w:pPr>
        <w:spacing w:after="0" w:line="240" w:lineRule="auto"/>
        <w:ind w:firstLine="567"/>
        <w:jc w:val="both"/>
        <w:outlineLvl w:val="2"/>
        <w:rPr>
          <w:rFonts w:ascii="GHEA Grapalat" w:eastAsia="Times New Roman" w:hAnsi="GHEA Grapalat" w:cs="Times New Roman"/>
          <w:sz w:val="20"/>
          <w:szCs w:val="20"/>
          <w:lang w:val="hy-AM" w:eastAsia="ru-RU"/>
        </w:rPr>
      </w:pPr>
      <w:r w:rsidRPr="00083A9D">
        <w:rPr>
          <w:rFonts w:ascii="GHEA Grapalat" w:eastAsia="Times New Roman" w:hAnsi="GHEA Grapalat" w:cs="Times New Roman"/>
          <w:sz w:val="20"/>
          <w:szCs w:val="20"/>
          <w:lang w:val="af-ZA" w:eastAsia="ru-RU"/>
        </w:rPr>
        <w:t xml:space="preserve">Секретарь оценочной комиссии </w:t>
      </w:r>
      <w:r w:rsidRPr="00083A9D">
        <w:rPr>
          <w:rFonts w:ascii="GHEA Grapalat" w:eastAsia="Times New Roman" w:hAnsi="GHEA Grapalat" w:cs="Times New Roman"/>
          <w:sz w:val="20"/>
          <w:szCs w:val="20"/>
          <w:lang w:val="hy-AM" w:eastAsia="ru-RU"/>
        </w:rPr>
        <w:t>А</w:t>
      </w:r>
      <w:r w:rsidRPr="00083A9D">
        <w:rPr>
          <w:rFonts w:ascii="GHEA Grapalat" w:eastAsia="Times New Roman" w:hAnsi="GHEA Grapalat" w:cs="Times New Roman"/>
          <w:sz w:val="20"/>
          <w:szCs w:val="20"/>
          <w:lang w:val="af-ZA" w:eastAsia="ru-RU"/>
        </w:rPr>
        <w:t xml:space="preserve">. </w:t>
      </w:r>
      <w:r w:rsidRPr="00083A9D">
        <w:rPr>
          <w:rFonts w:ascii="GHEA Grapalat" w:eastAsia="Times New Roman" w:hAnsi="GHEA Grapalat" w:cs="Times New Roman"/>
          <w:sz w:val="20"/>
          <w:szCs w:val="20"/>
          <w:lang w:val="hy-AM" w:eastAsia="ru-RU"/>
        </w:rPr>
        <w:t>Овсепян</w:t>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t xml:space="preserve"> </w:t>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p>
    <w:p w:rsidR="00DD408D" w:rsidRPr="00083A9D" w:rsidRDefault="00DD408D" w:rsidP="00DD408D">
      <w:pPr>
        <w:spacing w:after="0" w:line="240" w:lineRule="auto"/>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Телефон: 094231893</w:t>
      </w:r>
    </w:p>
    <w:p w:rsidR="00DD408D" w:rsidRPr="00083A9D" w:rsidRDefault="00DD408D" w:rsidP="00DD408D">
      <w:pPr>
        <w:spacing w:after="0" w:line="240" w:lineRule="auto"/>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Электронная почта Почта: haykhosepyanhv@mail.ru</w:t>
      </w:r>
    </w:p>
    <w:p w:rsidR="00DD408D" w:rsidRPr="00083A9D" w:rsidRDefault="00DD408D" w:rsidP="00DD408D">
      <w:pPr>
        <w:spacing w:after="0" w:line="240" w:lineRule="auto"/>
        <w:rPr>
          <w:rFonts w:ascii="Calibri" w:eastAsia="Times New Roman" w:hAnsi="Calibri" w:cs="Times New Roman"/>
          <w:sz w:val="28"/>
          <w:szCs w:val="20"/>
          <w:lang w:val="hy-AM" w:eastAsia="ru-RU"/>
        </w:rPr>
      </w:pPr>
      <w:r w:rsidRPr="00083A9D">
        <w:rPr>
          <w:rFonts w:ascii="GHEA Grapalat" w:eastAsia="Times New Roman" w:hAnsi="GHEA Grapalat" w:cs="Times New Roman"/>
          <w:sz w:val="20"/>
          <w:szCs w:val="20"/>
          <w:lang w:val="af-ZA" w:eastAsia="ru-RU"/>
        </w:rPr>
        <w:t xml:space="preserve">Клиент: </w:t>
      </w:r>
      <w:r w:rsidRPr="00083A9D">
        <w:rPr>
          <w:rFonts w:ascii="GHEA Grapalat" w:eastAsia="Times New Roman" w:hAnsi="GHEA Grapalat" w:cs="Times New Roman"/>
          <w:sz w:val="20"/>
          <w:szCs w:val="20"/>
          <w:lang w:val="hy-AM" w:eastAsia="ru-RU"/>
        </w:rPr>
        <w:t>Муниципалитет Апаран</w:t>
      </w:r>
    </w:p>
    <w:p w:rsidR="00395DB1" w:rsidRPr="00083A9D" w:rsidRDefault="00395DB1">
      <w:pPr>
        <w:rPr>
          <w:sz w:val="24"/>
        </w:rPr>
      </w:pPr>
      <w:bookmarkStart w:id="0" w:name="_GoBack"/>
      <w:bookmarkEnd w:id="0"/>
    </w:p>
    <w:sectPr w:rsidR="00395DB1" w:rsidRPr="00083A9D" w:rsidSect="00FC7669">
      <w:footerReference w:type="even" r:id="rId5"/>
      <w:footerReference w:type="default" r:id="rId6"/>
      <w:pgSz w:w="11906" w:h="16838"/>
      <w:pgMar w:top="284" w:right="850" w:bottom="28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2" w:rsidRDefault="00083A9D" w:rsidP="007178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6D72" w:rsidRDefault="00083A9D" w:rsidP="00B2146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2" w:rsidRDefault="00083A9D" w:rsidP="00717888">
    <w:pPr>
      <w:pStyle w:val="a3"/>
      <w:framePr w:wrap="around" w:vAnchor="text" w:hAnchor="margin" w:xAlign="right" w:y="1"/>
      <w:rPr>
        <w:rStyle w:val="a5"/>
      </w:rPr>
    </w:pPr>
  </w:p>
  <w:p w:rsidR="003A6D72" w:rsidRDefault="00083A9D" w:rsidP="00B21464">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8D"/>
    <w:rsid w:val="00083A9D"/>
    <w:rsid w:val="001C3EB8"/>
    <w:rsid w:val="002F6BCE"/>
    <w:rsid w:val="00395DB1"/>
    <w:rsid w:val="00DD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D408D"/>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DD408D"/>
  </w:style>
  <w:style w:type="character" w:styleId="a5">
    <w:name w:val="page number"/>
    <w:basedOn w:val="a0"/>
    <w:rsid w:val="00DD4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D408D"/>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DD408D"/>
  </w:style>
  <w:style w:type="character" w:styleId="a5">
    <w:name w:val="page number"/>
    <w:basedOn w:val="a0"/>
    <w:rsid w:val="00DD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2764</Words>
  <Characters>15756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2025-03-03T10:33:00Z</dcterms:created>
  <dcterms:modified xsi:type="dcterms:W3CDTF">2025-03-03T11:16:00Z</dcterms:modified>
</cp:coreProperties>
</file>