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E238DC" w:rsidRDefault="0022631D" w:rsidP="0022631D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E238DC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6B3C32A6" w14:textId="77777777" w:rsidR="00495B49" w:rsidRPr="00E238DC" w:rsidRDefault="0022631D" w:rsidP="00495B49">
      <w:pPr>
        <w:spacing w:before="0" w:line="360" w:lineRule="auto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E238DC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E238DC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E238DC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E238DC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E238DC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5106C219" w14:textId="699334E5" w:rsidR="00EB196D" w:rsidRPr="00E238DC" w:rsidRDefault="007B7AA8" w:rsidP="00EB196D">
      <w:pPr>
        <w:pStyle w:val="a3"/>
        <w:ind w:left="0" w:firstLine="0"/>
        <w:rPr>
          <w:rFonts w:ascii="Arial LatArm" w:hAnsi="Arial LatArm"/>
          <w:sz w:val="20"/>
          <w:szCs w:val="20"/>
          <w:lang w:val="af-ZA" w:eastAsia="ru-RU"/>
        </w:rPr>
      </w:pPr>
      <w:r w:rsidRPr="00E238DC">
        <w:rPr>
          <w:rFonts w:ascii="Arial" w:hAnsi="Arial" w:cs="Arial"/>
          <w:color w:val="000000"/>
          <w:sz w:val="20"/>
          <w:szCs w:val="20"/>
          <w:lang w:val="hy-AM"/>
        </w:rPr>
        <w:t>Ֆերիկ</w:t>
      </w:r>
      <w:r w:rsidRPr="00E238DC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E238DC">
        <w:rPr>
          <w:rFonts w:ascii="Arial" w:hAnsi="Arial" w:cs="Arial"/>
          <w:color w:val="000000"/>
          <w:sz w:val="20"/>
          <w:szCs w:val="20"/>
          <w:lang w:val="hy-AM"/>
        </w:rPr>
        <w:t>համայնքապետարանը</w:t>
      </w:r>
      <w:r w:rsidR="004C1084" w:rsidRPr="00E238DC">
        <w:rPr>
          <w:rFonts w:ascii="Arial LatArm" w:hAnsi="Arial LatArm"/>
          <w:color w:val="000000"/>
          <w:sz w:val="20"/>
          <w:szCs w:val="20"/>
          <w:lang w:val="af-ZA"/>
        </w:rPr>
        <w:t xml:space="preserve">, </w:t>
      </w:r>
      <w:r w:rsidR="0022631D" w:rsidRPr="00E238DC">
        <w:rPr>
          <w:rFonts w:ascii="Arial" w:hAnsi="Arial" w:cs="Arial"/>
          <w:color w:val="000000"/>
          <w:sz w:val="20"/>
          <w:szCs w:val="20"/>
          <w:lang w:val="af-ZA"/>
        </w:rPr>
        <w:t>որը</w:t>
      </w:r>
      <w:r w:rsidR="0022631D" w:rsidRPr="00E238DC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22631D" w:rsidRPr="00E238DC">
        <w:rPr>
          <w:rFonts w:ascii="Arial" w:hAnsi="Arial" w:cs="Arial"/>
          <w:color w:val="000000"/>
          <w:sz w:val="20"/>
          <w:szCs w:val="20"/>
          <w:lang w:val="af-ZA"/>
        </w:rPr>
        <w:t>գտնվում</w:t>
      </w:r>
      <w:r w:rsidR="0022631D" w:rsidRPr="00E238DC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22631D" w:rsidRPr="00E238DC">
        <w:rPr>
          <w:rFonts w:ascii="Arial" w:hAnsi="Arial" w:cs="Arial"/>
          <w:color w:val="000000"/>
          <w:sz w:val="20"/>
          <w:szCs w:val="20"/>
          <w:lang w:val="af-ZA"/>
        </w:rPr>
        <w:t>է</w:t>
      </w:r>
      <w:r w:rsidR="0022631D" w:rsidRPr="00E238DC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Pr="00E238DC">
        <w:rPr>
          <w:rFonts w:ascii="Arial" w:hAnsi="Arial" w:cs="Arial"/>
          <w:sz w:val="20"/>
          <w:lang w:val="hy-AM"/>
        </w:rPr>
        <w:t>Արմավիրի</w:t>
      </w:r>
      <w:r w:rsidRPr="00E238DC">
        <w:rPr>
          <w:rFonts w:ascii="Arial LatArm" w:hAnsi="Arial LatArm"/>
          <w:sz w:val="20"/>
          <w:lang w:val="hy-AM"/>
        </w:rPr>
        <w:t xml:space="preserve"> </w:t>
      </w:r>
      <w:r w:rsidRPr="00E238DC">
        <w:rPr>
          <w:rFonts w:ascii="Arial" w:hAnsi="Arial" w:cs="Arial"/>
          <w:sz w:val="20"/>
          <w:lang w:val="hy-AM"/>
        </w:rPr>
        <w:t>մարզ</w:t>
      </w:r>
      <w:r w:rsidRPr="00E238DC">
        <w:rPr>
          <w:rFonts w:ascii="Arial LatArm" w:hAnsi="Arial LatArm"/>
          <w:sz w:val="20"/>
          <w:lang w:val="hy-AM"/>
        </w:rPr>
        <w:t>,</w:t>
      </w:r>
      <w:r w:rsidRPr="00E238DC">
        <w:rPr>
          <w:rFonts w:ascii="Arial" w:hAnsi="Arial" w:cs="Arial"/>
          <w:sz w:val="20"/>
          <w:lang w:val="hy-AM"/>
        </w:rPr>
        <w:t>գ</w:t>
      </w:r>
      <w:r w:rsidR="00E16802" w:rsidRPr="00E238DC">
        <w:rPr>
          <w:rFonts w:ascii="Arial LatArm" w:hAnsi="Arial LatArm"/>
          <w:sz w:val="20"/>
          <w:lang w:val="hy-AM"/>
        </w:rPr>
        <w:t xml:space="preserve"> </w:t>
      </w:r>
      <w:r w:rsidRPr="00E238DC">
        <w:rPr>
          <w:rFonts w:ascii="Cambria Math" w:hAnsi="Cambria Math" w:cs="Cambria Math"/>
          <w:sz w:val="20"/>
          <w:lang w:val="hy-AM"/>
        </w:rPr>
        <w:t>․</w:t>
      </w:r>
      <w:r w:rsidRPr="00E238DC">
        <w:rPr>
          <w:rFonts w:ascii="Arial" w:hAnsi="Arial" w:cs="Arial"/>
          <w:sz w:val="20"/>
          <w:lang w:val="hy-AM"/>
        </w:rPr>
        <w:t>Ֆերիկ</w:t>
      </w:r>
      <w:r w:rsidRPr="00E238DC">
        <w:rPr>
          <w:rFonts w:ascii="Arial LatArm" w:hAnsi="Arial LatArm"/>
          <w:sz w:val="20"/>
          <w:lang w:val="hy-AM"/>
        </w:rPr>
        <w:t xml:space="preserve"> </w:t>
      </w:r>
      <w:r w:rsidRPr="00E238DC">
        <w:rPr>
          <w:rFonts w:ascii="Arial" w:hAnsi="Arial" w:cs="Arial"/>
          <w:sz w:val="20"/>
          <w:lang w:val="hy-AM"/>
        </w:rPr>
        <w:t>Կոմիտասի</w:t>
      </w:r>
      <w:r w:rsidRPr="00E238DC">
        <w:rPr>
          <w:rFonts w:ascii="Arial LatArm" w:hAnsi="Arial LatArm"/>
          <w:sz w:val="20"/>
          <w:lang w:val="hy-AM"/>
        </w:rPr>
        <w:t xml:space="preserve"> 6 </w:t>
      </w:r>
      <w:r w:rsidR="004C1084" w:rsidRPr="00E238DC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4C1084" w:rsidRPr="00E238DC">
        <w:rPr>
          <w:rFonts w:ascii="Arial" w:hAnsi="Arial" w:cs="Arial"/>
          <w:color w:val="000000"/>
          <w:sz w:val="20"/>
          <w:szCs w:val="20"/>
          <w:lang w:val="af-ZA"/>
        </w:rPr>
        <w:t>հասցեում</w:t>
      </w:r>
      <w:r w:rsidR="004C1084" w:rsidRPr="00E238DC">
        <w:rPr>
          <w:rFonts w:ascii="Arial LatArm" w:hAnsi="Arial LatArm"/>
          <w:color w:val="000000"/>
          <w:sz w:val="20"/>
          <w:szCs w:val="20"/>
          <w:lang w:val="af-ZA"/>
        </w:rPr>
        <w:t>,</w:t>
      </w:r>
      <w:r w:rsidR="0022631D" w:rsidRPr="00E238DC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hyperlink r:id="rId9" w:history="1">
        <w:r w:rsidR="00EB196D" w:rsidRPr="00EB196D">
          <w:rPr>
            <w:rStyle w:val="af0"/>
            <w:rFonts w:ascii="Arial LatArm" w:hAnsi="Arial LatArm"/>
            <w:color w:val="030921"/>
            <w:shd w:val="clear" w:color="auto" w:fill="FEFEFE"/>
            <w:lang w:val="af-ZA"/>
          </w:rPr>
          <w:t xml:space="preserve"> </w:t>
        </w:r>
        <w:proofErr w:type="spellStart"/>
        <w:r w:rsidR="00EB196D" w:rsidRPr="00074818">
          <w:rPr>
            <w:rStyle w:val="af0"/>
            <w:rFonts w:ascii="Arial" w:hAnsi="Arial" w:cs="Arial"/>
            <w:color w:val="030921"/>
            <w:shd w:val="clear" w:color="auto" w:fill="FEFEFE"/>
          </w:rPr>
          <w:t>ստորև</w:t>
        </w:r>
        <w:proofErr w:type="spellEnd"/>
        <w:r w:rsidR="00EB196D" w:rsidRPr="00EB196D">
          <w:rPr>
            <w:rStyle w:val="af0"/>
            <w:rFonts w:ascii="Arial LatArm" w:hAnsi="Arial LatArm"/>
            <w:color w:val="030921"/>
            <w:shd w:val="clear" w:color="auto" w:fill="FEFEFE"/>
            <w:lang w:val="af-ZA"/>
          </w:rPr>
          <w:t xml:space="preserve"> </w:t>
        </w:r>
        <w:proofErr w:type="spellStart"/>
        <w:r w:rsidR="00EB196D" w:rsidRPr="00074818">
          <w:rPr>
            <w:rStyle w:val="af0"/>
            <w:rFonts w:ascii="Arial" w:hAnsi="Arial" w:cs="Arial"/>
            <w:color w:val="030921"/>
            <w:shd w:val="clear" w:color="auto" w:fill="FEFEFE"/>
          </w:rPr>
          <w:t>ներկայացնում</w:t>
        </w:r>
        <w:proofErr w:type="spellEnd"/>
        <w:r w:rsidR="00EB196D" w:rsidRPr="00EB196D">
          <w:rPr>
            <w:rStyle w:val="af0"/>
            <w:rFonts w:ascii="Arial LatArm" w:hAnsi="Arial LatArm"/>
            <w:color w:val="030921"/>
            <w:shd w:val="clear" w:color="auto" w:fill="FEFEFE"/>
            <w:lang w:val="af-ZA"/>
          </w:rPr>
          <w:t xml:space="preserve"> </w:t>
        </w:r>
        <w:r w:rsidR="00EB196D" w:rsidRPr="00074818">
          <w:rPr>
            <w:rStyle w:val="af0"/>
            <w:rFonts w:ascii="Arial" w:hAnsi="Arial" w:cs="Arial"/>
            <w:color w:val="030921"/>
            <w:shd w:val="clear" w:color="auto" w:fill="FEFEFE"/>
          </w:rPr>
          <w:t>է</w:t>
        </w:r>
        <w:r w:rsidR="00EB196D" w:rsidRPr="00EB196D">
          <w:rPr>
            <w:rStyle w:val="af0"/>
            <w:rFonts w:ascii="Arial LatArm" w:hAnsi="Arial LatArm"/>
            <w:color w:val="030921"/>
            <w:shd w:val="clear" w:color="auto" w:fill="FEFEFE"/>
            <w:lang w:val="af-ZA"/>
          </w:rPr>
          <w:t xml:space="preserve"> </w:t>
        </w:r>
      </w:hyperlink>
      <w:r w:rsidR="00EB196D" w:rsidRPr="00EB196D">
        <w:rPr>
          <w:rStyle w:val="af0"/>
          <w:rFonts w:ascii="Arial LatArm" w:hAnsi="Arial LatArm" w:cs="Arial"/>
          <w:color w:val="000000"/>
          <w:sz w:val="20"/>
          <w:szCs w:val="20"/>
          <w:lang w:val="af-ZA"/>
        </w:rPr>
        <w:t xml:space="preserve"> </w:t>
      </w:r>
      <w:proofErr w:type="spellStart"/>
      <w:r w:rsidR="00EB196D" w:rsidRPr="00074818">
        <w:rPr>
          <w:rStyle w:val="docdata"/>
          <w:rFonts w:ascii="Arial" w:hAnsi="Arial" w:cs="Arial"/>
          <w:color w:val="000000"/>
          <w:sz w:val="20"/>
          <w:szCs w:val="20"/>
        </w:rPr>
        <w:t>իր</w:t>
      </w:r>
      <w:proofErr w:type="spellEnd"/>
      <w:r w:rsidR="00EB196D" w:rsidRPr="00EB196D">
        <w:rPr>
          <w:rStyle w:val="docdata"/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proofErr w:type="spellStart"/>
      <w:r w:rsidR="00EB196D" w:rsidRPr="00074818">
        <w:rPr>
          <w:rStyle w:val="docdata"/>
          <w:rFonts w:ascii="Arial" w:hAnsi="Arial" w:cs="Arial"/>
          <w:color w:val="000000"/>
          <w:sz w:val="20"/>
          <w:szCs w:val="20"/>
        </w:rPr>
        <w:t>կարիքների</w:t>
      </w:r>
      <w:proofErr w:type="spellEnd"/>
      <w:r w:rsidR="00EB196D" w:rsidRPr="00EB196D">
        <w:rPr>
          <w:rStyle w:val="docdata"/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proofErr w:type="spellStart"/>
      <w:r w:rsidR="00EB196D" w:rsidRPr="00074818">
        <w:rPr>
          <w:rStyle w:val="docdata"/>
          <w:rFonts w:ascii="Arial" w:hAnsi="Arial" w:cs="Arial"/>
          <w:color w:val="000000"/>
          <w:sz w:val="20"/>
          <w:szCs w:val="20"/>
        </w:rPr>
        <w:t>համար</w:t>
      </w:r>
      <w:proofErr w:type="spellEnd"/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> </w:t>
      </w:r>
      <w:proofErr w:type="spellStart"/>
      <w:r w:rsidR="00EB196D" w:rsidRPr="00074818">
        <w:rPr>
          <w:rFonts w:ascii="Arial" w:hAnsi="Arial" w:cs="Arial"/>
          <w:color w:val="000000"/>
        </w:rPr>
        <w:t>քաթրիջների</w:t>
      </w:r>
      <w:proofErr w:type="spellEnd"/>
      <w:r w:rsidR="00EB196D" w:rsidRPr="00EB196D">
        <w:rPr>
          <w:rFonts w:ascii="Arial LatArm" w:hAnsi="Arial LatArm"/>
          <w:color w:val="000000"/>
          <w:lang w:val="af-ZA"/>
        </w:rPr>
        <w:t xml:space="preserve"> </w:t>
      </w:r>
      <w:proofErr w:type="spellStart"/>
      <w:r w:rsidR="00EB196D" w:rsidRPr="00074818">
        <w:rPr>
          <w:rFonts w:ascii="Arial" w:hAnsi="Arial" w:cs="Arial"/>
          <w:color w:val="000000"/>
        </w:rPr>
        <w:t>ձեռքբերման</w:t>
      </w:r>
      <w:proofErr w:type="spellEnd"/>
      <w:r w:rsidR="00EB196D" w:rsidRPr="00EB196D">
        <w:rPr>
          <w:rFonts w:ascii="Arial LatArm" w:hAnsi="Arial LatArm"/>
          <w:color w:val="000000"/>
          <w:lang w:val="af-ZA"/>
        </w:rPr>
        <w:t xml:space="preserve"> </w:t>
      </w:r>
      <w:r w:rsidR="00EB196D" w:rsidRPr="00074818">
        <w:rPr>
          <w:rFonts w:ascii="Arial" w:hAnsi="Arial" w:cs="Arial"/>
          <w:color w:val="000000"/>
        </w:rPr>
        <w:t>և</w:t>
      </w:r>
      <w:r w:rsidR="00EB196D" w:rsidRPr="00EB196D">
        <w:rPr>
          <w:rFonts w:ascii="Arial LatArm" w:hAnsi="Arial LatArm"/>
          <w:color w:val="000000"/>
          <w:lang w:val="af-ZA"/>
        </w:rPr>
        <w:t xml:space="preserve"> </w:t>
      </w:r>
      <w:proofErr w:type="spellStart"/>
      <w:r w:rsidR="00EB196D" w:rsidRPr="00074818">
        <w:rPr>
          <w:rFonts w:ascii="Arial" w:hAnsi="Arial" w:cs="Arial"/>
          <w:color w:val="000000"/>
        </w:rPr>
        <w:t>լիցքավորման</w:t>
      </w:r>
      <w:proofErr w:type="spellEnd"/>
      <w:r w:rsidR="00EB196D" w:rsidRPr="00EB196D">
        <w:rPr>
          <w:rFonts w:ascii="Arial LatArm" w:hAnsi="Arial LatArm"/>
          <w:color w:val="000000"/>
          <w:sz w:val="28"/>
          <w:szCs w:val="28"/>
          <w:lang w:val="af-ZA"/>
        </w:rPr>
        <w:t xml:space="preserve"> </w:t>
      </w:r>
      <w:r w:rsidR="00EB196D" w:rsidRPr="00EB196D">
        <w:rPr>
          <w:rFonts w:ascii="Arial LatArm" w:hAnsi="Arial LatArm"/>
          <w:color w:val="000000"/>
          <w:lang w:val="af-ZA"/>
        </w:rPr>
        <w:t> </w:t>
      </w:r>
      <w:proofErr w:type="spellStart"/>
      <w:r w:rsidR="00EB196D" w:rsidRPr="00074818">
        <w:rPr>
          <w:rFonts w:ascii="Arial" w:hAnsi="Arial" w:cs="Arial"/>
          <w:color w:val="000000"/>
          <w:sz w:val="20"/>
          <w:szCs w:val="20"/>
        </w:rPr>
        <w:t>ձեռքբերման</w:t>
      </w:r>
      <w:proofErr w:type="spellEnd"/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proofErr w:type="spellStart"/>
      <w:r w:rsidR="00EB196D" w:rsidRPr="00074818">
        <w:rPr>
          <w:rFonts w:ascii="Arial" w:hAnsi="Arial" w:cs="Arial"/>
          <w:color w:val="000000"/>
          <w:sz w:val="20"/>
          <w:szCs w:val="20"/>
        </w:rPr>
        <w:t>նպատակով</w:t>
      </w:r>
      <w:proofErr w:type="spellEnd"/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proofErr w:type="spellStart"/>
      <w:r w:rsidR="00EB196D" w:rsidRPr="00074818">
        <w:rPr>
          <w:rFonts w:ascii="Arial" w:hAnsi="Arial" w:cs="Arial"/>
          <w:color w:val="000000"/>
          <w:sz w:val="20"/>
          <w:szCs w:val="20"/>
        </w:rPr>
        <w:t>կազմակերպված</w:t>
      </w:r>
      <w:proofErr w:type="spellEnd"/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EB196D" w:rsidRPr="00074818">
        <w:rPr>
          <w:rFonts w:ascii="Arial" w:hAnsi="Arial" w:cs="Arial"/>
          <w:color w:val="000000"/>
          <w:sz w:val="20"/>
          <w:szCs w:val="20"/>
        </w:rPr>
        <w:t>ԱՄՖՀ</w:t>
      </w:r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>-</w:t>
      </w:r>
      <w:r w:rsidR="00EB196D" w:rsidRPr="00074818">
        <w:rPr>
          <w:rFonts w:ascii="Arial" w:hAnsi="Arial" w:cs="Arial"/>
          <w:color w:val="000000"/>
          <w:sz w:val="20"/>
          <w:szCs w:val="20"/>
        </w:rPr>
        <w:t>ՄԱԱՊՁԲ</w:t>
      </w:r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>-26/03 </w:t>
      </w:r>
      <w:proofErr w:type="spellStart"/>
      <w:r w:rsidR="00EB196D" w:rsidRPr="00074818">
        <w:rPr>
          <w:rFonts w:ascii="Arial" w:hAnsi="Arial" w:cs="Arial"/>
          <w:color w:val="000000"/>
          <w:sz w:val="20"/>
          <w:szCs w:val="20"/>
        </w:rPr>
        <w:t>ծածկագրով</w:t>
      </w:r>
      <w:proofErr w:type="spellEnd"/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proofErr w:type="spellStart"/>
      <w:r w:rsidR="00EB196D" w:rsidRPr="00074818">
        <w:rPr>
          <w:rFonts w:ascii="Arial" w:hAnsi="Arial" w:cs="Arial"/>
          <w:color w:val="000000"/>
          <w:sz w:val="20"/>
          <w:szCs w:val="20"/>
        </w:rPr>
        <w:t>գնման</w:t>
      </w:r>
      <w:proofErr w:type="spellEnd"/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proofErr w:type="spellStart"/>
      <w:r w:rsidR="00EB196D" w:rsidRPr="00074818">
        <w:rPr>
          <w:rFonts w:ascii="Arial" w:hAnsi="Arial" w:cs="Arial"/>
          <w:color w:val="000000"/>
          <w:sz w:val="20"/>
          <w:szCs w:val="20"/>
        </w:rPr>
        <w:t>ընթացակարգի</w:t>
      </w:r>
      <w:proofErr w:type="spellEnd"/>
      <w:r w:rsidR="00EB196D" w:rsidRPr="00EB196D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proofErr w:type="spellStart"/>
      <w:r w:rsidR="00EB196D" w:rsidRPr="00074818">
        <w:rPr>
          <w:rFonts w:ascii="Arial" w:hAnsi="Arial" w:cs="Arial"/>
          <w:color w:val="000000"/>
          <w:sz w:val="20"/>
          <w:szCs w:val="20"/>
        </w:rPr>
        <w:t>արդյունքում</w:t>
      </w:r>
      <w:proofErr w:type="spellEnd"/>
      <w:r w:rsidR="00EB196D" w:rsidRPr="00EB196D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>202</w:t>
      </w:r>
      <w:r w:rsidR="00EB196D" w:rsidRPr="00E238DC">
        <w:rPr>
          <w:rFonts w:ascii="Arial LatArm" w:hAnsi="Arial LatArm"/>
          <w:sz w:val="20"/>
          <w:szCs w:val="20"/>
          <w:lang w:val="hy-AM" w:eastAsia="ru-RU"/>
        </w:rPr>
        <w:t>6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="00EB196D" w:rsidRPr="00E238DC">
        <w:rPr>
          <w:rFonts w:ascii="Arial" w:hAnsi="Arial" w:cs="Arial"/>
          <w:sz w:val="20"/>
          <w:szCs w:val="20"/>
          <w:lang w:val="af-ZA" w:eastAsia="ru-RU"/>
        </w:rPr>
        <w:t>թվականի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="00EB196D" w:rsidRPr="00E238DC">
        <w:rPr>
          <w:rFonts w:ascii="Arial" w:hAnsi="Arial" w:cs="Arial"/>
          <w:sz w:val="20"/>
          <w:szCs w:val="20"/>
          <w:lang w:val="hy-AM" w:eastAsia="ru-RU"/>
        </w:rPr>
        <w:t>հունվարի</w:t>
      </w:r>
      <w:r w:rsidR="00EB196D" w:rsidRPr="00E238DC">
        <w:rPr>
          <w:rFonts w:ascii="Arial LatArm" w:hAnsi="Arial LatArm"/>
          <w:sz w:val="20"/>
          <w:szCs w:val="20"/>
          <w:lang w:val="hy-AM" w:eastAsia="ru-RU"/>
        </w:rPr>
        <w:t xml:space="preserve"> 15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>-</w:t>
      </w:r>
      <w:r w:rsidR="00EB196D" w:rsidRPr="00E238DC">
        <w:rPr>
          <w:rFonts w:ascii="Arial" w:hAnsi="Arial" w:cs="Arial"/>
          <w:sz w:val="20"/>
          <w:szCs w:val="20"/>
          <w:lang w:val="af-ZA" w:eastAsia="ru-RU"/>
        </w:rPr>
        <w:t>ին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="00EB196D" w:rsidRPr="00E238DC">
        <w:rPr>
          <w:rFonts w:ascii="Arial" w:hAnsi="Arial" w:cs="Arial"/>
          <w:sz w:val="20"/>
          <w:szCs w:val="20"/>
          <w:lang w:val="af-ZA" w:eastAsia="ru-RU"/>
        </w:rPr>
        <w:t>կնքված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="00EB196D" w:rsidRPr="00E238DC">
        <w:rPr>
          <w:rFonts w:ascii="Arial" w:hAnsi="Arial" w:cs="Arial"/>
          <w:sz w:val="20"/>
          <w:szCs w:val="20"/>
          <w:lang w:val="hy-AM" w:eastAsia="ru-RU"/>
        </w:rPr>
        <w:t>ԱՄՖՀ</w:t>
      </w:r>
      <w:r w:rsidR="00EB196D" w:rsidRPr="00E238DC">
        <w:rPr>
          <w:rFonts w:ascii="Arial LatArm" w:hAnsi="Arial LatArm"/>
          <w:sz w:val="20"/>
          <w:szCs w:val="20"/>
          <w:lang w:val="hy-AM" w:eastAsia="ru-RU"/>
        </w:rPr>
        <w:t>-</w:t>
      </w:r>
      <w:r w:rsidR="00EB196D" w:rsidRPr="00E238DC">
        <w:rPr>
          <w:rFonts w:ascii="Arial" w:hAnsi="Arial" w:cs="Arial"/>
          <w:sz w:val="20"/>
          <w:szCs w:val="20"/>
          <w:lang w:val="hy-AM" w:eastAsia="ru-RU"/>
        </w:rPr>
        <w:t>ՄԱԱՊՁԲ</w:t>
      </w:r>
      <w:r w:rsidR="00EB196D" w:rsidRPr="00E238DC">
        <w:rPr>
          <w:rFonts w:ascii="Arial LatArm" w:hAnsi="Arial LatArm"/>
          <w:sz w:val="20"/>
          <w:szCs w:val="20"/>
          <w:lang w:val="hy-AM" w:eastAsia="ru-RU"/>
        </w:rPr>
        <w:t>-26/03</w:t>
      </w:r>
      <w:r w:rsidR="00EB196D" w:rsidRPr="00E238DC">
        <w:rPr>
          <w:rFonts w:ascii="Arial LatArm" w:hAnsi="Arial LatArm" w:cs="Sylfaen"/>
          <w:b/>
          <w:sz w:val="20"/>
          <w:szCs w:val="20"/>
          <w:lang w:val="pt-BR"/>
        </w:rPr>
        <w:t xml:space="preserve"> </w:t>
      </w:r>
      <w:r w:rsidR="00EB196D" w:rsidRPr="00E238DC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EB196D" w:rsidRPr="00E238DC">
        <w:rPr>
          <w:rFonts w:ascii="Arial" w:hAnsi="Arial" w:cs="Arial"/>
          <w:sz w:val="20"/>
          <w:szCs w:val="20"/>
          <w:lang w:val="af-ZA" w:eastAsia="ru-RU"/>
        </w:rPr>
        <w:t>պայմանագրի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="00EB196D" w:rsidRPr="00E238DC">
        <w:rPr>
          <w:rFonts w:ascii="Arial" w:hAnsi="Arial" w:cs="Arial"/>
          <w:sz w:val="20"/>
          <w:szCs w:val="20"/>
          <w:lang w:val="af-ZA" w:eastAsia="ru-RU"/>
        </w:rPr>
        <w:t>մասին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="00EB196D" w:rsidRPr="00E238DC">
        <w:rPr>
          <w:rFonts w:ascii="Arial" w:hAnsi="Arial" w:cs="Arial"/>
          <w:sz w:val="20"/>
          <w:szCs w:val="20"/>
          <w:lang w:val="af-ZA" w:eastAsia="ru-RU"/>
        </w:rPr>
        <w:t>տեղեկատվությունը</w:t>
      </w:r>
      <w:r w:rsidR="00EB196D" w:rsidRPr="00E238DC">
        <w:rPr>
          <w:rFonts w:ascii="Arial LatArm" w:hAnsi="Arial LatArm"/>
          <w:sz w:val="20"/>
          <w:szCs w:val="20"/>
          <w:lang w:val="af-ZA" w:eastAsia="ru-RU"/>
        </w:rPr>
        <w:t>`</w:t>
      </w:r>
    </w:p>
    <w:p w14:paraId="3F2A9659" w14:textId="0AA39E84" w:rsidR="0022631D" w:rsidRPr="00E238DC" w:rsidRDefault="0022631D" w:rsidP="00495B49">
      <w:pPr>
        <w:pStyle w:val="a3"/>
        <w:ind w:left="0" w:firstLine="0"/>
        <w:jc w:val="both"/>
        <w:rPr>
          <w:rFonts w:ascii="Arial LatArm" w:hAnsi="Arial LatArm"/>
          <w:sz w:val="20"/>
          <w:szCs w:val="20"/>
          <w:lang w:val="af-ZA" w:eastAsia="ru-RU"/>
        </w:rPr>
      </w:pPr>
    </w:p>
    <w:p w14:paraId="140884B7" w14:textId="77777777" w:rsidR="003F6041" w:rsidRPr="00E238DC" w:rsidRDefault="003F6041" w:rsidP="00495B49">
      <w:pPr>
        <w:pStyle w:val="a3"/>
        <w:ind w:left="0" w:firstLine="0"/>
        <w:jc w:val="both"/>
        <w:rPr>
          <w:rFonts w:ascii="Arial LatArm" w:hAnsi="Arial LatArm"/>
          <w:sz w:val="20"/>
          <w:szCs w:val="20"/>
          <w:lang w:val="af-ZA" w:eastAsia="ru-RU"/>
        </w:rPr>
      </w:pPr>
    </w:p>
    <w:tbl>
      <w:tblPr>
        <w:tblW w:w="11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955"/>
        <w:gridCol w:w="43"/>
        <w:gridCol w:w="227"/>
        <w:gridCol w:w="63"/>
        <w:gridCol w:w="785"/>
        <w:gridCol w:w="190"/>
        <w:gridCol w:w="42"/>
        <w:gridCol w:w="340"/>
        <w:gridCol w:w="254"/>
        <w:gridCol w:w="208"/>
        <w:gridCol w:w="603"/>
        <w:gridCol w:w="8"/>
        <w:gridCol w:w="373"/>
        <w:gridCol w:w="822"/>
        <w:gridCol w:w="67"/>
        <w:gridCol w:w="14"/>
        <w:gridCol w:w="519"/>
        <w:gridCol w:w="32"/>
        <w:gridCol w:w="435"/>
        <w:gridCol w:w="78"/>
        <w:gridCol w:w="273"/>
        <w:gridCol w:w="294"/>
        <w:gridCol w:w="166"/>
        <w:gridCol w:w="674"/>
        <w:gridCol w:w="208"/>
        <w:gridCol w:w="26"/>
        <w:gridCol w:w="350"/>
        <w:gridCol w:w="16"/>
        <w:gridCol w:w="1622"/>
      </w:tblGrid>
      <w:tr w:rsidR="0022631D" w:rsidRPr="00E238DC" w14:paraId="3BCB0F4A" w14:textId="77777777" w:rsidTr="003F6041">
        <w:trPr>
          <w:trHeight w:val="241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90" w:type="dxa"/>
            <w:gridSpan w:val="30"/>
            <w:shd w:val="clear" w:color="auto" w:fill="auto"/>
            <w:vAlign w:val="center"/>
          </w:tcPr>
          <w:p w14:paraId="47A5B985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238DC" w14:paraId="796D388F" w14:textId="77777777" w:rsidTr="003F6041">
        <w:trPr>
          <w:trHeight w:val="110"/>
          <w:jc w:val="center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238D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238D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4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E238D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E238D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38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E238D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238DC" w14:paraId="02BE1D52" w14:textId="77777777" w:rsidTr="003F6041">
        <w:trPr>
          <w:trHeight w:val="175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E238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E238D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/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8" w:type="dxa"/>
            <w:gridSpan w:val="6"/>
            <w:vMerge/>
            <w:shd w:val="clear" w:color="auto" w:fill="auto"/>
          </w:tcPr>
          <w:p w14:paraId="12AD9841" w14:textId="77777777" w:rsidR="0022631D" w:rsidRPr="00E238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8" w:type="dxa"/>
            <w:gridSpan w:val="2"/>
            <w:vMerge/>
            <w:shd w:val="clear" w:color="auto" w:fill="auto"/>
          </w:tcPr>
          <w:p w14:paraId="28B6AAAB" w14:textId="77777777" w:rsidR="0022631D" w:rsidRPr="00E238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238DC" w14:paraId="688F77C8" w14:textId="77777777" w:rsidTr="003F6041">
        <w:trPr>
          <w:trHeight w:val="727"/>
          <w:jc w:val="center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238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238D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238D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238D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238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238D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1C2AD4" w:rsidRPr="00E238DC" w14:paraId="6CB0AC86" w14:textId="77777777" w:rsidTr="00244208">
        <w:trPr>
          <w:trHeight w:val="705"/>
          <w:jc w:val="center"/>
        </w:trPr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1E9E8824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քաթրիջ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EE47" w14:textId="1E6EDCF8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0E4095BC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133B2475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4A339F15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13DF01A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24000</w:t>
            </w:r>
          </w:p>
        </w:tc>
        <w:tc>
          <w:tcPr>
            <w:tcW w:w="171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3593A" w14:textId="27EB7FB0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քաթրիջ</w:t>
            </w:r>
            <w:proofErr w:type="spellEnd"/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B32D" w14:textId="1B851F46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քաթրիջ</w:t>
            </w:r>
            <w:proofErr w:type="spellEnd"/>
          </w:p>
        </w:tc>
      </w:tr>
      <w:tr w:rsidR="001C2AD4" w:rsidRPr="00E238DC" w14:paraId="3BBC41F2" w14:textId="77777777" w:rsidTr="00244208">
        <w:trPr>
          <w:trHeight w:val="360"/>
          <w:jc w:val="center"/>
        </w:trPr>
        <w:tc>
          <w:tcPr>
            <w:tcW w:w="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55151" w14:textId="2E19EE44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BD8910" w14:textId="42D986EC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Քաթրիջի</w:t>
            </w: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լիցքավորում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3FEF60" w14:textId="7AF87FAF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CEF112" w14:textId="14DE54B9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03060B" w14:textId="2E4F3A45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19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0BD147" w14:textId="438E8C56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60000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685F3E" w14:textId="2625ED84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60000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1AAE2F" w14:textId="108E5523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Քաթրիջի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լիցքավորում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9900B0" w14:textId="5D0D8ECE" w:rsidR="001C2AD4" w:rsidRPr="00E238DC" w:rsidRDefault="001C2AD4" w:rsidP="001C2AD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Քաթրիջի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լիցքավորում</w:t>
            </w:r>
            <w:proofErr w:type="spellEnd"/>
          </w:p>
        </w:tc>
      </w:tr>
      <w:tr w:rsidR="00251652" w:rsidRPr="00E238DC" w14:paraId="4B8BC031" w14:textId="77777777" w:rsidTr="00D0449E">
        <w:trPr>
          <w:trHeight w:val="169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451180EC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4"/>
                <w:szCs w:val="14"/>
                <w:lang w:val="af-ZA" w:eastAsia="ru-RU"/>
              </w:rPr>
            </w:pPr>
          </w:p>
        </w:tc>
      </w:tr>
      <w:tr w:rsidR="009262BC" w:rsidRPr="00E238DC" w14:paraId="24C3B0CB" w14:textId="77777777" w:rsidTr="003F6041">
        <w:trPr>
          <w:trHeight w:val="439"/>
          <w:jc w:val="center"/>
        </w:trPr>
        <w:tc>
          <w:tcPr>
            <w:tcW w:w="4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62BC" w:rsidRPr="00E238DC" w:rsidRDefault="009262BC" w:rsidP="009262BC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05D1FE7" w:rsidR="009262BC" w:rsidRPr="00E238DC" w:rsidRDefault="007B7AA8" w:rsidP="00E112FE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</w:t>
            </w:r>
          </w:p>
        </w:tc>
      </w:tr>
      <w:tr w:rsidR="00251652" w:rsidRPr="00E238DC" w14:paraId="075EEA57" w14:textId="77777777" w:rsidTr="00D0449E">
        <w:trPr>
          <w:trHeight w:val="196"/>
          <w:jc w:val="center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51652" w:rsidRPr="00E238DC" w14:paraId="681596E8" w14:textId="77777777" w:rsidTr="003F60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  <w:jc w:val="center"/>
        </w:trPr>
        <w:tc>
          <w:tcPr>
            <w:tcW w:w="69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51652" w:rsidRPr="00E238DC" w:rsidRDefault="00251652" w:rsidP="002516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3A37ED" w:rsidR="00251652" w:rsidRPr="00E238DC" w:rsidRDefault="001C2AD4" w:rsidP="00371E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09</w:t>
            </w:r>
            <w:r w:rsidR="005B096C"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5B096C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01</w:t>
            </w:r>
            <w:r w:rsidR="00C30D3D"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251652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</w:t>
            </w:r>
            <w:r w:rsidR="005B096C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6</w:t>
            </w:r>
            <w:r w:rsidR="00251652"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թ</w:t>
            </w:r>
            <w:r w:rsidR="00251652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251652" w:rsidRPr="00E238DC" w14:paraId="199F948A" w14:textId="77777777" w:rsidTr="003F60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63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86938BF" w:rsidR="00251652" w:rsidRPr="00E238DC" w:rsidRDefault="00251652" w:rsidP="00C167E2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7DE9AF6" w:rsidR="00251652" w:rsidRPr="00E238DC" w:rsidRDefault="00251652" w:rsidP="00EB50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251652" w:rsidRPr="00E238DC" w14:paraId="6EE9B008" w14:textId="77777777" w:rsidTr="003F60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7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51652" w:rsidRPr="00E238DC" w:rsidRDefault="00251652" w:rsidP="0025165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251652" w:rsidRPr="00E238DC" w14:paraId="13FE412E" w14:textId="77777777" w:rsidTr="003F60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51652" w:rsidRPr="00E238DC" w:rsidRDefault="00251652" w:rsidP="002516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51652" w:rsidRPr="00E238DC" w:rsidRDefault="00251652" w:rsidP="002516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51652" w:rsidRPr="00E238DC" w14:paraId="321D26CF" w14:textId="77777777" w:rsidTr="003F60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7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2D2C813" w:rsidR="00251652" w:rsidRPr="00E238DC" w:rsidRDefault="00251652" w:rsidP="006040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ACC8337" w:rsidR="00251652" w:rsidRPr="00E238DC" w:rsidRDefault="00251652" w:rsidP="006253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251652" w:rsidRPr="00E238DC" w14:paraId="68E691E2" w14:textId="77777777" w:rsidTr="003F60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7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98E0EF0" w:rsidR="00251652" w:rsidRPr="00E238DC" w:rsidRDefault="00EF235D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5BB03EE9" w:rsidR="00251652" w:rsidRPr="00E238DC" w:rsidRDefault="00251652" w:rsidP="006040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3B523461" w:rsidR="00251652" w:rsidRPr="00E238DC" w:rsidRDefault="00251652" w:rsidP="00BB09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251652" w:rsidRPr="00E238DC" w14:paraId="30B89418" w14:textId="77777777" w:rsidTr="00400F33">
        <w:trPr>
          <w:trHeight w:val="124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0776DB4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51652" w:rsidRPr="00E238DC" w14:paraId="10DC4861" w14:textId="77777777" w:rsidTr="003F6041">
        <w:trPr>
          <w:trHeight w:val="538"/>
          <w:jc w:val="center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/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26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24" w:type="dxa"/>
            <w:gridSpan w:val="23"/>
            <w:shd w:val="clear" w:color="auto" w:fill="auto"/>
            <w:vAlign w:val="center"/>
          </w:tcPr>
          <w:p w14:paraId="1FD38684" w14:textId="47B2AAB6" w:rsidR="00251652" w:rsidRPr="00E238DC" w:rsidRDefault="00251652" w:rsidP="00C167E2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/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51652" w:rsidRPr="00E238DC" w14:paraId="3FD00E3A" w14:textId="77777777" w:rsidTr="003F6041">
        <w:trPr>
          <w:trHeight w:val="277"/>
          <w:jc w:val="center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6"/>
            <w:vMerge/>
            <w:shd w:val="clear" w:color="auto" w:fill="auto"/>
            <w:vAlign w:val="center"/>
          </w:tcPr>
          <w:p w14:paraId="7835142E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4A371FE9" w14:textId="77777777" w:rsidR="00251652" w:rsidRPr="00E238DC" w:rsidRDefault="00251652" w:rsidP="00251652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10C7" w:rsidRPr="00E238DC" w14:paraId="20F4F6D4" w14:textId="77777777" w:rsidTr="00C12455">
        <w:trPr>
          <w:trHeight w:val="709"/>
          <w:jc w:val="center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3BE88E01" w14:textId="769E0D16" w:rsidR="001E10C7" w:rsidRPr="00E238DC" w:rsidRDefault="001E10C7" w:rsidP="001E1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639C8784" w14:textId="352CB2CC" w:rsidR="001E10C7" w:rsidRPr="00E238DC" w:rsidRDefault="00E16802" w:rsidP="001E1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/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Ձ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FF1F5A"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Կարեն</w:t>
            </w:r>
            <w:r w:rsidR="00FF1F5A"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FF1F5A"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Ասատրյան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07B3EA" w14:textId="77454D16" w:rsidR="001E10C7" w:rsidRPr="00E238DC" w:rsidRDefault="001C2AD4" w:rsidP="001E1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8DCD22" w14:textId="48524E71" w:rsidR="001E10C7" w:rsidRPr="00E238DC" w:rsidRDefault="001E10C7" w:rsidP="001E1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540362DF" w14:textId="1DE37CFB" w:rsidR="001E10C7" w:rsidRPr="00E238DC" w:rsidRDefault="001C2AD4" w:rsidP="001E10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1</w:t>
            </w:r>
            <w:r w:rsidR="005B096C"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00000</w:t>
            </w:r>
          </w:p>
        </w:tc>
      </w:tr>
      <w:tr w:rsidR="00515241" w:rsidRPr="00E238DC" w14:paraId="521126E1" w14:textId="77777777" w:rsidTr="00A93A54">
        <w:trPr>
          <w:trHeight w:val="232"/>
          <w:jc w:val="center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515241" w:rsidRPr="00E238DC" w14:paraId="552679BF" w14:textId="77777777" w:rsidTr="003F6041">
        <w:trPr>
          <w:trHeight w:val="268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-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15241" w:rsidRPr="00E238DC" w14:paraId="3CA6FABC" w14:textId="77777777" w:rsidTr="003F6041">
        <w:trPr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5241" w:rsidRPr="00E238DC" w:rsidRDefault="00515241" w:rsidP="009D7D3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5241" w:rsidRPr="00E238DC" w:rsidRDefault="00515241" w:rsidP="009D7D3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5241" w:rsidRPr="00E238DC" w:rsidRDefault="00515241" w:rsidP="009D7D3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15241" w:rsidRPr="00E238DC" w:rsidRDefault="00515241" w:rsidP="009D7D3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9D7D3D" w:rsidRPr="00E238DC" w14:paraId="49C873D8" w14:textId="77777777" w:rsidTr="003F6041">
        <w:trPr>
          <w:trHeight w:val="349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6CB5C" w14:textId="56B8E7F5" w:rsidR="009D7D3D" w:rsidRPr="00E238DC" w:rsidRDefault="009D7D3D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4348D" w14:textId="0F37DDCC" w:rsidR="009D7D3D" w:rsidRPr="00E238DC" w:rsidRDefault="009D7D3D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104E6" w14:textId="678FB5A1" w:rsidR="009D7D3D" w:rsidRPr="00E238DC" w:rsidRDefault="009D7D3D" w:rsidP="009D7D3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5D92C" w14:textId="6D449BB2" w:rsidR="009D7D3D" w:rsidRPr="00E238DC" w:rsidRDefault="009D7D3D" w:rsidP="009D7D3D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96339" w14:textId="77777777" w:rsidR="009D7D3D" w:rsidRPr="00E238DC" w:rsidRDefault="009D7D3D" w:rsidP="0051524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04D76" w14:textId="77777777" w:rsidR="009D7D3D" w:rsidRPr="00E238DC" w:rsidRDefault="009D7D3D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515241" w:rsidRPr="00E238DC" w14:paraId="522ACAFB" w14:textId="77777777" w:rsidTr="003F6041">
        <w:trPr>
          <w:trHeight w:val="367"/>
          <w:jc w:val="center"/>
        </w:trPr>
        <w:tc>
          <w:tcPr>
            <w:tcW w:w="2381" w:type="dxa"/>
            <w:gridSpan w:val="5"/>
            <w:shd w:val="clear" w:color="auto" w:fill="auto"/>
            <w:vAlign w:val="center"/>
          </w:tcPr>
          <w:p w14:paraId="514F7E40" w14:textId="77777777" w:rsidR="00515241" w:rsidRPr="00E238DC" w:rsidRDefault="00515241" w:rsidP="00515241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89" w:type="dxa"/>
            <w:gridSpan w:val="27"/>
            <w:shd w:val="clear" w:color="auto" w:fill="auto"/>
            <w:vAlign w:val="center"/>
          </w:tcPr>
          <w:p w14:paraId="71AB42B3" w14:textId="7C15EB87" w:rsidR="00515241" w:rsidRPr="00E238DC" w:rsidRDefault="00515241" w:rsidP="00605A55">
            <w:pPr>
              <w:widowControl w:val="0"/>
              <w:spacing w:before="0" w:after="0"/>
              <w:ind w:left="0" w:firstLine="0"/>
              <w:jc w:val="both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</w:p>
        </w:tc>
      </w:tr>
      <w:tr w:rsidR="00515241" w:rsidRPr="00E238DC" w14:paraId="617248CD" w14:textId="77777777" w:rsidTr="00402112">
        <w:trPr>
          <w:trHeight w:val="367"/>
          <w:jc w:val="center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515241" w:rsidRPr="00E238DC" w14:paraId="1515C769" w14:textId="77777777" w:rsidTr="003F6041">
        <w:trPr>
          <w:trHeight w:val="367"/>
          <w:jc w:val="center"/>
        </w:trPr>
        <w:tc>
          <w:tcPr>
            <w:tcW w:w="51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5241" w:rsidRPr="00E238DC" w:rsidRDefault="00515241" w:rsidP="0051524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65B8522" w:rsidR="00515241" w:rsidRPr="00E238DC" w:rsidRDefault="001C2AD4" w:rsidP="003F6041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13,</w:t>
            </w:r>
            <w:r w:rsidR="005B096C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01</w:t>
            </w:r>
            <w:r w:rsidR="005B096C"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5B096C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</w:tr>
      <w:tr w:rsidR="00515241" w:rsidRPr="00E238DC" w14:paraId="71BEA872" w14:textId="77777777" w:rsidTr="003F6041">
        <w:trPr>
          <w:trHeight w:val="376"/>
          <w:jc w:val="center"/>
        </w:trPr>
        <w:tc>
          <w:tcPr>
            <w:tcW w:w="5101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7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EB2" w14:textId="77777777" w:rsidR="00515241" w:rsidRPr="00E238DC" w:rsidRDefault="00515241" w:rsidP="0051524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5241" w:rsidRPr="00E238DC" w:rsidRDefault="00515241" w:rsidP="0051524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7215" w:rsidRPr="00E238DC" w14:paraId="04C80107" w14:textId="2A25CE51" w:rsidTr="003F6041">
        <w:trPr>
          <w:trHeight w:val="250"/>
          <w:jc w:val="center"/>
        </w:trPr>
        <w:tc>
          <w:tcPr>
            <w:tcW w:w="510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7215" w:rsidRPr="00E238DC" w:rsidRDefault="005A7215" w:rsidP="005152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5FAB" w14:textId="53D44EF8" w:rsidR="005A7215" w:rsidRPr="00E238DC" w:rsidRDefault="005A7215" w:rsidP="003F6041">
            <w:pPr>
              <w:pStyle w:val="a3"/>
              <w:jc w:val="center"/>
              <w:rPr>
                <w:rFonts w:ascii="Arial LatArm" w:hAnsi="Arial LatArm"/>
                <w:b/>
                <w:sz w:val="14"/>
                <w:lang w:eastAsia="ru-RU"/>
              </w:rPr>
            </w:pP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8C9FA" w14:textId="0F6FEC98" w:rsidR="005A7215" w:rsidRPr="00E238DC" w:rsidRDefault="005A7215" w:rsidP="009511C7">
            <w:pPr>
              <w:pStyle w:val="a3"/>
              <w:jc w:val="center"/>
              <w:rPr>
                <w:rFonts w:ascii="Arial LatArm" w:hAnsi="Arial LatArm"/>
                <w:b/>
                <w:sz w:val="14"/>
                <w:lang w:eastAsia="ru-RU"/>
              </w:rPr>
            </w:pPr>
          </w:p>
        </w:tc>
      </w:tr>
      <w:tr w:rsidR="00515241" w:rsidRPr="00E238DC" w14:paraId="2254FA5C" w14:textId="77777777" w:rsidTr="00C463B4">
        <w:trPr>
          <w:trHeight w:val="457"/>
          <w:jc w:val="center"/>
        </w:trPr>
        <w:tc>
          <w:tcPr>
            <w:tcW w:w="110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88CAC75" w:rsidR="00515241" w:rsidRPr="00E238DC" w:rsidRDefault="00515241" w:rsidP="00BE3B0F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="005B096C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12</w:t>
            </w:r>
            <w:r w:rsidR="005B096C"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5B096C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01</w:t>
            </w:r>
            <w:r w:rsidR="005B096C"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5B096C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</w:tr>
      <w:tr w:rsidR="00515241" w:rsidRPr="00E238DC" w14:paraId="3C75DA26" w14:textId="77777777" w:rsidTr="003F6041">
        <w:trPr>
          <w:trHeight w:val="259"/>
          <w:jc w:val="center"/>
        </w:trPr>
        <w:tc>
          <w:tcPr>
            <w:tcW w:w="5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515241" w:rsidRPr="00E238DC" w:rsidRDefault="00515241" w:rsidP="0051524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5473B331" w:rsidR="00515241" w:rsidRPr="00E238DC" w:rsidRDefault="005B096C" w:rsidP="00BE3B0F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15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01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  <w:r w:rsidR="00E16802"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515241" w:rsidRPr="00E238DC" w14:paraId="0682C6BE" w14:textId="77777777" w:rsidTr="003F6041">
        <w:trPr>
          <w:trHeight w:val="403"/>
          <w:jc w:val="center"/>
        </w:trPr>
        <w:tc>
          <w:tcPr>
            <w:tcW w:w="5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515241" w:rsidRPr="00E238DC" w:rsidRDefault="00515241" w:rsidP="0051524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2DDF641" w:rsidR="00515241" w:rsidRPr="00E238DC" w:rsidRDefault="005B096C" w:rsidP="00BE3B0F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15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01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</w:tr>
      <w:tr w:rsidR="00515241" w:rsidRPr="00E238DC" w14:paraId="79A64497" w14:textId="77777777" w:rsidTr="00402112">
        <w:trPr>
          <w:trHeight w:val="422"/>
          <w:jc w:val="center"/>
        </w:trPr>
        <w:tc>
          <w:tcPr>
            <w:tcW w:w="11070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20F225D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515241" w:rsidRPr="00E238DC" w14:paraId="4E4EA255" w14:textId="77777777" w:rsidTr="003F6041">
        <w:trPr>
          <w:trHeight w:val="268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28"/>
            <w:shd w:val="clear" w:color="auto" w:fill="auto"/>
            <w:vAlign w:val="center"/>
          </w:tcPr>
          <w:p w14:paraId="0A5086C3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15241" w:rsidRPr="00E238DC" w14:paraId="11F19FA1" w14:textId="77777777" w:rsidTr="003F6041">
        <w:trPr>
          <w:trHeight w:val="237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shd w:val="clear" w:color="auto" w:fill="auto"/>
            <w:vAlign w:val="center"/>
          </w:tcPr>
          <w:p w14:paraId="2856C5C6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14:paraId="79E62BA8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5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2" w:type="dxa"/>
            <w:gridSpan w:val="7"/>
            <w:shd w:val="clear" w:color="auto" w:fill="auto"/>
            <w:vAlign w:val="center"/>
          </w:tcPr>
          <w:p w14:paraId="0911FBB2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15241" w:rsidRPr="00E238DC" w14:paraId="4DC53241" w14:textId="77777777" w:rsidTr="003F6041">
        <w:trPr>
          <w:trHeight w:val="238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shd w:val="clear" w:color="auto" w:fill="auto"/>
            <w:vAlign w:val="center"/>
          </w:tcPr>
          <w:p w14:paraId="078A8417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14:paraId="67FA13FC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  <w:vAlign w:val="center"/>
          </w:tcPr>
          <w:p w14:paraId="0B2DBEC2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4" w:type="dxa"/>
            <w:gridSpan w:val="5"/>
            <w:vMerge/>
            <w:shd w:val="clear" w:color="auto" w:fill="auto"/>
            <w:vAlign w:val="center"/>
          </w:tcPr>
          <w:p w14:paraId="73BBD2A3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078CB506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2" w:type="dxa"/>
            <w:gridSpan w:val="7"/>
            <w:shd w:val="clear" w:color="auto" w:fill="auto"/>
            <w:vAlign w:val="center"/>
          </w:tcPr>
          <w:p w14:paraId="3C0959C2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15241" w:rsidRPr="00E238DC" w14:paraId="75FDA7D8" w14:textId="77777777" w:rsidTr="003F6041">
        <w:trPr>
          <w:trHeight w:val="817"/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870FD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737ABFA" w:rsidR="00515241" w:rsidRPr="00E238DC" w:rsidRDefault="00515241" w:rsidP="004B2E5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15241" w:rsidRPr="00E238DC" w14:paraId="1E28D31D" w14:textId="77777777" w:rsidTr="003F6041">
        <w:trPr>
          <w:trHeight w:val="556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1D10DE" w14:textId="5A5E5373" w:rsidR="00515241" w:rsidRPr="00E238DC" w:rsidRDefault="00515241" w:rsidP="0051524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391CD0D1" w14:textId="216E5D36" w:rsidR="00515241" w:rsidRPr="00E238DC" w:rsidRDefault="00E16802" w:rsidP="00AA6170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/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Ձ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FF1F5A"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Կարեն</w:t>
            </w:r>
            <w:r w:rsidR="00FF1F5A"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FF1F5A"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Ասատրյան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14:paraId="2183B64C" w14:textId="0661AFA5" w:rsidR="00515241" w:rsidRPr="00E238DC" w:rsidRDefault="00E16802" w:rsidP="00AA6170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hAnsi="Arial" w:cs="Arial"/>
                <w:sz w:val="20"/>
                <w:szCs w:val="20"/>
                <w:lang w:val="hy-AM" w:eastAsia="ru-RU"/>
              </w:rPr>
              <w:t>ԱՄՖՀ</w:t>
            </w:r>
            <w:r w:rsidRPr="00E238DC">
              <w:rPr>
                <w:rFonts w:ascii="Arial LatArm" w:hAnsi="Arial LatArm"/>
                <w:sz w:val="20"/>
                <w:szCs w:val="20"/>
                <w:lang w:val="hy-AM" w:eastAsia="ru-RU"/>
              </w:rPr>
              <w:t>-</w:t>
            </w:r>
            <w:r w:rsidRPr="00E238DC">
              <w:rPr>
                <w:rFonts w:ascii="Arial" w:hAnsi="Arial" w:cs="Arial"/>
                <w:sz w:val="20"/>
                <w:szCs w:val="20"/>
                <w:lang w:val="hy-AM" w:eastAsia="ru-RU"/>
              </w:rPr>
              <w:t>ՄԱԱՊՁԲ</w:t>
            </w:r>
            <w:r w:rsidRPr="00E238DC">
              <w:rPr>
                <w:rFonts w:ascii="Arial LatArm" w:hAnsi="Arial LatArm"/>
                <w:sz w:val="20"/>
                <w:szCs w:val="20"/>
                <w:lang w:val="hy-AM" w:eastAsia="ru-RU"/>
              </w:rPr>
              <w:t>-</w:t>
            </w:r>
            <w:r w:rsidR="00FF1F5A" w:rsidRPr="00E238DC">
              <w:rPr>
                <w:rFonts w:ascii="Arial LatArm" w:hAnsi="Arial LatArm"/>
                <w:sz w:val="20"/>
                <w:szCs w:val="20"/>
                <w:lang w:val="hy-AM" w:eastAsia="ru-RU"/>
              </w:rPr>
              <w:t>26/03</w:t>
            </w:r>
          </w:p>
        </w:tc>
        <w:tc>
          <w:tcPr>
            <w:tcW w:w="1786" w:type="dxa"/>
            <w:gridSpan w:val="6"/>
            <w:shd w:val="clear" w:color="auto" w:fill="auto"/>
            <w:vAlign w:val="center"/>
          </w:tcPr>
          <w:p w14:paraId="2243C8A5" w14:textId="0E64D9DE" w:rsidR="00515241" w:rsidRPr="00E238DC" w:rsidRDefault="005B096C" w:rsidP="00BE3B0F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15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01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  <w:tc>
          <w:tcPr>
            <w:tcW w:w="1454" w:type="dxa"/>
            <w:gridSpan w:val="5"/>
            <w:shd w:val="clear" w:color="auto" w:fill="auto"/>
            <w:vAlign w:val="center"/>
          </w:tcPr>
          <w:p w14:paraId="610A7BBF" w14:textId="0555A462" w:rsidR="00515241" w:rsidRPr="00E238DC" w:rsidRDefault="005B096C" w:rsidP="00A203EF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29</w:t>
            </w:r>
            <w:r w:rsidRPr="00E238D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12</w:t>
            </w:r>
            <w:r w:rsidRPr="00E238D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A3A27A0" w14:textId="1442E565" w:rsidR="00515241" w:rsidRPr="00E238DC" w:rsidRDefault="00515241" w:rsidP="006A0DA4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540F0BC7" w14:textId="0266B970" w:rsidR="00515241" w:rsidRPr="00E238DC" w:rsidRDefault="001C2AD4" w:rsidP="0051524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</w:t>
            </w:r>
            <w:r w:rsidR="005B096C"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043A549" w14:textId="13D25C6E" w:rsidR="00515241" w:rsidRPr="00E238DC" w:rsidRDefault="001C2AD4" w:rsidP="00AE02A8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</w:t>
            </w:r>
            <w:r w:rsidR="005B096C"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515241" w:rsidRPr="00E238DC" w14:paraId="41E4ED39" w14:textId="77777777" w:rsidTr="00D0449E">
        <w:trPr>
          <w:trHeight w:val="277"/>
          <w:jc w:val="center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7265AE84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5241" w:rsidRPr="00E238DC" w14:paraId="1F657639" w14:textId="77777777" w:rsidTr="003F6041">
        <w:trPr>
          <w:trHeight w:val="619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-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15241" w:rsidRPr="00E238DC" w:rsidRDefault="00515241" w:rsidP="005152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186CA7" w:rsidR="00515241" w:rsidRPr="00E238DC" w:rsidRDefault="00515241" w:rsidP="005152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F6041" w:rsidRPr="00E238DC" w14:paraId="20BC55B9" w14:textId="77777777" w:rsidTr="003F6041">
        <w:trPr>
          <w:trHeight w:val="484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00DC2AC" w:rsidR="003F6041" w:rsidRPr="00E238DC" w:rsidRDefault="003F6041" w:rsidP="003F6041">
            <w:pPr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9A4F9A1" w:rsidR="003F6041" w:rsidRPr="00E238DC" w:rsidRDefault="00E16802" w:rsidP="003F604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/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Ձ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FF1F5A"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Կարեն</w:t>
            </w:r>
            <w:r w:rsidR="00FF1F5A"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FF1F5A"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Ասատրյան</w:t>
            </w:r>
          </w:p>
        </w:tc>
        <w:tc>
          <w:tcPr>
            <w:tcW w:w="31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986A8" w14:textId="77777777" w:rsidR="001C2AD4" w:rsidRPr="00E238DC" w:rsidRDefault="001C2AD4" w:rsidP="001C2AD4">
            <w:pP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ԱՐՄԱՎԻՐ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ՉԱՐԵՆՑԻ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Փ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. 1 16</w:t>
            </w:r>
          </w:p>
          <w:p w14:paraId="4916BA54" w14:textId="4B7D2CB9" w:rsidR="003F6041" w:rsidRPr="00E238DC" w:rsidRDefault="003F6041" w:rsidP="003F6041">
            <w:pPr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7720B6" w:rsidR="003F6041" w:rsidRPr="00E238DC" w:rsidRDefault="003F6041" w:rsidP="003F6041">
            <w:pPr>
              <w:pStyle w:val="31"/>
              <w:tabs>
                <w:tab w:val="left" w:pos="540"/>
              </w:tabs>
              <w:ind w:hanging="36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F1C08D" w:rsidR="003F6041" w:rsidRPr="00E238DC" w:rsidRDefault="001C2AD4" w:rsidP="003F60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220039841782000</w:t>
            </w:r>
          </w:p>
        </w:tc>
        <w:tc>
          <w:tcPr>
            <w:tcW w:w="1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7F0A3E" w:rsidR="003F6041" w:rsidRPr="00E238DC" w:rsidRDefault="001C2AD4" w:rsidP="003F6041">
            <w:pPr>
              <w:pStyle w:val="7"/>
              <w:shd w:val="clear" w:color="auto" w:fill="FFFFFF"/>
              <w:jc w:val="center"/>
              <w:rPr>
                <w:rFonts w:ascii="Arial LatArm" w:eastAsia="Times New Roman" w:hAnsi="Arial LatArm" w:cs="Sylfaen"/>
                <w:b/>
                <w:i w:val="0"/>
                <w:iCs w:val="0"/>
                <w:color w:val="auto"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i w:val="0"/>
                <w:iCs w:val="0"/>
                <w:color w:val="auto"/>
                <w:sz w:val="14"/>
                <w:szCs w:val="14"/>
                <w:lang w:val="hy-AM" w:eastAsia="ru-RU"/>
              </w:rPr>
              <w:t>4 9 5 4 2 0 4 1</w:t>
            </w:r>
          </w:p>
        </w:tc>
      </w:tr>
      <w:tr w:rsidR="003F6041" w:rsidRPr="00E238DC" w14:paraId="496A046D" w14:textId="77777777" w:rsidTr="00D0449E">
        <w:trPr>
          <w:trHeight w:val="223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393BE26B" w14:textId="77777777" w:rsidR="003F6041" w:rsidRPr="00E238DC" w:rsidRDefault="003F6041" w:rsidP="003F60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3F6041" w:rsidRPr="00E238DC" w14:paraId="3863A00B" w14:textId="77777777" w:rsidTr="003F60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F6041" w:rsidRPr="00E238DC" w:rsidRDefault="003F6041" w:rsidP="003F6041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F6041" w:rsidRPr="00E238DC" w:rsidRDefault="003F6041" w:rsidP="003F6041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`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3F6041" w:rsidRPr="00E238DC" w14:paraId="485BF528" w14:textId="77777777" w:rsidTr="004B2E53">
        <w:trPr>
          <w:trHeight w:val="223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60FF974B" w14:textId="77777777" w:rsidR="003F6041" w:rsidRPr="00E238DC" w:rsidRDefault="003F6041" w:rsidP="003F60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3F6041" w:rsidRPr="00E238DC" w14:paraId="7DB42300" w14:textId="77777777" w:rsidTr="00D0449E">
        <w:trPr>
          <w:trHeight w:val="288"/>
          <w:jc w:val="center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6E058306" w14:textId="77777777" w:rsidR="003F6041" w:rsidRPr="00E238DC" w:rsidRDefault="003F6041" w:rsidP="003F60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:</w:t>
            </w:r>
          </w:p>
          <w:p w14:paraId="64807B96" w14:textId="77777777" w:rsidR="003F6041" w:rsidRPr="00E238DC" w:rsidRDefault="003F6041" w:rsidP="003F6041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30120462" w14:textId="77777777" w:rsidR="003F6041" w:rsidRPr="00E238DC" w:rsidRDefault="003F6041" w:rsidP="003F6041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</w:p>
          <w:p w14:paraId="3E3EE3BE" w14:textId="77777777" w:rsidR="003F6041" w:rsidRPr="00E238DC" w:rsidRDefault="003F6041" w:rsidP="003F6041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0DB3B616" w14:textId="77777777" w:rsidR="003F6041" w:rsidRPr="00E238DC" w:rsidRDefault="003F6041" w:rsidP="003F6041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425D1719" w14:textId="01867CAA" w:rsidR="003F6041" w:rsidRPr="00E238DC" w:rsidRDefault="003F6041" w:rsidP="003F60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 w:cs="Arial LatArm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238DC">
              <w:rPr>
                <w:rFonts w:ascii="Arial LatArm" w:eastAsia="Times New Roman" w:hAnsi="Arial LatArm" w:cs="Arial LatArm"/>
                <w:b/>
                <w:sz w:val="14"/>
                <w:szCs w:val="14"/>
                <w:lang w:eastAsia="ru-RU"/>
              </w:rPr>
              <w:t>»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2-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084C0143" w14:textId="77777777" w:rsidR="003F6041" w:rsidRPr="00E238DC" w:rsidRDefault="003F6041" w:rsidP="003F60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66D91F62" w14:textId="77777777" w:rsidR="003F6041" w:rsidRPr="00E238DC" w:rsidRDefault="003F6041" w:rsidP="003F60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FE676D0" w:rsidR="003F6041" w:rsidRPr="00E238DC" w:rsidRDefault="003F6041" w:rsidP="003F60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="00026893"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="00C7252B"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19haykmnacakanyan93@gmail.com</w:t>
            </w:r>
          </w:p>
        </w:tc>
      </w:tr>
      <w:tr w:rsidR="003F6041" w:rsidRPr="00E238DC" w14:paraId="3CC8B38C" w14:textId="77777777" w:rsidTr="00D0449E">
        <w:trPr>
          <w:trHeight w:val="79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27E950AD" w14:textId="618D3124" w:rsidR="003F6041" w:rsidRPr="00E238DC" w:rsidRDefault="003F6041" w:rsidP="003F604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041" w:rsidRPr="00E238DC" w14:paraId="5484FA73" w14:textId="77777777" w:rsidTr="003F6041">
        <w:trPr>
          <w:trHeight w:val="475"/>
          <w:jc w:val="center"/>
        </w:trPr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F6041" w:rsidRPr="00E238DC" w:rsidRDefault="003F6041" w:rsidP="003F60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3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E104439" w:rsidR="003F6041" w:rsidRPr="00E238DC" w:rsidRDefault="003F6041" w:rsidP="003F60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F6041" w:rsidRPr="00E238DC" w14:paraId="5A7FED5D" w14:textId="77777777" w:rsidTr="004B2E53">
        <w:trPr>
          <w:trHeight w:val="178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A66F2DC" w14:textId="77777777" w:rsidR="003F6041" w:rsidRPr="00E238DC" w:rsidRDefault="003F6041" w:rsidP="003F604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041" w:rsidRPr="00F36F62" w14:paraId="40B30E88" w14:textId="77777777" w:rsidTr="003F6041">
        <w:trPr>
          <w:trHeight w:val="427"/>
          <w:jc w:val="center"/>
        </w:trPr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F6041" w:rsidRPr="00E238DC" w:rsidRDefault="003F6041" w:rsidP="003F60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0487906" w:rsidR="003F6041" w:rsidRPr="00E238DC" w:rsidRDefault="003F6041" w:rsidP="003F60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Գնման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գործընթացի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շրջանակներում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հակաօրինական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գործողություններ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չեն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հայտնաբերվել</w:t>
            </w:r>
          </w:p>
        </w:tc>
      </w:tr>
      <w:tr w:rsidR="003F6041" w:rsidRPr="00F36F62" w14:paraId="541BD7F7" w14:textId="6757BB3C" w:rsidTr="00D0449E">
        <w:trPr>
          <w:trHeight w:val="106"/>
          <w:jc w:val="center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0DB5F0F7" w:rsidR="003F6041" w:rsidRPr="00E238DC" w:rsidRDefault="003F6041" w:rsidP="003F604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041" w:rsidRPr="00F36F62" w14:paraId="4DE14D25" w14:textId="77777777" w:rsidTr="003F6041">
        <w:trPr>
          <w:trHeight w:val="427"/>
          <w:jc w:val="center"/>
        </w:trPr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F6041" w:rsidRPr="00E238DC" w:rsidRDefault="003F6041" w:rsidP="003F60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2E5B3BA" w:rsidR="003F6041" w:rsidRPr="00E238DC" w:rsidRDefault="003F6041" w:rsidP="003F60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Գնման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գործընթացի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վերաբերյալ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բողոքներ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չեն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ներկայացվել</w:t>
            </w:r>
          </w:p>
        </w:tc>
      </w:tr>
      <w:tr w:rsidR="003F6041" w:rsidRPr="00F36F62" w14:paraId="1DAD5D5C" w14:textId="77777777" w:rsidTr="004B2E53">
        <w:trPr>
          <w:trHeight w:val="52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57597369" w14:textId="77777777" w:rsidR="003F6041" w:rsidRPr="00E238DC" w:rsidRDefault="003F6041" w:rsidP="003F60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041" w:rsidRPr="00E238DC" w14:paraId="5F667D89" w14:textId="77777777" w:rsidTr="003F6041">
        <w:trPr>
          <w:trHeight w:val="223"/>
          <w:jc w:val="center"/>
        </w:trPr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F6041" w:rsidRPr="00E238DC" w:rsidRDefault="003F6041" w:rsidP="003F60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F6041" w:rsidRPr="00E238DC" w:rsidRDefault="003F6041" w:rsidP="003F60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F6041" w:rsidRPr="00E238DC" w14:paraId="406B68D6" w14:textId="77777777" w:rsidTr="00D0449E">
        <w:trPr>
          <w:trHeight w:val="142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9EAD146" w14:textId="77777777" w:rsidR="003F6041" w:rsidRPr="00E238DC" w:rsidRDefault="003F6041" w:rsidP="003F604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3F6041" w:rsidRPr="00E238DC" w14:paraId="1A2BD291" w14:textId="77777777" w:rsidTr="00D0449E">
        <w:trPr>
          <w:trHeight w:val="295"/>
          <w:jc w:val="center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73A19DB3" w14:textId="77777777" w:rsidR="003F6041" w:rsidRPr="00E238DC" w:rsidRDefault="003F6041" w:rsidP="003F60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3F6041" w:rsidRPr="00E238DC" w14:paraId="002AF1AD" w14:textId="77777777" w:rsidTr="003F6041">
        <w:trPr>
          <w:trHeight w:val="313"/>
          <w:jc w:val="center"/>
        </w:trPr>
        <w:tc>
          <w:tcPr>
            <w:tcW w:w="34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F6041" w:rsidRPr="00E238DC" w:rsidRDefault="003F6041" w:rsidP="003F60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F6041" w:rsidRPr="00E238DC" w:rsidRDefault="003F6041" w:rsidP="003F60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F6041" w:rsidRPr="00E238DC" w:rsidRDefault="003F6041" w:rsidP="003F60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F6041" w:rsidRPr="00E238DC" w14:paraId="6C6C269C" w14:textId="77777777" w:rsidTr="003F6041">
        <w:trPr>
          <w:trHeight w:val="277"/>
          <w:jc w:val="center"/>
        </w:trPr>
        <w:tc>
          <w:tcPr>
            <w:tcW w:w="3456" w:type="dxa"/>
            <w:gridSpan w:val="8"/>
            <w:shd w:val="clear" w:color="auto" w:fill="auto"/>
            <w:vAlign w:val="center"/>
          </w:tcPr>
          <w:p w14:paraId="0A862370" w14:textId="7EF72663" w:rsidR="003F6041" w:rsidRPr="00E238DC" w:rsidRDefault="00E16802" w:rsidP="003F60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Մարիանա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Պողոսյան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73307B14" w14:textId="784753BB" w:rsidR="007B7AA8" w:rsidRPr="00E238DC" w:rsidRDefault="00E16802" w:rsidP="007B7AA8">
            <w:pPr>
              <w:ind w:firstLine="709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077332009</w:t>
            </w:r>
          </w:p>
          <w:p w14:paraId="570A2BE5" w14:textId="58BA03CB" w:rsidR="003F6041" w:rsidRPr="00E238DC" w:rsidRDefault="003F6041" w:rsidP="003F60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3629" w:type="dxa"/>
            <w:gridSpan w:val="9"/>
            <w:shd w:val="clear" w:color="auto" w:fill="auto"/>
            <w:vAlign w:val="center"/>
          </w:tcPr>
          <w:p w14:paraId="3C42DEDA" w14:textId="037A2B3A" w:rsidR="003F6041" w:rsidRPr="00E238DC" w:rsidRDefault="00E16802" w:rsidP="003F60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</w:rPr>
              <w:t>Poghosyan.mariana@mail.ru</w:t>
            </w:r>
          </w:p>
        </w:tc>
      </w:tr>
    </w:tbl>
    <w:p w14:paraId="1160E497" w14:textId="3D20733A" w:rsidR="001021B0" w:rsidRDefault="001021B0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290974C6" w14:textId="77777777" w:rsidR="00D67C95" w:rsidRDefault="00D67C95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6AD18D85" w14:textId="77777777" w:rsidR="00D67C95" w:rsidRDefault="00D67C95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0D22D6BA" w14:textId="77777777" w:rsidR="00D67C95" w:rsidRDefault="00D67C95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4BF6CC69" w14:textId="77777777" w:rsidR="00221A36" w:rsidRDefault="00221A36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12563349" w14:textId="77777777" w:rsidR="00221A36" w:rsidRDefault="00221A36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0A6A54A9" w14:textId="77777777" w:rsidR="00221A36" w:rsidRPr="00E238DC" w:rsidRDefault="00221A36" w:rsidP="00221A36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E238DC">
        <w:rPr>
          <w:rFonts w:ascii="Arial" w:eastAsia="Times New Roman" w:hAnsi="Arial" w:cs="Arial"/>
          <w:b/>
          <w:sz w:val="20"/>
          <w:szCs w:val="20"/>
          <w:lang w:val="af-ZA" w:eastAsia="ru-RU"/>
        </w:rPr>
        <w:t>ОБЪЯВЛЕНИЕ</w:t>
      </w:r>
    </w:p>
    <w:p w14:paraId="2C3E7AD6" w14:textId="77777777" w:rsidR="00221A36" w:rsidRPr="00E238DC" w:rsidRDefault="00221A36" w:rsidP="00221A36">
      <w:pPr>
        <w:spacing w:before="0" w:line="360" w:lineRule="auto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E238DC">
        <w:rPr>
          <w:rFonts w:ascii="Arial" w:eastAsia="Times New Roman" w:hAnsi="Arial" w:cs="Arial"/>
          <w:b/>
          <w:sz w:val="20"/>
          <w:szCs w:val="20"/>
          <w:lang w:val="af-ZA" w:eastAsia="ru-RU"/>
        </w:rPr>
        <w:t>запечатанный</w:t>
      </w:r>
      <w:r w:rsidRPr="00E238DC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E238DC">
        <w:rPr>
          <w:rFonts w:ascii="Arial" w:eastAsia="Times New Roman" w:hAnsi="Arial" w:cs="Arial"/>
          <w:b/>
          <w:sz w:val="20"/>
          <w:szCs w:val="20"/>
          <w:lang w:val="af-ZA" w:eastAsia="ru-RU"/>
        </w:rPr>
        <w:t>договор</w:t>
      </w:r>
      <w:r w:rsidRPr="00E238DC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 w:rsidRPr="00E238DC">
        <w:rPr>
          <w:rFonts w:ascii="Arial" w:eastAsia="Times New Roman" w:hAnsi="Arial" w:cs="Arial"/>
          <w:b/>
          <w:sz w:val="20"/>
          <w:szCs w:val="20"/>
          <w:lang w:val="af-ZA" w:eastAsia="ru-RU"/>
        </w:rPr>
        <w:t>о</w:t>
      </w:r>
    </w:p>
    <w:p w14:paraId="73FB3A5B" w14:textId="77777777" w:rsidR="00221A36" w:rsidRPr="00E238DC" w:rsidRDefault="00221A36" w:rsidP="00221A36">
      <w:pPr>
        <w:pStyle w:val="a3"/>
        <w:ind w:left="0" w:firstLine="0"/>
        <w:rPr>
          <w:rFonts w:ascii="Arial LatArm" w:hAnsi="Arial LatArm"/>
          <w:sz w:val="20"/>
          <w:szCs w:val="20"/>
          <w:lang w:val="af-ZA" w:eastAsia="ru-RU"/>
        </w:rPr>
      </w:pPr>
      <w:r w:rsidRPr="001A5996">
        <w:rPr>
          <w:rFonts w:ascii="Arial" w:hAnsi="Arial" w:cs="Arial"/>
          <w:sz w:val="20"/>
          <w:szCs w:val="20"/>
          <w:lang w:val="af-ZA" w:eastAsia="ru-RU"/>
        </w:rPr>
        <w:t>Муниципалитет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Ферик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,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расположенный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по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адресу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: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улица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Комитас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, 6,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Ферик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,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Армавирская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область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,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представляет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ниже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информацию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о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контракте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AMFH-MAAPDB-26/03,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подписанном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15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января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2026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года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по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результатам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процедуры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закупок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,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организованной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под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кодом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AMFH-MAAPDB-26/03,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на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приобретение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картриджей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и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заправок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для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своих</w:t>
      </w:r>
      <w:r w:rsidRPr="001A5996">
        <w:rPr>
          <w:rFonts w:ascii="Arial LatArm" w:hAnsi="Arial LatArm"/>
          <w:sz w:val="20"/>
          <w:szCs w:val="20"/>
          <w:lang w:val="af-ZA" w:eastAsia="ru-RU"/>
        </w:rPr>
        <w:t xml:space="preserve"> </w:t>
      </w:r>
      <w:r w:rsidRPr="001A5996">
        <w:rPr>
          <w:rFonts w:ascii="Arial" w:hAnsi="Arial" w:cs="Arial"/>
          <w:sz w:val="20"/>
          <w:szCs w:val="20"/>
          <w:lang w:val="af-ZA" w:eastAsia="ru-RU"/>
        </w:rPr>
        <w:t>нужд</w:t>
      </w:r>
      <w:r w:rsidRPr="001A5996">
        <w:rPr>
          <w:rFonts w:ascii="Arial LatArm" w:hAnsi="Arial LatArm"/>
          <w:sz w:val="20"/>
          <w:szCs w:val="20"/>
          <w:lang w:val="af-ZA" w:eastAsia="ru-RU"/>
        </w:rPr>
        <w:t>:</w:t>
      </w:r>
      <w:r w:rsidRPr="00E238DC">
        <w:rPr>
          <w:rFonts w:ascii="Arial LatArm" w:hAnsi="Arial LatArm"/>
          <w:sz w:val="20"/>
          <w:szCs w:val="20"/>
          <w:lang w:val="af-ZA" w:eastAsia="ru-RU"/>
        </w:rPr>
        <w:t>:</w:t>
      </w:r>
    </w:p>
    <w:p w14:paraId="07FAB45E" w14:textId="77777777" w:rsidR="00221A36" w:rsidRPr="001A5996" w:rsidRDefault="00221A36" w:rsidP="00221A36">
      <w:pPr>
        <w:pStyle w:val="a3"/>
        <w:ind w:left="0" w:firstLine="0"/>
        <w:jc w:val="both"/>
        <w:rPr>
          <w:rFonts w:asciiTheme="minorHAnsi" w:hAnsiTheme="minorHAnsi"/>
          <w:sz w:val="20"/>
          <w:szCs w:val="20"/>
          <w:lang w:val="ru-RU" w:eastAsia="ru-RU"/>
        </w:rPr>
      </w:pPr>
    </w:p>
    <w:tbl>
      <w:tblPr>
        <w:tblW w:w="11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955"/>
        <w:gridCol w:w="43"/>
        <w:gridCol w:w="227"/>
        <w:gridCol w:w="63"/>
        <w:gridCol w:w="785"/>
        <w:gridCol w:w="190"/>
        <w:gridCol w:w="42"/>
        <w:gridCol w:w="340"/>
        <w:gridCol w:w="254"/>
        <w:gridCol w:w="208"/>
        <w:gridCol w:w="603"/>
        <w:gridCol w:w="8"/>
        <w:gridCol w:w="373"/>
        <w:gridCol w:w="822"/>
        <w:gridCol w:w="67"/>
        <w:gridCol w:w="14"/>
        <w:gridCol w:w="519"/>
        <w:gridCol w:w="32"/>
        <w:gridCol w:w="435"/>
        <w:gridCol w:w="78"/>
        <w:gridCol w:w="273"/>
        <w:gridCol w:w="294"/>
        <w:gridCol w:w="166"/>
        <w:gridCol w:w="674"/>
        <w:gridCol w:w="208"/>
        <w:gridCol w:w="26"/>
        <w:gridCol w:w="350"/>
        <w:gridCol w:w="16"/>
        <w:gridCol w:w="1622"/>
      </w:tblGrid>
      <w:tr w:rsidR="00221A36" w:rsidRPr="00E238DC" w14:paraId="2C9AC55E" w14:textId="77777777" w:rsidTr="005F1721">
        <w:trPr>
          <w:trHeight w:val="241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7E61EA4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90" w:type="dxa"/>
            <w:gridSpan w:val="30"/>
            <w:shd w:val="clear" w:color="auto" w:fill="auto"/>
            <w:vAlign w:val="center"/>
          </w:tcPr>
          <w:p w14:paraId="12323EAA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Как </w:t>
            </w:r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</w:t>
            </w:r>
            <w:r w:rsidRPr="00E238DC"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</w:p>
        </w:tc>
      </w:tr>
      <w:tr w:rsidR="00221A36" w:rsidRPr="00F36F62" w14:paraId="1E3D583D" w14:textId="77777777" w:rsidTr="005F1721">
        <w:trPr>
          <w:trHeight w:val="110"/>
          <w:jc w:val="center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4892772C" w14:textId="77777777" w:rsidR="00221A36" w:rsidRPr="00E238DC" w:rsidRDefault="00221A36" w:rsidP="005F172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часть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число</w:t>
            </w:r>
            <w:proofErr w:type="spellEnd"/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35F2AC86" w14:textId="77777777" w:rsidR="00221A36" w:rsidRPr="00E238DC" w:rsidRDefault="00221A36" w:rsidP="005F172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имя</w:t>
            </w:r>
            <w:proofErr w:type="spellEnd"/>
          </w:p>
        </w:tc>
        <w:tc>
          <w:tcPr>
            <w:tcW w:w="848" w:type="dxa"/>
            <w:gridSpan w:val="2"/>
            <w:vMerge w:val="restart"/>
            <w:shd w:val="clear" w:color="auto" w:fill="auto"/>
            <w:vAlign w:val="center"/>
          </w:tcPr>
          <w:p w14:paraId="39D16CD8" w14:textId="77777777" w:rsidR="00221A36" w:rsidRPr="00E238DC" w:rsidRDefault="00221A36" w:rsidP="005F172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измерение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2495DFB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43A732E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оцененный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8" w:type="dxa"/>
            <w:gridSpan w:val="6"/>
            <w:vMerge w:val="restart"/>
            <w:shd w:val="clear" w:color="auto" w:fill="auto"/>
            <w:vAlign w:val="center"/>
          </w:tcPr>
          <w:p w14:paraId="0058EE7D" w14:textId="77777777" w:rsidR="00221A36" w:rsidRPr="00E238DC" w:rsidRDefault="00221A36" w:rsidP="005F172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кратко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(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техническое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)</w:t>
            </w: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38" w:type="dxa"/>
            <w:gridSpan w:val="2"/>
            <w:vMerge w:val="restart"/>
            <w:shd w:val="clear" w:color="auto" w:fill="auto"/>
            <w:vAlign w:val="center"/>
          </w:tcPr>
          <w:p w14:paraId="6EC1DCB7" w14:textId="77777777" w:rsidR="00221A36" w:rsidRPr="00221A36" w:rsidRDefault="00221A36" w:rsidP="005F172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по контракту</w:t>
            </w:r>
            <w:r w:rsidRPr="00221A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намеревался</w:t>
            </w:r>
            <w:r w:rsidRPr="00221A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кратко</w:t>
            </w:r>
            <w:r w:rsidRPr="00221A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 xml:space="preserve">Описание </w:t>
            </w:r>
            <w:proofErr w:type="gramStart"/>
            <w:r w:rsidRPr="00221A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( </w:t>
            </w:r>
            <w:proofErr w:type="gramEnd"/>
            <w:r w:rsidRPr="00221A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техническое)</w:t>
            </w:r>
            <w:r w:rsidRPr="00221A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 xml:space="preserve">(характеристика </w:t>
            </w:r>
            <w:r w:rsidRPr="00221A36">
              <w:rPr>
                <w:rFonts w:ascii="Arial LatArm" w:eastAsia="Times New Roman" w:hAnsi="Arial LatArm" w:cs="Sylfaen"/>
                <w:b/>
                <w:sz w:val="12"/>
                <w:szCs w:val="12"/>
                <w:lang w:val="ru-RU" w:eastAsia="ru-RU"/>
              </w:rPr>
              <w:t>)</w:t>
            </w:r>
          </w:p>
        </w:tc>
      </w:tr>
      <w:tr w:rsidR="00221A36" w:rsidRPr="00E238DC" w14:paraId="2F61FE41" w14:textId="77777777" w:rsidTr="005F1721">
        <w:trPr>
          <w:trHeight w:val="175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326ED27C" w14:textId="77777777" w:rsidR="00221A36" w:rsidRPr="00221A36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608DACF8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48" w:type="dxa"/>
            <w:gridSpan w:val="2"/>
            <w:vMerge/>
            <w:shd w:val="clear" w:color="auto" w:fill="auto"/>
            <w:vAlign w:val="center"/>
          </w:tcPr>
          <w:p w14:paraId="3631A2B3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93B897E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доступный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финансовый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посредством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C165FCB" w14:textId="77777777" w:rsidR="00221A36" w:rsidRPr="00E238DC" w:rsidRDefault="00221A36" w:rsidP="005F172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3165D15A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/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драм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8" w:type="dxa"/>
            <w:gridSpan w:val="6"/>
            <w:vMerge/>
            <w:shd w:val="clear" w:color="auto" w:fill="auto"/>
          </w:tcPr>
          <w:p w14:paraId="2A1D4509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8" w:type="dxa"/>
            <w:gridSpan w:val="2"/>
            <w:vMerge/>
            <w:shd w:val="clear" w:color="auto" w:fill="auto"/>
          </w:tcPr>
          <w:p w14:paraId="3FEE2DDB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21A36" w:rsidRPr="00E238DC" w14:paraId="4E24480B" w14:textId="77777777" w:rsidTr="005F1721">
        <w:trPr>
          <w:trHeight w:val="727"/>
          <w:jc w:val="center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3D954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63ED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750F7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9F3B6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7811B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0C98B" w14:textId="77777777" w:rsidR="00221A36" w:rsidRPr="00E238DC" w:rsidRDefault="00221A36" w:rsidP="005F172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доступный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финансовый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посредством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0A013" w14:textId="77777777" w:rsidR="00221A36" w:rsidRPr="00E238DC" w:rsidRDefault="00221A36" w:rsidP="005F172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17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219FD28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A118B93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21A36" w:rsidRPr="00E238DC" w14:paraId="7289671B" w14:textId="77777777" w:rsidTr="005F1721">
        <w:trPr>
          <w:trHeight w:val="705"/>
          <w:jc w:val="center"/>
        </w:trPr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C9CF8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EC12A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патрон</w:t>
            </w:r>
            <w:proofErr w:type="spellEnd"/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557C1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Объем</w:t>
            </w: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44562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671E8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C98B0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A75BF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24000</w:t>
            </w:r>
          </w:p>
        </w:tc>
        <w:tc>
          <w:tcPr>
            <w:tcW w:w="171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40A1D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патрон</w:t>
            </w:r>
            <w:proofErr w:type="spellEnd"/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4B967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патрон</w:t>
            </w:r>
            <w:proofErr w:type="spellEnd"/>
          </w:p>
        </w:tc>
      </w:tr>
      <w:tr w:rsidR="00221A36" w:rsidRPr="00E238DC" w14:paraId="01C7FCD4" w14:textId="77777777" w:rsidTr="005F1721">
        <w:trPr>
          <w:trHeight w:val="360"/>
          <w:jc w:val="center"/>
        </w:trPr>
        <w:tc>
          <w:tcPr>
            <w:tcW w:w="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55A9B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B1B4EA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Картридж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зарядка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764F38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кусок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CA0BDB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35BBB5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19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EDEDA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60000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6831B4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60000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479E6F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Картридж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зарядка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95CC37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Картридж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зарядка</w:t>
            </w:r>
            <w:proofErr w:type="spellEnd"/>
          </w:p>
        </w:tc>
      </w:tr>
      <w:tr w:rsidR="00221A36" w:rsidRPr="00E238DC" w14:paraId="2011AB04" w14:textId="77777777" w:rsidTr="005F1721">
        <w:trPr>
          <w:trHeight w:val="169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03AEFE2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sz w:val="14"/>
                <w:szCs w:val="14"/>
                <w:lang w:val="af-ZA" w:eastAsia="ru-RU"/>
              </w:rPr>
            </w:pPr>
          </w:p>
        </w:tc>
      </w:tr>
      <w:tr w:rsidR="00221A36" w:rsidRPr="00E238DC" w14:paraId="3DBB4D86" w14:textId="77777777" w:rsidTr="005F1721">
        <w:trPr>
          <w:trHeight w:val="439"/>
          <w:jc w:val="center"/>
        </w:trPr>
        <w:tc>
          <w:tcPr>
            <w:tcW w:w="4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A70DF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Применяемый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как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с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процедура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его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выбор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обоснование</w:t>
            </w:r>
          </w:p>
        </w:tc>
        <w:tc>
          <w:tcPr>
            <w:tcW w:w="6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9129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МА</w:t>
            </w:r>
          </w:p>
        </w:tc>
      </w:tr>
      <w:tr w:rsidR="00221A36" w:rsidRPr="00E238DC" w14:paraId="0E4AB45C" w14:textId="77777777" w:rsidTr="005F1721">
        <w:trPr>
          <w:trHeight w:val="196"/>
          <w:jc w:val="center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99F4A1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1A36" w:rsidRPr="00E238DC" w14:paraId="22340EDB" w14:textId="77777777" w:rsidTr="005F1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  <w:jc w:val="center"/>
        </w:trPr>
        <w:tc>
          <w:tcPr>
            <w:tcW w:w="69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5E82A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Приглашения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отправить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или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опубликовать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дата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ED87CAF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09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</w:tr>
      <w:tr w:rsidR="00221A36" w:rsidRPr="00E238DC" w14:paraId="5EEBADC3" w14:textId="77777777" w:rsidTr="005F1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63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AB3C3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Приглашения</w:t>
            </w:r>
            <w:r w:rsidRPr="00221A36">
              <w:rPr>
                <w:rFonts w:ascii="Arial LatArm" w:eastAsia="Times New Roman" w:hAnsi="Arial LatArm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сделанный</w:t>
            </w:r>
            <w:proofErr w:type="gramEnd"/>
            <w:r w:rsidRPr="00221A36">
              <w:rPr>
                <w:rFonts w:ascii="Arial LatArm" w:eastAsia="Times New Roman" w:hAnsi="Arial LatArm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изменения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</w:t>
            </w:r>
            <w:r w:rsidRPr="00221A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дата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F0F43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96BDC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221A36" w:rsidRPr="00E238DC" w14:paraId="2B9C6C24" w14:textId="77777777" w:rsidTr="005F1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7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5FFB0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EC15A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C7F4D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221A36" w:rsidRPr="00E238DC" w14:paraId="737078DF" w14:textId="77777777" w:rsidTr="005F1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D5947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Приглашение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касательно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уточнения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6B51C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ED57A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Вопросник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квитанция</w:t>
            </w:r>
            <w:proofErr w:type="spellEnd"/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08F26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Уточнение</w:t>
            </w:r>
            <w:proofErr w:type="spellEnd"/>
          </w:p>
        </w:tc>
      </w:tr>
      <w:tr w:rsidR="00221A36" w:rsidRPr="00E238DC" w14:paraId="0F32902B" w14:textId="77777777" w:rsidTr="005F1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7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FB92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4F3EC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E5D15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5B8E2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221A36" w:rsidRPr="00E238DC" w14:paraId="70E3DBB5" w14:textId="77777777" w:rsidTr="005F1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7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181D6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EBBC4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643EB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84FA3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221A36" w:rsidRPr="00E238DC" w14:paraId="297CC927" w14:textId="77777777" w:rsidTr="005F1721">
        <w:trPr>
          <w:trHeight w:val="124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0709122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21A36" w:rsidRPr="00F36F62" w14:paraId="3CE26B8B" w14:textId="77777777" w:rsidTr="005F1721">
        <w:trPr>
          <w:trHeight w:val="538"/>
          <w:jc w:val="center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33DA420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Х 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/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63" w:type="dxa"/>
            <w:gridSpan w:val="6"/>
            <w:vMerge w:val="restart"/>
            <w:shd w:val="clear" w:color="auto" w:fill="auto"/>
            <w:vAlign w:val="center"/>
          </w:tcPr>
          <w:p w14:paraId="5ECE39FD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имя</w:t>
            </w:r>
            <w:proofErr w:type="spellEnd"/>
          </w:p>
        </w:tc>
        <w:tc>
          <w:tcPr>
            <w:tcW w:w="7424" w:type="dxa"/>
            <w:gridSpan w:val="23"/>
            <w:shd w:val="clear" w:color="auto" w:fill="auto"/>
            <w:vAlign w:val="center"/>
          </w:tcPr>
          <w:p w14:paraId="28937B00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Каждый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участник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по применению</w:t>
            </w:r>
            <w:proofErr w:type="gramStart"/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>,</w:t>
            </w:r>
            <w:proofErr w:type="gramEnd"/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включая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одновременный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переговоры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организация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как результат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>представлено</w:t>
            </w:r>
            <w:r w:rsidRPr="00221A36">
              <w:rPr>
                <w:rFonts w:ascii="Arial LatArm" w:eastAsia="Times New Roman" w:hAnsi="Arial LatArm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bCs/>
                <w:sz w:val="14"/>
                <w:szCs w:val="14"/>
                <w:lang w:val="ru-RU" w:eastAsia="ru-RU"/>
              </w:rPr>
              <w:t xml:space="preserve">цена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/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RA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деньги</w:t>
            </w:r>
          </w:p>
        </w:tc>
      </w:tr>
      <w:tr w:rsidR="00221A36" w:rsidRPr="00E238DC" w14:paraId="1C2298DA" w14:textId="77777777" w:rsidTr="005F1721">
        <w:trPr>
          <w:trHeight w:val="277"/>
          <w:jc w:val="center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55448458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3" w:type="dxa"/>
            <w:gridSpan w:val="6"/>
            <w:vMerge/>
            <w:shd w:val="clear" w:color="auto" w:fill="auto"/>
            <w:vAlign w:val="center"/>
          </w:tcPr>
          <w:p w14:paraId="4095FD6F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286084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0B95F4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1C8457A2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221A36" w:rsidRPr="00E238DC" w14:paraId="21FB24C9" w14:textId="77777777" w:rsidTr="005F1721">
        <w:trPr>
          <w:trHeight w:val="709"/>
          <w:jc w:val="center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764EA31B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41D440B0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А 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/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Я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Карен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Асатрийский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C27FC6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AC8E9E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6CE82C5F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100000</w:t>
            </w:r>
          </w:p>
        </w:tc>
      </w:tr>
      <w:tr w:rsidR="00221A36" w:rsidRPr="00E238DC" w14:paraId="4B550883" w14:textId="77777777" w:rsidTr="005F1721">
        <w:trPr>
          <w:trHeight w:val="232"/>
          <w:jc w:val="center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EF8A1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отклоненный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приложения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</w:t>
            </w:r>
          </w:p>
        </w:tc>
      </w:tr>
      <w:tr w:rsidR="00221A36" w:rsidRPr="00F36F62" w14:paraId="4B59DBF0" w14:textId="77777777" w:rsidTr="005F1721">
        <w:trPr>
          <w:trHeight w:val="268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8346322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деление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14:paraId="2CCBC527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имя</w:t>
            </w:r>
            <w:proofErr w:type="spellEnd"/>
          </w:p>
        </w:tc>
        <w:tc>
          <w:tcPr>
            <w:tcW w:w="86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72CAE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Оценка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Результаты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(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удовлетворительные)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или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недостаточный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)</w:t>
            </w:r>
          </w:p>
        </w:tc>
      </w:tr>
      <w:tr w:rsidR="00221A36" w:rsidRPr="00E238DC" w14:paraId="130418EF" w14:textId="77777777" w:rsidTr="005F1721">
        <w:trPr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76007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BBE38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1D5E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По приглашению</w:t>
            </w:r>
            <w:r w:rsidRPr="00221A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221A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необходимый</w:t>
            </w:r>
            <w:proofErr w:type="gramEnd"/>
            <w:r w:rsidRPr="00221A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документы</w:t>
            </w:r>
            <w:r w:rsidRPr="00221A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существование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93BD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По заявке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представлено</w:t>
            </w:r>
            <w:r w:rsidRPr="00221A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ru-RU" w:eastAsia="ru-RU"/>
              </w:rPr>
              <w:t>документы</w:t>
            </w:r>
            <w:r w:rsidRPr="00221A36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согласие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по приглашению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определенный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в соответствии с требованиями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C856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Предложенный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покупка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предмет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технический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характеристики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согласие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по приглашению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определенный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в соответствии с требованиями</w:t>
            </w:r>
          </w:p>
        </w:tc>
        <w:tc>
          <w:tcPr>
            <w:tcW w:w="2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6FF7C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Цена</w:t>
            </w:r>
            <w:r w:rsidRPr="00E238DC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предложение</w:t>
            </w:r>
          </w:p>
        </w:tc>
      </w:tr>
      <w:tr w:rsidR="00221A36" w:rsidRPr="00E238DC" w14:paraId="75529AB0" w14:textId="77777777" w:rsidTr="005F1721">
        <w:trPr>
          <w:trHeight w:val="349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D36FB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310D5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96017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852B6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9C970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1A5CE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221A36" w:rsidRPr="00E238DC" w14:paraId="1757CB3F" w14:textId="77777777" w:rsidTr="005F1721">
        <w:trPr>
          <w:trHeight w:val="367"/>
          <w:jc w:val="center"/>
        </w:trPr>
        <w:tc>
          <w:tcPr>
            <w:tcW w:w="2381" w:type="dxa"/>
            <w:gridSpan w:val="5"/>
            <w:shd w:val="clear" w:color="auto" w:fill="auto"/>
            <w:vAlign w:val="center"/>
          </w:tcPr>
          <w:p w14:paraId="7D053D62" w14:textId="77777777" w:rsidR="00221A36" w:rsidRPr="00E238DC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Другой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689" w:type="dxa"/>
            <w:gridSpan w:val="27"/>
            <w:shd w:val="clear" w:color="auto" w:fill="auto"/>
            <w:vAlign w:val="center"/>
          </w:tcPr>
          <w:p w14:paraId="4D10C4B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both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</w:p>
        </w:tc>
      </w:tr>
      <w:tr w:rsidR="00221A36" w:rsidRPr="00E238DC" w14:paraId="550EDB2C" w14:textId="77777777" w:rsidTr="005F1721">
        <w:trPr>
          <w:trHeight w:val="367"/>
          <w:jc w:val="center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1CE1CB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21A36" w:rsidRPr="00E238DC" w14:paraId="1C52ADE1" w14:textId="77777777" w:rsidTr="005F1721">
        <w:trPr>
          <w:trHeight w:val="367"/>
          <w:jc w:val="center"/>
        </w:trPr>
        <w:tc>
          <w:tcPr>
            <w:tcW w:w="51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B0A31" w14:textId="77777777" w:rsidR="00221A36" w:rsidRPr="00E238DC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Избранные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решение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59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2C028" w14:textId="77777777" w:rsidR="00221A36" w:rsidRPr="00E238DC" w:rsidRDefault="00221A36" w:rsidP="005F1721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13.01.2026</w:t>
            </w:r>
          </w:p>
        </w:tc>
      </w:tr>
      <w:tr w:rsidR="00221A36" w:rsidRPr="00E238DC" w14:paraId="135B0091" w14:textId="77777777" w:rsidTr="005F1721">
        <w:trPr>
          <w:trHeight w:val="376"/>
          <w:jc w:val="center"/>
        </w:trPr>
        <w:tc>
          <w:tcPr>
            <w:tcW w:w="5101" w:type="dxa"/>
            <w:gridSpan w:val="15"/>
            <w:vMerge w:val="restart"/>
            <w:shd w:val="clear" w:color="auto" w:fill="auto"/>
            <w:vAlign w:val="center"/>
          </w:tcPr>
          <w:p w14:paraId="2AE54138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Бездействие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крайний срок</w:t>
            </w:r>
          </w:p>
        </w:tc>
        <w:tc>
          <w:tcPr>
            <w:tcW w:w="307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C8D3" w14:textId="77777777" w:rsidR="00221A36" w:rsidRPr="00E238DC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Бездействие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крайний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начало</w:t>
            </w:r>
            <w:proofErr w:type="spellEnd"/>
          </w:p>
        </w:tc>
        <w:tc>
          <w:tcPr>
            <w:tcW w:w="289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3C2B6F" w14:textId="77777777" w:rsidR="00221A36" w:rsidRPr="00E238DC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Бездействие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крайний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конец</w:t>
            </w:r>
            <w:proofErr w:type="spellEnd"/>
          </w:p>
        </w:tc>
      </w:tr>
      <w:tr w:rsidR="00221A36" w:rsidRPr="00E238DC" w14:paraId="4ED8BA11" w14:textId="77777777" w:rsidTr="005F1721">
        <w:trPr>
          <w:trHeight w:val="250"/>
          <w:jc w:val="center"/>
        </w:trPr>
        <w:tc>
          <w:tcPr>
            <w:tcW w:w="510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179D8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0BA9" w14:textId="77777777" w:rsidR="00221A36" w:rsidRPr="00E238DC" w:rsidRDefault="00221A36" w:rsidP="005F1721">
            <w:pPr>
              <w:pStyle w:val="a3"/>
              <w:jc w:val="center"/>
              <w:rPr>
                <w:rFonts w:ascii="Arial LatArm" w:hAnsi="Arial LatArm"/>
                <w:b/>
                <w:sz w:val="14"/>
                <w:lang w:eastAsia="ru-RU"/>
              </w:rPr>
            </w:pP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85B71" w14:textId="77777777" w:rsidR="00221A36" w:rsidRPr="00E238DC" w:rsidRDefault="00221A36" w:rsidP="005F1721">
            <w:pPr>
              <w:pStyle w:val="a3"/>
              <w:jc w:val="center"/>
              <w:rPr>
                <w:rFonts w:ascii="Arial LatArm" w:hAnsi="Arial LatArm"/>
                <w:b/>
                <w:sz w:val="14"/>
                <w:lang w:eastAsia="ru-RU"/>
              </w:rPr>
            </w:pPr>
          </w:p>
        </w:tc>
      </w:tr>
      <w:tr w:rsidR="00221A36" w:rsidRPr="00F36F62" w14:paraId="6B1CC267" w14:textId="77777777" w:rsidTr="005F1721">
        <w:trPr>
          <w:trHeight w:val="457"/>
          <w:jc w:val="center"/>
        </w:trPr>
        <w:tc>
          <w:tcPr>
            <w:tcW w:w="110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0AF8" w14:textId="77777777" w:rsidR="00221A36" w:rsidRPr="00221A36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Избранные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участник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договор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запечатать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предложение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уведомление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12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</w:tr>
      <w:tr w:rsidR="00221A36" w:rsidRPr="00E238DC" w14:paraId="1AEC8815" w14:textId="77777777" w:rsidTr="005F1721">
        <w:trPr>
          <w:trHeight w:val="259"/>
          <w:jc w:val="center"/>
        </w:trPr>
        <w:tc>
          <w:tcPr>
            <w:tcW w:w="5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E26D" w14:textId="77777777" w:rsidR="00221A36" w:rsidRPr="00E238DC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Избранные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участник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подписано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контракт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клиенты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около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для входа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дата</w:t>
            </w:r>
          </w:p>
        </w:tc>
        <w:tc>
          <w:tcPr>
            <w:tcW w:w="5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56ED" w14:textId="77777777" w:rsidR="00221A36" w:rsidRPr="00E238DC" w:rsidRDefault="00221A36" w:rsidP="005F1721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15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2026.</w:t>
            </w:r>
          </w:p>
        </w:tc>
      </w:tr>
      <w:tr w:rsidR="00221A36" w:rsidRPr="00E238DC" w14:paraId="1370C18F" w14:textId="77777777" w:rsidTr="005F1721">
        <w:trPr>
          <w:trHeight w:val="403"/>
          <w:jc w:val="center"/>
        </w:trPr>
        <w:tc>
          <w:tcPr>
            <w:tcW w:w="5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5A21" w14:textId="77777777" w:rsidR="00221A36" w:rsidRPr="00221A36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Клиент</w:t>
            </w:r>
            <w:r w:rsidRPr="00221A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</w:t>
            </w:r>
            <w:proofErr w:type="gramEnd"/>
            <w:r w:rsidRPr="00221A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договор</w:t>
            </w:r>
            <w:r w:rsidRPr="00221A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подписание</w:t>
            </w:r>
            <w:r w:rsidRPr="00221A36"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дата</w:t>
            </w:r>
          </w:p>
        </w:tc>
        <w:tc>
          <w:tcPr>
            <w:tcW w:w="5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8F4A" w14:textId="77777777" w:rsidR="00221A36" w:rsidRPr="00E238DC" w:rsidRDefault="00221A36" w:rsidP="005F1721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15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</w:tr>
      <w:tr w:rsidR="00221A36" w:rsidRPr="00E238DC" w14:paraId="08314FFD" w14:textId="77777777" w:rsidTr="005F1721">
        <w:trPr>
          <w:trHeight w:val="422"/>
          <w:jc w:val="center"/>
        </w:trPr>
        <w:tc>
          <w:tcPr>
            <w:tcW w:w="11070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7BE3CD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21A36" w:rsidRPr="00E238DC" w14:paraId="49064EE1" w14:textId="77777777" w:rsidTr="005F1721">
        <w:trPr>
          <w:trHeight w:val="268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6D659C0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деление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526" w:type="dxa"/>
            <w:gridSpan w:val="3"/>
            <w:vMerge w:val="restart"/>
            <w:shd w:val="clear" w:color="auto" w:fill="auto"/>
            <w:vAlign w:val="center"/>
          </w:tcPr>
          <w:p w14:paraId="483E077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Избранные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732" w:type="dxa"/>
            <w:gridSpan w:val="28"/>
            <w:shd w:val="clear" w:color="auto" w:fill="auto"/>
            <w:vAlign w:val="center"/>
          </w:tcPr>
          <w:p w14:paraId="0EB175F1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221A36" w:rsidRPr="00E238DC" w14:paraId="0E6B8F79" w14:textId="77777777" w:rsidTr="005F1721">
        <w:trPr>
          <w:trHeight w:val="237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120CEDA6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shd w:val="clear" w:color="auto" w:fill="auto"/>
            <w:vAlign w:val="center"/>
          </w:tcPr>
          <w:p w14:paraId="1505BFF7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18A2253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14:paraId="1F7AC1EB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Герметизация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дата</w:t>
            </w:r>
            <w:proofErr w:type="spellEnd"/>
          </w:p>
        </w:tc>
        <w:tc>
          <w:tcPr>
            <w:tcW w:w="1454" w:type="dxa"/>
            <w:gridSpan w:val="5"/>
            <w:vMerge w:val="restart"/>
            <w:shd w:val="clear" w:color="auto" w:fill="auto"/>
            <w:vAlign w:val="center"/>
          </w:tcPr>
          <w:p w14:paraId="436E0F6A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Исполнение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крайний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срок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70523470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Предоплата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​​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размер</w:t>
            </w:r>
            <w:proofErr w:type="spellEnd"/>
          </w:p>
        </w:tc>
        <w:tc>
          <w:tcPr>
            <w:tcW w:w="3062" w:type="dxa"/>
            <w:gridSpan w:val="7"/>
            <w:shd w:val="clear" w:color="auto" w:fill="auto"/>
            <w:vAlign w:val="center"/>
          </w:tcPr>
          <w:p w14:paraId="1CB2B236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221A36" w:rsidRPr="00E238DC" w14:paraId="477FA15B" w14:textId="77777777" w:rsidTr="005F1721">
        <w:trPr>
          <w:trHeight w:val="238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4F6BBDDE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shd w:val="clear" w:color="auto" w:fill="auto"/>
            <w:vAlign w:val="center"/>
          </w:tcPr>
          <w:p w14:paraId="735FCE3A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14:paraId="3D778C71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  <w:vAlign w:val="center"/>
          </w:tcPr>
          <w:p w14:paraId="2E53B12E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4" w:type="dxa"/>
            <w:gridSpan w:val="5"/>
            <w:vMerge/>
            <w:shd w:val="clear" w:color="auto" w:fill="auto"/>
            <w:vAlign w:val="center"/>
          </w:tcPr>
          <w:p w14:paraId="5BC0FB4A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15752DF6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2" w:type="dxa"/>
            <w:gridSpan w:val="7"/>
            <w:shd w:val="clear" w:color="auto" w:fill="auto"/>
            <w:vAlign w:val="center"/>
          </w:tcPr>
          <w:p w14:paraId="4B70F54E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Армения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деньги</w:t>
            </w:r>
            <w:proofErr w:type="spellEnd"/>
          </w:p>
        </w:tc>
      </w:tr>
      <w:tr w:rsidR="00221A36" w:rsidRPr="00E238DC" w14:paraId="1E5F9C9F" w14:textId="77777777" w:rsidTr="005F1721">
        <w:trPr>
          <w:trHeight w:val="817"/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DE8BE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67BD7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9D781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D0EA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835F9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B745D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BE4A2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Доступный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финансовый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посредством</w:t>
            </w:r>
            <w:proofErr w:type="spellEnd"/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EF451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221A36" w:rsidRPr="00E238DC" w14:paraId="2A2E14FA" w14:textId="77777777" w:rsidTr="005F1721">
        <w:trPr>
          <w:trHeight w:val="556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5084764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39A7BA0B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А 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/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Я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Карен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Асатрийский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14:paraId="7299155B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AMPH </w:t>
            </w:r>
            <w:r w:rsidRPr="00E238DC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- </w:t>
            </w:r>
            <w:r w:rsidRPr="00E238DC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MAAPDB </w:t>
            </w:r>
            <w:r w:rsidRPr="00E238DC">
              <w:rPr>
                <w:rFonts w:ascii="Arial LatArm" w:hAnsi="Arial LatArm"/>
                <w:sz w:val="20"/>
                <w:szCs w:val="20"/>
                <w:lang w:val="hy-AM" w:eastAsia="ru-RU"/>
              </w:rPr>
              <w:t>-26/03</w:t>
            </w:r>
          </w:p>
        </w:tc>
        <w:tc>
          <w:tcPr>
            <w:tcW w:w="1786" w:type="dxa"/>
            <w:gridSpan w:val="6"/>
            <w:shd w:val="clear" w:color="auto" w:fill="auto"/>
            <w:vAlign w:val="center"/>
          </w:tcPr>
          <w:p w14:paraId="75D52A55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15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 w:rsidRPr="00E238D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  <w:tc>
          <w:tcPr>
            <w:tcW w:w="1454" w:type="dxa"/>
            <w:gridSpan w:val="5"/>
            <w:shd w:val="clear" w:color="auto" w:fill="auto"/>
            <w:vAlign w:val="center"/>
          </w:tcPr>
          <w:p w14:paraId="0DC5FCD6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29.12.2026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7F815E40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2109CC84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FF7A2D2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</w:tr>
      <w:tr w:rsidR="00221A36" w:rsidRPr="00F36F62" w14:paraId="014ABF93" w14:textId="77777777" w:rsidTr="005F1721">
        <w:trPr>
          <w:trHeight w:val="277"/>
          <w:jc w:val="center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44E7879F" w14:textId="77777777" w:rsidR="00221A36" w:rsidRPr="00221A36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Избранные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имя участника </w:t>
            </w:r>
            <w:proofErr w:type="gramStart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( </w:t>
            </w:r>
            <w:proofErr w:type="spellStart"/>
            <w:proofErr w:type="gramEnd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ов</w:t>
            </w:r>
            <w:proofErr w:type="spellEnd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адрес</w:t>
            </w:r>
          </w:p>
        </w:tc>
      </w:tr>
      <w:tr w:rsidR="00221A36" w:rsidRPr="00F36F62" w14:paraId="7AD4D512" w14:textId="77777777" w:rsidTr="005F1721">
        <w:trPr>
          <w:trHeight w:val="619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41197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-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деление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3A79F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Избранные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31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254F7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,</w:t>
            </w:r>
            <w:proofErr w:type="gram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телефона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273EC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Электронная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63006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Банковское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дело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D49CB" w14:textId="77777777" w:rsidR="00221A36" w:rsidRPr="00221A36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Удостоверение личности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/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Паспорт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число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ряд</w:t>
            </w:r>
          </w:p>
        </w:tc>
      </w:tr>
      <w:tr w:rsidR="00221A36" w:rsidRPr="00E238DC" w14:paraId="19E9E8C5" w14:textId="77777777" w:rsidTr="005F1721">
        <w:trPr>
          <w:trHeight w:val="484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F1C0F" w14:textId="77777777" w:rsidR="00221A36" w:rsidRPr="00E238DC" w:rsidRDefault="00221A36" w:rsidP="005F1721">
            <w:pPr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4437D" w14:textId="77777777" w:rsidR="00221A36" w:rsidRPr="00E238DC" w:rsidRDefault="00221A36" w:rsidP="005F1721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А 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/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Я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Карен</w:t>
            </w:r>
            <w:r w:rsidRPr="00E238DC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Асатрийский</w:t>
            </w:r>
          </w:p>
        </w:tc>
        <w:tc>
          <w:tcPr>
            <w:tcW w:w="31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DFCA8" w14:textId="77777777" w:rsidR="00221A36" w:rsidRPr="00E238DC" w:rsidRDefault="00221A36" w:rsidP="005F1721">
            <w:pP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АРМАВИР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ЧАРЕНТСИ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С. 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1 16</w:t>
            </w:r>
          </w:p>
          <w:p w14:paraId="2FD2A89A" w14:textId="77777777" w:rsidR="00221A36" w:rsidRPr="00E238DC" w:rsidRDefault="00221A36" w:rsidP="005F1721">
            <w:pPr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AE12E" w14:textId="77777777" w:rsidR="00221A36" w:rsidRPr="00E238DC" w:rsidRDefault="00221A36" w:rsidP="005F1721">
            <w:pPr>
              <w:pStyle w:val="31"/>
              <w:tabs>
                <w:tab w:val="left" w:pos="540"/>
              </w:tabs>
              <w:ind w:hanging="36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D7542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220039841782000</w:t>
            </w:r>
          </w:p>
        </w:tc>
        <w:tc>
          <w:tcPr>
            <w:tcW w:w="1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82CC3" w14:textId="77777777" w:rsidR="00221A36" w:rsidRPr="00E238DC" w:rsidRDefault="00221A36" w:rsidP="005F1721">
            <w:pPr>
              <w:pStyle w:val="7"/>
              <w:shd w:val="clear" w:color="auto" w:fill="FFFFFF"/>
              <w:jc w:val="center"/>
              <w:rPr>
                <w:rFonts w:ascii="Arial LatArm" w:eastAsia="Times New Roman" w:hAnsi="Arial LatArm" w:cs="Sylfaen"/>
                <w:b/>
                <w:i w:val="0"/>
                <w:iCs w:val="0"/>
                <w:color w:val="auto"/>
                <w:sz w:val="14"/>
                <w:szCs w:val="14"/>
                <w:lang w:val="hy-AM" w:eastAsia="ru-RU"/>
              </w:rPr>
            </w:pPr>
            <w:r w:rsidRPr="00E238DC">
              <w:rPr>
                <w:rFonts w:ascii="Arial LatArm" w:eastAsia="Times New Roman" w:hAnsi="Arial LatArm" w:cs="Sylfaen"/>
                <w:b/>
                <w:i w:val="0"/>
                <w:iCs w:val="0"/>
                <w:color w:val="auto"/>
                <w:sz w:val="14"/>
                <w:szCs w:val="14"/>
                <w:lang w:val="hy-AM" w:eastAsia="ru-RU"/>
              </w:rPr>
              <w:t>4 9 5 4 2 0 4 1</w:t>
            </w:r>
          </w:p>
        </w:tc>
      </w:tr>
      <w:tr w:rsidR="00221A36" w:rsidRPr="00E238DC" w14:paraId="5E153CD0" w14:textId="77777777" w:rsidTr="005F1721">
        <w:trPr>
          <w:trHeight w:val="223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3D937C52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21A36" w:rsidRPr="00F36F62" w14:paraId="4BF71582" w14:textId="77777777" w:rsidTr="005F1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AEE65" w14:textId="77777777" w:rsidR="00221A36" w:rsidRPr="00E238DC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Другой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3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89C0A" w14:textId="77777777" w:rsidR="00221A36" w:rsidRPr="00E238DC" w:rsidRDefault="00221A36" w:rsidP="005F1721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Уровень знакомства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: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любой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часть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невыполнение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в случае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клиент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обязан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является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заполнить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информация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невыполнение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касательно.</w:t>
            </w:r>
          </w:p>
        </w:tc>
      </w:tr>
      <w:tr w:rsidR="00221A36" w:rsidRPr="00F36F62" w14:paraId="7AF5B27A" w14:textId="77777777" w:rsidTr="005F1721">
        <w:trPr>
          <w:trHeight w:val="223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6100E8F4" w14:textId="77777777" w:rsidR="00221A36" w:rsidRPr="00221A36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1A36" w:rsidRPr="00F36F62" w14:paraId="1A960BE2" w14:textId="77777777" w:rsidTr="005F1721">
        <w:trPr>
          <w:trHeight w:val="288"/>
          <w:jc w:val="center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3ECCEA5B" w14:textId="77777777" w:rsidR="00221A36" w:rsidRPr="00221A36" w:rsidRDefault="00221A36" w:rsidP="005F17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Как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этот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процедура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данные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часть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частично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приложение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представлено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участники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поэтому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электронная почта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Армения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 Республике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состояние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регистрация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полученный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публичный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организации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новости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активность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внедрение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люди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могут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являются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процедура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организованный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клиенту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 настоящему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запечатанный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договор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данные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часть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результат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принятие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 процессу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ответственный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подразделение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назад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совместно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участвовать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написанный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требование :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этот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объявление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из публикации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через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5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календарных дней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день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в течение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.</w:t>
            </w:r>
          </w:p>
          <w:p w14:paraId="56477E99" w14:textId="77777777" w:rsidR="00221A36" w:rsidRPr="00221A36" w:rsidRDefault="00221A36" w:rsidP="005F1721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Написано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 требованию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соседний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представленный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является</w:t>
            </w:r>
          </w:p>
          <w:p w14:paraId="0FD08FBF" w14:textId="77777777" w:rsidR="00221A36" w:rsidRPr="00221A36" w:rsidRDefault="00221A36" w:rsidP="005F1721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физический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человеку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готовый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доверенность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оригинал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: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</w:t>
            </w:r>
            <w:proofErr w:type="spellEnd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котором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уполномочен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: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F2755E6" w14:textId="77777777" w:rsidR="00221A36" w:rsidRPr="00221A36" w:rsidRDefault="00221A36" w:rsidP="005F1721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.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физический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лица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число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нет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может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превзойти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два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.</w:t>
            </w:r>
          </w:p>
          <w:p w14:paraId="33172548" w14:textId="77777777" w:rsidR="00221A36" w:rsidRPr="00221A36" w:rsidRDefault="00221A36" w:rsidP="005F1721">
            <w:pPr>
              <w:shd w:val="clear" w:color="auto" w:fill="FFFFFF"/>
              <w:spacing w:before="0" w:after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б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.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физический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человек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лично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нуждаться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является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полный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это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действия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которые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число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авторизовано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является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.</w:t>
            </w:r>
          </w:p>
          <w:p w14:paraId="19FE14FF" w14:textId="77777777" w:rsidR="00221A36" w:rsidRPr="00221A36" w:rsidRDefault="00221A36" w:rsidP="005F17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как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 процессу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участвовать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требовать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представлено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,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так что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электронная почта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авторизовано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физический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лица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подписано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оригинал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объявления :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 LatArm" w:eastAsia="Times New Roman" w:hAnsi="Arial LatArm" w:cs="Arial LatArm"/>
                <w:b/>
                <w:sz w:val="14"/>
                <w:szCs w:val="14"/>
                <w:lang w:val="ru-RU" w:eastAsia="ru-RU"/>
              </w:rPr>
              <w:t xml:space="preserve">«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Покупки»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о </w:t>
            </w:r>
            <w:r w:rsidRPr="00221A36">
              <w:rPr>
                <w:rFonts w:ascii="Arial LatArm" w:eastAsia="Times New Roman" w:hAnsi="Arial LatArm" w:cs="Arial LatArm"/>
                <w:b/>
                <w:sz w:val="14"/>
                <w:szCs w:val="14"/>
                <w:lang w:val="ru-RU" w:eastAsia="ru-RU"/>
              </w:rPr>
              <w:t>"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Армения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Статья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5.1,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пункт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2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закона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частично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намеревался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интересы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столкновение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отсутствие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.</w:t>
            </w:r>
            <w:proofErr w:type="gramEnd"/>
          </w:p>
          <w:p w14:paraId="43784C4F" w14:textId="77777777" w:rsidR="00221A36" w:rsidRPr="00221A36" w:rsidRDefault="00221A36" w:rsidP="005F17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это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электронный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почта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адреса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номера телефонов которых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через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клиент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может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является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связь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подтверждать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требование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представлено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человек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последний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авторизовано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физический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человек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с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.</w:t>
            </w:r>
          </w:p>
          <w:p w14:paraId="79144C16" w14:textId="77777777" w:rsidR="00221A36" w:rsidRPr="00221A36" w:rsidRDefault="00221A36" w:rsidP="005F17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Армения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 Республике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состояние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регистрация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полученный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публичный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организации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новости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активность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внедрение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лица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в случае</w:t>
            </w:r>
            <w:proofErr w:type="gramStart"/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:</w:t>
            </w:r>
            <w:proofErr w:type="gram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также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состояние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регистрация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сертификат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копия</w:t>
            </w:r>
          </w:p>
          <w:p w14:paraId="1AB7DC95" w14:textId="77777777" w:rsidR="00221A36" w:rsidRPr="00221A36" w:rsidRDefault="00221A36" w:rsidP="005F17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Клиент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ответственный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подразделение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лидер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электронный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почта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официальный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адрес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1A36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по адресу </w:t>
            </w:r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19</w:t>
            </w:r>
            <w:proofErr w:type="spellStart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haykmnacakanyan</w:t>
            </w:r>
            <w:proofErr w:type="spell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93@</w:t>
            </w:r>
            <w:proofErr w:type="spellStart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gmail</w:t>
            </w:r>
            <w:proofErr w:type="spellEnd"/>
            <w:r w:rsidRPr="00221A36"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  <w:t>.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com</w:t>
            </w:r>
          </w:p>
        </w:tc>
      </w:tr>
      <w:tr w:rsidR="00221A36" w:rsidRPr="00F36F62" w14:paraId="432D4526" w14:textId="77777777" w:rsidTr="005F1721">
        <w:trPr>
          <w:trHeight w:val="79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0952A915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1A36" w:rsidRPr="00F36F62" w14:paraId="28DAFD30" w14:textId="77777777" w:rsidTr="005F1721">
        <w:trPr>
          <w:trHeight w:val="475"/>
          <w:jc w:val="center"/>
        </w:trPr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C29753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Участники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участие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в целях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&lt;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Закупки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о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РА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закон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соответствии с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реализовано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публикации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информация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3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420CB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1A36" w:rsidRPr="00F36F62" w14:paraId="6EC0D934" w14:textId="77777777" w:rsidTr="005F1721">
        <w:trPr>
          <w:trHeight w:val="178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42FF46C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1A36" w:rsidRPr="00F36F62" w14:paraId="2867DC59" w14:textId="77777777" w:rsidTr="005F1721">
        <w:trPr>
          <w:trHeight w:val="427"/>
          <w:jc w:val="center"/>
        </w:trPr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99766" w14:textId="77777777" w:rsidR="00221A36" w:rsidRPr="00E238DC" w:rsidRDefault="00221A36" w:rsidP="005F17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Покупка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процесс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пределах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незаконно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действия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будет обнаружено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в случае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их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что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 случаю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предпринято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действий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кратко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описание</w:t>
            </w:r>
            <w:r w:rsidRPr="00E238DC">
              <w:rPr>
                <w:rFonts w:ascii="Arial LatArm" w:eastAsia="Times New Roman" w:hAnsi="Arial LatArm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21978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Покупка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процесс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в пределах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незаконно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действия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не являются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обнаруженный</w:t>
            </w:r>
          </w:p>
        </w:tc>
      </w:tr>
      <w:tr w:rsidR="00221A36" w:rsidRPr="00F36F62" w14:paraId="5F9ACD94" w14:textId="77777777" w:rsidTr="005F1721">
        <w:trPr>
          <w:trHeight w:val="106"/>
          <w:jc w:val="center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D0E4F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1A36" w:rsidRPr="00F36F62" w14:paraId="71125F5A" w14:textId="77777777" w:rsidTr="005F1721">
        <w:trPr>
          <w:trHeight w:val="427"/>
          <w:jc w:val="center"/>
        </w:trPr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DA1A6" w14:textId="77777777" w:rsidR="00221A36" w:rsidRPr="00E238DC" w:rsidRDefault="00221A36" w:rsidP="005F17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Покупка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процедура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касательно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жалобы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их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касательно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учредил</w:t>
            </w:r>
            <w:r w:rsidRPr="00E238DC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3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F32F2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Покупка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процесс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касательно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жалобы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не являются</w:t>
            </w:r>
            <w:r w:rsidRPr="00E238D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представлено</w:t>
            </w:r>
          </w:p>
        </w:tc>
      </w:tr>
      <w:tr w:rsidR="00221A36" w:rsidRPr="00F36F62" w14:paraId="1AD16BC9" w14:textId="77777777" w:rsidTr="005F1721">
        <w:trPr>
          <w:trHeight w:val="52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68E10032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1A36" w:rsidRPr="00E238DC" w14:paraId="648A7139" w14:textId="77777777" w:rsidTr="005F1721">
        <w:trPr>
          <w:trHeight w:val="223"/>
          <w:jc w:val="center"/>
        </w:trPr>
        <w:tc>
          <w:tcPr>
            <w:tcW w:w="2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0CDE4" w14:textId="77777777" w:rsidR="00221A36" w:rsidRPr="00E238DC" w:rsidRDefault="00221A36" w:rsidP="005F17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Другой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необходимый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3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795CB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1A36" w:rsidRPr="00E238DC" w14:paraId="17349320" w14:textId="77777777" w:rsidTr="005F1721">
        <w:trPr>
          <w:trHeight w:val="142"/>
          <w:jc w:val="center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2E2687CD" w14:textId="77777777" w:rsidR="00221A36" w:rsidRPr="00E238DC" w:rsidRDefault="00221A36" w:rsidP="005F1721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221A36" w:rsidRPr="00F36F62" w14:paraId="3F8FDF8E" w14:textId="77777777" w:rsidTr="005F1721">
        <w:trPr>
          <w:trHeight w:val="295"/>
          <w:jc w:val="center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56FCE952" w14:textId="77777777" w:rsidR="00221A36" w:rsidRPr="00221A36" w:rsidRDefault="00221A36" w:rsidP="005F17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val="ru-RU" w:eastAsia="ru-RU"/>
              </w:rPr>
            </w:pP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Этот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объявление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назад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связанный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дополнительный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информация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получить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число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может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ты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применять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покупки</w:t>
            </w:r>
            <w:r w:rsidRPr="00E238DC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координатор</w:t>
            </w:r>
          </w:p>
        </w:tc>
      </w:tr>
      <w:tr w:rsidR="00221A36" w:rsidRPr="00E238DC" w14:paraId="4751500D" w14:textId="77777777" w:rsidTr="005F1721">
        <w:trPr>
          <w:trHeight w:val="313"/>
          <w:jc w:val="center"/>
        </w:trPr>
        <w:tc>
          <w:tcPr>
            <w:tcW w:w="34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03297" w14:textId="77777777" w:rsidR="00221A36" w:rsidRPr="00E238DC" w:rsidRDefault="00221A36" w:rsidP="005F17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182D5" w14:textId="77777777" w:rsidR="00221A36" w:rsidRPr="00E238DC" w:rsidRDefault="00221A36" w:rsidP="005F17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4CCCB" w14:textId="77777777" w:rsidR="00221A36" w:rsidRPr="00E238DC" w:rsidRDefault="00221A36" w:rsidP="005F17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Электронная</w:t>
            </w:r>
            <w:proofErr w:type="spellEnd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почта</w:t>
            </w:r>
            <w:proofErr w:type="spellEnd"/>
            <w:r w:rsidRPr="00E238DC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8DC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221A36" w:rsidRPr="00E238DC" w14:paraId="63D84CC3" w14:textId="77777777" w:rsidTr="005F1721">
        <w:trPr>
          <w:trHeight w:val="277"/>
          <w:jc w:val="center"/>
        </w:trPr>
        <w:tc>
          <w:tcPr>
            <w:tcW w:w="3456" w:type="dxa"/>
            <w:gridSpan w:val="8"/>
            <w:shd w:val="clear" w:color="auto" w:fill="auto"/>
            <w:vAlign w:val="center"/>
          </w:tcPr>
          <w:p w14:paraId="1578E76E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Мариана</w:t>
            </w: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E238DC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Погосян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A531F3B" w14:textId="77777777" w:rsidR="00221A36" w:rsidRPr="00E238DC" w:rsidRDefault="00221A36" w:rsidP="005F1721">
            <w:pPr>
              <w:ind w:firstLine="709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077332009</w:t>
            </w:r>
          </w:p>
          <w:p w14:paraId="41E20415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3629" w:type="dxa"/>
            <w:gridSpan w:val="9"/>
            <w:shd w:val="clear" w:color="auto" w:fill="auto"/>
            <w:vAlign w:val="center"/>
          </w:tcPr>
          <w:p w14:paraId="16C377D1" w14:textId="77777777" w:rsidR="00221A36" w:rsidRPr="00E238DC" w:rsidRDefault="00221A36" w:rsidP="005F17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 w:rsidRPr="00E238DC">
              <w:rPr>
                <w:rFonts w:ascii="Arial LatArm" w:hAnsi="Arial LatArm"/>
                <w:b/>
                <w:color w:val="000000"/>
                <w:sz w:val="14"/>
                <w:szCs w:val="14"/>
              </w:rPr>
              <w:t>Poghosyan.mariana@mail.ru</w:t>
            </w:r>
          </w:p>
        </w:tc>
      </w:tr>
    </w:tbl>
    <w:p w14:paraId="0FFA2501" w14:textId="77777777" w:rsidR="00221A36" w:rsidRDefault="00221A36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0255F51D" w14:textId="77777777" w:rsidR="00F36F62" w:rsidRDefault="00F36F62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36A91255" w14:textId="77777777" w:rsidR="00F36F62" w:rsidRDefault="00F36F62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0F311496" w14:textId="77777777" w:rsidR="00F36F62" w:rsidRDefault="00F36F62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68EF7078" w14:textId="77777777" w:rsidR="00F36F62" w:rsidRDefault="00F36F62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44BA8B5A" w14:textId="77777777" w:rsidR="00F36F62" w:rsidRDefault="00F36F62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4380DAC8" w14:textId="77777777" w:rsidR="00F36F62" w:rsidRDefault="00F36F62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p w14:paraId="13447D6F" w14:textId="77777777" w:rsidR="00F36F62" w:rsidRDefault="00F36F62" w:rsidP="00F36F62">
      <w:pPr>
        <w:spacing w:before="0" w:after="0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lastRenderedPageBreak/>
        <w:t>ANNOUNCEMENT</w:t>
      </w:r>
    </w:p>
    <w:p w14:paraId="458CD9D9" w14:textId="77777777" w:rsidR="00F36F62" w:rsidRDefault="00F36F62" w:rsidP="00F36F62">
      <w:pPr>
        <w:spacing w:before="0" w:line="360" w:lineRule="auto"/>
        <w:ind w:left="0" w:firstLine="0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sealed</w:t>
      </w:r>
      <w:r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contract</w:t>
      </w:r>
      <w:r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about</w:t>
      </w:r>
    </w:p>
    <w:p w14:paraId="478E4175" w14:textId="77777777" w:rsidR="00F36F62" w:rsidRPr="00F36F62" w:rsidRDefault="00F36F62" w:rsidP="00F36F62">
      <w:pPr>
        <w:pStyle w:val="a3"/>
        <w:ind w:left="0" w:firstLine="0"/>
        <w:jc w:val="both"/>
        <w:rPr>
          <w:rFonts w:asciiTheme="minorHAnsi" w:hAnsiTheme="minorHAnsi"/>
          <w:lang w:eastAsia="ru-RU"/>
        </w:rPr>
      </w:pPr>
      <w:r w:rsidRPr="003E36E4">
        <w:rPr>
          <w:rFonts w:asciiTheme="minorHAnsi" w:hAnsiTheme="minorHAnsi"/>
          <w:lang w:val="af-ZA" w:eastAsia="ru-RU"/>
        </w:rPr>
        <w:t>Ferik Community Municipality, located at 6 Komitas Street, Ferik, Armavir Region, presents below information about the contract AMFH-MAAPDB-26/03 signed on January 15, 2026 as a result of the procurement procedure organized with the code AMFH-MAAPDB-26/03 for the purchase of cartridges and refills for its needs:</w:t>
      </w:r>
    </w:p>
    <w:p w14:paraId="3772075C" w14:textId="77777777" w:rsidR="00F36F62" w:rsidRPr="00F36F62" w:rsidRDefault="00F36F62" w:rsidP="00F36F62">
      <w:pPr>
        <w:pStyle w:val="a3"/>
        <w:ind w:left="0" w:firstLine="0"/>
        <w:jc w:val="both"/>
        <w:rPr>
          <w:rFonts w:asciiTheme="minorHAnsi" w:hAnsiTheme="minorHAnsi"/>
          <w:sz w:val="20"/>
          <w:szCs w:val="20"/>
          <w:lang w:eastAsia="ru-RU"/>
        </w:rPr>
      </w:pPr>
    </w:p>
    <w:tbl>
      <w:tblPr>
        <w:tblW w:w="11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955"/>
        <w:gridCol w:w="43"/>
        <w:gridCol w:w="227"/>
        <w:gridCol w:w="63"/>
        <w:gridCol w:w="785"/>
        <w:gridCol w:w="190"/>
        <w:gridCol w:w="42"/>
        <w:gridCol w:w="340"/>
        <w:gridCol w:w="254"/>
        <w:gridCol w:w="208"/>
        <w:gridCol w:w="603"/>
        <w:gridCol w:w="8"/>
        <w:gridCol w:w="373"/>
        <w:gridCol w:w="822"/>
        <w:gridCol w:w="67"/>
        <w:gridCol w:w="14"/>
        <w:gridCol w:w="519"/>
        <w:gridCol w:w="32"/>
        <w:gridCol w:w="435"/>
        <w:gridCol w:w="78"/>
        <w:gridCol w:w="273"/>
        <w:gridCol w:w="294"/>
        <w:gridCol w:w="166"/>
        <w:gridCol w:w="674"/>
        <w:gridCol w:w="208"/>
        <w:gridCol w:w="26"/>
        <w:gridCol w:w="350"/>
        <w:gridCol w:w="16"/>
        <w:gridCol w:w="1622"/>
      </w:tblGrid>
      <w:tr w:rsidR="00F36F62" w14:paraId="71517E03" w14:textId="77777777" w:rsidTr="0043194E">
        <w:trPr>
          <w:trHeight w:val="241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136CE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04344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 xml:space="preserve">Like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C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subject</w:t>
            </w:r>
          </w:p>
        </w:tc>
      </w:tr>
      <w:tr w:rsidR="00F36F62" w:rsidRPr="00835F0A" w14:paraId="3E345087" w14:textId="77777777" w:rsidTr="0043194E">
        <w:trPr>
          <w:trHeight w:val="110"/>
          <w:jc w:val="center"/>
        </w:trPr>
        <w:tc>
          <w:tcPr>
            <w:tcW w:w="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C3206" w14:textId="77777777" w:rsidR="00F36F62" w:rsidRDefault="00F36F62" w:rsidP="0043194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portion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number</w:t>
            </w:r>
          </w:p>
        </w:tc>
        <w:tc>
          <w:tcPr>
            <w:tcW w:w="16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7F09E" w14:textId="77777777" w:rsidR="00F36F62" w:rsidRDefault="00F36F62" w:rsidP="0043194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name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6881B" w14:textId="77777777" w:rsidR="00F36F62" w:rsidRDefault="00F36F62" w:rsidP="0043194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measurement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the unit</w:t>
            </w:r>
          </w:p>
        </w:tc>
        <w:tc>
          <w:tcPr>
            <w:tcW w:w="1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0622E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3479E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estimated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price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F4820" w14:textId="77777777" w:rsidR="00F36F62" w:rsidRDefault="00F36F62" w:rsidP="0043194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briefly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description 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(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technical)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(characteristic 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EB14B" w14:textId="77777777" w:rsidR="00F36F62" w:rsidRDefault="00F36F62" w:rsidP="0043194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by contract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intended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briefly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description 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(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technical)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(characteristic 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F36F62" w14:paraId="5D7ACB56" w14:textId="77777777" w:rsidTr="0043194E">
        <w:trPr>
          <w:trHeight w:val="175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2336A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B6AB0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89B1C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34B5A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available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financial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by means</w:t>
            </w:r>
            <w:r>
              <w:rPr>
                <w:rFonts w:ascii="Arial LatArm" w:eastAsia="Times New Roman" w:hAnsi="Arial LatArm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E8ECB" w14:textId="77777777" w:rsidR="00F36F62" w:rsidRDefault="00F36F62" w:rsidP="0043194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general</w:t>
            </w: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C614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dram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27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3E048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FFD06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36F62" w14:paraId="68E4467F" w14:textId="77777777" w:rsidTr="0043194E">
        <w:trPr>
          <w:trHeight w:val="727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77B42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064B9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4ED90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A9DC8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3CDDC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D4058" w14:textId="77777777" w:rsidR="00F36F62" w:rsidRDefault="00F36F62" w:rsidP="0043194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available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financial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by means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A5E7C" w14:textId="77777777" w:rsidR="00F36F62" w:rsidRDefault="00F36F62" w:rsidP="0043194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general</w:t>
            </w:r>
          </w:p>
        </w:tc>
        <w:tc>
          <w:tcPr>
            <w:tcW w:w="127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7B841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45D17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36F62" w14:paraId="1059331D" w14:textId="77777777" w:rsidTr="0043194E">
        <w:trPr>
          <w:trHeight w:val="705"/>
          <w:jc w:val="center"/>
        </w:trPr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715BD1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16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C270F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cartridge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344E3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Volume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069B86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91C1A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07E2AC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24000</w:t>
            </w:r>
          </w:p>
        </w:tc>
        <w:tc>
          <w:tcPr>
            <w:tcW w:w="135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FA711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24000</w:t>
            </w:r>
          </w:p>
        </w:tc>
        <w:tc>
          <w:tcPr>
            <w:tcW w:w="171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91510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cartridge</w:t>
            </w: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9D124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cartridge</w:t>
            </w:r>
          </w:p>
        </w:tc>
      </w:tr>
      <w:tr w:rsidR="00F36F62" w14:paraId="79B29FAE" w14:textId="77777777" w:rsidTr="0043194E">
        <w:trPr>
          <w:trHeight w:val="360"/>
          <w:jc w:val="center"/>
        </w:trPr>
        <w:tc>
          <w:tcPr>
            <w:tcW w:w="9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A9BA1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13CE4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Cartridge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charging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9C2A8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piece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D79FA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D4895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19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65105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60000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F254C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  <w:t>60000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6D7CF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Cartridge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charging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1FC23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Cartridge</w:t>
            </w:r>
            <w:r>
              <w:rPr>
                <w:rFonts w:ascii="Arial LatArm" w:eastAsia="Times New Roman" w:hAnsi="Arial LatArm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charging</w:t>
            </w:r>
          </w:p>
        </w:tc>
      </w:tr>
      <w:tr w:rsidR="00F36F62" w14:paraId="52A5B38C" w14:textId="77777777" w:rsidTr="0043194E">
        <w:trPr>
          <w:trHeight w:val="169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A4D5AA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sz w:val="14"/>
                <w:szCs w:val="14"/>
                <w:lang w:val="af-ZA" w:eastAsia="ru-RU"/>
              </w:rPr>
            </w:pPr>
          </w:p>
        </w:tc>
      </w:tr>
      <w:tr w:rsidR="00F36F62" w14:paraId="406FE7C0" w14:textId="77777777" w:rsidTr="0043194E">
        <w:trPr>
          <w:trHeight w:val="439"/>
          <w:jc w:val="center"/>
        </w:trPr>
        <w:tc>
          <w:tcPr>
            <w:tcW w:w="44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5E511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Applied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E36E4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like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E36E4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procedure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​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its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E36E4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choice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E36E4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justification</w:t>
            </w:r>
          </w:p>
        </w:tc>
        <w:tc>
          <w:tcPr>
            <w:tcW w:w="65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18389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MA</w:t>
            </w:r>
          </w:p>
        </w:tc>
      </w:tr>
      <w:tr w:rsidR="00F36F62" w14:paraId="34CAD9F6" w14:textId="77777777" w:rsidTr="0043194E">
        <w:trPr>
          <w:trHeight w:val="196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1A8772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F36F62" w14:paraId="33BEDF7A" w14:textId="77777777" w:rsidTr="0043194E">
        <w:trPr>
          <w:trHeight w:val="214"/>
          <w:jc w:val="center"/>
        </w:trPr>
        <w:tc>
          <w:tcPr>
            <w:tcW w:w="69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7906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Invitations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​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send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to publish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date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6E7C008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09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​​</w:t>
            </w:r>
          </w:p>
        </w:tc>
      </w:tr>
      <w:tr w:rsidR="00F36F62" w14:paraId="7F38F215" w14:textId="77777777" w:rsidTr="0043194E">
        <w:trPr>
          <w:trHeight w:val="259"/>
          <w:jc w:val="center"/>
        </w:trPr>
        <w:tc>
          <w:tcPr>
            <w:tcW w:w="63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02CCD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Invitations</w:t>
            </w:r>
            <w:r w:rsidRPr="003E36E4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E36E4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done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E36E4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changes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39A61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62FEA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F36F62" w14:paraId="4F7DF52D" w14:textId="77777777" w:rsidTr="0043194E">
        <w:trPr>
          <w:trHeight w:val="92"/>
          <w:jc w:val="center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C0AD0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798B7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A856F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F36F62" w14:paraId="7FFA244B" w14:textId="77777777" w:rsidTr="0043194E">
        <w:trPr>
          <w:trHeight w:val="47"/>
          <w:jc w:val="center"/>
        </w:trPr>
        <w:tc>
          <w:tcPr>
            <w:tcW w:w="63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390F2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Invitation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regarding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clarifications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C6657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EC398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Questionnaire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receipt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2433C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Clarification</w:t>
            </w:r>
          </w:p>
        </w:tc>
      </w:tr>
      <w:tr w:rsidR="00F36F62" w14:paraId="20E2C4D2" w14:textId="77777777" w:rsidTr="0043194E">
        <w:trPr>
          <w:trHeight w:val="47"/>
          <w:jc w:val="center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F46BC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96CF2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540CE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3DDDA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F36F62" w14:paraId="689F29D8" w14:textId="77777777" w:rsidTr="0043194E">
        <w:trPr>
          <w:trHeight w:val="155"/>
          <w:jc w:val="center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570D9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71665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2C0D6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CA8A9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F36F62" w14:paraId="6F17C59A" w14:textId="77777777" w:rsidTr="0043194E">
        <w:trPr>
          <w:trHeight w:val="124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152420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F36F62" w:rsidRPr="00835F0A" w14:paraId="227CC380" w14:textId="77777777" w:rsidTr="0043194E">
        <w:trPr>
          <w:trHeight w:val="538"/>
          <w:jc w:val="center"/>
        </w:trPr>
        <w:tc>
          <w:tcPr>
            <w:tcW w:w="13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486F3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H 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H</w:t>
            </w:r>
          </w:p>
        </w:tc>
        <w:tc>
          <w:tcPr>
            <w:tcW w:w="22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A0899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name</w:t>
            </w:r>
          </w:p>
        </w:tc>
        <w:tc>
          <w:tcPr>
            <w:tcW w:w="742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893DA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Each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participant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by application 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including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simultaneous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negotiations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organization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as a result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presented</w:t>
            </w:r>
            <w:r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price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money</w:t>
            </w:r>
          </w:p>
        </w:tc>
      </w:tr>
      <w:tr w:rsidR="00F36F62" w14:paraId="3BA05190" w14:textId="77777777" w:rsidTr="0043194E">
        <w:trPr>
          <w:trHeight w:val="277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4CCE9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5BE17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A6215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Price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without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VAT</w:t>
            </w:r>
          </w:p>
        </w:tc>
        <w:tc>
          <w:tcPr>
            <w:tcW w:w="2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17E6B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VAT</w:t>
            </w:r>
          </w:p>
        </w:tc>
        <w:tc>
          <w:tcPr>
            <w:tcW w:w="2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BB0F4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General</w:t>
            </w:r>
          </w:p>
        </w:tc>
      </w:tr>
      <w:tr w:rsidR="00F36F62" w14:paraId="17417BE1" w14:textId="77777777" w:rsidTr="0043194E">
        <w:trPr>
          <w:trHeight w:val="709"/>
          <w:jc w:val="center"/>
        </w:trPr>
        <w:tc>
          <w:tcPr>
            <w:tcW w:w="13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5E1C0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22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22D76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A 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Z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Karen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Asatryan</w:t>
            </w: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6CFE0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100000</w:t>
            </w:r>
          </w:p>
        </w:tc>
        <w:tc>
          <w:tcPr>
            <w:tcW w:w="2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18D34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2F302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100000</w:t>
            </w:r>
          </w:p>
        </w:tc>
      </w:tr>
      <w:tr w:rsidR="00F36F62" w14:paraId="40CFA1D7" w14:textId="77777777" w:rsidTr="0043194E">
        <w:trPr>
          <w:trHeight w:val="232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A2CA5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Data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​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rejected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applications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about</w:t>
            </w:r>
          </w:p>
        </w:tc>
      </w:tr>
      <w:tr w:rsidR="00F36F62" w:rsidRPr="00835F0A" w14:paraId="6712A8B9" w14:textId="77777777" w:rsidTr="0043194E">
        <w:trPr>
          <w:trHeight w:val="268"/>
          <w:jc w:val="center"/>
        </w:trPr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07E28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Size 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division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4C88D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name</w:t>
            </w:r>
          </w:p>
        </w:tc>
        <w:tc>
          <w:tcPr>
            <w:tcW w:w="86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ECB86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Evaluation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results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(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satisfactory)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insufficient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36F62" w14:paraId="5D99393C" w14:textId="77777777" w:rsidTr="0043194E">
        <w:trPr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FA144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824D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57A38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By invitation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required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documents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existence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EA3AB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By application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presented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documents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compliance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by invitation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defined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to the requirements</w:t>
            </w: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98B20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Suggested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purchase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subject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technical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characteristics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compliance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by invitation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defined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to the requirements</w:t>
            </w:r>
          </w:p>
        </w:tc>
        <w:tc>
          <w:tcPr>
            <w:tcW w:w="2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B0059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Price</w:t>
            </w:r>
            <w:r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proposal</w:t>
            </w:r>
          </w:p>
        </w:tc>
      </w:tr>
      <w:tr w:rsidR="00F36F62" w14:paraId="69C770B5" w14:textId="77777777" w:rsidTr="0043194E">
        <w:trPr>
          <w:trHeight w:val="349"/>
          <w:jc w:val="center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5AA02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7E831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374FF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C2246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B7D6C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4F3C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F36F62" w14:paraId="3E96E2A1" w14:textId="77777777" w:rsidTr="0043194E">
        <w:trPr>
          <w:trHeight w:val="367"/>
          <w:jc w:val="center"/>
        </w:trPr>
        <w:tc>
          <w:tcPr>
            <w:tcW w:w="2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BCDA3" w14:textId="77777777" w:rsidR="00F36F62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Other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information</w:t>
            </w:r>
          </w:p>
        </w:tc>
        <w:tc>
          <w:tcPr>
            <w:tcW w:w="86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C9FAF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af-ZA"/>
              </w:rPr>
            </w:pPr>
          </w:p>
        </w:tc>
      </w:tr>
      <w:tr w:rsidR="00F36F62" w14:paraId="187A9448" w14:textId="77777777" w:rsidTr="0043194E">
        <w:trPr>
          <w:trHeight w:val="367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80FD1A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F36F62" w14:paraId="539EE6E3" w14:textId="77777777" w:rsidTr="0043194E">
        <w:trPr>
          <w:trHeight w:val="367"/>
          <w:jc w:val="center"/>
        </w:trPr>
        <w:tc>
          <w:tcPr>
            <w:tcW w:w="5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74CB9" w14:textId="77777777" w:rsidR="00F36F62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Selected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decision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59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72263" w14:textId="77777777" w:rsidR="00F36F62" w:rsidRDefault="00F36F62" w:rsidP="0043194E">
            <w:pPr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13.01.2026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​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​</w:t>
            </w:r>
          </w:p>
        </w:tc>
      </w:tr>
      <w:tr w:rsidR="00F36F62" w14:paraId="421527EE" w14:textId="77777777" w:rsidTr="0043194E">
        <w:trPr>
          <w:trHeight w:val="376"/>
          <w:jc w:val="center"/>
        </w:trPr>
        <w:tc>
          <w:tcPr>
            <w:tcW w:w="51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C71C7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Inactivity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deadline</w:t>
            </w:r>
          </w:p>
        </w:tc>
        <w:tc>
          <w:tcPr>
            <w:tcW w:w="30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759492" w14:textId="77777777" w:rsidR="00F36F62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Inactivity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deadline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beginning</w:t>
            </w:r>
          </w:p>
        </w:tc>
        <w:tc>
          <w:tcPr>
            <w:tcW w:w="289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15E22" w14:textId="77777777" w:rsidR="00F36F62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Inactivity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deadline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end</w:t>
            </w:r>
          </w:p>
        </w:tc>
      </w:tr>
      <w:tr w:rsidR="00F36F62" w14:paraId="2B5D9F71" w14:textId="77777777" w:rsidTr="0043194E">
        <w:trPr>
          <w:trHeight w:val="250"/>
          <w:jc w:val="center"/>
        </w:trPr>
        <w:tc>
          <w:tcPr>
            <w:tcW w:w="45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99D51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DAF" w14:textId="77777777" w:rsidR="00F36F62" w:rsidRDefault="00F36F62" w:rsidP="0043194E">
            <w:pPr>
              <w:pStyle w:val="a3"/>
              <w:spacing w:line="256" w:lineRule="auto"/>
              <w:jc w:val="center"/>
              <w:rPr>
                <w:rFonts w:ascii="Arial LatArm" w:hAnsi="Arial LatArm"/>
                <w:b/>
                <w:sz w:val="14"/>
                <w:lang w:eastAsia="ru-RU"/>
              </w:rPr>
            </w:pP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AC392" w14:textId="77777777" w:rsidR="00F36F62" w:rsidRDefault="00F36F62" w:rsidP="0043194E">
            <w:pPr>
              <w:pStyle w:val="a3"/>
              <w:spacing w:line="256" w:lineRule="auto"/>
              <w:jc w:val="center"/>
              <w:rPr>
                <w:rFonts w:ascii="Arial LatArm" w:hAnsi="Arial LatArm"/>
                <w:b/>
                <w:sz w:val="14"/>
                <w:lang w:eastAsia="ru-RU"/>
              </w:rPr>
            </w:pPr>
          </w:p>
        </w:tc>
      </w:tr>
      <w:tr w:rsidR="00F36F62" w14:paraId="2AA711BF" w14:textId="77777777" w:rsidTr="0043194E">
        <w:trPr>
          <w:trHeight w:val="457"/>
          <w:jc w:val="center"/>
        </w:trPr>
        <w:tc>
          <w:tcPr>
            <w:tcW w:w="110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7F01" w14:textId="77777777" w:rsidR="00F36F62" w:rsidRPr="003E36E4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Selected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participant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contract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seal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offer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notification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12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</w:tr>
      <w:tr w:rsidR="00F36F62" w14:paraId="32588C5F" w14:textId="77777777" w:rsidTr="0043194E">
        <w:trPr>
          <w:trHeight w:val="259"/>
          <w:jc w:val="center"/>
        </w:trPr>
        <w:tc>
          <w:tcPr>
            <w:tcW w:w="5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91B2" w14:textId="77777777" w:rsidR="00F36F62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Selected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participant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by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signed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 contract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customer's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near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log in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date</w:t>
            </w:r>
          </w:p>
        </w:tc>
        <w:tc>
          <w:tcPr>
            <w:tcW w:w="5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342E" w14:textId="77777777" w:rsidR="00F36F62" w:rsidRDefault="00F36F62" w:rsidP="0043194E">
            <w:pPr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15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2026.</w:t>
            </w:r>
          </w:p>
        </w:tc>
      </w:tr>
      <w:tr w:rsidR="00F36F62" w14:paraId="56E0D456" w14:textId="77777777" w:rsidTr="0043194E">
        <w:trPr>
          <w:trHeight w:val="403"/>
          <w:jc w:val="center"/>
        </w:trPr>
        <w:tc>
          <w:tcPr>
            <w:tcW w:w="5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F32E" w14:textId="77777777" w:rsidR="00F36F62" w:rsidRPr="003E36E4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Customer</w:t>
            </w:r>
            <w:r w:rsidRPr="003E36E4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by</w:t>
            </w:r>
            <w:r w:rsidRPr="003E36E4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contract</w:t>
            </w:r>
            <w:r w:rsidRPr="003E36E4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signing</w:t>
            </w:r>
            <w:r w:rsidRPr="003E36E4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5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D6F2" w14:textId="77777777" w:rsidR="00F36F62" w:rsidRDefault="00F36F62" w:rsidP="0043194E">
            <w:pPr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15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</w:tr>
      <w:tr w:rsidR="00F36F62" w14:paraId="2362A13C" w14:textId="77777777" w:rsidTr="0043194E">
        <w:trPr>
          <w:trHeight w:val="422"/>
          <w:jc w:val="center"/>
        </w:trPr>
        <w:tc>
          <w:tcPr>
            <w:tcW w:w="11070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A3EB998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F36F62" w14:paraId="3893FECE" w14:textId="77777777" w:rsidTr="0043194E">
        <w:trPr>
          <w:trHeight w:val="268"/>
          <w:jc w:val="center"/>
        </w:trPr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04A4C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Size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division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F14BB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Selected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</w:p>
        </w:tc>
        <w:tc>
          <w:tcPr>
            <w:tcW w:w="87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B42F1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Contract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​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​</w:t>
            </w:r>
          </w:p>
        </w:tc>
      </w:tr>
      <w:tr w:rsidR="00F36F62" w14:paraId="6E190245" w14:textId="77777777" w:rsidTr="0043194E">
        <w:trPr>
          <w:trHeight w:val="23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2E3DA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BF2D2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F26D8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Contract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23464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Sealing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date</w:t>
            </w:r>
          </w:p>
        </w:tc>
        <w:tc>
          <w:tcPr>
            <w:tcW w:w="14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0A6FB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Execution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deadline​​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2F667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Pre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paid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size</w:t>
            </w:r>
          </w:p>
        </w:tc>
        <w:tc>
          <w:tcPr>
            <w:tcW w:w="3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393C7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Price</w:t>
            </w:r>
          </w:p>
        </w:tc>
      </w:tr>
      <w:tr w:rsidR="00F36F62" w14:paraId="2A354474" w14:textId="77777777" w:rsidTr="0043194E">
        <w:trPr>
          <w:trHeight w:val="238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90E1F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F9B3F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38D84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8BB52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725BC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F7B2F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58466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Armenia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money</w:t>
            </w:r>
          </w:p>
        </w:tc>
      </w:tr>
      <w:tr w:rsidR="00F36F62" w14:paraId="35D090C5" w14:textId="77777777" w:rsidTr="0043194E">
        <w:trPr>
          <w:trHeight w:val="81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FD24F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3F512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D7B40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DF334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117F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40109" w14:textId="77777777" w:rsidR="00F36F62" w:rsidRDefault="00F36F62" w:rsidP="0043194E">
            <w:pPr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8B68D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Available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financial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by means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FF17F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General</w:t>
            </w:r>
          </w:p>
        </w:tc>
      </w:tr>
      <w:tr w:rsidR="00F36F62" w14:paraId="55A67210" w14:textId="77777777" w:rsidTr="0043194E">
        <w:trPr>
          <w:trHeight w:val="556"/>
          <w:jc w:val="center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EA42B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CCDD9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A 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Z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Karen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Asatryan</w:t>
            </w:r>
          </w:p>
        </w:tc>
        <w:tc>
          <w:tcPr>
            <w:tcW w:w="1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201EE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AMPH </w:t>
            </w:r>
            <w:r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MAAPDB </w:t>
            </w:r>
            <w:r>
              <w:rPr>
                <w:rFonts w:ascii="Arial LatArm" w:hAnsi="Arial LatArm"/>
                <w:sz w:val="20"/>
                <w:szCs w:val="20"/>
                <w:lang w:val="hy-AM" w:eastAsia="ru-RU"/>
              </w:rPr>
              <w:t>-26/03</w:t>
            </w: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0EA4A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15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 </w:t>
            </w:r>
            <w:r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2026</w:t>
            </w:r>
          </w:p>
        </w:tc>
        <w:tc>
          <w:tcPr>
            <w:tcW w:w="1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90920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29.12.2026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​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​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​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​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FEE35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2626F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72DD7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</w:tr>
      <w:tr w:rsidR="00F36F62" w14:paraId="63283A3C" w14:textId="77777777" w:rsidTr="0043194E">
        <w:trPr>
          <w:trHeight w:val="277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2AB73" w14:textId="77777777" w:rsidR="00F36F62" w:rsidRPr="003E36E4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Selected</w:t>
            </w:r>
            <w:r w:rsidRPr="003E36E4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name of participant </w:t>
            </w:r>
            <w:r w:rsidRPr="003E36E4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(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s </w:t>
            </w:r>
            <w:r w:rsidRPr="003E36E4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and</w:t>
            </w:r>
            <w:r w:rsidRPr="003E36E4"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address</w:t>
            </w:r>
          </w:p>
        </w:tc>
      </w:tr>
      <w:tr w:rsidR="00F36F62" w:rsidRPr="00835F0A" w14:paraId="753D49C7" w14:textId="77777777" w:rsidTr="0043194E">
        <w:trPr>
          <w:trHeight w:val="619"/>
          <w:jc w:val="center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EF986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Size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division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74879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Selected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participant</w:t>
            </w:r>
          </w:p>
        </w:tc>
        <w:tc>
          <w:tcPr>
            <w:tcW w:w="3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405AD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Address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,</w:t>
            </w:r>
            <w:proofErr w:type="gramEnd"/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phone number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A8EC5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Email​​</w:t>
            </w:r>
          </w:p>
        </w:tc>
        <w:tc>
          <w:tcPr>
            <w:tcW w:w="20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FC00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Banking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account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75D25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NRIC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Passport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and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series</w:t>
            </w:r>
          </w:p>
        </w:tc>
      </w:tr>
      <w:tr w:rsidR="00F36F62" w14:paraId="7FDBCFA9" w14:textId="77777777" w:rsidTr="0043194E">
        <w:trPr>
          <w:trHeight w:val="484"/>
          <w:jc w:val="center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4425D" w14:textId="77777777" w:rsidR="00F36F62" w:rsidRDefault="00F36F62" w:rsidP="0043194E">
            <w:pPr>
              <w:spacing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2D95B" w14:textId="77777777" w:rsidR="00F36F62" w:rsidRDefault="00F36F62" w:rsidP="0043194E">
            <w:pPr>
              <w:widowControl w:val="0"/>
              <w:spacing w:before="0" w:after="0" w:line="16" w:lineRule="atLeast"/>
              <w:ind w:left="0" w:right="-102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A 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Z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Karen</w:t>
            </w:r>
            <w: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Asatryan</w:t>
            </w:r>
          </w:p>
        </w:tc>
        <w:tc>
          <w:tcPr>
            <w:tcW w:w="3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93D4B" w14:textId="77777777" w:rsidR="00F36F62" w:rsidRDefault="00F36F62" w:rsidP="0043194E">
            <w:pPr>
              <w:spacing w:line="256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ARMAVIR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CHARENTSI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P. 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1 16</w:t>
            </w:r>
          </w:p>
          <w:p w14:paraId="10C139CB" w14:textId="77777777" w:rsidR="00F36F62" w:rsidRDefault="00F36F62" w:rsidP="0043194E">
            <w:pPr>
              <w:spacing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2E887" w14:textId="77777777" w:rsidR="00F36F62" w:rsidRDefault="00F36F62" w:rsidP="0043194E">
            <w:pPr>
              <w:pStyle w:val="31"/>
              <w:tabs>
                <w:tab w:val="left" w:pos="540"/>
              </w:tabs>
              <w:spacing w:line="256" w:lineRule="auto"/>
              <w:ind w:hanging="36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F5D55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  <w:t>220039841782000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C5AFF" w14:textId="77777777" w:rsidR="00F36F62" w:rsidRDefault="00F36F62" w:rsidP="0043194E">
            <w:pPr>
              <w:pStyle w:val="7"/>
              <w:shd w:val="clear" w:color="auto" w:fill="FFFFFF"/>
              <w:spacing w:line="256" w:lineRule="auto"/>
              <w:jc w:val="center"/>
              <w:rPr>
                <w:rFonts w:ascii="Arial LatArm" w:eastAsia="Times New Roman" w:hAnsi="Arial LatArm" w:cs="Sylfaen"/>
                <w:b/>
                <w:i w:val="0"/>
                <w:iCs w:val="0"/>
                <w:color w:val="auto"/>
                <w:sz w:val="14"/>
                <w:szCs w:val="14"/>
                <w:lang w:val="hy-AM" w:eastAsia="ru-RU"/>
              </w:rPr>
            </w:pPr>
            <w:r>
              <w:rPr>
                <w:rFonts w:ascii="Arial LatArm" w:eastAsia="Times New Roman" w:hAnsi="Arial LatArm" w:cs="Sylfaen"/>
                <w:b/>
                <w:i w:val="0"/>
                <w:iCs w:val="0"/>
                <w:color w:val="auto"/>
                <w:sz w:val="14"/>
                <w:szCs w:val="14"/>
                <w:lang w:val="hy-AM" w:eastAsia="ru-RU"/>
              </w:rPr>
              <w:t>4 9 5 4 2 0 4 1</w:t>
            </w:r>
          </w:p>
        </w:tc>
      </w:tr>
      <w:tr w:rsidR="00F36F62" w14:paraId="43631D92" w14:textId="77777777" w:rsidTr="0043194E">
        <w:trPr>
          <w:trHeight w:val="223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EBA7D3B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F36F62" w:rsidRPr="00835F0A" w14:paraId="147337E4" w14:textId="77777777" w:rsidTr="0043194E">
        <w:trPr>
          <w:trHeight w:val="200"/>
          <w:jc w:val="center"/>
        </w:trPr>
        <w:tc>
          <w:tcPr>
            <w:tcW w:w="2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23B69" w14:textId="77777777" w:rsidR="00F36F62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Other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information</w:t>
            </w:r>
          </w:p>
        </w:tc>
        <w:tc>
          <w:tcPr>
            <w:tcW w:w="83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E0F06" w14:textId="77777777" w:rsidR="00F36F62" w:rsidRDefault="00F36F62" w:rsidP="0043194E">
            <w:pPr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Familiarity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: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Any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portion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failure to perform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in case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client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obliged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is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to fill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information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failure to perform</w:t>
            </w:r>
            <w:r>
              <w:rPr>
                <w:rFonts w:ascii="Arial LatArm" w:eastAsia="Times New Roman" w:hAnsi="Arial LatArm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regarding.</w:t>
            </w:r>
          </w:p>
        </w:tc>
      </w:tr>
      <w:tr w:rsidR="00F36F62" w:rsidRPr="00835F0A" w14:paraId="1A8E2FB2" w14:textId="77777777" w:rsidTr="0043194E">
        <w:trPr>
          <w:trHeight w:val="223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33F016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F36F62" w:rsidRPr="00835F0A" w14:paraId="1CAE349A" w14:textId="77777777" w:rsidTr="0043194E">
        <w:trPr>
          <w:trHeight w:val="288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87FE0" w14:textId="77777777" w:rsidR="00F36F62" w:rsidRDefault="00F36F62" w:rsidP="0043194E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How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this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procedure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portion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 part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application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presented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the </w:t>
            </w: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participants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,</w:t>
            </w:r>
            <w:proofErr w:type="gramEnd"/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so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email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Armenia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 the Republic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state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registration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received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public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organizations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and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news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activity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implementing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persons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can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are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the procedure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organized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to the customer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to present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sealed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contract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data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portion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result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acceptance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to the process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responsible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subdivision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back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jointly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to participate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written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requirement :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this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the announcement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from publication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after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calendar days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day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during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35DEA7C4" w14:textId="77777777" w:rsidR="00F36F62" w:rsidRDefault="00F36F62" w:rsidP="0043194E">
            <w:pPr>
              <w:shd w:val="clear" w:color="auto" w:fill="FFFFFF"/>
              <w:spacing w:before="0" w:after="0" w:line="256" w:lineRule="auto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Written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on demand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adjacent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being presented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is</w:t>
            </w:r>
          </w:p>
          <w:p w14:paraId="39D6D98E" w14:textId="77777777" w:rsidR="00F36F62" w:rsidRDefault="00F36F62" w:rsidP="0043194E">
            <w:pPr>
              <w:shd w:val="clear" w:color="auto" w:fill="FFFFFF"/>
              <w:spacing w:before="0" w:after="0" w:line="256" w:lineRule="auto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physical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to the person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willing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power of attorney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original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 which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authorized to: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</w:p>
          <w:p w14:paraId="0264DDC7" w14:textId="77777777" w:rsidR="00F36F62" w:rsidRDefault="00F36F62" w:rsidP="0043194E">
            <w:pPr>
              <w:shd w:val="clear" w:color="auto" w:fill="FFFFFF"/>
              <w:spacing w:before="0" w:after="0" w:line="256" w:lineRule="auto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a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physical</w:t>
            </w:r>
            <w:proofErr w:type="gramEnd"/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persons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no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can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surpass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two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729CCFD1" w14:textId="77777777" w:rsidR="00F36F62" w:rsidRDefault="00F36F62" w:rsidP="0043194E">
            <w:pPr>
              <w:shd w:val="clear" w:color="auto" w:fill="FFFFFF"/>
              <w:spacing w:before="0" w:after="0" w:line="256" w:lineRule="auto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b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physical</w:t>
            </w:r>
            <w:proofErr w:type="gramEnd"/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person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personally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need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complete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the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actions that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number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authorized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is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04DD6B6F" w14:textId="77777777" w:rsidR="00F36F62" w:rsidRDefault="00F36F62" w:rsidP="0043194E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2) </w:t>
            </w: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how</w:t>
            </w:r>
            <w:proofErr w:type="gramEnd"/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to the process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to participate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demand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presented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so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email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authorized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physical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persons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signed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original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announcements :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 LatArm" w:eastAsia="Times New Roman" w:hAnsi="Arial LatArm" w:cs="Arial LatArm"/>
                <w:b/>
                <w:sz w:val="14"/>
                <w:szCs w:val="14"/>
                <w:lang w:eastAsia="ru-RU"/>
              </w:rPr>
              <w:t xml:space="preserve">«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Shopping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about </w:t>
            </w:r>
            <w:r>
              <w:rPr>
                <w:rFonts w:ascii="Arial LatArm" w:eastAsia="Times New Roman" w:hAnsi="Arial LatArm" w:cs="Arial LatArm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Armenia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Article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5.1,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paragraph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2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of the law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 part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intended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interests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collision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absence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about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3D6F3819" w14:textId="77777777" w:rsidR="00F36F62" w:rsidRDefault="00F36F62" w:rsidP="0043194E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it</w:t>
            </w:r>
            <w:proofErr w:type="gramEnd"/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electronic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mail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addresses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and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the telephone numbers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which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through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client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can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connection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confirm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the requirement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presented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person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and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the latter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by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authorized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physical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person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with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.</w:t>
            </w:r>
          </w:p>
          <w:p w14:paraId="6EC7E874" w14:textId="77777777" w:rsidR="00F36F62" w:rsidRDefault="00F36F62" w:rsidP="0043194E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Armenia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 the Republic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state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registration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received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public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organizations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and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news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activity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implementing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persons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 case :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also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state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registration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certificate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copy​</w:t>
            </w:r>
          </w:p>
          <w:p w14:paraId="062D8E06" w14:textId="77777777" w:rsidR="00F36F62" w:rsidRDefault="00F36F62" w:rsidP="0043194E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Customer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responsible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subdivision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leader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electronic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mail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official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address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at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>19haykmnacakanyan93@gmail.com</w:t>
            </w:r>
          </w:p>
        </w:tc>
      </w:tr>
      <w:tr w:rsidR="00F36F62" w:rsidRPr="00835F0A" w14:paraId="38464C91" w14:textId="77777777" w:rsidTr="0043194E">
        <w:trPr>
          <w:trHeight w:val="79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24C92A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F62" w:rsidRPr="00835F0A" w14:paraId="0C2AB370" w14:textId="77777777" w:rsidTr="0043194E">
        <w:trPr>
          <w:trHeight w:val="475"/>
          <w:jc w:val="center"/>
        </w:trPr>
        <w:tc>
          <w:tcPr>
            <w:tcW w:w="2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F41743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Participants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involvement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for the purpose of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&lt;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Purchasing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about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&gt;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RA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law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according to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implemented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publications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about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information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3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D5535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6F62" w:rsidRPr="00835F0A" w14:paraId="793FED00" w14:textId="77777777" w:rsidTr="0043194E">
        <w:trPr>
          <w:trHeight w:val="178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3299B7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F62" w:rsidRPr="00835F0A" w14:paraId="3EBA43CC" w14:textId="77777777" w:rsidTr="0043194E">
        <w:trPr>
          <w:trHeight w:val="427"/>
          <w:jc w:val="center"/>
        </w:trPr>
        <w:tc>
          <w:tcPr>
            <w:tcW w:w="2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40BF1" w14:textId="77777777" w:rsidR="00F36F62" w:rsidRDefault="00F36F62" w:rsidP="0043194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Purchase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process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within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illegal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actions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to be discovered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in case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their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that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on the occasion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undertaken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of actions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briefly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description</w:t>
            </w:r>
            <w:r>
              <w:rPr>
                <w:rFonts w:ascii="Arial LatArm" w:eastAsia="Times New Roman" w:hAnsi="Arial LatArm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AE89B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Purchase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process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within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illegal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actions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are not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discovered</w:t>
            </w:r>
          </w:p>
        </w:tc>
      </w:tr>
      <w:tr w:rsidR="00F36F62" w:rsidRPr="00835F0A" w14:paraId="2B24863F" w14:textId="77777777" w:rsidTr="0043194E">
        <w:trPr>
          <w:trHeight w:val="106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AC7B983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F62" w:rsidRPr="00835F0A" w14:paraId="29903B98" w14:textId="77777777" w:rsidTr="0043194E">
        <w:trPr>
          <w:trHeight w:val="427"/>
          <w:jc w:val="center"/>
        </w:trPr>
        <w:tc>
          <w:tcPr>
            <w:tcW w:w="2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EE672" w14:textId="77777777" w:rsidR="00F36F62" w:rsidRDefault="00F36F62" w:rsidP="0043194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Purchase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procedure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regarding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presented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complaints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and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their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regarding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established</w:t>
            </w:r>
            <w:r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decisions</w:t>
            </w:r>
          </w:p>
        </w:tc>
        <w:tc>
          <w:tcPr>
            <w:tcW w:w="83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B68CD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Purchase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process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regarding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complaints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are not</w:t>
            </w:r>
            <w:r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presented</w:t>
            </w:r>
          </w:p>
        </w:tc>
      </w:tr>
      <w:tr w:rsidR="00F36F62" w:rsidRPr="00835F0A" w14:paraId="5FC2EE83" w14:textId="77777777" w:rsidTr="0043194E">
        <w:trPr>
          <w:trHeight w:val="52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4AF5C3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6F62" w14:paraId="18EB296E" w14:textId="77777777" w:rsidTr="0043194E">
        <w:trPr>
          <w:trHeight w:val="223"/>
          <w:jc w:val="center"/>
        </w:trPr>
        <w:tc>
          <w:tcPr>
            <w:tcW w:w="2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50C07" w14:textId="77777777" w:rsidR="00F36F62" w:rsidRDefault="00F36F62" w:rsidP="0043194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Other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necessary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information</w:t>
            </w:r>
          </w:p>
        </w:tc>
        <w:tc>
          <w:tcPr>
            <w:tcW w:w="83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B4CB8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LatArm" w:eastAsia="Times New Roman" w:hAnsi="Arial LatArm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36F62" w14:paraId="0F8B5380" w14:textId="77777777" w:rsidTr="0043194E">
        <w:trPr>
          <w:trHeight w:val="142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0A11ABC" w14:textId="77777777" w:rsidR="00F36F62" w:rsidRDefault="00F36F62" w:rsidP="0043194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F36F62" w14:paraId="2EA472D2" w14:textId="77777777" w:rsidTr="0043194E">
        <w:trPr>
          <w:trHeight w:val="295"/>
          <w:jc w:val="center"/>
        </w:trPr>
        <w:tc>
          <w:tcPr>
            <w:tcW w:w="110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F07A0" w14:textId="77777777" w:rsidR="00F36F62" w:rsidRPr="003E36E4" w:rsidRDefault="00F36F62" w:rsidP="0043194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This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announcement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back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related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additional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information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to receive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number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can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you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apply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shopping</w:t>
            </w:r>
            <w:r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coordinator</w:t>
            </w:r>
          </w:p>
        </w:tc>
      </w:tr>
      <w:tr w:rsidR="00F36F62" w14:paraId="359FE7E0" w14:textId="77777777" w:rsidTr="0043194E">
        <w:trPr>
          <w:trHeight w:val="313"/>
          <w:jc w:val="center"/>
        </w:trPr>
        <w:tc>
          <w:tcPr>
            <w:tcW w:w="3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5B921" w14:textId="77777777" w:rsidR="00F36F62" w:rsidRDefault="00F36F62" w:rsidP="0043194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First name 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Last name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C14D6" w14:textId="77777777" w:rsidR="00F36F62" w:rsidRDefault="00F36F62" w:rsidP="0043194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Phone</w:t>
            </w:r>
          </w:p>
        </w:tc>
        <w:tc>
          <w:tcPr>
            <w:tcW w:w="3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144E" w14:textId="77777777" w:rsidR="00F36F62" w:rsidRDefault="00F36F62" w:rsidP="0043194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Email​​</w:t>
            </w:r>
            <w:r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address</w:t>
            </w:r>
          </w:p>
        </w:tc>
      </w:tr>
      <w:tr w:rsidR="00F36F62" w14:paraId="7B92344F" w14:textId="77777777" w:rsidTr="0043194E">
        <w:trPr>
          <w:trHeight w:val="277"/>
          <w:jc w:val="center"/>
        </w:trPr>
        <w:tc>
          <w:tcPr>
            <w:tcW w:w="3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F59CF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Mariana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Poghosyan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54771" w14:textId="77777777" w:rsidR="00F36F62" w:rsidRDefault="00F36F62" w:rsidP="0043194E">
            <w:pPr>
              <w:spacing w:line="256" w:lineRule="auto"/>
              <w:ind w:firstLine="709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077332009</w:t>
            </w:r>
          </w:p>
          <w:p w14:paraId="0E42B3D0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3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8EC69" w14:textId="77777777" w:rsidR="00F36F62" w:rsidRDefault="00F36F62" w:rsidP="0043194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>
              <w:rPr>
                <w:rFonts w:ascii="Arial LatArm" w:hAnsi="Arial LatArm"/>
                <w:b/>
                <w:color w:val="000000"/>
                <w:sz w:val="14"/>
                <w:szCs w:val="14"/>
              </w:rPr>
              <w:t>Poghosyan.mariana@mail.ru</w:t>
            </w:r>
          </w:p>
        </w:tc>
      </w:tr>
    </w:tbl>
    <w:p w14:paraId="32EDB56F" w14:textId="77777777" w:rsidR="00F36F62" w:rsidRDefault="00F36F62" w:rsidP="00F36F62">
      <w:pPr>
        <w:ind w:left="0" w:firstLine="0"/>
      </w:pPr>
    </w:p>
    <w:p w14:paraId="61304142" w14:textId="77777777" w:rsidR="00F36F62" w:rsidRDefault="00F36F62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  <w:bookmarkStart w:id="0" w:name="_GoBack"/>
      <w:bookmarkEnd w:id="0"/>
    </w:p>
    <w:p w14:paraId="042F0D00" w14:textId="77777777" w:rsidR="00D67C95" w:rsidRDefault="00D67C95" w:rsidP="007B7AA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sectPr w:rsidR="00D67C95" w:rsidSect="00731F33">
      <w:pgSz w:w="11907" w:h="16840" w:code="9"/>
      <w:pgMar w:top="270" w:right="74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18612" w14:textId="77777777" w:rsidR="00084648" w:rsidRDefault="00084648" w:rsidP="0022631D">
      <w:pPr>
        <w:spacing w:before="0" w:after="0"/>
      </w:pPr>
      <w:r>
        <w:separator/>
      </w:r>
    </w:p>
  </w:endnote>
  <w:endnote w:type="continuationSeparator" w:id="0">
    <w:p w14:paraId="11CFBDD7" w14:textId="77777777" w:rsidR="00084648" w:rsidRDefault="000846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FB6BD" w14:textId="77777777" w:rsidR="00084648" w:rsidRDefault="00084648" w:rsidP="0022631D">
      <w:pPr>
        <w:spacing w:before="0" w:after="0"/>
      </w:pPr>
      <w:r>
        <w:separator/>
      </w:r>
    </w:p>
  </w:footnote>
  <w:footnote w:type="continuationSeparator" w:id="0">
    <w:p w14:paraId="0AF3AB57" w14:textId="77777777" w:rsidR="00084648" w:rsidRDefault="0008464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C05CBBF" w14:textId="77777777" w:rsidR="00221A36" w:rsidRPr="00221A36" w:rsidRDefault="00221A36" w:rsidP="00221A36">
      <w:pPr>
        <w:pStyle w:val="a7"/>
        <w:rPr>
          <w:rFonts w:ascii="Sylfaen" w:hAnsi="Sylfaen" w:cs="Sylfaen"/>
          <w:i/>
          <w:sz w:val="12"/>
          <w:szCs w:val="12"/>
          <w:lang w:val="ru-RU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 Заполнение герметично​ по контракту для покупки товары</w:t>
      </w:r>
      <w:proofErr w:type="gramStart"/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 ,</w:t>
      </w:r>
      <w:proofErr w:type="gramEnd"/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 услуги , работы число</w:t>
      </w:r>
    </w:p>
  </w:footnote>
  <w:footnote w:id="5">
    <w:p w14:paraId="056668B5" w14:textId="77777777" w:rsidR="00221A36" w:rsidRPr="002D0BF6" w:rsidRDefault="00221A36" w:rsidP="00221A3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Укажите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финансовые ресурсы, имеющиеся в рамках данного контракта.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 для покупки товары</w:t>
      </w:r>
      <w:proofErr w:type="gramStart"/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 ,</w:t>
      </w:r>
      <w:proofErr w:type="gramEnd"/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 услуги , работы </w:t>
      </w:r>
      <w:r w:rsidRPr="00221A36">
        <w:rPr>
          <w:rFonts w:ascii="GHEA Grapalat" w:hAnsi="GHEA Grapalat" w:cs="Sylfaen"/>
          <w:bCs/>
          <w:i/>
          <w:sz w:val="12"/>
          <w:szCs w:val="12"/>
          <w:lang w:val="ru-RU"/>
        </w:rPr>
        <w:t xml:space="preserve">число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и​ по контракту намеревался общий товары , услуги , работы число заполнить  в столбце « Общие » 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6">
    <w:p w14:paraId="44CBA738" w14:textId="77777777" w:rsidR="00221A36" w:rsidRPr="002D0BF6" w:rsidRDefault="00221A36" w:rsidP="00221A3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Если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в рамках этой программы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>то...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завершить запланированное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с использованием имеющихся финансовых ресурсов.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>рядом с ним</w:t>
      </w:r>
      <w:proofErr w:type="gramStart"/>
      <w:r w:rsidRPr="00221A3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  <w:proofErr w:type="gramEnd"/>
    </w:p>
  </w:footnote>
  <w:footnote w:id="7">
    <w:p w14:paraId="64562B2E" w14:textId="77777777" w:rsidR="00F36F62" w:rsidRDefault="00F36F62" w:rsidP="00F36F62">
      <w:pPr>
        <w:pStyle w:val="a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Filling up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is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sealed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by contract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to be purchased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 xml:space="preserve">goods 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 xml:space="preserve">services 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>works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number</w:t>
      </w:r>
    </w:p>
  </w:footnote>
  <w:footnote w:id="8">
    <w:p w14:paraId="58C364F7" w14:textId="77777777" w:rsidR="00F36F62" w:rsidRDefault="00F36F62" w:rsidP="00F36F62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Arial" w:hAnsi="Arial" w:cs="Arial"/>
          <w:bCs/>
          <w:i/>
          <w:sz w:val="12"/>
          <w:szCs w:val="12"/>
        </w:rPr>
        <w:t xml:space="preserve">Fill </w:t>
      </w:r>
      <w:r>
        <w:rPr>
          <w:rFonts w:ascii="Arial" w:hAnsi="Arial" w:cs="Arial"/>
          <w:bCs/>
          <w:i/>
          <w:sz w:val="12"/>
          <w:szCs w:val="12"/>
          <w:lang w:val="es-ES"/>
        </w:rPr>
        <w:t>in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data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contract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within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available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financial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by means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to be purchased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 xml:space="preserve">goods 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 xml:space="preserve">services 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>works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 xml:space="preserve">the number 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>and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by contract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intended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general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 xml:space="preserve">goods 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 xml:space="preserve">services 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>works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number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to fill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Arial" w:hAnsi="Arial" w:cs="Arial"/>
          <w:bCs/>
          <w:i/>
          <w:sz w:val="12"/>
          <w:szCs w:val="12"/>
        </w:rPr>
        <w:t xml:space="preserve">next </w:t>
      </w:r>
      <w:r>
        <w:rPr>
          <w:rFonts w:ascii="GHEA Grapalat" w:hAnsi="GHEA Grapalat"/>
          <w:bCs/>
          <w:i/>
          <w:sz w:val="12"/>
          <w:szCs w:val="12"/>
        </w:rPr>
        <w:t xml:space="preserve">to 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" </w:t>
      </w:r>
      <w:r>
        <w:rPr>
          <w:rFonts w:ascii="Arial" w:hAnsi="Arial" w:cs="Arial"/>
          <w:bCs/>
          <w:i/>
          <w:sz w:val="12"/>
          <w:szCs w:val="12"/>
        </w:rPr>
        <w:t xml:space="preserve">general 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"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 xml:space="preserve">in column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9">
    <w:p w14:paraId="5B054F17" w14:textId="77777777" w:rsidR="00F36F62" w:rsidRDefault="00F36F62" w:rsidP="00F36F62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Arial" w:hAnsi="Arial" w:cs="Arial"/>
          <w:bCs/>
          <w:i/>
          <w:sz w:val="12"/>
          <w:szCs w:val="12"/>
          <w:lang w:val="hy-AM"/>
        </w:rPr>
        <w:t>If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hy-AM"/>
        </w:rPr>
        <w:t>data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contract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within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hy-AM"/>
        </w:rPr>
        <w:t>intended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hy-AM"/>
        </w:rPr>
        <w:t>are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hy-AM"/>
        </w:rPr>
        <w:t>more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hy-AM"/>
        </w:rPr>
        <w:t>little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means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>then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to </w:t>
      </w:r>
      <w:r>
        <w:rPr>
          <w:rFonts w:ascii="Arial" w:hAnsi="Arial" w:cs="Arial"/>
          <w:bCs/>
          <w:i/>
          <w:sz w:val="12"/>
          <w:szCs w:val="12"/>
        </w:rPr>
        <w:t>fill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available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financial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  <w:lang w:val="es-ES"/>
        </w:rPr>
        <w:t>by means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intended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of money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 xml:space="preserve">the size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Arial" w:hAnsi="Arial" w:cs="Arial"/>
          <w:bCs/>
          <w:i/>
          <w:sz w:val="12"/>
          <w:szCs w:val="12"/>
        </w:rPr>
        <w:t>and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general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Arial" w:hAnsi="Arial" w:cs="Arial"/>
          <w:bCs/>
          <w:i/>
          <w:sz w:val="12"/>
          <w:szCs w:val="12"/>
        </w:rPr>
        <w:t>the amount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Arial" w:hAnsi="Arial" w:cs="Arial"/>
          <w:bCs/>
          <w:i/>
          <w:sz w:val="12"/>
          <w:szCs w:val="12"/>
        </w:rPr>
        <w:t>to fill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in the " </w:t>
      </w:r>
      <w:r>
        <w:rPr>
          <w:rFonts w:ascii="Arial" w:hAnsi="Arial" w:cs="Arial"/>
          <w:bCs/>
          <w:i/>
          <w:sz w:val="12"/>
          <w:szCs w:val="12"/>
        </w:rPr>
        <w:t xml:space="preserve">general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" </w:t>
      </w:r>
      <w:r>
        <w:rPr>
          <w:rFonts w:ascii="Arial" w:hAnsi="Arial" w:cs="Arial"/>
          <w:bCs/>
          <w:i/>
          <w:sz w:val="12"/>
          <w:szCs w:val="12"/>
        </w:rPr>
        <w:t xml:space="preserve">column next to it </w:t>
      </w:r>
      <w:r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718"/>
    <w:rsid w:val="0001200E"/>
    <w:rsid w:val="00012170"/>
    <w:rsid w:val="000217D4"/>
    <w:rsid w:val="00026893"/>
    <w:rsid w:val="00027D43"/>
    <w:rsid w:val="00035742"/>
    <w:rsid w:val="00044EA8"/>
    <w:rsid w:val="000468A3"/>
    <w:rsid w:val="00046CCF"/>
    <w:rsid w:val="00051ECE"/>
    <w:rsid w:val="00056E3E"/>
    <w:rsid w:val="0007090E"/>
    <w:rsid w:val="00073D66"/>
    <w:rsid w:val="00076850"/>
    <w:rsid w:val="00077408"/>
    <w:rsid w:val="00077F10"/>
    <w:rsid w:val="0008025C"/>
    <w:rsid w:val="00084648"/>
    <w:rsid w:val="00092BEA"/>
    <w:rsid w:val="000A311A"/>
    <w:rsid w:val="000B0199"/>
    <w:rsid w:val="000B4F14"/>
    <w:rsid w:val="000B5D00"/>
    <w:rsid w:val="000B5FDC"/>
    <w:rsid w:val="000C203A"/>
    <w:rsid w:val="000D2ADD"/>
    <w:rsid w:val="000E4FF1"/>
    <w:rsid w:val="000E721C"/>
    <w:rsid w:val="000F376D"/>
    <w:rsid w:val="001021B0"/>
    <w:rsid w:val="001059F0"/>
    <w:rsid w:val="0011340D"/>
    <w:rsid w:val="00114DD5"/>
    <w:rsid w:val="00132571"/>
    <w:rsid w:val="00137657"/>
    <w:rsid w:val="0015059D"/>
    <w:rsid w:val="00170BF7"/>
    <w:rsid w:val="0018422F"/>
    <w:rsid w:val="001860ED"/>
    <w:rsid w:val="001A1999"/>
    <w:rsid w:val="001C074A"/>
    <w:rsid w:val="001C0ACB"/>
    <w:rsid w:val="001C1BE1"/>
    <w:rsid w:val="001C1C02"/>
    <w:rsid w:val="001C2AD4"/>
    <w:rsid w:val="001C4D89"/>
    <w:rsid w:val="001D7384"/>
    <w:rsid w:val="001E0091"/>
    <w:rsid w:val="001E078F"/>
    <w:rsid w:val="001E10C7"/>
    <w:rsid w:val="001F4219"/>
    <w:rsid w:val="001F437D"/>
    <w:rsid w:val="001F75D7"/>
    <w:rsid w:val="002002ED"/>
    <w:rsid w:val="0020551C"/>
    <w:rsid w:val="00213A80"/>
    <w:rsid w:val="00216B22"/>
    <w:rsid w:val="00220E7A"/>
    <w:rsid w:val="00221A36"/>
    <w:rsid w:val="0022631D"/>
    <w:rsid w:val="002434EC"/>
    <w:rsid w:val="002453F7"/>
    <w:rsid w:val="0024553A"/>
    <w:rsid w:val="00250049"/>
    <w:rsid w:val="00251652"/>
    <w:rsid w:val="002551E1"/>
    <w:rsid w:val="002752FC"/>
    <w:rsid w:val="00291A7E"/>
    <w:rsid w:val="00295B92"/>
    <w:rsid w:val="00297EA8"/>
    <w:rsid w:val="002A4E6D"/>
    <w:rsid w:val="002C065E"/>
    <w:rsid w:val="002D442E"/>
    <w:rsid w:val="002D6907"/>
    <w:rsid w:val="002E4E6F"/>
    <w:rsid w:val="002F16CC"/>
    <w:rsid w:val="002F1FEB"/>
    <w:rsid w:val="002F4DD1"/>
    <w:rsid w:val="003001DF"/>
    <w:rsid w:val="00302946"/>
    <w:rsid w:val="00331511"/>
    <w:rsid w:val="00337D4E"/>
    <w:rsid w:val="00341A96"/>
    <w:rsid w:val="00346429"/>
    <w:rsid w:val="0035393B"/>
    <w:rsid w:val="003548F5"/>
    <w:rsid w:val="00362227"/>
    <w:rsid w:val="00362ED2"/>
    <w:rsid w:val="00371B1D"/>
    <w:rsid w:val="00371E8F"/>
    <w:rsid w:val="003809E0"/>
    <w:rsid w:val="0038282A"/>
    <w:rsid w:val="00384110"/>
    <w:rsid w:val="003A2BBA"/>
    <w:rsid w:val="003A4ED7"/>
    <w:rsid w:val="003B2758"/>
    <w:rsid w:val="003D2123"/>
    <w:rsid w:val="003D41CD"/>
    <w:rsid w:val="003E0727"/>
    <w:rsid w:val="003E3D40"/>
    <w:rsid w:val="003E6978"/>
    <w:rsid w:val="003F6041"/>
    <w:rsid w:val="00400F33"/>
    <w:rsid w:val="00402112"/>
    <w:rsid w:val="00414AB1"/>
    <w:rsid w:val="00420218"/>
    <w:rsid w:val="00423E40"/>
    <w:rsid w:val="00433E3C"/>
    <w:rsid w:val="00446F18"/>
    <w:rsid w:val="00455359"/>
    <w:rsid w:val="004678D6"/>
    <w:rsid w:val="00472069"/>
    <w:rsid w:val="00474C2F"/>
    <w:rsid w:val="004764CD"/>
    <w:rsid w:val="00480EA9"/>
    <w:rsid w:val="004875E0"/>
    <w:rsid w:val="00495B49"/>
    <w:rsid w:val="004B2E53"/>
    <w:rsid w:val="004B4196"/>
    <w:rsid w:val="004B5CC8"/>
    <w:rsid w:val="004C1084"/>
    <w:rsid w:val="004C26B9"/>
    <w:rsid w:val="004C2B60"/>
    <w:rsid w:val="004C64B8"/>
    <w:rsid w:val="004D04B0"/>
    <w:rsid w:val="004D078F"/>
    <w:rsid w:val="004D1235"/>
    <w:rsid w:val="004D2E97"/>
    <w:rsid w:val="004E376E"/>
    <w:rsid w:val="004E47EE"/>
    <w:rsid w:val="004E6BA4"/>
    <w:rsid w:val="004F4924"/>
    <w:rsid w:val="004F73CB"/>
    <w:rsid w:val="005003FC"/>
    <w:rsid w:val="00501101"/>
    <w:rsid w:val="00503BCC"/>
    <w:rsid w:val="00514EB1"/>
    <w:rsid w:val="00515241"/>
    <w:rsid w:val="00517421"/>
    <w:rsid w:val="00546023"/>
    <w:rsid w:val="00552F3C"/>
    <w:rsid w:val="005713DF"/>
    <w:rsid w:val="005737F9"/>
    <w:rsid w:val="00573C59"/>
    <w:rsid w:val="00577F46"/>
    <w:rsid w:val="00584232"/>
    <w:rsid w:val="00586B21"/>
    <w:rsid w:val="0059047C"/>
    <w:rsid w:val="005A35DB"/>
    <w:rsid w:val="005A7215"/>
    <w:rsid w:val="005B096C"/>
    <w:rsid w:val="005B1D96"/>
    <w:rsid w:val="005B4A3A"/>
    <w:rsid w:val="005B4DA7"/>
    <w:rsid w:val="005C7E43"/>
    <w:rsid w:val="005D5576"/>
    <w:rsid w:val="005D5FBD"/>
    <w:rsid w:val="005E3F23"/>
    <w:rsid w:val="005E4613"/>
    <w:rsid w:val="005F6665"/>
    <w:rsid w:val="005F71FC"/>
    <w:rsid w:val="006040C5"/>
    <w:rsid w:val="00605728"/>
    <w:rsid w:val="00605A55"/>
    <w:rsid w:val="00607C9A"/>
    <w:rsid w:val="006150C4"/>
    <w:rsid w:val="00615F42"/>
    <w:rsid w:val="0062535D"/>
    <w:rsid w:val="00636EA6"/>
    <w:rsid w:val="006375FF"/>
    <w:rsid w:val="00643E95"/>
    <w:rsid w:val="00644C70"/>
    <w:rsid w:val="00646760"/>
    <w:rsid w:val="00650EFF"/>
    <w:rsid w:val="00651884"/>
    <w:rsid w:val="00656369"/>
    <w:rsid w:val="006740D2"/>
    <w:rsid w:val="006748FC"/>
    <w:rsid w:val="00677252"/>
    <w:rsid w:val="00690ECB"/>
    <w:rsid w:val="006934BF"/>
    <w:rsid w:val="00693818"/>
    <w:rsid w:val="006A0DA4"/>
    <w:rsid w:val="006A1576"/>
    <w:rsid w:val="006A1DDA"/>
    <w:rsid w:val="006A38B4"/>
    <w:rsid w:val="006B2E21"/>
    <w:rsid w:val="006B74B1"/>
    <w:rsid w:val="006C0266"/>
    <w:rsid w:val="006C2636"/>
    <w:rsid w:val="006D03BB"/>
    <w:rsid w:val="006D2D6C"/>
    <w:rsid w:val="006D31C0"/>
    <w:rsid w:val="006D5AB0"/>
    <w:rsid w:val="006E0D92"/>
    <w:rsid w:val="006E1A83"/>
    <w:rsid w:val="006F2779"/>
    <w:rsid w:val="007060FC"/>
    <w:rsid w:val="007060FE"/>
    <w:rsid w:val="00710D48"/>
    <w:rsid w:val="00711485"/>
    <w:rsid w:val="00714DF2"/>
    <w:rsid w:val="00724FA2"/>
    <w:rsid w:val="00731F33"/>
    <w:rsid w:val="007363C6"/>
    <w:rsid w:val="00737922"/>
    <w:rsid w:val="00740FE2"/>
    <w:rsid w:val="007425C6"/>
    <w:rsid w:val="00750900"/>
    <w:rsid w:val="0075574B"/>
    <w:rsid w:val="00755D4F"/>
    <w:rsid w:val="007732E7"/>
    <w:rsid w:val="0078682E"/>
    <w:rsid w:val="00792ABE"/>
    <w:rsid w:val="00796804"/>
    <w:rsid w:val="007A485D"/>
    <w:rsid w:val="007A48C2"/>
    <w:rsid w:val="007B7AA8"/>
    <w:rsid w:val="007C2798"/>
    <w:rsid w:val="007C7823"/>
    <w:rsid w:val="007D0ECB"/>
    <w:rsid w:val="007E61F5"/>
    <w:rsid w:val="007E7BA3"/>
    <w:rsid w:val="007F1121"/>
    <w:rsid w:val="007F41A9"/>
    <w:rsid w:val="00803F9B"/>
    <w:rsid w:val="00807D0E"/>
    <w:rsid w:val="0081267C"/>
    <w:rsid w:val="0081420B"/>
    <w:rsid w:val="00821371"/>
    <w:rsid w:val="0082324A"/>
    <w:rsid w:val="00824444"/>
    <w:rsid w:val="00832330"/>
    <w:rsid w:val="00834C05"/>
    <w:rsid w:val="008374EC"/>
    <w:rsid w:val="00840F8E"/>
    <w:rsid w:val="00842EB7"/>
    <w:rsid w:val="00847E90"/>
    <w:rsid w:val="0085122E"/>
    <w:rsid w:val="00852DD9"/>
    <w:rsid w:val="00852F0C"/>
    <w:rsid w:val="00855105"/>
    <w:rsid w:val="0086009F"/>
    <w:rsid w:val="00876544"/>
    <w:rsid w:val="00883763"/>
    <w:rsid w:val="00883D97"/>
    <w:rsid w:val="008B15FE"/>
    <w:rsid w:val="008B70F0"/>
    <w:rsid w:val="008C4AC2"/>
    <w:rsid w:val="008C4E62"/>
    <w:rsid w:val="008E350D"/>
    <w:rsid w:val="008E493A"/>
    <w:rsid w:val="008E63D8"/>
    <w:rsid w:val="008F0422"/>
    <w:rsid w:val="008F0997"/>
    <w:rsid w:val="008F5545"/>
    <w:rsid w:val="00906B39"/>
    <w:rsid w:val="009124EA"/>
    <w:rsid w:val="00914A43"/>
    <w:rsid w:val="00917B06"/>
    <w:rsid w:val="009211AB"/>
    <w:rsid w:val="00921284"/>
    <w:rsid w:val="00922850"/>
    <w:rsid w:val="009262BC"/>
    <w:rsid w:val="00937C46"/>
    <w:rsid w:val="00940C63"/>
    <w:rsid w:val="009511C7"/>
    <w:rsid w:val="009704DF"/>
    <w:rsid w:val="009806F3"/>
    <w:rsid w:val="0099237C"/>
    <w:rsid w:val="009A19BA"/>
    <w:rsid w:val="009A6A57"/>
    <w:rsid w:val="009B6436"/>
    <w:rsid w:val="009B7FCF"/>
    <w:rsid w:val="009C5E0F"/>
    <w:rsid w:val="009D6AC1"/>
    <w:rsid w:val="009D6B2F"/>
    <w:rsid w:val="009D7D3D"/>
    <w:rsid w:val="009E495C"/>
    <w:rsid w:val="009E75FF"/>
    <w:rsid w:val="00A0502D"/>
    <w:rsid w:val="00A05C6A"/>
    <w:rsid w:val="00A124AD"/>
    <w:rsid w:val="00A203EF"/>
    <w:rsid w:val="00A21AE7"/>
    <w:rsid w:val="00A23C17"/>
    <w:rsid w:val="00A269F1"/>
    <w:rsid w:val="00A306F5"/>
    <w:rsid w:val="00A31820"/>
    <w:rsid w:val="00A3351D"/>
    <w:rsid w:val="00A35BD1"/>
    <w:rsid w:val="00A4185A"/>
    <w:rsid w:val="00A56C0D"/>
    <w:rsid w:val="00A60A22"/>
    <w:rsid w:val="00A60EBC"/>
    <w:rsid w:val="00A704B3"/>
    <w:rsid w:val="00A721C8"/>
    <w:rsid w:val="00A93A54"/>
    <w:rsid w:val="00AA32E4"/>
    <w:rsid w:val="00AA6170"/>
    <w:rsid w:val="00AC03EF"/>
    <w:rsid w:val="00AC1E9F"/>
    <w:rsid w:val="00AC4A15"/>
    <w:rsid w:val="00AD07B9"/>
    <w:rsid w:val="00AD2150"/>
    <w:rsid w:val="00AD59DC"/>
    <w:rsid w:val="00AD6A08"/>
    <w:rsid w:val="00AE02A8"/>
    <w:rsid w:val="00AF4A12"/>
    <w:rsid w:val="00B069C5"/>
    <w:rsid w:val="00B25507"/>
    <w:rsid w:val="00B27553"/>
    <w:rsid w:val="00B309CD"/>
    <w:rsid w:val="00B6734C"/>
    <w:rsid w:val="00B742DA"/>
    <w:rsid w:val="00B75762"/>
    <w:rsid w:val="00B84FF1"/>
    <w:rsid w:val="00B91DE2"/>
    <w:rsid w:val="00B92019"/>
    <w:rsid w:val="00B94EA2"/>
    <w:rsid w:val="00BA03B0"/>
    <w:rsid w:val="00BA2A96"/>
    <w:rsid w:val="00BA36F0"/>
    <w:rsid w:val="00BA5ED7"/>
    <w:rsid w:val="00BA7FDC"/>
    <w:rsid w:val="00BB09DB"/>
    <w:rsid w:val="00BB0A93"/>
    <w:rsid w:val="00BB2102"/>
    <w:rsid w:val="00BD3D4E"/>
    <w:rsid w:val="00BD4637"/>
    <w:rsid w:val="00BD4A07"/>
    <w:rsid w:val="00BE3B0F"/>
    <w:rsid w:val="00BE3E66"/>
    <w:rsid w:val="00BF1465"/>
    <w:rsid w:val="00BF4745"/>
    <w:rsid w:val="00C12455"/>
    <w:rsid w:val="00C13E20"/>
    <w:rsid w:val="00C150F0"/>
    <w:rsid w:val="00C167E2"/>
    <w:rsid w:val="00C20A6F"/>
    <w:rsid w:val="00C22802"/>
    <w:rsid w:val="00C23B46"/>
    <w:rsid w:val="00C2684E"/>
    <w:rsid w:val="00C30D3D"/>
    <w:rsid w:val="00C463B4"/>
    <w:rsid w:val="00C55140"/>
    <w:rsid w:val="00C7252B"/>
    <w:rsid w:val="00C82D51"/>
    <w:rsid w:val="00C8370C"/>
    <w:rsid w:val="00C83EFA"/>
    <w:rsid w:val="00C84DF7"/>
    <w:rsid w:val="00C869D0"/>
    <w:rsid w:val="00C90066"/>
    <w:rsid w:val="00C96337"/>
    <w:rsid w:val="00C967F4"/>
    <w:rsid w:val="00C96BED"/>
    <w:rsid w:val="00CA0A97"/>
    <w:rsid w:val="00CA112A"/>
    <w:rsid w:val="00CA51F5"/>
    <w:rsid w:val="00CB36EC"/>
    <w:rsid w:val="00CB44D2"/>
    <w:rsid w:val="00CC0112"/>
    <w:rsid w:val="00CC1E4C"/>
    <w:rsid w:val="00CC1F23"/>
    <w:rsid w:val="00CD4B18"/>
    <w:rsid w:val="00CE0D65"/>
    <w:rsid w:val="00CF1F70"/>
    <w:rsid w:val="00CF433D"/>
    <w:rsid w:val="00CF48E4"/>
    <w:rsid w:val="00CF7601"/>
    <w:rsid w:val="00D007D7"/>
    <w:rsid w:val="00D0449E"/>
    <w:rsid w:val="00D16092"/>
    <w:rsid w:val="00D350DE"/>
    <w:rsid w:val="00D36189"/>
    <w:rsid w:val="00D45C45"/>
    <w:rsid w:val="00D5452F"/>
    <w:rsid w:val="00D607B1"/>
    <w:rsid w:val="00D6657D"/>
    <w:rsid w:val="00D67C95"/>
    <w:rsid w:val="00D80C64"/>
    <w:rsid w:val="00D841ED"/>
    <w:rsid w:val="00D84BBD"/>
    <w:rsid w:val="00D86A93"/>
    <w:rsid w:val="00DB6E13"/>
    <w:rsid w:val="00DD4A74"/>
    <w:rsid w:val="00DE06F1"/>
    <w:rsid w:val="00DE1ABE"/>
    <w:rsid w:val="00DE5D65"/>
    <w:rsid w:val="00DF1F44"/>
    <w:rsid w:val="00DF7DEE"/>
    <w:rsid w:val="00E010F0"/>
    <w:rsid w:val="00E112FE"/>
    <w:rsid w:val="00E16802"/>
    <w:rsid w:val="00E2068E"/>
    <w:rsid w:val="00E238DC"/>
    <w:rsid w:val="00E243EA"/>
    <w:rsid w:val="00E3377A"/>
    <w:rsid w:val="00E33A25"/>
    <w:rsid w:val="00E4188B"/>
    <w:rsid w:val="00E513F3"/>
    <w:rsid w:val="00E52CE9"/>
    <w:rsid w:val="00E54C4D"/>
    <w:rsid w:val="00E56328"/>
    <w:rsid w:val="00E57452"/>
    <w:rsid w:val="00E61E69"/>
    <w:rsid w:val="00E66700"/>
    <w:rsid w:val="00E7113E"/>
    <w:rsid w:val="00E719DF"/>
    <w:rsid w:val="00E93982"/>
    <w:rsid w:val="00E94DF4"/>
    <w:rsid w:val="00E97BBD"/>
    <w:rsid w:val="00EA01A2"/>
    <w:rsid w:val="00EA568C"/>
    <w:rsid w:val="00EA767F"/>
    <w:rsid w:val="00EB196D"/>
    <w:rsid w:val="00EB1E6A"/>
    <w:rsid w:val="00EB3FD0"/>
    <w:rsid w:val="00EB41D7"/>
    <w:rsid w:val="00EB5035"/>
    <w:rsid w:val="00EB59EE"/>
    <w:rsid w:val="00EB7C5F"/>
    <w:rsid w:val="00EC185C"/>
    <w:rsid w:val="00EF0A25"/>
    <w:rsid w:val="00EF16D0"/>
    <w:rsid w:val="00EF235D"/>
    <w:rsid w:val="00F011A4"/>
    <w:rsid w:val="00F0655D"/>
    <w:rsid w:val="00F10AFE"/>
    <w:rsid w:val="00F11491"/>
    <w:rsid w:val="00F15E64"/>
    <w:rsid w:val="00F31004"/>
    <w:rsid w:val="00F3374E"/>
    <w:rsid w:val="00F36F62"/>
    <w:rsid w:val="00F417C0"/>
    <w:rsid w:val="00F456F9"/>
    <w:rsid w:val="00F53A74"/>
    <w:rsid w:val="00F5430B"/>
    <w:rsid w:val="00F64167"/>
    <w:rsid w:val="00F6673B"/>
    <w:rsid w:val="00F72FCB"/>
    <w:rsid w:val="00F77AAD"/>
    <w:rsid w:val="00F85650"/>
    <w:rsid w:val="00F90097"/>
    <w:rsid w:val="00F905B1"/>
    <w:rsid w:val="00F916C4"/>
    <w:rsid w:val="00F9605F"/>
    <w:rsid w:val="00FA363E"/>
    <w:rsid w:val="00FA5CF7"/>
    <w:rsid w:val="00FB070B"/>
    <w:rsid w:val="00FB097B"/>
    <w:rsid w:val="00FB0B82"/>
    <w:rsid w:val="00FD1C14"/>
    <w:rsid w:val="00FD25C8"/>
    <w:rsid w:val="00FD3670"/>
    <w:rsid w:val="00FD6E39"/>
    <w:rsid w:val="00FF0E81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C1C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70">
    <w:name w:val="Заголовок 7 Знак"/>
    <w:basedOn w:val="a0"/>
    <w:link w:val="7"/>
    <w:uiPriority w:val="9"/>
    <w:rsid w:val="001C1C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a">
    <w:name w:val="annotation reference"/>
    <w:basedOn w:val="a0"/>
    <w:uiPriority w:val="99"/>
    <w:semiHidden/>
    <w:unhideWhenUsed/>
    <w:rsid w:val="0081267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267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267C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267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267C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Strong"/>
    <w:basedOn w:val="a0"/>
    <w:qFormat/>
    <w:rsid w:val="00832330"/>
    <w:rPr>
      <w:b/>
      <w:bCs/>
    </w:rPr>
  </w:style>
  <w:style w:type="paragraph" w:customStyle="1" w:styleId="Default">
    <w:name w:val="Default"/>
    <w:rsid w:val="006B74B1"/>
    <w:pPr>
      <w:autoSpaceDE w:val="0"/>
      <w:autoSpaceDN w:val="0"/>
      <w:adjustRightInd w:val="0"/>
      <w:spacing w:after="0" w:line="240" w:lineRule="auto"/>
    </w:pPr>
    <w:rPr>
      <w:rFonts w:ascii="Arial LatArm" w:hAnsi="Arial LatArm" w:cs="Arial LatArm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124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0">
    <w:name w:val="Hyperlink"/>
    <w:uiPriority w:val="99"/>
    <w:rsid w:val="001F437D"/>
    <w:rPr>
      <w:color w:val="0000FF"/>
      <w:u w:val="single"/>
    </w:rPr>
  </w:style>
  <w:style w:type="paragraph" w:styleId="af1">
    <w:name w:val="Body Text"/>
    <w:basedOn w:val="a"/>
    <w:link w:val="af2"/>
    <w:rsid w:val="00297EA8"/>
    <w:pPr>
      <w:spacing w:before="0" w:after="0"/>
      <w:ind w:left="0" w:firstLine="0"/>
    </w:pPr>
    <w:rPr>
      <w:rFonts w:ascii="Arial Armenian" w:eastAsia="Times New Roman" w:hAnsi="Arial Armenian"/>
      <w:sz w:val="16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297EA8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604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041"/>
    <w:rPr>
      <w:rFonts w:ascii="Calibri" w:eastAsia="Calibri" w:hAnsi="Calibri" w:cs="Times New Roman"/>
      <w:sz w:val="16"/>
      <w:szCs w:val="16"/>
    </w:rPr>
  </w:style>
  <w:style w:type="character" w:customStyle="1" w:styleId="docdata">
    <w:name w:val="docdata"/>
    <w:aliases w:val="docy,v5,2789,bqiaagaaeyqcaaagiaiaaaoccgaabzakaaaaaaaaaaaaaaaaaaaaaaaaaaaaaaaaaaaaaaaaaaaaaaaaaaaaaaaaaaaaaaaaaaaaaaaaaaaaaaaaaaaaaaaaaaaaaaaaaaaaaaaaaaaaaaaaaaaaaaaaaaaaaaaaaaaaaaaaaaaaaaaaaaaaaaaaaaaaaaaaaaaaaaaaaaaaaaaaaaaaaaaaaaaaaaaaaaaaaaaa"/>
    <w:basedOn w:val="a0"/>
    <w:rsid w:val="00EB1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C1C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70">
    <w:name w:val="Заголовок 7 Знак"/>
    <w:basedOn w:val="a0"/>
    <w:link w:val="7"/>
    <w:uiPriority w:val="9"/>
    <w:rsid w:val="001C1C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a">
    <w:name w:val="annotation reference"/>
    <w:basedOn w:val="a0"/>
    <w:uiPriority w:val="99"/>
    <w:semiHidden/>
    <w:unhideWhenUsed/>
    <w:rsid w:val="0081267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267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267C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267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267C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Strong"/>
    <w:basedOn w:val="a0"/>
    <w:qFormat/>
    <w:rsid w:val="00832330"/>
    <w:rPr>
      <w:b/>
      <w:bCs/>
    </w:rPr>
  </w:style>
  <w:style w:type="paragraph" w:customStyle="1" w:styleId="Default">
    <w:name w:val="Default"/>
    <w:rsid w:val="006B74B1"/>
    <w:pPr>
      <w:autoSpaceDE w:val="0"/>
      <w:autoSpaceDN w:val="0"/>
      <w:adjustRightInd w:val="0"/>
      <w:spacing w:after="0" w:line="240" w:lineRule="auto"/>
    </w:pPr>
    <w:rPr>
      <w:rFonts w:ascii="Arial LatArm" w:hAnsi="Arial LatArm" w:cs="Arial LatArm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124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0">
    <w:name w:val="Hyperlink"/>
    <w:uiPriority w:val="99"/>
    <w:rsid w:val="001F437D"/>
    <w:rPr>
      <w:color w:val="0000FF"/>
      <w:u w:val="single"/>
    </w:rPr>
  </w:style>
  <w:style w:type="paragraph" w:styleId="af1">
    <w:name w:val="Body Text"/>
    <w:basedOn w:val="a"/>
    <w:link w:val="af2"/>
    <w:rsid w:val="00297EA8"/>
    <w:pPr>
      <w:spacing w:before="0" w:after="0"/>
      <w:ind w:left="0" w:firstLine="0"/>
    </w:pPr>
    <w:rPr>
      <w:rFonts w:ascii="Arial Armenian" w:eastAsia="Times New Roman" w:hAnsi="Arial Armenian"/>
      <w:sz w:val="16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297EA8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604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041"/>
    <w:rPr>
      <w:rFonts w:ascii="Calibri" w:eastAsia="Calibri" w:hAnsi="Calibri" w:cs="Times New Roman"/>
      <w:sz w:val="16"/>
      <w:szCs w:val="16"/>
    </w:rPr>
  </w:style>
  <w:style w:type="character" w:customStyle="1" w:styleId="docdata">
    <w:name w:val="docdata"/>
    <w:aliases w:val="docy,v5,2789,bqiaagaaeyqcaaagiaiaaaoccgaabzakaaaaaaaaaaaaaaaaaaaaaaaaaaaaaaaaaaaaaaaaaaaaaaaaaaaaaaaaaaaaaaaaaaaaaaaaaaaaaaaaaaaaaaaaaaaaaaaaaaaaaaaaaaaaaaaaaaaaaaaaaaaaaaaaaaaaaaaaaaaaaaaaaaaaaaaaaaaaaaaaaaaaaaaaaaaaaaaaaaaaaaaaaaaaaaaaaaaaaaaa"/>
    <w:basedOn w:val="a0"/>
    <w:rsid w:val="00EB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numner.minfin.am/website/images/original/3a0b25bf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9145-B4CD-4627-A3F7-5AC37D93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6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327</cp:revision>
  <cp:lastPrinted>2026-01-23T05:45:00Z</cp:lastPrinted>
  <dcterms:created xsi:type="dcterms:W3CDTF">2021-06-28T12:08:00Z</dcterms:created>
  <dcterms:modified xsi:type="dcterms:W3CDTF">2026-01-23T07:32:00Z</dcterms:modified>
</cp:coreProperties>
</file>