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A02" w:rsidRPr="00B13A02" w:rsidRDefault="00B13A02" w:rsidP="00B13A02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B13A02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B13A02" w:rsidRPr="00B13A02" w:rsidRDefault="00B13A02" w:rsidP="00B13A02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B13A02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:rsidR="00B13A02" w:rsidRPr="00B13A02" w:rsidRDefault="00B13A02" w:rsidP="00B13A02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B13A02" w:rsidRPr="00B13A02" w:rsidRDefault="00B13A02" w:rsidP="00B13A02">
      <w:pPr>
        <w:pStyle w:val="Heading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 w:rsidRPr="00B13A02">
        <w:rPr>
          <w:rFonts w:ascii="GHEA Grapalat" w:hAnsi="GHEA Grapalat"/>
          <w:sz w:val="20"/>
          <w:lang w:val="af-ZA"/>
        </w:rPr>
        <w:t>Ընթացակարգի ծածկագիրը</w:t>
      </w:r>
      <w:r>
        <w:rPr>
          <w:rFonts w:ascii="GHEA Grapalat" w:hAnsi="GHEA Grapalat"/>
          <w:sz w:val="20"/>
          <w:lang w:val="af-ZA"/>
        </w:rPr>
        <w:t>`</w:t>
      </w:r>
      <w:r w:rsidR="00B178DD">
        <w:rPr>
          <w:rFonts w:ascii="GHEA Grapalat" w:hAnsi="GHEA Grapalat"/>
          <w:sz w:val="20"/>
          <w:lang w:val="af-ZA"/>
        </w:rPr>
        <w:t xml:space="preserve"> </w:t>
      </w:r>
      <w:r w:rsidR="00191F90">
        <w:rPr>
          <w:rFonts w:ascii="GHEA Grapalat" w:hAnsi="GHEA Grapalat"/>
          <w:sz w:val="20"/>
          <w:lang w:val="af-ZA"/>
        </w:rPr>
        <w:t>&lt;&lt;</w:t>
      </w:r>
      <w:r w:rsidR="00120D99">
        <w:rPr>
          <w:rFonts w:ascii="GHEA Grapalat" w:hAnsi="GHEA Grapalat"/>
          <w:sz w:val="20"/>
          <w:lang w:val="af-ZA"/>
        </w:rPr>
        <w:t>ՀՀ ՎԿ-ԷԱՃԱՊՁԲ-</w:t>
      </w:r>
      <w:r w:rsidR="00191F90" w:rsidRPr="00191F90">
        <w:rPr>
          <w:rFonts w:ascii="GHEA Grapalat" w:hAnsi="GHEA Grapalat"/>
          <w:sz w:val="20"/>
          <w:lang w:val="af-ZA"/>
        </w:rPr>
        <w:t>18/</w:t>
      </w:r>
      <w:r w:rsidR="0077744E">
        <w:rPr>
          <w:rFonts w:ascii="GHEA Grapalat" w:hAnsi="GHEA Grapalat"/>
          <w:sz w:val="20"/>
          <w:lang w:val="af-ZA"/>
        </w:rPr>
        <w:t>6</w:t>
      </w:r>
      <w:r w:rsidR="00191F90" w:rsidRPr="00191F90">
        <w:rPr>
          <w:rFonts w:ascii="GHEA Grapalat" w:hAnsi="GHEA Grapalat"/>
          <w:sz w:val="20"/>
          <w:lang w:val="af-ZA"/>
        </w:rPr>
        <w:t>&gt;&gt;</w:t>
      </w:r>
    </w:p>
    <w:p w:rsidR="00B13A02" w:rsidRPr="00F35061" w:rsidRDefault="00B13A02" w:rsidP="00F35061">
      <w:pPr>
        <w:spacing w:after="0" w:line="240" w:lineRule="auto"/>
        <w:ind w:firstLine="706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3506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ՀՀ </w:t>
      </w:r>
      <w:r w:rsidR="00D678F6">
        <w:rPr>
          <w:rFonts w:ascii="GHEA Grapalat" w:eastAsia="Times New Roman" w:hAnsi="GHEA Grapalat" w:cs="Sylfaen"/>
          <w:sz w:val="20"/>
          <w:szCs w:val="20"/>
          <w:lang w:val="af-ZA" w:eastAsia="ru-RU"/>
        </w:rPr>
        <w:t>վիճակագրական կոմիտեն</w:t>
      </w:r>
      <w:r w:rsidRPr="00F3506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կարիքների համար </w:t>
      </w:r>
      <w:r w:rsidR="00191F90" w:rsidRPr="00191F9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համակարգչային օժանդակ նյութերի </w:t>
      </w:r>
      <w:r w:rsidRPr="00F3506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120D99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 ՎԿ-ԷԱՃԱՊՁԲ-</w:t>
      </w:r>
      <w:r w:rsidR="00E0028E">
        <w:rPr>
          <w:rFonts w:ascii="GHEA Grapalat" w:eastAsia="Times New Roman" w:hAnsi="GHEA Grapalat" w:cs="Sylfaen"/>
          <w:sz w:val="20"/>
          <w:szCs w:val="20"/>
          <w:lang w:val="af-ZA" w:eastAsia="ru-RU"/>
        </w:rPr>
        <w:t>18/6</w:t>
      </w:r>
      <w:r w:rsidR="00191F90" w:rsidRPr="00191F9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35061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 պայմանագիր կնքելու որոշման մասին տեղեկատվությունը`</w:t>
      </w:r>
    </w:p>
    <w:p w:rsidR="00F35061" w:rsidRDefault="00F35061" w:rsidP="00F35061">
      <w:pPr>
        <w:spacing w:after="0" w:line="240" w:lineRule="auto"/>
        <w:ind w:firstLine="706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B13A02" w:rsidRPr="00B13A02" w:rsidRDefault="00B13A02" w:rsidP="00F35061">
      <w:pPr>
        <w:spacing w:after="0" w:line="240" w:lineRule="auto"/>
        <w:ind w:firstLine="706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Գնահատող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</w:t>
      </w:r>
      <w:r w:rsidR="00B178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18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E0028E">
        <w:rPr>
          <w:rFonts w:ascii="GHEA Grapalat" w:eastAsia="Times New Roman" w:hAnsi="GHEA Grapalat" w:cs="Times New Roman"/>
          <w:sz w:val="20"/>
          <w:szCs w:val="20"/>
          <w:lang w:eastAsia="ru-RU"/>
        </w:rPr>
        <w:t>նոյեմբերի</w:t>
      </w:r>
      <w:r w:rsidR="00B178DD">
        <w:rPr>
          <w:rFonts w:ascii="GHEA Grapalat" w:eastAsia="Times New Roman" w:hAnsi="GHEA Grapalat" w:cs="Times New Roman"/>
          <w:sz w:val="20"/>
          <w:szCs w:val="20"/>
          <w:lang w:eastAsia="ru-RU"/>
        </w:rPr>
        <w:t xml:space="preserve"> </w:t>
      </w:r>
      <w:r w:rsidR="00E0028E">
        <w:rPr>
          <w:rFonts w:ascii="GHEA Grapalat" w:eastAsia="Times New Roman" w:hAnsi="GHEA Grapalat" w:cs="Times New Roman"/>
          <w:sz w:val="20"/>
          <w:szCs w:val="20"/>
          <w:lang w:eastAsia="ru-RU"/>
        </w:rPr>
        <w:t>2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3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հաստատվել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են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բոլոր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մասնակիցների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կողմից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ներկայացված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հայտերի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հրավերի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պահանջներին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համապատասխանության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գնահատման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արդյունքները</w:t>
      </w:r>
      <w:r w:rsidRPr="00B13A02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Համաձյան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:rsidR="00F35061" w:rsidRDefault="00F35061" w:rsidP="00F35061">
      <w:pPr>
        <w:spacing w:after="0" w:line="240" w:lineRule="auto"/>
        <w:ind w:firstLine="706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B13A02" w:rsidRPr="00B13A02" w:rsidRDefault="00B13A02" w:rsidP="00F35061">
      <w:pPr>
        <w:spacing w:after="0" w:line="240" w:lineRule="auto"/>
        <w:ind w:firstLine="706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1</w:t>
      </w:r>
      <w:r w:rsidRPr="00B13A02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F35061" w:rsidRDefault="00F35061" w:rsidP="00F35061">
      <w:pPr>
        <w:spacing w:after="0" w:line="240" w:lineRule="auto"/>
        <w:ind w:firstLine="706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B13A02" w:rsidRPr="00191F90" w:rsidRDefault="00B13A02" w:rsidP="00F35061">
      <w:pPr>
        <w:spacing w:after="0" w:line="240" w:lineRule="auto"/>
        <w:ind w:firstLine="706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191F9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="00610DF4" w:rsidRPr="00610DF4">
        <w:rPr>
          <w:rFonts w:ascii="GHEA Grapalat" w:eastAsia="Times New Roman" w:hAnsi="GHEA Grapalat" w:cs="Sylfaen"/>
          <w:sz w:val="20"/>
          <w:szCs w:val="20"/>
          <w:lang w:val="af-ZA" w:eastAsia="ru-RU"/>
        </w:rPr>
        <w:t>օպերատիվ հիշողություն (ram)</w:t>
      </w:r>
      <w:r w:rsidRPr="00191F90">
        <w:rPr>
          <w:rFonts w:ascii="GHEA Grapalat" w:eastAsia="Times New Roman" w:hAnsi="GHEA Grapalat" w:cs="Sylfaen"/>
          <w:sz w:val="20"/>
          <w:szCs w:val="20"/>
          <w:lang w:val="af-ZA" w:eastAsia="ru-RU"/>
        </w:rPr>
        <w:t>։</w:t>
      </w:r>
    </w:p>
    <w:tbl>
      <w:tblPr>
        <w:tblW w:w="98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9"/>
        <w:gridCol w:w="1638"/>
        <w:gridCol w:w="2318"/>
        <w:gridCol w:w="2386"/>
        <w:gridCol w:w="2924"/>
      </w:tblGrid>
      <w:tr w:rsidR="00B13A02" w:rsidRPr="00B13A02" w:rsidTr="00E0028E">
        <w:trPr>
          <w:trHeight w:val="436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B13A02" w:rsidRPr="00B13A02" w:rsidRDefault="00B13A02" w:rsidP="00B13A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B13A02" w:rsidRPr="00B13A02" w:rsidRDefault="00B13A02" w:rsidP="00B13A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B13A02" w:rsidRPr="00B13A02" w:rsidRDefault="00B13A02" w:rsidP="00B13A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18" w:type="dxa"/>
            <w:shd w:val="clear" w:color="auto" w:fill="auto"/>
            <w:vAlign w:val="center"/>
          </w:tcPr>
          <w:p w:rsidR="00B13A02" w:rsidRPr="00B13A02" w:rsidRDefault="00B13A02" w:rsidP="00B13A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B13A02" w:rsidRPr="00B13A02" w:rsidRDefault="00B13A02" w:rsidP="00B13A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86" w:type="dxa"/>
            <w:shd w:val="clear" w:color="auto" w:fill="auto"/>
            <w:vAlign w:val="center"/>
          </w:tcPr>
          <w:p w:rsidR="00B13A02" w:rsidRPr="00B13A02" w:rsidRDefault="00B13A02" w:rsidP="00B13A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</w:t>
            </w:r>
            <w:bookmarkStart w:id="0" w:name="_GoBack"/>
            <w:bookmarkEnd w:id="0"/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սխանող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B13A02" w:rsidRPr="00B13A02" w:rsidRDefault="00B13A02" w:rsidP="00B13A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24" w:type="dxa"/>
            <w:shd w:val="clear" w:color="auto" w:fill="auto"/>
            <w:vAlign w:val="center"/>
          </w:tcPr>
          <w:p w:rsidR="00B13A02" w:rsidRPr="00B13A02" w:rsidRDefault="00B13A02" w:rsidP="00B13A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191F90" w:rsidRPr="00B13A02" w:rsidTr="00E0028E">
        <w:trPr>
          <w:trHeight w:val="785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191F90" w:rsidRDefault="00191F90" w:rsidP="00191F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191F90" w:rsidRPr="00191F90" w:rsidRDefault="00950B52" w:rsidP="00191F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hyperlink r:id="rId7" w:history="1">
              <w:r w:rsidR="00E0028E" w:rsidRPr="00E0028E">
                <w:rPr>
                  <w:rFonts w:ascii="GHEA Grapalat" w:eastAsia="Times New Roman" w:hAnsi="GHEA Grapalat"/>
                  <w:b/>
                  <w:sz w:val="20"/>
                  <w:szCs w:val="20"/>
                  <w:lang w:val="af-ZA" w:eastAsia="ru-RU"/>
                </w:rPr>
                <w:t>Ա</w:t>
              </w:r>
              <w:r w:rsidR="00E0028E" w:rsidRPr="00E0028E">
                <w:rPr>
                  <w:rFonts w:ascii="GHEA Grapalat" w:eastAsia="Times New Roman" w:hAnsi="GHEA Grapalat" w:cs="Sylfaen"/>
                  <w:b/>
                  <w:sz w:val="20"/>
                  <w:szCs w:val="20"/>
                  <w:lang w:val="af-ZA" w:eastAsia="ru-RU"/>
                </w:rPr>
                <w:t>/</w:t>
              </w:r>
              <w:r w:rsidR="00E0028E" w:rsidRPr="00E0028E">
                <w:rPr>
                  <w:rFonts w:ascii="GHEA Grapalat" w:eastAsia="Times New Roman" w:hAnsi="GHEA Grapalat"/>
                  <w:b/>
                  <w:sz w:val="20"/>
                  <w:szCs w:val="20"/>
                  <w:lang w:val="af-ZA" w:eastAsia="ru-RU"/>
                </w:rPr>
                <w:t>Ձ</w:t>
              </w:r>
              <w:r w:rsidR="00E0028E" w:rsidRPr="00E0028E">
                <w:rPr>
                  <w:rFonts w:ascii="GHEA Grapalat" w:eastAsia="Times New Roman" w:hAnsi="GHEA Grapalat" w:cs="Sylfaen"/>
                  <w:b/>
                  <w:sz w:val="20"/>
                  <w:szCs w:val="20"/>
                  <w:lang w:val="af-ZA" w:eastAsia="ru-RU"/>
                </w:rPr>
                <w:t xml:space="preserve"> </w:t>
              </w:r>
              <w:r w:rsidR="00E0028E" w:rsidRPr="00E0028E">
                <w:rPr>
                  <w:rFonts w:ascii="GHEA Grapalat" w:eastAsia="Times New Roman" w:hAnsi="GHEA Grapalat"/>
                  <w:b/>
                  <w:sz w:val="20"/>
                  <w:szCs w:val="20"/>
                  <w:lang w:val="af-ZA" w:eastAsia="ru-RU"/>
                </w:rPr>
                <w:t>Հայկ</w:t>
              </w:r>
              <w:r w:rsidR="00E0028E" w:rsidRPr="00E0028E">
                <w:rPr>
                  <w:rFonts w:ascii="GHEA Grapalat" w:eastAsia="Times New Roman" w:hAnsi="GHEA Grapalat" w:cs="Sylfaen"/>
                  <w:b/>
                  <w:sz w:val="20"/>
                  <w:szCs w:val="20"/>
                  <w:lang w:val="af-ZA" w:eastAsia="ru-RU"/>
                </w:rPr>
                <w:t xml:space="preserve"> </w:t>
              </w:r>
              <w:r w:rsidR="00E0028E" w:rsidRPr="00E0028E">
                <w:rPr>
                  <w:rFonts w:ascii="GHEA Grapalat" w:eastAsia="Times New Roman" w:hAnsi="GHEA Grapalat"/>
                  <w:b/>
                  <w:sz w:val="20"/>
                  <w:szCs w:val="20"/>
                  <w:lang w:val="af-ZA" w:eastAsia="ru-RU"/>
                </w:rPr>
                <w:t>Հայրապետյան</w:t>
              </w:r>
              <w:r w:rsidR="00E0028E" w:rsidRPr="00E0028E">
                <w:rPr>
                  <w:rFonts w:ascii="GHEA Grapalat" w:eastAsia="Times New Roman" w:hAnsi="GHEA Grapalat" w:cs="Sylfaen"/>
                  <w:b/>
                  <w:sz w:val="20"/>
                  <w:szCs w:val="20"/>
                  <w:lang w:val="af-ZA" w:eastAsia="ru-RU"/>
                </w:rPr>
                <w:t xml:space="preserve"> </w:t>
              </w:r>
              <w:r w:rsidR="00E0028E" w:rsidRPr="00E0028E">
                <w:rPr>
                  <w:rFonts w:ascii="GHEA Grapalat" w:eastAsia="Times New Roman" w:hAnsi="GHEA Grapalat"/>
                  <w:b/>
                  <w:sz w:val="20"/>
                  <w:szCs w:val="20"/>
                  <w:lang w:val="af-ZA" w:eastAsia="ru-RU"/>
                </w:rPr>
                <w:t>Ռազմիկի</w:t>
              </w:r>
            </w:hyperlink>
          </w:p>
        </w:tc>
        <w:tc>
          <w:tcPr>
            <w:tcW w:w="2318" w:type="dxa"/>
            <w:shd w:val="clear" w:color="auto" w:fill="auto"/>
            <w:vAlign w:val="center"/>
          </w:tcPr>
          <w:p w:rsidR="00191F90" w:rsidRPr="003F304C" w:rsidRDefault="00191F90" w:rsidP="00E0028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86" w:type="dxa"/>
            <w:shd w:val="clear" w:color="auto" w:fill="auto"/>
            <w:vAlign w:val="center"/>
          </w:tcPr>
          <w:p w:rsidR="00191F90" w:rsidRPr="00B13A02" w:rsidRDefault="00191F90" w:rsidP="00191F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24" w:type="dxa"/>
            <w:shd w:val="clear" w:color="auto" w:fill="auto"/>
            <w:vAlign w:val="center"/>
          </w:tcPr>
          <w:p w:rsidR="00191F90" w:rsidRPr="00B13A02" w:rsidRDefault="00191F90" w:rsidP="00191F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E0028E" w:rsidRPr="00B13A02" w:rsidTr="00E0028E">
        <w:trPr>
          <w:trHeight w:val="785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E0028E" w:rsidRDefault="00E0028E" w:rsidP="00E002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E0028E" w:rsidRPr="00191F90" w:rsidRDefault="00950B52" w:rsidP="00E0028E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hyperlink r:id="rId8" w:history="1">
              <w:r w:rsidR="00E0028E" w:rsidRPr="00E0028E">
                <w:rPr>
                  <w:rFonts w:ascii="GHEA Grapalat" w:eastAsia="Times New Roman" w:hAnsi="GHEA Grapalat" w:cs="Sylfaen"/>
                  <w:b/>
                  <w:sz w:val="20"/>
                  <w:szCs w:val="20"/>
                  <w:lang w:val="af-ZA" w:eastAsia="ru-RU"/>
                </w:rPr>
                <w:t>«</w:t>
              </w:r>
              <w:r w:rsidR="00E0028E" w:rsidRPr="00E0028E">
                <w:rPr>
                  <w:rFonts w:ascii="GHEA Grapalat" w:eastAsia="Times New Roman" w:hAnsi="GHEA Grapalat"/>
                  <w:b/>
                  <w:sz w:val="20"/>
                  <w:szCs w:val="20"/>
                  <w:lang w:val="af-ZA" w:eastAsia="ru-RU"/>
                </w:rPr>
                <w:t>ՌԵՖՈՐՍ</w:t>
              </w:r>
              <w:r w:rsidR="00E0028E" w:rsidRPr="00E0028E">
                <w:rPr>
                  <w:rFonts w:ascii="GHEA Grapalat" w:eastAsia="Times New Roman" w:hAnsi="GHEA Grapalat" w:cs="Sylfaen"/>
                  <w:b/>
                  <w:sz w:val="20"/>
                  <w:szCs w:val="20"/>
                  <w:lang w:val="af-ZA" w:eastAsia="ru-RU"/>
                </w:rPr>
                <w:t xml:space="preserve"> </w:t>
              </w:r>
              <w:r w:rsidR="00E0028E" w:rsidRPr="00E0028E">
                <w:rPr>
                  <w:rFonts w:ascii="GHEA Grapalat" w:eastAsia="Times New Roman" w:hAnsi="GHEA Grapalat"/>
                  <w:b/>
                  <w:sz w:val="20"/>
                  <w:szCs w:val="20"/>
                  <w:lang w:val="af-ZA" w:eastAsia="ru-RU"/>
                </w:rPr>
                <w:t>ԳՐՈՒՊ</w:t>
              </w:r>
              <w:r w:rsidR="00E0028E" w:rsidRPr="00E0028E">
                <w:rPr>
                  <w:rFonts w:ascii="GHEA Grapalat" w:eastAsia="Times New Roman" w:hAnsi="GHEA Grapalat" w:cs="Sylfaen"/>
                  <w:b/>
                  <w:sz w:val="20"/>
                  <w:szCs w:val="20"/>
                  <w:lang w:val="af-ZA" w:eastAsia="ru-RU"/>
                </w:rPr>
                <w:t xml:space="preserve">» </w:t>
              </w:r>
              <w:r w:rsidR="00E0028E" w:rsidRPr="00E0028E">
                <w:rPr>
                  <w:rFonts w:ascii="GHEA Grapalat" w:eastAsia="Times New Roman" w:hAnsi="GHEA Grapalat"/>
                  <w:b/>
                  <w:sz w:val="20"/>
                  <w:szCs w:val="20"/>
                  <w:lang w:val="af-ZA" w:eastAsia="ru-RU"/>
                </w:rPr>
                <w:t>ՍՊԸ</w:t>
              </w:r>
            </w:hyperlink>
          </w:p>
        </w:tc>
        <w:tc>
          <w:tcPr>
            <w:tcW w:w="2318" w:type="dxa"/>
            <w:shd w:val="clear" w:color="auto" w:fill="auto"/>
            <w:vAlign w:val="center"/>
          </w:tcPr>
          <w:p w:rsidR="00E0028E" w:rsidRDefault="00E0028E" w:rsidP="00E0028E">
            <w:pPr>
              <w:jc w:val="center"/>
            </w:pPr>
            <w:r w:rsidRPr="004B1F7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86" w:type="dxa"/>
            <w:shd w:val="clear" w:color="auto" w:fill="auto"/>
            <w:vAlign w:val="center"/>
          </w:tcPr>
          <w:p w:rsidR="00E0028E" w:rsidRPr="00B13A02" w:rsidRDefault="00E0028E" w:rsidP="00E0028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24" w:type="dxa"/>
            <w:shd w:val="clear" w:color="auto" w:fill="auto"/>
            <w:vAlign w:val="center"/>
          </w:tcPr>
          <w:p w:rsidR="00E0028E" w:rsidRPr="00B13A02" w:rsidRDefault="00E0028E" w:rsidP="00E0028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E0028E" w:rsidRPr="00B13A02" w:rsidTr="00E0028E">
        <w:trPr>
          <w:trHeight w:val="785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E0028E" w:rsidRDefault="00E0028E" w:rsidP="00E002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E0028E" w:rsidRPr="00191F90" w:rsidRDefault="00950B52" w:rsidP="00E0028E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hyperlink r:id="rId9" w:history="1">
              <w:r w:rsidR="00E0028E" w:rsidRPr="00E0028E">
                <w:rPr>
                  <w:rFonts w:ascii="GHEA Grapalat" w:eastAsia="Times New Roman" w:hAnsi="GHEA Grapalat"/>
                  <w:b/>
                  <w:sz w:val="20"/>
                  <w:szCs w:val="20"/>
                  <w:lang w:val="af-ZA" w:eastAsia="ru-RU"/>
                </w:rPr>
                <w:t>ՍԵԳ</w:t>
              </w:r>
              <w:r w:rsidR="00E0028E" w:rsidRPr="00E0028E">
                <w:rPr>
                  <w:rFonts w:ascii="GHEA Grapalat" w:eastAsia="Times New Roman" w:hAnsi="GHEA Grapalat" w:cs="Sylfaen"/>
                  <w:b/>
                  <w:sz w:val="20"/>
                  <w:szCs w:val="20"/>
                  <w:lang w:val="af-ZA" w:eastAsia="ru-RU"/>
                </w:rPr>
                <w:t xml:space="preserve"> </w:t>
              </w:r>
              <w:r w:rsidR="00E0028E" w:rsidRPr="00E0028E">
                <w:rPr>
                  <w:rFonts w:ascii="GHEA Grapalat" w:eastAsia="Times New Roman" w:hAnsi="GHEA Grapalat"/>
                  <w:b/>
                  <w:sz w:val="20"/>
                  <w:szCs w:val="20"/>
                  <w:lang w:val="af-ZA" w:eastAsia="ru-RU"/>
                </w:rPr>
                <w:t>ՍՊԸ</w:t>
              </w:r>
            </w:hyperlink>
          </w:p>
        </w:tc>
        <w:tc>
          <w:tcPr>
            <w:tcW w:w="2318" w:type="dxa"/>
            <w:shd w:val="clear" w:color="auto" w:fill="auto"/>
            <w:vAlign w:val="center"/>
          </w:tcPr>
          <w:p w:rsidR="00E0028E" w:rsidRDefault="00E0028E" w:rsidP="00E0028E">
            <w:pPr>
              <w:jc w:val="center"/>
            </w:pPr>
            <w:r w:rsidRPr="004B1F7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86" w:type="dxa"/>
            <w:shd w:val="clear" w:color="auto" w:fill="auto"/>
            <w:vAlign w:val="center"/>
          </w:tcPr>
          <w:p w:rsidR="00E0028E" w:rsidRPr="00B13A02" w:rsidRDefault="00E0028E" w:rsidP="00E0028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24" w:type="dxa"/>
            <w:shd w:val="clear" w:color="auto" w:fill="auto"/>
            <w:vAlign w:val="center"/>
          </w:tcPr>
          <w:p w:rsidR="00E0028E" w:rsidRPr="00B13A02" w:rsidRDefault="00E0028E" w:rsidP="00E0028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E0028E" w:rsidRPr="00B13A02" w:rsidTr="00E0028E">
        <w:trPr>
          <w:trHeight w:val="785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E0028E" w:rsidRDefault="00E0028E" w:rsidP="00E002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E0028E" w:rsidRPr="00191F90" w:rsidRDefault="00950B52" w:rsidP="00E0028E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hyperlink r:id="rId10" w:history="1">
              <w:r w:rsidR="00E0028E" w:rsidRPr="00E0028E">
                <w:rPr>
                  <w:rFonts w:ascii="GHEA Grapalat" w:eastAsia="Times New Roman" w:hAnsi="GHEA Grapalat"/>
                  <w:b/>
                  <w:sz w:val="20"/>
                  <w:szCs w:val="20"/>
                  <w:lang w:val="af-ZA" w:eastAsia="ru-RU"/>
                </w:rPr>
                <w:t>Բի</w:t>
              </w:r>
              <w:r w:rsidR="00E0028E" w:rsidRPr="00E0028E">
                <w:rPr>
                  <w:rFonts w:ascii="GHEA Grapalat" w:eastAsia="Times New Roman" w:hAnsi="GHEA Grapalat" w:cs="Sylfaen"/>
                  <w:b/>
                  <w:sz w:val="20"/>
                  <w:szCs w:val="20"/>
                  <w:lang w:val="af-ZA" w:eastAsia="ru-RU"/>
                </w:rPr>
                <w:t xml:space="preserve"> </w:t>
              </w:r>
              <w:r w:rsidR="00E0028E" w:rsidRPr="00E0028E">
                <w:rPr>
                  <w:rFonts w:ascii="GHEA Grapalat" w:eastAsia="Times New Roman" w:hAnsi="GHEA Grapalat"/>
                  <w:b/>
                  <w:sz w:val="20"/>
                  <w:szCs w:val="20"/>
                  <w:lang w:val="af-ZA" w:eastAsia="ru-RU"/>
                </w:rPr>
                <w:t>Լայն</w:t>
              </w:r>
              <w:r w:rsidR="00E0028E" w:rsidRPr="00E0028E">
                <w:rPr>
                  <w:rFonts w:ascii="GHEA Grapalat" w:eastAsia="Times New Roman" w:hAnsi="GHEA Grapalat" w:cs="Sylfaen"/>
                  <w:b/>
                  <w:sz w:val="20"/>
                  <w:szCs w:val="20"/>
                  <w:lang w:val="af-ZA" w:eastAsia="ru-RU"/>
                </w:rPr>
                <w:t xml:space="preserve"> </w:t>
              </w:r>
              <w:r w:rsidR="00E0028E" w:rsidRPr="00E0028E">
                <w:rPr>
                  <w:rFonts w:ascii="GHEA Grapalat" w:eastAsia="Times New Roman" w:hAnsi="GHEA Grapalat"/>
                  <w:b/>
                  <w:sz w:val="20"/>
                  <w:szCs w:val="20"/>
                  <w:lang w:val="af-ZA" w:eastAsia="ru-RU"/>
                </w:rPr>
                <w:t>ՍՊԸ</w:t>
              </w:r>
            </w:hyperlink>
          </w:p>
        </w:tc>
        <w:tc>
          <w:tcPr>
            <w:tcW w:w="2318" w:type="dxa"/>
            <w:shd w:val="clear" w:color="auto" w:fill="auto"/>
            <w:vAlign w:val="center"/>
          </w:tcPr>
          <w:p w:rsidR="00E0028E" w:rsidRDefault="00E0028E" w:rsidP="00E0028E">
            <w:pPr>
              <w:jc w:val="center"/>
            </w:pPr>
            <w:r w:rsidRPr="004B1F7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86" w:type="dxa"/>
            <w:shd w:val="clear" w:color="auto" w:fill="auto"/>
            <w:vAlign w:val="center"/>
          </w:tcPr>
          <w:p w:rsidR="00E0028E" w:rsidRPr="00B13A02" w:rsidRDefault="00E0028E" w:rsidP="00E0028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24" w:type="dxa"/>
            <w:shd w:val="clear" w:color="auto" w:fill="auto"/>
            <w:vAlign w:val="center"/>
          </w:tcPr>
          <w:p w:rsidR="00E0028E" w:rsidRPr="00B13A02" w:rsidRDefault="00E0028E" w:rsidP="00E0028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E0028E" w:rsidRPr="00B13A02" w:rsidTr="00E0028E">
        <w:trPr>
          <w:trHeight w:val="785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E0028E" w:rsidRDefault="00E0028E" w:rsidP="00191F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E0028E" w:rsidRPr="00E0028E" w:rsidRDefault="00950B52" w:rsidP="00E0028E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hyperlink r:id="rId11" w:history="1">
              <w:r w:rsidR="00E0028E" w:rsidRPr="00E0028E">
                <w:rPr>
                  <w:rFonts w:ascii="GHEA Grapalat" w:eastAsia="Times New Roman" w:hAnsi="GHEA Grapalat" w:cs="Sylfaen"/>
                  <w:b/>
                  <w:sz w:val="20"/>
                  <w:szCs w:val="20"/>
                  <w:lang w:val="af-ZA" w:eastAsia="ru-RU"/>
                </w:rPr>
                <w:br/>
              </w:r>
              <w:r w:rsidR="00E0028E" w:rsidRPr="00E0028E">
                <w:rPr>
                  <w:rFonts w:ascii="GHEA Grapalat" w:eastAsia="Times New Roman" w:hAnsi="GHEA Grapalat"/>
                  <w:b/>
                  <w:sz w:val="20"/>
                  <w:szCs w:val="20"/>
                  <w:lang w:val="af-ZA" w:eastAsia="ru-RU"/>
                </w:rPr>
                <w:t>ՊԱՏՐՈՆ</w:t>
              </w:r>
              <w:r w:rsidR="00E0028E" w:rsidRPr="00E0028E">
                <w:rPr>
                  <w:rFonts w:ascii="GHEA Grapalat" w:eastAsia="Times New Roman" w:hAnsi="GHEA Grapalat" w:cs="Sylfaen"/>
                  <w:b/>
                  <w:sz w:val="20"/>
                  <w:szCs w:val="20"/>
                  <w:lang w:val="af-ZA" w:eastAsia="ru-RU"/>
                </w:rPr>
                <w:t xml:space="preserve"> </w:t>
              </w:r>
              <w:r w:rsidR="00E0028E" w:rsidRPr="00E0028E">
                <w:rPr>
                  <w:rFonts w:ascii="GHEA Grapalat" w:eastAsia="Times New Roman" w:hAnsi="GHEA Grapalat"/>
                  <w:b/>
                  <w:sz w:val="20"/>
                  <w:szCs w:val="20"/>
                  <w:lang w:val="af-ZA" w:eastAsia="ru-RU"/>
                </w:rPr>
                <w:t>ՌՄ</w:t>
              </w:r>
              <w:r w:rsidR="00E0028E" w:rsidRPr="00E0028E">
                <w:rPr>
                  <w:rFonts w:ascii="GHEA Grapalat" w:eastAsia="Times New Roman" w:hAnsi="GHEA Grapalat" w:cs="Sylfaen"/>
                  <w:b/>
                  <w:sz w:val="20"/>
                  <w:szCs w:val="20"/>
                  <w:lang w:val="af-ZA" w:eastAsia="ru-RU"/>
                </w:rPr>
                <w:t xml:space="preserve"> </w:t>
              </w:r>
              <w:r w:rsidR="00E0028E" w:rsidRPr="00E0028E">
                <w:rPr>
                  <w:rFonts w:ascii="GHEA Grapalat" w:eastAsia="Times New Roman" w:hAnsi="GHEA Grapalat"/>
                  <w:b/>
                  <w:sz w:val="20"/>
                  <w:szCs w:val="20"/>
                  <w:lang w:val="af-ZA" w:eastAsia="ru-RU"/>
                </w:rPr>
                <w:t>ՍՊԸ</w:t>
              </w:r>
            </w:hyperlink>
          </w:p>
        </w:tc>
        <w:tc>
          <w:tcPr>
            <w:tcW w:w="2318" w:type="dxa"/>
            <w:shd w:val="clear" w:color="auto" w:fill="auto"/>
            <w:vAlign w:val="center"/>
          </w:tcPr>
          <w:p w:rsidR="00E0028E" w:rsidRPr="003F304C" w:rsidRDefault="00E0028E" w:rsidP="00191F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86" w:type="dxa"/>
            <w:shd w:val="clear" w:color="auto" w:fill="auto"/>
            <w:vAlign w:val="center"/>
          </w:tcPr>
          <w:p w:rsidR="00E0028E" w:rsidRPr="00B13A02" w:rsidRDefault="00E0028E" w:rsidP="00191F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24" w:type="dxa"/>
            <w:shd w:val="clear" w:color="auto" w:fill="auto"/>
            <w:vAlign w:val="center"/>
          </w:tcPr>
          <w:p w:rsidR="00E0028E" w:rsidRPr="00B13A02" w:rsidRDefault="00E0028E" w:rsidP="00191F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Մերժված համակարգի կողմից, նախահաշվային գնի գերազանցում</w:t>
            </w:r>
          </w:p>
        </w:tc>
      </w:tr>
    </w:tbl>
    <w:p w:rsidR="00B13A02" w:rsidRPr="00B13A02" w:rsidRDefault="00B13A02" w:rsidP="00B13A0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13A02" w:rsidRPr="004A4EB2" w:rsidTr="003D31C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13A02" w:rsidRPr="00B13A02" w:rsidRDefault="00B13A02" w:rsidP="00B13A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13A02" w:rsidRPr="00B13A02" w:rsidRDefault="00B13A02" w:rsidP="00B13A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13A02" w:rsidRPr="00B13A02" w:rsidRDefault="00B13A02" w:rsidP="00B13A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13A02" w:rsidRPr="00B13A02" w:rsidRDefault="00B13A02" w:rsidP="00B13A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B13A02" w:rsidRPr="00B13A02" w:rsidRDefault="00B13A02" w:rsidP="005A7DF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E0028E" w:rsidRPr="00B13A02" w:rsidTr="00174A4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0028E" w:rsidRPr="001712F5" w:rsidRDefault="00E0028E" w:rsidP="00E002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0028E" w:rsidRPr="00191F90" w:rsidRDefault="00950B52" w:rsidP="00E0028E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hyperlink r:id="rId12" w:history="1">
              <w:r w:rsidR="00E0028E" w:rsidRPr="00E0028E">
                <w:rPr>
                  <w:rFonts w:ascii="GHEA Grapalat" w:eastAsia="Times New Roman" w:hAnsi="GHEA Grapalat"/>
                  <w:b/>
                  <w:sz w:val="20"/>
                  <w:szCs w:val="20"/>
                  <w:lang w:val="af-ZA" w:eastAsia="ru-RU"/>
                </w:rPr>
                <w:t>Ա</w:t>
              </w:r>
              <w:r w:rsidR="00E0028E" w:rsidRPr="00E0028E">
                <w:rPr>
                  <w:rFonts w:ascii="GHEA Grapalat" w:eastAsia="Times New Roman" w:hAnsi="GHEA Grapalat" w:cs="Sylfaen"/>
                  <w:b/>
                  <w:sz w:val="20"/>
                  <w:szCs w:val="20"/>
                  <w:lang w:val="af-ZA" w:eastAsia="ru-RU"/>
                </w:rPr>
                <w:t>/</w:t>
              </w:r>
              <w:r w:rsidR="00E0028E" w:rsidRPr="00E0028E">
                <w:rPr>
                  <w:rFonts w:ascii="GHEA Grapalat" w:eastAsia="Times New Roman" w:hAnsi="GHEA Grapalat"/>
                  <w:b/>
                  <w:sz w:val="20"/>
                  <w:szCs w:val="20"/>
                  <w:lang w:val="af-ZA" w:eastAsia="ru-RU"/>
                </w:rPr>
                <w:t>Ձ</w:t>
              </w:r>
              <w:r w:rsidR="00E0028E" w:rsidRPr="00E0028E">
                <w:rPr>
                  <w:rFonts w:ascii="GHEA Grapalat" w:eastAsia="Times New Roman" w:hAnsi="GHEA Grapalat" w:cs="Sylfaen"/>
                  <w:b/>
                  <w:sz w:val="20"/>
                  <w:szCs w:val="20"/>
                  <w:lang w:val="af-ZA" w:eastAsia="ru-RU"/>
                </w:rPr>
                <w:t xml:space="preserve"> </w:t>
              </w:r>
              <w:r w:rsidR="00E0028E" w:rsidRPr="00E0028E">
                <w:rPr>
                  <w:rFonts w:ascii="GHEA Grapalat" w:eastAsia="Times New Roman" w:hAnsi="GHEA Grapalat"/>
                  <w:b/>
                  <w:sz w:val="20"/>
                  <w:szCs w:val="20"/>
                  <w:lang w:val="af-ZA" w:eastAsia="ru-RU"/>
                </w:rPr>
                <w:t>Հայկ</w:t>
              </w:r>
              <w:r w:rsidR="00E0028E" w:rsidRPr="00E0028E">
                <w:rPr>
                  <w:rFonts w:ascii="GHEA Grapalat" w:eastAsia="Times New Roman" w:hAnsi="GHEA Grapalat" w:cs="Sylfaen"/>
                  <w:b/>
                  <w:sz w:val="20"/>
                  <w:szCs w:val="20"/>
                  <w:lang w:val="af-ZA" w:eastAsia="ru-RU"/>
                </w:rPr>
                <w:t xml:space="preserve"> </w:t>
              </w:r>
              <w:r w:rsidR="00E0028E" w:rsidRPr="00E0028E">
                <w:rPr>
                  <w:rFonts w:ascii="GHEA Grapalat" w:eastAsia="Times New Roman" w:hAnsi="GHEA Grapalat"/>
                  <w:b/>
                  <w:sz w:val="20"/>
                  <w:szCs w:val="20"/>
                  <w:lang w:val="af-ZA" w:eastAsia="ru-RU"/>
                </w:rPr>
                <w:t>Հայրապետյան</w:t>
              </w:r>
              <w:r w:rsidR="00E0028E" w:rsidRPr="00E0028E">
                <w:rPr>
                  <w:rFonts w:ascii="GHEA Grapalat" w:eastAsia="Times New Roman" w:hAnsi="GHEA Grapalat" w:cs="Sylfaen"/>
                  <w:b/>
                  <w:sz w:val="20"/>
                  <w:szCs w:val="20"/>
                  <w:lang w:val="af-ZA" w:eastAsia="ru-RU"/>
                </w:rPr>
                <w:t xml:space="preserve"> </w:t>
              </w:r>
              <w:r w:rsidR="00E0028E" w:rsidRPr="00E0028E">
                <w:rPr>
                  <w:rFonts w:ascii="GHEA Grapalat" w:eastAsia="Times New Roman" w:hAnsi="GHEA Grapalat"/>
                  <w:b/>
                  <w:sz w:val="20"/>
                  <w:szCs w:val="20"/>
                  <w:lang w:val="af-ZA" w:eastAsia="ru-RU"/>
                </w:rPr>
                <w:t>Ռազմիկի</w:t>
              </w:r>
            </w:hyperlink>
          </w:p>
        </w:tc>
        <w:tc>
          <w:tcPr>
            <w:tcW w:w="1435" w:type="dxa"/>
            <w:shd w:val="clear" w:color="auto" w:fill="auto"/>
            <w:vAlign w:val="center"/>
          </w:tcPr>
          <w:p w:rsidR="00E0028E" w:rsidRPr="003F304C" w:rsidRDefault="00E0028E" w:rsidP="00E0028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0028E" w:rsidRPr="00E0028E" w:rsidRDefault="00E0028E" w:rsidP="00E0028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0028E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590000</w:t>
            </w:r>
            <w:r w:rsidRPr="00E0028E">
              <w:rPr>
                <w:rFonts w:ascii="Calibri" w:eastAsia="Times New Roman" w:hAnsi="Calibri" w:cs="Calibri"/>
                <w:sz w:val="20"/>
                <w:szCs w:val="20"/>
                <w:lang w:val="af-ZA" w:eastAsia="ru-RU"/>
              </w:rPr>
              <w:t> </w:t>
            </w:r>
          </w:p>
        </w:tc>
      </w:tr>
      <w:tr w:rsidR="00E0028E" w:rsidRPr="00B13A02" w:rsidTr="00174A4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0028E" w:rsidRPr="001712F5" w:rsidRDefault="00E0028E" w:rsidP="00E002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0028E" w:rsidRPr="00191F90" w:rsidRDefault="00950B52" w:rsidP="00E0028E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hyperlink r:id="rId13" w:history="1">
              <w:r w:rsidR="00E0028E" w:rsidRPr="00E0028E">
                <w:rPr>
                  <w:rFonts w:ascii="GHEA Grapalat" w:eastAsia="Times New Roman" w:hAnsi="GHEA Grapalat" w:cs="Sylfaen"/>
                  <w:b/>
                  <w:sz w:val="20"/>
                  <w:szCs w:val="20"/>
                  <w:lang w:val="af-ZA" w:eastAsia="ru-RU"/>
                </w:rPr>
                <w:t>«</w:t>
              </w:r>
              <w:r w:rsidR="00E0028E" w:rsidRPr="00E0028E">
                <w:rPr>
                  <w:rFonts w:ascii="GHEA Grapalat" w:eastAsia="Times New Roman" w:hAnsi="GHEA Grapalat"/>
                  <w:b/>
                  <w:sz w:val="20"/>
                  <w:szCs w:val="20"/>
                  <w:lang w:val="af-ZA" w:eastAsia="ru-RU"/>
                </w:rPr>
                <w:t>ՌԵՖՈՐՍ</w:t>
              </w:r>
              <w:r w:rsidR="00E0028E" w:rsidRPr="00E0028E">
                <w:rPr>
                  <w:rFonts w:ascii="GHEA Grapalat" w:eastAsia="Times New Roman" w:hAnsi="GHEA Grapalat" w:cs="Sylfaen"/>
                  <w:b/>
                  <w:sz w:val="20"/>
                  <w:szCs w:val="20"/>
                  <w:lang w:val="af-ZA" w:eastAsia="ru-RU"/>
                </w:rPr>
                <w:t xml:space="preserve"> </w:t>
              </w:r>
              <w:r w:rsidR="00E0028E" w:rsidRPr="00E0028E">
                <w:rPr>
                  <w:rFonts w:ascii="GHEA Grapalat" w:eastAsia="Times New Roman" w:hAnsi="GHEA Grapalat"/>
                  <w:b/>
                  <w:sz w:val="20"/>
                  <w:szCs w:val="20"/>
                  <w:lang w:val="af-ZA" w:eastAsia="ru-RU"/>
                </w:rPr>
                <w:t>ԳՐՈՒՊ</w:t>
              </w:r>
              <w:r w:rsidR="00E0028E" w:rsidRPr="00E0028E">
                <w:rPr>
                  <w:rFonts w:ascii="GHEA Grapalat" w:eastAsia="Times New Roman" w:hAnsi="GHEA Grapalat" w:cs="Sylfaen"/>
                  <w:b/>
                  <w:sz w:val="20"/>
                  <w:szCs w:val="20"/>
                  <w:lang w:val="af-ZA" w:eastAsia="ru-RU"/>
                </w:rPr>
                <w:t xml:space="preserve">» </w:t>
              </w:r>
              <w:r w:rsidR="00E0028E" w:rsidRPr="00E0028E">
                <w:rPr>
                  <w:rFonts w:ascii="GHEA Grapalat" w:eastAsia="Times New Roman" w:hAnsi="GHEA Grapalat"/>
                  <w:b/>
                  <w:sz w:val="20"/>
                  <w:szCs w:val="20"/>
                  <w:lang w:val="af-ZA" w:eastAsia="ru-RU"/>
                </w:rPr>
                <w:t>ՍՊԸ</w:t>
              </w:r>
            </w:hyperlink>
          </w:p>
        </w:tc>
        <w:tc>
          <w:tcPr>
            <w:tcW w:w="1435" w:type="dxa"/>
            <w:shd w:val="clear" w:color="auto" w:fill="auto"/>
            <w:vAlign w:val="center"/>
          </w:tcPr>
          <w:p w:rsidR="00E0028E" w:rsidRPr="003F304C" w:rsidRDefault="00E0028E" w:rsidP="00E0028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0028E" w:rsidRPr="00E0028E" w:rsidRDefault="00E0028E" w:rsidP="00E0028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0028E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687777</w:t>
            </w:r>
            <w:r w:rsidRPr="00E0028E">
              <w:rPr>
                <w:rFonts w:ascii="Calibri" w:eastAsia="Times New Roman" w:hAnsi="Calibri" w:cs="Calibri"/>
                <w:sz w:val="20"/>
                <w:szCs w:val="20"/>
                <w:lang w:val="af-ZA" w:eastAsia="ru-RU"/>
              </w:rPr>
              <w:t> </w:t>
            </w:r>
          </w:p>
        </w:tc>
      </w:tr>
      <w:tr w:rsidR="00E0028E" w:rsidRPr="00B13A02" w:rsidTr="00174A4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0028E" w:rsidRPr="001712F5" w:rsidRDefault="00E0028E" w:rsidP="00E002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0028E" w:rsidRPr="00191F90" w:rsidRDefault="00950B52" w:rsidP="00E0028E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hyperlink r:id="rId14" w:history="1">
              <w:r w:rsidR="00E0028E" w:rsidRPr="00E0028E">
                <w:rPr>
                  <w:rFonts w:ascii="GHEA Grapalat" w:eastAsia="Times New Roman" w:hAnsi="GHEA Grapalat"/>
                  <w:b/>
                  <w:sz w:val="20"/>
                  <w:szCs w:val="20"/>
                  <w:lang w:val="af-ZA" w:eastAsia="ru-RU"/>
                </w:rPr>
                <w:t>ՍԵԳ</w:t>
              </w:r>
              <w:r w:rsidR="00E0028E" w:rsidRPr="00E0028E">
                <w:rPr>
                  <w:rFonts w:ascii="GHEA Grapalat" w:eastAsia="Times New Roman" w:hAnsi="GHEA Grapalat" w:cs="Sylfaen"/>
                  <w:b/>
                  <w:sz w:val="20"/>
                  <w:szCs w:val="20"/>
                  <w:lang w:val="af-ZA" w:eastAsia="ru-RU"/>
                </w:rPr>
                <w:t xml:space="preserve"> </w:t>
              </w:r>
              <w:r w:rsidR="00E0028E" w:rsidRPr="00E0028E">
                <w:rPr>
                  <w:rFonts w:ascii="GHEA Grapalat" w:eastAsia="Times New Roman" w:hAnsi="GHEA Grapalat"/>
                  <w:b/>
                  <w:sz w:val="20"/>
                  <w:szCs w:val="20"/>
                  <w:lang w:val="af-ZA" w:eastAsia="ru-RU"/>
                </w:rPr>
                <w:t>ՍՊԸ</w:t>
              </w:r>
            </w:hyperlink>
          </w:p>
        </w:tc>
        <w:tc>
          <w:tcPr>
            <w:tcW w:w="1435" w:type="dxa"/>
            <w:shd w:val="clear" w:color="auto" w:fill="auto"/>
            <w:vAlign w:val="center"/>
          </w:tcPr>
          <w:p w:rsidR="00E0028E" w:rsidRPr="003F304C" w:rsidRDefault="00E0028E" w:rsidP="00E0028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0028E" w:rsidRPr="00E0028E" w:rsidRDefault="00E0028E" w:rsidP="00E0028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0028E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936000</w:t>
            </w:r>
            <w:r w:rsidRPr="00E0028E">
              <w:rPr>
                <w:rFonts w:ascii="Calibri" w:eastAsia="Times New Roman" w:hAnsi="Calibri" w:cs="Calibri"/>
                <w:sz w:val="20"/>
                <w:szCs w:val="20"/>
                <w:lang w:val="af-ZA" w:eastAsia="ru-RU"/>
              </w:rPr>
              <w:t> </w:t>
            </w:r>
          </w:p>
        </w:tc>
      </w:tr>
      <w:tr w:rsidR="00E0028E" w:rsidRPr="00B13A02" w:rsidTr="00174A4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0028E" w:rsidRPr="001712F5" w:rsidRDefault="00E0028E" w:rsidP="00E002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0028E" w:rsidRPr="00191F90" w:rsidRDefault="00950B52" w:rsidP="00E0028E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hyperlink r:id="rId15" w:history="1">
              <w:r w:rsidR="00E0028E" w:rsidRPr="00E0028E">
                <w:rPr>
                  <w:rFonts w:ascii="GHEA Grapalat" w:eastAsia="Times New Roman" w:hAnsi="GHEA Grapalat"/>
                  <w:b/>
                  <w:sz w:val="20"/>
                  <w:szCs w:val="20"/>
                  <w:lang w:val="af-ZA" w:eastAsia="ru-RU"/>
                </w:rPr>
                <w:t>Բի</w:t>
              </w:r>
              <w:r w:rsidR="00E0028E" w:rsidRPr="00E0028E">
                <w:rPr>
                  <w:rFonts w:ascii="GHEA Grapalat" w:eastAsia="Times New Roman" w:hAnsi="GHEA Grapalat" w:cs="Sylfaen"/>
                  <w:b/>
                  <w:sz w:val="20"/>
                  <w:szCs w:val="20"/>
                  <w:lang w:val="af-ZA" w:eastAsia="ru-RU"/>
                </w:rPr>
                <w:t xml:space="preserve"> </w:t>
              </w:r>
              <w:r w:rsidR="00E0028E" w:rsidRPr="00E0028E">
                <w:rPr>
                  <w:rFonts w:ascii="GHEA Grapalat" w:eastAsia="Times New Roman" w:hAnsi="GHEA Grapalat"/>
                  <w:b/>
                  <w:sz w:val="20"/>
                  <w:szCs w:val="20"/>
                  <w:lang w:val="af-ZA" w:eastAsia="ru-RU"/>
                </w:rPr>
                <w:t>Լայն</w:t>
              </w:r>
              <w:r w:rsidR="00E0028E" w:rsidRPr="00E0028E">
                <w:rPr>
                  <w:rFonts w:ascii="GHEA Grapalat" w:eastAsia="Times New Roman" w:hAnsi="GHEA Grapalat" w:cs="Sylfaen"/>
                  <w:b/>
                  <w:sz w:val="20"/>
                  <w:szCs w:val="20"/>
                  <w:lang w:val="af-ZA" w:eastAsia="ru-RU"/>
                </w:rPr>
                <w:t xml:space="preserve"> </w:t>
              </w:r>
              <w:r w:rsidR="00E0028E" w:rsidRPr="00E0028E">
                <w:rPr>
                  <w:rFonts w:ascii="GHEA Grapalat" w:eastAsia="Times New Roman" w:hAnsi="GHEA Grapalat"/>
                  <w:b/>
                  <w:sz w:val="20"/>
                  <w:szCs w:val="20"/>
                  <w:lang w:val="af-ZA" w:eastAsia="ru-RU"/>
                </w:rPr>
                <w:t>ՍՊԸ</w:t>
              </w:r>
            </w:hyperlink>
          </w:p>
        </w:tc>
        <w:tc>
          <w:tcPr>
            <w:tcW w:w="1435" w:type="dxa"/>
            <w:shd w:val="clear" w:color="auto" w:fill="auto"/>
            <w:vAlign w:val="center"/>
          </w:tcPr>
          <w:p w:rsidR="00E0028E" w:rsidRPr="003F304C" w:rsidRDefault="00E0028E" w:rsidP="00E0028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0028E" w:rsidRPr="00E0028E" w:rsidRDefault="00E0028E" w:rsidP="00E0028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0028E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1040835</w:t>
            </w:r>
            <w:r w:rsidRPr="00E0028E">
              <w:rPr>
                <w:rFonts w:ascii="Calibri" w:eastAsia="Times New Roman" w:hAnsi="Calibri" w:cs="Calibri"/>
                <w:sz w:val="20"/>
                <w:szCs w:val="20"/>
                <w:lang w:val="af-ZA" w:eastAsia="ru-RU"/>
              </w:rPr>
              <w:t> </w:t>
            </w:r>
          </w:p>
        </w:tc>
      </w:tr>
      <w:tr w:rsidR="00E0028E" w:rsidRPr="00B13A02" w:rsidTr="00174A4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0028E" w:rsidRPr="001712F5" w:rsidRDefault="00E0028E" w:rsidP="00E002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0028E" w:rsidRPr="00E0028E" w:rsidRDefault="00950B52" w:rsidP="00E0028E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hyperlink r:id="rId16" w:history="1">
              <w:r w:rsidR="00E0028E" w:rsidRPr="00E0028E">
                <w:rPr>
                  <w:rFonts w:ascii="GHEA Grapalat" w:eastAsia="Times New Roman" w:hAnsi="GHEA Grapalat" w:cs="Sylfaen"/>
                  <w:b/>
                  <w:sz w:val="20"/>
                  <w:szCs w:val="20"/>
                  <w:lang w:val="af-ZA" w:eastAsia="ru-RU"/>
                </w:rPr>
                <w:br/>
              </w:r>
              <w:r w:rsidR="00E0028E" w:rsidRPr="00E0028E">
                <w:rPr>
                  <w:rFonts w:ascii="GHEA Grapalat" w:eastAsia="Times New Roman" w:hAnsi="GHEA Grapalat"/>
                  <w:b/>
                  <w:sz w:val="20"/>
                  <w:szCs w:val="20"/>
                  <w:lang w:val="af-ZA" w:eastAsia="ru-RU"/>
                </w:rPr>
                <w:t>ՊԱՏՐՈՆ</w:t>
              </w:r>
              <w:r w:rsidR="00E0028E" w:rsidRPr="00E0028E">
                <w:rPr>
                  <w:rFonts w:ascii="GHEA Grapalat" w:eastAsia="Times New Roman" w:hAnsi="GHEA Grapalat" w:cs="Sylfaen"/>
                  <w:b/>
                  <w:sz w:val="20"/>
                  <w:szCs w:val="20"/>
                  <w:lang w:val="af-ZA" w:eastAsia="ru-RU"/>
                </w:rPr>
                <w:t xml:space="preserve"> </w:t>
              </w:r>
              <w:r w:rsidR="00E0028E" w:rsidRPr="00E0028E">
                <w:rPr>
                  <w:rFonts w:ascii="GHEA Grapalat" w:eastAsia="Times New Roman" w:hAnsi="GHEA Grapalat"/>
                  <w:b/>
                  <w:sz w:val="20"/>
                  <w:szCs w:val="20"/>
                  <w:lang w:val="af-ZA" w:eastAsia="ru-RU"/>
                </w:rPr>
                <w:t>ՌՄ</w:t>
              </w:r>
              <w:r w:rsidR="00E0028E" w:rsidRPr="00E0028E">
                <w:rPr>
                  <w:rFonts w:ascii="GHEA Grapalat" w:eastAsia="Times New Roman" w:hAnsi="GHEA Grapalat" w:cs="Sylfaen"/>
                  <w:b/>
                  <w:sz w:val="20"/>
                  <w:szCs w:val="20"/>
                  <w:lang w:val="af-ZA" w:eastAsia="ru-RU"/>
                </w:rPr>
                <w:t xml:space="preserve"> </w:t>
              </w:r>
              <w:r w:rsidR="00E0028E" w:rsidRPr="00E0028E">
                <w:rPr>
                  <w:rFonts w:ascii="GHEA Grapalat" w:eastAsia="Times New Roman" w:hAnsi="GHEA Grapalat"/>
                  <w:b/>
                  <w:sz w:val="20"/>
                  <w:szCs w:val="20"/>
                  <w:lang w:val="af-ZA" w:eastAsia="ru-RU"/>
                </w:rPr>
                <w:t>ՍՊԸ</w:t>
              </w:r>
            </w:hyperlink>
          </w:p>
        </w:tc>
        <w:tc>
          <w:tcPr>
            <w:tcW w:w="1435" w:type="dxa"/>
            <w:shd w:val="clear" w:color="auto" w:fill="auto"/>
            <w:vAlign w:val="center"/>
          </w:tcPr>
          <w:p w:rsidR="00E0028E" w:rsidRPr="003F304C" w:rsidRDefault="00E0028E" w:rsidP="00E0028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0028E" w:rsidRPr="00E0028E" w:rsidRDefault="00E0028E" w:rsidP="00E0028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0028E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1148100</w:t>
            </w:r>
            <w:r w:rsidRPr="00E0028E">
              <w:rPr>
                <w:rFonts w:ascii="Calibri" w:eastAsia="Times New Roman" w:hAnsi="Calibri" w:cs="Calibri"/>
                <w:sz w:val="20"/>
                <w:szCs w:val="20"/>
                <w:lang w:val="af-ZA" w:eastAsia="ru-RU"/>
              </w:rPr>
              <w:t> </w:t>
            </w:r>
          </w:p>
        </w:tc>
      </w:tr>
    </w:tbl>
    <w:p w:rsidR="00191F90" w:rsidRDefault="00191F90" w:rsidP="00191F90">
      <w:pPr>
        <w:spacing w:after="240" w:line="36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B13A02" w:rsidRPr="00B13A02" w:rsidRDefault="00B13A02" w:rsidP="00191F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24770D">
        <w:rPr>
          <w:rFonts w:ascii="GHEA Grapalat" w:eastAsia="Times New Roman" w:hAnsi="GHEA Grapalat" w:cs="Sylfaen"/>
          <w:sz w:val="20"/>
          <w:szCs w:val="20"/>
          <w:lang w:val="af-ZA" w:eastAsia="ru-RU"/>
        </w:rPr>
        <w:t>նվազագույն գնային առաջարկ</w:t>
      </w:r>
      <w:r w:rsidRPr="00B13A02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B13A02" w:rsidRDefault="00E0028E" w:rsidP="00E0028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E0028E">
        <w:rPr>
          <w:rFonts w:ascii="GHEA Grapalat" w:eastAsia="Times New Roman" w:hAnsi="GHEA Grapalat" w:cs="Sylfaen"/>
          <w:sz w:val="20"/>
          <w:szCs w:val="20"/>
          <w:lang w:val="af-ZA" w:eastAsia="ru-RU"/>
        </w:rPr>
        <w:t>&lt;&lt;Գնումների մասին&gt;&gt; ՀՀ օրենքի 10-րդ հոդվածի 3-րդ մասի համաձայն` անգործության ժամկետ է սահմանվում սույն հայտարարությունը հրապարակելու օրվան հաջորդող օրվանից մինչև 10-րդ օրացույցային օրը ներառյալ ընկած ժամանակահատվածը:</w:t>
      </w:r>
    </w:p>
    <w:p w:rsidR="00E0028E" w:rsidRPr="00E0028E" w:rsidRDefault="00E0028E" w:rsidP="00E0028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B13A02" w:rsidRPr="00191F90" w:rsidRDefault="00B13A02" w:rsidP="00191F90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="00191F9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120D99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 ՎԿ-ԷԱՃԱՊՁԲ-</w:t>
      </w:r>
      <w:r w:rsidR="00E0028E">
        <w:rPr>
          <w:rFonts w:ascii="GHEA Grapalat" w:eastAsia="Times New Roman" w:hAnsi="GHEA Grapalat" w:cs="Sylfaen"/>
          <w:sz w:val="20"/>
          <w:szCs w:val="20"/>
          <w:lang w:val="af-ZA" w:eastAsia="ru-RU"/>
        </w:rPr>
        <w:t>18/6</w:t>
      </w:r>
      <w:r w:rsidR="00191F90" w:rsidRPr="00191F9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գնահատող հանձնաժողովի քարտուղար</w:t>
      </w:r>
      <w:r w:rsidR="003D31CC" w:rsidRPr="003D31C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191F90">
        <w:rPr>
          <w:rFonts w:ascii="GHEA Grapalat" w:eastAsia="Times New Roman" w:hAnsi="GHEA Grapalat" w:cs="Sylfaen"/>
          <w:sz w:val="20"/>
          <w:szCs w:val="20"/>
          <w:lang w:eastAsia="ru-RU"/>
        </w:rPr>
        <w:t>Ալբերտ Աբրահամյանին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:rsidR="00B13A02" w:rsidRPr="00B13A02" w:rsidRDefault="00B13A02" w:rsidP="00B13A02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</w:pPr>
      <w:r w:rsidRPr="00B13A02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B13A02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B13A02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B13A02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B13A02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B13A02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B13A02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B13A02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B13A02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B13A02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</w:p>
    <w:p w:rsidR="003D31CC" w:rsidRPr="003D31CC" w:rsidRDefault="003D31CC" w:rsidP="00F35061">
      <w:pPr>
        <w:spacing w:after="0" w:line="360" w:lineRule="auto"/>
        <w:ind w:firstLine="706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3D31C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3D31C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011 52 22 53</w:t>
      </w:r>
      <w:r w:rsidRPr="003D31CC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3D31CC" w:rsidRPr="003D31CC" w:rsidRDefault="003D31CC" w:rsidP="00F35061">
      <w:pPr>
        <w:spacing w:after="0" w:line="360" w:lineRule="auto"/>
        <w:ind w:firstLine="706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3D31CC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</w:t>
      </w:r>
      <w:r w:rsidRPr="003D31C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. </w:t>
      </w:r>
      <w:r w:rsidRPr="003D31CC">
        <w:rPr>
          <w:rFonts w:ascii="GHEA Grapalat" w:eastAsia="Times New Roman" w:hAnsi="GHEA Grapalat" w:cs="Sylfaen"/>
          <w:sz w:val="20"/>
          <w:szCs w:val="20"/>
          <w:lang w:val="af-ZA" w:eastAsia="ru-RU"/>
        </w:rPr>
        <w:t>փոստ՝</w:t>
      </w:r>
      <w:r w:rsidR="00FB33C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D4428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albert_abrahamyan@armstat.am</w:t>
      </w:r>
    </w:p>
    <w:p w:rsidR="00B13A02" w:rsidRPr="00B13A02" w:rsidRDefault="00B13A02" w:rsidP="00F35061">
      <w:pPr>
        <w:spacing w:after="0" w:line="240" w:lineRule="auto"/>
        <w:jc w:val="both"/>
        <w:rPr>
          <w:rFonts w:ascii="GHEA Grapalat" w:eastAsia="Times New Roman" w:hAnsi="GHEA Grapalat" w:cs="Sylfaen"/>
          <w:b/>
          <w:i/>
          <w:lang w:val="es-ES" w:eastAsia="ru-RU"/>
        </w:rPr>
      </w:pP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  <w:r w:rsidRPr="00B13A02">
        <w:rPr>
          <w:rFonts w:ascii="GHEA Grapalat" w:eastAsia="Times New Roman" w:hAnsi="GHEA Grapalat" w:cs="Sylfaen"/>
          <w:b/>
          <w:lang w:val="af-ZA" w:eastAsia="ru-RU"/>
        </w:rPr>
        <w:t>Պատվիրատու</w:t>
      </w:r>
      <w:r w:rsidRPr="00B13A02">
        <w:rPr>
          <w:rFonts w:ascii="GHEA Grapalat" w:eastAsia="Times New Roman" w:hAnsi="GHEA Grapalat" w:cs="Times New Roman"/>
          <w:b/>
          <w:lang w:val="af-ZA" w:eastAsia="ru-RU"/>
        </w:rPr>
        <w:t xml:space="preserve">` </w:t>
      </w:r>
      <w:r w:rsidR="003D31CC" w:rsidRPr="003D31CC">
        <w:rPr>
          <w:rFonts w:ascii="GHEA Grapalat" w:hAnsi="GHEA Grapalat"/>
          <w:b/>
          <w:lang w:val="af-ZA"/>
        </w:rPr>
        <w:t xml:space="preserve">ՀՀ </w:t>
      </w:r>
      <w:r w:rsidR="00FB33C9">
        <w:rPr>
          <w:rFonts w:ascii="GHEA Grapalat" w:hAnsi="GHEA Grapalat"/>
          <w:b/>
          <w:lang w:val="af-ZA"/>
        </w:rPr>
        <w:t>վիճակագրական կոմիտե</w:t>
      </w:r>
    </w:p>
    <w:p w:rsidR="004C60F9" w:rsidRPr="003D31CC" w:rsidRDefault="004C60F9">
      <w:pPr>
        <w:rPr>
          <w:lang w:val="af-ZA"/>
        </w:rPr>
      </w:pPr>
    </w:p>
    <w:sectPr w:rsidR="004C60F9" w:rsidRPr="003D31CC" w:rsidSect="00191F90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284" w:right="566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0B52" w:rsidRDefault="00950B52">
      <w:pPr>
        <w:spacing w:after="0" w:line="240" w:lineRule="auto"/>
      </w:pPr>
      <w:r>
        <w:separator/>
      </w:r>
    </w:p>
  </w:endnote>
  <w:endnote w:type="continuationSeparator" w:id="0">
    <w:p w:rsidR="00950B52" w:rsidRDefault="00950B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24770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950B52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24770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10DF4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950B52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950B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0B52" w:rsidRDefault="00950B52">
      <w:pPr>
        <w:spacing w:after="0" w:line="240" w:lineRule="auto"/>
      </w:pPr>
      <w:r>
        <w:separator/>
      </w:r>
    </w:p>
  </w:footnote>
  <w:footnote w:type="continuationSeparator" w:id="0">
    <w:p w:rsidR="00950B52" w:rsidRDefault="00950B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950B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950B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950B5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93A"/>
    <w:rsid w:val="00120D99"/>
    <w:rsid w:val="00174A48"/>
    <w:rsid w:val="00191F90"/>
    <w:rsid w:val="0024770D"/>
    <w:rsid w:val="00363448"/>
    <w:rsid w:val="003700D6"/>
    <w:rsid w:val="003B0B07"/>
    <w:rsid w:val="003D31CC"/>
    <w:rsid w:val="004A4EB2"/>
    <w:rsid w:val="004C60F9"/>
    <w:rsid w:val="0052092A"/>
    <w:rsid w:val="005A7DF3"/>
    <w:rsid w:val="00610DF4"/>
    <w:rsid w:val="007253DF"/>
    <w:rsid w:val="00733A03"/>
    <w:rsid w:val="0077744E"/>
    <w:rsid w:val="007D30FB"/>
    <w:rsid w:val="00863552"/>
    <w:rsid w:val="008D4DE7"/>
    <w:rsid w:val="00942FC3"/>
    <w:rsid w:val="00950B52"/>
    <w:rsid w:val="00A41018"/>
    <w:rsid w:val="00A52B22"/>
    <w:rsid w:val="00AB1BD7"/>
    <w:rsid w:val="00B13A02"/>
    <w:rsid w:val="00B178DD"/>
    <w:rsid w:val="00B45B1B"/>
    <w:rsid w:val="00B6635E"/>
    <w:rsid w:val="00B8493A"/>
    <w:rsid w:val="00CE0F14"/>
    <w:rsid w:val="00D4428F"/>
    <w:rsid w:val="00D678F6"/>
    <w:rsid w:val="00DE079D"/>
    <w:rsid w:val="00E0028E"/>
    <w:rsid w:val="00EB4C15"/>
    <w:rsid w:val="00EF3F6C"/>
    <w:rsid w:val="00F123A8"/>
    <w:rsid w:val="00F35061"/>
    <w:rsid w:val="00FB3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B7D00EA-66BB-4506-826E-B963ED9CD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B13A02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13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13A02"/>
  </w:style>
  <w:style w:type="paragraph" w:styleId="Footer">
    <w:name w:val="footer"/>
    <w:basedOn w:val="Normal"/>
    <w:link w:val="FooterChar"/>
    <w:uiPriority w:val="99"/>
    <w:semiHidden/>
    <w:unhideWhenUsed/>
    <w:rsid w:val="00B13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13A02"/>
  </w:style>
  <w:style w:type="character" w:styleId="PageNumber">
    <w:name w:val="page number"/>
    <w:basedOn w:val="DefaultParagraphFont"/>
    <w:rsid w:val="00B13A02"/>
  </w:style>
  <w:style w:type="character" w:customStyle="1" w:styleId="Heading3Char">
    <w:name w:val="Heading 3 Char"/>
    <w:basedOn w:val="DefaultParagraphFont"/>
    <w:link w:val="Heading3"/>
    <w:rsid w:val="00B13A02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1F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1F9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E002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61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auction.armeps.am/hy/procurer/bo_details/tid/494/id/6563/" TargetMode="External"/><Relationship Id="rId13" Type="http://schemas.openxmlformats.org/officeDocument/2006/relationships/hyperlink" Target="https://eauction.armeps.am/hy/procurer/bo_details/tid/494/id/6563/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hyperlink" Target="https://eauction.armeps.am/hy/procurer/bo_details/tid/494/id/6588/" TargetMode="External"/><Relationship Id="rId12" Type="http://schemas.openxmlformats.org/officeDocument/2006/relationships/hyperlink" Target="https://eauction.armeps.am/hy/procurer/bo_details/tid/494/id/6588/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eauction.armeps.am/hy/procurer/bo_details/tid/494/id/4798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eauction.armeps.am/hy/procurer/bo_details/tid/494/id/4798/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eauction.armeps.am/hy/procurer/bo_details/tid/494/id/4755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eauction.armeps.am/hy/procurer/bo_details/tid/494/id/4755/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eauction.armeps.am/hy/procurer/bo_details/tid/494/id/5565/" TargetMode="External"/><Relationship Id="rId14" Type="http://schemas.openxmlformats.org/officeDocument/2006/relationships/hyperlink" Target="https://eauction.armeps.am/hy/procurer/bo_details/tid/494/id/5565/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34E346-B380-4EDC-8EF2-B8EA3123D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Anush Harutyumyan</dc:creator>
  <cp:lastModifiedBy>Albert Abrahamyan</cp:lastModifiedBy>
  <cp:revision>33</cp:revision>
  <cp:lastPrinted>2018-10-04T11:20:00Z</cp:lastPrinted>
  <dcterms:created xsi:type="dcterms:W3CDTF">2017-09-05T07:54:00Z</dcterms:created>
  <dcterms:modified xsi:type="dcterms:W3CDTF">2018-11-02T10:50:00Z</dcterms:modified>
</cp:coreProperties>
</file>