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 </w:t>
      </w:r>
      <w:r w:rsidR="00A453C8" w:rsidRPr="00E05B2C">
        <w:rPr>
          <w:rFonts w:ascii="GHEA Grapalat" w:hAnsi="GHEA Grapalat"/>
          <w:b/>
          <w:szCs w:val="24"/>
        </w:rPr>
        <w:t xml:space="preserve">несостоявшейся </w:t>
      </w:r>
      <w:r w:rsidRPr="00E05B2C">
        <w:rPr>
          <w:rFonts w:ascii="GHEA Grapalat" w:hAnsi="GHEA Grapalat"/>
          <w:b/>
          <w:szCs w:val="24"/>
        </w:rPr>
        <w:t>процедур</w:t>
      </w:r>
      <w:r w:rsidR="00A453C8">
        <w:rPr>
          <w:rFonts w:ascii="GHEA Grapalat" w:hAnsi="GHEA Grapalat"/>
          <w:b/>
          <w:szCs w:val="24"/>
          <w:lang w:val="en-US"/>
        </w:rPr>
        <w:t>e</w:t>
      </w:r>
      <w:r w:rsidRPr="00E05B2C">
        <w:rPr>
          <w:rFonts w:ascii="GHEA Grapalat" w:hAnsi="GHEA Grapalat"/>
          <w:b/>
          <w:szCs w:val="24"/>
        </w:rPr>
        <w:t xml:space="preserve"> закупки </w:t>
      </w:r>
    </w:p>
    <w:p w:rsidR="00980BCA" w:rsidRPr="009E4E85" w:rsidRDefault="00980BCA" w:rsidP="00980BCA">
      <w:pPr>
        <w:pStyle w:val="BodyTextIndent"/>
        <w:widowControl w:val="0"/>
        <w:spacing w:after="160"/>
        <w:ind w:left="-90" w:firstLine="90"/>
        <w:jc w:val="center"/>
        <w:rPr>
          <w:rFonts w:ascii="GHEA Grapalat" w:hAnsi="GHEA Grapalat"/>
          <w:b/>
          <w:i/>
          <w:color w:val="000000" w:themeColor="text1"/>
          <w:lang w:val="en-US"/>
        </w:rPr>
      </w:pPr>
      <w:r w:rsidRPr="00E47695">
        <w:rPr>
          <w:rFonts w:ascii="GHEA Grapalat" w:hAnsi="GHEA Grapalat"/>
          <w:b/>
          <w:color w:val="000000" w:themeColor="text1"/>
        </w:rPr>
        <w:t xml:space="preserve">Код запроса котировок </w:t>
      </w:r>
      <w:r w:rsidRPr="00E47695">
        <w:rPr>
          <w:rFonts w:ascii="GHEA Grapalat" w:hAnsi="GHEA Grapalat"/>
          <w:b/>
          <w:color w:val="000000" w:themeColor="text1"/>
          <w:lang w:val="en-US"/>
        </w:rPr>
        <w:t>HHQK</w:t>
      </w:r>
      <w:r w:rsidRPr="00E47695">
        <w:rPr>
          <w:rFonts w:ascii="GHEA Grapalat" w:hAnsi="GHEA Grapalat"/>
          <w:b/>
          <w:color w:val="000000" w:themeColor="text1"/>
        </w:rPr>
        <w:t>-GHAShDzB-</w:t>
      </w:r>
      <w:r>
        <w:rPr>
          <w:rFonts w:ascii="GHEA Grapalat" w:hAnsi="GHEA Grapalat"/>
          <w:b/>
          <w:color w:val="000000" w:themeColor="text1"/>
        </w:rPr>
        <w:t>19/</w:t>
      </w:r>
      <w:r w:rsidR="009E4E85">
        <w:rPr>
          <w:rFonts w:ascii="GHEA Grapalat" w:hAnsi="GHEA Grapalat"/>
          <w:b/>
          <w:color w:val="000000" w:themeColor="text1"/>
          <w:lang w:val="en-US"/>
        </w:rPr>
        <w:t>3</w:t>
      </w:r>
      <w:r w:rsidR="00E1498B">
        <w:rPr>
          <w:rFonts w:ascii="GHEA Grapalat" w:hAnsi="GHEA Grapalat"/>
          <w:b/>
          <w:color w:val="000000" w:themeColor="text1"/>
          <w:lang w:val="en-US"/>
        </w:rPr>
        <w:t>3</w:t>
      </w: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</w:p>
    <w:p w:rsidR="0012540C" w:rsidRPr="005F54A7" w:rsidRDefault="00980BCA" w:rsidP="005F54A7">
      <w:pPr>
        <w:widowControl w:val="0"/>
        <w:ind w:left="-540" w:firstLine="540"/>
        <w:jc w:val="both"/>
        <w:rPr>
          <w:rFonts w:ascii="GHEA Grapalat" w:hAnsi="GHEA Grapalat"/>
          <w:color w:val="000000" w:themeColor="text1"/>
        </w:rPr>
      </w:pPr>
      <w:r w:rsidRPr="00E47695">
        <w:rPr>
          <w:rFonts w:ascii="GHEA Grapalat" w:hAnsi="GHEA Grapalat"/>
          <w:color w:val="000000" w:themeColor="text1"/>
        </w:rPr>
        <w:t xml:space="preserve">Государственный комитет по градостроительству </w:t>
      </w:r>
      <w:r w:rsidR="00D732C4" w:rsidRPr="005F54A7">
        <w:rPr>
          <w:rFonts w:ascii="GHEA Grapalat" w:hAnsi="GHEA Grapalat"/>
          <w:color w:val="000000" w:themeColor="text1"/>
        </w:rPr>
        <w:t>ниже предст</w:t>
      </w:r>
      <w:r w:rsidR="005F54A7" w:rsidRPr="005F54A7">
        <w:rPr>
          <w:rFonts w:ascii="GHEA Grapalat" w:hAnsi="GHEA Grapalat"/>
          <w:color w:val="000000" w:themeColor="text1"/>
        </w:rPr>
        <w:t xml:space="preserve">авляет информацию об объявлении </w:t>
      </w:r>
      <w:r w:rsidR="00D732C4" w:rsidRPr="005F54A7">
        <w:rPr>
          <w:rFonts w:ascii="GHEA Grapalat" w:hAnsi="GHEA Grapalat"/>
          <w:color w:val="000000" w:themeColor="text1"/>
        </w:rPr>
        <w:t xml:space="preserve">несостоявшейся </w:t>
      </w:r>
      <w:r w:rsidR="004E4619" w:rsidRPr="005F54A7">
        <w:rPr>
          <w:rFonts w:ascii="GHEA Grapalat" w:hAnsi="GHEA Grapalat"/>
          <w:color w:val="000000" w:themeColor="text1"/>
        </w:rPr>
        <w:t xml:space="preserve">процедуры </w:t>
      </w:r>
      <w:r w:rsidR="0012540C" w:rsidRPr="005F54A7">
        <w:rPr>
          <w:rFonts w:ascii="GHEA Grapalat" w:hAnsi="GHEA Grapalat"/>
          <w:color w:val="000000" w:themeColor="text1"/>
        </w:rPr>
        <w:t xml:space="preserve">закупки </w:t>
      </w:r>
      <w:r w:rsidR="00D732C4" w:rsidRPr="005F54A7">
        <w:rPr>
          <w:rFonts w:ascii="GHEA Grapalat" w:hAnsi="GHEA Grapalat"/>
          <w:color w:val="000000" w:themeColor="text1"/>
        </w:rPr>
        <w:t>по</w:t>
      </w:r>
      <w:r w:rsidR="00D14720" w:rsidRPr="005F54A7">
        <w:rPr>
          <w:rFonts w:ascii="GHEA Grapalat" w:hAnsi="GHEA Grapalat"/>
          <w:color w:val="000000" w:themeColor="text1"/>
        </w:rPr>
        <w:t>д</w:t>
      </w:r>
      <w:r w:rsidR="00D732C4" w:rsidRPr="005F54A7">
        <w:rPr>
          <w:rFonts w:ascii="GHEA Grapalat" w:hAnsi="GHEA Grapalat"/>
          <w:color w:val="000000" w:themeColor="text1"/>
        </w:rPr>
        <w:t xml:space="preserve"> код</w:t>
      </w:r>
      <w:bookmarkStart w:id="0" w:name="_GoBack"/>
      <w:bookmarkEnd w:id="0"/>
      <w:r w:rsidR="00D14720" w:rsidRPr="005F54A7">
        <w:rPr>
          <w:rFonts w:ascii="GHEA Grapalat" w:hAnsi="GHEA Grapalat"/>
          <w:color w:val="000000" w:themeColor="text1"/>
        </w:rPr>
        <w:t>ом</w:t>
      </w:r>
      <w:r w:rsidR="00D732C4" w:rsidRPr="005F54A7">
        <w:rPr>
          <w:rFonts w:ascii="GHEA Grapalat" w:hAnsi="GHEA Grapalat"/>
          <w:color w:val="000000" w:themeColor="text1"/>
        </w:rPr>
        <w:t xml:space="preserve"> </w:t>
      </w:r>
      <w:r w:rsidR="009E4E85">
        <w:rPr>
          <w:rFonts w:ascii="GHEA Grapalat" w:hAnsi="GHEA Grapalat"/>
          <w:color w:val="000000" w:themeColor="text1"/>
        </w:rPr>
        <w:t>HHQK-GHAShDzB-19/3</w:t>
      </w:r>
      <w:r w:rsidR="00E1498B">
        <w:rPr>
          <w:rFonts w:ascii="GHEA Grapalat" w:hAnsi="GHEA Grapalat"/>
          <w:color w:val="000000" w:themeColor="text1"/>
          <w:lang w:val="en-US"/>
        </w:rPr>
        <w:t>3</w:t>
      </w:r>
      <w:r w:rsidR="005F54A7" w:rsidRPr="005F54A7">
        <w:rPr>
          <w:rFonts w:ascii="GHEA Grapalat" w:hAnsi="GHEA Grapalat"/>
          <w:color w:val="000000" w:themeColor="text1"/>
        </w:rPr>
        <w:t xml:space="preserve">, </w:t>
      </w:r>
      <w:r w:rsidR="00D732C4" w:rsidRPr="005F54A7">
        <w:rPr>
          <w:rFonts w:ascii="GHEA Grapalat" w:hAnsi="GHEA Grapalat"/>
          <w:color w:val="000000" w:themeColor="text1"/>
        </w:rPr>
        <w:t xml:space="preserve">организованной с целью приобретения </w:t>
      </w:r>
      <w:r w:rsidR="005F54A7" w:rsidRPr="00E47695">
        <w:rPr>
          <w:rFonts w:ascii="GHEA Grapalat" w:hAnsi="GHEA Grapalat"/>
          <w:color w:val="000000" w:themeColor="text1"/>
        </w:rPr>
        <w:t>работ по</w:t>
      </w:r>
      <w:r w:rsidR="005F54A7" w:rsidRPr="005F54A7">
        <w:rPr>
          <w:rFonts w:ascii="GHEA Grapalat" w:hAnsi="GHEA Grapalat"/>
          <w:color w:val="000000" w:themeColor="text1"/>
        </w:rPr>
        <w:t xml:space="preserve"> разработке проектно-сметной документации </w:t>
      </w:r>
      <w:r w:rsidR="009E4E85" w:rsidRPr="009E4E85">
        <w:rPr>
          <w:rFonts w:ascii="GHEA Grapalat" w:hAnsi="GHEA Grapalat"/>
          <w:color w:val="000000" w:themeColor="text1"/>
        </w:rPr>
        <w:t>по улучшению эксплуатационных условий здания Aпаранского օтделения Национального аграрного университета (фонда) Армении</w:t>
      </w:r>
      <w:r w:rsidR="005F54A7" w:rsidRPr="005F54A7">
        <w:rPr>
          <w:rFonts w:ascii="GHEA Grapalat" w:hAnsi="GHEA Grapalat"/>
          <w:color w:val="000000" w:themeColor="text1"/>
        </w:rPr>
        <w:t xml:space="preserve"> </w:t>
      </w:r>
      <w:r w:rsidR="000021D5" w:rsidRPr="005F54A7">
        <w:rPr>
          <w:rFonts w:ascii="GHEA Grapalat" w:hAnsi="GHEA Grapalat"/>
          <w:color w:val="000000" w:themeColor="text1"/>
        </w:rPr>
        <w:t>для своих нужд:</w:t>
      </w:r>
      <w:r w:rsidR="005F54A7" w:rsidRPr="005F54A7">
        <w:rPr>
          <w:rFonts w:ascii="GHEA Grapalat" w:hAnsi="GHEA Grapalat"/>
          <w:color w:val="000000" w:themeColor="text1"/>
        </w:rPr>
        <w:t xml:space="preserve"> </w:t>
      </w:r>
      <w:r w:rsidR="0012540C" w:rsidRPr="005F54A7">
        <w:rPr>
          <w:rFonts w:ascii="GHEA Grapalat" w:hAnsi="GHEA Grapalat"/>
          <w:color w:val="000000" w:themeColor="text1"/>
        </w:rPr>
        <w:br/>
      </w:r>
    </w:p>
    <w:p w:rsidR="005F54A7" w:rsidRPr="005F54A7" w:rsidRDefault="005F54A7" w:rsidP="005F54A7">
      <w:pPr>
        <w:widowControl w:val="0"/>
        <w:ind w:left="-540" w:firstLine="450"/>
        <w:jc w:val="both"/>
        <w:rPr>
          <w:rFonts w:ascii="GHEA Grapalat" w:hAnsi="GHEA Grapalat"/>
          <w:szCs w:val="24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1877"/>
        <w:gridCol w:w="2652"/>
        <w:gridCol w:w="2409"/>
        <w:gridCol w:w="2102"/>
      </w:tblGrid>
      <w:tr w:rsidR="00A72AAE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:rsidTr="00296F0B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296F0B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96F0B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9E4E85" w:rsidRDefault="005F54A7" w:rsidP="005F54A7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9E4E85">
              <w:rPr>
                <w:rFonts w:ascii="GHEA Grapalat" w:hAnsi="GHEA Grapalat"/>
                <w:color w:val="000000" w:themeColor="text1"/>
                <w:sz w:val="20"/>
              </w:rPr>
              <w:t>Р</w:t>
            </w:r>
            <w:r w:rsidRPr="005F54A7">
              <w:rPr>
                <w:rFonts w:ascii="GHEA Grapalat" w:hAnsi="GHEA Grapalat"/>
                <w:color w:val="000000" w:themeColor="text1"/>
                <w:sz w:val="20"/>
              </w:rPr>
              <w:t>азработк</w:t>
            </w:r>
            <w:r w:rsidRPr="009E4E85">
              <w:rPr>
                <w:rFonts w:ascii="GHEA Grapalat" w:hAnsi="GHEA Grapalat"/>
                <w:color w:val="000000" w:themeColor="text1"/>
                <w:sz w:val="20"/>
              </w:rPr>
              <w:t>а</w:t>
            </w:r>
            <w:r w:rsidRPr="005F54A7">
              <w:rPr>
                <w:rFonts w:ascii="GHEA Grapalat" w:hAnsi="GHEA Grapalat"/>
                <w:color w:val="000000" w:themeColor="text1"/>
                <w:sz w:val="20"/>
              </w:rPr>
              <w:t xml:space="preserve"> проектно-сметной документации </w:t>
            </w:r>
            <w:r w:rsidR="009E4E85" w:rsidRPr="009E4E85">
              <w:rPr>
                <w:rFonts w:ascii="GHEA Grapalat" w:hAnsi="GHEA Grapalat"/>
                <w:color w:val="000000" w:themeColor="text1"/>
                <w:sz w:val="20"/>
              </w:rPr>
              <w:t>по улучшению эксплуатационных условий здания Aпаранского օтделения Национального аграрного университета (фонда) Армении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A72AAE" w:rsidRPr="005F54A7" w:rsidRDefault="005F54A7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5F54A7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</w:rPr>
              <w:t xml:space="preserve">1-го пункта </w:t>
            </w:r>
          </w:p>
          <w:p w:rsidR="00A72AAE" w:rsidRPr="005F54A7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</w:rPr>
              <w:t>2-го пункта</w:t>
            </w:r>
          </w:p>
          <w:p w:rsidR="00A72AAE" w:rsidRPr="005F54A7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u w:val="single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  <w:u w:val="single"/>
              </w:rPr>
              <w:t>3-го пункта</w:t>
            </w:r>
          </w:p>
          <w:p w:rsidR="00A72AAE" w:rsidRPr="005F54A7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5F54A7" w:rsidRDefault="005F54A7" w:rsidP="004E461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</w:rPr>
              <w:t>не подана ни одна заявка</w:t>
            </w:r>
          </w:p>
        </w:tc>
      </w:tr>
    </w:tbl>
    <w:p w:rsidR="002C44C4" w:rsidRPr="00E05B2C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:rsidR="004E4619" w:rsidRPr="00296F0B" w:rsidRDefault="002C44C4" w:rsidP="00296F0B">
      <w:pPr>
        <w:widowControl w:val="0"/>
        <w:ind w:left="-540" w:firstLine="540"/>
        <w:jc w:val="both"/>
        <w:rPr>
          <w:rFonts w:ascii="GHEA Grapalat" w:hAnsi="GHEA Grapalat"/>
          <w:color w:val="000000" w:themeColor="text1"/>
          <w:lang w:val="en-US"/>
        </w:rPr>
      </w:pPr>
      <w:r w:rsidRPr="00296F0B">
        <w:rPr>
          <w:rFonts w:ascii="GHEA Grapalat" w:hAnsi="GHEA Grapalat"/>
          <w:color w:val="000000" w:themeColor="text1"/>
        </w:rPr>
        <w:t>Для получения дополнительной информации, связанной с настоящи</w:t>
      </w:r>
      <w:r w:rsidR="004E4619" w:rsidRPr="00296F0B">
        <w:rPr>
          <w:rFonts w:ascii="GHEA Grapalat" w:hAnsi="GHEA Grapalat"/>
          <w:color w:val="000000" w:themeColor="text1"/>
        </w:rPr>
        <w:t>м объявлением, можно обратиться</w:t>
      </w:r>
      <w:r w:rsidR="0006419E" w:rsidRPr="00296F0B">
        <w:rPr>
          <w:rFonts w:ascii="GHEA Grapalat" w:hAnsi="GHEA Grapalat"/>
          <w:color w:val="000000" w:themeColor="text1"/>
        </w:rPr>
        <w:t xml:space="preserve"> </w:t>
      </w:r>
      <w:r w:rsidRPr="00296F0B">
        <w:rPr>
          <w:rFonts w:ascii="GHEA Grapalat" w:hAnsi="GHEA Grapalat"/>
          <w:color w:val="000000" w:themeColor="text1"/>
        </w:rPr>
        <w:t xml:space="preserve">к </w:t>
      </w:r>
      <w:r w:rsidR="00296F0B">
        <w:rPr>
          <w:rFonts w:ascii="GHEA Grapalat" w:hAnsi="GHEA Grapalat"/>
          <w:color w:val="000000" w:themeColor="text1"/>
          <w:lang w:val="en-US"/>
        </w:rPr>
        <w:t>секретарю</w:t>
      </w:r>
      <w:r w:rsidRPr="00296F0B">
        <w:rPr>
          <w:rFonts w:ascii="GHEA Grapalat" w:hAnsi="GHEA Grapalat"/>
          <w:color w:val="000000" w:themeColor="text1"/>
        </w:rPr>
        <w:t xml:space="preserve"> </w:t>
      </w:r>
      <w:r w:rsidR="00E65443">
        <w:rPr>
          <w:rFonts w:ascii="GHEA Grapalat" w:hAnsi="GHEA Grapalat"/>
          <w:color w:val="000000" w:themeColor="text1"/>
          <w:lang w:val="en-US"/>
        </w:rPr>
        <w:t xml:space="preserve">оценочной комиссии </w:t>
      </w:r>
      <w:r w:rsidR="00296F0B" w:rsidRPr="00296F0B">
        <w:rPr>
          <w:rFonts w:ascii="GHEA Grapalat" w:hAnsi="GHEA Grapalat"/>
          <w:color w:val="000000" w:themeColor="text1"/>
        </w:rPr>
        <w:t>Назик Арутюнян</w:t>
      </w:r>
      <w:r w:rsidR="00296F0B">
        <w:rPr>
          <w:rFonts w:ascii="GHEA Grapalat" w:hAnsi="GHEA Grapalat"/>
          <w:color w:val="000000" w:themeColor="text1"/>
          <w:lang w:val="en-US"/>
        </w:rPr>
        <w:t>.</w:t>
      </w:r>
    </w:p>
    <w:p w:rsidR="00296F0B" w:rsidRDefault="00296F0B" w:rsidP="004E461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296F0B" w:rsidRPr="00E000B5" w:rsidRDefault="00296F0B" w:rsidP="00296F0B">
      <w:pPr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E000B5">
        <w:rPr>
          <w:rFonts w:ascii="GHEA Grapalat" w:hAnsi="GHEA Grapalat"/>
          <w:color w:val="000000" w:themeColor="text1"/>
          <w:sz w:val="22"/>
          <w:szCs w:val="22"/>
          <w:lang w:val="af-ZA"/>
        </w:rPr>
        <w:t>Телефон:  011 621821</w:t>
      </w:r>
    </w:p>
    <w:p w:rsidR="00296F0B" w:rsidRPr="00E000B5" w:rsidRDefault="00296F0B" w:rsidP="00296F0B">
      <w:pPr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E000B5">
        <w:rPr>
          <w:rFonts w:ascii="GHEA Grapalat" w:hAnsi="GHEA Grapalat"/>
          <w:color w:val="000000" w:themeColor="text1"/>
          <w:sz w:val="22"/>
          <w:szCs w:val="22"/>
          <w:lang w:val="af-ZA"/>
        </w:rPr>
        <w:t>Эл. почта tender1@minurban.am</w:t>
      </w:r>
    </w:p>
    <w:p w:rsidR="00296F0B" w:rsidRPr="00E000B5" w:rsidRDefault="00296F0B" w:rsidP="00296F0B">
      <w:pPr>
        <w:jc w:val="both"/>
        <w:rPr>
          <w:rFonts w:ascii="GHEA Grapalat" w:hAnsi="GHEA Grapalat" w:cs="Sylfaen"/>
          <w:i/>
          <w:color w:val="000000" w:themeColor="text1"/>
          <w:sz w:val="22"/>
          <w:szCs w:val="22"/>
        </w:rPr>
      </w:pPr>
      <w:r w:rsidRPr="00E000B5">
        <w:rPr>
          <w:rFonts w:ascii="GHEA Grapalat" w:hAnsi="GHEA Grapalat"/>
          <w:color w:val="000000" w:themeColor="text1"/>
          <w:sz w:val="22"/>
          <w:szCs w:val="22"/>
          <w:lang w:val="af-ZA"/>
        </w:rPr>
        <w:t>Заказчик-комитет по градостроительству РА</w:t>
      </w:r>
    </w:p>
    <w:p w:rsidR="0006419E" w:rsidRPr="004E4619" w:rsidRDefault="0006419E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</w:p>
    <w:sectPr w:rsidR="0006419E" w:rsidRPr="004E4619" w:rsidSect="005F54A7">
      <w:footerReference w:type="even" r:id="rId7"/>
      <w:footerReference w:type="default" r:id="rId8"/>
      <w:pgSz w:w="11906" w:h="16838"/>
      <w:pgMar w:top="630" w:right="101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1DF" w:rsidRDefault="00A451DF">
      <w:r>
        <w:separator/>
      </w:r>
    </w:p>
  </w:endnote>
  <w:endnote w:type="continuationSeparator" w:id="0">
    <w:p w:rsidR="00A451DF" w:rsidRDefault="00A45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838486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9E4E85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1DF" w:rsidRDefault="00A451DF">
      <w:r>
        <w:separator/>
      </w:r>
    </w:p>
  </w:footnote>
  <w:footnote w:type="continuationSeparator" w:id="0">
    <w:p w:rsidR="00A451DF" w:rsidRDefault="00A45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74853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96F0B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95F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5F54A7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80BCA"/>
    <w:rsid w:val="0099697A"/>
    <w:rsid w:val="009B63BC"/>
    <w:rsid w:val="009B75F2"/>
    <w:rsid w:val="009D3A60"/>
    <w:rsid w:val="009E4E85"/>
    <w:rsid w:val="009E5F93"/>
    <w:rsid w:val="009F5D08"/>
    <w:rsid w:val="00A03098"/>
    <w:rsid w:val="00A30C0F"/>
    <w:rsid w:val="00A36B72"/>
    <w:rsid w:val="00A43870"/>
    <w:rsid w:val="00A451DF"/>
    <w:rsid w:val="00A453C8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2756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1498B"/>
    <w:rsid w:val="00E24AA7"/>
    <w:rsid w:val="00E24D9F"/>
    <w:rsid w:val="00E359C1"/>
    <w:rsid w:val="00E476D2"/>
    <w:rsid w:val="00E55395"/>
    <w:rsid w:val="00E55F33"/>
    <w:rsid w:val="00E615C8"/>
    <w:rsid w:val="00E63772"/>
    <w:rsid w:val="00E65443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556D43"/>
  <w15:docId w15:val="{96770356-BA89-493E-B0CD-8CD629C9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Nazik Harutyunyan</cp:lastModifiedBy>
  <cp:revision>23</cp:revision>
  <cp:lastPrinted>2019-10-21T08:20:00Z</cp:lastPrinted>
  <dcterms:created xsi:type="dcterms:W3CDTF">2018-08-08T07:11:00Z</dcterms:created>
  <dcterms:modified xsi:type="dcterms:W3CDTF">2019-10-21T08:20:00Z</dcterms:modified>
</cp:coreProperties>
</file>