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EE" w:rsidRPr="00976B5F" w:rsidRDefault="00B632EE" w:rsidP="00B632EE">
      <w:pPr>
        <w:pStyle w:val="a3"/>
        <w:spacing w:line="288" w:lineRule="auto"/>
        <w:jc w:val="center"/>
        <w:rPr>
          <w:rFonts w:ascii="Arial Armenian" w:hAnsi="Arial Armenian"/>
          <w:b/>
          <w:lang w:val="nb-NO"/>
        </w:rPr>
      </w:pPr>
      <w:r w:rsidRPr="00976B5F">
        <w:rPr>
          <w:rFonts w:ascii="Arial Armenian" w:hAnsi="Arial Armenian"/>
          <w:b/>
          <w:lang w:val="nb-NO"/>
        </w:rPr>
        <w:t>²ðÒ²Ü²¶ðàôÂÚàôÜ N 2</w:t>
      </w:r>
    </w:p>
    <w:p w:rsidR="00B632EE" w:rsidRPr="00976B5F" w:rsidRDefault="00B632EE" w:rsidP="00B632EE">
      <w:pPr>
        <w:pStyle w:val="a3"/>
        <w:ind w:right="-7" w:firstLine="708"/>
        <w:jc w:val="center"/>
        <w:rPr>
          <w:rFonts w:ascii="GHEA Grapalat" w:hAnsi="GHEA Grapalat" w:cs="Sylfaen"/>
          <w:i/>
          <w:sz w:val="22"/>
          <w:lang w:val="af-ZA"/>
        </w:rPr>
      </w:pPr>
      <w:r w:rsidRPr="00976B5F">
        <w:rPr>
          <w:rFonts w:ascii="Arial Armenian" w:hAnsi="Arial Armenian"/>
          <w:bCs/>
          <w:iCs/>
          <w:sz w:val="22"/>
          <w:szCs w:val="22"/>
          <w:lang w:val="pt-BR"/>
        </w:rPr>
        <w:t>§</w:t>
      </w:r>
      <w:r w:rsidR="007620AE">
        <w:rPr>
          <w:rFonts w:ascii="Sylfaen" w:hAnsi="Sylfaen"/>
          <w:bCs/>
          <w:iCs/>
          <w:sz w:val="22"/>
          <w:szCs w:val="22"/>
          <w:lang w:val="pt-BR"/>
        </w:rPr>
        <w:t>ՏԶՀԿ-ԳՀՍՔՁԲ 20/01</w:t>
      </w:r>
      <w:r w:rsidRPr="00976B5F">
        <w:rPr>
          <w:rFonts w:ascii="Arial Armenian" w:hAnsi="Arial Armenian"/>
          <w:bCs/>
          <w:iCs/>
          <w:sz w:val="22"/>
          <w:szCs w:val="22"/>
          <w:lang w:val="pt-BR"/>
        </w:rPr>
        <w:t xml:space="preserve">¦ </w:t>
      </w:r>
      <w:r w:rsidRPr="00976B5F">
        <w:rPr>
          <w:rFonts w:ascii="Sylfaen" w:hAnsi="Sylfaen"/>
          <w:bCs/>
          <w:iCs/>
          <w:sz w:val="22"/>
          <w:szCs w:val="22"/>
          <w:lang w:val="pt-BR"/>
        </w:rPr>
        <w:t>ծածկագրով  գնահատող հանձնաժողովի նիստի</w:t>
      </w:r>
    </w:p>
    <w:p w:rsidR="00B632EE" w:rsidRPr="00976B5F" w:rsidRDefault="00B632EE" w:rsidP="00B632EE">
      <w:pPr>
        <w:rPr>
          <w:rFonts w:ascii="Arial Armenian" w:hAnsi="Arial Armenian"/>
          <w:lang w:val="pt-BR"/>
        </w:rPr>
      </w:pPr>
    </w:p>
    <w:p w:rsidR="00B632EE" w:rsidRPr="00976B5F" w:rsidRDefault="007620AE" w:rsidP="00B632EE">
      <w:pPr>
        <w:pStyle w:val="a3"/>
        <w:spacing w:line="288" w:lineRule="auto"/>
        <w:rPr>
          <w:rFonts w:ascii="Arial Armenian" w:hAnsi="Arial Armenian"/>
          <w:sz w:val="22"/>
          <w:szCs w:val="22"/>
          <w:vertAlign w:val="superscript"/>
          <w:lang w:val="pt-BR"/>
        </w:rPr>
      </w:pPr>
      <w:r>
        <w:rPr>
          <w:rFonts w:ascii="Sylfaen" w:hAnsi="Sylfaen"/>
          <w:sz w:val="22"/>
          <w:szCs w:val="22"/>
          <w:lang w:val="pt-BR"/>
        </w:rPr>
        <w:t>Գ. Լճաշեն</w:t>
      </w:r>
      <w:r w:rsidR="00B632EE" w:rsidRPr="00976B5F">
        <w:rPr>
          <w:rFonts w:ascii="Arial Armenian" w:hAnsi="Arial Armenian"/>
          <w:sz w:val="22"/>
          <w:szCs w:val="22"/>
          <w:lang w:val="pt-BR"/>
        </w:rPr>
        <w:tab/>
      </w:r>
      <w:r w:rsidR="00B632EE" w:rsidRPr="00976B5F">
        <w:rPr>
          <w:rFonts w:ascii="Arial Armenian" w:hAnsi="Arial Armenian"/>
          <w:sz w:val="22"/>
          <w:szCs w:val="22"/>
          <w:lang w:val="pt-BR"/>
        </w:rPr>
        <w:tab/>
        <w:t xml:space="preserve">          </w:t>
      </w:r>
      <w:r w:rsidR="00B632EE" w:rsidRPr="00976B5F">
        <w:rPr>
          <w:rFonts w:ascii="Arial Armenian" w:hAnsi="Arial Armenian"/>
          <w:sz w:val="22"/>
          <w:szCs w:val="22"/>
          <w:lang w:val="pt-BR"/>
        </w:rPr>
        <w:tab/>
      </w:r>
      <w:r w:rsidR="00B632EE" w:rsidRPr="00976B5F">
        <w:rPr>
          <w:rFonts w:ascii="Arial Armenian" w:hAnsi="Arial Armenian"/>
          <w:sz w:val="22"/>
          <w:szCs w:val="22"/>
          <w:lang w:val="pt-BR"/>
        </w:rPr>
        <w:tab/>
      </w:r>
      <w:r w:rsidR="00B632EE" w:rsidRPr="00976B5F">
        <w:rPr>
          <w:rFonts w:ascii="Arial Armenian" w:hAnsi="Arial Armenian"/>
          <w:sz w:val="22"/>
          <w:szCs w:val="22"/>
          <w:lang w:val="pt-BR"/>
        </w:rPr>
        <w:tab/>
        <w:t xml:space="preserve">                                   &lt;&lt;</w:t>
      </w:r>
      <w:r>
        <w:rPr>
          <w:rFonts w:ascii="Arial Armenian" w:hAnsi="Arial Armenian"/>
          <w:sz w:val="22"/>
          <w:szCs w:val="22"/>
          <w:lang w:val="pt-BR"/>
        </w:rPr>
        <w:t>12&gt;&gt; &lt;&lt;10&gt;&gt; 2020</w:t>
      </w:r>
      <w:r w:rsidR="00B632EE" w:rsidRPr="00976B5F">
        <w:rPr>
          <w:rFonts w:ascii="Arial Armenian" w:hAnsi="Arial Armenian"/>
          <w:sz w:val="22"/>
          <w:szCs w:val="22"/>
          <w:lang w:val="pt-BR"/>
        </w:rPr>
        <w:t xml:space="preserve">Ã., Å³ÙÁ  </w:t>
      </w:r>
      <w:r>
        <w:rPr>
          <w:rFonts w:ascii="Arial Armenian" w:hAnsi="Arial Armenian"/>
          <w:sz w:val="22"/>
          <w:szCs w:val="22"/>
          <w:lang w:val="pt-BR"/>
        </w:rPr>
        <w:t>13</w:t>
      </w:r>
      <w:r w:rsidR="00B632EE" w:rsidRPr="00976B5F">
        <w:rPr>
          <w:rFonts w:ascii="Arial Armenian" w:hAnsi="Arial Armenian"/>
          <w:sz w:val="22"/>
          <w:szCs w:val="22"/>
          <w:lang w:val="pt-BR"/>
        </w:rPr>
        <w:t>:</w:t>
      </w:r>
      <w:r>
        <w:rPr>
          <w:rFonts w:ascii="Arial Armenian" w:hAnsi="Arial Armenian"/>
          <w:sz w:val="22"/>
          <w:szCs w:val="22"/>
          <w:lang w:val="pt-BR"/>
        </w:rPr>
        <w:t>00</w:t>
      </w:r>
    </w:p>
    <w:p w:rsidR="00B632EE" w:rsidRPr="00976B5F" w:rsidRDefault="00B632EE" w:rsidP="00B632EE">
      <w:pPr>
        <w:pStyle w:val="a3"/>
        <w:spacing w:line="288" w:lineRule="auto"/>
        <w:rPr>
          <w:rFonts w:ascii="Arial Armenian" w:hAnsi="Arial Armenian"/>
          <w:sz w:val="22"/>
          <w:szCs w:val="22"/>
          <w:vertAlign w:val="superscript"/>
          <w:lang w:val="pt-BR"/>
        </w:rPr>
      </w:pPr>
    </w:p>
    <w:p w:rsidR="00B632EE" w:rsidRPr="00976B5F" w:rsidRDefault="00B632EE" w:rsidP="00B632EE">
      <w:pPr>
        <w:pStyle w:val="a3"/>
        <w:spacing w:line="288" w:lineRule="auto"/>
        <w:jc w:val="both"/>
        <w:rPr>
          <w:rFonts w:ascii="Arial Armenian" w:hAnsi="Arial Armenian"/>
          <w:bCs/>
          <w:sz w:val="22"/>
          <w:szCs w:val="22"/>
          <w:lang w:val="pt-BR"/>
        </w:rPr>
      </w:pPr>
      <w:r w:rsidRPr="00976B5F">
        <w:rPr>
          <w:rFonts w:ascii="Arial Armenian" w:hAnsi="Arial Armenian"/>
          <w:bCs/>
          <w:sz w:val="22"/>
          <w:szCs w:val="22"/>
          <w:lang w:val="pt-BR"/>
        </w:rPr>
        <w:t>Ø³ëÝ³ÏóáõÙ ¿ÇÝ`</w:t>
      </w:r>
    </w:p>
    <w:p w:rsidR="00B632EE" w:rsidRPr="00976B5F" w:rsidRDefault="00B632EE" w:rsidP="00B632EE">
      <w:pPr>
        <w:pStyle w:val="a3"/>
        <w:ind w:left="3062" w:hanging="3062"/>
        <w:jc w:val="both"/>
        <w:rPr>
          <w:rFonts w:ascii="Sylfaen" w:hAnsi="Sylfaen"/>
          <w:sz w:val="22"/>
          <w:szCs w:val="22"/>
          <w:lang w:val="pt-BR"/>
        </w:rPr>
      </w:pPr>
      <w:r w:rsidRPr="00976B5F">
        <w:rPr>
          <w:rFonts w:ascii="Arial Armenian" w:hAnsi="Arial Armenian"/>
          <w:bCs/>
          <w:sz w:val="22"/>
          <w:szCs w:val="22"/>
          <w:lang w:val="pt-BR"/>
        </w:rPr>
        <w:t>Ð³ÝÓÝ³ÅáÕáíÇ Ý³Ë³·³Ñª</w:t>
      </w:r>
      <w:r w:rsidRPr="00976B5F">
        <w:rPr>
          <w:rFonts w:ascii="Arial Armenian" w:hAnsi="Arial Armenian"/>
          <w:sz w:val="22"/>
          <w:szCs w:val="22"/>
          <w:lang w:val="pt-BR"/>
        </w:rPr>
        <w:t xml:space="preserve">        </w:t>
      </w:r>
      <w:r w:rsidR="007620AE">
        <w:rPr>
          <w:rFonts w:ascii="Sylfaen" w:hAnsi="Sylfaen"/>
          <w:sz w:val="22"/>
          <w:szCs w:val="22"/>
          <w:lang w:val="pt-BR"/>
        </w:rPr>
        <w:t>Մարտին Բադեյան</w:t>
      </w:r>
    </w:p>
    <w:p w:rsidR="00B632EE" w:rsidRPr="007620AE" w:rsidRDefault="00B632EE" w:rsidP="00B632EE">
      <w:pPr>
        <w:pStyle w:val="a3"/>
        <w:ind w:left="3062" w:hanging="3062"/>
        <w:jc w:val="both"/>
        <w:rPr>
          <w:rFonts w:ascii="Sylfaen" w:hAnsi="Sylfaen"/>
          <w:sz w:val="22"/>
          <w:szCs w:val="22"/>
          <w:lang w:val="pt-BR"/>
        </w:rPr>
      </w:pPr>
      <w:r w:rsidRPr="00976B5F">
        <w:rPr>
          <w:rFonts w:ascii="Arial Armenian" w:hAnsi="Arial Armenian"/>
          <w:bCs/>
          <w:sz w:val="22"/>
          <w:szCs w:val="22"/>
          <w:lang w:val="pt-BR"/>
        </w:rPr>
        <w:t xml:space="preserve">²Ý¹³ÙÝ»ñª </w:t>
      </w:r>
      <w:r w:rsidRPr="00976B5F">
        <w:rPr>
          <w:rFonts w:ascii="Arial Armenian" w:hAnsi="Arial Armenian"/>
          <w:sz w:val="22"/>
          <w:szCs w:val="22"/>
          <w:lang w:val="pt-BR"/>
        </w:rPr>
        <w:t xml:space="preserve">                           </w:t>
      </w:r>
      <w:r>
        <w:rPr>
          <w:rFonts w:ascii="Arial Armenian" w:hAnsi="Arial Armenian"/>
          <w:sz w:val="22"/>
          <w:szCs w:val="22"/>
          <w:lang w:val="pt-BR"/>
        </w:rPr>
        <w:t xml:space="preserve">  </w:t>
      </w:r>
      <w:r w:rsidRPr="00976B5F">
        <w:rPr>
          <w:rFonts w:ascii="Arial Armenian" w:hAnsi="Arial Armenian"/>
          <w:sz w:val="22"/>
          <w:szCs w:val="22"/>
          <w:lang w:val="pt-BR"/>
        </w:rPr>
        <w:t xml:space="preserve"> </w:t>
      </w:r>
      <w:r>
        <w:rPr>
          <w:rFonts w:ascii="Arial Armenian" w:hAnsi="Arial Armenian"/>
          <w:sz w:val="22"/>
          <w:szCs w:val="22"/>
          <w:lang w:val="pt-BR"/>
        </w:rPr>
        <w:tab/>
      </w:r>
      <w:r w:rsidR="007620AE">
        <w:rPr>
          <w:rFonts w:ascii="Sylfaen" w:hAnsi="Sylfaen"/>
          <w:sz w:val="22"/>
          <w:szCs w:val="22"/>
          <w:lang w:val="pt-BR"/>
        </w:rPr>
        <w:t>Լիաննա Ասոյան</w:t>
      </w:r>
    </w:p>
    <w:p w:rsidR="00B632EE" w:rsidRPr="00976B5F" w:rsidRDefault="00B632EE" w:rsidP="00B632EE">
      <w:pPr>
        <w:pStyle w:val="a3"/>
        <w:ind w:left="3062" w:hanging="3062"/>
        <w:jc w:val="both"/>
        <w:rPr>
          <w:rFonts w:ascii="Sylfaen" w:hAnsi="Sylfaen"/>
          <w:sz w:val="22"/>
          <w:szCs w:val="22"/>
          <w:lang w:val="pt-BR"/>
        </w:rPr>
      </w:pPr>
      <w:r w:rsidRPr="00976B5F">
        <w:rPr>
          <w:rFonts w:ascii="Arial Armenian" w:hAnsi="Arial Armenian"/>
          <w:sz w:val="22"/>
          <w:szCs w:val="22"/>
          <w:lang w:val="pt-BR"/>
        </w:rPr>
        <w:t xml:space="preserve">                                        </w:t>
      </w:r>
      <w:r>
        <w:rPr>
          <w:rFonts w:ascii="Arial Armenian" w:hAnsi="Arial Armenian"/>
          <w:sz w:val="22"/>
          <w:szCs w:val="22"/>
          <w:lang w:val="pt-BR"/>
        </w:rPr>
        <w:tab/>
      </w:r>
      <w:r w:rsidR="007620AE">
        <w:rPr>
          <w:rFonts w:ascii="Sylfaen" w:hAnsi="Sylfaen"/>
          <w:sz w:val="22"/>
          <w:szCs w:val="22"/>
          <w:lang w:val="pt-BR"/>
        </w:rPr>
        <w:t>Արմինե Սարիբեկյան</w:t>
      </w:r>
    </w:p>
    <w:p w:rsidR="00B632EE" w:rsidRPr="00976B5F" w:rsidRDefault="00B632EE" w:rsidP="00B632EE">
      <w:pPr>
        <w:pStyle w:val="a3"/>
        <w:ind w:left="3062" w:hanging="3062"/>
        <w:jc w:val="both"/>
        <w:rPr>
          <w:rFonts w:ascii="Arial Armenian" w:hAnsi="Arial Armenian"/>
          <w:sz w:val="22"/>
          <w:szCs w:val="22"/>
          <w:lang w:val="es-ES"/>
        </w:rPr>
      </w:pPr>
      <w:r w:rsidRPr="00976B5F">
        <w:rPr>
          <w:rFonts w:ascii="Sylfaen" w:hAnsi="Sylfaen"/>
          <w:sz w:val="22"/>
          <w:szCs w:val="22"/>
          <w:lang w:val="pt-BR"/>
        </w:rPr>
        <w:tab/>
      </w:r>
    </w:p>
    <w:p w:rsidR="00B632EE" w:rsidRPr="00976B5F" w:rsidRDefault="00B632EE" w:rsidP="00B632EE">
      <w:pPr>
        <w:pStyle w:val="a3"/>
        <w:ind w:left="3062" w:hanging="3062"/>
        <w:jc w:val="both"/>
        <w:rPr>
          <w:rFonts w:ascii="Arial Armenian" w:hAnsi="Arial Armenian"/>
          <w:sz w:val="22"/>
          <w:szCs w:val="22"/>
          <w:lang w:val="es-ES"/>
        </w:rPr>
      </w:pPr>
      <w:r w:rsidRPr="00976B5F">
        <w:rPr>
          <w:rFonts w:ascii="Arial Armenian" w:hAnsi="Arial Armenian"/>
          <w:bCs/>
          <w:sz w:val="22"/>
          <w:szCs w:val="22"/>
          <w:lang w:val="es-ES"/>
        </w:rPr>
        <w:t>Ð³ÝÓÝ³ÅáÕáíÇ ù³ñïáõÕ³ñª</w:t>
      </w:r>
      <w:r w:rsidRPr="00976B5F">
        <w:rPr>
          <w:rFonts w:ascii="Arial Armenian" w:hAnsi="Arial Armenian"/>
          <w:sz w:val="22"/>
          <w:szCs w:val="22"/>
          <w:lang w:val="es-ES"/>
        </w:rPr>
        <w:t xml:space="preserve">     </w:t>
      </w:r>
      <w:r w:rsidR="007620AE">
        <w:rPr>
          <w:rFonts w:ascii="Sylfaen" w:hAnsi="Sylfaen"/>
          <w:sz w:val="22"/>
          <w:szCs w:val="22"/>
          <w:lang w:val="pt-BR"/>
        </w:rPr>
        <w:t>Շուշանիկ Մուրադյան</w:t>
      </w:r>
    </w:p>
    <w:p w:rsidR="00B632EE" w:rsidRPr="00976B5F" w:rsidRDefault="00B632EE" w:rsidP="00B632EE">
      <w:pPr>
        <w:pStyle w:val="a3"/>
        <w:ind w:left="3062" w:hanging="3062"/>
        <w:jc w:val="both"/>
        <w:rPr>
          <w:rFonts w:ascii="Arial Armenian" w:hAnsi="Arial Armenian"/>
          <w:sz w:val="22"/>
          <w:szCs w:val="22"/>
          <w:lang w:val="pt-BR"/>
        </w:rPr>
      </w:pPr>
    </w:p>
    <w:p w:rsidR="00B632EE" w:rsidRPr="00976B5F" w:rsidRDefault="00B632EE" w:rsidP="00B632EE">
      <w:pPr>
        <w:pStyle w:val="a3"/>
        <w:ind w:right="-7" w:firstLine="270"/>
        <w:rPr>
          <w:rFonts w:ascii="Sylfaen" w:hAnsi="Sylfaen"/>
          <w:b/>
          <w:bCs/>
          <w:i/>
          <w:sz w:val="22"/>
          <w:szCs w:val="22"/>
          <w:lang w:val="es-ES"/>
        </w:rPr>
      </w:pPr>
      <w:r w:rsidRPr="00976B5F">
        <w:rPr>
          <w:rFonts w:ascii="Arial Armenian" w:hAnsi="Arial Armenian"/>
          <w:b/>
          <w:bCs/>
          <w:iCs/>
          <w:sz w:val="22"/>
          <w:szCs w:val="22"/>
          <w:lang w:val="pt-BR"/>
        </w:rPr>
        <w:t>§</w:t>
      </w:r>
      <w:r w:rsidR="00377CE0" w:rsidRPr="00377CE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377CE0" w:rsidRPr="00377CE0">
        <w:rPr>
          <w:rFonts w:ascii="Sylfaen" w:hAnsi="Sylfaen"/>
          <w:b/>
          <w:bCs/>
          <w:iCs/>
          <w:sz w:val="22"/>
          <w:szCs w:val="22"/>
          <w:lang w:val="pt-BR"/>
        </w:rPr>
        <w:t>ՏԶՀԿ-ԳՀՍՔՁԲ 20/01</w:t>
      </w:r>
      <w:r w:rsidRPr="00976B5F">
        <w:rPr>
          <w:rFonts w:ascii="Arial Armenian" w:hAnsi="Arial Armenian"/>
          <w:b/>
          <w:bCs/>
          <w:iCs/>
          <w:sz w:val="22"/>
          <w:szCs w:val="22"/>
          <w:lang w:val="pt-BR"/>
        </w:rPr>
        <w:t xml:space="preserve">¦ </w:t>
      </w:r>
      <w:r w:rsidRPr="00976B5F">
        <w:rPr>
          <w:rFonts w:ascii="Sylfaen" w:hAnsi="Sylfaen"/>
          <w:b/>
          <w:bCs/>
          <w:iCs/>
          <w:sz w:val="22"/>
          <w:szCs w:val="22"/>
          <w:lang w:val="pt-BR"/>
        </w:rPr>
        <w:t>ծածկագրով</w:t>
      </w:r>
      <w:r w:rsidRPr="00976B5F">
        <w:rPr>
          <w:rFonts w:ascii="Arial Armenian" w:hAnsi="Arial Armenian"/>
          <w:b/>
          <w:bCs/>
          <w:iCs/>
          <w:sz w:val="22"/>
          <w:szCs w:val="22"/>
          <w:lang w:val="pt-BR"/>
        </w:rPr>
        <w:t xml:space="preserve"> </w:t>
      </w:r>
      <w:r w:rsidRPr="00976B5F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976B5F">
        <w:rPr>
          <w:b/>
          <w:bCs/>
          <w:i/>
          <w:sz w:val="22"/>
          <w:szCs w:val="22"/>
          <w:lang w:val="es-ES"/>
        </w:rPr>
        <w:t>·ÝÙ³Ý ÁÝÃ³ó³Ï³ñ·Ç Ñ³Ûï»ñÇ  µ³óÙ³Ý  ¨ ³ñ¹ÛáõÝùÝ»ñÇ ³Ù÷á÷Ù³Ý Ù³ëÇ</w:t>
      </w:r>
      <w:r w:rsidRPr="00976B5F">
        <w:rPr>
          <w:rFonts w:ascii="Sylfaen" w:hAnsi="Sylfaen"/>
          <w:b/>
          <w:bCs/>
          <w:i/>
          <w:sz w:val="22"/>
          <w:szCs w:val="22"/>
          <w:lang w:val="es-ES"/>
        </w:rPr>
        <w:t>ն</w:t>
      </w:r>
    </w:p>
    <w:p w:rsidR="00B632EE" w:rsidRPr="00976B5F" w:rsidRDefault="00B632EE" w:rsidP="00B632EE">
      <w:pPr>
        <w:pStyle w:val="a3"/>
        <w:spacing w:line="288" w:lineRule="auto"/>
        <w:jc w:val="both"/>
        <w:rPr>
          <w:sz w:val="22"/>
          <w:szCs w:val="22"/>
          <w:lang w:val="es-ES"/>
        </w:rPr>
      </w:pPr>
      <w:r w:rsidRPr="00976B5F">
        <w:rPr>
          <w:bCs/>
          <w:sz w:val="22"/>
          <w:szCs w:val="22"/>
          <w:lang w:val="es-ES"/>
        </w:rPr>
        <w:t>1.</w:t>
      </w:r>
      <w:r w:rsidRPr="00976B5F">
        <w:rPr>
          <w:sz w:val="22"/>
          <w:szCs w:val="22"/>
          <w:lang w:val="es-ES"/>
        </w:rPr>
        <w:t xml:space="preserve"> ¶Ý³ÛÇÝ ³é³ç³ñÏ å³ñáõÝ³ÏáÕ Íñ³ñÝ»ñÁ µ³óí»É »Ý </w:t>
      </w:r>
      <w:r w:rsidR="00377CE0">
        <w:rPr>
          <w:rFonts w:ascii="Sylfaen" w:hAnsi="Sylfaen"/>
          <w:sz w:val="22"/>
          <w:szCs w:val="22"/>
          <w:lang w:val="es-ES"/>
        </w:rPr>
        <w:t xml:space="preserve">գ,Լճաշեն </w:t>
      </w:r>
      <w:r w:rsidR="00891F60">
        <w:rPr>
          <w:rFonts w:ascii="Sylfaen" w:hAnsi="Sylfaen"/>
          <w:sz w:val="22"/>
          <w:szCs w:val="22"/>
          <w:lang w:val="es-ES"/>
        </w:rPr>
        <w:t>1 փ. 17 նրբ. Տուն 11</w:t>
      </w:r>
      <w:r w:rsidR="00891F60">
        <w:rPr>
          <w:sz w:val="22"/>
          <w:szCs w:val="22"/>
          <w:lang w:val="es-ES"/>
        </w:rPr>
        <w:t xml:space="preserve"> Ñ³ëó»áõÙ</w:t>
      </w:r>
      <w:r w:rsidRPr="00976B5F">
        <w:rPr>
          <w:sz w:val="22"/>
          <w:szCs w:val="22"/>
          <w:lang w:val="es-ES"/>
        </w:rPr>
        <w:t>:</w:t>
      </w:r>
    </w:p>
    <w:p w:rsidR="00B632EE" w:rsidRPr="00976B5F" w:rsidRDefault="00B632EE" w:rsidP="00B632EE">
      <w:pPr>
        <w:spacing w:line="288" w:lineRule="auto"/>
        <w:jc w:val="both"/>
        <w:rPr>
          <w:sz w:val="22"/>
          <w:szCs w:val="22"/>
          <w:lang w:val="es-ES"/>
        </w:rPr>
      </w:pPr>
      <w:r w:rsidRPr="00976B5F">
        <w:rPr>
          <w:bCs/>
          <w:iCs/>
          <w:sz w:val="22"/>
          <w:szCs w:val="22"/>
          <w:lang w:val="es-ES"/>
        </w:rPr>
        <w:t>2.</w:t>
      </w:r>
      <w:r w:rsidRPr="00976B5F">
        <w:rPr>
          <w:b/>
          <w:bCs/>
          <w:iCs/>
          <w:sz w:val="22"/>
          <w:szCs w:val="22"/>
          <w:lang w:val="es-ES"/>
        </w:rPr>
        <w:t xml:space="preserve"> </w:t>
      </w:r>
      <w:r w:rsidRPr="00976B5F">
        <w:rPr>
          <w:sz w:val="22"/>
          <w:szCs w:val="22"/>
          <w:lang w:val="es-ES"/>
        </w:rPr>
        <w:t>ÀÝ¹áõÝ»É Ç ·ÇïáõÃÛáõÝ, áñ  Ñ³Ûï »Ý Ý»ñÏ³Û³óñ»É Ñ»ï¨Û³É Ù³ëÝ³ÏÇóÝ»ñÁ.</w:t>
      </w:r>
    </w:p>
    <w:p w:rsidR="00B632EE" w:rsidRPr="00976B5F" w:rsidRDefault="00B632EE" w:rsidP="00B632EE">
      <w:pPr>
        <w:spacing w:line="288" w:lineRule="auto"/>
        <w:jc w:val="both"/>
        <w:rPr>
          <w:i/>
          <w:sz w:val="22"/>
          <w:szCs w:val="22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2684"/>
        <w:gridCol w:w="3352"/>
        <w:gridCol w:w="3048"/>
      </w:tblGrid>
      <w:tr w:rsidR="00B632EE" w:rsidRPr="00976B5F" w:rsidTr="00E70C43">
        <w:tc>
          <w:tcPr>
            <w:tcW w:w="384" w:type="dxa"/>
            <w:vAlign w:val="center"/>
          </w:tcPr>
          <w:p w:rsidR="00B632EE" w:rsidRPr="00976B5F" w:rsidRDefault="00B632EE" w:rsidP="00E70C43">
            <w:pPr>
              <w:pStyle w:val="a3"/>
              <w:spacing w:line="288" w:lineRule="auto"/>
              <w:jc w:val="center"/>
            </w:pPr>
            <w:r w:rsidRPr="00976B5F">
              <w:rPr>
                <w:sz w:val="22"/>
                <w:szCs w:val="22"/>
              </w:rPr>
              <w:t>N</w:t>
            </w:r>
          </w:p>
        </w:tc>
        <w:tc>
          <w:tcPr>
            <w:tcW w:w="3010" w:type="dxa"/>
            <w:vAlign w:val="center"/>
          </w:tcPr>
          <w:p w:rsidR="00B632EE" w:rsidRPr="00976B5F" w:rsidRDefault="00B632EE" w:rsidP="00E70C43">
            <w:pPr>
              <w:pStyle w:val="a3"/>
              <w:spacing w:line="288" w:lineRule="auto"/>
              <w:jc w:val="center"/>
              <w:rPr>
                <w:bCs/>
              </w:rPr>
            </w:pPr>
            <w:r w:rsidRPr="00976B5F">
              <w:rPr>
                <w:bCs/>
                <w:sz w:val="22"/>
                <w:szCs w:val="22"/>
              </w:rPr>
              <w:t>Ø³ëÝ³ÏóÇ ³Ýí³ÝáõÙÁ</w:t>
            </w:r>
          </w:p>
        </w:tc>
        <w:tc>
          <w:tcPr>
            <w:tcW w:w="3827" w:type="dxa"/>
            <w:vAlign w:val="center"/>
          </w:tcPr>
          <w:p w:rsidR="00B632EE" w:rsidRPr="00976B5F" w:rsidRDefault="00B632EE" w:rsidP="00E70C43">
            <w:pPr>
              <w:pStyle w:val="a3"/>
              <w:spacing w:line="288" w:lineRule="auto"/>
              <w:jc w:val="center"/>
              <w:rPr>
                <w:bCs/>
              </w:rPr>
            </w:pPr>
            <w:r w:rsidRPr="00976B5F">
              <w:rPr>
                <w:bCs/>
                <w:sz w:val="22"/>
                <w:szCs w:val="22"/>
              </w:rPr>
              <w:t>¶</w:t>
            </w:r>
            <w:proofErr w:type="spellStart"/>
            <w:r w:rsidRPr="00976B5F">
              <w:rPr>
                <w:bCs/>
                <w:sz w:val="22"/>
                <w:szCs w:val="22"/>
              </w:rPr>
              <w:t>ïÝí»Éáõ</w:t>
            </w:r>
            <w:proofErr w:type="spellEnd"/>
            <w:r w:rsidRPr="00976B5F">
              <w:rPr>
                <w:bCs/>
                <w:sz w:val="22"/>
                <w:szCs w:val="22"/>
              </w:rPr>
              <w:t xml:space="preserve"> í³ÛñÁ</w:t>
            </w:r>
          </w:p>
        </w:tc>
        <w:tc>
          <w:tcPr>
            <w:tcW w:w="3497" w:type="dxa"/>
          </w:tcPr>
          <w:p w:rsidR="00B632EE" w:rsidRPr="00976B5F" w:rsidRDefault="00B632EE" w:rsidP="00E70C4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</w:rPr>
            </w:pPr>
            <w:proofErr w:type="spellStart"/>
            <w:r w:rsidRPr="00976B5F">
              <w:rPr>
                <w:rFonts w:ascii="Sylfaen" w:hAnsi="Sylfaen"/>
                <w:bCs/>
                <w:sz w:val="22"/>
                <w:szCs w:val="22"/>
              </w:rPr>
              <w:t>Կապի</w:t>
            </w:r>
            <w:proofErr w:type="spellEnd"/>
            <w:r w:rsidRPr="00976B5F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976B5F">
              <w:rPr>
                <w:rFonts w:ascii="Sylfaen" w:hAnsi="Sylfaen"/>
                <w:bCs/>
                <w:sz w:val="22"/>
                <w:szCs w:val="22"/>
              </w:rPr>
              <w:t>միջոցը</w:t>
            </w:r>
            <w:proofErr w:type="spellEnd"/>
            <w:r w:rsidRPr="00976B5F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</w:p>
          <w:p w:rsidR="00B632EE" w:rsidRPr="00976B5F" w:rsidRDefault="00B632EE" w:rsidP="00E70C4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</w:rPr>
            </w:pPr>
            <w:proofErr w:type="spellStart"/>
            <w:r w:rsidRPr="00976B5F">
              <w:rPr>
                <w:rFonts w:ascii="Sylfaen" w:hAnsi="Sylfaen"/>
                <w:bCs/>
                <w:sz w:val="22"/>
                <w:szCs w:val="22"/>
              </w:rPr>
              <w:t>էլ.փոստ</w:t>
            </w:r>
            <w:proofErr w:type="spellEnd"/>
            <w:r w:rsidRPr="00976B5F">
              <w:rPr>
                <w:rFonts w:ascii="Sylfaen" w:hAnsi="Sylfaen"/>
                <w:bCs/>
                <w:sz w:val="22"/>
                <w:szCs w:val="22"/>
              </w:rPr>
              <w:t xml:space="preserve">, </w:t>
            </w:r>
            <w:proofErr w:type="spellStart"/>
            <w:r w:rsidRPr="00976B5F">
              <w:rPr>
                <w:rFonts w:ascii="Sylfaen" w:hAnsi="Sylfaen"/>
                <w:bCs/>
                <w:sz w:val="22"/>
                <w:szCs w:val="22"/>
              </w:rPr>
              <w:t>հեռ.համար</w:t>
            </w:r>
            <w:proofErr w:type="spellEnd"/>
          </w:p>
        </w:tc>
      </w:tr>
      <w:tr w:rsidR="00B632EE" w:rsidRPr="00976B5F" w:rsidTr="00E70C43">
        <w:trPr>
          <w:trHeight w:val="332"/>
        </w:trPr>
        <w:tc>
          <w:tcPr>
            <w:tcW w:w="384" w:type="dxa"/>
            <w:vAlign w:val="center"/>
          </w:tcPr>
          <w:p w:rsidR="00B632EE" w:rsidRPr="00976B5F" w:rsidRDefault="00B632EE" w:rsidP="00E70C43">
            <w:pPr>
              <w:pStyle w:val="a3"/>
              <w:spacing w:line="288" w:lineRule="auto"/>
              <w:jc w:val="center"/>
            </w:pPr>
            <w:r w:rsidRPr="00976B5F">
              <w:rPr>
                <w:sz w:val="22"/>
                <w:szCs w:val="22"/>
              </w:rPr>
              <w:t>1.</w:t>
            </w:r>
          </w:p>
        </w:tc>
        <w:tc>
          <w:tcPr>
            <w:tcW w:w="3010" w:type="dxa"/>
            <w:vAlign w:val="center"/>
          </w:tcPr>
          <w:p w:rsidR="00B632EE" w:rsidRPr="00976B5F" w:rsidRDefault="003034C4" w:rsidP="00E70C4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&lt;&lt;</w:t>
            </w:r>
            <w:proofErr w:type="spellStart"/>
            <w:r>
              <w:rPr>
                <w:rFonts w:ascii="Sylfaen" w:hAnsi="Sylfaen"/>
                <w:bCs/>
              </w:rPr>
              <w:t>Այլաբզ</w:t>
            </w:r>
            <w:proofErr w:type="spellEnd"/>
            <w:r>
              <w:rPr>
                <w:rFonts w:ascii="Sylfaen" w:hAnsi="Sylfaen"/>
                <w:bCs/>
              </w:rPr>
              <w:t>&gt;&gt; ՍՊԸ</w:t>
            </w:r>
          </w:p>
        </w:tc>
        <w:tc>
          <w:tcPr>
            <w:tcW w:w="3827" w:type="dxa"/>
            <w:vAlign w:val="center"/>
          </w:tcPr>
          <w:p w:rsidR="00B632EE" w:rsidRPr="00976B5F" w:rsidRDefault="003034C4" w:rsidP="00E70C4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</w:rPr>
            </w:pPr>
            <w:proofErr w:type="spellStart"/>
            <w:r>
              <w:rPr>
                <w:rFonts w:ascii="Sylfaen" w:hAnsi="Sylfaen"/>
                <w:bCs/>
              </w:rPr>
              <w:t>Ք.Երևան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Դավիթաշեն</w:t>
            </w:r>
            <w:proofErr w:type="spellEnd"/>
            <w:r>
              <w:rPr>
                <w:rFonts w:ascii="Sylfaen" w:hAnsi="Sylfaen"/>
                <w:bCs/>
              </w:rPr>
              <w:t xml:space="preserve"> 4թաղ. 31շ. 27բն</w:t>
            </w:r>
          </w:p>
        </w:tc>
        <w:tc>
          <w:tcPr>
            <w:tcW w:w="3497" w:type="dxa"/>
          </w:tcPr>
          <w:p w:rsidR="00B632EE" w:rsidRPr="00976B5F" w:rsidRDefault="003034C4" w:rsidP="00E70C4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</w:rPr>
            </w:pPr>
            <w:proofErr w:type="spellStart"/>
            <w:r>
              <w:rPr>
                <w:rFonts w:ascii="Sylfaen" w:hAnsi="Sylfaen"/>
                <w:bCs/>
              </w:rPr>
              <w:t>Էլ</w:t>
            </w:r>
            <w:proofErr w:type="spellEnd"/>
            <w:r>
              <w:rPr>
                <w:rFonts w:ascii="Sylfaen" w:hAnsi="Sylfaen"/>
                <w:bCs/>
              </w:rPr>
              <w:t xml:space="preserve">. </w:t>
            </w:r>
            <w:proofErr w:type="spellStart"/>
            <w:r>
              <w:rPr>
                <w:rFonts w:ascii="Sylfaen" w:hAnsi="Sylfaen"/>
                <w:bCs/>
              </w:rPr>
              <w:t>փոստ</w:t>
            </w:r>
            <w:proofErr w:type="spellEnd"/>
          </w:p>
        </w:tc>
      </w:tr>
      <w:tr w:rsidR="00B632EE" w:rsidRPr="00976B5F" w:rsidTr="00E70C43">
        <w:trPr>
          <w:trHeight w:val="351"/>
        </w:trPr>
        <w:tc>
          <w:tcPr>
            <w:tcW w:w="384" w:type="dxa"/>
            <w:vAlign w:val="center"/>
          </w:tcPr>
          <w:p w:rsidR="00B632EE" w:rsidRPr="00976B5F" w:rsidRDefault="00B632EE" w:rsidP="00E70C43">
            <w:pPr>
              <w:pStyle w:val="3"/>
              <w:spacing w:line="288" w:lineRule="auto"/>
              <w:rPr>
                <w:b w:val="0"/>
              </w:rPr>
            </w:pPr>
            <w:r w:rsidRPr="00976B5F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010" w:type="dxa"/>
            <w:vAlign w:val="center"/>
          </w:tcPr>
          <w:p w:rsidR="00B632EE" w:rsidRPr="00976B5F" w:rsidRDefault="00B632EE" w:rsidP="00E70C43">
            <w:pPr>
              <w:pStyle w:val="a3"/>
              <w:ind w:firstLine="34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632EE" w:rsidRPr="00976B5F" w:rsidRDefault="00B632EE" w:rsidP="00E70C43">
            <w:pPr>
              <w:pStyle w:val="a3"/>
              <w:jc w:val="center"/>
              <w:rPr>
                <w:rFonts w:ascii="Sylfaen" w:hAnsi="Sylfaen"/>
              </w:rPr>
            </w:pPr>
          </w:p>
        </w:tc>
        <w:tc>
          <w:tcPr>
            <w:tcW w:w="3497" w:type="dxa"/>
          </w:tcPr>
          <w:p w:rsidR="00B632EE" w:rsidRPr="00976B5F" w:rsidRDefault="00B632EE" w:rsidP="00E70C43">
            <w:pPr>
              <w:pStyle w:val="a3"/>
              <w:jc w:val="center"/>
            </w:pPr>
          </w:p>
        </w:tc>
      </w:tr>
      <w:tr w:rsidR="00B632EE" w:rsidRPr="00976B5F" w:rsidTr="00E70C43">
        <w:trPr>
          <w:trHeight w:val="351"/>
        </w:trPr>
        <w:tc>
          <w:tcPr>
            <w:tcW w:w="384" w:type="dxa"/>
            <w:vAlign w:val="center"/>
          </w:tcPr>
          <w:p w:rsidR="00B632EE" w:rsidRPr="00976B5F" w:rsidRDefault="00B632EE" w:rsidP="00E70C43">
            <w:pPr>
              <w:pStyle w:val="3"/>
              <w:spacing w:line="288" w:lineRule="auto"/>
              <w:rPr>
                <w:b w:val="0"/>
              </w:rPr>
            </w:pPr>
            <w:r w:rsidRPr="00976B5F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010" w:type="dxa"/>
            <w:vAlign w:val="center"/>
          </w:tcPr>
          <w:p w:rsidR="00B632EE" w:rsidRPr="00976B5F" w:rsidRDefault="00B632EE" w:rsidP="00E70C43">
            <w:pPr>
              <w:pStyle w:val="a3"/>
              <w:ind w:firstLine="34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632EE" w:rsidRPr="00976B5F" w:rsidRDefault="00B632EE" w:rsidP="00E70C43">
            <w:pPr>
              <w:pStyle w:val="a3"/>
              <w:jc w:val="center"/>
              <w:rPr>
                <w:rFonts w:ascii="Sylfaen" w:hAnsi="Sylfaen"/>
              </w:rPr>
            </w:pPr>
          </w:p>
        </w:tc>
        <w:tc>
          <w:tcPr>
            <w:tcW w:w="3497" w:type="dxa"/>
          </w:tcPr>
          <w:p w:rsidR="00B632EE" w:rsidRPr="00976B5F" w:rsidRDefault="00B632EE" w:rsidP="00E70C43">
            <w:pPr>
              <w:pStyle w:val="a3"/>
              <w:jc w:val="center"/>
            </w:pPr>
          </w:p>
        </w:tc>
      </w:tr>
    </w:tbl>
    <w:p w:rsidR="00B632EE" w:rsidRPr="00976B5F" w:rsidRDefault="00B632EE" w:rsidP="00B632EE">
      <w:pPr>
        <w:pStyle w:val="a3"/>
        <w:spacing w:line="288" w:lineRule="auto"/>
        <w:rPr>
          <w:sz w:val="22"/>
          <w:szCs w:val="22"/>
        </w:rPr>
      </w:pPr>
    </w:p>
    <w:p w:rsidR="00B632EE" w:rsidRPr="00976B5F" w:rsidRDefault="00B632EE" w:rsidP="00B632EE">
      <w:pPr>
        <w:spacing w:line="288" w:lineRule="auto"/>
        <w:jc w:val="both"/>
        <w:rPr>
          <w:sz w:val="22"/>
          <w:szCs w:val="22"/>
        </w:rPr>
      </w:pPr>
      <w:r w:rsidRPr="00976B5F">
        <w:rPr>
          <w:bCs/>
          <w:iCs/>
          <w:sz w:val="22"/>
          <w:szCs w:val="22"/>
        </w:rPr>
        <w:t>3.</w:t>
      </w:r>
      <w:r w:rsidRPr="00976B5F">
        <w:rPr>
          <w:i/>
          <w:sz w:val="22"/>
          <w:szCs w:val="22"/>
        </w:rPr>
        <w:t xml:space="preserve"> </w:t>
      </w:r>
      <w:r w:rsidRPr="00976B5F">
        <w:rPr>
          <w:i/>
          <w:sz w:val="22"/>
          <w:szCs w:val="22"/>
          <w:lang w:val="es-ES"/>
        </w:rPr>
        <w:t>Ø³ëÝ³ÏÇóÝ»ñ</w:t>
      </w:r>
      <w:r w:rsidRPr="00976B5F">
        <w:rPr>
          <w:i/>
          <w:sz w:val="22"/>
          <w:szCs w:val="22"/>
        </w:rPr>
        <w:t xml:space="preserve">Ç </w:t>
      </w:r>
      <w:proofErr w:type="spellStart"/>
      <w:r w:rsidRPr="00976B5F">
        <w:rPr>
          <w:i/>
          <w:sz w:val="22"/>
          <w:szCs w:val="22"/>
        </w:rPr>
        <w:t>ÏáÕÙÇó</w:t>
      </w:r>
      <w:proofErr w:type="spellEnd"/>
      <w:r w:rsidRPr="00976B5F">
        <w:rPr>
          <w:i/>
          <w:sz w:val="22"/>
          <w:szCs w:val="22"/>
        </w:rPr>
        <w:t xml:space="preserve"> Ý»ñÏ³Û³óí³Í Íñ³ñÝ»ñÁ Ï³½Ùí³Í »Ý ·ÝÙ³Ý ÁÝÃ³ó³Ï³ñ·Ç Ññ³í»ñáí ë³ÑÙ³Ýí³Í å³Ñ³ÝçÝ»ñÇÝ Ñ³Ù³å³ï³ëË³Ý </w:t>
      </w:r>
      <w:proofErr w:type="spellStart"/>
      <w:r w:rsidRPr="00976B5F">
        <w:rPr>
          <w:rFonts w:ascii="Sylfaen" w:hAnsi="Sylfaen"/>
          <w:i/>
          <w:sz w:val="22"/>
          <w:szCs w:val="22"/>
        </w:rPr>
        <w:t>կամ</w:t>
      </w:r>
      <w:proofErr w:type="spellEnd"/>
      <w:r w:rsidRPr="00976B5F">
        <w:rPr>
          <w:rFonts w:ascii="Sylfaen" w:hAnsi="Sylfaen"/>
          <w:i/>
          <w:sz w:val="22"/>
          <w:szCs w:val="22"/>
        </w:rPr>
        <w:t xml:space="preserve"> </w:t>
      </w:r>
      <w:proofErr w:type="spellStart"/>
      <w:r w:rsidRPr="00976B5F">
        <w:rPr>
          <w:rFonts w:ascii="Sylfaen" w:hAnsi="Sylfaen"/>
          <w:i/>
          <w:sz w:val="22"/>
          <w:szCs w:val="22"/>
        </w:rPr>
        <w:t>անհամապատասխան</w:t>
      </w:r>
      <w:proofErr w:type="spellEnd"/>
      <w:r w:rsidRPr="00976B5F">
        <w:rPr>
          <w:i/>
          <w:sz w:val="22"/>
          <w:szCs w:val="22"/>
        </w:rPr>
        <w:t>:</w:t>
      </w:r>
    </w:p>
    <w:p w:rsidR="00B632EE" w:rsidRPr="00976B5F" w:rsidRDefault="00B632EE" w:rsidP="00B632EE">
      <w:pPr>
        <w:spacing w:line="288" w:lineRule="auto"/>
        <w:jc w:val="both"/>
        <w:rPr>
          <w:sz w:val="22"/>
          <w:szCs w:val="22"/>
        </w:rPr>
      </w:pPr>
    </w:p>
    <w:p w:rsidR="00B632EE" w:rsidRPr="00976B5F" w:rsidRDefault="00B632EE" w:rsidP="00B632EE">
      <w:pPr>
        <w:spacing w:line="288" w:lineRule="auto"/>
        <w:jc w:val="both"/>
        <w:rPr>
          <w:i/>
          <w:sz w:val="22"/>
          <w:szCs w:val="22"/>
        </w:rPr>
      </w:pPr>
      <w:proofErr w:type="gramStart"/>
      <w:r w:rsidRPr="00976B5F">
        <w:rPr>
          <w:bCs/>
          <w:iCs/>
          <w:sz w:val="22"/>
          <w:szCs w:val="22"/>
        </w:rPr>
        <w:t>4.</w:t>
      </w:r>
      <w:r w:rsidRPr="00976B5F">
        <w:rPr>
          <w:i/>
          <w:sz w:val="22"/>
          <w:szCs w:val="22"/>
        </w:rPr>
        <w:t xml:space="preserve">  îíÛ³ÉÝ</w:t>
      </w:r>
      <w:proofErr w:type="gramEnd"/>
      <w:r w:rsidRPr="00976B5F">
        <w:rPr>
          <w:i/>
          <w:sz w:val="22"/>
          <w:szCs w:val="22"/>
        </w:rPr>
        <w:t>»ñ å³Ñ³ÝçíáÕ ÷³ëï³ÃÕÃ»ñÇ ³éÏ³ÛáõÃÛ³Ý Ù³ëÇÝ.</w:t>
      </w:r>
    </w:p>
    <w:p w:rsidR="00B632EE" w:rsidRPr="00976B5F" w:rsidRDefault="00B632EE" w:rsidP="00B632EE">
      <w:pPr>
        <w:spacing w:line="288" w:lineRule="auto"/>
        <w:jc w:val="both"/>
        <w:rPr>
          <w:sz w:val="22"/>
          <w:szCs w:val="22"/>
          <w:lang w:val="es-ES"/>
        </w:rPr>
      </w:pPr>
      <w:r w:rsidRPr="00976B5F">
        <w:rPr>
          <w:sz w:val="22"/>
          <w:szCs w:val="22"/>
          <w:lang w:val="es-ES"/>
        </w:rPr>
        <w:t xml:space="preserve">- Ø³ëÝ³ÏÇóÝ»ñÇ ÏáÕÙÇó Ý»ñÏ³Û³óí³Í Íñ³ñáõÙ Ññ³í»ñáí Ý³Ë³ï»ëí³Í µáÉáñ ÷³ëï³ÃÕÃ»ñÁ ³éÏ³ »Ý, </w:t>
      </w:r>
      <w:r w:rsidRPr="00976B5F">
        <w:rPr>
          <w:rFonts w:ascii="Sylfaen" w:hAnsi="Sylfaen"/>
          <w:sz w:val="22"/>
          <w:szCs w:val="22"/>
          <w:lang w:val="es-ES"/>
        </w:rPr>
        <w:t>կամ կան բաց</w:t>
      </w:r>
      <w:r w:rsidR="00287CF6">
        <w:rPr>
          <w:rFonts w:ascii="Sylfaen" w:hAnsi="Sylfaen"/>
          <w:sz w:val="22"/>
          <w:szCs w:val="22"/>
          <w:lang w:val="es-ES"/>
        </w:rPr>
        <w:t xml:space="preserve"> </w:t>
      </w:r>
      <w:r w:rsidRPr="00976B5F">
        <w:rPr>
          <w:rFonts w:ascii="Sylfaen" w:hAnsi="Sylfaen"/>
          <w:sz w:val="22"/>
          <w:szCs w:val="22"/>
          <w:lang w:val="es-ES"/>
        </w:rPr>
        <w:t>թողումներ</w:t>
      </w:r>
      <w:r w:rsidRPr="00976B5F">
        <w:rPr>
          <w:sz w:val="22"/>
          <w:szCs w:val="22"/>
          <w:lang w:val="es-ES"/>
        </w:rPr>
        <w:t>: ´áÉáñ Ý»ñÏ³Û³óí³Í ÷³ëï³ÃÕÃ»ñÁ Ï³½Ùí»É »Ý µÝûñÇÝ³ÏÇó ¨</w:t>
      </w:r>
      <w:r w:rsidRPr="00287CF6">
        <w:rPr>
          <w:sz w:val="22"/>
          <w:szCs w:val="22"/>
          <w:lang w:val="es-ES"/>
        </w:rPr>
        <w:t xml:space="preserve"> </w:t>
      </w:r>
      <w:r w:rsidR="002B658E">
        <w:rPr>
          <w:sz w:val="22"/>
          <w:szCs w:val="22"/>
          <w:lang w:val="es-ES"/>
        </w:rPr>
        <w:t xml:space="preserve">Ù»Ï³Ï³Ý </w:t>
      </w:r>
      <w:r w:rsidRPr="00976B5F">
        <w:rPr>
          <w:sz w:val="22"/>
          <w:szCs w:val="22"/>
          <w:lang w:val="es-ES"/>
        </w:rPr>
        <w:t>ûñÇÝ³Ï å³ï×»ÝÝ»ñÇó:</w:t>
      </w:r>
    </w:p>
    <w:p w:rsidR="00B632EE" w:rsidRPr="00976B5F" w:rsidRDefault="00B632EE" w:rsidP="00B632EE">
      <w:pPr>
        <w:spacing w:line="288" w:lineRule="auto"/>
        <w:jc w:val="both"/>
        <w:rPr>
          <w:sz w:val="22"/>
          <w:szCs w:val="22"/>
          <w:lang w:val="es-ES"/>
        </w:rPr>
      </w:pPr>
    </w:p>
    <w:p w:rsidR="00B632EE" w:rsidRPr="00976B5F" w:rsidRDefault="00B632EE" w:rsidP="00B632EE">
      <w:pPr>
        <w:spacing w:line="288" w:lineRule="auto"/>
        <w:jc w:val="both"/>
        <w:rPr>
          <w:sz w:val="22"/>
          <w:szCs w:val="22"/>
          <w:lang w:val="es-ES"/>
        </w:rPr>
      </w:pPr>
      <w:r w:rsidRPr="00976B5F">
        <w:rPr>
          <w:bCs/>
          <w:sz w:val="22"/>
          <w:szCs w:val="22"/>
          <w:lang w:val="es-ES"/>
        </w:rPr>
        <w:lastRenderedPageBreak/>
        <w:t>5.</w:t>
      </w:r>
      <w:r w:rsidRPr="00976B5F">
        <w:rPr>
          <w:sz w:val="22"/>
          <w:szCs w:val="22"/>
          <w:lang w:val="es-ES"/>
        </w:rPr>
        <w:t xml:space="preserve"> </w:t>
      </w:r>
      <w:r w:rsidRPr="00976B5F">
        <w:rPr>
          <w:i/>
          <w:sz w:val="22"/>
          <w:szCs w:val="22"/>
          <w:lang w:val="es-ES"/>
        </w:rPr>
        <w:t>îíÛ³ÉÝ»ñ Ù³ëÝ³ÏÇóÝ»ñÇ ÏáÕÙÇó Ý»ñÏ³Û³óí³Í ÷³ëï³ÃÕÃ»ñÇ Ññ³í»ñáí ë³ÑÙ³Ýí³Í å³Ñ³ÝçÝ»ñÇÝ Ñ³Ù³å³ï³ëË³Ý Ï³½Ùí³Í ÉÇÝ»Éáõ Ù³ëÇÝ.</w:t>
      </w:r>
    </w:p>
    <w:p w:rsidR="00B632EE" w:rsidRPr="00976B5F" w:rsidRDefault="00B632EE" w:rsidP="00B632EE">
      <w:pPr>
        <w:spacing w:line="288" w:lineRule="auto"/>
        <w:jc w:val="both"/>
        <w:rPr>
          <w:sz w:val="22"/>
          <w:szCs w:val="22"/>
          <w:lang w:val="es-ES"/>
        </w:rPr>
      </w:pPr>
      <w:r w:rsidRPr="00976B5F">
        <w:rPr>
          <w:b/>
          <w:bCs/>
          <w:sz w:val="22"/>
          <w:szCs w:val="22"/>
          <w:lang w:val="es-ES"/>
        </w:rPr>
        <w:t xml:space="preserve">   </w:t>
      </w:r>
      <w:r w:rsidRPr="00976B5F">
        <w:rPr>
          <w:sz w:val="22"/>
          <w:szCs w:val="22"/>
          <w:lang w:val="es-ES"/>
        </w:rPr>
        <w:t xml:space="preserve"> </w:t>
      </w:r>
      <w:r w:rsidRPr="00976B5F">
        <w:rPr>
          <w:rFonts w:ascii="Sylfaen" w:hAnsi="Sylfaen"/>
          <w:color w:val="000000"/>
          <w:sz w:val="22"/>
          <w:szCs w:val="22"/>
          <w:lang w:val="es-ES"/>
        </w:rPr>
        <w:t>&lt;&lt;</w:t>
      </w:r>
      <w:proofErr w:type="spellStart"/>
      <w:r w:rsidR="00205F10">
        <w:rPr>
          <w:rFonts w:ascii="Sylfaen" w:hAnsi="Sylfaen"/>
          <w:color w:val="000000"/>
          <w:sz w:val="22"/>
          <w:szCs w:val="22"/>
        </w:rPr>
        <w:t>Այլաբզ</w:t>
      </w:r>
      <w:proofErr w:type="spellEnd"/>
      <w:r w:rsidRPr="00976B5F">
        <w:rPr>
          <w:rFonts w:ascii="Sylfaen" w:hAnsi="Sylfaen"/>
          <w:color w:val="000000"/>
          <w:sz w:val="22"/>
          <w:szCs w:val="22"/>
          <w:lang w:val="es-ES"/>
        </w:rPr>
        <w:t>&gt;&gt;</w:t>
      </w:r>
      <w:r w:rsidR="00205F10">
        <w:rPr>
          <w:rFonts w:ascii="Sylfaen" w:hAnsi="Sylfaen"/>
          <w:color w:val="000000"/>
          <w:sz w:val="22"/>
          <w:szCs w:val="22"/>
          <w:lang w:val="es-ES"/>
        </w:rPr>
        <w:t>ՍՊԸ</w:t>
      </w:r>
      <w:r w:rsidRPr="00BD6E0B">
        <w:rPr>
          <w:rFonts w:ascii="Sylfaen" w:hAnsi="Sylfaen"/>
          <w:color w:val="000000"/>
          <w:sz w:val="22"/>
          <w:szCs w:val="22"/>
          <w:lang w:val="es-ES"/>
        </w:rPr>
        <w:t>-</w:t>
      </w:r>
      <w:r w:rsidRPr="00976B5F">
        <w:rPr>
          <w:rFonts w:ascii="Sylfaen" w:hAnsi="Sylfaen"/>
          <w:color w:val="000000"/>
          <w:sz w:val="22"/>
          <w:szCs w:val="22"/>
        </w:rPr>
        <w:t>ի</w:t>
      </w:r>
      <w:r w:rsidRPr="00976B5F">
        <w:rPr>
          <w:sz w:val="22"/>
          <w:szCs w:val="22"/>
          <w:lang w:val="es-ES"/>
        </w:rPr>
        <w:t xml:space="preserve"> ÏáÕÙÇó Ý»ñÏ³Û³óí³Í ÷³ëï³ÃÕÃ»ñÁ Ñ³Ù³å³ï³ëË³ÝáõÙ »Ý Ññ³í»ñáí ë³ÑÙ³Ýí³Í å³Ñ³ÝçÝ»ñÇÝ: </w:t>
      </w:r>
    </w:p>
    <w:p w:rsidR="00B632EE" w:rsidRPr="00976B5F" w:rsidRDefault="00B632EE" w:rsidP="00B632EE">
      <w:pPr>
        <w:spacing w:line="288" w:lineRule="auto"/>
        <w:jc w:val="both"/>
        <w:rPr>
          <w:rFonts w:ascii="Sylfaen" w:hAnsi="Sylfaen"/>
          <w:color w:val="000000"/>
          <w:sz w:val="22"/>
          <w:szCs w:val="22"/>
          <w:lang w:val="es-ES"/>
        </w:rPr>
      </w:pPr>
    </w:p>
    <w:p w:rsidR="00B632EE" w:rsidRPr="00976B5F" w:rsidRDefault="00205F10" w:rsidP="00B632EE">
      <w:pPr>
        <w:spacing w:line="288" w:lineRule="auto"/>
        <w:jc w:val="both"/>
        <w:rPr>
          <w:rFonts w:ascii="Sylfaen" w:hAnsi="Sylfaen"/>
          <w:color w:val="000000"/>
          <w:sz w:val="22"/>
          <w:szCs w:val="22"/>
          <w:lang w:val="es-ES"/>
        </w:rPr>
      </w:pPr>
      <w:r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r w:rsidR="00B632EE" w:rsidRPr="00976B5F">
        <w:rPr>
          <w:rFonts w:ascii="Sylfaen" w:hAnsi="Sylfaen"/>
          <w:color w:val="000000"/>
          <w:sz w:val="22"/>
          <w:szCs w:val="22"/>
          <w:lang w:val="es-ES"/>
        </w:rPr>
        <w:t xml:space="preserve"> &lt;&lt;</w:t>
      </w:r>
      <w:r w:rsidRPr="00BD6E0B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</w:rPr>
        <w:t>Այլաբզ</w:t>
      </w:r>
      <w:proofErr w:type="spellEnd"/>
      <w:r w:rsidRPr="00976B5F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r w:rsidR="00B632EE" w:rsidRPr="00976B5F">
        <w:rPr>
          <w:rFonts w:ascii="Sylfaen" w:hAnsi="Sylfaen"/>
          <w:color w:val="000000"/>
          <w:sz w:val="22"/>
          <w:szCs w:val="22"/>
          <w:lang w:val="es-ES"/>
        </w:rPr>
        <w:t>&gt;&gt;</w:t>
      </w:r>
      <w:r w:rsidRPr="00205F10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es-ES"/>
        </w:rPr>
        <w:t>ՍՊԸ</w:t>
      </w:r>
      <w:r w:rsidRPr="00BD6E0B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r w:rsidR="00B632EE" w:rsidRPr="00BD6E0B">
        <w:rPr>
          <w:rFonts w:ascii="Sylfaen" w:hAnsi="Sylfaen"/>
          <w:color w:val="000000"/>
          <w:sz w:val="22"/>
          <w:szCs w:val="22"/>
          <w:lang w:val="es-ES"/>
        </w:rPr>
        <w:t>-</w:t>
      </w:r>
      <w:r w:rsidR="00B632EE" w:rsidRPr="00976B5F">
        <w:rPr>
          <w:rFonts w:ascii="Sylfaen" w:hAnsi="Sylfaen"/>
          <w:color w:val="000000"/>
          <w:sz w:val="22"/>
          <w:szCs w:val="22"/>
        </w:rPr>
        <w:t>ի</w:t>
      </w:r>
      <w:r w:rsidR="00B632EE" w:rsidRPr="00976B5F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proofErr w:type="spellStart"/>
      <w:r w:rsidR="00B632EE" w:rsidRPr="00976B5F">
        <w:rPr>
          <w:rFonts w:ascii="Sylfaen" w:hAnsi="Sylfaen"/>
          <w:color w:val="000000"/>
          <w:sz w:val="22"/>
          <w:szCs w:val="22"/>
        </w:rPr>
        <w:t>կողմից</w:t>
      </w:r>
      <w:proofErr w:type="spellEnd"/>
      <w:r w:rsidR="00B632EE" w:rsidRPr="00976B5F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proofErr w:type="spellStart"/>
      <w:r w:rsidR="00B632EE" w:rsidRPr="00976B5F">
        <w:rPr>
          <w:rFonts w:ascii="Sylfaen" w:hAnsi="Sylfaen"/>
          <w:color w:val="000000"/>
          <w:sz w:val="22"/>
          <w:szCs w:val="22"/>
        </w:rPr>
        <w:t>ներկայացված</w:t>
      </w:r>
      <w:proofErr w:type="spellEnd"/>
      <w:r w:rsidR="00B632EE" w:rsidRPr="00976B5F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proofErr w:type="spellStart"/>
      <w:r w:rsidR="00B632EE" w:rsidRPr="00976B5F">
        <w:rPr>
          <w:rFonts w:ascii="Sylfaen" w:hAnsi="Sylfaen"/>
          <w:color w:val="000000"/>
          <w:sz w:val="22"/>
          <w:szCs w:val="22"/>
        </w:rPr>
        <w:t>փաստաթղթերում</w:t>
      </w:r>
      <w:proofErr w:type="spellEnd"/>
      <w:r w:rsidR="00B632EE" w:rsidRPr="00976B5F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proofErr w:type="spellStart"/>
      <w:r w:rsidR="00B632EE" w:rsidRPr="00976B5F">
        <w:rPr>
          <w:rFonts w:ascii="Sylfaen" w:hAnsi="Sylfaen"/>
          <w:color w:val="000000"/>
          <w:sz w:val="22"/>
          <w:szCs w:val="22"/>
        </w:rPr>
        <w:t>գնահատող</w:t>
      </w:r>
      <w:proofErr w:type="spellEnd"/>
      <w:r w:rsidR="00B632EE" w:rsidRPr="00976B5F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proofErr w:type="spellStart"/>
      <w:r w:rsidR="00B632EE" w:rsidRPr="00976B5F">
        <w:rPr>
          <w:rFonts w:ascii="Sylfaen" w:hAnsi="Sylfaen"/>
          <w:color w:val="000000"/>
          <w:sz w:val="22"/>
          <w:szCs w:val="22"/>
        </w:rPr>
        <w:t>հանձնաժողովի</w:t>
      </w:r>
      <w:proofErr w:type="spellEnd"/>
      <w:r w:rsidR="00B632EE" w:rsidRPr="00976B5F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proofErr w:type="spellStart"/>
      <w:r w:rsidR="00B632EE" w:rsidRPr="00976B5F">
        <w:rPr>
          <w:rFonts w:ascii="Sylfaen" w:hAnsi="Sylfaen"/>
          <w:color w:val="000000"/>
          <w:sz w:val="22"/>
          <w:szCs w:val="22"/>
        </w:rPr>
        <w:t>անդամների</w:t>
      </w:r>
      <w:proofErr w:type="spellEnd"/>
      <w:r w:rsidR="00B632EE" w:rsidRPr="00976B5F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proofErr w:type="spellStart"/>
      <w:r w:rsidR="00B632EE" w:rsidRPr="00976B5F">
        <w:rPr>
          <w:rFonts w:ascii="Sylfaen" w:hAnsi="Sylfaen"/>
          <w:color w:val="000000"/>
          <w:sz w:val="22"/>
          <w:szCs w:val="22"/>
        </w:rPr>
        <w:t>կողմից</w:t>
      </w:r>
      <w:proofErr w:type="spellEnd"/>
      <w:r w:rsidR="00B632EE" w:rsidRPr="00976B5F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proofErr w:type="spellStart"/>
      <w:r w:rsidR="00B632EE" w:rsidRPr="00976B5F">
        <w:rPr>
          <w:rFonts w:ascii="Sylfaen" w:hAnsi="Sylfaen"/>
          <w:color w:val="000000"/>
          <w:sz w:val="22"/>
          <w:szCs w:val="22"/>
        </w:rPr>
        <w:t>հայտնաբերվեց</w:t>
      </w:r>
      <w:proofErr w:type="spellEnd"/>
      <w:r w:rsidR="00B632EE" w:rsidRPr="00976B5F">
        <w:rPr>
          <w:rFonts w:ascii="Sylfaen" w:hAnsi="Sylfaen"/>
          <w:color w:val="000000"/>
          <w:sz w:val="22"/>
          <w:szCs w:val="22"/>
          <w:lang w:val="es-ES"/>
        </w:rPr>
        <w:t xml:space="preserve">, որ  </w:t>
      </w:r>
      <w:proofErr w:type="spellStart"/>
      <w:r w:rsidR="00697E89">
        <w:rPr>
          <w:rFonts w:ascii="Sylfaen" w:hAnsi="Sylfaen"/>
          <w:color w:val="000000"/>
          <w:sz w:val="22"/>
          <w:szCs w:val="22"/>
        </w:rPr>
        <w:t>անհամապատասխանություն</w:t>
      </w:r>
      <w:proofErr w:type="spellEnd"/>
      <w:r w:rsidR="00697E89" w:rsidRPr="00BD6E0B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r w:rsidR="00B632EE" w:rsidRPr="00BD6E0B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r w:rsidR="00B632EE" w:rsidRPr="00976B5F">
        <w:rPr>
          <w:rFonts w:ascii="Sylfaen" w:hAnsi="Sylfaen"/>
          <w:color w:val="000000"/>
          <w:sz w:val="22"/>
          <w:szCs w:val="22"/>
          <w:lang w:val="es-ES"/>
        </w:rPr>
        <w:t>ներկայացված չէ:</w:t>
      </w:r>
    </w:p>
    <w:p w:rsidR="00B632EE" w:rsidRPr="00976B5F" w:rsidRDefault="00B632EE" w:rsidP="00B632EE">
      <w:pPr>
        <w:spacing w:line="288" w:lineRule="auto"/>
        <w:jc w:val="both"/>
        <w:rPr>
          <w:rFonts w:ascii="Sylfaen" w:hAnsi="Sylfaen"/>
          <w:color w:val="000000"/>
          <w:sz w:val="22"/>
          <w:szCs w:val="22"/>
          <w:lang w:val="es-ES"/>
        </w:rPr>
      </w:pPr>
    </w:p>
    <w:p w:rsidR="00B632EE" w:rsidRPr="00976B5F" w:rsidRDefault="00B632EE" w:rsidP="00B632EE">
      <w:pPr>
        <w:spacing w:line="288" w:lineRule="auto"/>
        <w:jc w:val="both"/>
        <w:rPr>
          <w:i/>
          <w:sz w:val="22"/>
          <w:szCs w:val="22"/>
          <w:lang w:val="es-ES"/>
        </w:rPr>
      </w:pPr>
      <w:r w:rsidRPr="00976B5F">
        <w:rPr>
          <w:bCs/>
          <w:sz w:val="22"/>
          <w:szCs w:val="22"/>
          <w:lang w:val="es-ES"/>
        </w:rPr>
        <w:t>6.</w:t>
      </w:r>
      <w:r w:rsidRPr="00976B5F">
        <w:rPr>
          <w:sz w:val="22"/>
          <w:szCs w:val="22"/>
          <w:lang w:val="es-ES"/>
        </w:rPr>
        <w:t xml:space="preserve"> </w:t>
      </w:r>
      <w:r w:rsidRPr="00976B5F">
        <w:rPr>
          <w:i/>
          <w:sz w:val="22"/>
          <w:szCs w:val="22"/>
          <w:lang w:val="es-ES"/>
        </w:rPr>
        <w:t>Ø³ëÝ³ÏÇóÝ»ñÇ ³é³ç³ñÏ³Í ·ÇÝÁ`</w:t>
      </w:r>
    </w:p>
    <w:p w:rsidR="00B632EE" w:rsidRPr="00976B5F" w:rsidRDefault="00B632EE" w:rsidP="00B632EE">
      <w:pPr>
        <w:spacing w:line="288" w:lineRule="auto"/>
        <w:jc w:val="both"/>
        <w:rPr>
          <w:i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3064"/>
        <w:gridCol w:w="2340"/>
        <w:gridCol w:w="1912"/>
        <w:gridCol w:w="1805"/>
      </w:tblGrid>
      <w:tr w:rsidR="00B632EE" w:rsidRPr="001E2C44" w:rsidTr="00E70C43">
        <w:tc>
          <w:tcPr>
            <w:tcW w:w="509" w:type="dxa"/>
          </w:tcPr>
          <w:p w:rsidR="00B632EE" w:rsidRPr="00976B5F" w:rsidRDefault="00B632EE" w:rsidP="00E70C43">
            <w:pPr>
              <w:pStyle w:val="a3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 w:rsidRPr="00976B5F">
              <w:rPr>
                <w:rFonts w:ascii="Sylfaen" w:hAnsi="Sylfaen"/>
                <w:sz w:val="22"/>
                <w:szCs w:val="22"/>
                <w:lang w:val="es-ES"/>
              </w:rPr>
              <w:t>N</w:t>
            </w:r>
          </w:p>
        </w:tc>
        <w:tc>
          <w:tcPr>
            <w:tcW w:w="3649" w:type="dxa"/>
          </w:tcPr>
          <w:p w:rsidR="00B632EE" w:rsidRPr="00976B5F" w:rsidRDefault="00B632EE" w:rsidP="00E70C43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976B5F">
              <w:rPr>
                <w:rFonts w:ascii="Sylfaen" w:hAnsi="Sylfaen"/>
                <w:sz w:val="22"/>
                <w:szCs w:val="22"/>
                <w:lang w:val="es-ES"/>
              </w:rPr>
              <w:t>Կազմակերպության անվանումը</w:t>
            </w:r>
          </w:p>
        </w:tc>
        <w:tc>
          <w:tcPr>
            <w:tcW w:w="2478" w:type="dxa"/>
            <w:vAlign w:val="center"/>
          </w:tcPr>
          <w:p w:rsidR="00B632EE" w:rsidRPr="00976B5F" w:rsidRDefault="00B632EE" w:rsidP="00E70C43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976B5F">
              <w:rPr>
                <w:rFonts w:ascii="Sylfaen" w:hAnsi="Sylfaen"/>
                <w:sz w:val="22"/>
                <w:szCs w:val="22"/>
                <w:lang w:val="es-ES"/>
              </w:rPr>
              <w:t>Նախահաշվային արժեքը</w:t>
            </w:r>
          </w:p>
          <w:p w:rsidR="00B632EE" w:rsidRPr="00976B5F" w:rsidRDefault="00B632EE" w:rsidP="00E70C43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976B5F">
              <w:rPr>
                <w:rFonts w:ascii="Sylfaen" w:hAnsi="Sylfaen"/>
                <w:sz w:val="22"/>
                <w:szCs w:val="22"/>
                <w:lang w:val="es-ES"/>
              </w:rPr>
              <w:t>Թվերով (տառերով)</w:t>
            </w:r>
          </w:p>
        </w:tc>
        <w:tc>
          <w:tcPr>
            <w:tcW w:w="2065" w:type="dxa"/>
          </w:tcPr>
          <w:p w:rsidR="00B632EE" w:rsidRPr="00976B5F" w:rsidRDefault="00B632EE" w:rsidP="00E70C43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976B5F">
              <w:rPr>
                <w:sz w:val="22"/>
                <w:szCs w:val="22"/>
                <w:lang w:val="es-ES"/>
              </w:rPr>
              <w:t>²é³ç³ñÏíáÕ ·ÇÝÁ                                    /ÐÐ ¹ñ³Ù/</w:t>
            </w:r>
            <w:r w:rsidRPr="00976B5F">
              <w:rPr>
                <w:rFonts w:ascii="Sylfaen" w:hAnsi="Sylfaen"/>
                <w:sz w:val="22"/>
                <w:szCs w:val="22"/>
                <w:lang w:val="es-ES"/>
              </w:rPr>
              <w:t>առանց ԱԱՀ</w:t>
            </w:r>
          </w:p>
        </w:tc>
        <w:tc>
          <w:tcPr>
            <w:tcW w:w="2125" w:type="dxa"/>
          </w:tcPr>
          <w:p w:rsidR="00B632EE" w:rsidRPr="00976B5F" w:rsidRDefault="00B632EE" w:rsidP="00E70C43">
            <w:pPr>
              <w:jc w:val="center"/>
              <w:rPr>
                <w:rFonts w:ascii="Sylfaen" w:hAnsi="Sylfaen"/>
                <w:lang w:val="es-ES"/>
              </w:rPr>
            </w:pPr>
            <w:r w:rsidRPr="00976B5F">
              <w:rPr>
                <w:rFonts w:ascii="Sylfaen" w:hAnsi="Sylfaen"/>
                <w:sz w:val="22"/>
                <w:szCs w:val="22"/>
                <w:lang w:val="es-ES"/>
              </w:rPr>
              <w:t>Ընդհանուր գինը           /ՀՀ դրամ/</w:t>
            </w:r>
          </w:p>
          <w:p w:rsidR="00B632EE" w:rsidRPr="00976B5F" w:rsidRDefault="00B632EE" w:rsidP="00E70C43">
            <w:pPr>
              <w:jc w:val="center"/>
              <w:rPr>
                <w:rFonts w:ascii="Sylfaen" w:hAnsi="Sylfaen"/>
                <w:lang w:val="es-ES"/>
              </w:rPr>
            </w:pPr>
            <w:r w:rsidRPr="00976B5F">
              <w:rPr>
                <w:rFonts w:ascii="Sylfaen" w:hAnsi="Sylfaen"/>
                <w:sz w:val="22"/>
                <w:szCs w:val="22"/>
                <w:lang w:val="es-ES"/>
              </w:rPr>
              <w:t>Թվերով (տառերով)</w:t>
            </w:r>
          </w:p>
        </w:tc>
      </w:tr>
      <w:tr w:rsidR="00B632EE" w:rsidRPr="001E2C44" w:rsidTr="00E70C43">
        <w:tc>
          <w:tcPr>
            <w:tcW w:w="509" w:type="dxa"/>
          </w:tcPr>
          <w:p w:rsidR="00B632EE" w:rsidRPr="00976B5F" w:rsidRDefault="00B632EE" w:rsidP="00E70C43">
            <w:pPr>
              <w:pStyle w:val="a3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 w:rsidRPr="00976B5F">
              <w:rPr>
                <w:rFonts w:ascii="Sylfaen" w:hAnsi="Sylfaen"/>
                <w:sz w:val="22"/>
                <w:szCs w:val="22"/>
                <w:lang w:val="es-ES"/>
              </w:rPr>
              <w:t>1</w:t>
            </w:r>
          </w:p>
        </w:tc>
        <w:tc>
          <w:tcPr>
            <w:tcW w:w="3649" w:type="dxa"/>
          </w:tcPr>
          <w:p w:rsidR="00B632EE" w:rsidRPr="00976B5F" w:rsidRDefault="009E13B8" w:rsidP="00E70C43">
            <w:pPr>
              <w:pStyle w:val="a3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bCs/>
              </w:rPr>
              <w:t>&lt;&lt;</w:t>
            </w:r>
            <w:proofErr w:type="spellStart"/>
            <w:r>
              <w:rPr>
                <w:rFonts w:ascii="Sylfaen" w:hAnsi="Sylfaen"/>
                <w:bCs/>
              </w:rPr>
              <w:t>Այլաբզ</w:t>
            </w:r>
            <w:proofErr w:type="spellEnd"/>
            <w:r>
              <w:rPr>
                <w:rFonts w:ascii="Sylfaen" w:hAnsi="Sylfaen"/>
                <w:bCs/>
              </w:rPr>
              <w:t>&gt;&gt; ՍՊԸ</w:t>
            </w:r>
          </w:p>
        </w:tc>
        <w:tc>
          <w:tcPr>
            <w:tcW w:w="2478" w:type="dxa"/>
            <w:vAlign w:val="center"/>
          </w:tcPr>
          <w:p w:rsidR="00B632EE" w:rsidRPr="00976B5F" w:rsidRDefault="009E13B8" w:rsidP="00E70C43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4200000(Չորս միլիոն երկու հարյուր հազար)ներառյալ ԱԱՀ</w:t>
            </w:r>
          </w:p>
        </w:tc>
        <w:tc>
          <w:tcPr>
            <w:tcW w:w="2065" w:type="dxa"/>
          </w:tcPr>
          <w:p w:rsidR="00B632EE" w:rsidRPr="00976B5F" w:rsidRDefault="009E13B8" w:rsidP="00E70C43">
            <w:pPr>
              <w:pStyle w:val="a3"/>
              <w:spacing w:line="288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3500000(</w:t>
            </w:r>
            <w:r>
              <w:rPr>
                <w:rFonts w:ascii="Sylfaen" w:hAnsi="Sylfaen"/>
                <w:lang w:val="es-ES"/>
              </w:rPr>
              <w:t>Երեք միլիոն հինգ հարյուր հազար</w:t>
            </w:r>
            <w:r>
              <w:rPr>
                <w:lang w:val="es-ES"/>
              </w:rPr>
              <w:t>)</w:t>
            </w:r>
          </w:p>
        </w:tc>
        <w:tc>
          <w:tcPr>
            <w:tcW w:w="2125" w:type="dxa"/>
          </w:tcPr>
          <w:p w:rsidR="00B632EE" w:rsidRPr="00976B5F" w:rsidRDefault="00B632EE" w:rsidP="00E70C43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B632EE" w:rsidRPr="00976B5F" w:rsidTr="00E70C43">
        <w:tc>
          <w:tcPr>
            <w:tcW w:w="509" w:type="dxa"/>
          </w:tcPr>
          <w:p w:rsidR="00B632EE" w:rsidRPr="00976B5F" w:rsidRDefault="00B632EE" w:rsidP="00E70C43">
            <w:pPr>
              <w:pStyle w:val="a3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 w:rsidRPr="00976B5F">
              <w:rPr>
                <w:rFonts w:ascii="Sylfaen" w:hAnsi="Sylfaen"/>
                <w:sz w:val="22"/>
                <w:szCs w:val="22"/>
                <w:lang w:val="es-ES"/>
              </w:rPr>
              <w:t>2</w:t>
            </w:r>
          </w:p>
        </w:tc>
        <w:tc>
          <w:tcPr>
            <w:tcW w:w="3649" w:type="dxa"/>
          </w:tcPr>
          <w:p w:rsidR="00B632EE" w:rsidRPr="00976B5F" w:rsidRDefault="00B632EE" w:rsidP="00E70C43">
            <w:pPr>
              <w:pStyle w:val="a3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2478" w:type="dxa"/>
            <w:vAlign w:val="center"/>
          </w:tcPr>
          <w:p w:rsidR="00B632EE" w:rsidRPr="00976B5F" w:rsidRDefault="00B632EE" w:rsidP="00E70C43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065" w:type="dxa"/>
          </w:tcPr>
          <w:p w:rsidR="00B632EE" w:rsidRPr="00976B5F" w:rsidRDefault="00B632EE" w:rsidP="00E70C43">
            <w:pPr>
              <w:pStyle w:val="a3"/>
              <w:spacing w:line="288" w:lineRule="auto"/>
              <w:jc w:val="both"/>
              <w:rPr>
                <w:lang w:val="es-ES"/>
              </w:rPr>
            </w:pPr>
          </w:p>
        </w:tc>
        <w:tc>
          <w:tcPr>
            <w:tcW w:w="2125" w:type="dxa"/>
          </w:tcPr>
          <w:p w:rsidR="00B632EE" w:rsidRPr="00976B5F" w:rsidRDefault="00B632EE" w:rsidP="00E70C43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643528" w:rsidRPr="00976B5F" w:rsidTr="00E70C43">
        <w:tc>
          <w:tcPr>
            <w:tcW w:w="509" w:type="dxa"/>
          </w:tcPr>
          <w:p w:rsidR="00643528" w:rsidRPr="00976B5F" w:rsidRDefault="00643528" w:rsidP="00E70C43">
            <w:pPr>
              <w:pStyle w:val="a3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3</w:t>
            </w:r>
          </w:p>
        </w:tc>
        <w:tc>
          <w:tcPr>
            <w:tcW w:w="3649" w:type="dxa"/>
          </w:tcPr>
          <w:p w:rsidR="00643528" w:rsidRPr="00976B5F" w:rsidRDefault="00643528" w:rsidP="00E70C43">
            <w:pPr>
              <w:pStyle w:val="a3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2478" w:type="dxa"/>
            <w:vAlign w:val="center"/>
          </w:tcPr>
          <w:p w:rsidR="00643528" w:rsidRPr="00976B5F" w:rsidRDefault="00643528" w:rsidP="00E70C43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065" w:type="dxa"/>
          </w:tcPr>
          <w:p w:rsidR="00643528" w:rsidRPr="00976B5F" w:rsidRDefault="00643528" w:rsidP="00E70C43">
            <w:pPr>
              <w:pStyle w:val="a3"/>
              <w:spacing w:line="288" w:lineRule="auto"/>
              <w:jc w:val="both"/>
              <w:rPr>
                <w:lang w:val="es-ES"/>
              </w:rPr>
            </w:pPr>
          </w:p>
        </w:tc>
        <w:tc>
          <w:tcPr>
            <w:tcW w:w="2125" w:type="dxa"/>
          </w:tcPr>
          <w:p w:rsidR="00643528" w:rsidRPr="00976B5F" w:rsidRDefault="00643528" w:rsidP="00E70C43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643528" w:rsidRPr="00976B5F" w:rsidTr="00E70C43">
        <w:tc>
          <w:tcPr>
            <w:tcW w:w="509" w:type="dxa"/>
          </w:tcPr>
          <w:p w:rsidR="00643528" w:rsidRPr="00976B5F" w:rsidRDefault="00643528" w:rsidP="00E70C43">
            <w:pPr>
              <w:pStyle w:val="a3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4</w:t>
            </w:r>
          </w:p>
        </w:tc>
        <w:tc>
          <w:tcPr>
            <w:tcW w:w="3649" w:type="dxa"/>
          </w:tcPr>
          <w:p w:rsidR="00643528" w:rsidRPr="00976B5F" w:rsidRDefault="00643528" w:rsidP="00E70C43">
            <w:pPr>
              <w:pStyle w:val="a3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2478" w:type="dxa"/>
            <w:vAlign w:val="center"/>
          </w:tcPr>
          <w:p w:rsidR="00643528" w:rsidRPr="00976B5F" w:rsidRDefault="00643528" w:rsidP="00E70C43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065" w:type="dxa"/>
          </w:tcPr>
          <w:p w:rsidR="00643528" w:rsidRPr="00976B5F" w:rsidRDefault="00643528" w:rsidP="00E70C43">
            <w:pPr>
              <w:pStyle w:val="a3"/>
              <w:spacing w:line="288" w:lineRule="auto"/>
              <w:jc w:val="both"/>
              <w:rPr>
                <w:lang w:val="es-ES"/>
              </w:rPr>
            </w:pPr>
          </w:p>
        </w:tc>
        <w:tc>
          <w:tcPr>
            <w:tcW w:w="2125" w:type="dxa"/>
          </w:tcPr>
          <w:p w:rsidR="00643528" w:rsidRPr="00976B5F" w:rsidRDefault="00643528" w:rsidP="00E70C43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643528" w:rsidRPr="00976B5F" w:rsidTr="00E70C43">
        <w:tc>
          <w:tcPr>
            <w:tcW w:w="509" w:type="dxa"/>
          </w:tcPr>
          <w:p w:rsidR="00643528" w:rsidRPr="00976B5F" w:rsidRDefault="00643528" w:rsidP="00E70C43">
            <w:pPr>
              <w:pStyle w:val="a3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5</w:t>
            </w:r>
          </w:p>
        </w:tc>
        <w:tc>
          <w:tcPr>
            <w:tcW w:w="3649" w:type="dxa"/>
          </w:tcPr>
          <w:p w:rsidR="00643528" w:rsidRPr="00976B5F" w:rsidRDefault="00643528" w:rsidP="00E70C43">
            <w:pPr>
              <w:pStyle w:val="a3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2478" w:type="dxa"/>
            <w:vAlign w:val="center"/>
          </w:tcPr>
          <w:p w:rsidR="00643528" w:rsidRPr="00976B5F" w:rsidRDefault="00643528" w:rsidP="00E70C43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065" w:type="dxa"/>
          </w:tcPr>
          <w:p w:rsidR="00643528" w:rsidRPr="00976B5F" w:rsidRDefault="00643528" w:rsidP="00E70C43">
            <w:pPr>
              <w:pStyle w:val="a3"/>
              <w:spacing w:line="288" w:lineRule="auto"/>
              <w:jc w:val="both"/>
              <w:rPr>
                <w:lang w:val="es-ES"/>
              </w:rPr>
            </w:pPr>
          </w:p>
        </w:tc>
        <w:tc>
          <w:tcPr>
            <w:tcW w:w="2125" w:type="dxa"/>
          </w:tcPr>
          <w:p w:rsidR="00643528" w:rsidRPr="00976B5F" w:rsidRDefault="00643528" w:rsidP="00E70C43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B632EE" w:rsidRPr="00976B5F" w:rsidRDefault="00B632EE" w:rsidP="00B632EE">
      <w:pPr>
        <w:pStyle w:val="a3"/>
        <w:spacing w:line="288" w:lineRule="auto"/>
        <w:jc w:val="both"/>
        <w:rPr>
          <w:rFonts w:ascii="Sylfaen" w:hAnsi="Sylfaen"/>
          <w:sz w:val="22"/>
          <w:szCs w:val="22"/>
          <w:lang w:val="es-ES"/>
        </w:rPr>
      </w:pPr>
    </w:p>
    <w:p w:rsidR="00B632EE" w:rsidRPr="00BD6E0B" w:rsidRDefault="00B632EE" w:rsidP="00BD6E0B">
      <w:pPr>
        <w:pStyle w:val="a3"/>
        <w:spacing w:line="288" w:lineRule="auto"/>
        <w:jc w:val="center"/>
        <w:rPr>
          <w:b/>
          <w:sz w:val="22"/>
          <w:szCs w:val="22"/>
          <w:lang w:val="es-ES"/>
        </w:rPr>
      </w:pPr>
      <w:r w:rsidRPr="00976B5F">
        <w:rPr>
          <w:rFonts w:ascii="Sylfaen" w:hAnsi="Sylfaen"/>
          <w:b/>
          <w:sz w:val="22"/>
          <w:szCs w:val="22"/>
          <w:lang w:val="es-ES"/>
        </w:rPr>
        <w:t xml:space="preserve">ԳՆԱՀԱՏՈՂ ՀԱՆՁՆԱԺՈՂՈՎԸ  </w:t>
      </w:r>
      <w:r w:rsidRPr="00976B5F">
        <w:rPr>
          <w:b/>
          <w:sz w:val="22"/>
          <w:szCs w:val="22"/>
          <w:lang w:val="es-ES"/>
        </w:rPr>
        <w:t>à ð à Þ º ò`</w:t>
      </w:r>
    </w:p>
    <w:p w:rsidR="00B632EE" w:rsidRPr="00BD6E0B" w:rsidRDefault="00B632EE" w:rsidP="00BD6E0B">
      <w:pPr>
        <w:pStyle w:val="a3"/>
        <w:numPr>
          <w:ilvl w:val="0"/>
          <w:numId w:val="1"/>
        </w:numPr>
        <w:spacing w:line="288" w:lineRule="auto"/>
        <w:rPr>
          <w:rFonts w:ascii="Sylfaen" w:hAnsi="Sylfaen"/>
          <w:color w:val="000000"/>
          <w:sz w:val="22"/>
          <w:szCs w:val="22"/>
          <w:lang w:val="es-ES"/>
        </w:rPr>
      </w:pPr>
      <w:r w:rsidRPr="00976B5F">
        <w:rPr>
          <w:rFonts w:ascii="Arial Armenian" w:hAnsi="Arial Armenian"/>
          <w:bCs/>
          <w:iCs/>
          <w:sz w:val="22"/>
          <w:szCs w:val="22"/>
          <w:lang w:val="pt-BR"/>
        </w:rPr>
        <w:t>§</w:t>
      </w:r>
      <w:r w:rsidR="00333C21" w:rsidRPr="00333C21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333C21">
        <w:rPr>
          <w:rFonts w:ascii="Sylfaen" w:hAnsi="Sylfaen"/>
          <w:bCs/>
          <w:iCs/>
          <w:sz w:val="22"/>
          <w:szCs w:val="22"/>
          <w:lang w:val="pt-BR"/>
        </w:rPr>
        <w:t>ՏԶՀԿ-ԳՀՍՔՁԲ 20/01</w:t>
      </w:r>
      <w:r w:rsidRPr="00976B5F">
        <w:rPr>
          <w:rFonts w:ascii="Arial Armenian" w:hAnsi="Arial Armenian"/>
          <w:bCs/>
          <w:iCs/>
          <w:sz w:val="22"/>
          <w:szCs w:val="22"/>
          <w:lang w:val="pt-BR"/>
        </w:rPr>
        <w:t xml:space="preserve">¦ </w:t>
      </w:r>
      <w:r w:rsidRPr="00976B5F">
        <w:rPr>
          <w:rFonts w:ascii="Sylfaen" w:hAnsi="Sylfaen"/>
          <w:bCs/>
          <w:iCs/>
          <w:sz w:val="22"/>
          <w:szCs w:val="22"/>
          <w:lang w:val="pt-BR"/>
        </w:rPr>
        <w:t>ծածկագրով</w:t>
      </w:r>
      <w:r w:rsidRPr="00976B5F">
        <w:rPr>
          <w:rFonts w:ascii="Arial Armenian" w:hAnsi="Arial Armenian"/>
          <w:bCs/>
          <w:iCs/>
          <w:sz w:val="22"/>
          <w:szCs w:val="22"/>
          <w:lang w:val="pt-BR"/>
        </w:rPr>
        <w:t xml:space="preserve"> </w:t>
      </w:r>
      <w:r w:rsidRPr="00976B5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976B5F">
        <w:rPr>
          <w:sz w:val="22"/>
          <w:szCs w:val="22"/>
          <w:lang w:val="es-ES"/>
        </w:rPr>
        <w:t>·ÝÙ³Ý ÁÝÃ³ó³Ï³ñ·Ç</w:t>
      </w:r>
      <w:r w:rsidRPr="00976B5F">
        <w:rPr>
          <w:color w:val="000000"/>
          <w:sz w:val="22"/>
          <w:szCs w:val="22"/>
          <w:lang w:val="es-ES"/>
        </w:rPr>
        <w:t xml:space="preserve"> 1-</w:t>
      </w:r>
      <w:r w:rsidRPr="00976B5F">
        <w:rPr>
          <w:rFonts w:ascii="Sylfaen" w:hAnsi="Sylfaen"/>
          <w:color w:val="000000"/>
          <w:sz w:val="22"/>
          <w:szCs w:val="22"/>
          <w:lang w:val="es-ES"/>
        </w:rPr>
        <w:t xml:space="preserve">ին տեղը զբաղեցրած </w:t>
      </w:r>
      <w:r w:rsidRPr="00976B5F">
        <w:rPr>
          <w:color w:val="000000"/>
          <w:sz w:val="22"/>
          <w:szCs w:val="22"/>
          <w:lang w:val="es-ES"/>
        </w:rPr>
        <w:t xml:space="preserve"> Ù³ëÝ³ÏÇó  ×³Ý³ã»É </w:t>
      </w:r>
      <w:r w:rsidRPr="00976B5F">
        <w:rPr>
          <w:rFonts w:ascii="Sylfaen" w:hAnsi="Sylfaen"/>
          <w:color w:val="000000"/>
          <w:sz w:val="22"/>
          <w:szCs w:val="22"/>
          <w:lang w:val="es-ES"/>
        </w:rPr>
        <w:t>&lt;&lt;</w:t>
      </w:r>
      <w:r w:rsidR="00333C21" w:rsidRPr="00BD6E0B">
        <w:rPr>
          <w:rFonts w:ascii="Sylfaen" w:hAnsi="Sylfaen"/>
          <w:bCs/>
          <w:lang w:val="es-ES"/>
        </w:rPr>
        <w:t xml:space="preserve"> </w:t>
      </w:r>
      <w:proofErr w:type="spellStart"/>
      <w:r w:rsidR="00333C21">
        <w:rPr>
          <w:rFonts w:ascii="Sylfaen" w:hAnsi="Sylfaen"/>
          <w:bCs/>
        </w:rPr>
        <w:t>Այլաբզ</w:t>
      </w:r>
      <w:proofErr w:type="spellEnd"/>
      <w:r w:rsidR="00333C21" w:rsidRPr="00976B5F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r w:rsidRPr="00976B5F">
        <w:rPr>
          <w:rFonts w:ascii="Sylfaen" w:hAnsi="Sylfaen"/>
          <w:color w:val="000000"/>
          <w:sz w:val="22"/>
          <w:szCs w:val="22"/>
          <w:lang w:val="es-ES"/>
        </w:rPr>
        <w:t>&gt;&gt;</w:t>
      </w:r>
      <w:r w:rsidR="00333C21">
        <w:rPr>
          <w:rFonts w:ascii="Sylfaen" w:hAnsi="Sylfaen"/>
          <w:color w:val="000000"/>
          <w:sz w:val="22"/>
          <w:szCs w:val="22"/>
        </w:rPr>
        <w:t>ՍՊԸ</w:t>
      </w:r>
      <w:r w:rsidRPr="00976B5F">
        <w:rPr>
          <w:color w:val="000000"/>
          <w:sz w:val="22"/>
          <w:szCs w:val="22"/>
          <w:lang w:val="es-ES"/>
        </w:rPr>
        <w:t xml:space="preserve">-ÇÝ`, áñå»ë ·ÝÙ³Ý ÁÝÃ³ó³Ï³ñ·Ç å³ÛÙ³ÝÝ»ñÁ µ³í³ñ³ñáÕ </w:t>
      </w:r>
      <w:r w:rsidRPr="00976B5F">
        <w:rPr>
          <w:rFonts w:ascii="Sylfaen" w:hAnsi="Sylfaen"/>
          <w:color w:val="000000"/>
          <w:sz w:val="22"/>
          <w:szCs w:val="22"/>
          <w:lang w:val="es-ES"/>
        </w:rPr>
        <w:t>մասնակից</w:t>
      </w:r>
    </w:p>
    <w:p w:rsidR="00B632EE" w:rsidRDefault="00B632EE" w:rsidP="00B632EE">
      <w:pPr>
        <w:pStyle w:val="a3"/>
        <w:jc w:val="both"/>
        <w:rPr>
          <w:bCs/>
          <w:snapToGrid w:val="0"/>
          <w:sz w:val="22"/>
          <w:szCs w:val="22"/>
          <w:lang w:val="es-ES"/>
        </w:rPr>
      </w:pPr>
      <w:r w:rsidRPr="00976B5F">
        <w:rPr>
          <w:sz w:val="22"/>
          <w:szCs w:val="22"/>
          <w:lang w:val="es-ES"/>
        </w:rPr>
        <w:t xml:space="preserve">  </w:t>
      </w:r>
      <w:r w:rsidRPr="00976B5F">
        <w:rPr>
          <w:bCs/>
          <w:snapToGrid w:val="0"/>
          <w:sz w:val="22"/>
          <w:szCs w:val="22"/>
          <w:lang w:val="es-ES"/>
        </w:rPr>
        <w:t xml:space="preserve">   ÀÝ¹áõÝí»É ¿ áñáßáõÙª ÏáÕÙ </w:t>
      </w:r>
      <w:r w:rsidR="00333C21">
        <w:rPr>
          <w:bCs/>
          <w:snapToGrid w:val="0"/>
          <w:sz w:val="22"/>
          <w:szCs w:val="22"/>
          <w:lang w:val="es-ES"/>
        </w:rPr>
        <w:t>3</w:t>
      </w:r>
      <w:r w:rsidRPr="00976B5F">
        <w:rPr>
          <w:bCs/>
          <w:snapToGrid w:val="0"/>
          <w:sz w:val="22"/>
          <w:szCs w:val="22"/>
          <w:lang w:val="es-ES"/>
        </w:rPr>
        <w:t xml:space="preserve">, ¹»Ù </w:t>
      </w:r>
      <w:r w:rsidR="00333C21">
        <w:rPr>
          <w:bCs/>
          <w:snapToGrid w:val="0"/>
          <w:sz w:val="22"/>
          <w:szCs w:val="22"/>
          <w:lang w:val="es-ES"/>
        </w:rPr>
        <w:t>0</w:t>
      </w:r>
      <w:r w:rsidRPr="00976B5F">
        <w:rPr>
          <w:bCs/>
          <w:snapToGrid w:val="0"/>
          <w:sz w:val="22"/>
          <w:szCs w:val="22"/>
          <w:lang w:val="es-ES"/>
        </w:rPr>
        <w:t>:</w:t>
      </w:r>
    </w:p>
    <w:p w:rsidR="00B632EE" w:rsidRPr="00976B5F" w:rsidRDefault="00B632EE" w:rsidP="00B632EE">
      <w:pPr>
        <w:pStyle w:val="a3"/>
        <w:jc w:val="both"/>
        <w:rPr>
          <w:bCs/>
          <w:snapToGrid w:val="0"/>
          <w:sz w:val="22"/>
          <w:szCs w:val="22"/>
          <w:lang w:val="es-ES"/>
        </w:rPr>
      </w:pPr>
    </w:p>
    <w:p w:rsidR="00B632EE" w:rsidRPr="00976B5F" w:rsidRDefault="00B632EE" w:rsidP="00B632EE">
      <w:pPr>
        <w:pStyle w:val="a3"/>
        <w:jc w:val="both"/>
        <w:rPr>
          <w:rFonts w:ascii="Sylfaen" w:hAnsi="Sylfaen"/>
          <w:bCs/>
          <w:snapToGrid w:val="0"/>
          <w:sz w:val="22"/>
          <w:szCs w:val="22"/>
          <w:lang w:val="es-ES"/>
        </w:rPr>
      </w:pPr>
      <w:r w:rsidRPr="00976B5F">
        <w:rPr>
          <w:bCs/>
          <w:snapToGrid w:val="0"/>
          <w:sz w:val="22"/>
          <w:szCs w:val="22"/>
          <w:lang w:val="es-ES"/>
        </w:rPr>
        <w:t xml:space="preserve">7. </w:t>
      </w:r>
      <w:r w:rsidRPr="00976B5F">
        <w:rPr>
          <w:rFonts w:ascii="Sylfaen" w:hAnsi="Sylfaen"/>
          <w:bCs/>
          <w:snapToGrid w:val="0"/>
          <w:sz w:val="22"/>
          <w:szCs w:val="22"/>
          <w:lang w:val="es-ES"/>
        </w:rPr>
        <w:t>Գնահատող հանձնաժողովի քարտուղարին՝</w:t>
      </w:r>
    </w:p>
    <w:p w:rsidR="00BB10A2" w:rsidRPr="001E2C44" w:rsidRDefault="00B632EE" w:rsidP="001E2C44">
      <w:pPr>
        <w:pStyle w:val="a3"/>
        <w:jc w:val="both"/>
        <w:rPr>
          <w:lang w:val="es-ES"/>
        </w:rPr>
      </w:pPr>
      <w:r w:rsidRPr="00976B5F">
        <w:rPr>
          <w:rFonts w:ascii="Sylfaen" w:hAnsi="Sylfaen"/>
          <w:bCs/>
          <w:snapToGrid w:val="0"/>
          <w:sz w:val="22"/>
          <w:szCs w:val="22"/>
          <w:lang w:val="es-ES"/>
        </w:rPr>
        <w:t xml:space="preserve">-ՀՀ կառավարության 2017 թ. Մայիսի 4-ի N 526-Ն որոշմամբ հաստատված գնումների գործընթացի կազմակերպման կարգի 43-րդ կետի 3-րդ ենթակետով սահմանված կարգով, հայտերի բացման նիստի ավարտին հաջորդող աշխատանքային օրը, մասնակիցների հայտը ներկայացնելու օրվա դրությամբ ժամկետանց հարկային պարտավորությունների </w:t>
      </w:r>
      <w:bookmarkStart w:id="0" w:name="_GoBack"/>
      <w:bookmarkEnd w:id="0"/>
    </w:p>
    <w:sectPr w:rsidR="00BB10A2" w:rsidRPr="001E2C44" w:rsidSect="00BB1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632EE"/>
    <w:rsid w:val="000B2C03"/>
    <w:rsid w:val="001E2C44"/>
    <w:rsid w:val="00205F10"/>
    <w:rsid w:val="00287CF6"/>
    <w:rsid w:val="002B658E"/>
    <w:rsid w:val="003034C4"/>
    <w:rsid w:val="00333C21"/>
    <w:rsid w:val="00377CE0"/>
    <w:rsid w:val="00511D83"/>
    <w:rsid w:val="00643528"/>
    <w:rsid w:val="00697E89"/>
    <w:rsid w:val="007620AE"/>
    <w:rsid w:val="007868DB"/>
    <w:rsid w:val="00891F60"/>
    <w:rsid w:val="009E13B8"/>
    <w:rsid w:val="00A21844"/>
    <w:rsid w:val="00B632EE"/>
    <w:rsid w:val="00BB10A2"/>
    <w:rsid w:val="00BD6E0B"/>
    <w:rsid w:val="00CB40B0"/>
    <w:rsid w:val="00E7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E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2EE"/>
    <w:pPr>
      <w:spacing w:after="120"/>
    </w:pPr>
  </w:style>
  <w:style w:type="character" w:customStyle="1" w:styleId="a4">
    <w:name w:val="Основной текст Знак"/>
    <w:basedOn w:val="a0"/>
    <w:link w:val="a3"/>
    <w:rsid w:val="00B632E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632E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lang w:eastAsia="en-US"/>
    </w:rPr>
  </w:style>
  <w:style w:type="character" w:customStyle="1" w:styleId="30">
    <w:name w:val="Основной текст 3 Знак"/>
    <w:basedOn w:val="a0"/>
    <w:link w:val="3"/>
    <w:rsid w:val="00B632EE"/>
    <w:rPr>
      <w:rFonts w:ascii="Times Armenian" w:eastAsia="Times New Roman" w:hAnsi="Times Armeni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BEST</cp:lastModifiedBy>
  <cp:revision>13</cp:revision>
  <dcterms:created xsi:type="dcterms:W3CDTF">2020-10-12T08:55:00Z</dcterms:created>
  <dcterms:modified xsi:type="dcterms:W3CDTF">2020-10-12T10:34:00Z</dcterms:modified>
</cp:coreProperties>
</file>