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E0D35" w14:textId="77777777" w:rsidR="00717EE4" w:rsidRDefault="00016F6B">
      <w:pPr>
        <w:jc w:val="center"/>
        <w:rPr>
          <w:rFonts w:ascii="GHEA Grapalat" w:eastAsia="GHEA Grapalat" w:hAnsi="GHEA Grapalat" w:cs="GHEA Grapalat"/>
          <w:b/>
          <w:bCs/>
          <w:sz w:val="28"/>
          <w:szCs w:val="28"/>
        </w:rPr>
      </w:pPr>
      <w:r>
        <w:rPr>
          <w:rFonts w:ascii="GHEA Grapalat" w:eastAsia="GHEA Grapalat" w:hAnsi="GHEA Grapalat" w:cs="GHEA Grapalat"/>
          <w:b/>
          <w:bCs/>
          <w:sz w:val="28"/>
          <w:szCs w:val="28"/>
        </w:rPr>
        <w:t>ՀԱՅՏԱՐԱՐՈՒԹՅՈՒՆ</w:t>
      </w:r>
    </w:p>
    <w:p w14:paraId="506D8EA8" w14:textId="77777777" w:rsidR="00717EE4" w:rsidRDefault="00016F6B">
      <w:pPr>
        <w:spacing w:after="240" w:line="360" w:lineRule="auto"/>
        <w:jc w:val="center"/>
        <w:rPr>
          <w:rFonts w:ascii="GHEA Grapalat" w:eastAsia="GHEA Grapalat" w:hAnsi="GHEA Grapalat" w:cs="GHEA Grapalat"/>
          <w:b/>
          <w:bCs/>
          <w:sz w:val="28"/>
          <w:szCs w:val="28"/>
        </w:rPr>
      </w:pPr>
      <w:r>
        <w:rPr>
          <w:rFonts w:ascii="GHEA Grapalat" w:eastAsia="GHEA Grapalat" w:hAnsi="GHEA Grapalat" w:cs="GHEA Grapalat"/>
          <w:b/>
          <w:bCs/>
          <w:sz w:val="28"/>
          <w:szCs w:val="28"/>
        </w:rPr>
        <w:t>ԿՆՔՎԱԾ ՊԱՅՄԱՆԱԳՐԻ ՄԱՍԻՆ</w:t>
      </w:r>
    </w:p>
    <w:p w14:paraId="1606AC29" w14:textId="55388D11" w:rsidR="00717EE4" w:rsidRDefault="00FB77A9" w:rsidP="00FA7398">
      <w:pPr>
        <w:ind w:firstLine="709"/>
        <w:jc w:val="both"/>
        <w:rPr>
          <w:rFonts w:ascii="GHEA Grapalat" w:eastAsia="GHEA Grapalat" w:hAnsi="GHEA Grapalat" w:cs="GHEA Grapalat"/>
          <w:sz w:val="20"/>
          <w:szCs w:val="20"/>
        </w:rPr>
      </w:pPr>
      <w:r w:rsidRPr="00FB77A9">
        <w:rPr>
          <w:rFonts w:ascii="GHEA Grapalat" w:eastAsia="GHEA Grapalat" w:hAnsi="GHEA Grapalat" w:cs="GHEA Grapalat"/>
          <w:sz w:val="20"/>
          <w:szCs w:val="20"/>
        </w:rPr>
        <w:t>«</w:t>
      </w:r>
      <w:proofErr w:type="spellStart"/>
      <w:r w:rsidRPr="00FB77A9">
        <w:rPr>
          <w:rFonts w:ascii="GHEA Grapalat" w:eastAsia="GHEA Grapalat" w:hAnsi="GHEA Grapalat" w:cs="GHEA Grapalat"/>
          <w:sz w:val="20"/>
          <w:szCs w:val="20"/>
        </w:rPr>
        <w:t>Ձեռնարկատեր</w:t>
      </w:r>
      <w:proofErr w:type="spellEnd"/>
      <w:r w:rsidRPr="00FB77A9">
        <w:rPr>
          <w:rFonts w:ascii="GHEA Grapalat" w:eastAsia="GHEA Grapalat" w:hAnsi="GHEA Grapalat" w:cs="GHEA Grapalat"/>
          <w:sz w:val="20"/>
          <w:szCs w:val="20"/>
        </w:rPr>
        <w:t xml:space="preserve"> + </w:t>
      </w:r>
      <w:proofErr w:type="spellStart"/>
      <w:r w:rsidRPr="00FB77A9">
        <w:rPr>
          <w:rFonts w:ascii="GHEA Grapalat" w:eastAsia="GHEA Grapalat" w:hAnsi="GHEA Grapalat" w:cs="GHEA Grapalat"/>
          <w:sz w:val="20"/>
          <w:szCs w:val="20"/>
        </w:rPr>
        <w:t>Պետություն</w:t>
      </w:r>
      <w:proofErr w:type="spellEnd"/>
      <w:r w:rsidRPr="00FB77A9">
        <w:rPr>
          <w:rFonts w:ascii="GHEA Grapalat" w:eastAsia="GHEA Grapalat" w:hAnsi="GHEA Grapalat" w:cs="GHEA Grapalat"/>
          <w:sz w:val="20"/>
          <w:szCs w:val="20"/>
        </w:rPr>
        <w:t xml:space="preserve"> </w:t>
      </w:r>
      <w:proofErr w:type="spellStart"/>
      <w:r w:rsidRPr="00FB77A9">
        <w:rPr>
          <w:rFonts w:ascii="GHEA Grapalat" w:eastAsia="GHEA Grapalat" w:hAnsi="GHEA Grapalat" w:cs="GHEA Grapalat"/>
          <w:sz w:val="20"/>
          <w:szCs w:val="20"/>
        </w:rPr>
        <w:t>հակաճգնաժամային</w:t>
      </w:r>
      <w:proofErr w:type="spellEnd"/>
      <w:r w:rsidRPr="00FB77A9">
        <w:rPr>
          <w:rFonts w:ascii="GHEA Grapalat" w:eastAsia="GHEA Grapalat" w:hAnsi="GHEA Grapalat" w:cs="GHEA Grapalat"/>
          <w:sz w:val="20"/>
          <w:szCs w:val="20"/>
        </w:rPr>
        <w:t xml:space="preserve"> </w:t>
      </w:r>
      <w:proofErr w:type="spellStart"/>
      <w:r w:rsidRPr="00FB77A9">
        <w:rPr>
          <w:rFonts w:ascii="GHEA Grapalat" w:eastAsia="GHEA Grapalat" w:hAnsi="GHEA Grapalat" w:cs="GHEA Grapalat"/>
          <w:sz w:val="20"/>
          <w:szCs w:val="20"/>
        </w:rPr>
        <w:t>ներդրումների</w:t>
      </w:r>
      <w:proofErr w:type="spellEnd"/>
      <w:r w:rsidRPr="00FB77A9">
        <w:rPr>
          <w:rFonts w:ascii="GHEA Grapalat" w:eastAsia="GHEA Grapalat" w:hAnsi="GHEA Grapalat" w:cs="GHEA Grapalat"/>
          <w:sz w:val="20"/>
          <w:szCs w:val="20"/>
        </w:rPr>
        <w:t xml:space="preserve"> </w:t>
      </w:r>
      <w:proofErr w:type="spellStart"/>
      <w:r w:rsidRPr="00FB77A9">
        <w:rPr>
          <w:rFonts w:ascii="GHEA Grapalat" w:eastAsia="GHEA Grapalat" w:hAnsi="GHEA Grapalat" w:cs="GHEA Grapalat"/>
          <w:sz w:val="20"/>
          <w:szCs w:val="20"/>
        </w:rPr>
        <w:t>կառավարիչ</w:t>
      </w:r>
      <w:proofErr w:type="spellEnd"/>
      <w:r w:rsidRPr="00FB77A9">
        <w:rPr>
          <w:rFonts w:ascii="GHEA Grapalat" w:eastAsia="GHEA Grapalat" w:hAnsi="GHEA Grapalat" w:cs="GHEA Grapalat"/>
          <w:sz w:val="20"/>
          <w:szCs w:val="20"/>
        </w:rPr>
        <w:t>» ՓԲԸ</w:t>
      </w:r>
      <w:r w:rsidR="00447684">
        <w:rPr>
          <w:rFonts w:ascii="GHEA Grapalat" w:eastAsia="GHEA Grapalat" w:hAnsi="GHEA Grapalat" w:cs="GHEA Grapalat"/>
          <w:sz w:val="20"/>
          <w:szCs w:val="20"/>
        </w:rPr>
        <w:t>-ն</w:t>
      </w:r>
      <w:r w:rsidR="00016F6B">
        <w:rPr>
          <w:rFonts w:ascii="GHEA Grapalat" w:eastAsia="GHEA Grapalat" w:hAnsi="GHEA Grapalat" w:cs="GHEA Grapalat"/>
          <w:sz w:val="20"/>
          <w:szCs w:val="20"/>
        </w:rPr>
        <w:t xml:space="preserve"> </w:t>
      </w:r>
      <w:proofErr w:type="spellStart"/>
      <w:r w:rsidR="00016F6B">
        <w:rPr>
          <w:rFonts w:ascii="GHEA Grapalat" w:eastAsia="GHEA Grapalat" w:hAnsi="GHEA Grapalat" w:cs="GHEA Grapalat"/>
          <w:sz w:val="20"/>
          <w:szCs w:val="20"/>
        </w:rPr>
        <w:t>ստորև</w:t>
      </w:r>
      <w:proofErr w:type="spellEnd"/>
      <w:r w:rsidR="00016F6B">
        <w:rPr>
          <w:rFonts w:ascii="GHEA Grapalat" w:eastAsia="GHEA Grapalat" w:hAnsi="GHEA Grapalat" w:cs="GHEA Grapalat"/>
          <w:sz w:val="20"/>
          <w:szCs w:val="20"/>
        </w:rPr>
        <w:t xml:space="preserve"> </w:t>
      </w:r>
      <w:proofErr w:type="spellStart"/>
      <w:r w:rsidR="00016F6B">
        <w:rPr>
          <w:rFonts w:ascii="GHEA Grapalat" w:eastAsia="GHEA Grapalat" w:hAnsi="GHEA Grapalat" w:cs="GHEA Grapalat"/>
          <w:sz w:val="20"/>
          <w:szCs w:val="20"/>
        </w:rPr>
        <w:t>ներկայացնում</w:t>
      </w:r>
      <w:proofErr w:type="spellEnd"/>
      <w:r w:rsidR="00016F6B">
        <w:rPr>
          <w:rFonts w:ascii="GHEA Grapalat" w:eastAsia="GHEA Grapalat" w:hAnsi="GHEA Grapalat" w:cs="GHEA Grapalat"/>
          <w:sz w:val="20"/>
          <w:szCs w:val="20"/>
        </w:rPr>
        <w:t xml:space="preserve"> է </w:t>
      </w:r>
      <w:proofErr w:type="spellStart"/>
      <w:r w:rsidR="00016F6B">
        <w:rPr>
          <w:rFonts w:ascii="GHEA Grapalat" w:eastAsia="GHEA Grapalat" w:hAnsi="GHEA Grapalat" w:cs="GHEA Grapalat"/>
          <w:sz w:val="20"/>
          <w:szCs w:val="20"/>
        </w:rPr>
        <w:t>իր</w:t>
      </w:r>
      <w:proofErr w:type="spellEnd"/>
      <w:r w:rsidR="00016F6B">
        <w:rPr>
          <w:rFonts w:ascii="GHEA Grapalat" w:eastAsia="GHEA Grapalat" w:hAnsi="GHEA Grapalat" w:cs="GHEA Grapalat"/>
          <w:sz w:val="20"/>
          <w:szCs w:val="20"/>
        </w:rPr>
        <w:t xml:space="preserve"> </w:t>
      </w:r>
      <w:r w:rsidR="00BA0A81" w:rsidRPr="003D5AD7">
        <w:rPr>
          <w:rFonts w:ascii="GHEA Grapalat" w:hAnsi="GHEA Grapalat"/>
          <w:sz w:val="20"/>
          <w:szCs w:val="20"/>
          <w:lang w:val="af-ZA"/>
        </w:rPr>
        <w:t xml:space="preserve">«Ձեռնարկատեր+Պետություն հակաճգնաժամային ներդրումներ» փակ ոչ հրապարակային մասնագիտացված պայմանագրային ներդրումային ֆոնդի </w:t>
      </w:r>
      <w:proofErr w:type="spellStart"/>
      <w:r w:rsidR="00016F6B">
        <w:rPr>
          <w:rFonts w:ascii="GHEA Grapalat" w:eastAsia="GHEA Grapalat" w:hAnsi="GHEA Grapalat" w:cs="GHEA Grapalat"/>
          <w:sz w:val="20"/>
          <w:szCs w:val="20"/>
        </w:rPr>
        <w:t>կարիքների</w:t>
      </w:r>
      <w:proofErr w:type="spellEnd"/>
      <w:r w:rsidR="00016F6B">
        <w:rPr>
          <w:rFonts w:ascii="GHEA Grapalat" w:eastAsia="GHEA Grapalat" w:hAnsi="GHEA Grapalat" w:cs="GHEA Grapalat"/>
          <w:sz w:val="20"/>
          <w:szCs w:val="20"/>
        </w:rPr>
        <w:t xml:space="preserve"> </w:t>
      </w:r>
      <w:proofErr w:type="spellStart"/>
      <w:r w:rsidR="00016F6B">
        <w:rPr>
          <w:rFonts w:ascii="GHEA Grapalat" w:eastAsia="GHEA Grapalat" w:hAnsi="GHEA Grapalat" w:cs="GHEA Grapalat"/>
          <w:sz w:val="20"/>
          <w:szCs w:val="20"/>
        </w:rPr>
        <w:t>համար</w:t>
      </w:r>
      <w:proofErr w:type="spellEnd"/>
      <w:r w:rsidR="00016F6B">
        <w:rPr>
          <w:rFonts w:ascii="GHEA Grapalat" w:eastAsia="GHEA Grapalat" w:hAnsi="GHEA Grapalat" w:cs="GHEA Grapalat"/>
          <w:sz w:val="20"/>
          <w:szCs w:val="20"/>
        </w:rPr>
        <w:t xml:space="preserve"> </w:t>
      </w:r>
      <w:r w:rsidR="004F37E0">
        <w:rPr>
          <w:rFonts w:ascii="GHEA Grapalat" w:eastAsia="GHEA Grapalat" w:hAnsi="GHEA Grapalat" w:cs="GHEA Grapalat"/>
          <w:sz w:val="20"/>
          <w:szCs w:val="20"/>
          <w:lang w:val="hy-AM"/>
        </w:rPr>
        <w:t xml:space="preserve">աուդիտորական </w:t>
      </w:r>
      <w:proofErr w:type="spellStart"/>
      <w:r w:rsidR="0030292E" w:rsidRPr="0030292E">
        <w:rPr>
          <w:rFonts w:ascii="GHEA Grapalat" w:eastAsia="GHEA Grapalat" w:hAnsi="GHEA Grapalat" w:cs="GHEA Grapalat"/>
          <w:sz w:val="20"/>
          <w:szCs w:val="20"/>
        </w:rPr>
        <w:t>ծառայությունների</w:t>
      </w:r>
      <w:proofErr w:type="spellEnd"/>
      <w:r w:rsidR="00A7444D">
        <w:rPr>
          <w:rFonts w:ascii="GHEA Grapalat" w:eastAsia="GHEA Grapalat" w:hAnsi="GHEA Grapalat" w:cs="GHEA Grapalat"/>
          <w:sz w:val="20"/>
          <w:szCs w:val="20"/>
          <w:lang w:val="hy-AM"/>
        </w:rPr>
        <w:t xml:space="preserve"> </w:t>
      </w:r>
      <w:proofErr w:type="spellStart"/>
      <w:r w:rsidR="00016F6B">
        <w:rPr>
          <w:rFonts w:ascii="GHEA Grapalat" w:eastAsia="GHEA Grapalat" w:hAnsi="GHEA Grapalat" w:cs="GHEA Grapalat"/>
          <w:sz w:val="20"/>
          <w:szCs w:val="20"/>
        </w:rPr>
        <w:t>ձեռքբերման</w:t>
      </w:r>
      <w:proofErr w:type="spellEnd"/>
      <w:r w:rsidR="00016F6B">
        <w:rPr>
          <w:rFonts w:ascii="GHEA Grapalat" w:eastAsia="GHEA Grapalat" w:hAnsi="GHEA Grapalat" w:cs="GHEA Grapalat"/>
          <w:sz w:val="20"/>
          <w:szCs w:val="20"/>
        </w:rPr>
        <w:t xml:space="preserve"> </w:t>
      </w:r>
      <w:proofErr w:type="spellStart"/>
      <w:r w:rsidR="00016F6B">
        <w:rPr>
          <w:rFonts w:ascii="GHEA Grapalat" w:eastAsia="GHEA Grapalat" w:hAnsi="GHEA Grapalat" w:cs="GHEA Grapalat"/>
          <w:sz w:val="20"/>
          <w:szCs w:val="20"/>
        </w:rPr>
        <w:t>նպատակով</w:t>
      </w:r>
      <w:proofErr w:type="spellEnd"/>
      <w:r w:rsidR="00016F6B">
        <w:rPr>
          <w:rFonts w:ascii="GHEA Grapalat" w:eastAsia="GHEA Grapalat" w:hAnsi="GHEA Grapalat" w:cs="GHEA Grapalat"/>
          <w:sz w:val="20"/>
          <w:szCs w:val="20"/>
        </w:rPr>
        <w:t xml:space="preserve"> </w:t>
      </w:r>
      <w:proofErr w:type="spellStart"/>
      <w:r w:rsidR="00016F6B">
        <w:rPr>
          <w:rFonts w:ascii="GHEA Grapalat" w:eastAsia="GHEA Grapalat" w:hAnsi="GHEA Grapalat" w:cs="GHEA Grapalat"/>
          <w:sz w:val="20"/>
          <w:szCs w:val="20"/>
        </w:rPr>
        <w:t>կազմակերպված</w:t>
      </w:r>
      <w:proofErr w:type="spellEnd"/>
      <w:r w:rsidR="00016F6B">
        <w:rPr>
          <w:rFonts w:ascii="GHEA Grapalat" w:eastAsia="GHEA Grapalat" w:hAnsi="GHEA Grapalat" w:cs="GHEA Grapalat"/>
          <w:sz w:val="20"/>
          <w:szCs w:val="20"/>
        </w:rPr>
        <w:t xml:space="preserve"> </w:t>
      </w:r>
      <w:r w:rsidR="00A15998" w:rsidRPr="00A15998">
        <w:rPr>
          <w:rFonts w:ascii="GHEA Grapalat" w:eastAsia="GHEA Grapalat" w:hAnsi="GHEA Grapalat" w:cs="GHEA Grapalat"/>
          <w:sz w:val="20"/>
          <w:szCs w:val="20"/>
        </w:rPr>
        <w:t xml:space="preserve">N </w:t>
      </w:r>
      <w:r w:rsidR="004F37E0" w:rsidRPr="004F37E0">
        <w:rPr>
          <w:rFonts w:ascii="GHEA Grapalat" w:eastAsia="GHEA Grapalat" w:hAnsi="GHEA Grapalat" w:cs="GHEA Grapalat"/>
          <w:sz w:val="20"/>
          <w:szCs w:val="20"/>
        </w:rPr>
        <w:t>ՁՊՀՆԿ-ԳՀԾՁԲ-23/</w:t>
      </w:r>
      <w:r w:rsidR="00005529">
        <w:rPr>
          <w:rFonts w:ascii="GHEA Grapalat" w:eastAsia="GHEA Grapalat" w:hAnsi="GHEA Grapalat" w:cs="GHEA Grapalat"/>
          <w:sz w:val="20"/>
          <w:szCs w:val="20"/>
          <w:lang w:val="hy-AM"/>
        </w:rPr>
        <w:t xml:space="preserve">5 </w:t>
      </w:r>
      <w:proofErr w:type="spellStart"/>
      <w:r w:rsidR="00016F6B">
        <w:rPr>
          <w:rFonts w:ascii="GHEA Grapalat" w:eastAsia="GHEA Grapalat" w:hAnsi="GHEA Grapalat" w:cs="GHEA Grapalat"/>
          <w:sz w:val="20"/>
          <w:szCs w:val="20"/>
        </w:rPr>
        <w:t>ծածկագրով</w:t>
      </w:r>
      <w:proofErr w:type="spellEnd"/>
      <w:r w:rsidR="000B6FF0">
        <w:rPr>
          <w:rFonts w:ascii="GHEA Grapalat" w:eastAsia="GHEA Grapalat" w:hAnsi="GHEA Grapalat" w:cs="GHEA Grapalat"/>
          <w:sz w:val="20"/>
          <w:szCs w:val="20"/>
        </w:rPr>
        <w:t xml:space="preserve"> </w:t>
      </w:r>
      <w:r w:rsidR="00162847">
        <w:rPr>
          <w:rFonts w:ascii="GHEA Grapalat" w:eastAsia="GHEA Grapalat" w:hAnsi="GHEA Grapalat" w:cs="GHEA Grapalat"/>
          <w:sz w:val="20"/>
          <w:szCs w:val="20"/>
          <w:lang w:val="hy-AM"/>
        </w:rPr>
        <w:t>գնանշման հարցում</w:t>
      </w:r>
      <w:r w:rsidR="00016F6B">
        <w:rPr>
          <w:rFonts w:ascii="GHEA Grapalat" w:eastAsia="GHEA Grapalat" w:hAnsi="GHEA Grapalat" w:cs="GHEA Grapalat"/>
          <w:sz w:val="20"/>
          <w:szCs w:val="20"/>
        </w:rPr>
        <w:t xml:space="preserve"> </w:t>
      </w:r>
      <w:proofErr w:type="spellStart"/>
      <w:r w:rsidR="00016F6B">
        <w:rPr>
          <w:rFonts w:ascii="GHEA Grapalat" w:eastAsia="GHEA Grapalat" w:hAnsi="GHEA Grapalat" w:cs="GHEA Grapalat"/>
          <w:sz w:val="20"/>
          <w:szCs w:val="20"/>
        </w:rPr>
        <w:t>գնման</w:t>
      </w:r>
      <w:proofErr w:type="spellEnd"/>
      <w:r w:rsidR="00016F6B">
        <w:rPr>
          <w:rFonts w:ascii="GHEA Grapalat" w:eastAsia="GHEA Grapalat" w:hAnsi="GHEA Grapalat" w:cs="GHEA Grapalat"/>
          <w:sz w:val="20"/>
          <w:szCs w:val="20"/>
        </w:rPr>
        <w:t xml:space="preserve"> </w:t>
      </w:r>
      <w:proofErr w:type="spellStart"/>
      <w:r w:rsidR="00016F6B">
        <w:rPr>
          <w:rFonts w:ascii="GHEA Grapalat" w:eastAsia="GHEA Grapalat" w:hAnsi="GHEA Grapalat" w:cs="GHEA Grapalat"/>
          <w:sz w:val="20"/>
          <w:szCs w:val="20"/>
        </w:rPr>
        <w:t>ընթացակարգի</w:t>
      </w:r>
      <w:proofErr w:type="spellEnd"/>
      <w:r w:rsidR="00016F6B">
        <w:rPr>
          <w:rFonts w:ascii="GHEA Grapalat" w:eastAsia="GHEA Grapalat" w:hAnsi="GHEA Grapalat" w:cs="GHEA Grapalat"/>
          <w:sz w:val="20"/>
          <w:szCs w:val="20"/>
        </w:rPr>
        <w:t xml:space="preserve"> </w:t>
      </w:r>
      <w:proofErr w:type="spellStart"/>
      <w:r w:rsidR="00016F6B">
        <w:rPr>
          <w:rFonts w:ascii="GHEA Grapalat" w:eastAsia="GHEA Grapalat" w:hAnsi="GHEA Grapalat" w:cs="GHEA Grapalat"/>
          <w:sz w:val="20"/>
          <w:szCs w:val="20"/>
        </w:rPr>
        <w:t>արդյունքում</w:t>
      </w:r>
      <w:proofErr w:type="spellEnd"/>
      <w:r w:rsidR="00016F6B">
        <w:rPr>
          <w:rFonts w:ascii="GHEA Grapalat" w:eastAsia="GHEA Grapalat" w:hAnsi="GHEA Grapalat" w:cs="GHEA Grapalat"/>
          <w:sz w:val="20"/>
          <w:szCs w:val="20"/>
        </w:rPr>
        <w:t xml:space="preserve"> </w:t>
      </w:r>
      <w:r w:rsidR="00FD4898">
        <w:rPr>
          <w:rFonts w:ascii="GHEA Grapalat" w:eastAsia="GHEA Grapalat" w:hAnsi="GHEA Grapalat" w:cs="GHEA Grapalat"/>
          <w:sz w:val="20"/>
          <w:szCs w:val="20"/>
        </w:rPr>
        <w:t>202</w:t>
      </w:r>
      <w:r w:rsidR="00BA0A81">
        <w:rPr>
          <w:rFonts w:ascii="GHEA Grapalat" w:eastAsia="GHEA Grapalat" w:hAnsi="GHEA Grapalat" w:cs="GHEA Grapalat"/>
          <w:sz w:val="20"/>
          <w:szCs w:val="20"/>
        </w:rPr>
        <w:t>3</w:t>
      </w:r>
      <w:r w:rsidR="00016F6B">
        <w:rPr>
          <w:rFonts w:ascii="GHEA Grapalat" w:eastAsia="GHEA Grapalat" w:hAnsi="GHEA Grapalat" w:cs="GHEA Grapalat"/>
          <w:sz w:val="20"/>
          <w:szCs w:val="20"/>
        </w:rPr>
        <w:t xml:space="preserve"> </w:t>
      </w:r>
      <w:proofErr w:type="spellStart"/>
      <w:r w:rsidR="00016F6B">
        <w:rPr>
          <w:rFonts w:ascii="GHEA Grapalat" w:eastAsia="GHEA Grapalat" w:hAnsi="GHEA Grapalat" w:cs="GHEA Grapalat"/>
          <w:sz w:val="20"/>
          <w:szCs w:val="20"/>
        </w:rPr>
        <w:t>թվականի</w:t>
      </w:r>
      <w:proofErr w:type="spellEnd"/>
      <w:r w:rsidR="00BE3688">
        <w:rPr>
          <w:rFonts w:ascii="GHEA Grapalat" w:eastAsia="GHEA Grapalat" w:hAnsi="GHEA Grapalat" w:cs="GHEA Grapalat"/>
          <w:sz w:val="20"/>
          <w:szCs w:val="20"/>
        </w:rPr>
        <w:t xml:space="preserve"> </w:t>
      </w:r>
      <w:r w:rsidR="00005529">
        <w:rPr>
          <w:rFonts w:ascii="GHEA Grapalat" w:eastAsia="GHEA Grapalat" w:hAnsi="GHEA Grapalat" w:cs="GHEA Grapalat"/>
          <w:sz w:val="20"/>
          <w:szCs w:val="20"/>
          <w:lang w:val="hy-AM"/>
        </w:rPr>
        <w:t>նոյեմբերի</w:t>
      </w:r>
      <w:r w:rsidR="004F37E0">
        <w:rPr>
          <w:rFonts w:ascii="GHEA Grapalat" w:eastAsia="GHEA Grapalat" w:hAnsi="GHEA Grapalat" w:cs="GHEA Grapalat"/>
          <w:sz w:val="20"/>
          <w:szCs w:val="20"/>
          <w:lang w:val="hy-AM"/>
        </w:rPr>
        <w:t xml:space="preserve"> 2</w:t>
      </w:r>
      <w:r w:rsidR="006228F8">
        <w:rPr>
          <w:rFonts w:ascii="GHEA Grapalat" w:eastAsia="GHEA Grapalat" w:hAnsi="GHEA Grapalat" w:cs="GHEA Grapalat"/>
          <w:sz w:val="20"/>
          <w:szCs w:val="20"/>
        </w:rPr>
        <w:t>1</w:t>
      </w:r>
      <w:r w:rsidR="00FD4898" w:rsidRPr="00FD4898">
        <w:rPr>
          <w:rFonts w:ascii="GHEA Grapalat" w:eastAsia="GHEA Grapalat" w:hAnsi="GHEA Grapalat" w:cs="GHEA Grapalat"/>
          <w:sz w:val="20"/>
          <w:szCs w:val="20"/>
        </w:rPr>
        <w:t>-</w:t>
      </w:r>
      <w:r w:rsidR="00016F6B">
        <w:rPr>
          <w:rFonts w:ascii="GHEA Grapalat" w:eastAsia="GHEA Grapalat" w:hAnsi="GHEA Grapalat" w:cs="GHEA Grapalat"/>
          <w:sz w:val="20"/>
          <w:szCs w:val="20"/>
        </w:rPr>
        <w:t xml:space="preserve">ին </w:t>
      </w:r>
      <w:proofErr w:type="spellStart"/>
      <w:r w:rsidR="00016F6B">
        <w:rPr>
          <w:rFonts w:ascii="GHEA Grapalat" w:eastAsia="GHEA Grapalat" w:hAnsi="GHEA Grapalat" w:cs="GHEA Grapalat"/>
          <w:sz w:val="20"/>
          <w:szCs w:val="20"/>
        </w:rPr>
        <w:t>կնքված</w:t>
      </w:r>
      <w:proofErr w:type="spellEnd"/>
      <w:r w:rsidR="00016F6B">
        <w:rPr>
          <w:rFonts w:ascii="GHEA Grapalat" w:eastAsia="GHEA Grapalat" w:hAnsi="GHEA Grapalat" w:cs="GHEA Grapalat"/>
          <w:sz w:val="20"/>
          <w:szCs w:val="20"/>
        </w:rPr>
        <w:t xml:space="preserve"> </w:t>
      </w:r>
      <w:r w:rsidR="00A15998" w:rsidRPr="00A15998">
        <w:rPr>
          <w:rFonts w:ascii="GHEA Grapalat" w:eastAsia="GHEA Grapalat" w:hAnsi="GHEA Grapalat" w:cs="GHEA Grapalat"/>
          <w:sz w:val="20"/>
          <w:szCs w:val="20"/>
        </w:rPr>
        <w:t xml:space="preserve">N </w:t>
      </w:r>
      <w:r w:rsidR="004F37E0" w:rsidRPr="004F37E0">
        <w:rPr>
          <w:rFonts w:ascii="GHEA Grapalat" w:eastAsia="GHEA Grapalat" w:hAnsi="GHEA Grapalat" w:cs="GHEA Grapalat"/>
          <w:sz w:val="20"/>
          <w:szCs w:val="20"/>
        </w:rPr>
        <w:t>ՁՊՀՆԿ-ԳՀԾՁԲ-23/</w:t>
      </w:r>
      <w:r w:rsidR="00005529">
        <w:rPr>
          <w:rFonts w:ascii="GHEA Grapalat" w:eastAsia="GHEA Grapalat" w:hAnsi="GHEA Grapalat" w:cs="GHEA Grapalat"/>
          <w:sz w:val="20"/>
          <w:szCs w:val="20"/>
          <w:lang w:val="hy-AM"/>
        </w:rPr>
        <w:t>5</w:t>
      </w:r>
      <w:r w:rsidR="004F37E0" w:rsidRPr="004F37E0">
        <w:rPr>
          <w:rFonts w:ascii="GHEA Grapalat" w:eastAsia="GHEA Grapalat" w:hAnsi="GHEA Grapalat" w:cs="GHEA Grapalat"/>
          <w:sz w:val="20"/>
          <w:szCs w:val="20"/>
        </w:rPr>
        <w:t xml:space="preserve"> </w:t>
      </w:r>
      <w:proofErr w:type="spellStart"/>
      <w:r w:rsidR="00016F6B">
        <w:rPr>
          <w:rFonts w:ascii="GHEA Grapalat" w:eastAsia="GHEA Grapalat" w:hAnsi="GHEA Grapalat" w:cs="GHEA Grapalat"/>
          <w:sz w:val="20"/>
          <w:szCs w:val="20"/>
        </w:rPr>
        <w:t>պայմանագրի</w:t>
      </w:r>
      <w:proofErr w:type="spellEnd"/>
      <w:r w:rsidR="00016F6B">
        <w:rPr>
          <w:rFonts w:ascii="GHEA Grapalat" w:eastAsia="GHEA Grapalat" w:hAnsi="GHEA Grapalat" w:cs="GHEA Grapalat"/>
          <w:sz w:val="20"/>
          <w:szCs w:val="20"/>
        </w:rPr>
        <w:t xml:space="preserve"> </w:t>
      </w:r>
      <w:proofErr w:type="spellStart"/>
      <w:r w:rsidR="00016F6B">
        <w:rPr>
          <w:rFonts w:ascii="GHEA Grapalat" w:eastAsia="GHEA Grapalat" w:hAnsi="GHEA Grapalat" w:cs="GHEA Grapalat"/>
          <w:sz w:val="20"/>
          <w:szCs w:val="20"/>
        </w:rPr>
        <w:t>մասին</w:t>
      </w:r>
      <w:proofErr w:type="spellEnd"/>
      <w:r w:rsidR="00016F6B">
        <w:rPr>
          <w:rFonts w:ascii="GHEA Grapalat" w:eastAsia="GHEA Grapalat" w:hAnsi="GHEA Grapalat" w:cs="GHEA Grapalat"/>
          <w:sz w:val="20"/>
          <w:szCs w:val="20"/>
        </w:rPr>
        <w:t xml:space="preserve"> </w:t>
      </w:r>
      <w:proofErr w:type="spellStart"/>
      <w:r w:rsidR="00016F6B">
        <w:rPr>
          <w:rFonts w:ascii="GHEA Grapalat" w:eastAsia="GHEA Grapalat" w:hAnsi="GHEA Grapalat" w:cs="GHEA Grapalat"/>
          <w:sz w:val="20"/>
          <w:szCs w:val="20"/>
        </w:rPr>
        <w:t>տեղեկատվությունը</w:t>
      </w:r>
      <w:proofErr w:type="spellEnd"/>
      <w:r w:rsidR="006228F8">
        <w:rPr>
          <w:rFonts w:ascii="GHEA Grapalat" w:eastAsia="GHEA Grapalat" w:hAnsi="GHEA Grapalat" w:cs="GHEA Grapalat"/>
          <w:sz w:val="20"/>
          <w:szCs w:val="20"/>
        </w:rPr>
        <w:t xml:space="preserve"> </w:t>
      </w:r>
    </w:p>
    <w:tbl>
      <w:tblPr>
        <w:tblW w:w="107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81"/>
        <w:gridCol w:w="384"/>
        <w:gridCol w:w="714"/>
        <w:gridCol w:w="208"/>
        <w:gridCol w:w="166"/>
        <w:gridCol w:w="93"/>
        <w:gridCol w:w="424"/>
        <w:gridCol w:w="50"/>
        <w:gridCol w:w="166"/>
        <w:gridCol w:w="160"/>
        <w:gridCol w:w="241"/>
        <w:gridCol w:w="162"/>
        <w:gridCol w:w="293"/>
        <w:gridCol w:w="112"/>
        <w:gridCol w:w="264"/>
        <w:gridCol w:w="216"/>
        <w:gridCol w:w="160"/>
        <w:gridCol w:w="69"/>
        <w:gridCol w:w="91"/>
        <w:gridCol w:w="358"/>
        <w:gridCol w:w="202"/>
        <w:gridCol w:w="58"/>
        <w:gridCol w:w="372"/>
        <w:gridCol w:w="248"/>
        <w:gridCol w:w="552"/>
        <w:gridCol w:w="210"/>
        <w:gridCol w:w="210"/>
        <w:gridCol w:w="210"/>
        <w:gridCol w:w="216"/>
        <w:gridCol w:w="426"/>
        <w:gridCol w:w="203"/>
        <w:gridCol w:w="172"/>
        <w:gridCol w:w="178"/>
        <w:gridCol w:w="176"/>
        <w:gridCol w:w="174"/>
        <w:gridCol w:w="173"/>
        <w:gridCol w:w="170"/>
        <w:gridCol w:w="167"/>
        <w:gridCol w:w="415"/>
        <w:gridCol w:w="195"/>
        <w:gridCol w:w="166"/>
        <w:gridCol w:w="29"/>
        <w:gridCol w:w="390"/>
        <w:gridCol w:w="195"/>
        <w:gridCol w:w="353"/>
      </w:tblGrid>
      <w:tr w:rsidR="00717EE4" w14:paraId="4F796D52" w14:textId="77777777" w:rsidTr="009A35E5">
        <w:trPr>
          <w:trHeight w:val="80"/>
        </w:trPr>
        <w:tc>
          <w:tcPr>
            <w:tcW w:w="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74E4E" w14:textId="77777777" w:rsidR="00717EE4" w:rsidRDefault="00717EE4"/>
        </w:tc>
        <w:tc>
          <w:tcPr>
            <w:tcW w:w="9807" w:type="dxa"/>
            <w:gridSpan w:val="4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3BCA9" w14:textId="77777777" w:rsidR="00717EE4" w:rsidRDefault="00016F6B">
            <w:pPr>
              <w:widowControl w:val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Գնման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717EE4" w14:paraId="5D0D578F" w14:textId="77777777" w:rsidTr="009A35E5">
        <w:trPr>
          <w:trHeight w:val="80"/>
        </w:trPr>
        <w:tc>
          <w:tcPr>
            <w:tcW w:w="9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3B909" w14:textId="77777777" w:rsidR="00717EE4" w:rsidRDefault="00016F6B">
            <w:pPr>
              <w:tabs>
                <w:tab w:val="left" w:pos="1248"/>
              </w:tabs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չափա-բաժնի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08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E445F" w14:textId="77777777" w:rsidR="00717EE4" w:rsidRDefault="00016F6B">
            <w:pPr>
              <w:widowControl w:val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56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1A988" w14:textId="77777777" w:rsidR="00717EE4" w:rsidRDefault="00016F6B">
            <w:pPr>
              <w:widowControl w:val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չափ-ման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1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1B764" w14:textId="77777777" w:rsidR="00717EE4" w:rsidRDefault="00016F6B">
            <w:pPr>
              <w:widowControl w:val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քանակը</w:t>
            </w:r>
            <w:proofErr w:type="spellEnd"/>
          </w:p>
        </w:tc>
        <w:tc>
          <w:tcPr>
            <w:tcW w:w="14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53EBC" w14:textId="77777777" w:rsidR="00717EE4" w:rsidRDefault="00016F6B">
            <w:pPr>
              <w:widowControl w:val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նախահաշվային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647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4901C" w14:textId="77777777" w:rsidR="00717EE4" w:rsidRDefault="00016F6B">
            <w:pPr>
              <w:tabs>
                <w:tab w:val="left" w:pos="1248"/>
              </w:tabs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համառոտ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նկարագրությունը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տեխնիկական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բնութագիր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953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94588" w14:textId="77777777" w:rsidR="00717EE4" w:rsidRDefault="00413853">
            <w:pPr>
              <w:tabs>
                <w:tab w:val="left" w:pos="1248"/>
              </w:tabs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Պ</w:t>
            </w:r>
            <w:r w:rsidR="00016F6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այմանագրով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016F6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016F6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համառոտ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016F6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նկարագրությունը</w:t>
            </w:r>
            <w:proofErr w:type="spellEnd"/>
            <w:r w:rsidR="00016F6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(</w:t>
            </w:r>
            <w:proofErr w:type="spellStart"/>
            <w:r w:rsidR="00016F6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տեխնիկական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016F6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բնութագիր</w:t>
            </w:r>
            <w:proofErr w:type="spellEnd"/>
            <w:r w:rsidR="00016F6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)</w:t>
            </w:r>
          </w:p>
        </w:tc>
      </w:tr>
      <w:tr w:rsidR="00717EE4" w14:paraId="267F7319" w14:textId="77777777" w:rsidTr="009A35E5">
        <w:trPr>
          <w:trHeight w:val="80"/>
        </w:trPr>
        <w:tc>
          <w:tcPr>
            <w:tcW w:w="9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E4EB07" w14:textId="77777777" w:rsidR="00717EE4" w:rsidRDefault="00717EE4"/>
        </w:tc>
        <w:tc>
          <w:tcPr>
            <w:tcW w:w="108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1962D4" w14:textId="77777777" w:rsidR="00717EE4" w:rsidRDefault="00717EE4"/>
        </w:tc>
        <w:tc>
          <w:tcPr>
            <w:tcW w:w="56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F13F73" w14:textId="77777777" w:rsidR="00717EE4" w:rsidRDefault="00717EE4"/>
        </w:tc>
        <w:tc>
          <w:tcPr>
            <w:tcW w:w="56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BEFD9" w14:textId="77777777" w:rsidR="00717EE4" w:rsidRDefault="00016F6B">
            <w:pPr>
              <w:widowControl w:val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2"/>
                <w:szCs w:val="12"/>
              </w:rPr>
              <w:t>առկաֆինանսականմիջոցներով</w:t>
            </w:r>
            <w:proofErr w:type="spellEnd"/>
          </w:p>
        </w:tc>
        <w:tc>
          <w:tcPr>
            <w:tcW w:w="56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D4633" w14:textId="77777777" w:rsidR="00717EE4" w:rsidRDefault="00016F6B">
            <w:pPr>
              <w:widowControl w:val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4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B01B8" w14:textId="77777777" w:rsidR="00717EE4" w:rsidRDefault="00016F6B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/ՀՀ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դրամ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/</w:t>
            </w:r>
          </w:p>
        </w:tc>
        <w:tc>
          <w:tcPr>
            <w:tcW w:w="2647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4DDEF7" w14:textId="77777777" w:rsidR="00717EE4" w:rsidRDefault="00717EE4"/>
        </w:tc>
        <w:tc>
          <w:tcPr>
            <w:tcW w:w="2953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6F6B98" w14:textId="77777777" w:rsidR="00717EE4" w:rsidRDefault="00717EE4"/>
        </w:tc>
      </w:tr>
      <w:tr w:rsidR="002418C9" w14:paraId="664FDECA" w14:textId="77777777" w:rsidTr="009A35E5">
        <w:trPr>
          <w:trHeight w:val="219"/>
        </w:trPr>
        <w:tc>
          <w:tcPr>
            <w:tcW w:w="9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6F4780" w14:textId="77777777" w:rsidR="00717EE4" w:rsidRDefault="00717EE4"/>
        </w:tc>
        <w:tc>
          <w:tcPr>
            <w:tcW w:w="108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69C92" w14:textId="77777777" w:rsidR="00717EE4" w:rsidRDefault="00717EE4"/>
        </w:tc>
        <w:tc>
          <w:tcPr>
            <w:tcW w:w="56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8140D1" w14:textId="77777777" w:rsidR="00717EE4" w:rsidRDefault="00717EE4"/>
        </w:tc>
        <w:tc>
          <w:tcPr>
            <w:tcW w:w="56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A0701B" w14:textId="77777777" w:rsidR="00717EE4" w:rsidRDefault="00717EE4"/>
        </w:tc>
        <w:tc>
          <w:tcPr>
            <w:tcW w:w="56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F99A5F" w14:textId="77777777" w:rsidR="00717EE4" w:rsidRDefault="00717EE4"/>
        </w:tc>
        <w:tc>
          <w:tcPr>
            <w:tcW w:w="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3EAD5" w14:textId="77777777" w:rsidR="00717EE4" w:rsidRDefault="00016F6B">
            <w:pPr>
              <w:widowControl w:val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առկաֆինանսականմիջոցներով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4A953" w14:textId="77777777" w:rsidR="00717EE4" w:rsidRDefault="00016F6B">
            <w:pPr>
              <w:widowControl w:val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2647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90949E" w14:textId="77777777" w:rsidR="00717EE4" w:rsidRDefault="00717EE4"/>
        </w:tc>
        <w:tc>
          <w:tcPr>
            <w:tcW w:w="2953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A24578" w14:textId="77777777" w:rsidR="00717EE4" w:rsidRDefault="00717EE4"/>
        </w:tc>
      </w:tr>
      <w:tr w:rsidR="004F37E0" w:rsidRPr="00005529" w14:paraId="1E5FB135" w14:textId="77777777" w:rsidTr="009A35E5">
        <w:trPr>
          <w:trHeight w:val="4538"/>
        </w:trPr>
        <w:tc>
          <w:tcPr>
            <w:tcW w:w="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2CF31" w14:textId="77777777" w:rsidR="004F37E0" w:rsidRPr="009F5770" w:rsidRDefault="004F37E0" w:rsidP="004F37E0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33C2E" w14:textId="0A9F25A4" w:rsidR="004F37E0" w:rsidRPr="009F5770" w:rsidRDefault="004F37E0" w:rsidP="004F37E0">
            <w:pPr>
              <w:spacing w:line="276" w:lineRule="auto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 w:cs="Arial"/>
                <w:sz w:val="21"/>
                <w:szCs w:val="21"/>
                <w:lang w:val="hy-AM"/>
              </w:rPr>
              <w:t xml:space="preserve">Աուդիտտորական </w:t>
            </w:r>
            <w:r w:rsidRPr="0030292E">
              <w:rPr>
                <w:rFonts w:ascii="GHEA Grapalat" w:hAnsi="GHEA Grapalat" w:cs="Arial"/>
                <w:sz w:val="21"/>
                <w:szCs w:val="21"/>
                <w:lang w:val="hy-AM"/>
              </w:rPr>
              <w:t>ծառայություններ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87F17" w14:textId="77777777" w:rsidR="004F37E0" w:rsidRPr="009F5770" w:rsidRDefault="004F37E0" w:rsidP="004F37E0">
            <w:pPr>
              <w:spacing w:line="276" w:lineRule="auto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proofErr w:type="spellStart"/>
            <w:r w:rsidRPr="000C45C7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048AF" w14:textId="12E3134F" w:rsidR="004F37E0" w:rsidRPr="00005529" w:rsidRDefault="004F37E0" w:rsidP="004F37E0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1254F" w14:textId="77777777" w:rsidR="004F37E0" w:rsidRPr="009F5770" w:rsidRDefault="004F37E0" w:rsidP="004F37E0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12955" w14:textId="559DDD79" w:rsidR="004F37E0" w:rsidRPr="00162847" w:rsidRDefault="004F37E0" w:rsidP="004F37E0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B6F5A" w14:textId="2F356153" w:rsidR="004F37E0" w:rsidRPr="00162847" w:rsidRDefault="00D22B01" w:rsidP="004F37E0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hy-AM"/>
              </w:rPr>
              <w:t>5</w:t>
            </w:r>
            <w:r w:rsidR="004F37E0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hy-AM"/>
              </w:rPr>
              <w:t>000000</w:t>
            </w:r>
          </w:p>
        </w:tc>
        <w:tc>
          <w:tcPr>
            <w:tcW w:w="2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C05F8" w14:textId="77777777" w:rsidR="003C2C1B" w:rsidRPr="003C2C1B" w:rsidRDefault="003C2C1B" w:rsidP="003C2C1B">
            <w:pPr>
              <w:rPr>
                <w:rFonts w:ascii="GHEA Grapalat" w:hAnsi="GHEA Grapalat"/>
                <w:iCs/>
                <w:sz w:val="16"/>
                <w:szCs w:val="16"/>
                <w:lang w:val="hy-AM"/>
              </w:rPr>
            </w:pPr>
            <w:r w:rsidRPr="003C2C1B">
              <w:rPr>
                <w:rFonts w:ascii="GHEA Grapalat" w:hAnsi="GHEA Grapalat"/>
                <w:iCs/>
                <w:sz w:val="16"/>
                <w:szCs w:val="16"/>
                <w:lang w:val="hy-AM"/>
              </w:rPr>
              <w:t xml:space="preserve">Ձեռնարկատեր+Պետություն հակաճգնաժամային ներդրումների կառավարիչ» ՓԲԸ-ի «Ձեռնարկատեր+Պետություն հակաճգնաժամային ներդրումներ» փակ ոչ հրապարակային մասնագիտացված պայմանագրային ներդրումային ֆոնդի (այսուհետ` Ֆոնդ) ֆինանսական հաշվետվությունների աուդիտը անց է կացվելու «Աուդիտորական գործունեության մասին» ՀՀ օրենքի, «Հաշվապահական հաշվառման մասին» ՀՀ օրենքի, «Աուդիտորի վարքագծի կանոնները հաստատելու մասին» ՀՀ կառավարության որոշման, «Աուդիտի, դիտարկման առաջադրանքների, հարակից ծառայությունների և որակի հսկողության միջազգային ստանդարտները հրապարակելու և Հայաստանի Հանրապետության կառավարության 2005 թվականի ապրիլի 21-ի N 509-Ն որոշումն ուժը կորցրած ճանաչելու մասին» ՀՀ կառավարության 2011 թվականի դեկտեմբերի 29-ի N 1931-Ն որոշման, ինչպես նաև ՀՀ օրենսդրության համաձայն այլ կիրառելի իրավական ակտերի դրույթներին համապատասխան։ </w:t>
            </w:r>
          </w:p>
          <w:p w14:paraId="0E6AEA19" w14:textId="023DB731" w:rsidR="004F37E0" w:rsidRPr="004F37E0" w:rsidRDefault="003C2C1B" w:rsidP="003C2C1B">
            <w:pPr>
              <w:rPr>
                <w:rFonts w:ascii="GHEA Grapalat" w:hAnsi="GHEA Grapalat"/>
                <w:iCs/>
                <w:sz w:val="16"/>
                <w:szCs w:val="16"/>
                <w:lang w:val="hy-AM"/>
              </w:rPr>
            </w:pPr>
            <w:r w:rsidRPr="003C2C1B">
              <w:rPr>
                <w:rFonts w:ascii="GHEA Grapalat" w:hAnsi="GHEA Grapalat"/>
                <w:iCs/>
                <w:sz w:val="16"/>
                <w:szCs w:val="16"/>
                <w:lang w:val="hy-AM"/>
              </w:rPr>
              <w:t xml:space="preserve">Ֆինանսական աուդիտի ծառայությունների ձեռքբերման նպատակն է Ֆոնդի ֆինանսական հաշվետվությունների վերաբերյալ աուդիտորական եզրակացություն ստանալն առ այն, որ այդ </w:t>
            </w:r>
            <w:r w:rsidRPr="003C2C1B">
              <w:rPr>
                <w:rFonts w:ascii="GHEA Grapalat" w:hAnsi="GHEA Grapalat"/>
                <w:iCs/>
                <w:sz w:val="16"/>
                <w:szCs w:val="16"/>
                <w:lang w:val="hy-AM"/>
              </w:rPr>
              <w:lastRenderedPageBreak/>
              <w:t xml:space="preserve">հաշվետվությունները, Ֆինանսական հաշվետվությունների միջազգային ստանդարտների (ՖՀՄՍ) համաձայն, ճշմարիտ են ներկայացնում Ֆոնդի ֆինանսական վիճակը 2023թ. դեկտեմբերի 31-ի դրությամբ և 2023թ. ֆինանսական արդյունքները և դրամական հոսքերը: Այդ հաշվետվություններն են՝ ֆինանսական վիճակի մասին հաշվետվությունն առ 31 դեկտեմբերի 2023թ. և 2023թ. շահույթի կամ վնասի և այլ համապարփակ ֆինանսական արդյունքի, զուտ ակտիվներում փոփոխությունների և դրամական հոսքերի մասին հաշվետվությունները, ինչպես նաև ֆինանսական հաշվետվություններին կից ծանոթագրությունները:  </w:t>
            </w:r>
          </w:p>
        </w:tc>
        <w:tc>
          <w:tcPr>
            <w:tcW w:w="295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D2E43" w14:textId="77777777" w:rsidR="003C2C1B" w:rsidRPr="003C2C1B" w:rsidRDefault="003C2C1B" w:rsidP="003C2C1B">
            <w:pPr>
              <w:rPr>
                <w:rFonts w:ascii="GHEA Grapalat" w:hAnsi="GHEA Grapalat"/>
                <w:bCs/>
                <w:iCs/>
                <w:sz w:val="16"/>
                <w:szCs w:val="16"/>
                <w:lang w:val="hy-AM"/>
              </w:rPr>
            </w:pPr>
            <w:r w:rsidRPr="003C2C1B">
              <w:rPr>
                <w:rFonts w:ascii="GHEA Grapalat" w:hAnsi="GHEA Grapalat"/>
                <w:bCs/>
                <w:iCs/>
                <w:sz w:val="16"/>
                <w:szCs w:val="16"/>
                <w:lang w:val="hy-AM"/>
              </w:rPr>
              <w:lastRenderedPageBreak/>
              <w:t xml:space="preserve">Ձեռնարկատեր+Պետություն հակաճգնաժամային ներդրումների կառավարիչ» ՓԲԸ-ի «Ձեռնարկատեր+Պետություն հակաճգնաժամային ներդրումներ» փակ ոչ հրապարակային մասնագիտացված պայմանագրային ներդրումային ֆոնդի (այսուհետ` Ֆոնդ) ֆինանսական հաշվետվությունների աուդիտը անց է կացվելու «Աուդիտորական գործունեության մասին» ՀՀ օրենքի, «Հաշվապահական հաշվառման մասին» ՀՀ օրենքի, «Աուդիտորի վարքագծի կանոնները հաստատելու մասին» ՀՀ կառավարության որոշման, «Աուդիտի, դիտարկման առաջադրանքների, հարակից ծառայությունների և որակի հսկողության միջազգային ստանդարտները հրապարակելու և Հայաստանի Հանրապետության կառավարության 2005 թվականի ապրիլի 21-ի N 509-Ն որոշումն ուժը կորցրած ճանաչելու մասին» ՀՀ կառավարության 2011 թվականի դեկտեմբերի 29-ի N 1931-Ն որոշման, ինչպես նաև ՀՀ օրենսդրության համաձայն այլ կիրառելի իրավական ակտերի դրույթներին համապատասխան։ </w:t>
            </w:r>
          </w:p>
          <w:p w14:paraId="357681D6" w14:textId="2C34BAD9" w:rsidR="004F37E0" w:rsidRPr="004F37E0" w:rsidRDefault="003C2C1B" w:rsidP="003C2C1B">
            <w:pPr>
              <w:rPr>
                <w:rFonts w:ascii="GHEA Grapalat" w:hAnsi="GHEA Grapalat"/>
                <w:bCs/>
                <w:iCs/>
                <w:sz w:val="16"/>
                <w:szCs w:val="16"/>
                <w:lang w:val="hy-AM"/>
              </w:rPr>
            </w:pPr>
            <w:r w:rsidRPr="003C2C1B">
              <w:rPr>
                <w:rFonts w:ascii="GHEA Grapalat" w:hAnsi="GHEA Grapalat"/>
                <w:bCs/>
                <w:iCs/>
                <w:sz w:val="16"/>
                <w:szCs w:val="16"/>
                <w:lang w:val="hy-AM"/>
              </w:rPr>
              <w:t xml:space="preserve">Ֆինանսական աուդիտի ծառայությունների ձեռքբերման նպատակն է Ֆոնդի ֆինանսական հաշվետվությունների վերաբերյալ աուդիտորական եզրակացություն ստանալն առ այն, որ այդ հաշվետվությունները, Ֆինանսական հաշվետվությունների միջազգային ստանդարտների (ՖՀՄՍ) համաձայն, ճշմարիտ են ներկայացնում Ֆոնդի ֆինանսական վիճակը 2023թ. դեկտեմբերի 31-ի դրությամբ և </w:t>
            </w:r>
            <w:r w:rsidRPr="003C2C1B">
              <w:rPr>
                <w:rFonts w:ascii="GHEA Grapalat" w:hAnsi="GHEA Grapalat"/>
                <w:bCs/>
                <w:iCs/>
                <w:sz w:val="16"/>
                <w:szCs w:val="16"/>
                <w:lang w:val="hy-AM"/>
              </w:rPr>
              <w:lastRenderedPageBreak/>
              <w:t xml:space="preserve">2023թ. ֆինանսական արդյունքները և դրամական հոսքերը: Այդ հաշվետվություններն են՝ ֆինանսական վիճակի մասին հաշվետվությունն առ 31 դեկտեմբերի 2023թ. և 2023թ. շահույթի կամ վնասի և այլ համապարփակ ֆինանսական արդյունքի, զուտ ակտիվներում փոփոխությունների և դրամական հոսքերի մասին հաշվետվությունները, ինչպես նաև ֆինանսական հաշվետվություններին կից ծանոթագրությունները:  </w:t>
            </w:r>
            <w:bookmarkStart w:id="0" w:name="_GoBack"/>
            <w:bookmarkEnd w:id="0"/>
          </w:p>
        </w:tc>
      </w:tr>
      <w:tr w:rsidR="00413853" w:rsidRPr="00005529" w14:paraId="1078FCFA" w14:textId="77777777" w:rsidTr="009A35E5">
        <w:trPr>
          <w:trHeight w:val="80"/>
        </w:trPr>
        <w:tc>
          <w:tcPr>
            <w:tcW w:w="10772" w:type="dxa"/>
            <w:gridSpan w:val="4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DF626" w14:textId="77777777" w:rsidR="00413853" w:rsidRPr="00CF152A" w:rsidRDefault="00413853" w:rsidP="00413853">
            <w:pPr>
              <w:rPr>
                <w:lang w:val="hy-AM"/>
              </w:rPr>
            </w:pPr>
          </w:p>
        </w:tc>
      </w:tr>
      <w:tr w:rsidR="00413853" w14:paraId="40FA8823" w14:textId="77777777" w:rsidTr="009A35E5">
        <w:trPr>
          <w:trHeight w:val="80"/>
        </w:trPr>
        <w:tc>
          <w:tcPr>
            <w:tcW w:w="423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DCF40" w14:textId="77777777" w:rsidR="00413853" w:rsidRDefault="00413853" w:rsidP="00413853">
            <w:pPr>
              <w:widowControl w:val="0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538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48837" w14:textId="754A51AD" w:rsidR="00413853" w:rsidRDefault="00413853" w:rsidP="00413853">
            <w:pPr>
              <w:tabs>
                <w:tab w:val="left" w:pos="1248"/>
              </w:tabs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it-IT"/>
              </w:rPr>
              <w:t xml:space="preserve">«Գնումների մասին» ՀՀ օրենքի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2</w:t>
            </w:r>
            <w:r w:rsidR="00851898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hy-AM"/>
              </w:rPr>
              <w:t>2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-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րդ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հոդված</w:t>
            </w:r>
            <w:proofErr w:type="spellEnd"/>
          </w:p>
        </w:tc>
      </w:tr>
      <w:tr w:rsidR="00413853" w14:paraId="1316DCA0" w14:textId="77777777" w:rsidTr="009A35E5">
        <w:trPr>
          <w:trHeight w:val="80"/>
        </w:trPr>
        <w:tc>
          <w:tcPr>
            <w:tcW w:w="10772" w:type="dxa"/>
            <w:gridSpan w:val="4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57E9B" w14:textId="77777777" w:rsidR="00413853" w:rsidRDefault="00413853" w:rsidP="00413853"/>
        </w:tc>
      </w:tr>
      <w:tr w:rsidR="00413853" w14:paraId="69418919" w14:textId="77777777" w:rsidTr="009A35E5">
        <w:trPr>
          <w:trHeight w:val="80"/>
        </w:trPr>
        <w:tc>
          <w:tcPr>
            <w:tcW w:w="10772" w:type="dxa"/>
            <w:gridSpan w:val="4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A9135" w14:textId="77777777" w:rsidR="00413853" w:rsidRDefault="00413853" w:rsidP="00413853">
            <w:pPr>
              <w:tabs>
                <w:tab w:val="left" w:pos="1248"/>
              </w:tabs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Գնման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ֆինանսավորման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աղբյուրը</w:t>
            </w:r>
            <w:proofErr w:type="spellEnd"/>
            <w:r w:rsidRPr="00B3675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`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ըստ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բյուջետային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ծախսերի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գործառական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դասակարգման</w:t>
            </w:r>
            <w:proofErr w:type="spellEnd"/>
          </w:p>
        </w:tc>
      </w:tr>
      <w:tr w:rsidR="00413853" w14:paraId="3662A979" w14:textId="77777777" w:rsidTr="009A35E5">
        <w:trPr>
          <w:trHeight w:val="77"/>
        </w:trPr>
        <w:tc>
          <w:tcPr>
            <w:tcW w:w="16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58530" w14:textId="77777777" w:rsidR="00413853" w:rsidRDefault="00413853" w:rsidP="00413853">
            <w:pPr>
              <w:tabs>
                <w:tab w:val="left" w:pos="1248"/>
              </w:tabs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334A4" w14:textId="77777777" w:rsidR="00413853" w:rsidRDefault="00413853" w:rsidP="00413853">
            <w:pPr>
              <w:tabs>
                <w:tab w:val="left" w:pos="1248"/>
              </w:tabs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50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745E0" w14:textId="77777777" w:rsidR="00413853" w:rsidRDefault="00413853" w:rsidP="00413853">
            <w:pPr>
              <w:tabs>
                <w:tab w:val="left" w:pos="1248"/>
              </w:tabs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20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09B76" w14:textId="77777777" w:rsidR="00413853" w:rsidRDefault="00413853" w:rsidP="00413853">
            <w:pPr>
              <w:tabs>
                <w:tab w:val="left" w:pos="1248"/>
              </w:tabs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9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8C5B9" w14:textId="77777777" w:rsidR="00413853" w:rsidRDefault="00413853" w:rsidP="00413853">
            <w:pPr>
              <w:tabs>
                <w:tab w:val="left" w:pos="1248"/>
              </w:tabs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Բյուջե</w:t>
            </w:r>
            <w:proofErr w:type="spellEnd"/>
          </w:p>
        </w:tc>
        <w:tc>
          <w:tcPr>
            <w:tcW w:w="17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62B76" w14:textId="77777777" w:rsidR="00413853" w:rsidRDefault="00413853" w:rsidP="00413853">
            <w:pPr>
              <w:tabs>
                <w:tab w:val="left" w:pos="1248"/>
              </w:tabs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54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E453B" w14:textId="77777777" w:rsidR="00413853" w:rsidRDefault="00413853" w:rsidP="00413853">
            <w:pPr>
              <w:tabs>
                <w:tab w:val="left" w:pos="1248"/>
              </w:tabs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Այլ</w:t>
            </w:r>
            <w:proofErr w:type="spellEnd"/>
          </w:p>
        </w:tc>
      </w:tr>
      <w:tr w:rsidR="00413853" w14:paraId="6D300984" w14:textId="77777777" w:rsidTr="009A35E5">
        <w:trPr>
          <w:trHeight w:val="80"/>
        </w:trPr>
        <w:tc>
          <w:tcPr>
            <w:tcW w:w="16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C53EA" w14:textId="77777777" w:rsidR="00413853" w:rsidRDefault="00413853" w:rsidP="00413853"/>
        </w:tc>
        <w:tc>
          <w:tcPr>
            <w:tcW w:w="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BDA07" w14:textId="77777777" w:rsidR="00413853" w:rsidRDefault="00413853" w:rsidP="00413853"/>
        </w:tc>
        <w:tc>
          <w:tcPr>
            <w:tcW w:w="250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803DB" w14:textId="77777777" w:rsidR="00413853" w:rsidRDefault="00413853" w:rsidP="00413853"/>
        </w:tc>
        <w:tc>
          <w:tcPr>
            <w:tcW w:w="20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8B3B7" w14:textId="77777777" w:rsidR="00413853" w:rsidRDefault="00413853" w:rsidP="00413853"/>
        </w:tc>
        <w:tc>
          <w:tcPr>
            <w:tcW w:w="19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32E12" w14:textId="77777777" w:rsidR="00413853" w:rsidRDefault="00413853" w:rsidP="00413853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X</w:t>
            </w:r>
          </w:p>
        </w:tc>
        <w:tc>
          <w:tcPr>
            <w:tcW w:w="17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B6A65" w14:textId="77777777" w:rsidR="00413853" w:rsidRDefault="00413853" w:rsidP="00413853"/>
        </w:tc>
        <w:tc>
          <w:tcPr>
            <w:tcW w:w="54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D4FEE" w14:textId="77777777" w:rsidR="00413853" w:rsidRDefault="00413853" w:rsidP="00413853"/>
        </w:tc>
      </w:tr>
      <w:tr w:rsidR="00413853" w14:paraId="2D741DBC" w14:textId="77777777" w:rsidTr="009A35E5">
        <w:trPr>
          <w:trHeight w:val="80"/>
        </w:trPr>
        <w:tc>
          <w:tcPr>
            <w:tcW w:w="16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A05A9" w14:textId="77777777" w:rsidR="00413853" w:rsidRDefault="00413853" w:rsidP="00413853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…</w:t>
            </w:r>
          </w:p>
        </w:tc>
        <w:tc>
          <w:tcPr>
            <w:tcW w:w="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81636" w14:textId="77777777" w:rsidR="00413853" w:rsidRDefault="00413853" w:rsidP="00413853"/>
        </w:tc>
        <w:tc>
          <w:tcPr>
            <w:tcW w:w="250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8EC15" w14:textId="77777777" w:rsidR="00413853" w:rsidRDefault="00413853" w:rsidP="00413853"/>
        </w:tc>
        <w:tc>
          <w:tcPr>
            <w:tcW w:w="20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5D300" w14:textId="77777777" w:rsidR="00413853" w:rsidRDefault="00413853" w:rsidP="00413853"/>
        </w:tc>
        <w:tc>
          <w:tcPr>
            <w:tcW w:w="19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C53BC" w14:textId="77777777" w:rsidR="00413853" w:rsidRDefault="00413853" w:rsidP="00413853"/>
        </w:tc>
        <w:tc>
          <w:tcPr>
            <w:tcW w:w="17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517A1" w14:textId="77777777" w:rsidR="00413853" w:rsidRDefault="00413853" w:rsidP="00413853"/>
        </w:tc>
        <w:tc>
          <w:tcPr>
            <w:tcW w:w="54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86E81" w14:textId="77777777" w:rsidR="00413853" w:rsidRDefault="00413853" w:rsidP="00413853"/>
        </w:tc>
      </w:tr>
      <w:tr w:rsidR="00413853" w14:paraId="1BD5CA5F" w14:textId="77777777" w:rsidTr="009A35E5">
        <w:trPr>
          <w:trHeight w:val="80"/>
        </w:trPr>
        <w:tc>
          <w:tcPr>
            <w:tcW w:w="10772" w:type="dxa"/>
            <w:gridSpan w:val="4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58B17" w14:textId="77777777" w:rsidR="00413853" w:rsidRDefault="00413853" w:rsidP="00413853"/>
        </w:tc>
      </w:tr>
      <w:tr w:rsidR="00413853" w14:paraId="1607D180" w14:textId="77777777" w:rsidTr="009A35E5">
        <w:trPr>
          <w:trHeight w:val="80"/>
        </w:trPr>
        <w:tc>
          <w:tcPr>
            <w:tcW w:w="6974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17041" w14:textId="7F6A5A0C" w:rsidR="00413853" w:rsidRDefault="00413853" w:rsidP="00413853">
            <w:pPr>
              <w:tabs>
                <w:tab w:val="left" w:pos="1248"/>
              </w:tabs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Հրավեր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ուղարկելու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կամ</w:t>
            </w:r>
            <w:proofErr w:type="spellEnd"/>
            <w:r w:rsidR="00005529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հրապարակելու</w:t>
            </w:r>
            <w:proofErr w:type="spellEnd"/>
            <w:r w:rsidR="00005529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379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C7455" w14:textId="0F8D2C09" w:rsidR="00413853" w:rsidRPr="002A0DD8" w:rsidRDefault="00774089" w:rsidP="005F2643">
            <w:pPr>
              <w:tabs>
                <w:tab w:val="left" w:pos="1248"/>
              </w:tabs>
              <w:rPr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hy-AM"/>
              </w:rPr>
              <w:t>0</w:t>
            </w:r>
            <w:r w:rsidR="009A35E5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1</w:t>
            </w:r>
            <w:r w:rsidR="007E3C56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.</w:t>
            </w:r>
            <w:r w:rsidR="009A35E5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11</w:t>
            </w:r>
            <w:r w:rsidR="005F2643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.202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hy-AM"/>
              </w:rPr>
              <w:t>3</w:t>
            </w:r>
            <w:r w:rsidR="009A35E5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hy-AM"/>
              </w:rPr>
              <w:t xml:space="preserve"> </w:t>
            </w:r>
            <w:r w:rsidR="00005529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hy-AM"/>
              </w:rPr>
              <w:t xml:space="preserve"> </w:t>
            </w:r>
          </w:p>
        </w:tc>
      </w:tr>
      <w:tr w:rsidR="00413853" w14:paraId="0AC38718" w14:textId="77777777" w:rsidTr="009A35E5">
        <w:trPr>
          <w:trHeight w:val="80"/>
        </w:trPr>
        <w:tc>
          <w:tcPr>
            <w:tcW w:w="6344" w:type="dxa"/>
            <w:gridSpan w:val="2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CCF33" w14:textId="77777777" w:rsidR="00413853" w:rsidRDefault="00413853" w:rsidP="00413853">
            <w:pPr>
              <w:widowControl w:val="0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րավերում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կատարված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փոփոխություններ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ի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5BE1B" w14:textId="77777777" w:rsidR="00413853" w:rsidRDefault="00413853" w:rsidP="00413853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79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ADED6" w14:textId="77777777" w:rsidR="00413853" w:rsidRDefault="00413853" w:rsidP="00413853"/>
        </w:tc>
      </w:tr>
      <w:tr w:rsidR="00413853" w14:paraId="6EBB54AE" w14:textId="77777777" w:rsidTr="009A35E5">
        <w:trPr>
          <w:trHeight w:val="80"/>
        </w:trPr>
        <w:tc>
          <w:tcPr>
            <w:tcW w:w="6344" w:type="dxa"/>
            <w:gridSpan w:val="2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2264E9" w14:textId="77777777" w:rsidR="00413853" w:rsidRDefault="00413853" w:rsidP="00413853"/>
        </w:tc>
        <w:tc>
          <w:tcPr>
            <w:tcW w:w="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5F32B" w14:textId="77777777" w:rsidR="00413853" w:rsidRDefault="00413853" w:rsidP="00413853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…</w:t>
            </w:r>
          </w:p>
        </w:tc>
        <w:tc>
          <w:tcPr>
            <w:tcW w:w="379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E9F21" w14:textId="77777777" w:rsidR="00413853" w:rsidRDefault="00413853" w:rsidP="00413853"/>
        </w:tc>
      </w:tr>
      <w:tr w:rsidR="00413853" w14:paraId="07D08E54" w14:textId="77777777" w:rsidTr="009A35E5">
        <w:trPr>
          <w:trHeight w:val="80"/>
        </w:trPr>
        <w:tc>
          <w:tcPr>
            <w:tcW w:w="6344" w:type="dxa"/>
            <w:gridSpan w:val="2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C910C" w14:textId="77777777" w:rsidR="00413853" w:rsidRDefault="00413853" w:rsidP="00413853">
            <w:pPr>
              <w:widowControl w:val="0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Հրավերի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վերաբերյալ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պարզաբանումներ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իամսաթիվը</w:t>
            </w:r>
            <w:proofErr w:type="spellEnd"/>
          </w:p>
        </w:tc>
        <w:tc>
          <w:tcPr>
            <w:tcW w:w="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55140" w14:textId="77777777" w:rsidR="00413853" w:rsidRDefault="00413853" w:rsidP="00413853"/>
        </w:tc>
        <w:tc>
          <w:tcPr>
            <w:tcW w:w="20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AE090" w14:textId="77777777" w:rsidR="00413853" w:rsidRDefault="00413853" w:rsidP="00413853">
            <w:pPr>
              <w:tabs>
                <w:tab w:val="left" w:pos="1248"/>
              </w:tabs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Հարցադրման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17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5C5C3" w14:textId="77777777" w:rsidR="00413853" w:rsidRDefault="00413853" w:rsidP="00413853">
            <w:pPr>
              <w:tabs>
                <w:tab w:val="left" w:pos="1248"/>
              </w:tabs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Պարզաբանման</w:t>
            </w:r>
            <w:proofErr w:type="spellEnd"/>
          </w:p>
        </w:tc>
      </w:tr>
      <w:tr w:rsidR="00413853" w14:paraId="2622C8C2" w14:textId="77777777" w:rsidTr="009A35E5">
        <w:trPr>
          <w:trHeight w:val="80"/>
        </w:trPr>
        <w:tc>
          <w:tcPr>
            <w:tcW w:w="6344" w:type="dxa"/>
            <w:gridSpan w:val="2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F0E0BD" w14:textId="77777777" w:rsidR="00413853" w:rsidRDefault="00413853" w:rsidP="00413853"/>
        </w:tc>
        <w:tc>
          <w:tcPr>
            <w:tcW w:w="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AA3A7" w14:textId="77777777" w:rsidR="00413853" w:rsidRDefault="00413853" w:rsidP="00413853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0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51435" w14:textId="77777777" w:rsidR="00413853" w:rsidRDefault="00413853" w:rsidP="00413853"/>
        </w:tc>
        <w:tc>
          <w:tcPr>
            <w:tcW w:w="17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52D97" w14:textId="77777777" w:rsidR="00413853" w:rsidRDefault="00413853" w:rsidP="00413853"/>
        </w:tc>
      </w:tr>
      <w:tr w:rsidR="00413853" w14:paraId="09BA8075" w14:textId="77777777" w:rsidTr="009A35E5">
        <w:trPr>
          <w:trHeight w:val="80"/>
        </w:trPr>
        <w:tc>
          <w:tcPr>
            <w:tcW w:w="6344" w:type="dxa"/>
            <w:gridSpan w:val="2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7C7838" w14:textId="77777777" w:rsidR="00413853" w:rsidRDefault="00413853" w:rsidP="00413853"/>
        </w:tc>
        <w:tc>
          <w:tcPr>
            <w:tcW w:w="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CC999" w14:textId="77777777" w:rsidR="00413853" w:rsidRDefault="00413853" w:rsidP="00413853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…</w:t>
            </w:r>
          </w:p>
        </w:tc>
        <w:tc>
          <w:tcPr>
            <w:tcW w:w="20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EB079" w14:textId="77777777" w:rsidR="00413853" w:rsidRDefault="00413853" w:rsidP="00413853"/>
        </w:tc>
        <w:tc>
          <w:tcPr>
            <w:tcW w:w="17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4ED24" w14:textId="77777777" w:rsidR="00413853" w:rsidRDefault="00413853" w:rsidP="00413853"/>
        </w:tc>
      </w:tr>
      <w:tr w:rsidR="00413853" w14:paraId="462EDA3C" w14:textId="77777777" w:rsidTr="009A35E5">
        <w:trPr>
          <w:trHeight w:val="80"/>
        </w:trPr>
        <w:tc>
          <w:tcPr>
            <w:tcW w:w="10772" w:type="dxa"/>
            <w:gridSpan w:val="4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EBE14" w14:textId="77777777" w:rsidR="00413853" w:rsidRDefault="00413853" w:rsidP="00413853"/>
        </w:tc>
      </w:tr>
      <w:tr w:rsidR="00413853" w14:paraId="1265A1C2" w14:textId="77777777" w:rsidTr="009A35E5">
        <w:trPr>
          <w:trHeight w:val="80"/>
        </w:trPr>
        <w:tc>
          <w:tcPr>
            <w:tcW w:w="188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708E4" w14:textId="77777777" w:rsidR="00413853" w:rsidRDefault="00413853" w:rsidP="00413853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Հ/Հ</w:t>
            </w:r>
          </w:p>
        </w:tc>
        <w:tc>
          <w:tcPr>
            <w:tcW w:w="1755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CC52F" w14:textId="77777777" w:rsidR="00413853" w:rsidRDefault="00413853" w:rsidP="00413853">
            <w:pPr>
              <w:widowControl w:val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Մասնակիցներիանվանումները</w:t>
            </w:r>
            <w:proofErr w:type="spellEnd"/>
          </w:p>
        </w:tc>
        <w:tc>
          <w:tcPr>
            <w:tcW w:w="7130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551F3" w14:textId="77777777" w:rsidR="00413853" w:rsidRDefault="00413853" w:rsidP="00413853">
            <w:pPr>
              <w:widowControl w:val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Յուրաքանչյուրմ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ասնակցի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հ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այտով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ներկայացված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ինը</w:t>
            </w:r>
            <w:proofErr w:type="spellEnd"/>
          </w:p>
        </w:tc>
      </w:tr>
      <w:tr w:rsidR="00413853" w14:paraId="4390838C" w14:textId="77777777" w:rsidTr="009A35E5">
        <w:trPr>
          <w:trHeight w:val="80"/>
        </w:trPr>
        <w:tc>
          <w:tcPr>
            <w:tcW w:w="188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FB5815" w14:textId="77777777" w:rsidR="00413853" w:rsidRDefault="00413853" w:rsidP="00413853"/>
        </w:tc>
        <w:tc>
          <w:tcPr>
            <w:tcW w:w="1755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6EF7D8" w14:textId="77777777" w:rsidR="00413853" w:rsidRDefault="00413853" w:rsidP="00413853"/>
        </w:tc>
        <w:tc>
          <w:tcPr>
            <w:tcW w:w="7130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6E79E" w14:textId="77777777" w:rsidR="00413853" w:rsidRDefault="00413853" w:rsidP="00413853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դրամ</w:t>
            </w:r>
            <w:proofErr w:type="spellEnd"/>
          </w:p>
        </w:tc>
      </w:tr>
      <w:tr w:rsidR="00413853" w14:paraId="15736DA6" w14:textId="77777777" w:rsidTr="009A35E5">
        <w:trPr>
          <w:trHeight w:val="80"/>
        </w:trPr>
        <w:tc>
          <w:tcPr>
            <w:tcW w:w="188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1361F6" w14:textId="77777777" w:rsidR="00413853" w:rsidRDefault="00413853" w:rsidP="00413853"/>
        </w:tc>
        <w:tc>
          <w:tcPr>
            <w:tcW w:w="1755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A1D482" w14:textId="77777777" w:rsidR="00413853" w:rsidRDefault="00413853" w:rsidP="00413853"/>
        </w:tc>
        <w:tc>
          <w:tcPr>
            <w:tcW w:w="312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27DA1" w14:textId="77777777" w:rsidR="00413853" w:rsidRDefault="00413853" w:rsidP="00413853">
            <w:pPr>
              <w:widowControl w:val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Գիննառանց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ԱԱՀ</w:t>
            </w:r>
          </w:p>
        </w:tc>
        <w:tc>
          <w:tcPr>
            <w:tcW w:w="209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A73D1" w14:textId="77777777" w:rsidR="00413853" w:rsidRDefault="00413853" w:rsidP="00413853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ԱԱՀ</w:t>
            </w:r>
          </w:p>
        </w:tc>
        <w:tc>
          <w:tcPr>
            <w:tcW w:w="19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9C2CF" w14:textId="77777777" w:rsidR="00413853" w:rsidRDefault="00413853" w:rsidP="00413853">
            <w:pPr>
              <w:widowControl w:val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Ընդհանուր</w:t>
            </w:r>
            <w:proofErr w:type="spellEnd"/>
          </w:p>
        </w:tc>
      </w:tr>
      <w:tr w:rsidR="00413853" w14:paraId="6EA1E511" w14:textId="77777777" w:rsidTr="009A35E5">
        <w:trPr>
          <w:trHeight w:val="166"/>
        </w:trPr>
        <w:tc>
          <w:tcPr>
            <w:tcW w:w="188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422E48" w14:textId="77777777" w:rsidR="00413853" w:rsidRDefault="00413853" w:rsidP="00413853"/>
        </w:tc>
        <w:tc>
          <w:tcPr>
            <w:tcW w:w="1755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F643BD" w14:textId="77777777" w:rsidR="00413853" w:rsidRDefault="00413853" w:rsidP="00413853"/>
        </w:tc>
        <w:tc>
          <w:tcPr>
            <w:tcW w:w="1472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1A3B9" w14:textId="77777777" w:rsidR="00413853" w:rsidRDefault="00413853" w:rsidP="00413853">
            <w:pPr>
              <w:widowControl w:val="0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2"/>
                <w:szCs w:val="12"/>
              </w:rPr>
              <w:t>առկաֆինանսականմիջոցներով</w:t>
            </w:r>
            <w:proofErr w:type="spellEnd"/>
          </w:p>
        </w:tc>
        <w:tc>
          <w:tcPr>
            <w:tcW w:w="165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29FA3" w14:textId="77777777" w:rsidR="00413853" w:rsidRDefault="00413853" w:rsidP="00413853">
            <w:pPr>
              <w:widowControl w:val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5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3093B" w14:textId="77777777" w:rsidR="00413853" w:rsidRDefault="00413853" w:rsidP="00413853">
            <w:pPr>
              <w:widowControl w:val="0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2"/>
                <w:szCs w:val="12"/>
              </w:rPr>
              <w:t>առկաֆինանսականմիջոցներով</w:t>
            </w:r>
            <w:proofErr w:type="spellEnd"/>
          </w:p>
        </w:tc>
        <w:tc>
          <w:tcPr>
            <w:tcW w:w="1043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5EE2E" w14:textId="77777777" w:rsidR="00413853" w:rsidRDefault="00413853" w:rsidP="00413853">
            <w:pPr>
              <w:widowControl w:val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F3B13" w14:textId="77777777" w:rsidR="00413853" w:rsidRDefault="00413853" w:rsidP="00413853">
            <w:pPr>
              <w:widowControl w:val="0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2"/>
                <w:szCs w:val="12"/>
              </w:rPr>
              <w:t>առկաֆինանսականմիջոցներով</w:t>
            </w:r>
            <w:proofErr w:type="spellEnd"/>
          </w:p>
        </w:tc>
        <w:tc>
          <w:tcPr>
            <w:tcW w:w="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9EBA5" w14:textId="77777777" w:rsidR="00413853" w:rsidRDefault="00413853" w:rsidP="00413853">
            <w:pPr>
              <w:widowControl w:val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2"/>
                <w:szCs w:val="12"/>
              </w:rPr>
              <w:t>ընդհանուր</w:t>
            </w:r>
            <w:proofErr w:type="spellEnd"/>
          </w:p>
        </w:tc>
      </w:tr>
      <w:tr w:rsidR="002D2037" w14:paraId="21ADA825" w14:textId="77777777" w:rsidTr="009A35E5">
        <w:trPr>
          <w:trHeight w:val="421"/>
        </w:trPr>
        <w:tc>
          <w:tcPr>
            <w:tcW w:w="18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DABFE" w14:textId="7FC88054" w:rsidR="002D2037" w:rsidRDefault="00AB5C8D" w:rsidP="002D2037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hy-AM"/>
              </w:rPr>
              <w:t xml:space="preserve">Չափաբաժին </w:t>
            </w:r>
            <w:r w:rsidR="002D2037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1</w:t>
            </w:r>
          </w:p>
        </w:tc>
        <w:tc>
          <w:tcPr>
            <w:tcW w:w="17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C21FC" w14:textId="4FE05249" w:rsidR="002D2037" w:rsidRPr="00DF0A62" w:rsidRDefault="002D2037" w:rsidP="002D2037">
            <w:pPr>
              <w:shd w:val="clear" w:color="auto" w:fill="FFFFFF"/>
              <w:rPr>
                <w:rFonts w:ascii="GHEA Grapalat" w:hAnsi="GHEA Grapalat"/>
                <w:sz w:val="18"/>
              </w:rPr>
            </w:pPr>
          </w:p>
        </w:tc>
        <w:tc>
          <w:tcPr>
            <w:tcW w:w="1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0C446" w14:textId="10E8D92D" w:rsidR="002D2037" w:rsidRPr="00F57424" w:rsidRDefault="002D2037" w:rsidP="002D2037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6717E" w14:textId="2C9951EE" w:rsidR="002D2037" w:rsidRPr="00F57424" w:rsidRDefault="002D2037" w:rsidP="002D2037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CD43A" w14:textId="4E6C522C" w:rsidR="002D2037" w:rsidRPr="000C6C3A" w:rsidRDefault="002D2037" w:rsidP="002D2037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68CA9" w14:textId="6524C37C" w:rsidR="002D2037" w:rsidRPr="000C6C3A" w:rsidRDefault="002D2037" w:rsidP="002D2037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F1631" w14:textId="6654FAC2" w:rsidR="002D2037" w:rsidRPr="000C6C3A" w:rsidRDefault="002D2037" w:rsidP="002D2037">
            <w:pPr>
              <w:jc w:val="center"/>
              <w:rPr>
                <w:rFonts w:ascii="GHEA Grapalat" w:hAnsi="GHEA Grapalat"/>
                <w:sz w:val="18"/>
                <w:szCs w:val="20"/>
              </w:rPr>
            </w:pPr>
          </w:p>
        </w:tc>
        <w:tc>
          <w:tcPr>
            <w:tcW w:w="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35E18" w14:textId="6326E611" w:rsidR="002D2037" w:rsidRPr="000C6C3A" w:rsidRDefault="002D2037" w:rsidP="002D2037">
            <w:pPr>
              <w:jc w:val="center"/>
              <w:rPr>
                <w:rFonts w:ascii="GHEA Grapalat" w:hAnsi="GHEA Grapalat"/>
                <w:sz w:val="18"/>
                <w:szCs w:val="20"/>
              </w:rPr>
            </w:pPr>
          </w:p>
        </w:tc>
      </w:tr>
      <w:tr w:rsidR="001434D6" w14:paraId="780E7E7D" w14:textId="77777777" w:rsidTr="009A35E5">
        <w:trPr>
          <w:trHeight w:val="421"/>
        </w:trPr>
        <w:tc>
          <w:tcPr>
            <w:tcW w:w="18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51963" w14:textId="77777777" w:rsidR="001434D6" w:rsidRDefault="001434D6" w:rsidP="001434D6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</w:p>
        </w:tc>
        <w:tc>
          <w:tcPr>
            <w:tcW w:w="17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BEDDE" w14:textId="51A07D1D" w:rsidR="001434D6" w:rsidRPr="009A35E5" w:rsidRDefault="004A29C4" w:rsidP="001434D6">
            <w:pPr>
              <w:shd w:val="clear" w:color="auto" w:fill="FFFFFF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proofErr w:type="spellStart"/>
            <w:r w:rsidRPr="009A35E5">
              <w:rPr>
                <w:rFonts w:ascii="GHEA Grapalat" w:hAnsi="GHEA Grapalat" w:cs="Calibri"/>
                <w:bCs/>
                <w:sz w:val="18"/>
                <w:szCs w:val="18"/>
              </w:rPr>
              <w:t>Գրանթ</w:t>
            </w:r>
            <w:proofErr w:type="spellEnd"/>
            <w:r w:rsidRPr="009A35E5">
              <w:rPr>
                <w:rFonts w:ascii="GHEA Grapalat" w:hAnsi="GHEA Grapalat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9A35E5">
              <w:rPr>
                <w:rFonts w:ascii="GHEA Grapalat" w:hAnsi="GHEA Grapalat" w:cs="Calibri"/>
                <w:bCs/>
                <w:sz w:val="18"/>
                <w:szCs w:val="18"/>
              </w:rPr>
              <w:t>Թորնթոն</w:t>
            </w:r>
            <w:proofErr w:type="spellEnd"/>
            <w:r w:rsidRPr="009A35E5">
              <w:rPr>
                <w:rFonts w:ascii="GHEA Grapalat" w:hAnsi="GHEA Grapalat" w:cs="Calibri"/>
                <w:bCs/>
                <w:sz w:val="18"/>
                <w:szCs w:val="18"/>
              </w:rPr>
              <w:t xml:space="preserve"> ՓԲԸ</w:t>
            </w:r>
          </w:p>
        </w:tc>
        <w:tc>
          <w:tcPr>
            <w:tcW w:w="1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11DB6" w14:textId="59C2DC0B" w:rsidR="001434D6" w:rsidRPr="009A35E5" w:rsidRDefault="004A29C4" w:rsidP="009A35E5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9A35E5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4150000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DB493" w14:textId="1B950D15" w:rsidR="001434D6" w:rsidRPr="009A35E5" w:rsidRDefault="004A29C4" w:rsidP="009A35E5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9A35E5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4150000</w:t>
            </w: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533A1" w14:textId="6912BF51" w:rsidR="001434D6" w:rsidRPr="009A35E5" w:rsidRDefault="004A29C4" w:rsidP="009A35E5">
            <w:pPr>
              <w:jc w:val="center"/>
              <w:rPr>
                <w:rFonts w:ascii="GHEA Grapalat" w:eastAsia="GHEA Grapalat" w:hAnsi="GHEA Grapalat" w:cs="GHEA Grapalat"/>
                <w:bCs/>
                <w:sz w:val="18"/>
                <w:szCs w:val="18"/>
                <w:lang w:val="hy-AM"/>
              </w:rPr>
            </w:pPr>
            <w:r w:rsidRPr="009A35E5">
              <w:rPr>
                <w:rFonts w:ascii="GHEA Grapalat" w:eastAsia="GHEA Grapalat" w:hAnsi="GHEA Grapalat" w:cs="GHEA Grapalat"/>
                <w:bCs/>
                <w:sz w:val="18"/>
                <w:szCs w:val="18"/>
                <w:lang w:val="hy-AM"/>
              </w:rPr>
              <w:t>830000</w:t>
            </w:r>
          </w:p>
        </w:tc>
        <w:tc>
          <w:tcPr>
            <w:tcW w:w="1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AAB97" w14:textId="0F426789" w:rsidR="001434D6" w:rsidRPr="009A35E5" w:rsidRDefault="004A29C4" w:rsidP="009A35E5">
            <w:pPr>
              <w:jc w:val="center"/>
              <w:rPr>
                <w:rFonts w:ascii="GHEA Grapalat" w:eastAsia="GHEA Grapalat" w:hAnsi="GHEA Grapalat" w:cs="GHEA Grapalat"/>
                <w:bCs/>
                <w:sz w:val="18"/>
                <w:szCs w:val="18"/>
                <w:lang w:val="hy-AM"/>
              </w:rPr>
            </w:pPr>
            <w:r w:rsidRPr="009A35E5">
              <w:rPr>
                <w:rFonts w:ascii="GHEA Grapalat" w:eastAsia="GHEA Grapalat" w:hAnsi="GHEA Grapalat" w:cs="GHEA Grapalat"/>
                <w:bCs/>
                <w:sz w:val="18"/>
                <w:szCs w:val="18"/>
                <w:lang w:val="hy-AM"/>
              </w:rPr>
              <w:t>830000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57C52" w14:textId="52B8DD0B" w:rsidR="001434D6" w:rsidRPr="009A35E5" w:rsidRDefault="009A35E5" w:rsidP="009A35E5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9A35E5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4980000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F4609" w14:textId="66B0B5E3" w:rsidR="001434D6" w:rsidRPr="009A35E5" w:rsidRDefault="009A35E5" w:rsidP="009A35E5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9A35E5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4980000</w:t>
            </w:r>
          </w:p>
        </w:tc>
      </w:tr>
      <w:tr w:rsidR="001434D6" w14:paraId="3D9F1892" w14:textId="77777777" w:rsidTr="009A35E5">
        <w:trPr>
          <w:trHeight w:val="80"/>
        </w:trPr>
        <w:tc>
          <w:tcPr>
            <w:tcW w:w="27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85CB9" w14:textId="77777777" w:rsidR="001434D6" w:rsidRDefault="001434D6" w:rsidP="001434D6">
            <w:pPr>
              <w:widowControl w:val="0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Այլ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7986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9F169" w14:textId="439FC832" w:rsidR="001434D6" w:rsidRDefault="001434D6" w:rsidP="001434D6">
            <w:pPr>
              <w:widowControl w:val="0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Ծանոթություն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` </w:t>
            </w:r>
          </w:p>
        </w:tc>
      </w:tr>
      <w:tr w:rsidR="001434D6" w14:paraId="5A6391EE" w14:textId="77777777" w:rsidTr="009A35E5">
        <w:trPr>
          <w:trHeight w:val="80"/>
        </w:trPr>
        <w:tc>
          <w:tcPr>
            <w:tcW w:w="10772" w:type="dxa"/>
            <w:gridSpan w:val="4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E6133" w14:textId="77777777" w:rsidR="001434D6" w:rsidRDefault="001434D6" w:rsidP="001434D6"/>
        </w:tc>
      </w:tr>
      <w:tr w:rsidR="001434D6" w14:paraId="5A7E5224" w14:textId="77777777" w:rsidTr="009A35E5">
        <w:trPr>
          <w:trHeight w:val="80"/>
        </w:trPr>
        <w:tc>
          <w:tcPr>
            <w:tcW w:w="10772" w:type="dxa"/>
            <w:gridSpan w:val="4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23E57" w14:textId="77777777" w:rsidR="001434D6" w:rsidRDefault="001434D6" w:rsidP="001434D6">
            <w:pPr>
              <w:widowControl w:val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Տվյալներ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մերժված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հայտերի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մասին</w:t>
            </w:r>
            <w:proofErr w:type="spellEnd"/>
          </w:p>
        </w:tc>
      </w:tr>
      <w:tr w:rsidR="001434D6" w14:paraId="67CF9F02" w14:textId="77777777" w:rsidTr="009A35E5">
        <w:trPr>
          <w:trHeight w:val="80"/>
        </w:trPr>
        <w:tc>
          <w:tcPr>
            <w:tcW w:w="5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2144F" w14:textId="77777777" w:rsidR="001434D6" w:rsidRDefault="001434D6" w:rsidP="001434D6">
            <w:pPr>
              <w:widowControl w:val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Չափա-բաժնիհամարը</w:t>
            </w:r>
            <w:proofErr w:type="spellEnd"/>
          </w:p>
        </w:tc>
        <w:tc>
          <w:tcPr>
            <w:tcW w:w="156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1DD63" w14:textId="77777777" w:rsidR="001434D6" w:rsidRDefault="001434D6" w:rsidP="001434D6">
            <w:pPr>
              <w:widowControl w:val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Մասնակցիանվանումը</w:t>
            </w:r>
            <w:proofErr w:type="spellEnd"/>
          </w:p>
        </w:tc>
        <w:tc>
          <w:tcPr>
            <w:tcW w:w="8626" w:type="dxa"/>
            <w:gridSpan w:val="3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6EBC5" w14:textId="77777777" w:rsidR="001434D6" w:rsidRDefault="001434D6" w:rsidP="001434D6">
            <w:pPr>
              <w:widowControl w:val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Գնահատման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արդյունքները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բավարարկամանբավարար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)</w:t>
            </w:r>
          </w:p>
        </w:tc>
      </w:tr>
      <w:tr w:rsidR="001434D6" w14:paraId="4108FA4A" w14:textId="77777777" w:rsidTr="009A35E5">
        <w:trPr>
          <w:trHeight w:val="798"/>
        </w:trPr>
        <w:tc>
          <w:tcPr>
            <w:tcW w:w="5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1403A5" w14:textId="77777777" w:rsidR="001434D6" w:rsidRDefault="001434D6" w:rsidP="001434D6"/>
        </w:tc>
        <w:tc>
          <w:tcPr>
            <w:tcW w:w="156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DC8457" w14:textId="77777777" w:rsidR="001434D6" w:rsidRDefault="001434D6" w:rsidP="001434D6"/>
        </w:tc>
        <w:tc>
          <w:tcPr>
            <w:tcW w:w="12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DEEAD" w14:textId="77777777" w:rsidR="001434D6" w:rsidRDefault="001434D6" w:rsidP="001434D6">
            <w:pPr>
              <w:widowControl w:val="0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Ծրարըկազմելու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ներկա-յացնելուհամա-պատաս-խանութ-յունը</w:t>
            </w:r>
            <w:proofErr w:type="spellEnd"/>
          </w:p>
        </w:tc>
        <w:tc>
          <w:tcPr>
            <w:tcW w:w="10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A19FE" w14:textId="77777777" w:rsidR="001434D6" w:rsidRDefault="001434D6" w:rsidP="001434D6">
            <w:pPr>
              <w:widowControl w:val="0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Հրավերովպա-հանջվողփաստաթղթերիառկա-յությունը</w:t>
            </w:r>
            <w:proofErr w:type="spellEnd"/>
          </w:p>
        </w:tc>
        <w:tc>
          <w:tcPr>
            <w:tcW w:w="13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4197C" w14:textId="77777777" w:rsidR="001434D6" w:rsidRDefault="001434D6" w:rsidP="001434D6">
            <w:pPr>
              <w:widowControl w:val="0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Առաջարկածգնմանառարկայիտեխնիկա-կանբնութագրերիհամա-պատասխա-նությունը</w:t>
            </w:r>
          </w:p>
        </w:tc>
        <w:tc>
          <w:tcPr>
            <w:tcW w:w="11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29FAE" w14:textId="77777777" w:rsidR="001434D6" w:rsidRDefault="001434D6" w:rsidP="001434D6">
            <w:pPr>
              <w:widowControl w:val="0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Մասնա-գիտա-կանգոր-ծունեութ-յանհամապատասխանությունպայմանագրովնախատեսվածգործունեությանը</w:t>
            </w:r>
          </w:p>
        </w:tc>
        <w:tc>
          <w:tcPr>
            <w:tcW w:w="10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4DD27" w14:textId="77777777" w:rsidR="001434D6" w:rsidRDefault="001434D6" w:rsidP="001434D6">
            <w:pPr>
              <w:widowControl w:val="0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Մասնա-գիտա-կանփոր-ձառութ-յունը</w:t>
            </w:r>
            <w:proofErr w:type="spellEnd"/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5269D" w14:textId="77777777" w:rsidR="001434D6" w:rsidRDefault="001434D6" w:rsidP="001434D6">
            <w:pPr>
              <w:widowControl w:val="0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Ֆինա-նսականմիջոցներ</w:t>
            </w:r>
            <w:proofErr w:type="spellEnd"/>
          </w:p>
        </w:tc>
        <w:tc>
          <w:tcPr>
            <w:tcW w:w="11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74235" w14:textId="77777777" w:rsidR="001434D6" w:rsidRDefault="001434D6" w:rsidP="001434D6">
            <w:pPr>
              <w:widowControl w:val="0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Տեխնի-կականմիջոց-ներ</w:t>
            </w:r>
            <w:proofErr w:type="spellEnd"/>
          </w:p>
        </w:tc>
        <w:tc>
          <w:tcPr>
            <w:tcW w:w="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3B7AE" w14:textId="77777777" w:rsidR="001434D6" w:rsidRDefault="001434D6" w:rsidP="001434D6">
            <w:pPr>
              <w:widowControl w:val="0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Աշխա-տանքա-յինռեսուրս-ներ</w:t>
            </w:r>
            <w:proofErr w:type="spellEnd"/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A728A" w14:textId="77777777" w:rsidR="001434D6" w:rsidRDefault="001434D6" w:rsidP="001434D6">
            <w:pPr>
              <w:widowControl w:val="0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Գնայինառաջարկ</w:t>
            </w:r>
            <w:proofErr w:type="spellEnd"/>
          </w:p>
        </w:tc>
      </w:tr>
      <w:tr w:rsidR="001434D6" w14:paraId="710E60D6" w14:textId="77777777" w:rsidTr="009A35E5">
        <w:trPr>
          <w:trHeight w:val="8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6C0C7" w14:textId="77777777" w:rsidR="001434D6" w:rsidRDefault="001434D6" w:rsidP="001434D6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5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E483E" w14:textId="77777777" w:rsidR="001434D6" w:rsidRDefault="001434D6" w:rsidP="001434D6"/>
        </w:tc>
        <w:tc>
          <w:tcPr>
            <w:tcW w:w="12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643F9" w14:textId="77777777" w:rsidR="001434D6" w:rsidRDefault="001434D6" w:rsidP="001434D6"/>
        </w:tc>
        <w:tc>
          <w:tcPr>
            <w:tcW w:w="10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A6BF1" w14:textId="77777777" w:rsidR="001434D6" w:rsidRDefault="001434D6" w:rsidP="001434D6"/>
        </w:tc>
        <w:tc>
          <w:tcPr>
            <w:tcW w:w="13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BD724" w14:textId="77777777" w:rsidR="001434D6" w:rsidRDefault="001434D6" w:rsidP="001434D6"/>
        </w:tc>
        <w:tc>
          <w:tcPr>
            <w:tcW w:w="11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94AB5" w14:textId="77777777" w:rsidR="001434D6" w:rsidRDefault="001434D6" w:rsidP="001434D6"/>
        </w:tc>
        <w:tc>
          <w:tcPr>
            <w:tcW w:w="10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3D84B" w14:textId="77777777" w:rsidR="001434D6" w:rsidRDefault="001434D6" w:rsidP="001434D6"/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DAD95" w14:textId="77777777" w:rsidR="001434D6" w:rsidRDefault="001434D6" w:rsidP="001434D6"/>
        </w:tc>
        <w:tc>
          <w:tcPr>
            <w:tcW w:w="11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8FC08" w14:textId="77777777" w:rsidR="001434D6" w:rsidRDefault="001434D6" w:rsidP="001434D6"/>
        </w:tc>
        <w:tc>
          <w:tcPr>
            <w:tcW w:w="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97CA6" w14:textId="77777777" w:rsidR="001434D6" w:rsidRDefault="001434D6" w:rsidP="001434D6"/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FB98E" w14:textId="77777777" w:rsidR="001434D6" w:rsidRDefault="001434D6" w:rsidP="001434D6"/>
        </w:tc>
      </w:tr>
      <w:tr w:rsidR="001434D6" w14:paraId="295314BF" w14:textId="77777777" w:rsidTr="009A35E5">
        <w:trPr>
          <w:trHeight w:val="8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5F34B" w14:textId="77777777" w:rsidR="001434D6" w:rsidRDefault="001434D6" w:rsidP="001434D6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…</w:t>
            </w:r>
          </w:p>
        </w:tc>
        <w:tc>
          <w:tcPr>
            <w:tcW w:w="15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36056" w14:textId="77777777" w:rsidR="001434D6" w:rsidRDefault="001434D6" w:rsidP="001434D6"/>
        </w:tc>
        <w:tc>
          <w:tcPr>
            <w:tcW w:w="12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37FC8" w14:textId="77777777" w:rsidR="001434D6" w:rsidRDefault="001434D6" w:rsidP="001434D6"/>
        </w:tc>
        <w:tc>
          <w:tcPr>
            <w:tcW w:w="10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A12DD" w14:textId="77777777" w:rsidR="001434D6" w:rsidRDefault="001434D6" w:rsidP="001434D6"/>
        </w:tc>
        <w:tc>
          <w:tcPr>
            <w:tcW w:w="13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2A81D" w14:textId="77777777" w:rsidR="001434D6" w:rsidRDefault="001434D6" w:rsidP="001434D6"/>
        </w:tc>
        <w:tc>
          <w:tcPr>
            <w:tcW w:w="11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835E0" w14:textId="77777777" w:rsidR="001434D6" w:rsidRDefault="001434D6" w:rsidP="001434D6"/>
        </w:tc>
        <w:tc>
          <w:tcPr>
            <w:tcW w:w="10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7CE4E" w14:textId="77777777" w:rsidR="001434D6" w:rsidRDefault="001434D6" w:rsidP="001434D6"/>
        </w:tc>
        <w:tc>
          <w:tcPr>
            <w:tcW w:w="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270F5" w14:textId="77777777" w:rsidR="001434D6" w:rsidRDefault="001434D6" w:rsidP="001434D6"/>
        </w:tc>
        <w:tc>
          <w:tcPr>
            <w:tcW w:w="11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4530C" w14:textId="77777777" w:rsidR="001434D6" w:rsidRDefault="001434D6" w:rsidP="001434D6"/>
        </w:tc>
        <w:tc>
          <w:tcPr>
            <w:tcW w:w="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2F0DD" w14:textId="77777777" w:rsidR="001434D6" w:rsidRDefault="001434D6" w:rsidP="001434D6"/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F31B7" w14:textId="77777777" w:rsidR="001434D6" w:rsidRDefault="001434D6" w:rsidP="001434D6"/>
        </w:tc>
      </w:tr>
      <w:tr w:rsidR="001434D6" w14:paraId="0F24A00F" w14:textId="77777777" w:rsidTr="009A35E5">
        <w:trPr>
          <w:trHeight w:val="82"/>
        </w:trPr>
        <w:tc>
          <w:tcPr>
            <w:tcW w:w="205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FA000" w14:textId="77777777" w:rsidR="001434D6" w:rsidRDefault="001434D6" w:rsidP="001434D6"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Այլտեղեկություններ</w:t>
            </w:r>
            <w:proofErr w:type="spellEnd"/>
          </w:p>
        </w:tc>
        <w:tc>
          <w:tcPr>
            <w:tcW w:w="8719" w:type="dxa"/>
            <w:gridSpan w:val="4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A1E2E" w14:textId="77777777" w:rsidR="001434D6" w:rsidRDefault="001434D6" w:rsidP="001434D6"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Ծանոթություն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` </w:t>
            </w:r>
            <w:proofErr w:type="spellStart"/>
            <w:r>
              <w:rPr>
                <w:rFonts w:ascii="GHEA Grapalat" w:eastAsia="GHEA Grapalat" w:hAnsi="GHEA Grapalat" w:cs="GHEA Grapalat"/>
                <w:sz w:val="14"/>
                <w:szCs w:val="14"/>
              </w:rPr>
              <w:t>Հայտերիմերժմանայլհիմքեր</w:t>
            </w:r>
            <w:proofErr w:type="spellEnd"/>
            <w:r>
              <w:rPr>
                <w:rFonts w:ascii="GHEA Grapalat" w:eastAsia="GHEA Grapalat" w:hAnsi="GHEA Grapalat" w:cs="GHEA Grapalat"/>
                <w:sz w:val="14"/>
                <w:szCs w:val="14"/>
              </w:rPr>
              <w:t>։</w:t>
            </w:r>
          </w:p>
        </w:tc>
      </w:tr>
      <w:tr w:rsidR="001434D6" w14:paraId="38C6CE30" w14:textId="77777777" w:rsidTr="009A35E5">
        <w:trPr>
          <w:trHeight w:val="82"/>
        </w:trPr>
        <w:tc>
          <w:tcPr>
            <w:tcW w:w="205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1D0EA8" w14:textId="77777777" w:rsidR="001434D6" w:rsidRDefault="001434D6" w:rsidP="001434D6"/>
        </w:tc>
        <w:tc>
          <w:tcPr>
            <w:tcW w:w="8719" w:type="dxa"/>
            <w:gridSpan w:val="4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80723" w14:textId="77777777" w:rsidR="001434D6" w:rsidRDefault="001434D6" w:rsidP="001434D6"/>
        </w:tc>
      </w:tr>
      <w:tr w:rsidR="001434D6" w14:paraId="77FE2926" w14:textId="77777777" w:rsidTr="009A35E5">
        <w:trPr>
          <w:trHeight w:val="80"/>
        </w:trPr>
        <w:tc>
          <w:tcPr>
            <w:tcW w:w="10772" w:type="dxa"/>
            <w:gridSpan w:val="4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0E6AC" w14:textId="77777777" w:rsidR="001434D6" w:rsidRDefault="001434D6" w:rsidP="001434D6"/>
        </w:tc>
      </w:tr>
      <w:tr w:rsidR="001434D6" w14:paraId="712F3D2C" w14:textId="77777777" w:rsidTr="009A35E5">
        <w:trPr>
          <w:trHeight w:val="83"/>
        </w:trPr>
        <w:tc>
          <w:tcPr>
            <w:tcW w:w="4912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DA0BF" w14:textId="77777777" w:rsidR="001434D6" w:rsidRDefault="001434D6" w:rsidP="001434D6"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Ընտրված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մասնակցի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որոշման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5860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CA8AA" w14:textId="5482AFFC" w:rsidR="001434D6" w:rsidRPr="002064FB" w:rsidRDefault="00861B54" w:rsidP="001434D6">
            <w:pPr>
              <w:rPr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hy-AM"/>
              </w:rPr>
              <w:t>1</w:t>
            </w:r>
            <w:r w:rsidR="009A35E5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0</w:t>
            </w:r>
            <w:r w:rsidR="001434D6" w:rsidRPr="007970E4">
              <w:rPr>
                <w:rFonts w:ascii="Cambria Math" w:eastAsia="GHEA Grapalat" w:hAnsi="Cambria Math" w:cs="Cambria Math"/>
                <w:b/>
                <w:bCs/>
                <w:sz w:val="14"/>
                <w:szCs w:val="14"/>
                <w:lang w:val="hy-AM"/>
              </w:rPr>
              <w:t>․</w:t>
            </w:r>
            <w:r w:rsidR="009A35E5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11</w:t>
            </w:r>
            <w:r w:rsidR="001434D6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.202</w:t>
            </w:r>
            <w:r w:rsidR="002C210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hy-AM"/>
              </w:rPr>
              <w:t>3</w:t>
            </w:r>
          </w:p>
        </w:tc>
      </w:tr>
      <w:tr w:rsidR="001434D6" w14:paraId="2A6315CC" w14:textId="77777777" w:rsidTr="009A35E5">
        <w:trPr>
          <w:trHeight w:val="77"/>
        </w:trPr>
        <w:tc>
          <w:tcPr>
            <w:tcW w:w="4912" w:type="dxa"/>
            <w:gridSpan w:val="20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AC2C3" w14:textId="77777777" w:rsidR="001434D6" w:rsidRDefault="001434D6" w:rsidP="001434D6">
            <w:pPr>
              <w:tabs>
                <w:tab w:val="left" w:pos="1248"/>
              </w:tabs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ժամկետ</w:t>
            </w:r>
            <w:proofErr w:type="spellEnd"/>
          </w:p>
        </w:tc>
        <w:tc>
          <w:tcPr>
            <w:tcW w:w="343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E7D65" w14:textId="77777777" w:rsidR="001434D6" w:rsidRDefault="001434D6" w:rsidP="001434D6"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242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D5B43" w14:textId="77777777" w:rsidR="001434D6" w:rsidRDefault="001434D6" w:rsidP="001434D6"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ավարտ</w:t>
            </w:r>
            <w:proofErr w:type="spellEnd"/>
          </w:p>
        </w:tc>
      </w:tr>
      <w:tr w:rsidR="001434D6" w14:paraId="514555EE" w14:textId="77777777" w:rsidTr="009A35E5">
        <w:trPr>
          <w:trHeight w:val="78"/>
        </w:trPr>
        <w:tc>
          <w:tcPr>
            <w:tcW w:w="4912" w:type="dxa"/>
            <w:gridSpan w:val="20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64801B6" w14:textId="77777777" w:rsidR="001434D6" w:rsidRDefault="001434D6" w:rsidP="001434D6"/>
        </w:tc>
        <w:tc>
          <w:tcPr>
            <w:tcW w:w="3433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66B5A" w14:textId="01DA71F0" w:rsidR="001434D6" w:rsidRPr="001434D6" w:rsidRDefault="002C210B" w:rsidP="001434D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hy-AM"/>
              </w:rPr>
              <w:t>-</w:t>
            </w:r>
          </w:p>
        </w:tc>
        <w:tc>
          <w:tcPr>
            <w:tcW w:w="2427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11311" w14:textId="3EEB7BD4" w:rsidR="001434D6" w:rsidRDefault="002C210B" w:rsidP="001434D6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hy-AM"/>
              </w:rPr>
              <w:t>-</w:t>
            </w:r>
          </w:p>
        </w:tc>
      </w:tr>
      <w:tr w:rsidR="001434D6" w14:paraId="2004F8BE" w14:textId="77777777" w:rsidTr="009A35E5">
        <w:trPr>
          <w:trHeight w:val="151"/>
        </w:trPr>
        <w:tc>
          <w:tcPr>
            <w:tcW w:w="4912" w:type="dxa"/>
            <w:gridSpan w:val="2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E74E2" w14:textId="77777777" w:rsidR="001434D6" w:rsidRDefault="001434D6" w:rsidP="001434D6"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Ընտրված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մասնակցին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պայմանագիր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կնքելու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առաջարկի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ծանուցման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586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6F1BF" w14:textId="7D377C18" w:rsidR="001434D6" w:rsidRPr="00703EE7" w:rsidRDefault="009A35E5" w:rsidP="001434D6"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15</w:t>
            </w:r>
            <w:r w:rsidR="001434D6" w:rsidRPr="00856AAB">
              <w:rPr>
                <w:rFonts w:ascii="Cambria Math" w:eastAsia="GHEA Grapalat" w:hAnsi="Cambria Math" w:cs="Cambria Math"/>
                <w:b/>
                <w:bCs/>
                <w:sz w:val="14"/>
                <w:szCs w:val="14"/>
                <w:lang w:val="hy-AM"/>
              </w:rPr>
              <w:t>․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11</w:t>
            </w:r>
            <w:r w:rsidR="001434D6" w:rsidRPr="00856AAB">
              <w:rPr>
                <w:rFonts w:ascii="Cambria Math" w:eastAsia="GHEA Grapalat" w:hAnsi="Cambria Math" w:cs="Cambria Math"/>
                <w:b/>
                <w:bCs/>
                <w:sz w:val="14"/>
                <w:szCs w:val="14"/>
                <w:lang w:val="hy-AM"/>
              </w:rPr>
              <w:t>․</w:t>
            </w:r>
            <w:r w:rsidR="001434D6" w:rsidRPr="00856AA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hy-AM"/>
              </w:rPr>
              <w:t>202</w:t>
            </w:r>
            <w:r w:rsidR="002C210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hy-AM"/>
              </w:rPr>
              <w:t>3</w:t>
            </w:r>
          </w:p>
        </w:tc>
      </w:tr>
      <w:tr w:rsidR="001434D6" w14:paraId="6B49464F" w14:textId="77777777" w:rsidTr="009A35E5">
        <w:trPr>
          <w:trHeight w:val="148"/>
        </w:trPr>
        <w:tc>
          <w:tcPr>
            <w:tcW w:w="4912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74805" w14:textId="77777777" w:rsidR="001434D6" w:rsidRDefault="001434D6" w:rsidP="001434D6"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Ընտրված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մասնակցի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ստորագրված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պայմանագիրը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մոտ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մուտքագրվելու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5860" w:type="dxa"/>
            <w:gridSpan w:val="2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2CE17" w14:textId="0E3967ED" w:rsidR="001434D6" w:rsidRPr="00703EE7" w:rsidRDefault="00F51656" w:rsidP="001434D6"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hy-AM"/>
              </w:rPr>
              <w:t>2</w:t>
            </w:r>
            <w:r w:rsidR="009A35E5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0</w:t>
            </w:r>
            <w:r w:rsidR="001434D6" w:rsidRPr="00856AAB">
              <w:rPr>
                <w:rFonts w:ascii="Cambria Math" w:eastAsia="GHEA Grapalat" w:hAnsi="Cambria Math" w:cs="Cambria Math"/>
                <w:b/>
                <w:bCs/>
                <w:sz w:val="14"/>
                <w:szCs w:val="14"/>
                <w:lang w:val="hy-AM"/>
              </w:rPr>
              <w:t>․</w:t>
            </w:r>
            <w:r w:rsidR="009A35E5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11</w:t>
            </w:r>
            <w:r w:rsidR="001434D6" w:rsidRPr="00856AAB">
              <w:rPr>
                <w:rFonts w:ascii="Cambria Math" w:eastAsia="GHEA Grapalat" w:hAnsi="Cambria Math" w:cs="Cambria Math"/>
                <w:b/>
                <w:bCs/>
                <w:sz w:val="14"/>
                <w:szCs w:val="14"/>
                <w:lang w:val="hy-AM"/>
              </w:rPr>
              <w:t>․</w:t>
            </w:r>
            <w:r w:rsidR="001434D6" w:rsidRPr="00856AA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hy-AM"/>
              </w:rPr>
              <w:t>202</w:t>
            </w:r>
            <w:r w:rsidR="002C210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hy-AM"/>
              </w:rPr>
              <w:t>3</w:t>
            </w:r>
          </w:p>
        </w:tc>
      </w:tr>
      <w:tr w:rsidR="00F51656" w14:paraId="3C804226" w14:textId="77777777" w:rsidTr="009A35E5">
        <w:trPr>
          <w:trHeight w:val="82"/>
        </w:trPr>
        <w:tc>
          <w:tcPr>
            <w:tcW w:w="4912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B2B93" w14:textId="77777777" w:rsidR="00F51656" w:rsidRDefault="00F51656" w:rsidP="00F51656"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պայմանագրի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ստորագրման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5860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38F61" w14:textId="189473A4" w:rsidR="00F51656" w:rsidRPr="00703EE7" w:rsidRDefault="00F51656" w:rsidP="00F51656"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hy-AM"/>
              </w:rPr>
              <w:t>2</w:t>
            </w:r>
            <w:r w:rsidR="009A35E5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1</w:t>
            </w:r>
            <w:r w:rsidRPr="00856AAB">
              <w:rPr>
                <w:rFonts w:ascii="Cambria Math" w:eastAsia="GHEA Grapalat" w:hAnsi="Cambria Math" w:cs="Cambria Math"/>
                <w:b/>
                <w:bCs/>
                <w:sz w:val="14"/>
                <w:szCs w:val="14"/>
                <w:lang w:val="hy-AM"/>
              </w:rPr>
              <w:t>․</w:t>
            </w:r>
            <w:r w:rsidR="009A35E5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11</w:t>
            </w:r>
            <w:r w:rsidRPr="00856AAB">
              <w:rPr>
                <w:rFonts w:ascii="Cambria Math" w:eastAsia="GHEA Grapalat" w:hAnsi="Cambria Math" w:cs="Cambria Math"/>
                <w:b/>
                <w:bCs/>
                <w:sz w:val="14"/>
                <w:szCs w:val="14"/>
                <w:lang w:val="hy-AM"/>
              </w:rPr>
              <w:t>․</w:t>
            </w:r>
            <w:r w:rsidRPr="00856AA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hy-AM"/>
              </w:rPr>
              <w:t>202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hy-AM"/>
              </w:rPr>
              <w:t>3</w:t>
            </w:r>
          </w:p>
        </w:tc>
      </w:tr>
      <w:tr w:rsidR="00F51656" w14:paraId="1DE6DFAA" w14:textId="77777777" w:rsidTr="009A35E5">
        <w:trPr>
          <w:trHeight w:val="80"/>
        </w:trPr>
        <w:tc>
          <w:tcPr>
            <w:tcW w:w="10772" w:type="dxa"/>
            <w:gridSpan w:val="4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67157" w14:textId="77777777" w:rsidR="00F51656" w:rsidRDefault="00F51656" w:rsidP="00F51656"/>
        </w:tc>
      </w:tr>
      <w:tr w:rsidR="00F51656" w14:paraId="1F20071E" w14:textId="77777777" w:rsidTr="009A35E5">
        <w:trPr>
          <w:trHeight w:val="77"/>
        </w:trPr>
        <w:tc>
          <w:tcPr>
            <w:tcW w:w="5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F340E" w14:textId="77777777" w:rsidR="00F51656" w:rsidRDefault="00F51656" w:rsidP="00F51656">
            <w:pPr>
              <w:tabs>
                <w:tab w:val="left" w:pos="1248"/>
              </w:tabs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Չափա-բաժնիհամարը</w:t>
            </w:r>
            <w:proofErr w:type="spellEnd"/>
          </w:p>
        </w:tc>
        <w:tc>
          <w:tcPr>
            <w:tcW w:w="198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CD8DF" w14:textId="77777777" w:rsidR="00F51656" w:rsidRDefault="00F51656" w:rsidP="00F51656">
            <w:pPr>
              <w:widowControl w:val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Ընտրված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202" w:type="dxa"/>
            <w:gridSpan w:val="3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8D067" w14:textId="77777777" w:rsidR="00F51656" w:rsidRDefault="00F51656" w:rsidP="00F51656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Պ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այմանագ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րի</w:t>
            </w:r>
            <w:proofErr w:type="spellEnd"/>
          </w:p>
        </w:tc>
      </w:tr>
      <w:tr w:rsidR="00F51656" w14:paraId="6F792020" w14:textId="77777777" w:rsidTr="009A35E5">
        <w:trPr>
          <w:trHeight w:val="77"/>
        </w:trPr>
        <w:tc>
          <w:tcPr>
            <w:tcW w:w="5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BDBB94" w14:textId="77777777" w:rsidR="00F51656" w:rsidRDefault="00F51656" w:rsidP="00F51656"/>
        </w:tc>
        <w:tc>
          <w:tcPr>
            <w:tcW w:w="198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D1E0A6" w14:textId="77777777" w:rsidR="00F51656" w:rsidRDefault="00F51656" w:rsidP="00F51656"/>
        </w:tc>
        <w:tc>
          <w:tcPr>
            <w:tcW w:w="1448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42FDF" w14:textId="77777777" w:rsidR="00F51656" w:rsidRDefault="00F51656" w:rsidP="00F51656">
            <w:pPr>
              <w:widowControl w:val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Պայմանագրի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26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D699C" w14:textId="77777777" w:rsidR="00F51656" w:rsidRDefault="00F51656" w:rsidP="00F51656">
            <w:pPr>
              <w:widowControl w:val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Կնքման</w:t>
            </w:r>
            <w:proofErr w:type="spellEnd"/>
            <w:r w:rsidRPr="0023111D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43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95938" w14:textId="77777777" w:rsidR="00F51656" w:rsidRDefault="00F51656" w:rsidP="00F51656">
            <w:pPr>
              <w:widowControl w:val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Կատարման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վերջնաժամկետը</w:t>
            </w:r>
            <w:proofErr w:type="spellEnd"/>
          </w:p>
        </w:tc>
        <w:tc>
          <w:tcPr>
            <w:tcW w:w="119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08121" w14:textId="77777777" w:rsidR="00F51656" w:rsidRDefault="00F51656" w:rsidP="00F51656">
            <w:pPr>
              <w:widowControl w:val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Կանխավճարի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260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682EA" w14:textId="77777777" w:rsidR="00F51656" w:rsidRDefault="00F51656" w:rsidP="00F51656">
            <w:pPr>
              <w:widowControl w:val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Գինը</w:t>
            </w:r>
            <w:proofErr w:type="spellEnd"/>
          </w:p>
        </w:tc>
      </w:tr>
      <w:tr w:rsidR="00F51656" w14:paraId="52FB3BCA" w14:textId="77777777" w:rsidTr="009A35E5">
        <w:trPr>
          <w:trHeight w:val="80"/>
        </w:trPr>
        <w:tc>
          <w:tcPr>
            <w:tcW w:w="5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D252A8" w14:textId="77777777" w:rsidR="00F51656" w:rsidRDefault="00F51656" w:rsidP="00F51656"/>
        </w:tc>
        <w:tc>
          <w:tcPr>
            <w:tcW w:w="198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B9A137" w14:textId="77777777" w:rsidR="00F51656" w:rsidRDefault="00F51656" w:rsidP="00F51656"/>
        </w:tc>
        <w:tc>
          <w:tcPr>
            <w:tcW w:w="1448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6A9EEF" w14:textId="77777777" w:rsidR="00F51656" w:rsidRDefault="00F51656" w:rsidP="00F51656"/>
        </w:tc>
        <w:tc>
          <w:tcPr>
            <w:tcW w:w="152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601C81" w14:textId="77777777" w:rsidR="00F51656" w:rsidRDefault="00F51656" w:rsidP="00F51656"/>
        </w:tc>
        <w:tc>
          <w:tcPr>
            <w:tcW w:w="143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3246FF" w14:textId="77777777" w:rsidR="00F51656" w:rsidRDefault="00F51656" w:rsidP="00F51656"/>
        </w:tc>
        <w:tc>
          <w:tcPr>
            <w:tcW w:w="119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DA7F13" w14:textId="77777777" w:rsidR="00F51656" w:rsidRDefault="00F51656" w:rsidP="00F51656"/>
        </w:tc>
        <w:tc>
          <w:tcPr>
            <w:tcW w:w="260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9DEF5" w14:textId="77777777" w:rsidR="00F51656" w:rsidRDefault="00F51656" w:rsidP="00F51656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դրամ</w:t>
            </w:r>
            <w:proofErr w:type="spellEnd"/>
          </w:p>
        </w:tc>
      </w:tr>
      <w:tr w:rsidR="00F51656" w14:paraId="1D917D6A" w14:textId="77777777" w:rsidTr="009A35E5">
        <w:trPr>
          <w:trHeight w:val="148"/>
        </w:trPr>
        <w:tc>
          <w:tcPr>
            <w:tcW w:w="5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31859C" w14:textId="77777777" w:rsidR="00F51656" w:rsidRDefault="00F51656" w:rsidP="00F51656"/>
        </w:tc>
        <w:tc>
          <w:tcPr>
            <w:tcW w:w="198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DF6141" w14:textId="77777777" w:rsidR="00F51656" w:rsidRDefault="00F51656" w:rsidP="00F51656"/>
        </w:tc>
        <w:tc>
          <w:tcPr>
            <w:tcW w:w="1448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A2BB33" w14:textId="77777777" w:rsidR="00F51656" w:rsidRDefault="00F51656" w:rsidP="00F51656"/>
        </w:tc>
        <w:tc>
          <w:tcPr>
            <w:tcW w:w="152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F48366" w14:textId="77777777" w:rsidR="00F51656" w:rsidRDefault="00F51656" w:rsidP="00F51656"/>
        </w:tc>
        <w:tc>
          <w:tcPr>
            <w:tcW w:w="143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619ACC" w14:textId="77777777" w:rsidR="00F51656" w:rsidRDefault="00F51656" w:rsidP="00F51656"/>
        </w:tc>
        <w:tc>
          <w:tcPr>
            <w:tcW w:w="119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C7C6D89" w14:textId="77777777" w:rsidR="00F51656" w:rsidRDefault="00F51656" w:rsidP="00F51656"/>
        </w:tc>
        <w:tc>
          <w:tcPr>
            <w:tcW w:w="147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2EA21" w14:textId="77777777" w:rsidR="00F51656" w:rsidRDefault="00F51656" w:rsidP="00F51656">
            <w:pPr>
              <w:widowControl w:val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միջոցներով</w:t>
            </w:r>
            <w:proofErr w:type="spellEnd"/>
          </w:p>
        </w:tc>
        <w:tc>
          <w:tcPr>
            <w:tcW w:w="1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CA0CC" w14:textId="77777777" w:rsidR="00F51656" w:rsidRDefault="00F51656" w:rsidP="00F51656">
            <w:pPr>
              <w:widowControl w:val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Ընդհանուր</w:t>
            </w:r>
            <w:proofErr w:type="spellEnd"/>
          </w:p>
        </w:tc>
      </w:tr>
      <w:tr w:rsidR="00F51656" w14:paraId="6FEF368C" w14:textId="77777777" w:rsidTr="009A35E5">
        <w:trPr>
          <w:trHeight w:val="293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51409" w14:textId="77777777" w:rsidR="00F51656" w:rsidRDefault="00F51656" w:rsidP="00F51656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9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E96E1" w14:textId="1F39F738" w:rsidR="00F51656" w:rsidRPr="002D2037" w:rsidRDefault="00F51656" w:rsidP="00F51656">
            <w:pPr>
              <w:shd w:val="clear" w:color="auto" w:fill="FFFFFF"/>
              <w:jc w:val="center"/>
              <w:rPr>
                <w:rFonts w:ascii="GHEA Grapalat" w:hAnsi="GHEA Grapalat"/>
                <w:sz w:val="21"/>
                <w:szCs w:val="21"/>
                <w:lang w:val="ru-RU"/>
              </w:rPr>
            </w:pPr>
            <w:r w:rsidRPr="00F51656">
              <w:rPr>
                <w:rFonts w:ascii="GHEA Grapalat" w:hAnsi="GHEA Grapalat"/>
                <w:sz w:val="18"/>
                <w:lang w:val="hy-AM"/>
              </w:rPr>
              <w:t>Գրանթ Թորնթոն ՓԲԸ</w:t>
            </w:r>
          </w:p>
        </w:tc>
        <w:tc>
          <w:tcPr>
            <w:tcW w:w="14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F0815" w14:textId="22E6C564" w:rsidR="00F51656" w:rsidRPr="003C2C1B" w:rsidRDefault="00F51656" w:rsidP="00F51656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8E647C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N 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ՁՊՀՆԿ-ԳՀԾՁԲ-2</w:t>
            </w:r>
            <w:r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/</w:t>
            </w:r>
            <w:r w:rsidR="003C2C1B">
              <w:rPr>
                <w:rFonts w:ascii="GHEA Grapalat" w:eastAsia="GHEA Grapalat" w:hAnsi="GHEA Grapalat" w:cs="GHEA Grapalat"/>
                <w:sz w:val="20"/>
                <w:szCs w:val="20"/>
              </w:rPr>
              <w:t>5</w:t>
            </w:r>
          </w:p>
        </w:tc>
        <w:tc>
          <w:tcPr>
            <w:tcW w:w="15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5FF60" w14:textId="45D17288" w:rsidR="00F51656" w:rsidRPr="00BA0A81" w:rsidRDefault="00F51656" w:rsidP="00F51656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hy-AM"/>
              </w:rPr>
            </w:pPr>
            <w:r w:rsidRPr="00F51656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hy-AM"/>
              </w:rPr>
              <w:t>2</w:t>
            </w:r>
            <w:r w:rsidR="003C2C1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1</w:t>
            </w:r>
            <w:r w:rsidRPr="00F51656">
              <w:rPr>
                <w:rFonts w:ascii="Cambria Math" w:eastAsia="GHEA Grapalat" w:hAnsi="Cambria Math" w:cs="Cambria Math"/>
                <w:b/>
                <w:bCs/>
                <w:sz w:val="14"/>
                <w:szCs w:val="14"/>
                <w:lang w:val="hy-AM"/>
              </w:rPr>
              <w:t>․</w:t>
            </w:r>
            <w:r w:rsidR="003C2C1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11</w:t>
            </w:r>
            <w:r w:rsidRPr="00F51656">
              <w:rPr>
                <w:rFonts w:ascii="Cambria Math" w:eastAsia="GHEA Grapalat" w:hAnsi="Cambria Math" w:cs="Cambria Math"/>
                <w:b/>
                <w:bCs/>
                <w:sz w:val="14"/>
                <w:szCs w:val="14"/>
                <w:lang w:val="hy-AM"/>
              </w:rPr>
              <w:t>․</w:t>
            </w:r>
            <w:r w:rsidRPr="00F51656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hy-AM"/>
              </w:rPr>
              <w:t>2023</w:t>
            </w:r>
          </w:p>
        </w:tc>
        <w:tc>
          <w:tcPr>
            <w:tcW w:w="14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C91E0" w14:textId="77777777" w:rsidR="00F51656" w:rsidRPr="00F51656" w:rsidRDefault="00F51656" w:rsidP="00F51656">
            <w:pPr>
              <w:widowControl w:val="0"/>
              <w:jc w:val="center"/>
              <w:rPr>
                <w:rFonts w:ascii="GHEA Grapalat" w:hAnsi="GHEA Grapalat"/>
                <w:b/>
                <w:bCs/>
                <w:sz w:val="16"/>
                <w:szCs w:val="20"/>
                <w:lang w:val="hy-AM"/>
              </w:rPr>
            </w:pPr>
          </w:p>
          <w:p w14:paraId="02D2AF04" w14:textId="3CC6B729" w:rsidR="00F51656" w:rsidRPr="00F51656" w:rsidRDefault="00F51656" w:rsidP="00F51656">
            <w:pPr>
              <w:widowControl w:val="0"/>
              <w:jc w:val="center"/>
              <w:rPr>
                <w:rFonts w:ascii="GHEA Grapalat" w:hAnsi="GHEA Grapalat"/>
                <w:b/>
                <w:bCs/>
                <w:sz w:val="16"/>
                <w:szCs w:val="20"/>
                <w:lang w:val="hy-AM"/>
              </w:rPr>
            </w:pPr>
            <w:r w:rsidRPr="00F51656">
              <w:rPr>
                <w:rFonts w:ascii="GHEA Grapalat" w:hAnsi="GHEA Grapalat"/>
                <w:b/>
                <w:bCs/>
                <w:sz w:val="16"/>
                <w:szCs w:val="20"/>
                <w:lang w:val="hy-AM"/>
              </w:rPr>
              <w:t>Ֆինանսական միջոցներ նախատեսվելուց և համաձայնագրի ուժի մեջ մտնելուց հետո 30 օրվա ընթացքում</w:t>
            </w: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0D536" w14:textId="77777777" w:rsidR="00F51656" w:rsidRPr="00B3675B" w:rsidRDefault="00F51656" w:rsidP="00F51656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071A1" w14:textId="17E24D99" w:rsidR="00F51656" w:rsidRPr="006F24F5" w:rsidRDefault="00F51656" w:rsidP="00F51656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40561" w14:textId="11FD764B" w:rsidR="00F51656" w:rsidRPr="00BA0A81" w:rsidRDefault="00F51656" w:rsidP="00F51656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sz w:val="14"/>
                <w:szCs w:val="14"/>
                <w:lang w:val="hy-AM"/>
              </w:rPr>
            </w:pPr>
            <w:r w:rsidRPr="00F51656">
              <w:rPr>
                <w:rFonts w:ascii="GHEA Grapalat" w:eastAsia="GHEA Grapalat" w:hAnsi="GHEA Grapalat" w:cs="GHEA Grapalat"/>
                <w:b/>
                <w:sz w:val="14"/>
                <w:szCs w:val="14"/>
                <w:lang w:val="hy-AM"/>
              </w:rPr>
              <w:t>4980000</w:t>
            </w:r>
          </w:p>
        </w:tc>
      </w:tr>
      <w:tr w:rsidR="00F51656" w14:paraId="4816DB0B" w14:textId="77777777" w:rsidTr="009A35E5">
        <w:trPr>
          <w:trHeight w:val="80"/>
        </w:trPr>
        <w:tc>
          <w:tcPr>
            <w:tcW w:w="10772" w:type="dxa"/>
            <w:gridSpan w:val="4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C90AB" w14:textId="77777777" w:rsidR="00F51656" w:rsidRDefault="00F51656" w:rsidP="00F51656">
            <w:pPr>
              <w:tabs>
                <w:tab w:val="left" w:pos="1248"/>
              </w:tabs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Ընտրվածմասնակցի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մասնակիցների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անվանումը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հասցեն</w:t>
            </w:r>
            <w:proofErr w:type="spellEnd"/>
          </w:p>
        </w:tc>
      </w:tr>
      <w:tr w:rsidR="00F51656" w14:paraId="755E14F1" w14:textId="77777777" w:rsidTr="009A35E5">
        <w:trPr>
          <w:trHeight w:val="361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E168E" w14:textId="77777777" w:rsidR="00F51656" w:rsidRDefault="00F51656" w:rsidP="00F51656">
            <w:pPr>
              <w:tabs>
                <w:tab w:val="left" w:pos="1248"/>
              </w:tabs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Չափա-բաժն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lastRenderedPageBreak/>
              <w:t>իհամարը</w:t>
            </w:r>
            <w:proofErr w:type="spellEnd"/>
          </w:p>
        </w:tc>
        <w:tc>
          <w:tcPr>
            <w:tcW w:w="19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40C17" w14:textId="77777777" w:rsidR="00F51656" w:rsidRDefault="00F51656" w:rsidP="00F51656">
            <w:pPr>
              <w:widowControl w:val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lastRenderedPageBreak/>
              <w:t>Ընտրված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544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0CBA2" w14:textId="77777777" w:rsidR="00F51656" w:rsidRDefault="00F51656" w:rsidP="00F51656">
            <w:pPr>
              <w:tabs>
                <w:tab w:val="left" w:pos="1248"/>
              </w:tabs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Հասցե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հեռ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207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0FAAA" w14:textId="77777777" w:rsidR="00F51656" w:rsidRDefault="00F51656" w:rsidP="00F51656">
            <w:pPr>
              <w:tabs>
                <w:tab w:val="left" w:pos="1248"/>
              </w:tabs>
              <w:jc w:val="center"/>
            </w:pPr>
            <w:proofErr w:type="spellStart"/>
            <w:proofErr w:type="gram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Էլ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.-</w:t>
            </w:r>
            <w:proofErr w:type="spellStart"/>
            <w:proofErr w:type="gram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22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D2C7E" w14:textId="77777777" w:rsidR="00F51656" w:rsidRDefault="00F51656" w:rsidP="00F51656">
            <w:pPr>
              <w:tabs>
                <w:tab w:val="left" w:pos="1248"/>
              </w:tabs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Բանկային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132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0A45B" w14:textId="77777777" w:rsidR="00F51656" w:rsidRDefault="00F51656" w:rsidP="00F51656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ՀՎՀՀ /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Անձնագրի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համարը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lastRenderedPageBreak/>
              <w:t>սերիան</w:t>
            </w:r>
            <w:proofErr w:type="spellEnd"/>
          </w:p>
        </w:tc>
      </w:tr>
      <w:tr w:rsidR="00F51656" w:rsidRPr="00DC0B76" w14:paraId="7A03EE27" w14:textId="77777777" w:rsidTr="009A35E5">
        <w:trPr>
          <w:trHeight w:val="293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6523E" w14:textId="77777777" w:rsidR="00F51656" w:rsidRDefault="00F51656" w:rsidP="00F51656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lastRenderedPageBreak/>
              <w:t>1</w:t>
            </w:r>
          </w:p>
        </w:tc>
        <w:tc>
          <w:tcPr>
            <w:tcW w:w="19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DF58E" w14:textId="1E831545" w:rsidR="00F51656" w:rsidRPr="00F51656" w:rsidRDefault="00F51656" w:rsidP="00F51656">
            <w:pPr>
              <w:shd w:val="clear" w:color="auto" w:fill="FFFFFF"/>
              <w:rPr>
                <w:rFonts w:ascii="GHEA Grapalat" w:hAnsi="GHEA Grapalat" w:cs="Times New Roman"/>
                <w:sz w:val="20"/>
                <w:szCs w:val="20"/>
              </w:rPr>
            </w:pPr>
            <w:proofErr w:type="spellStart"/>
            <w:r w:rsidRPr="00F51656">
              <w:rPr>
                <w:rFonts w:ascii="GHEA Grapalat" w:hAnsi="GHEA Grapalat" w:cs="Times New Roman"/>
                <w:sz w:val="20"/>
                <w:szCs w:val="20"/>
              </w:rPr>
              <w:t>Գրանթ</w:t>
            </w:r>
            <w:proofErr w:type="spellEnd"/>
            <w:r w:rsidRPr="00F51656">
              <w:rPr>
                <w:rFonts w:ascii="GHEA Grapalat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F51656">
              <w:rPr>
                <w:rFonts w:ascii="GHEA Grapalat" w:hAnsi="GHEA Grapalat" w:cs="Times New Roman"/>
                <w:sz w:val="20"/>
                <w:szCs w:val="20"/>
              </w:rPr>
              <w:t>Թորնթոն</w:t>
            </w:r>
            <w:proofErr w:type="spellEnd"/>
            <w:r w:rsidRPr="00F51656">
              <w:rPr>
                <w:rFonts w:ascii="GHEA Grapalat" w:hAnsi="GHEA Grapalat" w:cs="Times New Roman"/>
                <w:sz w:val="20"/>
                <w:szCs w:val="20"/>
              </w:rPr>
              <w:t xml:space="preserve"> ՓԲԸ </w:t>
            </w:r>
          </w:p>
        </w:tc>
        <w:tc>
          <w:tcPr>
            <w:tcW w:w="2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22B0C" w14:textId="0F239716" w:rsidR="00F51656" w:rsidRPr="00F51656" w:rsidRDefault="00F51656" w:rsidP="00F51656">
            <w:pPr>
              <w:shd w:val="clear" w:color="auto" w:fill="FFFFFF"/>
              <w:rPr>
                <w:rFonts w:ascii="GHEA Grapalat" w:hAnsi="GHEA Grapalat" w:cs="Times New Roman"/>
                <w:sz w:val="20"/>
                <w:szCs w:val="20"/>
              </w:rPr>
            </w:pPr>
            <w:r w:rsidRPr="00F51656">
              <w:rPr>
                <w:rFonts w:ascii="GHEA Grapalat" w:hAnsi="GHEA Grapalat" w:cs="Times New Roman"/>
                <w:sz w:val="20"/>
                <w:szCs w:val="20"/>
              </w:rPr>
              <w:t xml:space="preserve">ՀՀ, ք. </w:t>
            </w:r>
            <w:proofErr w:type="spellStart"/>
            <w:r w:rsidRPr="00F51656">
              <w:rPr>
                <w:rFonts w:ascii="GHEA Grapalat" w:hAnsi="GHEA Grapalat" w:cs="Times New Roman"/>
                <w:sz w:val="20"/>
                <w:szCs w:val="20"/>
              </w:rPr>
              <w:t>Երևան</w:t>
            </w:r>
            <w:proofErr w:type="spellEnd"/>
            <w:r w:rsidRPr="00F51656">
              <w:rPr>
                <w:rFonts w:ascii="GHEA Grapalat" w:hAnsi="GHEA Grapalat" w:cs="Times New Roman"/>
                <w:sz w:val="20"/>
                <w:szCs w:val="20"/>
              </w:rPr>
              <w:t xml:space="preserve">, </w:t>
            </w:r>
            <w:proofErr w:type="spellStart"/>
            <w:r w:rsidRPr="00F51656">
              <w:rPr>
                <w:rFonts w:ascii="GHEA Grapalat" w:hAnsi="GHEA Grapalat" w:cs="Times New Roman"/>
                <w:sz w:val="20"/>
                <w:szCs w:val="20"/>
              </w:rPr>
              <w:t>Սուրբ</w:t>
            </w:r>
            <w:proofErr w:type="spellEnd"/>
            <w:r w:rsidRPr="00F51656">
              <w:rPr>
                <w:rFonts w:ascii="GHEA Grapalat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F51656">
              <w:rPr>
                <w:rFonts w:ascii="GHEA Grapalat" w:hAnsi="GHEA Grapalat" w:cs="Times New Roman"/>
                <w:sz w:val="20"/>
                <w:szCs w:val="20"/>
              </w:rPr>
              <w:t>Գրիգոր</w:t>
            </w:r>
            <w:proofErr w:type="spellEnd"/>
            <w:r w:rsidRPr="00F51656">
              <w:rPr>
                <w:rFonts w:ascii="GHEA Grapalat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F51656">
              <w:rPr>
                <w:rFonts w:ascii="GHEA Grapalat" w:hAnsi="GHEA Grapalat" w:cs="Times New Roman"/>
                <w:sz w:val="20"/>
                <w:szCs w:val="20"/>
              </w:rPr>
              <w:t>Լուսավորիչի</w:t>
            </w:r>
            <w:proofErr w:type="spellEnd"/>
            <w:r w:rsidRPr="00F51656">
              <w:rPr>
                <w:rFonts w:ascii="GHEA Grapalat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F51656">
              <w:rPr>
                <w:rFonts w:ascii="GHEA Grapalat" w:hAnsi="GHEA Grapalat" w:cs="Times New Roman"/>
                <w:sz w:val="20"/>
                <w:szCs w:val="20"/>
              </w:rPr>
              <w:t>փողոց</w:t>
            </w:r>
            <w:proofErr w:type="spellEnd"/>
            <w:r w:rsidRPr="00F51656">
              <w:rPr>
                <w:rFonts w:ascii="GHEA Grapalat" w:hAnsi="GHEA Grapalat" w:cs="Times New Roman"/>
                <w:sz w:val="20"/>
                <w:szCs w:val="20"/>
              </w:rPr>
              <w:t xml:space="preserve">, 9 </w:t>
            </w:r>
            <w:proofErr w:type="spellStart"/>
            <w:r w:rsidRPr="00F51656">
              <w:rPr>
                <w:rFonts w:ascii="GHEA Grapalat" w:hAnsi="GHEA Grapalat" w:cs="Times New Roman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2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A1265" w14:textId="7677233D" w:rsidR="00F51656" w:rsidRPr="002B5BAB" w:rsidRDefault="004C2EE2" w:rsidP="00F51656">
            <w:p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2B5BAB">
              <w:rPr>
                <w:rFonts w:ascii="GHEA Grapalat" w:eastAsia="GHEA Grapalat" w:hAnsi="GHEA Grapalat" w:cs="GHEA Grapalat"/>
                <w:sz w:val="20"/>
                <w:szCs w:val="20"/>
              </w:rPr>
              <w:t>gta@am.gt.com</w:t>
            </w:r>
          </w:p>
        </w:tc>
        <w:tc>
          <w:tcPr>
            <w:tcW w:w="2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09EE2" w14:textId="3D76A2AE" w:rsidR="00F51656" w:rsidRPr="002C210B" w:rsidRDefault="002B5BAB" w:rsidP="00F51656">
            <w:pPr>
              <w:shd w:val="clear" w:color="auto" w:fill="FFFFFF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1510045103850100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D041F" w14:textId="348C4B9C" w:rsidR="00F51656" w:rsidRPr="002C210B" w:rsidRDefault="00F51656" w:rsidP="00F51656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lang w:val="hy-AM"/>
              </w:rPr>
            </w:pPr>
            <w:r w:rsidRPr="00F51656">
              <w:rPr>
                <w:rFonts w:ascii="GHEA Grapalat" w:hAnsi="GHEA Grapalat" w:cs="Times New Roman"/>
                <w:sz w:val="20"/>
                <w:szCs w:val="20"/>
              </w:rPr>
              <w:t>00040569</w:t>
            </w:r>
          </w:p>
        </w:tc>
      </w:tr>
      <w:tr w:rsidR="00F51656" w:rsidRPr="00DC0B76" w14:paraId="01A75182" w14:textId="77777777" w:rsidTr="009A35E5">
        <w:trPr>
          <w:trHeight w:val="80"/>
        </w:trPr>
        <w:tc>
          <w:tcPr>
            <w:tcW w:w="10772" w:type="dxa"/>
            <w:gridSpan w:val="4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446A8" w14:textId="77777777" w:rsidR="00F51656" w:rsidRPr="00DC0B76" w:rsidRDefault="00F51656" w:rsidP="00F51656">
            <w:pPr>
              <w:rPr>
                <w:lang w:val="hy-AM"/>
              </w:rPr>
            </w:pPr>
          </w:p>
        </w:tc>
      </w:tr>
      <w:tr w:rsidR="00F51656" w14:paraId="64D9E7C0" w14:textId="77777777" w:rsidTr="009A35E5">
        <w:trPr>
          <w:trHeight w:val="154"/>
        </w:trPr>
        <w:tc>
          <w:tcPr>
            <w:tcW w:w="29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E9DBB" w14:textId="77777777" w:rsidR="00F51656" w:rsidRDefault="00F51656" w:rsidP="00F51656"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Այլ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7826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5B691" w14:textId="5850275B" w:rsidR="00F51656" w:rsidRPr="00233425" w:rsidRDefault="00F51656" w:rsidP="00F51656">
            <w:pPr>
              <w:rPr>
                <w:rFonts w:asciiTheme="minorHAnsi" w:hAnsiTheme="minorHAnsi"/>
                <w:lang w:val="hy-AM"/>
              </w:rPr>
            </w:pPr>
            <w:r>
              <w:rPr>
                <w:lang w:val="hy-AM"/>
              </w:rPr>
              <w:t>-</w:t>
            </w:r>
          </w:p>
        </w:tc>
      </w:tr>
      <w:tr w:rsidR="00F51656" w14:paraId="10777DC5" w14:textId="77777777" w:rsidTr="009A35E5">
        <w:trPr>
          <w:trHeight w:val="80"/>
        </w:trPr>
        <w:tc>
          <w:tcPr>
            <w:tcW w:w="10772" w:type="dxa"/>
            <w:gridSpan w:val="4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C97C7" w14:textId="77777777" w:rsidR="00F51656" w:rsidRDefault="00F51656" w:rsidP="00F51656"/>
        </w:tc>
      </w:tr>
      <w:tr w:rsidR="00F51656" w14:paraId="66D845EB" w14:textId="77777777" w:rsidTr="009A35E5">
        <w:trPr>
          <w:trHeight w:val="364"/>
        </w:trPr>
        <w:tc>
          <w:tcPr>
            <w:tcW w:w="29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0A530" w14:textId="77777777" w:rsidR="00F51656" w:rsidRDefault="00F51656" w:rsidP="00F51656">
            <w:pPr>
              <w:tabs>
                <w:tab w:val="left" w:pos="1248"/>
              </w:tabs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Մասնակիցների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ներգրավման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նպատակով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&lt;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Գնումների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մասին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&gt; ՀՀ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օրենքի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համաձայն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իրականացված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հրապարակումների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մասին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տեղեկությունները</w:t>
            </w:r>
            <w:proofErr w:type="spellEnd"/>
          </w:p>
        </w:tc>
        <w:tc>
          <w:tcPr>
            <w:tcW w:w="7826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E0C3D" w14:textId="1602C3ED" w:rsidR="00F51656" w:rsidRPr="00233425" w:rsidRDefault="00F51656" w:rsidP="00F51656">
            <w:pPr>
              <w:tabs>
                <w:tab w:val="left" w:pos="1248"/>
              </w:tabs>
              <w:rPr>
                <w:rFonts w:asciiTheme="minorHAnsi" w:hAnsiTheme="minorHAnsi"/>
                <w:lang w:val="hy-AM"/>
              </w:rPr>
            </w:pPr>
            <w:r>
              <w:rPr>
                <w:lang w:val="hy-AM"/>
              </w:rPr>
              <w:t>-</w:t>
            </w:r>
          </w:p>
        </w:tc>
      </w:tr>
      <w:tr w:rsidR="00F51656" w14:paraId="046E5C2E" w14:textId="77777777" w:rsidTr="009A35E5">
        <w:trPr>
          <w:trHeight w:val="151"/>
        </w:trPr>
        <w:tc>
          <w:tcPr>
            <w:tcW w:w="10772" w:type="dxa"/>
            <w:gridSpan w:val="4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F2656" w14:textId="77777777" w:rsidR="00F51656" w:rsidRDefault="00F51656" w:rsidP="00F51656">
            <w:pPr>
              <w:widowControl w:val="0"/>
              <w:jc w:val="center"/>
            </w:pPr>
          </w:p>
        </w:tc>
      </w:tr>
      <w:tr w:rsidR="00F51656" w14:paraId="56B13C14" w14:textId="77777777" w:rsidTr="009A35E5">
        <w:trPr>
          <w:trHeight w:val="432"/>
        </w:trPr>
        <w:tc>
          <w:tcPr>
            <w:tcW w:w="29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30743" w14:textId="77777777" w:rsidR="00F51656" w:rsidRDefault="00F51656" w:rsidP="00F51656">
            <w:pPr>
              <w:shd w:val="clear" w:color="auto" w:fill="FFFFFF"/>
              <w:tabs>
                <w:tab w:val="left" w:pos="1248"/>
              </w:tabs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Գ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նման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գործընթացի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շրջանակներում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հակաօրինական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գործողություններ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հայտնաբերվելու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դեպքում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դրանց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և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այդ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կապակցությամբ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ձեռնարկված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գործողությունների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համառոտ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նկարագիրը</w:t>
            </w:r>
          </w:p>
        </w:tc>
        <w:tc>
          <w:tcPr>
            <w:tcW w:w="7826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A51CE" w14:textId="03230F54" w:rsidR="00F51656" w:rsidRPr="00233425" w:rsidRDefault="00F51656" w:rsidP="00F51656">
            <w:pPr>
              <w:shd w:val="clear" w:color="auto" w:fill="FFFFFF"/>
              <w:tabs>
                <w:tab w:val="left" w:pos="1248"/>
              </w:tabs>
              <w:rPr>
                <w:rFonts w:asciiTheme="minorHAnsi" w:hAnsiTheme="minorHAnsi"/>
                <w:lang w:val="hy-AM"/>
              </w:rPr>
            </w:pPr>
            <w:r>
              <w:rPr>
                <w:lang w:val="hy-AM"/>
              </w:rPr>
              <w:t>-</w:t>
            </w:r>
          </w:p>
        </w:tc>
      </w:tr>
      <w:tr w:rsidR="00F51656" w14:paraId="791247C1" w14:textId="77777777" w:rsidTr="009A35E5">
        <w:trPr>
          <w:trHeight w:val="80"/>
        </w:trPr>
        <w:tc>
          <w:tcPr>
            <w:tcW w:w="10772" w:type="dxa"/>
            <w:gridSpan w:val="4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AA900" w14:textId="77777777" w:rsidR="00F51656" w:rsidRDefault="00F51656" w:rsidP="00F51656"/>
        </w:tc>
      </w:tr>
      <w:tr w:rsidR="00F51656" w14:paraId="5C5195CC" w14:textId="77777777" w:rsidTr="009A35E5">
        <w:trPr>
          <w:trHeight w:val="219"/>
        </w:trPr>
        <w:tc>
          <w:tcPr>
            <w:tcW w:w="29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7A063" w14:textId="77777777" w:rsidR="00F51656" w:rsidRDefault="00F51656" w:rsidP="00F51656">
            <w:pPr>
              <w:shd w:val="clear" w:color="auto" w:fill="FFFFFF"/>
              <w:tabs>
                <w:tab w:val="left" w:pos="1248"/>
              </w:tabs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Գ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նման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գործընթացի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վերաբերյալ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ներկայացված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բողոքները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և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դրանց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վերաբերյալ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կայացված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7826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0D7BF" w14:textId="730FADC7" w:rsidR="00F51656" w:rsidRPr="00233425" w:rsidRDefault="00F51656" w:rsidP="00F51656">
            <w:pPr>
              <w:shd w:val="clear" w:color="auto" w:fill="FFFFFF"/>
              <w:tabs>
                <w:tab w:val="left" w:pos="1248"/>
              </w:tabs>
              <w:rPr>
                <w:rFonts w:asciiTheme="minorHAnsi" w:hAnsiTheme="minorHAnsi"/>
                <w:lang w:val="hy-AM"/>
              </w:rPr>
            </w:pPr>
            <w:r>
              <w:rPr>
                <w:lang w:val="hy-AM"/>
              </w:rPr>
              <w:t>-</w:t>
            </w:r>
          </w:p>
        </w:tc>
      </w:tr>
      <w:tr w:rsidR="00F51656" w14:paraId="515D701E" w14:textId="77777777" w:rsidTr="009A35E5">
        <w:trPr>
          <w:trHeight w:val="80"/>
        </w:trPr>
        <w:tc>
          <w:tcPr>
            <w:tcW w:w="10772" w:type="dxa"/>
            <w:gridSpan w:val="4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CA407" w14:textId="77777777" w:rsidR="00F51656" w:rsidRDefault="00F51656" w:rsidP="00F51656"/>
        </w:tc>
      </w:tr>
      <w:tr w:rsidR="00F51656" w14:paraId="278C43BD" w14:textId="77777777" w:rsidTr="009A35E5">
        <w:trPr>
          <w:trHeight w:val="118"/>
        </w:trPr>
        <w:tc>
          <w:tcPr>
            <w:tcW w:w="29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304FF" w14:textId="77777777" w:rsidR="00F51656" w:rsidRDefault="00F51656" w:rsidP="00F51656">
            <w:pPr>
              <w:shd w:val="clear" w:color="auto" w:fill="FFFFFF"/>
              <w:tabs>
                <w:tab w:val="left" w:pos="1248"/>
              </w:tabs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Այլանհրաժեշտ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7826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352CC" w14:textId="3B8AA834" w:rsidR="00F51656" w:rsidRPr="00233425" w:rsidRDefault="00F51656" w:rsidP="00F51656">
            <w:pPr>
              <w:rPr>
                <w:rFonts w:asciiTheme="minorHAnsi" w:hAnsiTheme="minorHAnsi"/>
                <w:lang w:val="hy-AM"/>
              </w:rPr>
            </w:pPr>
            <w:r>
              <w:rPr>
                <w:lang w:val="hy-AM"/>
              </w:rPr>
              <w:t>-</w:t>
            </w:r>
          </w:p>
        </w:tc>
      </w:tr>
      <w:tr w:rsidR="00F51656" w14:paraId="28AB4B6C" w14:textId="77777777" w:rsidTr="009A35E5">
        <w:trPr>
          <w:trHeight w:val="80"/>
        </w:trPr>
        <w:tc>
          <w:tcPr>
            <w:tcW w:w="10772" w:type="dxa"/>
            <w:gridSpan w:val="4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F653A" w14:textId="77777777" w:rsidR="00F51656" w:rsidRDefault="00F51656" w:rsidP="00F51656"/>
        </w:tc>
      </w:tr>
      <w:tr w:rsidR="00F51656" w14:paraId="1A483B2F" w14:textId="77777777" w:rsidTr="009A35E5">
        <w:trPr>
          <w:trHeight w:val="80"/>
        </w:trPr>
        <w:tc>
          <w:tcPr>
            <w:tcW w:w="10772" w:type="dxa"/>
            <w:gridSpan w:val="4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9308C" w14:textId="77777777" w:rsidR="00F51656" w:rsidRDefault="00F51656" w:rsidP="00F51656">
            <w:pPr>
              <w:shd w:val="clear" w:color="auto" w:fill="FFFFFF"/>
              <w:tabs>
                <w:tab w:val="left" w:pos="1248"/>
              </w:tabs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Սույն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հայտարարության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հետ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կապված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լրացուցիչ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տեղեկություններ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ստանալու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համար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կարող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եք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դիմել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գնումների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համակարգող</w:t>
            </w:r>
            <w:proofErr w:type="spellEnd"/>
          </w:p>
        </w:tc>
      </w:tr>
      <w:tr w:rsidR="00F51656" w14:paraId="170D91FA" w14:textId="77777777" w:rsidTr="009A35E5">
        <w:trPr>
          <w:trHeight w:val="80"/>
        </w:trPr>
        <w:tc>
          <w:tcPr>
            <w:tcW w:w="334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3491F" w14:textId="77777777" w:rsidR="00F51656" w:rsidRDefault="00F51656" w:rsidP="00F51656">
            <w:pPr>
              <w:shd w:val="clear" w:color="auto" w:fill="FFFFFF"/>
              <w:tabs>
                <w:tab w:val="left" w:pos="1248"/>
              </w:tabs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Անուն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4267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91C4D" w14:textId="77777777" w:rsidR="00F51656" w:rsidRDefault="00F51656" w:rsidP="00F51656">
            <w:pPr>
              <w:shd w:val="clear" w:color="auto" w:fill="FFFFFF"/>
              <w:tabs>
                <w:tab w:val="left" w:pos="1248"/>
              </w:tabs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15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FA159" w14:textId="77777777" w:rsidR="00F51656" w:rsidRDefault="00F51656" w:rsidP="00F51656">
            <w:pPr>
              <w:shd w:val="clear" w:color="auto" w:fill="FFFFFF"/>
              <w:tabs>
                <w:tab w:val="left" w:pos="1248"/>
              </w:tabs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Էլ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փոստիհասցեն</w:t>
            </w:r>
            <w:proofErr w:type="spellEnd"/>
          </w:p>
        </w:tc>
      </w:tr>
      <w:tr w:rsidR="00F51656" w14:paraId="689FC06A" w14:textId="77777777" w:rsidTr="009A35E5">
        <w:trPr>
          <w:trHeight w:val="80"/>
        </w:trPr>
        <w:tc>
          <w:tcPr>
            <w:tcW w:w="334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5D199" w14:textId="6458B089" w:rsidR="00F51656" w:rsidRDefault="00F51656" w:rsidP="00F51656">
            <w:pPr>
              <w:tabs>
                <w:tab w:val="left" w:pos="1248"/>
              </w:tabs>
              <w:jc w:val="center"/>
            </w:pPr>
            <w:r w:rsidRPr="00145DF6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Գ. </w:t>
            </w:r>
            <w:proofErr w:type="spellStart"/>
            <w:r w:rsidRPr="00145DF6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Ոստանիկյան</w:t>
            </w:r>
            <w:proofErr w:type="spellEnd"/>
          </w:p>
        </w:tc>
        <w:tc>
          <w:tcPr>
            <w:tcW w:w="4267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6DA1C" w14:textId="2C2C2560" w:rsidR="00F51656" w:rsidRPr="00644C26" w:rsidRDefault="00F51656" w:rsidP="00F51656">
            <w:pPr>
              <w:tabs>
                <w:tab w:val="left" w:pos="1248"/>
              </w:tabs>
              <w:jc w:val="center"/>
            </w:pPr>
            <w:r w:rsidRPr="00CA0321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+374 91 45 76 05</w:t>
            </w:r>
          </w:p>
        </w:tc>
        <w:tc>
          <w:tcPr>
            <w:tcW w:w="315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A4402" w14:textId="08279687" w:rsidR="00F51656" w:rsidRDefault="00F51656" w:rsidP="00F51656">
            <w:pPr>
              <w:tabs>
                <w:tab w:val="left" w:pos="1248"/>
              </w:tabs>
              <w:jc w:val="center"/>
            </w:pPr>
            <w:r w:rsidRPr="00145DF6">
              <w:rPr>
                <w:rFonts w:ascii="GHEA Grapalat" w:hAnsi="GHEA Grapalat"/>
                <w:b/>
                <w:bCs/>
                <w:sz w:val="14"/>
                <w:szCs w:val="14"/>
              </w:rPr>
              <w:t>grigori.vostanikyan@anif.am</w:t>
            </w:r>
          </w:p>
        </w:tc>
      </w:tr>
    </w:tbl>
    <w:p w14:paraId="53A58B7B" w14:textId="77777777" w:rsidR="00717EE4" w:rsidRDefault="00717EE4">
      <w:pPr>
        <w:widowControl w:val="0"/>
        <w:jc w:val="both"/>
        <w:rPr>
          <w:rFonts w:ascii="GHEA Grapalat" w:eastAsia="GHEA Grapalat" w:hAnsi="GHEA Grapalat" w:cs="GHEA Grapalat"/>
          <w:sz w:val="20"/>
          <w:szCs w:val="20"/>
        </w:rPr>
      </w:pPr>
    </w:p>
    <w:p w14:paraId="10E4D9E2" w14:textId="77777777" w:rsidR="00717EE4" w:rsidRDefault="00717EE4">
      <w:pPr>
        <w:spacing w:after="240" w:line="360" w:lineRule="auto"/>
        <w:ind w:firstLine="709"/>
        <w:jc w:val="both"/>
        <w:rPr>
          <w:rFonts w:ascii="GHEA Grapalat" w:eastAsia="GHEA Grapalat" w:hAnsi="GHEA Grapalat" w:cs="GHEA Grapalat"/>
          <w:sz w:val="20"/>
          <w:szCs w:val="20"/>
        </w:rPr>
      </w:pPr>
    </w:p>
    <w:p w14:paraId="368771AB" w14:textId="145689AD" w:rsidR="00717EE4" w:rsidRDefault="00016F6B">
      <w:pPr>
        <w:spacing w:after="240"/>
        <w:ind w:firstLine="709"/>
        <w:jc w:val="both"/>
      </w:pPr>
      <w:proofErr w:type="spellStart"/>
      <w:r>
        <w:rPr>
          <w:rFonts w:ascii="GHEA Grapalat" w:eastAsia="GHEA Grapalat" w:hAnsi="GHEA Grapalat" w:cs="GHEA Grapalat"/>
          <w:sz w:val="20"/>
          <w:szCs w:val="20"/>
        </w:rPr>
        <w:t>Պատվիրատու</w:t>
      </w:r>
      <w:proofErr w:type="spellEnd"/>
      <w:r>
        <w:rPr>
          <w:rFonts w:ascii="GHEA Grapalat" w:eastAsia="GHEA Grapalat" w:hAnsi="GHEA Grapalat" w:cs="GHEA Grapalat"/>
          <w:sz w:val="20"/>
          <w:szCs w:val="20"/>
        </w:rPr>
        <w:t>՝</w:t>
      </w:r>
      <w:r w:rsidR="00DC0B76">
        <w:rPr>
          <w:rFonts w:ascii="GHEA Grapalat" w:eastAsia="GHEA Grapalat" w:hAnsi="GHEA Grapalat" w:cs="GHEA Grapalat"/>
          <w:sz w:val="20"/>
          <w:szCs w:val="20"/>
        </w:rPr>
        <w:t xml:space="preserve"> </w:t>
      </w:r>
      <w:r w:rsidR="00B330AD" w:rsidRPr="00B330AD">
        <w:rPr>
          <w:rFonts w:ascii="GHEA Grapalat" w:eastAsia="GHEA Grapalat" w:hAnsi="GHEA Grapalat" w:cs="GHEA Grapalat"/>
          <w:sz w:val="20"/>
          <w:szCs w:val="20"/>
        </w:rPr>
        <w:t>«</w:t>
      </w:r>
      <w:proofErr w:type="spellStart"/>
      <w:r w:rsidR="00B330AD" w:rsidRPr="00B330AD">
        <w:rPr>
          <w:rFonts w:ascii="GHEA Grapalat" w:eastAsia="GHEA Grapalat" w:hAnsi="GHEA Grapalat" w:cs="GHEA Grapalat"/>
          <w:sz w:val="20"/>
          <w:szCs w:val="20"/>
        </w:rPr>
        <w:t>Ձեռնարկատեր</w:t>
      </w:r>
      <w:proofErr w:type="spellEnd"/>
      <w:r w:rsidR="00B330AD" w:rsidRPr="00B330AD">
        <w:rPr>
          <w:rFonts w:ascii="GHEA Grapalat" w:eastAsia="GHEA Grapalat" w:hAnsi="GHEA Grapalat" w:cs="GHEA Grapalat"/>
          <w:sz w:val="20"/>
          <w:szCs w:val="20"/>
        </w:rPr>
        <w:t xml:space="preserve"> + </w:t>
      </w:r>
      <w:proofErr w:type="spellStart"/>
      <w:r w:rsidR="00B330AD" w:rsidRPr="00B330AD">
        <w:rPr>
          <w:rFonts w:ascii="GHEA Grapalat" w:eastAsia="GHEA Grapalat" w:hAnsi="GHEA Grapalat" w:cs="GHEA Grapalat"/>
          <w:sz w:val="20"/>
          <w:szCs w:val="20"/>
        </w:rPr>
        <w:t>Պետություն</w:t>
      </w:r>
      <w:proofErr w:type="spellEnd"/>
      <w:r w:rsidR="00B330AD" w:rsidRPr="00B330AD">
        <w:rPr>
          <w:rFonts w:ascii="GHEA Grapalat" w:eastAsia="GHEA Grapalat" w:hAnsi="GHEA Grapalat" w:cs="GHEA Grapalat"/>
          <w:sz w:val="20"/>
          <w:szCs w:val="20"/>
        </w:rPr>
        <w:t xml:space="preserve"> </w:t>
      </w:r>
      <w:proofErr w:type="spellStart"/>
      <w:r w:rsidR="00B330AD" w:rsidRPr="00B330AD">
        <w:rPr>
          <w:rFonts w:ascii="GHEA Grapalat" w:eastAsia="GHEA Grapalat" w:hAnsi="GHEA Grapalat" w:cs="GHEA Grapalat"/>
          <w:sz w:val="20"/>
          <w:szCs w:val="20"/>
        </w:rPr>
        <w:t>հակաճգնաժամային</w:t>
      </w:r>
      <w:proofErr w:type="spellEnd"/>
      <w:r w:rsidR="00B330AD" w:rsidRPr="00B330AD">
        <w:rPr>
          <w:rFonts w:ascii="GHEA Grapalat" w:eastAsia="GHEA Grapalat" w:hAnsi="GHEA Grapalat" w:cs="GHEA Grapalat"/>
          <w:sz w:val="20"/>
          <w:szCs w:val="20"/>
        </w:rPr>
        <w:t xml:space="preserve"> </w:t>
      </w:r>
      <w:proofErr w:type="spellStart"/>
      <w:r w:rsidR="00B330AD" w:rsidRPr="00B330AD">
        <w:rPr>
          <w:rFonts w:ascii="GHEA Grapalat" w:eastAsia="GHEA Grapalat" w:hAnsi="GHEA Grapalat" w:cs="GHEA Grapalat"/>
          <w:sz w:val="20"/>
          <w:szCs w:val="20"/>
        </w:rPr>
        <w:t>ներդրումների</w:t>
      </w:r>
      <w:proofErr w:type="spellEnd"/>
      <w:r w:rsidR="00B330AD" w:rsidRPr="00B330AD">
        <w:rPr>
          <w:rFonts w:ascii="GHEA Grapalat" w:eastAsia="GHEA Grapalat" w:hAnsi="GHEA Grapalat" w:cs="GHEA Grapalat"/>
          <w:sz w:val="20"/>
          <w:szCs w:val="20"/>
        </w:rPr>
        <w:t xml:space="preserve"> </w:t>
      </w:r>
      <w:proofErr w:type="spellStart"/>
      <w:r w:rsidR="00B330AD" w:rsidRPr="00B330AD">
        <w:rPr>
          <w:rFonts w:ascii="GHEA Grapalat" w:eastAsia="GHEA Grapalat" w:hAnsi="GHEA Grapalat" w:cs="GHEA Grapalat"/>
          <w:sz w:val="20"/>
          <w:szCs w:val="20"/>
        </w:rPr>
        <w:t>կառավարիչ</w:t>
      </w:r>
      <w:proofErr w:type="spellEnd"/>
      <w:r w:rsidR="00B330AD" w:rsidRPr="00B330AD">
        <w:rPr>
          <w:rFonts w:ascii="GHEA Grapalat" w:eastAsia="GHEA Grapalat" w:hAnsi="GHEA Grapalat" w:cs="GHEA Grapalat"/>
          <w:sz w:val="20"/>
          <w:szCs w:val="20"/>
        </w:rPr>
        <w:t>» ՓԲԸ</w:t>
      </w:r>
    </w:p>
    <w:sectPr w:rsidR="00717EE4" w:rsidSect="009F5770">
      <w:headerReference w:type="default" r:id="rId8"/>
      <w:footerReference w:type="default" r:id="rId9"/>
      <w:pgSz w:w="11900" w:h="16840"/>
      <w:pgMar w:top="284" w:right="850" w:bottom="284" w:left="9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848EF" w14:textId="77777777" w:rsidR="00E36A76" w:rsidRDefault="00E36A76" w:rsidP="00717EE4">
      <w:r>
        <w:separator/>
      </w:r>
    </w:p>
  </w:endnote>
  <w:endnote w:type="continuationSeparator" w:id="0">
    <w:p w14:paraId="1E71F3A3" w14:textId="77777777" w:rsidR="00E36A76" w:rsidRDefault="00E36A76" w:rsidP="0071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D7687" w14:textId="77777777" w:rsidR="00717EE4" w:rsidRDefault="00717EE4">
    <w:pPr>
      <w:pStyle w:val="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DF68C" w14:textId="77777777" w:rsidR="00E36A76" w:rsidRDefault="00E36A76" w:rsidP="00717EE4">
      <w:r>
        <w:separator/>
      </w:r>
    </w:p>
  </w:footnote>
  <w:footnote w:type="continuationSeparator" w:id="0">
    <w:p w14:paraId="20B19286" w14:textId="77777777" w:rsidR="00E36A76" w:rsidRDefault="00E36A76" w:rsidP="00717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08BC0" w14:textId="77777777" w:rsidR="00717EE4" w:rsidRDefault="00717EE4">
    <w:pPr>
      <w:pStyle w:val="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08A4"/>
    <w:multiLevelType w:val="multilevel"/>
    <w:tmpl w:val="571E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B20013"/>
    <w:multiLevelType w:val="hybridMultilevel"/>
    <w:tmpl w:val="E49A83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C11CD"/>
    <w:multiLevelType w:val="multilevel"/>
    <w:tmpl w:val="1FE0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3B5617"/>
    <w:multiLevelType w:val="hybridMultilevel"/>
    <w:tmpl w:val="F0B27F82"/>
    <w:lvl w:ilvl="0" w:tplc="31923B58">
      <w:start w:val="1"/>
      <w:numFmt w:val="bullet"/>
      <w:lvlText w:val="•"/>
      <w:lvlJc w:val="left"/>
      <w:pPr>
        <w:ind w:left="6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D103DB0">
      <w:start w:val="1"/>
      <w:numFmt w:val="bullet"/>
      <w:lvlText w:val="•"/>
      <w:lvlJc w:val="left"/>
      <w:pPr>
        <w:ind w:left="24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2B2A332">
      <w:start w:val="1"/>
      <w:numFmt w:val="bullet"/>
      <w:lvlText w:val="•"/>
      <w:lvlJc w:val="left"/>
      <w:pPr>
        <w:ind w:left="42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5D45452">
      <w:start w:val="1"/>
      <w:numFmt w:val="bullet"/>
      <w:lvlText w:val="•"/>
      <w:lvlJc w:val="left"/>
      <w:pPr>
        <w:ind w:left="60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D7E7DBC">
      <w:start w:val="1"/>
      <w:numFmt w:val="bullet"/>
      <w:lvlText w:val="•"/>
      <w:lvlJc w:val="left"/>
      <w:pPr>
        <w:ind w:left="78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36CB3E0">
      <w:start w:val="1"/>
      <w:numFmt w:val="bullet"/>
      <w:lvlText w:val="•"/>
      <w:lvlJc w:val="left"/>
      <w:pPr>
        <w:ind w:left="96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E724C90">
      <w:start w:val="1"/>
      <w:numFmt w:val="bullet"/>
      <w:lvlText w:val="•"/>
      <w:lvlJc w:val="left"/>
      <w:pPr>
        <w:ind w:left="114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75C089C">
      <w:start w:val="1"/>
      <w:numFmt w:val="bullet"/>
      <w:lvlText w:val="•"/>
      <w:lvlJc w:val="left"/>
      <w:pPr>
        <w:ind w:left="132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F3E44C2">
      <w:start w:val="1"/>
      <w:numFmt w:val="bullet"/>
      <w:lvlText w:val="•"/>
      <w:lvlJc w:val="left"/>
      <w:pPr>
        <w:ind w:left="150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167A07FE"/>
    <w:multiLevelType w:val="hybridMultilevel"/>
    <w:tmpl w:val="7338C51E"/>
    <w:lvl w:ilvl="0" w:tplc="4D46E9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721ED"/>
    <w:multiLevelType w:val="hybridMultilevel"/>
    <w:tmpl w:val="8602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85B7F"/>
    <w:multiLevelType w:val="hybridMultilevel"/>
    <w:tmpl w:val="D0EA46A6"/>
    <w:lvl w:ilvl="0" w:tplc="BC14E708">
      <w:start w:val="1"/>
      <w:numFmt w:val="bullet"/>
      <w:lvlText w:val="•"/>
      <w:lvlJc w:val="left"/>
      <w:pPr>
        <w:ind w:left="6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7B4E498">
      <w:start w:val="1"/>
      <w:numFmt w:val="bullet"/>
      <w:lvlText w:val="•"/>
      <w:lvlJc w:val="left"/>
      <w:pPr>
        <w:ind w:left="24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7D6947C">
      <w:start w:val="1"/>
      <w:numFmt w:val="bullet"/>
      <w:lvlText w:val="•"/>
      <w:lvlJc w:val="left"/>
      <w:pPr>
        <w:ind w:left="42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9E0B438">
      <w:start w:val="1"/>
      <w:numFmt w:val="bullet"/>
      <w:lvlText w:val="•"/>
      <w:lvlJc w:val="left"/>
      <w:pPr>
        <w:ind w:left="60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5D811EC">
      <w:start w:val="1"/>
      <w:numFmt w:val="bullet"/>
      <w:lvlText w:val="•"/>
      <w:lvlJc w:val="left"/>
      <w:pPr>
        <w:ind w:left="78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51281E2">
      <w:start w:val="1"/>
      <w:numFmt w:val="bullet"/>
      <w:lvlText w:val="•"/>
      <w:lvlJc w:val="left"/>
      <w:pPr>
        <w:ind w:left="96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5B6AA82">
      <w:start w:val="1"/>
      <w:numFmt w:val="bullet"/>
      <w:lvlText w:val="•"/>
      <w:lvlJc w:val="left"/>
      <w:pPr>
        <w:ind w:left="114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BDAED58">
      <w:start w:val="1"/>
      <w:numFmt w:val="bullet"/>
      <w:lvlText w:val="•"/>
      <w:lvlJc w:val="left"/>
      <w:pPr>
        <w:ind w:left="132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8981C72">
      <w:start w:val="1"/>
      <w:numFmt w:val="bullet"/>
      <w:lvlText w:val="•"/>
      <w:lvlJc w:val="left"/>
      <w:pPr>
        <w:ind w:left="150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" w15:restartNumberingAfterBreak="0">
    <w:nsid w:val="243954AB"/>
    <w:multiLevelType w:val="multilevel"/>
    <w:tmpl w:val="EA205E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5904C90"/>
    <w:multiLevelType w:val="hybridMultilevel"/>
    <w:tmpl w:val="D1761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21AA0"/>
    <w:multiLevelType w:val="hybridMultilevel"/>
    <w:tmpl w:val="54EE8330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0" w15:restartNumberingAfterBreak="0">
    <w:nsid w:val="2D0F464A"/>
    <w:multiLevelType w:val="multilevel"/>
    <w:tmpl w:val="7AA6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28270B"/>
    <w:multiLevelType w:val="multilevel"/>
    <w:tmpl w:val="1754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366428"/>
    <w:multiLevelType w:val="multilevel"/>
    <w:tmpl w:val="2142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403A98"/>
    <w:multiLevelType w:val="hybridMultilevel"/>
    <w:tmpl w:val="46A4726E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57B95"/>
    <w:multiLevelType w:val="multilevel"/>
    <w:tmpl w:val="9CF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8D0863"/>
    <w:multiLevelType w:val="multilevel"/>
    <w:tmpl w:val="C33C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3B725B"/>
    <w:multiLevelType w:val="multilevel"/>
    <w:tmpl w:val="CE96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872792"/>
    <w:multiLevelType w:val="multilevel"/>
    <w:tmpl w:val="A61C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B0525CB"/>
    <w:multiLevelType w:val="multilevel"/>
    <w:tmpl w:val="3168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0614437"/>
    <w:multiLevelType w:val="hybridMultilevel"/>
    <w:tmpl w:val="5DB8B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00261"/>
    <w:multiLevelType w:val="multilevel"/>
    <w:tmpl w:val="FCAAC3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8" w:hanging="1080"/>
      </w:pPr>
      <w:rPr>
        <w:rFonts w:hint="default"/>
      </w:rPr>
    </w:lvl>
  </w:abstractNum>
  <w:abstractNum w:abstractNumId="21" w15:restartNumberingAfterBreak="0">
    <w:nsid w:val="7A5D0D9A"/>
    <w:multiLevelType w:val="multilevel"/>
    <w:tmpl w:val="EA8C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3718F9"/>
    <w:multiLevelType w:val="multilevel"/>
    <w:tmpl w:val="60F8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3"/>
    <w:lvlOverride w:ilvl="0">
      <w:lvl w:ilvl="0" w:tplc="31923B58">
        <w:start w:val="1"/>
        <w:numFmt w:val="bullet"/>
        <w:lvlText w:val="•"/>
        <w:lvlJc w:val="left"/>
        <w:pPr>
          <w:tabs>
            <w:tab w:val="left" w:pos="436"/>
          </w:tabs>
          <w:ind w:left="6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2D103DB0">
        <w:start w:val="1"/>
        <w:numFmt w:val="bullet"/>
        <w:lvlText w:val="•"/>
        <w:lvlJc w:val="left"/>
        <w:pPr>
          <w:tabs>
            <w:tab w:val="left" w:pos="436"/>
          </w:tabs>
          <w:ind w:left="24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12B2A332">
        <w:start w:val="1"/>
        <w:numFmt w:val="bullet"/>
        <w:lvlText w:val="•"/>
        <w:lvlJc w:val="left"/>
        <w:pPr>
          <w:tabs>
            <w:tab w:val="left" w:pos="436"/>
          </w:tabs>
          <w:ind w:left="42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45D45452">
        <w:start w:val="1"/>
        <w:numFmt w:val="bullet"/>
        <w:lvlText w:val="•"/>
        <w:lvlJc w:val="left"/>
        <w:pPr>
          <w:tabs>
            <w:tab w:val="left" w:pos="436"/>
          </w:tabs>
          <w:ind w:left="60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3D7E7DBC">
        <w:start w:val="1"/>
        <w:numFmt w:val="bullet"/>
        <w:lvlText w:val="•"/>
        <w:lvlJc w:val="left"/>
        <w:pPr>
          <w:tabs>
            <w:tab w:val="left" w:pos="436"/>
          </w:tabs>
          <w:ind w:left="78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036CB3E0">
        <w:start w:val="1"/>
        <w:numFmt w:val="bullet"/>
        <w:lvlText w:val="•"/>
        <w:lvlJc w:val="left"/>
        <w:pPr>
          <w:tabs>
            <w:tab w:val="left" w:pos="436"/>
          </w:tabs>
          <w:ind w:left="96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2E724C90">
        <w:start w:val="1"/>
        <w:numFmt w:val="bullet"/>
        <w:lvlText w:val="•"/>
        <w:lvlJc w:val="left"/>
        <w:pPr>
          <w:tabs>
            <w:tab w:val="left" w:pos="436"/>
          </w:tabs>
          <w:ind w:left="114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975C089C">
        <w:start w:val="1"/>
        <w:numFmt w:val="bullet"/>
        <w:lvlText w:val="•"/>
        <w:lvlJc w:val="left"/>
        <w:pPr>
          <w:tabs>
            <w:tab w:val="left" w:pos="436"/>
          </w:tabs>
          <w:ind w:left="132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BF3E44C2">
        <w:start w:val="1"/>
        <w:numFmt w:val="bullet"/>
        <w:lvlText w:val="•"/>
        <w:lvlJc w:val="left"/>
        <w:pPr>
          <w:tabs>
            <w:tab w:val="left" w:pos="436"/>
          </w:tabs>
          <w:ind w:left="150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3">
    <w:abstractNumId w:val="6"/>
  </w:num>
  <w:num w:numId="4">
    <w:abstractNumId w:val="6"/>
    <w:lvlOverride w:ilvl="0">
      <w:lvl w:ilvl="0" w:tplc="BC14E708">
        <w:start w:val="1"/>
        <w:numFmt w:val="bullet"/>
        <w:lvlText w:val="•"/>
        <w:lvlJc w:val="left"/>
        <w:pPr>
          <w:tabs>
            <w:tab w:val="left" w:pos="436"/>
          </w:tabs>
          <w:ind w:left="6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C7B4E498">
        <w:start w:val="1"/>
        <w:numFmt w:val="bullet"/>
        <w:lvlText w:val="•"/>
        <w:lvlJc w:val="left"/>
        <w:pPr>
          <w:tabs>
            <w:tab w:val="left" w:pos="436"/>
          </w:tabs>
          <w:ind w:left="24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37D6947C">
        <w:start w:val="1"/>
        <w:numFmt w:val="bullet"/>
        <w:lvlText w:val="•"/>
        <w:lvlJc w:val="left"/>
        <w:pPr>
          <w:tabs>
            <w:tab w:val="left" w:pos="436"/>
          </w:tabs>
          <w:ind w:left="42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F9E0B438">
        <w:start w:val="1"/>
        <w:numFmt w:val="bullet"/>
        <w:lvlText w:val="•"/>
        <w:lvlJc w:val="left"/>
        <w:pPr>
          <w:tabs>
            <w:tab w:val="left" w:pos="436"/>
          </w:tabs>
          <w:ind w:left="60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35D811EC">
        <w:start w:val="1"/>
        <w:numFmt w:val="bullet"/>
        <w:lvlText w:val="•"/>
        <w:lvlJc w:val="left"/>
        <w:pPr>
          <w:tabs>
            <w:tab w:val="left" w:pos="436"/>
          </w:tabs>
          <w:ind w:left="78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E51281E2">
        <w:start w:val="1"/>
        <w:numFmt w:val="bullet"/>
        <w:lvlText w:val="•"/>
        <w:lvlJc w:val="left"/>
        <w:pPr>
          <w:tabs>
            <w:tab w:val="left" w:pos="436"/>
          </w:tabs>
          <w:ind w:left="96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45B6AA82">
        <w:start w:val="1"/>
        <w:numFmt w:val="bullet"/>
        <w:lvlText w:val="•"/>
        <w:lvlJc w:val="left"/>
        <w:pPr>
          <w:tabs>
            <w:tab w:val="left" w:pos="436"/>
          </w:tabs>
          <w:ind w:left="114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DBDAED58">
        <w:start w:val="1"/>
        <w:numFmt w:val="bullet"/>
        <w:lvlText w:val="•"/>
        <w:lvlJc w:val="left"/>
        <w:pPr>
          <w:tabs>
            <w:tab w:val="left" w:pos="436"/>
          </w:tabs>
          <w:ind w:left="132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C8981C72">
        <w:start w:val="1"/>
        <w:numFmt w:val="bullet"/>
        <w:lvlText w:val="•"/>
        <w:lvlJc w:val="left"/>
        <w:pPr>
          <w:tabs>
            <w:tab w:val="left" w:pos="436"/>
          </w:tabs>
          <w:ind w:left="150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>
    <w:abstractNumId w:val="13"/>
  </w:num>
  <w:num w:numId="6">
    <w:abstractNumId w:val="20"/>
  </w:num>
  <w:num w:numId="7">
    <w:abstractNumId w:val="9"/>
  </w:num>
  <w:num w:numId="8">
    <w:abstractNumId w:val="5"/>
  </w:num>
  <w:num w:numId="9">
    <w:abstractNumId w:val="8"/>
  </w:num>
  <w:num w:numId="10">
    <w:abstractNumId w:val="19"/>
  </w:num>
  <w:num w:numId="11">
    <w:abstractNumId w:val="1"/>
  </w:num>
  <w:num w:numId="12">
    <w:abstractNumId w:val="4"/>
  </w:num>
  <w:num w:numId="13">
    <w:abstractNumId w:val="11"/>
  </w:num>
  <w:num w:numId="14">
    <w:abstractNumId w:val="0"/>
  </w:num>
  <w:num w:numId="15">
    <w:abstractNumId w:val="21"/>
  </w:num>
  <w:num w:numId="16">
    <w:abstractNumId w:val="16"/>
  </w:num>
  <w:num w:numId="17">
    <w:abstractNumId w:val="12"/>
  </w:num>
  <w:num w:numId="18">
    <w:abstractNumId w:val="18"/>
  </w:num>
  <w:num w:numId="19">
    <w:abstractNumId w:val="10"/>
  </w:num>
  <w:num w:numId="20">
    <w:abstractNumId w:val="2"/>
  </w:num>
  <w:num w:numId="21">
    <w:abstractNumId w:val="7"/>
  </w:num>
  <w:num w:numId="22">
    <w:abstractNumId w:val="22"/>
  </w:num>
  <w:num w:numId="23">
    <w:abstractNumId w:val="14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EE4"/>
    <w:rsid w:val="00005529"/>
    <w:rsid w:val="00016F6B"/>
    <w:rsid w:val="000519D1"/>
    <w:rsid w:val="00060D05"/>
    <w:rsid w:val="0006155D"/>
    <w:rsid w:val="0007376E"/>
    <w:rsid w:val="000B060B"/>
    <w:rsid w:val="000B273F"/>
    <w:rsid w:val="000B68C4"/>
    <w:rsid w:val="000B6FF0"/>
    <w:rsid w:val="000C6C3A"/>
    <w:rsid w:val="001434D6"/>
    <w:rsid w:val="0014649A"/>
    <w:rsid w:val="00152127"/>
    <w:rsid w:val="00155A45"/>
    <w:rsid w:val="00162847"/>
    <w:rsid w:val="00167A59"/>
    <w:rsid w:val="00174B7F"/>
    <w:rsid w:val="001752B8"/>
    <w:rsid w:val="0017699B"/>
    <w:rsid w:val="00196B0C"/>
    <w:rsid w:val="001B1752"/>
    <w:rsid w:val="001C4489"/>
    <w:rsid w:val="001C4BE3"/>
    <w:rsid w:val="001C517D"/>
    <w:rsid w:val="001E2D7A"/>
    <w:rsid w:val="001F2934"/>
    <w:rsid w:val="001F56BB"/>
    <w:rsid w:val="001F78E8"/>
    <w:rsid w:val="0020357E"/>
    <w:rsid w:val="002064FB"/>
    <w:rsid w:val="0023111D"/>
    <w:rsid w:val="00233425"/>
    <w:rsid w:val="00233E84"/>
    <w:rsid w:val="002418C9"/>
    <w:rsid w:val="00287B05"/>
    <w:rsid w:val="002A0DD8"/>
    <w:rsid w:val="002A7556"/>
    <w:rsid w:val="002B5BAB"/>
    <w:rsid w:val="002C210B"/>
    <w:rsid w:val="002C551D"/>
    <w:rsid w:val="002D2037"/>
    <w:rsid w:val="002D4447"/>
    <w:rsid w:val="002D5D30"/>
    <w:rsid w:val="002E210B"/>
    <w:rsid w:val="002F25CD"/>
    <w:rsid w:val="002F5494"/>
    <w:rsid w:val="002F6259"/>
    <w:rsid w:val="00300629"/>
    <w:rsid w:val="0030292E"/>
    <w:rsid w:val="0030754F"/>
    <w:rsid w:val="003170D1"/>
    <w:rsid w:val="0032156D"/>
    <w:rsid w:val="00322E74"/>
    <w:rsid w:val="003936CE"/>
    <w:rsid w:val="003C2C1B"/>
    <w:rsid w:val="003F3DA6"/>
    <w:rsid w:val="00407EDE"/>
    <w:rsid w:val="00413853"/>
    <w:rsid w:val="00414CDF"/>
    <w:rsid w:val="00415A29"/>
    <w:rsid w:val="004178F0"/>
    <w:rsid w:val="00436B68"/>
    <w:rsid w:val="00447684"/>
    <w:rsid w:val="00447DB7"/>
    <w:rsid w:val="00471BAA"/>
    <w:rsid w:val="004A1B96"/>
    <w:rsid w:val="004A29C4"/>
    <w:rsid w:val="004C1882"/>
    <w:rsid w:val="004C2EE2"/>
    <w:rsid w:val="004D10BC"/>
    <w:rsid w:val="004F2A3C"/>
    <w:rsid w:val="004F37E0"/>
    <w:rsid w:val="005046E2"/>
    <w:rsid w:val="00505472"/>
    <w:rsid w:val="00510271"/>
    <w:rsid w:val="00523005"/>
    <w:rsid w:val="00561065"/>
    <w:rsid w:val="0056197D"/>
    <w:rsid w:val="00570ED4"/>
    <w:rsid w:val="00576733"/>
    <w:rsid w:val="005870B4"/>
    <w:rsid w:val="005A36E3"/>
    <w:rsid w:val="005A5E63"/>
    <w:rsid w:val="005C29AC"/>
    <w:rsid w:val="005F2643"/>
    <w:rsid w:val="005F427C"/>
    <w:rsid w:val="005F7F45"/>
    <w:rsid w:val="0060210F"/>
    <w:rsid w:val="00602AF7"/>
    <w:rsid w:val="00607BE8"/>
    <w:rsid w:val="006228F8"/>
    <w:rsid w:val="0062507E"/>
    <w:rsid w:val="00631190"/>
    <w:rsid w:val="00636C9C"/>
    <w:rsid w:val="006445BD"/>
    <w:rsid w:val="00644C26"/>
    <w:rsid w:val="006528A8"/>
    <w:rsid w:val="006623C5"/>
    <w:rsid w:val="00663FE5"/>
    <w:rsid w:val="00670CF0"/>
    <w:rsid w:val="006721CC"/>
    <w:rsid w:val="00691C73"/>
    <w:rsid w:val="006A21A8"/>
    <w:rsid w:val="006E152C"/>
    <w:rsid w:val="006F24F5"/>
    <w:rsid w:val="00703875"/>
    <w:rsid w:val="00703EE7"/>
    <w:rsid w:val="00714429"/>
    <w:rsid w:val="00717EE4"/>
    <w:rsid w:val="00740AAD"/>
    <w:rsid w:val="00774089"/>
    <w:rsid w:val="00780FB1"/>
    <w:rsid w:val="007970E4"/>
    <w:rsid w:val="007A111F"/>
    <w:rsid w:val="007D3DC5"/>
    <w:rsid w:val="007E3C56"/>
    <w:rsid w:val="007E54C0"/>
    <w:rsid w:val="0080289B"/>
    <w:rsid w:val="00833DF9"/>
    <w:rsid w:val="00851898"/>
    <w:rsid w:val="00861534"/>
    <w:rsid w:val="00861B54"/>
    <w:rsid w:val="00875DEB"/>
    <w:rsid w:val="00897D5C"/>
    <w:rsid w:val="008B2819"/>
    <w:rsid w:val="008C7FD6"/>
    <w:rsid w:val="008D0B2C"/>
    <w:rsid w:val="008D2F50"/>
    <w:rsid w:val="008D7CDD"/>
    <w:rsid w:val="008E647C"/>
    <w:rsid w:val="008F2C84"/>
    <w:rsid w:val="00931409"/>
    <w:rsid w:val="00981DD1"/>
    <w:rsid w:val="009A35E5"/>
    <w:rsid w:val="009C3399"/>
    <w:rsid w:val="009D4CB1"/>
    <w:rsid w:val="009F5770"/>
    <w:rsid w:val="00A15998"/>
    <w:rsid w:val="00A2174E"/>
    <w:rsid w:val="00A21E5B"/>
    <w:rsid w:val="00A448E5"/>
    <w:rsid w:val="00A47014"/>
    <w:rsid w:val="00A70120"/>
    <w:rsid w:val="00A7444D"/>
    <w:rsid w:val="00A75219"/>
    <w:rsid w:val="00A82179"/>
    <w:rsid w:val="00A93D8E"/>
    <w:rsid w:val="00AB5C8D"/>
    <w:rsid w:val="00B04330"/>
    <w:rsid w:val="00B128B0"/>
    <w:rsid w:val="00B330AD"/>
    <w:rsid w:val="00B3675B"/>
    <w:rsid w:val="00B41566"/>
    <w:rsid w:val="00B42777"/>
    <w:rsid w:val="00B43D94"/>
    <w:rsid w:val="00B525A5"/>
    <w:rsid w:val="00B7173D"/>
    <w:rsid w:val="00B865B4"/>
    <w:rsid w:val="00B97BED"/>
    <w:rsid w:val="00BA0A81"/>
    <w:rsid w:val="00BA0CBE"/>
    <w:rsid w:val="00BA7DA7"/>
    <w:rsid w:val="00BC0B8E"/>
    <w:rsid w:val="00BD4D38"/>
    <w:rsid w:val="00BE3688"/>
    <w:rsid w:val="00BE4320"/>
    <w:rsid w:val="00BE7B2E"/>
    <w:rsid w:val="00BF192B"/>
    <w:rsid w:val="00C47D22"/>
    <w:rsid w:val="00C73979"/>
    <w:rsid w:val="00CA0321"/>
    <w:rsid w:val="00CD074B"/>
    <w:rsid w:val="00CE1EE5"/>
    <w:rsid w:val="00CF152A"/>
    <w:rsid w:val="00D12692"/>
    <w:rsid w:val="00D22B01"/>
    <w:rsid w:val="00D2799F"/>
    <w:rsid w:val="00D40381"/>
    <w:rsid w:val="00D75CE5"/>
    <w:rsid w:val="00D831A9"/>
    <w:rsid w:val="00DA45F8"/>
    <w:rsid w:val="00DC0B76"/>
    <w:rsid w:val="00DD21B8"/>
    <w:rsid w:val="00DF0A62"/>
    <w:rsid w:val="00DF49B3"/>
    <w:rsid w:val="00E36A76"/>
    <w:rsid w:val="00E406F8"/>
    <w:rsid w:val="00E815F7"/>
    <w:rsid w:val="00ED13A3"/>
    <w:rsid w:val="00EE67A1"/>
    <w:rsid w:val="00F10112"/>
    <w:rsid w:val="00F11510"/>
    <w:rsid w:val="00F13B50"/>
    <w:rsid w:val="00F17084"/>
    <w:rsid w:val="00F21B04"/>
    <w:rsid w:val="00F324F7"/>
    <w:rsid w:val="00F33FBC"/>
    <w:rsid w:val="00F37B3E"/>
    <w:rsid w:val="00F51656"/>
    <w:rsid w:val="00F55AC1"/>
    <w:rsid w:val="00F57424"/>
    <w:rsid w:val="00F74E83"/>
    <w:rsid w:val="00F8190F"/>
    <w:rsid w:val="00F92AF9"/>
    <w:rsid w:val="00FA7398"/>
    <w:rsid w:val="00FB77A9"/>
    <w:rsid w:val="00FC3858"/>
    <w:rsid w:val="00FD4898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A8880"/>
  <w15:docId w15:val="{EF31E5B2-02A2-43CA-918D-E24FF7F3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17EE4"/>
    <w:rPr>
      <w:rFonts w:ascii="Times Armenian" w:eastAsia="Times Armenian" w:hAnsi="Times Armenian" w:cs="Times Armeni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7EE4"/>
    <w:rPr>
      <w:u w:val="single"/>
    </w:rPr>
  </w:style>
  <w:style w:type="paragraph" w:customStyle="1" w:styleId="a">
    <w:name w:val="Колонтитулы"/>
    <w:rsid w:val="00717EE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">
    <w:name w:val="Основной текст1"/>
    <w:rsid w:val="00717EE4"/>
    <w:rPr>
      <w:rFonts w:ascii="Helvetica Neue" w:hAnsi="Helvetica Neue" w:cs="Arial Unicode MS"/>
      <w:color w:val="000000"/>
      <w:sz w:val="22"/>
      <w:szCs w:val="22"/>
      <w:lang w:val="ru-RU"/>
    </w:rPr>
  </w:style>
  <w:style w:type="character" w:customStyle="1" w:styleId="a0">
    <w:name w:val="Ссылка"/>
    <w:rsid w:val="00717EE4"/>
    <w:rPr>
      <w:outline w:val="0"/>
      <w:color w:val="0000FF"/>
      <w:u w:val="single" w:color="0000FF"/>
    </w:rPr>
  </w:style>
  <w:style w:type="character" w:customStyle="1" w:styleId="Hyperlink0">
    <w:name w:val="Hyperlink.0"/>
    <w:basedOn w:val="a0"/>
    <w:rsid w:val="00717EE4"/>
    <w:rPr>
      <w:outline w:val="0"/>
      <w:color w:val="0000FF"/>
      <w:u w:val="single" w:color="0000FF"/>
      <w:lang w:val="ru-RU"/>
    </w:rPr>
  </w:style>
  <w:style w:type="paragraph" w:styleId="ListParagraph">
    <w:name w:val="List Paragraph"/>
    <w:aliases w:val="PDP DOCUMENT SUBTITLE"/>
    <w:basedOn w:val="Normal"/>
    <w:link w:val="ListParagraphChar"/>
    <w:uiPriority w:val="34"/>
    <w:qFormat/>
    <w:rsid w:val="00CF15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 w:cs="Times New Roman"/>
      <w:color w:val="auto"/>
      <w:bdr w:val="none" w:sz="0" w:space="0" w:color="auto"/>
      <w:lang w:eastAsia="ru-RU"/>
    </w:rPr>
  </w:style>
  <w:style w:type="character" w:customStyle="1" w:styleId="ListParagraphChar">
    <w:name w:val="List Paragraph Char"/>
    <w:aliases w:val="PDP DOCUMENT SUBTITLE Char"/>
    <w:link w:val="ListParagraph"/>
    <w:uiPriority w:val="34"/>
    <w:locked/>
    <w:rsid w:val="00CF152A"/>
    <w:rPr>
      <w:rFonts w:ascii="Times Armenian" w:eastAsia="Times New Roman" w:hAnsi="Times Armenian"/>
      <w:sz w:val="24"/>
      <w:szCs w:val="24"/>
      <w:bdr w:val="none" w:sz="0" w:space="0" w:color="auto"/>
      <w:lang w:eastAsia="ru-RU"/>
    </w:rPr>
  </w:style>
  <w:style w:type="paragraph" w:customStyle="1" w:styleId="Normal1">
    <w:name w:val="Normal+1"/>
    <w:basedOn w:val="Normal"/>
    <w:next w:val="Normal"/>
    <w:uiPriority w:val="99"/>
    <w:rsid w:val="004138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F5AC2-81A5-418A-ADDF-CB8DE548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Susanna Avetisyan</cp:lastModifiedBy>
  <cp:revision>238</cp:revision>
  <cp:lastPrinted>2023-01-18T08:30:00Z</cp:lastPrinted>
  <dcterms:created xsi:type="dcterms:W3CDTF">2019-09-02T11:18:00Z</dcterms:created>
  <dcterms:modified xsi:type="dcterms:W3CDTF">2023-11-21T07:47:00Z</dcterms:modified>
</cp:coreProperties>
</file>