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F60E57">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930972D" w14:textId="77777777" w:rsidR="000730B8" w:rsidRPr="00C90F7B" w:rsidRDefault="000730B8" w:rsidP="000730B8">
      <w:pPr>
        <w:pStyle w:val="BodyText"/>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Pr>
          <w:rFonts w:ascii="GHEA Grapalat" w:hAnsi="GHEA Grapalat" w:cs="Sylfaen"/>
          <w:i/>
          <w:sz w:val="16"/>
        </w:rPr>
        <w:t>8</w:t>
      </w:r>
    </w:p>
    <w:p w14:paraId="282447E1" w14:textId="77777777" w:rsidR="000730B8" w:rsidRPr="00C90F7B" w:rsidRDefault="000730B8" w:rsidP="000730B8">
      <w:pPr>
        <w:pStyle w:val="BodyText"/>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Pr="00C90F7B">
        <w:rPr>
          <w:rFonts w:ascii="GHEA Grapalat" w:hAnsi="GHEA Grapalat" w:cs="Sylfaen"/>
          <w:i/>
          <w:sz w:val="16"/>
        </w:rPr>
        <w:t xml:space="preserve"> </w:t>
      </w:r>
      <w:r>
        <w:rPr>
          <w:rFonts w:ascii="GHEA Grapalat" w:hAnsi="GHEA Grapalat" w:cs="Sylfaen"/>
          <w:i/>
          <w:sz w:val="16"/>
        </w:rPr>
        <w:t>դեկտեմբերի 09</w:t>
      </w:r>
      <w:r w:rsidRPr="00C90F7B">
        <w:rPr>
          <w:rFonts w:ascii="GHEA Grapalat" w:hAnsi="GHEA Grapalat" w:cs="Sylfaen"/>
          <w:i/>
          <w:sz w:val="16"/>
          <w:lang w:val="hy-AM"/>
        </w:rPr>
        <w:t>-ի</w:t>
      </w:r>
    </w:p>
    <w:p w14:paraId="0D0E62A2" w14:textId="12E654DD" w:rsidR="00561FCA" w:rsidRPr="00F60E57" w:rsidRDefault="000730B8" w:rsidP="000730B8">
      <w:pPr>
        <w:pStyle w:val="BodyText"/>
        <w:spacing w:after="0"/>
        <w:ind w:right="-7" w:firstLine="567"/>
        <w:jc w:val="right"/>
        <w:rPr>
          <w:rFonts w:ascii="GHEA Grapalat" w:hAnsi="GHEA Grapalat" w:cs="Sylfaen"/>
          <w:i/>
          <w:sz w:val="18"/>
          <w:szCs w:val="20"/>
          <w:lang w:val="af-ZA" w:eastAsia="ru-RU"/>
        </w:rPr>
      </w:pPr>
      <w:r w:rsidRPr="00A977EB">
        <w:rPr>
          <w:rFonts w:ascii="GHEA Grapalat" w:hAnsi="GHEA Grapalat" w:cs="Sylfaen"/>
          <w:i/>
          <w:sz w:val="16"/>
          <w:lang w:val="hy-AM"/>
        </w:rPr>
        <w:t xml:space="preserve">N 427-Ա հրամանի     </w:t>
      </w:r>
    </w:p>
    <w:p w14:paraId="58A2E90D" w14:textId="77777777" w:rsidR="00096865" w:rsidRPr="00F60E57" w:rsidRDefault="00096865" w:rsidP="00F60E57">
      <w:pPr>
        <w:pStyle w:val="BodyTextIndent"/>
        <w:spacing w:line="240" w:lineRule="auto"/>
        <w:jc w:val="center"/>
        <w:rPr>
          <w:rFonts w:ascii="GHEA Grapalat" w:hAnsi="GHEA Grapalat"/>
          <w:i w:val="0"/>
          <w:lang w:val="af-ZA"/>
        </w:rPr>
      </w:pPr>
    </w:p>
    <w:p w14:paraId="7CD37096" w14:textId="77777777" w:rsidR="00642EFE" w:rsidRPr="00F60E57" w:rsidRDefault="00642EFE" w:rsidP="00F60E57">
      <w:pPr>
        <w:pStyle w:val="BodyTextIndent"/>
        <w:spacing w:line="240" w:lineRule="auto"/>
        <w:jc w:val="center"/>
        <w:rPr>
          <w:rFonts w:ascii="GHEA Grapalat" w:hAnsi="GHEA Grapalat"/>
          <w:i w:val="0"/>
          <w:lang w:val="af-ZA"/>
        </w:rPr>
      </w:pPr>
      <w:r w:rsidRPr="00F60E57">
        <w:rPr>
          <w:rFonts w:ascii="GHEA Grapalat" w:hAnsi="GHEA Grapalat"/>
          <w:i w:val="0"/>
          <w:lang w:val="af-ZA"/>
        </w:rPr>
        <w:t>ՀԱՅՏԱՐԱՐՈՒԹՅՈՒՆ</w:t>
      </w:r>
    </w:p>
    <w:p w14:paraId="569314AA" w14:textId="6EC03284" w:rsidR="00642EFE" w:rsidRPr="00F60E57" w:rsidRDefault="00C1710F" w:rsidP="00F60E57">
      <w:pPr>
        <w:pStyle w:val="BodyTextIndent"/>
        <w:spacing w:line="240" w:lineRule="auto"/>
        <w:jc w:val="center"/>
        <w:rPr>
          <w:rFonts w:ascii="GHEA Grapalat" w:hAnsi="GHEA Grapalat"/>
          <w:i w:val="0"/>
          <w:lang w:val="af-ZA"/>
        </w:rPr>
      </w:pPr>
      <w:r w:rsidRPr="00F60E57">
        <w:rPr>
          <w:rFonts w:ascii="GHEA Grapalat" w:hAnsi="GHEA Grapalat"/>
          <w:i w:val="0"/>
          <w:lang w:val="af-ZA"/>
        </w:rPr>
        <w:t>ԳՆԱՆՇՄԱՆ ՀԱՐՑՄԱՆ</w:t>
      </w:r>
      <w:r w:rsidR="00642EFE" w:rsidRPr="00F60E57">
        <w:rPr>
          <w:rFonts w:ascii="GHEA Grapalat" w:hAnsi="GHEA Grapalat"/>
          <w:i w:val="0"/>
          <w:lang w:val="af-ZA"/>
        </w:rPr>
        <w:t xml:space="preserve"> ՄԱՍԻՆ</w:t>
      </w:r>
      <w:r w:rsidR="00D45BA2" w:rsidRPr="00F60E57">
        <w:rPr>
          <w:rStyle w:val="FootnoteReference"/>
          <w:rFonts w:ascii="GHEA Grapalat" w:hAnsi="GHEA Grapalat"/>
          <w:i w:val="0"/>
          <w:lang w:val="af-ZA"/>
        </w:rPr>
        <w:footnoteReference w:id="1"/>
      </w:r>
    </w:p>
    <w:p w14:paraId="638CA66E" w14:textId="77777777" w:rsidR="00642EFE" w:rsidRPr="00F60E57" w:rsidRDefault="00642EFE" w:rsidP="00F60E57">
      <w:pPr>
        <w:pStyle w:val="BodyTextIndent"/>
        <w:spacing w:line="240" w:lineRule="auto"/>
        <w:jc w:val="center"/>
        <w:rPr>
          <w:rFonts w:ascii="GHEA Grapalat" w:hAnsi="GHEA Grapalat"/>
          <w:i w:val="0"/>
          <w:lang w:val="af-ZA"/>
        </w:rPr>
      </w:pPr>
    </w:p>
    <w:p w14:paraId="25D9C0A6" w14:textId="77777777" w:rsidR="00642EFE" w:rsidRPr="00F60E57" w:rsidRDefault="00642EFE" w:rsidP="00F60E57">
      <w:pPr>
        <w:pStyle w:val="BodyTextIndent"/>
        <w:spacing w:line="240" w:lineRule="auto"/>
        <w:jc w:val="center"/>
        <w:rPr>
          <w:rFonts w:ascii="GHEA Grapalat" w:hAnsi="GHEA Grapalat"/>
          <w:i w:val="0"/>
          <w:lang w:val="af-ZA"/>
        </w:rPr>
      </w:pPr>
      <w:r w:rsidRPr="00F60E57">
        <w:rPr>
          <w:rFonts w:ascii="GHEA Grapalat" w:hAnsi="GHEA Grapalat"/>
          <w:i w:val="0"/>
          <w:lang w:val="af-ZA"/>
        </w:rPr>
        <w:t xml:space="preserve">Հայտարարության սույն տեքստը հաստատված է </w:t>
      </w:r>
      <w:r w:rsidR="00C0193C" w:rsidRPr="00F60E57">
        <w:rPr>
          <w:rFonts w:ascii="GHEA Grapalat" w:hAnsi="GHEA Grapalat"/>
          <w:i w:val="0"/>
          <w:lang w:val="af-ZA"/>
        </w:rPr>
        <w:t xml:space="preserve">գնահատող </w:t>
      </w:r>
      <w:r w:rsidRPr="00F60E57">
        <w:rPr>
          <w:rFonts w:ascii="GHEA Grapalat" w:hAnsi="GHEA Grapalat"/>
          <w:i w:val="0"/>
          <w:lang w:val="af-ZA"/>
        </w:rPr>
        <w:t>հանձնաժողովի</w:t>
      </w:r>
    </w:p>
    <w:p w14:paraId="2DC06F5B" w14:textId="5A9CA497" w:rsidR="0091042F" w:rsidRPr="00F60E57" w:rsidRDefault="00AE1834" w:rsidP="00F60E57">
      <w:pPr>
        <w:pStyle w:val="BodyTextIndent"/>
        <w:spacing w:line="240" w:lineRule="auto"/>
        <w:jc w:val="center"/>
        <w:rPr>
          <w:rFonts w:ascii="GHEA Grapalat" w:hAnsi="GHEA Grapalat"/>
          <w:i w:val="0"/>
          <w:lang w:val="af-ZA"/>
        </w:rPr>
      </w:pPr>
      <w:r>
        <w:rPr>
          <w:rFonts w:ascii="GHEA Grapalat" w:hAnsi="GHEA Grapalat"/>
          <w:i w:val="0"/>
          <w:lang w:val="af-ZA"/>
        </w:rPr>
        <w:t>2026</w:t>
      </w:r>
      <w:r w:rsidR="00642EFE" w:rsidRPr="00F60E57">
        <w:rPr>
          <w:rFonts w:ascii="GHEA Grapalat" w:hAnsi="GHEA Grapalat"/>
          <w:i w:val="0"/>
          <w:lang w:val="af-ZA"/>
        </w:rPr>
        <w:t xml:space="preserve"> </w:t>
      </w:r>
      <w:r w:rsidR="00F5653D" w:rsidRPr="00F60E57">
        <w:rPr>
          <w:rFonts w:ascii="GHEA Grapalat" w:hAnsi="GHEA Grapalat"/>
          <w:i w:val="0"/>
          <w:lang w:val="af-ZA"/>
        </w:rPr>
        <w:t xml:space="preserve">  </w:t>
      </w:r>
      <w:r w:rsidR="00642EFE" w:rsidRPr="00F60E57">
        <w:rPr>
          <w:rFonts w:ascii="GHEA Grapalat" w:hAnsi="GHEA Grapalat"/>
          <w:i w:val="0"/>
          <w:lang w:val="af-ZA"/>
        </w:rPr>
        <w:t xml:space="preserve">թվականի </w:t>
      </w:r>
      <w:r w:rsidR="00A76C15" w:rsidRPr="00F60E57">
        <w:rPr>
          <w:rFonts w:ascii="GHEA Grapalat" w:hAnsi="GHEA Grapalat"/>
          <w:i w:val="0"/>
          <w:lang w:val="af-ZA"/>
        </w:rPr>
        <w:t>«</w:t>
      </w:r>
      <w:r w:rsidR="00D75646">
        <w:rPr>
          <w:rFonts w:asciiTheme="minorHAnsi" w:hAnsiTheme="minorHAnsi"/>
          <w:i w:val="0"/>
          <w:lang w:val="en-US"/>
        </w:rPr>
        <w:t>ապրիլի</w:t>
      </w:r>
      <w:r w:rsidR="003C53D4" w:rsidRPr="00F60E57">
        <w:rPr>
          <w:rFonts w:ascii="GHEA Grapalat" w:hAnsi="GHEA Grapalat"/>
          <w:i w:val="0"/>
          <w:lang w:val="af-ZA"/>
        </w:rPr>
        <w:t>»</w:t>
      </w:r>
      <w:r w:rsidR="00642EFE" w:rsidRPr="00F60E57">
        <w:rPr>
          <w:rFonts w:ascii="GHEA Grapalat" w:hAnsi="GHEA Grapalat"/>
          <w:i w:val="0"/>
          <w:lang w:val="af-ZA"/>
        </w:rPr>
        <w:t xml:space="preserve">  </w:t>
      </w:r>
      <w:r w:rsidR="003C53D4" w:rsidRPr="00F60E57">
        <w:rPr>
          <w:rFonts w:ascii="GHEA Grapalat" w:hAnsi="GHEA Grapalat"/>
          <w:i w:val="0"/>
          <w:lang w:val="af-ZA"/>
        </w:rPr>
        <w:t>«</w:t>
      </w:r>
      <w:r>
        <w:rPr>
          <w:rFonts w:ascii="GHEA Grapalat" w:hAnsi="GHEA Grapalat"/>
          <w:i w:val="0"/>
          <w:lang w:val="af-ZA"/>
        </w:rPr>
        <w:t>9</w:t>
      </w:r>
      <w:r w:rsidR="003C53D4" w:rsidRPr="00F60E57">
        <w:rPr>
          <w:rFonts w:ascii="GHEA Grapalat" w:hAnsi="GHEA Grapalat"/>
          <w:i w:val="0"/>
          <w:lang w:val="af-ZA"/>
        </w:rPr>
        <w:t>»</w:t>
      </w:r>
      <w:r w:rsidR="00642EFE" w:rsidRPr="00F60E57">
        <w:rPr>
          <w:rFonts w:ascii="GHEA Grapalat" w:hAnsi="GHEA Grapalat"/>
          <w:i w:val="0"/>
          <w:lang w:val="af-ZA"/>
        </w:rPr>
        <w:t xml:space="preserve"> </w:t>
      </w:r>
      <w:r w:rsidR="00A76C15" w:rsidRPr="00F60E57">
        <w:rPr>
          <w:rFonts w:ascii="GHEA Grapalat" w:hAnsi="GHEA Grapalat"/>
          <w:i w:val="0"/>
          <w:lang w:val="af-ZA"/>
        </w:rPr>
        <w:t>«</w:t>
      </w:r>
      <w:r w:rsidR="00C1710F" w:rsidRPr="00F60E57">
        <w:rPr>
          <w:rFonts w:ascii="GHEA Grapalat" w:hAnsi="GHEA Grapalat"/>
          <w:i w:val="0"/>
          <w:lang w:val="af-ZA"/>
        </w:rPr>
        <w:t>1</w:t>
      </w:r>
      <w:r w:rsidR="00A76C15" w:rsidRPr="00F60E57">
        <w:rPr>
          <w:rFonts w:ascii="GHEA Grapalat" w:hAnsi="GHEA Grapalat"/>
          <w:i w:val="0"/>
          <w:lang w:val="af-ZA"/>
        </w:rPr>
        <w:t>»</w:t>
      </w:r>
      <w:r w:rsidR="003C53D4" w:rsidRPr="00F60E57">
        <w:rPr>
          <w:rFonts w:ascii="GHEA Grapalat" w:hAnsi="GHEA Grapalat"/>
          <w:i w:val="0"/>
          <w:lang w:val="af-ZA"/>
        </w:rPr>
        <w:t xml:space="preserve"> </w:t>
      </w:r>
      <w:r w:rsidR="00642EFE" w:rsidRPr="00F60E57">
        <w:rPr>
          <w:rFonts w:ascii="GHEA Grapalat" w:hAnsi="GHEA Grapalat"/>
          <w:i w:val="0"/>
          <w:lang w:val="af-ZA"/>
        </w:rPr>
        <w:t xml:space="preserve">որոշմամբ </w:t>
      </w:r>
    </w:p>
    <w:p w14:paraId="4A7CC1BC" w14:textId="77777777" w:rsidR="0091042F" w:rsidRPr="00F60E57" w:rsidRDefault="0091042F" w:rsidP="00F60E57">
      <w:pPr>
        <w:pStyle w:val="BodyTextIndent"/>
        <w:spacing w:line="240" w:lineRule="auto"/>
        <w:jc w:val="center"/>
        <w:rPr>
          <w:rFonts w:ascii="GHEA Grapalat" w:hAnsi="GHEA Grapalat"/>
          <w:i w:val="0"/>
          <w:lang w:val="af-ZA"/>
        </w:rPr>
      </w:pPr>
    </w:p>
    <w:p w14:paraId="2F2134AC" w14:textId="5D5668DA" w:rsidR="0091042F" w:rsidRPr="00F60E57" w:rsidRDefault="00496E18" w:rsidP="00F60E57">
      <w:pPr>
        <w:pStyle w:val="BodyTextIndent"/>
        <w:spacing w:line="240" w:lineRule="auto"/>
        <w:jc w:val="center"/>
        <w:rPr>
          <w:rFonts w:ascii="GHEA Grapalat" w:hAnsi="GHEA Grapalat"/>
          <w:i w:val="0"/>
          <w:lang w:val="af-ZA"/>
        </w:rPr>
      </w:pPr>
      <w:r w:rsidRPr="00F60E57">
        <w:rPr>
          <w:rFonts w:ascii="GHEA Grapalat" w:hAnsi="GHEA Grapalat"/>
          <w:i w:val="0"/>
          <w:lang w:val="af-ZA"/>
        </w:rPr>
        <w:t xml:space="preserve">Ընթացակարգի </w:t>
      </w:r>
      <w:r w:rsidR="00642EFE" w:rsidRPr="00F60E57">
        <w:rPr>
          <w:rFonts w:ascii="GHEA Grapalat" w:hAnsi="GHEA Grapalat"/>
          <w:i w:val="0"/>
          <w:lang w:val="af-ZA"/>
        </w:rPr>
        <w:t>ծածկագիրը`</w:t>
      </w:r>
      <w:r w:rsidR="0091042F" w:rsidRPr="00F60E57">
        <w:rPr>
          <w:rFonts w:ascii="GHEA Grapalat" w:hAnsi="GHEA Grapalat"/>
          <w:i w:val="0"/>
          <w:lang w:val="af-ZA"/>
        </w:rPr>
        <w:t xml:space="preserve"> </w:t>
      </w:r>
      <w:r w:rsidR="00316381" w:rsidRPr="00F60E57">
        <w:rPr>
          <w:rFonts w:ascii="GHEA Grapalat" w:hAnsi="GHEA Grapalat"/>
          <w:i w:val="0"/>
          <w:lang w:val="af-ZA"/>
        </w:rPr>
        <w:t xml:space="preserve"> </w:t>
      </w:r>
      <w:r w:rsidR="00D75646">
        <w:rPr>
          <w:rFonts w:ascii="GHEA Grapalat" w:hAnsi="GHEA Grapalat"/>
          <w:i w:val="0"/>
          <w:lang w:val="af-ZA"/>
        </w:rPr>
        <w:t>ՄԿԻ-ԳՀԱՊՁԲ26/24</w:t>
      </w:r>
    </w:p>
    <w:p w14:paraId="27EE6920" w14:textId="77777777" w:rsidR="0091042F" w:rsidRPr="00F60E57" w:rsidRDefault="0091042F" w:rsidP="00F60E57">
      <w:pPr>
        <w:pStyle w:val="BodyTextIndent"/>
        <w:spacing w:line="240" w:lineRule="auto"/>
        <w:rPr>
          <w:rFonts w:ascii="GHEA Grapalat" w:hAnsi="GHEA Grapalat"/>
          <w:i w:val="0"/>
          <w:lang w:val="af-ZA"/>
        </w:rPr>
      </w:pPr>
    </w:p>
    <w:p w14:paraId="5B0DBBEC" w14:textId="0CA590DE"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&lt;&lt;</w:t>
      </w:r>
      <w:r w:rsidR="00D75646">
        <w:rPr>
          <w:rFonts w:ascii="GHEA Grapalat" w:hAnsi="GHEA Grapalat"/>
          <w:i w:val="0"/>
          <w:lang w:val="af-ZA"/>
        </w:rPr>
        <w:t>Մոլեկուլային կենսաբանության ինստիտուտ</w:t>
      </w:r>
      <w:r w:rsidRPr="00F60E57">
        <w:rPr>
          <w:rFonts w:ascii="GHEA Grapalat" w:hAnsi="GHEA Grapalat"/>
          <w:i w:val="0"/>
          <w:lang w:val="af-ZA"/>
        </w:rPr>
        <w:t>&gt;&gt; ՊՈԱԿ -ը, որը գտնվում է  է  ք. Երևան, Էզրաս Հասրաթյան 7,  հասցեում   հայտարարում է գնանշման հարցում , որն իրականացվում է մեկ փուլով:</w:t>
      </w:r>
    </w:p>
    <w:p w14:paraId="38EF43CC" w14:textId="2BD5FE4F"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ab/>
      </w:r>
      <w:bookmarkStart w:id="0" w:name="_Hlk23167417"/>
      <w:r w:rsidRPr="00F60E57">
        <w:rPr>
          <w:rFonts w:ascii="GHEA Grapalat" w:hAnsi="GHEA Grapalat"/>
          <w:i w:val="0"/>
          <w:lang w:val="af-ZA"/>
        </w:rPr>
        <w:t>Սույն ընթացակարգի</w:t>
      </w:r>
      <w:bookmarkEnd w:id="0"/>
      <w:r w:rsidRPr="00F60E57">
        <w:rPr>
          <w:rFonts w:ascii="GHEA Grapalat" w:hAnsi="GHEA Grapalat"/>
          <w:i w:val="0"/>
          <w:lang w:val="af-ZA"/>
        </w:rPr>
        <w:t xml:space="preserve"> արդյունքում ընտրված մասնակցին սահմանված կարգով կառաջարկվի կնքել </w:t>
      </w:r>
      <w:r w:rsidR="00041F48">
        <w:rPr>
          <w:rFonts w:ascii="GHEA Grapalat" w:hAnsi="GHEA Grapalat"/>
          <w:b/>
          <w:i w:val="0"/>
          <w:lang w:val="af-ZA"/>
        </w:rPr>
        <w:t>ՀԱՄԱԿԱՐԳՉԱՅԻՆ ԵՎ ԿԵՆՑԱՂԱՅԻՆ ՏԵԽՆԻԿԱՅԻ</w:t>
      </w:r>
      <w:r w:rsidR="005D74FF">
        <w:rPr>
          <w:rFonts w:ascii="GHEA Grapalat" w:hAnsi="GHEA Grapalat"/>
          <w:b/>
          <w:i w:val="0"/>
          <w:lang w:val="af-ZA"/>
        </w:rPr>
        <w:t xml:space="preserve">  </w:t>
      </w:r>
      <w:r w:rsidR="00784DF0">
        <w:rPr>
          <w:rFonts w:ascii="GHEA Grapalat" w:hAnsi="GHEA Grapalat"/>
          <w:b/>
          <w:i w:val="0"/>
          <w:lang w:val="af-ZA"/>
        </w:rPr>
        <w:t xml:space="preserve"> </w:t>
      </w:r>
      <w:r w:rsidR="0019312C" w:rsidRPr="00F60E57">
        <w:rPr>
          <w:rFonts w:ascii="GHEA Grapalat" w:hAnsi="GHEA Grapalat"/>
          <w:b/>
          <w:i w:val="0"/>
          <w:lang w:val="af-ZA"/>
        </w:rPr>
        <w:t xml:space="preserve"> </w:t>
      </w:r>
      <w:r w:rsidRPr="00F60E57">
        <w:rPr>
          <w:rFonts w:ascii="GHEA Grapalat" w:hAnsi="GHEA Grapalat"/>
          <w:i w:val="0"/>
          <w:lang w:val="af-ZA"/>
        </w:rPr>
        <w:t xml:space="preserve">մատակարարման պայմանագիր (այսուհետ` պայմանագիր)։ </w:t>
      </w:r>
    </w:p>
    <w:p w14:paraId="5AEA71F9" w14:textId="77777777" w:rsidR="00496E18" w:rsidRPr="00F60E57" w:rsidRDefault="00496E18" w:rsidP="00F60E57">
      <w:pPr>
        <w:pStyle w:val="BodyTextIndent"/>
        <w:spacing w:line="240" w:lineRule="auto"/>
        <w:ind w:firstLine="0"/>
        <w:rPr>
          <w:rFonts w:ascii="GHEA Grapalat" w:hAnsi="GHEA Grapalat"/>
          <w:i w:val="0"/>
          <w:lang w:val="af-ZA"/>
        </w:rPr>
      </w:pPr>
      <w:r w:rsidRPr="00F60E57">
        <w:rPr>
          <w:rFonts w:ascii="GHEA Grapalat" w:hAnsi="GHEA Grapalat"/>
          <w:i w:val="0"/>
          <w:lang w:val="af-ZA"/>
        </w:rPr>
        <w:tab/>
      </w:r>
      <w:r w:rsidRPr="00F60E57">
        <w:rPr>
          <w:rFonts w:ascii="GHEA Grapalat" w:hAnsi="GHEA Grapalat"/>
          <w:i w:val="0"/>
          <w:sz w:val="16"/>
          <w:szCs w:val="16"/>
          <w:lang w:val="af-ZA"/>
        </w:rPr>
        <w:t>ապրանքի անվանումը</w:t>
      </w:r>
    </w:p>
    <w:p w14:paraId="6F23574A" w14:textId="77777777" w:rsidR="00357D48" w:rsidRPr="00F60E57" w:rsidRDefault="00A20B69" w:rsidP="00F60E57">
      <w:pPr>
        <w:pStyle w:val="BodyTextIndent"/>
        <w:spacing w:line="240" w:lineRule="auto"/>
        <w:ind w:firstLine="0"/>
        <w:rPr>
          <w:rFonts w:ascii="GHEA Grapalat" w:hAnsi="GHEA Grapalat"/>
          <w:i w:val="0"/>
          <w:lang w:val="af-ZA"/>
        </w:rPr>
      </w:pPr>
      <w:r w:rsidRPr="00F60E57">
        <w:rPr>
          <w:rFonts w:ascii="GHEA Grapalat" w:hAnsi="GHEA Grapalat"/>
          <w:i w:val="0"/>
          <w:lang w:val="af-ZA"/>
        </w:rPr>
        <w:tab/>
      </w:r>
      <w:r w:rsidR="00A76C15" w:rsidRPr="00F60E57">
        <w:rPr>
          <w:rFonts w:ascii="GHEA Grapalat" w:hAnsi="GHEA Grapalat"/>
          <w:i w:val="0"/>
          <w:lang w:val="af-ZA"/>
        </w:rPr>
        <w:t>«</w:t>
      </w:r>
      <w:r w:rsidR="00357D48" w:rsidRPr="00F60E57">
        <w:rPr>
          <w:rFonts w:ascii="GHEA Grapalat" w:hAnsi="GHEA Grapalat"/>
          <w:i w:val="0"/>
          <w:lang w:val="af-ZA"/>
        </w:rPr>
        <w:t>Գնումների մասին</w:t>
      </w:r>
      <w:r w:rsidR="00A76C15" w:rsidRPr="00F60E57">
        <w:rPr>
          <w:rFonts w:ascii="GHEA Grapalat" w:hAnsi="GHEA Grapalat"/>
          <w:i w:val="0"/>
          <w:lang w:val="af-ZA"/>
        </w:rPr>
        <w:t>»</w:t>
      </w:r>
      <w:r w:rsidR="00A96293" w:rsidRPr="00F60E57">
        <w:rPr>
          <w:rFonts w:ascii="GHEA Grapalat" w:hAnsi="GHEA Grapalat"/>
          <w:i w:val="0"/>
          <w:lang w:val="af-ZA"/>
        </w:rPr>
        <w:t xml:space="preserve"> </w:t>
      </w:r>
      <w:r w:rsidR="00357D48" w:rsidRPr="00F60E57">
        <w:rPr>
          <w:rFonts w:ascii="GHEA Grapalat" w:hAnsi="GHEA Grapalat"/>
          <w:i w:val="0"/>
          <w:lang w:val="af-ZA"/>
        </w:rPr>
        <w:t xml:space="preserve">ՀՀ օրենքի </w:t>
      </w:r>
      <w:r w:rsidR="00955E87" w:rsidRPr="00F60E57">
        <w:rPr>
          <w:rFonts w:ascii="GHEA Grapalat" w:hAnsi="GHEA Grapalat"/>
          <w:i w:val="0"/>
          <w:lang w:val="af-ZA"/>
        </w:rPr>
        <w:t>7</w:t>
      </w:r>
      <w:r w:rsidR="00357D48" w:rsidRPr="00F60E57">
        <w:rPr>
          <w:rFonts w:ascii="GHEA Grapalat" w:hAnsi="GHEA Grapalat"/>
          <w:i w:val="0"/>
          <w:lang w:val="af-ZA"/>
        </w:rPr>
        <w:t xml:space="preserve">-րդ հոդվածի համաձայն` </w:t>
      </w:r>
      <w:r w:rsidR="00DB4CC7" w:rsidRPr="00F60E5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0E57">
        <w:rPr>
          <w:rFonts w:ascii="GHEA Grapalat" w:hAnsi="GHEA Grapalat"/>
          <w:i w:val="0"/>
          <w:lang w:val="af-ZA"/>
        </w:rPr>
        <w:t xml:space="preserve">սույն </w:t>
      </w:r>
      <w:r w:rsidR="00496E18" w:rsidRPr="00F60E57">
        <w:rPr>
          <w:rFonts w:ascii="GHEA Grapalat" w:hAnsi="GHEA Grapalat"/>
          <w:i w:val="0"/>
          <w:lang w:val="af-ZA"/>
        </w:rPr>
        <w:t xml:space="preserve">ընթացակարգին </w:t>
      </w:r>
      <w:r w:rsidR="00DB4CC7" w:rsidRPr="00F60E57">
        <w:rPr>
          <w:rFonts w:ascii="GHEA Grapalat" w:hAnsi="GHEA Grapalat"/>
          <w:i w:val="0"/>
          <w:lang w:val="af-ZA"/>
        </w:rPr>
        <w:t>մասնակցելու հավասար իրավունք:</w:t>
      </w:r>
    </w:p>
    <w:p w14:paraId="39D8990F" w14:textId="77777777" w:rsidR="00A20B69" w:rsidRPr="00F60E57" w:rsidRDefault="00496E18" w:rsidP="00F60E57">
      <w:pPr>
        <w:ind w:firstLine="720"/>
        <w:jc w:val="both"/>
        <w:rPr>
          <w:rFonts w:ascii="GHEA Grapalat" w:hAnsi="GHEA Grapalat"/>
          <w:sz w:val="20"/>
          <w:szCs w:val="20"/>
          <w:lang w:val="af-ZA"/>
        </w:rPr>
      </w:pPr>
      <w:r w:rsidRPr="00F60E57">
        <w:rPr>
          <w:rFonts w:ascii="GHEA Grapalat" w:hAnsi="GHEA Grapalat"/>
          <w:sz w:val="20"/>
          <w:szCs w:val="20"/>
          <w:lang w:val="af-ZA"/>
        </w:rPr>
        <w:t xml:space="preserve">Սույն ընթացակարգին </w:t>
      </w:r>
      <w:r w:rsidR="00357D48" w:rsidRPr="00F60E57">
        <w:rPr>
          <w:rFonts w:ascii="GHEA Grapalat" w:hAnsi="GHEA Grapalat"/>
          <w:sz w:val="20"/>
          <w:szCs w:val="20"/>
          <w:lang w:val="af-ZA"/>
        </w:rPr>
        <w:t>մասնակցելու իրավունք</w:t>
      </w:r>
      <w:r w:rsidR="00124461" w:rsidRPr="00F60E57">
        <w:rPr>
          <w:rFonts w:ascii="GHEA Grapalat" w:hAnsi="GHEA Grapalat"/>
          <w:sz w:val="20"/>
          <w:szCs w:val="20"/>
          <w:lang w:val="af-ZA"/>
        </w:rPr>
        <w:t xml:space="preserve"> </w:t>
      </w:r>
      <w:r w:rsidR="003C3660" w:rsidRPr="00F60E57">
        <w:rPr>
          <w:rFonts w:ascii="GHEA Grapalat" w:hAnsi="GHEA Grapalat"/>
          <w:sz w:val="20"/>
          <w:szCs w:val="20"/>
          <w:lang w:val="af-ZA"/>
        </w:rPr>
        <w:t xml:space="preserve">չունեցող </w:t>
      </w:r>
      <w:r w:rsidR="006E7947" w:rsidRPr="00F60E57">
        <w:rPr>
          <w:rFonts w:ascii="GHEA Grapalat" w:hAnsi="GHEA Grapalat"/>
          <w:sz w:val="20"/>
          <w:szCs w:val="20"/>
          <w:lang w:val="af-ZA"/>
        </w:rPr>
        <w:t xml:space="preserve">անձանց, ինչպես </w:t>
      </w:r>
      <w:r w:rsidR="00A20B69" w:rsidRPr="00F60E57">
        <w:rPr>
          <w:rFonts w:ascii="GHEA Grapalat" w:hAnsi="GHEA Grapalat"/>
          <w:sz w:val="20"/>
          <w:szCs w:val="20"/>
          <w:lang w:val="af-ZA"/>
        </w:rPr>
        <w:t xml:space="preserve">նաև մասնակիցներին ներկայացվող </w:t>
      </w:r>
      <w:r w:rsidR="008A511D" w:rsidRPr="00F60E57">
        <w:rPr>
          <w:rFonts w:ascii="GHEA Grapalat" w:hAnsi="GHEA Grapalat"/>
          <w:sz w:val="20"/>
          <w:szCs w:val="20"/>
          <w:lang w:val="af-ZA"/>
        </w:rPr>
        <w:t xml:space="preserve">պայմանները </w:t>
      </w:r>
      <w:r w:rsidR="00A20B69" w:rsidRPr="00F60E57">
        <w:rPr>
          <w:rFonts w:ascii="GHEA Grapalat" w:hAnsi="GHEA Grapalat"/>
          <w:sz w:val="20"/>
          <w:szCs w:val="20"/>
          <w:lang w:val="af-ZA"/>
        </w:rPr>
        <w:t>սահմանված են սույն ընթացակարգի հրավերով:</w:t>
      </w:r>
    </w:p>
    <w:p w14:paraId="4574B2EF" w14:textId="77777777" w:rsidR="00357D48" w:rsidRPr="00F60E57" w:rsidRDefault="00EE73A8" w:rsidP="00F60E57">
      <w:pPr>
        <w:pStyle w:val="BodyTextIndent"/>
        <w:spacing w:line="240" w:lineRule="auto"/>
        <w:rPr>
          <w:rFonts w:ascii="GHEA Grapalat" w:hAnsi="GHEA Grapalat"/>
          <w:i w:val="0"/>
          <w:lang w:val="af-ZA"/>
        </w:rPr>
      </w:pPr>
      <w:r w:rsidRPr="00F60E57">
        <w:rPr>
          <w:rFonts w:ascii="GHEA Grapalat" w:hAnsi="GHEA Grapalat"/>
          <w:i w:val="0"/>
          <w:lang w:val="af-ZA"/>
        </w:rPr>
        <w:t xml:space="preserve">Ընտրված </w:t>
      </w:r>
      <w:r w:rsidR="00357D48" w:rsidRPr="00F60E57">
        <w:rPr>
          <w:rFonts w:ascii="GHEA Grapalat" w:hAnsi="GHEA Grapalat"/>
          <w:i w:val="0"/>
          <w:lang w:val="af-ZA"/>
        </w:rPr>
        <w:t xml:space="preserve">մասնակիցը որոշվում է </w:t>
      </w:r>
      <w:bookmarkStart w:id="1" w:name="_Hlk23167512"/>
      <w:r w:rsidR="00496E18" w:rsidRPr="00F60E57">
        <w:rPr>
          <w:rFonts w:ascii="GHEA Grapalat" w:hAnsi="GHEA Grapalat"/>
          <w:i w:val="0"/>
          <w:lang w:val="af-ZA"/>
        </w:rPr>
        <w:t xml:space="preserve">ոչ գնային պայմաններով բավարար գնահատված </w:t>
      </w:r>
      <w:bookmarkEnd w:id="1"/>
      <w:r w:rsidR="00357D48" w:rsidRPr="00F60E5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0E57">
        <w:rPr>
          <w:rFonts w:ascii="GHEA Grapalat" w:hAnsi="GHEA Grapalat"/>
          <w:i w:val="0"/>
          <w:lang w:val="af-ZA"/>
        </w:rPr>
        <w:t>։</w:t>
      </w:r>
      <w:r w:rsidR="00357D48" w:rsidRPr="00F60E57">
        <w:rPr>
          <w:rFonts w:ascii="GHEA Grapalat" w:hAnsi="GHEA Grapalat"/>
          <w:i w:val="0"/>
          <w:lang w:val="af-ZA"/>
        </w:rPr>
        <w:t xml:space="preserve"> </w:t>
      </w:r>
    </w:p>
    <w:p w14:paraId="3361AC33" w14:textId="77777777" w:rsidR="0067579A" w:rsidRPr="00F60E57" w:rsidRDefault="00357D48" w:rsidP="00F60E57">
      <w:pPr>
        <w:pStyle w:val="BodyTextIndent"/>
        <w:spacing w:line="240" w:lineRule="auto"/>
        <w:rPr>
          <w:rFonts w:ascii="GHEA Grapalat" w:hAnsi="GHEA Grapalat"/>
          <w:i w:val="0"/>
          <w:lang w:val="af-ZA"/>
        </w:rPr>
      </w:pPr>
      <w:r w:rsidRPr="00F60E57">
        <w:rPr>
          <w:rFonts w:ascii="GHEA Grapalat" w:hAnsi="GHEA Grapalat"/>
          <w:i w:val="0"/>
          <w:lang w:val="af-ZA"/>
        </w:rPr>
        <w:t xml:space="preserve">Էլեկտրոնային ձևով հրավեր տրամադրելու պահանջի դեպքում պատվիրատուն </w:t>
      </w:r>
      <w:r w:rsidR="00E222A7" w:rsidRPr="00F60E57">
        <w:rPr>
          <w:rFonts w:ascii="GHEA Grapalat" w:hAnsi="GHEA Grapalat"/>
          <w:i w:val="0"/>
          <w:lang w:val="af-ZA"/>
        </w:rPr>
        <w:t xml:space="preserve">անվճար </w:t>
      </w:r>
      <w:r w:rsidRPr="00F60E57">
        <w:rPr>
          <w:rFonts w:ascii="GHEA Grapalat" w:hAnsi="GHEA Grapalat"/>
          <w:i w:val="0"/>
          <w:lang w:val="af-ZA"/>
        </w:rPr>
        <w:t>ապահովում է հրավերի` էլեկտրոնային ձևով տրամադրումը դիմում</w:t>
      </w:r>
      <w:r w:rsidR="0006311D" w:rsidRPr="00F60E57">
        <w:rPr>
          <w:rFonts w:ascii="GHEA Grapalat" w:hAnsi="GHEA Grapalat"/>
          <w:i w:val="0"/>
          <w:lang w:val="af-ZA"/>
        </w:rPr>
        <w:t>ը</w:t>
      </w:r>
      <w:r w:rsidRPr="00F60E57">
        <w:rPr>
          <w:rFonts w:ascii="GHEA Grapalat" w:hAnsi="GHEA Grapalat"/>
          <w:i w:val="0"/>
          <w:lang w:val="af-ZA"/>
        </w:rPr>
        <w:t xml:space="preserve"> ստանալու օրվան հաջորդող աշխատանքային օրվա ընթացքում</w:t>
      </w:r>
      <w:r w:rsidR="004D5671" w:rsidRPr="00F60E57">
        <w:rPr>
          <w:rFonts w:ascii="GHEA Grapalat" w:hAnsi="GHEA Grapalat"/>
          <w:i w:val="0"/>
          <w:lang w:val="af-ZA"/>
        </w:rPr>
        <w:t>։</w:t>
      </w:r>
      <w:r w:rsidRPr="00F60E57">
        <w:rPr>
          <w:rFonts w:ascii="GHEA Grapalat" w:hAnsi="GHEA Grapalat"/>
          <w:i w:val="0"/>
          <w:lang w:val="af-ZA"/>
        </w:rPr>
        <w:t xml:space="preserve"> </w:t>
      </w:r>
    </w:p>
    <w:p w14:paraId="5B16056B" w14:textId="674760C5"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Սույն ընթացակարգին մասնակցության հայտերն անհրաժեշտ է ներկայացնել ք. Երևան, Էզրաս Հասրաթյան 7, 2-րդ հարկ, հաշվապահություն ՝ &lt;&lt;</w:t>
      </w:r>
      <w:r w:rsidR="00D75646">
        <w:rPr>
          <w:rFonts w:ascii="GHEA Grapalat" w:hAnsi="GHEA Grapalat"/>
          <w:i w:val="0"/>
          <w:lang w:val="af-ZA"/>
        </w:rPr>
        <w:t>Մոլեկուլային կենսաբանության ինստիտուտ</w:t>
      </w:r>
      <w:r w:rsidRPr="00F60E57">
        <w:rPr>
          <w:rFonts w:ascii="GHEA Grapalat" w:hAnsi="GHEA Grapalat"/>
          <w:i w:val="0"/>
          <w:lang w:val="af-ZA"/>
        </w:rPr>
        <w:t xml:space="preserve">&gt;&gt; ՊՈԱԿ հասցեով, փաստաթղթային ձևով մինչև սույն հայտարարության հրապարակման օրվանից հաշված     </w:t>
      </w:r>
      <w:r w:rsidR="00D20A68" w:rsidRPr="00F60E57">
        <w:rPr>
          <w:rFonts w:ascii="GHEA Grapalat" w:hAnsi="GHEA Grapalat"/>
          <w:b/>
          <w:i w:val="0"/>
          <w:lang w:val="af-ZA"/>
        </w:rPr>
        <w:t>8</w:t>
      </w:r>
      <w:r w:rsidRPr="00F60E57">
        <w:rPr>
          <w:rFonts w:ascii="GHEA Grapalat" w:hAnsi="GHEA Grapalat"/>
          <w:b/>
          <w:i w:val="0"/>
          <w:lang w:val="af-ZA"/>
        </w:rPr>
        <w:t xml:space="preserve">  -րդ օրվա ժամը    </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-ը</w:t>
      </w:r>
      <w:r w:rsidRPr="00F60E57">
        <w:rPr>
          <w:rFonts w:ascii="GHEA Grapalat" w:hAnsi="GHEA Grapalat"/>
          <w:i w:val="0"/>
          <w:lang w:val="af-ZA"/>
        </w:rPr>
        <w:t>:</w:t>
      </w:r>
    </w:p>
    <w:p w14:paraId="154CB70D" w14:textId="77777777" w:rsidR="00357D48" w:rsidRPr="00F60E57" w:rsidRDefault="000076A1"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Հայտերը, հայերենից բացի, կարող են ներկայացվել նաև անգլերեն կամ ռուսերեն:</w:t>
      </w:r>
      <w:r w:rsidR="00357D48" w:rsidRPr="00F60E57">
        <w:rPr>
          <w:rFonts w:ascii="GHEA Grapalat" w:hAnsi="GHEA Grapalat"/>
          <w:i w:val="0"/>
          <w:lang w:val="af-ZA"/>
        </w:rPr>
        <w:t xml:space="preserve"> </w:t>
      </w:r>
    </w:p>
    <w:p w14:paraId="0366028C" w14:textId="655C056F"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Հայտերի բացումը տեղի կունենա ներկայացնել    է  ք. Երևան, Էզրաս Հասրաթյան 7, 2-րդ հարկ, հաշվապահություն ՝ &lt;&lt;</w:t>
      </w:r>
      <w:r w:rsidR="00D75646">
        <w:rPr>
          <w:rFonts w:ascii="GHEA Grapalat" w:hAnsi="GHEA Grapalat"/>
          <w:i w:val="0"/>
          <w:lang w:val="af-ZA"/>
        </w:rPr>
        <w:t>Մոլեկուլային կենսաբանության ինստիտուտ</w:t>
      </w:r>
      <w:r w:rsidRPr="00F60E57">
        <w:rPr>
          <w:rFonts w:ascii="GHEA Grapalat" w:hAnsi="GHEA Grapalat"/>
          <w:i w:val="0"/>
          <w:lang w:val="af-ZA"/>
        </w:rPr>
        <w:t xml:space="preserve">&gt;&gt; ՊՈԱԿ հասցեում,  </w:t>
      </w:r>
      <w:r w:rsidRPr="00F60E57">
        <w:rPr>
          <w:rFonts w:ascii="GHEA Grapalat" w:hAnsi="GHEA Grapalat"/>
          <w:b/>
          <w:bCs/>
          <w:i w:val="0"/>
          <w:lang w:val="af-ZA"/>
        </w:rPr>
        <w:t>«</w:t>
      </w:r>
      <w:r w:rsidR="00AE1834">
        <w:rPr>
          <w:rFonts w:ascii="GHEA Grapalat" w:hAnsi="GHEA Grapalat"/>
          <w:b/>
          <w:bCs/>
          <w:i w:val="0"/>
          <w:lang w:val="af-ZA"/>
        </w:rPr>
        <w:t>2026</w:t>
      </w:r>
      <w:r w:rsidRPr="00F60E57">
        <w:rPr>
          <w:rFonts w:ascii="GHEA Grapalat" w:hAnsi="GHEA Grapalat"/>
          <w:b/>
          <w:bCs/>
          <w:i w:val="0"/>
          <w:lang w:val="af-ZA"/>
        </w:rPr>
        <w:t>թ  » «</w:t>
      </w:r>
      <w:r w:rsidR="00D75646">
        <w:rPr>
          <w:rFonts w:ascii="GHEA Grapalat" w:hAnsi="GHEA Grapalat"/>
          <w:b/>
          <w:bCs/>
          <w:i w:val="0"/>
          <w:lang w:val="en-US"/>
        </w:rPr>
        <w:t>ապրիլի</w:t>
      </w:r>
      <w:r w:rsidRPr="00F60E57">
        <w:rPr>
          <w:rFonts w:ascii="Sylfaen" w:hAnsi="Sylfaen"/>
          <w:b/>
          <w:bCs/>
          <w:i w:val="0"/>
          <w:lang w:val="af-ZA"/>
        </w:rPr>
        <w:t>&gt;&gt;</w:t>
      </w:r>
      <w:r w:rsidRPr="00F60E57">
        <w:rPr>
          <w:rFonts w:ascii="GHEA Grapalat" w:hAnsi="GHEA Grapalat"/>
          <w:b/>
          <w:bCs/>
          <w:i w:val="0"/>
          <w:lang w:val="af-ZA"/>
        </w:rPr>
        <w:t xml:space="preserve"> </w:t>
      </w:r>
      <w:r w:rsidR="00D75646">
        <w:rPr>
          <w:rFonts w:ascii="GHEA Grapalat" w:hAnsi="GHEA Grapalat"/>
          <w:b/>
          <w:bCs/>
          <w:i w:val="0"/>
          <w:lang w:val="af-ZA"/>
        </w:rPr>
        <w:t xml:space="preserve"> 17</w:t>
      </w:r>
      <w:r w:rsidRPr="00F60E57">
        <w:rPr>
          <w:rFonts w:ascii="GHEA Grapalat" w:hAnsi="GHEA Grapalat"/>
          <w:b/>
          <w:bCs/>
          <w:i w:val="0"/>
          <w:lang w:val="af-ZA"/>
        </w:rPr>
        <w:t xml:space="preserve"> -</w:t>
      </w:r>
      <w:r w:rsidRPr="00F60E57">
        <w:rPr>
          <w:rFonts w:ascii="GHEA Grapalat" w:hAnsi="GHEA Grapalat"/>
          <w:b/>
          <w:i w:val="0"/>
          <w:lang w:val="af-ZA"/>
        </w:rPr>
        <w:t xml:space="preserve">ին ժամը  </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-ին</w:t>
      </w:r>
      <w:r w:rsidRPr="00F60E57">
        <w:rPr>
          <w:rFonts w:ascii="GHEA Grapalat" w:hAnsi="GHEA Grapalat"/>
          <w:i w:val="0"/>
          <w:lang w:val="af-ZA"/>
        </w:rPr>
        <w:t>:</w:t>
      </w:r>
    </w:p>
    <w:p w14:paraId="03B4786F" w14:textId="77777777" w:rsidR="006675F2" w:rsidRPr="00F60E57" w:rsidRDefault="006675F2" w:rsidP="00F60E57">
      <w:pPr>
        <w:ind w:firstLine="720"/>
        <w:jc w:val="both"/>
        <w:rPr>
          <w:rFonts w:ascii="GHEA Grapalat" w:hAnsi="GHEA Grapalat"/>
          <w:sz w:val="20"/>
          <w:szCs w:val="20"/>
          <w:lang w:val="hy-AM"/>
        </w:rPr>
      </w:pPr>
      <w:r w:rsidRPr="00F60E57">
        <w:rPr>
          <w:rFonts w:ascii="GHEA Grapalat" w:hAnsi="GHEA Grapalat"/>
          <w:sz w:val="20"/>
          <w:szCs w:val="20"/>
          <w:lang w:val="af-ZA"/>
        </w:rPr>
        <w:t>Սույն ընթացակարգի վերաբերյալ բողոք</w:t>
      </w:r>
      <w:r w:rsidRPr="00F60E57">
        <w:rPr>
          <w:rFonts w:ascii="GHEA Grapalat" w:hAnsi="GHEA Grapalat"/>
          <w:sz w:val="20"/>
          <w:szCs w:val="20"/>
          <w:lang w:val="hy-AM"/>
        </w:rPr>
        <w:t xml:space="preserve">արկումն իրականացվում է </w:t>
      </w:r>
      <w:r w:rsidRPr="00F60E57">
        <w:rPr>
          <w:rFonts w:ascii="GHEA Grapalat" w:hAnsi="GHEA Grapalat"/>
          <w:sz w:val="16"/>
          <w:szCs w:val="16"/>
          <w:lang w:val="af-ZA"/>
        </w:rPr>
        <w:t xml:space="preserve"> </w:t>
      </w:r>
      <w:r w:rsidRPr="00F60E57">
        <w:rPr>
          <w:rFonts w:ascii="GHEA Grapalat" w:hAnsi="GHEA Grapalat"/>
          <w:sz w:val="20"/>
          <w:szCs w:val="20"/>
          <w:lang w:val="af-ZA"/>
        </w:rPr>
        <w:t>«</w:t>
      </w:r>
      <w:r w:rsidRPr="00F60E57">
        <w:rPr>
          <w:rFonts w:ascii="GHEA Grapalat" w:hAnsi="GHEA Grapalat"/>
          <w:sz w:val="20"/>
          <w:szCs w:val="20"/>
          <w:lang w:val="hy-AM"/>
        </w:rPr>
        <w:t>Գնումների</w:t>
      </w:r>
      <w:r w:rsidRPr="00F60E57">
        <w:rPr>
          <w:rFonts w:ascii="GHEA Grapalat" w:hAnsi="GHEA Grapalat"/>
          <w:sz w:val="20"/>
          <w:szCs w:val="20"/>
          <w:lang w:val="af-ZA"/>
        </w:rPr>
        <w:t xml:space="preserve"> </w:t>
      </w:r>
      <w:r w:rsidRPr="00F60E57">
        <w:rPr>
          <w:rFonts w:ascii="GHEA Grapalat" w:hAnsi="GHEA Grapalat"/>
          <w:sz w:val="20"/>
          <w:szCs w:val="20"/>
          <w:lang w:val="hy-AM"/>
        </w:rPr>
        <w:t>մասին</w:t>
      </w:r>
      <w:r w:rsidRPr="00F60E57">
        <w:rPr>
          <w:rFonts w:ascii="GHEA Grapalat" w:hAnsi="GHEA Grapalat"/>
          <w:sz w:val="20"/>
          <w:szCs w:val="20"/>
          <w:lang w:val="af-ZA"/>
        </w:rPr>
        <w:t>»</w:t>
      </w:r>
      <w:r w:rsidRPr="00F60E57">
        <w:rPr>
          <w:rFonts w:ascii="GHEA Grapalat" w:hAnsi="GHEA Grapalat"/>
          <w:sz w:val="20"/>
          <w:szCs w:val="20"/>
          <w:lang w:val="hy-AM"/>
        </w:rPr>
        <w:t xml:space="preserve"> ՀՀ</w:t>
      </w:r>
      <w:r w:rsidRPr="00F60E57">
        <w:rPr>
          <w:rFonts w:ascii="GHEA Grapalat" w:hAnsi="GHEA Grapalat"/>
          <w:sz w:val="20"/>
          <w:szCs w:val="20"/>
          <w:lang w:val="af-ZA"/>
        </w:rPr>
        <w:t xml:space="preserve"> </w:t>
      </w:r>
      <w:r w:rsidRPr="00F60E57">
        <w:rPr>
          <w:rFonts w:ascii="GHEA Grapalat" w:hAnsi="GHEA Grapalat"/>
          <w:sz w:val="20"/>
          <w:szCs w:val="20"/>
          <w:lang w:val="hy-AM"/>
        </w:rPr>
        <w:t>օրենքով</w:t>
      </w:r>
      <w:r w:rsidRPr="00F60E57">
        <w:rPr>
          <w:rFonts w:ascii="GHEA Grapalat" w:hAnsi="GHEA Grapalat"/>
          <w:sz w:val="20"/>
          <w:szCs w:val="20"/>
          <w:lang w:val="af-ZA"/>
        </w:rPr>
        <w:t xml:space="preserve"> </w:t>
      </w:r>
      <w:r w:rsidRPr="00F60E57">
        <w:rPr>
          <w:rFonts w:ascii="GHEA Grapalat" w:hAnsi="GHEA Grapalat"/>
          <w:sz w:val="20"/>
          <w:szCs w:val="20"/>
          <w:lang w:val="hy-AM"/>
        </w:rPr>
        <w:t>և</w:t>
      </w:r>
      <w:r w:rsidRPr="00F60E57">
        <w:rPr>
          <w:rFonts w:ascii="GHEA Grapalat" w:hAnsi="GHEA Grapalat"/>
          <w:sz w:val="20"/>
          <w:szCs w:val="20"/>
          <w:lang w:val="af-ZA"/>
        </w:rPr>
        <w:t xml:space="preserve"> </w:t>
      </w:r>
      <w:r w:rsidRPr="00F60E57">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F60E57" w:rsidRDefault="006675F2" w:rsidP="00F60E57">
      <w:pPr>
        <w:pStyle w:val="BodyTextIndent"/>
        <w:spacing w:line="240" w:lineRule="auto"/>
        <w:rPr>
          <w:rFonts w:ascii="GHEA Grapalat" w:hAnsi="GHEA Grapalat"/>
          <w:i w:val="0"/>
          <w:lang w:val="hy-AM"/>
        </w:rPr>
      </w:pPr>
    </w:p>
    <w:p w14:paraId="5F317C63"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F60E57">
        <w:rPr>
          <w:rFonts w:ascii="GHEA Grapalat" w:hAnsi="GHEA Grapalat"/>
          <w:i w:val="0"/>
          <w:lang w:val="af-ZA"/>
        </w:rPr>
        <w:tab/>
      </w:r>
    </w:p>
    <w:p w14:paraId="087DD3DC"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t xml:space="preserve">           </w:t>
      </w:r>
    </w:p>
    <w:p w14:paraId="5E3555FE" w14:textId="77777777" w:rsidR="00C1710F" w:rsidRPr="00F60E57" w:rsidRDefault="00C1710F" w:rsidP="00F60E57">
      <w:pPr>
        <w:pStyle w:val="BodyTextIndent"/>
        <w:spacing w:line="240" w:lineRule="auto"/>
        <w:rPr>
          <w:rFonts w:ascii="GHEA Grapalat" w:hAnsi="GHEA Grapalat"/>
          <w:i w:val="0"/>
          <w:lang w:val="af-ZA"/>
        </w:rPr>
      </w:pPr>
      <w:r w:rsidRPr="00F60E57">
        <w:rPr>
          <w:rFonts w:ascii="GHEA Grapalat" w:hAnsi="GHEA Grapalat"/>
          <w:i w:val="0"/>
          <w:lang w:val="af-ZA"/>
        </w:rPr>
        <w:t>Հեռախոս 095(099) 515-270; 010 282-622</w:t>
      </w:r>
    </w:p>
    <w:p w14:paraId="3F30DE85" w14:textId="77777777" w:rsidR="00C1710F" w:rsidRPr="00F60E57" w:rsidRDefault="00C1710F" w:rsidP="00F60E57">
      <w:pPr>
        <w:pStyle w:val="BodyTextIndent"/>
        <w:spacing w:line="240" w:lineRule="auto"/>
        <w:rPr>
          <w:rFonts w:ascii="GHEA Grapalat" w:hAnsi="GHEA Grapalat"/>
          <w:i w:val="0"/>
          <w:lang w:val="af-ZA"/>
        </w:rPr>
      </w:pPr>
    </w:p>
    <w:p w14:paraId="50D567B6" w14:textId="77777777" w:rsidR="00C1710F" w:rsidRPr="00F60E57" w:rsidRDefault="00C1710F" w:rsidP="00F60E57">
      <w:pPr>
        <w:pStyle w:val="BodyTextIndent"/>
        <w:spacing w:line="240" w:lineRule="auto"/>
        <w:rPr>
          <w:rFonts w:ascii="GHEA Grapalat" w:hAnsi="GHEA Grapalat"/>
          <w:i w:val="0"/>
          <w:lang w:val="af-ZA"/>
        </w:rPr>
      </w:pPr>
      <w:r w:rsidRPr="00F60E57">
        <w:rPr>
          <w:rFonts w:ascii="GHEA Grapalat" w:hAnsi="GHEA Grapalat"/>
          <w:i w:val="0"/>
          <w:lang w:val="af-ZA"/>
        </w:rPr>
        <w:t xml:space="preserve">                                        Էլ. փոստ gnumner@mb.sci.am</w:t>
      </w:r>
    </w:p>
    <w:p w14:paraId="25F89154" w14:textId="0608605C" w:rsidR="00C1710F" w:rsidRPr="00F60E57" w:rsidRDefault="00C1710F" w:rsidP="00F60E57">
      <w:pPr>
        <w:pStyle w:val="BodyTextIndent"/>
        <w:spacing w:line="240" w:lineRule="auto"/>
        <w:ind w:firstLine="0"/>
        <w:jc w:val="left"/>
        <w:rPr>
          <w:rFonts w:ascii="GHEA Grapalat" w:hAnsi="GHEA Grapalat"/>
          <w:i w:val="0"/>
          <w:lang w:val="af-ZA"/>
        </w:rPr>
      </w:pPr>
      <w:r w:rsidRPr="00F60E57">
        <w:rPr>
          <w:rFonts w:ascii="GHEA Grapalat" w:hAnsi="GHEA Grapalat"/>
          <w:i w:val="0"/>
          <w:lang w:val="af-ZA"/>
        </w:rPr>
        <w:t xml:space="preserve">Պատվիրատու </w:t>
      </w:r>
      <w:r w:rsidRPr="00F60E57">
        <w:rPr>
          <w:rFonts w:ascii="GHEA Grapalat" w:hAnsi="GHEA Grapalat"/>
          <w:i w:val="0"/>
          <w:lang w:val="af-ZA"/>
        </w:rPr>
        <w:tab/>
      </w:r>
      <w:r w:rsidR="00D75646">
        <w:rPr>
          <w:rFonts w:ascii="GHEA Grapalat" w:hAnsi="GHEA Grapalat"/>
          <w:i w:val="0"/>
          <w:lang w:val="af-ZA"/>
        </w:rPr>
        <w:t>Մոլեկուլային կենսաբանության ինստիտուտ</w:t>
      </w:r>
      <w:r w:rsidRPr="00F60E57">
        <w:rPr>
          <w:rFonts w:ascii="GHEA Grapalat" w:hAnsi="GHEA Grapalat"/>
          <w:i w:val="0"/>
          <w:lang w:val="af-ZA"/>
        </w:rPr>
        <w:t xml:space="preserve"> ՊՈԱԿ</w:t>
      </w:r>
    </w:p>
    <w:p w14:paraId="4BEBFFAF" w14:textId="77777777" w:rsidR="00C1710F" w:rsidRPr="00F60E57" w:rsidRDefault="00C1710F" w:rsidP="00F60E57">
      <w:pPr>
        <w:pStyle w:val="BodyTextIndent"/>
        <w:spacing w:line="240" w:lineRule="auto"/>
        <w:ind w:firstLine="0"/>
        <w:rPr>
          <w:rFonts w:ascii="GHEA Grapalat" w:hAnsi="GHEA Grapalat"/>
          <w:i w:val="0"/>
          <w:lang w:val="af-ZA"/>
        </w:rPr>
      </w:pPr>
      <w:r w:rsidRPr="00F60E57">
        <w:rPr>
          <w:rFonts w:ascii="GHEA Grapalat" w:hAnsi="GHEA Grapalat"/>
          <w:i w:val="0"/>
          <w:lang w:val="af-ZA"/>
        </w:rPr>
        <w:tab/>
      </w:r>
      <w:r w:rsidRPr="00F60E57">
        <w:rPr>
          <w:rFonts w:ascii="GHEA Grapalat" w:hAnsi="GHEA Grapalat"/>
          <w:i w:val="0"/>
          <w:lang w:val="af-ZA"/>
        </w:rPr>
        <w:tab/>
      </w:r>
      <w:r w:rsidRPr="00F60E57">
        <w:rPr>
          <w:rFonts w:ascii="GHEA Grapalat" w:hAnsi="GHEA Grapalat"/>
          <w:i w:val="0"/>
          <w:lang w:val="af-ZA"/>
        </w:rPr>
        <w:tab/>
        <w:t>անվանումը</w:t>
      </w:r>
    </w:p>
    <w:p w14:paraId="5B3B00EF" w14:textId="77777777" w:rsidR="00754697" w:rsidRPr="00F60E57" w:rsidRDefault="00754697" w:rsidP="00F60E57">
      <w:pPr>
        <w:pStyle w:val="BodyTextIndent3"/>
        <w:spacing w:after="240" w:line="240" w:lineRule="auto"/>
        <w:ind w:firstLine="709"/>
        <w:rPr>
          <w:rFonts w:ascii="GHEA Grapalat" w:hAnsi="GHEA Grapalat" w:cs="Sylfaen"/>
          <w:b/>
          <w:lang w:val="es-ES"/>
        </w:rPr>
      </w:pPr>
    </w:p>
    <w:p w14:paraId="713BD5C8" w14:textId="19A5E704" w:rsidR="00C1710F" w:rsidRPr="00F60E57" w:rsidRDefault="00C1710F" w:rsidP="00F60E57">
      <w:pPr>
        <w:pStyle w:val="HTMLPreformatted"/>
        <w:spacing w:line="540" w:lineRule="atLeast"/>
        <w:rPr>
          <w:rFonts w:ascii="GHEA Grapalat" w:hAnsi="GHEA Grapalat"/>
          <w:i/>
          <w:lang w:val="af-ZA"/>
        </w:rPr>
      </w:pPr>
      <w:r w:rsidRPr="00F60E57">
        <w:rPr>
          <w:rFonts w:ascii="GHEA Grapalat" w:hAnsi="GHEA Grapalat"/>
          <w:lang w:val="af-ZA"/>
        </w:rPr>
        <w:t>This text of the notice is approved by decision of the Price Quotation Commission "</w:t>
      </w:r>
      <w:r w:rsidRPr="00F60E57">
        <w:rPr>
          <w:rFonts w:ascii="GHEA Grapalat" w:hAnsi="GHEA Grapalat"/>
        </w:rPr>
        <w:t>1</w:t>
      </w:r>
      <w:r w:rsidRPr="00F60E57">
        <w:rPr>
          <w:rFonts w:ascii="GHEA Grapalat" w:hAnsi="GHEA Grapalat"/>
          <w:lang w:val="af-ZA"/>
        </w:rPr>
        <w:t>" of "</w:t>
      </w:r>
      <w:r w:rsidR="00041F48">
        <w:rPr>
          <w:rFonts w:asciiTheme="minorHAnsi" w:hAnsiTheme="minorHAnsi"/>
        </w:rPr>
        <w:t>09</w:t>
      </w:r>
      <w:r w:rsidRPr="00F60E57">
        <w:rPr>
          <w:rFonts w:ascii="GHEA Grapalat" w:hAnsi="GHEA Grapalat"/>
          <w:lang w:val="af-ZA"/>
        </w:rPr>
        <w:t xml:space="preserve">" </w:t>
      </w:r>
      <w:r w:rsidRPr="00F60E57">
        <w:rPr>
          <w:rFonts w:ascii="GHEA Grapalat" w:hAnsi="GHEA Grapalat" w:cs="Times New Roman"/>
          <w:lang w:val="af-ZA"/>
        </w:rPr>
        <w:t>"</w:t>
      </w:r>
      <w:r w:rsidRPr="00F60E57">
        <w:rPr>
          <w:rFonts w:ascii="GHEA Grapalat" w:hAnsi="GHEA Grapalat" w:cs="Times New Roman"/>
          <w:b/>
          <w:lang w:val="af-ZA"/>
        </w:rPr>
        <w:t xml:space="preserve"> </w:t>
      </w:r>
      <w:r w:rsidR="00AE1834">
        <w:rPr>
          <w:rFonts w:ascii="GHEA Grapalat" w:hAnsi="GHEA Grapalat" w:cs="Times New Roman"/>
        </w:rPr>
        <w:t>0</w:t>
      </w:r>
      <w:r w:rsidR="00041F48">
        <w:rPr>
          <w:rFonts w:ascii="GHEA Grapalat" w:hAnsi="GHEA Grapalat" w:cs="Times New Roman"/>
        </w:rPr>
        <w:t>4</w:t>
      </w:r>
      <w:r w:rsidRPr="00F60E57">
        <w:rPr>
          <w:rFonts w:ascii="GHEA Grapalat" w:hAnsi="GHEA Grapalat"/>
          <w:lang w:val="af-ZA"/>
        </w:rPr>
        <w:t xml:space="preserve">" of </w:t>
      </w:r>
      <w:r w:rsidR="00AE1834">
        <w:rPr>
          <w:rFonts w:ascii="GHEA Grapalat" w:hAnsi="GHEA Grapalat"/>
          <w:lang w:val="af-ZA"/>
        </w:rPr>
        <w:t xml:space="preserve">2026 </w:t>
      </w:r>
      <w:r w:rsidRPr="00F60E57">
        <w:rPr>
          <w:rFonts w:ascii="GHEA Grapalat" w:hAnsi="GHEA Grapalat"/>
          <w:lang w:val="af-ZA"/>
        </w:rPr>
        <w:t>and is published pursuant to Article 27 of the Law of the Republic of Armenia "On procurement"</w:t>
      </w:r>
    </w:p>
    <w:p w14:paraId="1F853C44" w14:textId="77777777" w:rsidR="00C1710F" w:rsidRPr="00F60E57" w:rsidRDefault="00C1710F" w:rsidP="00F60E57">
      <w:pPr>
        <w:pStyle w:val="BodyTextIndent"/>
        <w:spacing w:line="240" w:lineRule="auto"/>
        <w:ind w:firstLine="708"/>
        <w:jc w:val="center"/>
        <w:rPr>
          <w:rFonts w:ascii="GHEA Grapalat" w:hAnsi="GHEA Grapalat"/>
          <w:i w:val="0"/>
          <w:lang w:val="af-ZA"/>
        </w:rPr>
      </w:pPr>
    </w:p>
    <w:p w14:paraId="5565B1AD" w14:textId="69F7ACCA" w:rsidR="00C1710F" w:rsidRPr="00F60E57" w:rsidRDefault="00C1710F" w:rsidP="00F60E57">
      <w:pPr>
        <w:pStyle w:val="BodyTextIndent"/>
        <w:spacing w:line="240" w:lineRule="auto"/>
        <w:ind w:firstLine="708"/>
        <w:jc w:val="center"/>
        <w:rPr>
          <w:rFonts w:ascii="GHEA Grapalat" w:hAnsi="GHEA Grapalat"/>
          <w:i w:val="0"/>
          <w:lang w:val="en-US"/>
        </w:rPr>
      </w:pPr>
      <w:r w:rsidRPr="00F60E57">
        <w:rPr>
          <w:rFonts w:ascii="GHEA Grapalat" w:hAnsi="GHEA Grapalat"/>
          <w:i w:val="0"/>
          <w:lang w:val="af-ZA"/>
        </w:rPr>
        <w:t xml:space="preserve">Code of the price quotation </w:t>
      </w:r>
      <w:r w:rsidR="00D75646">
        <w:rPr>
          <w:rFonts w:ascii="Sylfaen" w:hAnsi="Sylfaen" w:cs="Sylfaen"/>
          <w:i w:val="0"/>
          <w:lang w:val="af-ZA"/>
        </w:rPr>
        <w:t>ՄԿԻ-ԳՀԱՊՁԲ26/24</w:t>
      </w:r>
    </w:p>
    <w:p w14:paraId="395E23CC" w14:textId="77777777" w:rsidR="00C1710F" w:rsidRPr="00F60E57" w:rsidRDefault="00C1710F" w:rsidP="00F60E57">
      <w:pPr>
        <w:pStyle w:val="BodyTextIndent"/>
        <w:spacing w:line="240" w:lineRule="auto"/>
        <w:ind w:firstLine="708"/>
        <w:jc w:val="center"/>
        <w:rPr>
          <w:rFonts w:ascii="GHEA Grapalat" w:hAnsi="GHEA Grapalat"/>
          <w:i w:val="0"/>
          <w:lang w:val="af-ZA"/>
        </w:rPr>
      </w:pPr>
    </w:p>
    <w:p w14:paraId="6B901CCD" w14:textId="0C9C4B5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The contracting authority Institute of Molecular Biology, located at the following address: 7, Hasratyan str.,  Yerevan,gives notice for a price quotation which shall be carried out in one stage.</w:t>
      </w:r>
    </w:p>
    <w:p w14:paraId="12ADE08F" w14:textId="7B8C0156" w:rsidR="00C1710F" w:rsidRPr="00E35CAB"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 xml:space="preserve">The bidder selected based on the results of the price quotation will be proposed, in a prescribed manner, to conclude a contract for </w:t>
      </w:r>
      <w:r w:rsidRPr="00E35CAB">
        <w:rPr>
          <w:rFonts w:ascii="GHEA Grapalat" w:hAnsi="GHEA Grapalat"/>
          <w:i w:val="0"/>
          <w:lang w:val="af-ZA"/>
        </w:rPr>
        <w:t xml:space="preserve">supply of </w:t>
      </w:r>
      <w:r w:rsidR="00AE1834" w:rsidRPr="00AE1834">
        <w:rPr>
          <w:rFonts w:ascii="GHEA Grapalat" w:hAnsi="GHEA Grapalat"/>
          <w:i w:val="0"/>
          <w:lang w:val="af-ZA"/>
        </w:rPr>
        <w:t>COMPUTER EQUIPMENT AND</w:t>
      </w:r>
      <w:r w:rsidR="0027634C">
        <w:rPr>
          <w:rFonts w:ascii="GHEA Grapalat" w:hAnsi="GHEA Grapalat"/>
          <w:i w:val="0"/>
          <w:lang w:val="af-ZA"/>
        </w:rPr>
        <w:t xml:space="preserve">  APPLIANCES </w:t>
      </w:r>
      <w:r w:rsidR="00AE1834" w:rsidRPr="00AE1834">
        <w:rPr>
          <w:rFonts w:ascii="GHEA Grapalat" w:hAnsi="GHEA Grapalat"/>
          <w:i w:val="0"/>
          <w:lang w:val="af-ZA"/>
        </w:rPr>
        <w:t xml:space="preserve"> </w:t>
      </w:r>
      <w:r w:rsidRPr="00E35CAB">
        <w:rPr>
          <w:rFonts w:ascii="GHEA Grapalat" w:hAnsi="GHEA Grapalat"/>
          <w:i w:val="0"/>
          <w:lang w:val="af-ZA"/>
        </w:rPr>
        <w:t xml:space="preserve">(hereinafter referred to as "the contract").                                       </w:t>
      </w:r>
    </w:p>
    <w:p w14:paraId="338C79A2" w14:textId="77777777" w:rsidR="00C1710F" w:rsidRPr="00F60E57" w:rsidRDefault="00C1710F" w:rsidP="00F60E57">
      <w:pPr>
        <w:pStyle w:val="BodyTextIndent"/>
        <w:spacing w:line="240" w:lineRule="auto"/>
        <w:ind w:firstLine="708"/>
        <w:rPr>
          <w:rFonts w:ascii="GHEA Grapalat" w:hAnsi="GHEA Grapalat"/>
          <w:i w:val="0"/>
          <w:lang w:val="af-ZA"/>
        </w:rPr>
      </w:pPr>
      <w:r w:rsidRPr="00E35CAB">
        <w:rPr>
          <w:rFonts w:ascii="GHEA Grapalat" w:hAnsi="GHEA Grapalat"/>
          <w:i w:val="0"/>
          <w:lang w:val="af-ZA"/>
        </w:rPr>
        <w:t xml:space="preserve">Pursuant to Article 7 of the Law of </w:t>
      </w:r>
      <w:r w:rsidRPr="00CA0821">
        <w:rPr>
          <w:rFonts w:ascii="GHEA Grapalat" w:hAnsi="GHEA Grapalat"/>
          <w:i w:val="0"/>
          <w:lang w:val="af-ZA"/>
        </w:rPr>
        <w:t>the Republic of Armenia "On procurement</w:t>
      </w:r>
      <w:r w:rsidRPr="00F60E57">
        <w:rPr>
          <w:rFonts w:ascii="GHEA Grapalat" w:hAnsi="GHEA Grapalat"/>
          <w:i w:val="0"/>
          <w:lang w:val="af-ZA"/>
        </w:rPr>
        <w:t>", any person, irrespective of the fact of being a foreign natural person, an organisation or a stateless person, shall have equal right to participate in this price quotation.</w:t>
      </w:r>
    </w:p>
    <w:p w14:paraId="2F2311B9" w14:textId="77777777" w:rsidR="00C1710F" w:rsidRPr="00F60E57" w:rsidRDefault="00C1710F" w:rsidP="00F60E57">
      <w:pPr>
        <w:pStyle w:val="BodyTextIndent"/>
        <w:spacing w:line="240" w:lineRule="auto"/>
        <w:ind w:firstLine="708"/>
        <w:rPr>
          <w:rFonts w:ascii="GHEA Grapalat" w:hAnsi="GHEA Grapalat"/>
          <w:i w:val="0"/>
          <w:lang w:val="af-ZA"/>
        </w:rPr>
      </w:pPr>
      <w:r w:rsidRPr="00F60E57">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F6B9FD3" w14:textId="6C6D7F7B"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The selected bidder shall be determin</w:t>
      </w:r>
      <w:r w:rsidR="00FB354A">
        <w:rPr>
          <w:rFonts w:ascii="GHEA Grapalat" w:hAnsi="GHEA Grapalat"/>
          <w:i w:val="0"/>
          <w:lang w:val="af-ZA"/>
        </w:rPr>
        <w:t xml:space="preserve"> </w:t>
      </w:r>
      <w:r w:rsidRPr="00F60E57">
        <w:rPr>
          <w:rFonts w:ascii="GHEA Grapalat" w:hAnsi="GHEA Grapalat"/>
          <w:i w:val="0"/>
          <w:lang w:val="af-ZA"/>
        </w:rPr>
        <w:t xml:space="preserve">ed from among the bidders having submitted bids evaluated as satisfying the requirements of the invitation, by the principle of giving preference to the bidder having submitted the lowest price proposal. </w:t>
      </w:r>
    </w:p>
    <w:p w14:paraId="0EDF55A5" w14:textId="0DC5D3F3"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For receiving the hard copy of the invitation for the price quotation, it is necessary to apply to the contracting authority by _</w:t>
      </w:r>
      <w:r w:rsidR="00A52516" w:rsidRPr="00F60E57">
        <w:rPr>
          <w:rFonts w:ascii="GHEA Grapalat" w:hAnsi="GHEA Grapalat"/>
          <w:i w:val="0"/>
          <w:lang w:val="af-ZA"/>
        </w:rPr>
        <w:t>1</w:t>
      </w:r>
      <w:r w:rsidR="00DE20AA" w:rsidRPr="00F60E57">
        <w:rPr>
          <w:rFonts w:ascii="GHEA Grapalat" w:hAnsi="GHEA Grapalat"/>
          <w:i w:val="0"/>
          <w:lang w:val="af-ZA"/>
        </w:rPr>
        <w:t>1</w:t>
      </w:r>
      <w:r w:rsidR="00A52516" w:rsidRPr="00F60E57">
        <w:rPr>
          <w:rFonts w:ascii="GHEA Grapalat" w:hAnsi="GHEA Grapalat"/>
          <w:i w:val="0"/>
          <w:lang w:val="af-ZA"/>
        </w:rPr>
        <w:t>:00</w:t>
      </w:r>
      <w:r w:rsidRPr="00F60E57">
        <w:rPr>
          <w:rFonts w:ascii="GHEA Grapalat" w:hAnsi="GHEA Grapalat"/>
          <w:i w:val="0"/>
          <w:lang w:val="af-ZA"/>
        </w:rPr>
        <w:t>___ o'clock of the __</w:t>
      </w:r>
      <w:r w:rsidR="00087022" w:rsidRPr="00F60E57">
        <w:rPr>
          <w:rFonts w:ascii="GHEA Grapalat" w:hAnsi="GHEA Grapalat"/>
          <w:i w:val="0"/>
          <w:lang w:val="en-US"/>
        </w:rPr>
        <w:t>8</w:t>
      </w:r>
      <w:r w:rsidRPr="00F60E57">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28E55550" w14:textId="77777777"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 xml:space="preserve">Failure to receive the invitation shall not limit the bidder's right to participate in this procedure. </w:t>
      </w:r>
    </w:p>
    <w:p w14:paraId="0106A4A6" w14:textId="7294C875" w:rsidR="00C1710F" w:rsidRPr="00F60E57" w:rsidRDefault="00C1710F" w:rsidP="00F60E57">
      <w:pPr>
        <w:pStyle w:val="BodyTextIndent"/>
        <w:ind w:firstLine="0"/>
        <w:rPr>
          <w:rFonts w:ascii="GHEA Grapalat" w:hAnsi="GHEA Grapalat"/>
          <w:i w:val="0"/>
          <w:lang w:val="af-ZA"/>
        </w:rPr>
      </w:pPr>
      <w:r w:rsidRPr="00F60E57">
        <w:rPr>
          <w:rFonts w:ascii="GHEA Grapalat" w:hAnsi="GHEA Grapalat"/>
          <w:i w:val="0"/>
          <w:lang w:val="af-ZA"/>
        </w:rPr>
        <w:t xml:space="preserve">The bids for the price quotation must be submitted to the following address: </w:t>
      </w:r>
      <w:r w:rsidRPr="00F60E57">
        <w:rPr>
          <w:rFonts w:ascii="GHEA Grapalat" w:hAnsi="GHEA Grapalat"/>
          <w:i w:val="0"/>
          <w:sz w:val="24"/>
          <w:szCs w:val="24"/>
        </w:rPr>
        <w:t xml:space="preserve">: </w:t>
      </w:r>
      <w:r w:rsidRPr="00F60E57">
        <w:t xml:space="preserve">7, Hasratyan str., </w:t>
      </w:r>
      <w:r w:rsidRPr="00F60E57">
        <w:rPr>
          <w:rStyle w:val="shorttext"/>
          <w:lang w:val="en"/>
        </w:rPr>
        <w:t>2nd floor, accounting room,</w:t>
      </w:r>
      <w:r w:rsidRPr="00F60E57">
        <w:t xml:space="preserve"> Yerevan,</w:t>
      </w:r>
      <w:r w:rsidRPr="00F60E57">
        <w:rPr>
          <w:rFonts w:ascii="GHEA Grapalat" w:hAnsi="GHEA Grapalat"/>
          <w:i w:val="0"/>
          <w:sz w:val="16"/>
          <w:szCs w:val="24"/>
        </w:rPr>
        <w:t xml:space="preserve"> </w:t>
      </w:r>
      <w:r w:rsidRPr="00F60E57">
        <w:rPr>
          <w:rFonts w:ascii="GHEA Grapalat" w:hAnsi="GHEA Grapalat"/>
          <w:i w:val="0"/>
          <w:lang w:val="af-ZA"/>
        </w:rPr>
        <w:t>in hard copy, by _</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_ o'clock of the ___</w:t>
      </w:r>
      <w:r w:rsidR="00D20A68" w:rsidRPr="00F60E57">
        <w:rPr>
          <w:rFonts w:ascii="GHEA Grapalat" w:hAnsi="GHEA Grapalat"/>
          <w:b/>
          <w:i w:val="0"/>
          <w:lang w:val="af-ZA"/>
        </w:rPr>
        <w:t>8</w:t>
      </w:r>
      <w:r w:rsidRPr="00F60E57">
        <w:rPr>
          <w:rFonts w:ascii="GHEA Grapalat" w:hAnsi="GHEA Grapalat"/>
          <w:b/>
          <w:i w:val="0"/>
          <w:lang w:val="af-ZA"/>
        </w:rPr>
        <w:t>___</w:t>
      </w:r>
      <w:r w:rsidRPr="00F60E57">
        <w:rPr>
          <w:rFonts w:ascii="GHEA Grapalat" w:hAnsi="GHEA Grapalat"/>
          <w:i w:val="0"/>
          <w:lang w:val="af-ZA"/>
        </w:rPr>
        <w:t xml:space="preserve"> day from the date of publication of this notice.  The bids may, in addition to Armenian, also be submitted in English or Russian. </w:t>
      </w:r>
    </w:p>
    <w:p w14:paraId="76E72BD3" w14:textId="548696F9"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 xml:space="preserve">The bid opening will take place at the following address: </w:t>
      </w:r>
      <w:r w:rsidRPr="00F60E57">
        <w:t xml:space="preserve">7, Hasratyan str., </w:t>
      </w:r>
      <w:r w:rsidRPr="00F60E57">
        <w:rPr>
          <w:rStyle w:val="shorttext"/>
          <w:lang w:val="en"/>
        </w:rPr>
        <w:t>2nd floor, accounting room,</w:t>
      </w:r>
      <w:r w:rsidRPr="00F60E57">
        <w:t xml:space="preserve"> Yerevan</w:t>
      </w:r>
      <w:r w:rsidRPr="00F60E57">
        <w:rPr>
          <w:rFonts w:ascii="GHEA Grapalat" w:hAnsi="GHEA Grapalat"/>
          <w:i w:val="0"/>
          <w:sz w:val="24"/>
          <w:szCs w:val="24"/>
        </w:rPr>
        <w:t xml:space="preserve">, </w:t>
      </w:r>
      <w:r w:rsidRPr="00F60E57">
        <w:rPr>
          <w:rFonts w:ascii="GHEA Grapalat" w:hAnsi="GHEA Grapalat"/>
          <w:i w:val="0"/>
          <w:lang w:val="af-ZA"/>
        </w:rPr>
        <w:t>on "</w:t>
      </w:r>
      <w:r w:rsidR="003C059F">
        <w:rPr>
          <w:rFonts w:asciiTheme="minorHAnsi" w:hAnsiTheme="minorHAnsi"/>
          <w:b/>
          <w:i w:val="0"/>
          <w:lang w:val="en-US"/>
        </w:rPr>
        <w:t>17</w:t>
      </w:r>
      <w:r w:rsidRPr="00F60E57">
        <w:rPr>
          <w:rFonts w:ascii="GHEA Grapalat" w:hAnsi="GHEA Grapalat"/>
          <w:b/>
          <w:i w:val="0"/>
          <w:lang w:val="af-ZA"/>
        </w:rPr>
        <w:t>" "</w:t>
      </w:r>
      <w:r w:rsidR="003C059F">
        <w:rPr>
          <w:rFonts w:ascii="GHEA Grapalat" w:hAnsi="GHEA Grapalat"/>
          <w:b/>
          <w:i w:val="0"/>
          <w:lang w:val="en-US"/>
        </w:rPr>
        <w:t>04</w:t>
      </w:r>
      <w:bookmarkStart w:id="2" w:name="_GoBack"/>
      <w:bookmarkEnd w:id="2"/>
      <w:r w:rsidRPr="00F60E57">
        <w:rPr>
          <w:rFonts w:ascii="GHEA Grapalat" w:hAnsi="GHEA Grapalat"/>
          <w:b/>
          <w:i w:val="0"/>
          <w:lang w:val="af-ZA"/>
        </w:rPr>
        <w:t>" "</w:t>
      </w:r>
      <w:r w:rsidR="00AE1834">
        <w:rPr>
          <w:rFonts w:ascii="GHEA Grapalat" w:hAnsi="GHEA Grapalat"/>
          <w:b/>
          <w:i w:val="0"/>
          <w:lang w:val="af-ZA"/>
        </w:rPr>
        <w:t>2026</w:t>
      </w:r>
      <w:r w:rsidRPr="00F60E57">
        <w:rPr>
          <w:rFonts w:ascii="GHEA Grapalat" w:hAnsi="GHEA Grapalat"/>
          <w:b/>
          <w:i w:val="0"/>
          <w:lang w:val="af-ZA"/>
        </w:rPr>
        <w:t>", at _</w:t>
      </w:r>
      <w:r w:rsidR="00A52516" w:rsidRPr="00F60E57">
        <w:rPr>
          <w:rFonts w:ascii="GHEA Grapalat" w:hAnsi="GHEA Grapalat"/>
          <w:b/>
          <w:i w:val="0"/>
          <w:lang w:val="af-ZA"/>
        </w:rPr>
        <w:t>1</w:t>
      </w:r>
      <w:r w:rsidR="00D20A68" w:rsidRPr="00F60E57">
        <w:rPr>
          <w:rFonts w:ascii="GHEA Grapalat" w:hAnsi="GHEA Grapalat"/>
          <w:b/>
          <w:i w:val="0"/>
          <w:lang w:val="af-ZA"/>
        </w:rPr>
        <w:t>1</w:t>
      </w:r>
      <w:r w:rsidR="00A52516" w:rsidRPr="00F60E57">
        <w:rPr>
          <w:rFonts w:ascii="GHEA Grapalat" w:hAnsi="GHEA Grapalat"/>
          <w:b/>
          <w:i w:val="0"/>
          <w:lang w:val="af-ZA"/>
        </w:rPr>
        <w:t>:00</w:t>
      </w:r>
      <w:r w:rsidRPr="00F60E57">
        <w:rPr>
          <w:rFonts w:ascii="GHEA Grapalat" w:hAnsi="GHEA Grapalat"/>
          <w:b/>
          <w:i w:val="0"/>
          <w:lang w:val="af-ZA"/>
        </w:rPr>
        <w:t>__ o'clock.</w:t>
      </w:r>
      <w:r w:rsidRPr="00F60E57">
        <w:rPr>
          <w:rFonts w:ascii="GHEA Grapalat" w:hAnsi="GHEA Grapalat"/>
          <w:i w:val="0"/>
          <w:lang w:val="af-ZA"/>
        </w:rPr>
        <w:t xml:space="preserve"> </w:t>
      </w:r>
    </w:p>
    <w:p w14:paraId="1D892E59" w14:textId="77777777" w:rsidR="00C1710F" w:rsidRPr="00F60E57" w:rsidRDefault="00C1710F" w:rsidP="00F60E57">
      <w:pPr>
        <w:pStyle w:val="BodyTextIndent"/>
        <w:ind w:firstLine="0"/>
        <w:rPr>
          <w:rFonts w:ascii="GHEA Grapalat" w:hAnsi="GHEA Grapalat"/>
          <w:i w:val="0"/>
          <w:lang w:val="af-ZA"/>
        </w:rPr>
      </w:pPr>
      <w:r w:rsidRPr="00F60E57">
        <w:rPr>
          <w:rFonts w:ascii="GHEA Grapalat" w:hAnsi="GHEA Grapalat"/>
          <w:i w:val="0"/>
          <w:lang w:val="af-ZA"/>
        </w:rPr>
        <w:t>Complaints regarding this procedure must be filed in accordance with the RA Law on Procurement and the RA Civil Procedure Code</w:t>
      </w:r>
    </w:p>
    <w:p w14:paraId="32C3D28A" w14:textId="77777777" w:rsidR="00C1710F" w:rsidRPr="00F60E57" w:rsidRDefault="00C1710F" w:rsidP="00F60E57">
      <w:pPr>
        <w:pStyle w:val="BodyTextIndent"/>
        <w:ind w:firstLine="0"/>
        <w:rPr>
          <w:rFonts w:ascii="GHEA Grapalat" w:hAnsi="GHEA Grapalat"/>
          <w:i w:val="0"/>
          <w:lang w:val="af-ZA"/>
        </w:rPr>
      </w:pPr>
      <w:r w:rsidRPr="00F60E57">
        <w:rPr>
          <w:rFonts w:ascii="GHEA Grapalat" w:hAnsi="GHEA Grapalat"/>
          <w:i w:val="0"/>
          <w:lang w:val="af-ZA"/>
        </w:rPr>
        <w:t>For receiving additional information concerning this notice, you may apply to Narine Hayrapetyan</w:t>
      </w:r>
      <w:r w:rsidRPr="00F60E57">
        <w:rPr>
          <w:rFonts w:ascii="GHEA Grapalat" w:hAnsi="GHEA Grapalat"/>
          <w:i w:val="0"/>
          <w:sz w:val="24"/>
          <w:szCs w:val="24"/>
        </w:rPr>
        <w:t>,</w:t>
      </w:r>
      <w:r w:rsidRPr="00F60E57">
        <w:rPr>
          <w:rFonts w:ascii="GHEA Grapalat" w:hAnsi="GHEA Grapalat"/>
          <w:i w:val="0"/>
          <w:lang w:val="af-ZA"/>
        </w:rPr>
        <w:t>, Secretary of the Evaluation Commission.</w:t>
      </w:r>
    </w:p>
    <w:p w14:paraId="1D70D98B" w14:textId="77777777"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Telephone 010-28-26-22; 099 (095)-51-52-70</w:t>
      </w:r>
    </w:p>
    <w:p w14:paraId="0D566212" w14:textId="77777777" w:rsidR="00C1710F" w:rsidRPr="00F60E57" w:rsidRDefault="00C1710F" w:rsidP="00F60E57">
      <w:pPr>
        <w:pStyle w:val="BodyTextIndent"/>
        <w:spacing w:after="160"/>
        <w:ind w:firstLine="0"/>
        <w:rPr>
          <w:rFonts w:ascii="GHEA Grapalat" w:hAnsi="GHEA Grapalat"/>
          <w:i w:val="0"/>
          <w:lang w:val="af-ZA"/>
        </w:rPr>
      </w:pPr>
      <w:r w:rsidRPr="00F60E57">
        <w:rPr>
          <w:rFonts w:ascii="GHEA Grapalat" w:hAnsi="GHEA Grapalat"/>
          <w:i w:val="0"/>
          <w:lang w:val="af-ZA"/>
        </w:rPr>
        <w:t xml:space="preserve">E-mail </w:t>
      </w:r>
      <w:hyperlink r:id="rId8" w:history="1">
        <w:r w:rsidRPr="00F60E57">
          <w:rPr>
            <w:rStyle w:val="Hyperlink"/>
            <w:rFonts w:ascii="GHEA Grapalat" w:hAnsi="GHEA Grapalat"/>
            <w:i w:val="0"/>
            <w:lang w:val="af-ZA"/>
          </w:rPr>
          <w:t xml:space="preserve"> gnumner@mb.sci.am </w:t>
        </w:r>
      </w:hyperlink>
    </w:p>
    <w:p w14:paraId="45FD0556" w14:textId="384B67C4" w:rsidR="00C1710F" w:rsidRPr="00F60E57" w:rsidRDefault="00C1710F" w:rsidP="00F60E57">
      <w:pPr>
        <w:pStyle w:val="BodyTextIndent"/>
        <w:ind w:firstLine="0"/>
        <w:jc w:val="left"/>
        <w:rPr>
          <w:rFonts w:ascii="GHEA Grapalat" w:hAnsi="GHEA Grapalat"/>
          <w:i w:val="0"/>
          <w:lang w:val="af-ZA"/>
        </w:rPr>
      </w:pPr>
      <w:r w:rsidRPr="00F60E57">
        <w:rPr>
          <w:rFonts w:ascii="GHEA Grapalat" w:hAnsi="GHEA Grapalat"/>
          <w:i w:val="0"/>
          <w:lang w:val="af-ZA"/>
        </w:rPr>
        <w:lastRenderedPageBreak/>
        <w:t xml:space="preserve">Contracting authority Institute of Molecular Biology </w:t>
      </w:r>
    </w:p>
    <w:p w14:paraId="137EA14F" w14:textId="77777777" w:rsidR="00DE20AA" w:rsidRPr="00F60E57" w:rsidRDefault="00DE20AA" w:rsidP="00F60E57">
      <w:pPr>
        <w:pStyle w:val="BodyTextIndent"/>
        <w:ind w:firstLine="0"/>
        <w:jc w:val="left"/>
        <w:rPr>
          <w:rFonts w:ascii="GHEA Grapalat" w:hAnsi="GHEA Grapalat"/>
          <w:i w:val="0"/>
          <w:lang w:val="af-ZA"/>
        </w:rPr>
      </w:pPr>
    </w:p>
    <w:p w14:paraId="01AC1C0F" w14:textId="77777777" w:rsidR="00DE20AA" w:rsidRDefault="00DE20AA" w:rsidP="00F60E57">
      <w:pPr>
        <w:pStyle w:val="BodyTextIndent"/>
        <w:ind w:firstLine="0"/>
        <w:jc w:val="left"/>
        <w:rPr>
          <w:rFonts w:ascii="GHEA Grapalat" w:hAnsi="GHEA Grapalat"/>
          <w:i w:val="0"/>
          <w:lang w:val="af-ZA"/>
        </w:rPr>
      </w:pPr>
    </w:p>
    <w:p w14:paraId="5513781E" w14:textId="77777777" w:rsidR="005D74FF" w:rsidRDefault="005D74FF" w:rsidP="00F60E57">
      <w:pPr>
        <w:pStyle w:val="BodyTextIndent"/>
        <w:ind w:firstLine="0"/>
        <w:jc w:val="left"/>
        <w:rPr>
          <w:rFonts w:ascii="GHEA Grapalat" w:hAnsi="GHEA Grapalat"/>
          <w:i w:val="0"/>
          <w:lang w:val="af-ZA"/>
        </w:rPr>
      </w:pPr>
    </w:p>
    <w:p w14:paraId="303077B4" w14:textId="77777777" w:rsidR="00C1710F" w:rsidRPr="00F60E57" w:rsidRDefault="00C1710F" w:rsidP="00F60E57">
      <w:pPr>
        <w:pStyle w:val="BodyText"/>
        <w:spacing w:after="0"/>
        <w:ind w:firstLine="567"/>
        <w:jc w:val="right"/>
        <w:rPr>
          <w:rFonts w:ascii="GHEA Grapalat" w:hAnsi="GHEA Grapalat" w:cs="Sylfaen"/>
          <w:i/>
          <w:sz w:val="20"/>
          <w:szCs w:val="20"/>
          <w:lang w:val="af-ZA"/>
        </w:rPr>
      </w:pPr>
      <w:r w:rsidRPr="00F60E57">
        <w:rPr>
          <w:rFonts w:ascii="GHEA Grapalat" w:hAnsi="GHEA Grapalat" w:cs="Sylfaen"/>
          <w:i/>
          <w:sz w:val="20"/>
          <w:szCs w:val="20"/>
        </w:rPr>
        <w:t>Հաստատված</w:t>
      </w:r>
      <w:r w:rsidRPr="00F60E57">
        <w:rPr>
          <w:rFonts w:ascii="GHEA Grapalat" w:hAnsi="GHEA Grapalat" w:cs="Times Armenian"/>
          <w:i/>
          <w:sz w:val="20"/>
          <w:szCs w:val="20"/>
          <w:lang w:val="af-ZA"/>
        </w:rPr>
        <w:t xml:space="preserve"> </w:t>
      </w:r>
      <w:r w:rsidRPr="00F60E57">
        <w:rPr>
          <w:rFonts w:ascii="GHEA Grapalat" w:hAnsi="GHEA Grapalat" w:cs="Sylfaen"/>
          <w:i/>
          <w:sz w:val="20"/>
          <w:szCs w:val="20"/>
        </w:rPr>
        <w:t>է</w:t>
      </w:r>
    </w:p>
    <w:p w14:paraId="4E6D126D" w14:textId="4629D912" w:rsidR="00C1710F" w:rsidRPr="00F60E57" w:rsidRDefault="00D75646" w:rsidP="00F60E57">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ՄԿԻ-ԳՀԱՊՁԲ26/24</w:t>
      </w:r>
      <w:r w:rsidR="00C1710F" w:rsidRPr="00F60E57">
        <w:rPr>
          <w:rFonts w:ascii="GHEA Grapalat" w:hAnsi="GHEA Grapalat" w:cs="Sylfaen"/>
          <w:i/>
          <w:sz w:val="20"/>
          <w:szCs w:val="20"/>
          <w:u w:val="single"/>
          <w:lang w:val="af-ZA"/>
        </w:rPr>
        <w:t xml:space="preserve">    </w:t>
      </w:r>
      <w:r w:rsidR="00C1710F" w:rsidRPr="00F60E57">
        <w:rPr>
          <w:rFonts w:ascii="GHEA Grapalat" w:hAnsi="GHEA Grapalat" w:cs="Sylfaen"/>
          <w:i/>
          <w:sz w:val="20"/>
          <w:szCs w:val="20"/>
        </w:rPr>
        <w:t>ծածկա</w:t>
      </w:r>
      <w:r w:rsidR="00C1710F" w:rsidRPr="00F60E57">
        <w:rPr>
          <w:rFonts w:ascii="GHEA Grapalat" w:hAnsi="GHEA Grapalat" w:cs="Times Armenian"/>
          <w:i/>
          <w:sz w:val="20"/>
          <w:szCs w:val="20"/>
        </w:rPr>
        <w:t>գ</w:t>
      </w:r>
      <w:r w:rsidR="00C1710F" w:rsidRPr="00F60E57">
        <w:rPr>
          <w:rFonts w:ascii="GHEA Grapalat" w:hAnsi="GHEA Grapalat" w:cs="Sylfaen"/>
          <w:i/>
          <w:sz w:val="20"/>
          <w:szCs w:val="20"/>
        </w:rPr>
        <w:t>րով</w:t>
      </w:r>
      <w:r w:rsidR="00C1710F" w:rsidRPr="00F60E57">
        <w:rPr>
          <w:rFonts w:ascii="GHEA Grapalat" w:hAnsi="GHEA Grapalat" w:cs="Times Armenian"/>
          <w:i/>
          <w:sz w:val="20"/>
          <w:szCs w:val="20"/>
          <w:lang w:val="af-ZA"/>
        </w:rPr>
        <w:t xml:space="preserve"> </w:t>
      </w:r>
    </w:p>
    <w:p w14:paraId="4968B7DD" w14:textId="77777777" w:rsidR="00C1710F" w:rsidRPr="00F60E57" w:rsidRDefault="00C1710F" w:rsidP="00F60E57">
      <w:pPr>
        <w:pStyle w:val="BodyText"/>
        <w:spacing w:after="0"/>
        <w:ind w:firstLine="567"/>
        <w:jc w:val="right"/>
        <w:rPr>
          <w:rFonts w:ascii="GHEA Grapalat" w:hAnsi="GHEA Grapalat" w:cs="Times Armenian"/>
          <w:i/>
          <w:sz w:val="20"/>
          <w:szCs w:val="20"/>
          <w:lang w:val="af-ZA"/>
        </w:rPr>
      </w:pPr>
      <w:r w:rsidRPr="00F60E57">
        <w:rPr>
          <w:rFonts w:ascii="GHEA Grapalat" w:hAnsi="GHEA Grapalat" w:cs="Sylfaen"/>
          <w:i/>
          <w:sz w:val="20"/>
          <w:szCs w:val="20"/>
        </w:rPr>
        <w:t>Գնանշման</w:t>
      </w:r>
      <w:r w:rsidRPr="00F60E57">
        <w:rPr>
          <w:rFonts w:ascii="GHEA Grapalat" w:hAnsi="GHEA Grapalat" w:cs="Sylfaen"/>
          <w:i/>
          <w:sz w:val="20"/>
          <w:szCs w:val="20"/>
          <w:lang w:val="af-ZA"/>
        </w:rPr>
        <w:t xml:space="preserve"> </w:t>
      </w:r>
      <w:r w:rsidRPr="00F60E57">
        <w:rPr>
          <w:rFonts w:ascii="GHEA Grapalat" w:hAnsi="GHEA Grapalat" w:cs="Sylfaen"/>
          <w:i/>
          <w:sz w:val="20"/>
          <w:szCs w:val="20"/>
        </w:rPr>
        <w:t>հարցման</w:t>
      </w:r>
      <w:r w:rsidRPr="00F60E57">
        <w:rPr>
          <w:rFonts w:ascii="GHEA Grapalat" w:hAnsi="GHEA Grapalat" w:cs="Times Armenian"/>
          <w:i/>
          <w:sz w:val="20"/>
          <w:szCs w:val="20"/>
          <w:lang w:val="af-ZA"/>
        </w:rPr>
        <w:t xml:space="preserve"> գնահատող </w:t>
      </w:r>
      <w:r w:rsidRPr="00F60E57">
        <w:rPr>
          <w:rFonts w:ascii="GHEA Grapalat" w:hAnsi="GHEA Grapalat" w:cs="Sylfaen"/>
          <w:i/>
          <w:sz w:val="20"/>
          <w:szCs w:val="20"/>
        </w:rPr>
        <w:t>հանձնաժողովի</w:t>
      </w:r>
    </w:p>
    <w:p w14:paraId="2367FCAB" w14:textId="4618A2E6" w:rsidR="00096865" w:rsidRPr="00F60E57" w:rsidRDefault="00C1710F" w:rsidP="00F60E57">
      <w:pPr>
        <w:pStyle w:val="BodyText"/>
        <w:ind w:right="-7" w:firstLine="567"/>
        <w:jc w:val="center"/>
        <w:rPr>
          <w:rFonts w:ascii="GHEA Grapalat" w:hAnsi="GHEA Grapalat"/>
          <w:lang w:val="af-ZA"/>
        </w:rPr>
      </w:pPr>
      <w:r w:rsidRPr="00F60E57">
        <w:rPr>
          <w:rFonts w:ascii="GHEA Grapalat" w:hAnsi="GHEA Grapalat" w:cs="Sylfaen"/>
          <w:i/>
          <w:sz w:val="20"/>
          <w:szCs w:val="20"/>
          <w:lang w:val="af-ZA"/>
        </w:rPr>
        <w:t xml:space="preserve">                                                                                           </w:t>
      </w:r>
      <w:r w:rsidR="00AE1834">
        <w:rPr>
          <w:rFonts w:ascii="GHEA Grapalat" w:hAnsi="GHEA Grapalat" w:cs="Sylfaen"/>
          <w:i/>
          <w:sz w:val="20"/>
          <w:szCs w:val="20"/>
          <w:lang w:val="af-ZA"/>
        </w:rPr>
        <w:t>2026</w:t>
      </w:r>
      <w:r w:rsidRPr="00F60E57">
        <w:rPr>
          <w:rFonts w:ascii="GHEA Grapalat" w:hAnsi="GHEA Grapalat" w:cs="Sylfaen"/>
          <w:i/>
          <w:sz w:val="20"/>
          <w:szCs w:val="20"/>
          <w:lang w:val="af-ZA"/>
        </w:rPr>
        <w:t xml:space="preserve">  </w:t>
      </w:r>
      <w:r w:rsidRPr="00F60E57">
        <w:rPr>
          <w:rFonts w:ascii="GHEA Grapalat" w:hAnsi="GHEA Grapalat" w:cs="Sylfaen"/>
          <w:i/>
          <w:sz w:val="20"/>
          <w:szCs w:val="20"/>
        </w:rPr>
        <w:t>թ</w:t>
      </w:r>
      <w:r w:rsidRPr="00F60E57">
        <w:rPr>
          <w:rFonts w:ascii="GHEA Grapalat" w:hAnsi="GHEA Grapalat" w:cs="Times Armenian"/>
          <w:i/>
          <w:sz w:val="20"/>
          <w:szCs w:val="20"/>
          <w:lang w:val="af-ZA"/>
        </w:rPr>
        <w:t xml:space="preserve">.  </w:t>
      </w:r>
      <w:r w:rsidR="00041F48">
        <w:rPr>
          <w:rFonts w:asciiTheme="minorHAnsi" w:hAnsiTheme="minorHAnsi" w:cs="Times Armenian"/>
          <w:i/>
          <w:sz w:val="20"/>
          <w:szCs w:val="20"/>
          <w:u w:val="single"/>
        </w:rPr>
        <w:t>Ապրիլի</w:t>
      </w:r>
      <w:r w:rsidR="00041F48" w:rsidRPr="00AB3E16">
        <w:rPr>
          <w:rFonts w:asciiTheme="minorHAnsi" w:hAnsiTheme="minorHAnsi" w:cs="Times Armenian"/>
          <w:i/>
          <w:sz w:val="20"/>
          <w:szCs w:val="20"/>
          <w:u w:val="single"/>
          <w:lang w:val="af-ZA"/>
        </w:rPr>
        <w:t xml:space="preserve"> 9</w:t>
      </w:r>
      <w:r w:rsidRPr="00F60E57">
        <w:rPr>
          <w:rFonts w:ascii="GHEA Grapalat" w:hAnsi="GHEA Grapalat" w:cs="Times Armenian"/>
          <w:i/>
          <w:sz w:val="20"/>
          <w:szCs w:val="20"/>
          <w:lang w:val="af-ZA"/>
        </w:rPr>
        <w:t>-</w:t>
      </w:r>
      <w:proofErr w:type="gramStart"/>
      <w:r w:rsidRPr="00F60E57">
        <w:rPr>
          <w:rFonts w:ascii="GHEA Grapalat" w:hAnsi="GHEA Grapalat" w:cs="Times Armenian"/>
          <w:i/>
          <w:sz w:val="20"/>
          <w:szCs w:val="20"/>
          <w:lang w:val="af-ZA"/>
        </w:rPr>
        <w:t xml:space="preserve">ի </w:t>
      </w:r>
      <w:r w:rsidRPr="00F60E57">
        <w:rPr>
          <w:rFonts w:ascii="GHEA Grapalat" w:hAnsi="GHEA Grapalat" w:cs="Times Armenian"/>
          <w:i/>
          <w:sz w:val="20"/>
          <w:szCs w:val="20"/>
          <w:vertAlign w:val="subscript"/>
          <w:lang w:val="af-ZA"/>
        </w:rPr>
        <w:t xml:space="preserve"> </w:t>
      </w:r>
      <w:r w:rsidRPr="00F60E57">
        <w:rPr>
          <w:rFonts w:ascii="GHEA Grapalat" w:hAnsi="GHEA Grapalat" w:cs="Times Armenian"/>
          <w:i/>
          <w:sz w:val="20"/>
          <w:szCs w:val="20"/>
          <w:lang w:val="af-ZA"/>
        </w:rPr>
        <w:t>N</w:t>
      </w:r>
      <w:proofErr w:type="gramEnd"/>
      <w:r w:rsidRPr="00F60E57">
        <w:rPr>
          <w:rFonts w:ascii="GHEA Grapalat" w:hAnsi="GHEA Grapalat" w:cs="Times Armenian"/>
          <w:i/>
          <w:sz w:val="20"/>
          <w:szCs w:val="20"/>
          <w:lang w:val="af-ZA"/>
        </w:rPr>
        <w:t xml:space="preserve"> </w:t>
      </w:r>
      <w:r w:rsidRPr="00F60E57">
        <w:rPr>
          <w:rFonts w:ascii="GHEA Grapalat" w:hAnsi="GHEA Grapalat" w:cs="Times Armenian"/>
          <w:i/>
          <w:sz w:val="20"/>
          <w:szCs w:val="20"/>
          <w:u w:val="single"/>
          <w:lang w:val="af-ZA"/>
        </w:rPr>
        <w:t xml:space="preserve">    1     </w:t>
      </w:r>
      <w:r w:rsidRPr="00F60E57">
        <w:rPr>
          <w:rFonts w:ascii="GHEA Grapalat" w:hAnsi="GHEA Grapalat" w:cs="Sylfaen"/>
          <w:i/>
          <w:sz w:val="20"/>
          <w:szCs w:val="20"/>
        </w:rPr>
        <w:t>որոշմամբ</w:t>
      </w:r>
    </w:p>
    <w:p w14:paraId="6754ECEF" w14:textId="77777777" w:rsidR="00096865" w:rsidRPr="00F60E57" w:rsidRDefault="00096865" w:rsidP="00F60E57">
      <w:pPr>
        <w:pStyle w:val="BodyText"/>
        <w:ind w:right="-7" w:firstLine="567"/>
        <w:jc w:val="center"/>
        <w:rPr>
          <w:rFonts w:ascii="GHEA Grapalat" w:hAnsi="GHEA Grapalat"/>
          <w:lang w:val="af-ZA"/>
        </w:rPr>
      </w:pPr>
    </w:p>
    <w:p w14:paraId="40126B3C" w14:textId="77777777" w:rsidR="00096865" w:rsidRPr="00F60E57" w:rsidRDefault="00096865" w:rsidP="00F60E57">
      <w:pPr>
        <w:pStyle w:val="BodyText"/>
        <w:ind w:right="-7" w:firstLine="567"/>
        <w:jc w:val="center"/>
        <w:rPr>
          <w:rFonts w:ascii="GHEA Grapalat" w:hAnsi="GHEA Grapalat"/>
          <w:lang w:val="af-ZA"/>
        </w:rPr>
      </w:pPr>
    </w:p>
    <w:p w14:paraId="1DA8B18B" w14:textId="77777777" w:rsidR="00096865" w:rsidRPr="00F60E57" w:rsidRDefault="00096865" w:rsidP="00F60E57">
      <w:pPr>
        <w:pStyle w:val="BodyText"/>
        <w:ind w:right="-7" w:firstLine="567"/>
        <w:jc w:val="center"/>
        <w:rPr>
          <w:rFonts w:ascii="GHEA Grapalat" w:hAnsi="GHEA Grapalat"/>
          <w:lang w:val="af-ZA"/>
        </w:rPr>
      </w:pPr>
    </w:p>
    <w:p w14:paraId="6BAFE5AE" w14:textId="77777777" w:rsidR="00096865" w:rsidRPr="00F60E57" w:rsidRDefault="00096865" w:rsidP="00F60E57">
      <w:pPr>
        <w:pStyle w:val="BodyText"/>
        <w:ind w:right="-7" w:firstLine="567"/>
        <w:jc w:val="center"/>
        <w:rPr>
          <w:rFonts w:ascii="GHEA Grapalat" w:hAnsi="GHEA Grapalat"/>
          <w:lang w:val="af-ZA"/>
        </w:rPr>
      </w:pPr>
    </w:p>
    <w:p w14:paraId="053BD713" w14:textId="6D0E7C35" w:rsidR="00096865" w:rsidRPr="00F60E57" w:rsidRDefault="00D75646" w:rsidP="00F60E57">
      <w:pPr>
        <w:pStyle w:val="BodyText"/>
        <w:tabs>
          <w:tab w:val="left" w:pos="5968"/>
        </w:tabs>
        <w:ind w:right="-7" w:firstLine="567"/>
        <w:rPr>
          <w:rFonts w:ascii="GHEA Grapalat" w:hAnsi="GHEA Grapalat"/>
          <w:lang w:val="af-ZA"/>
        </w:rPr>
      </w:pPr>
      <w:r>
        <w:rPr>
          <w:rFonts w:ascii="Sylfaen" w:hAnsi="Sylfaen" w:cs="Sylfaen"/>
          <w:b/>
          <w:i/>
          <w:sz w:val="32"/>
          <w:szCs w:val="32"/>
        </w:rPr>
        <w:t>Մոլեկուլային</w:t>
      </w:r>
      <w:r w:rsidRPr="00AB3E16">
        <w:rPr>
          <w:rFonts w:ascii="Sylfaen" w:hAnsi="Sylfaen" w:cs="Sylfaen"/>
          <w:b/>
          <w:i/>
          <w:sz w:val="32"/>
          <w:szCs w:val="32"/>
          <w:lang w:val="af-ZA"/>
        </w:rPr>
        <w:t xml:space="preserve"> </w:t>
      </w:r>
      <w:r>
        <w:rPr>
          <w:rFonts w:ascii="Sylfaen" w:hAnsi="Sylfaen" w:cs="Sylfaen"/>
          <w:b/>
          <w:i/>
          <w:sz w:val="32"/>
          <w:szCs w:val="32"/>
        </w:rPr>
        <w:t>կենսաբանության</w:t>
      </w:r>
      <w:r w:rsidRPr="00AB3E16">
        <w:rPr>
          <w:rFonts w:ascii="Sylfaen" w:hAnsi="Sylfaen" w:cs="Sylfaen"/>
          <w:b/>
          <w:i/>
          <w:sz w:val="32"/>
          <w:szCs w:val="32"/>
          <w:lang w:val="af-ZA"/>
        </w:rPr>
        <w:t xml:space="preserve"> </w:t>
      </w:r>
      <w:r>
        <w:rPr>
          <w:rFonts w:ascii="Sylfaen" w:hAnsi="Sylfaen" w:cs="Sylfaen"/>
          <w:b/>
          <w:i/>
          <w:sz w:val="32"/>
          <w:szCs w:val="32"/>
        </w:rPr>
        <w:t>ինստիտուտ</w:t>
      </w:r>
      <w:r w:rsidR="00C1710F" w:rsidRPr="00F60E57">
        <w:rPr>
          <w:rFonts w:ascii="Arial Armenian" w:hAnsi="Arial Armenian" w:cs="Times Armenian"/>
          <w:b/>
          <w:i/>
          <w:sz w:val="32"/>
          <w:szCs w:val="32"/>
          <w:lang w:val="af-ZA"/>
        </w:rPr>
        <w:t xml:space="preserve"> </w:t>
      </w:r>
      <w:r w:rsidR="00C1710F" w:rsidRPr="00F60E57">
        <w:rPr>
          <w:rFonts w:ascii="Sylfaen" w:hAnsi="Sylfaen" w:cs="Sylfaen"/>
          <w:b/>
          <w:i/>
          <w:sz w:val="32"/>
          <w:szCs w:val="32"/>
        </w:rPr>
        <w:t>ՊՈԱԿ</w:t>
      </w:r>
      <w:r w:rsidR="00096865" w:rsidRPr="00F60E57">
        <w:rPr>
          <w:rFonts w:ascii="GHEA Grapalat" w:hAnsi="GHEA Grapalat"/>
          <w:lang w:val="af-ZA"/>
        </w:rPr>
        <w:tab/>
      </w:r>
    </w:p>
    <w:p w14:paraId="63B6A98D" w14:textId="77777777" w:rsidR="00096865" w:rsidRPr="00F60E57" w:rsidRDefault="00096865" w:rsidP="00F60E57">
      <w:pPr>
        <w:pStyle w:val="BodyText"/>
        <w:ind w:right="-7" w:firstLine="567"/>
        <w:jc w:val="center"/>
        <w:rPr>
          <w:rFonts w:ascii="GHEA Grapalat" w:hAnsi="GHEA Grapalat"/>
          <w:lang w:val="af-ZA"/>
        </w:rPr>
      </w:pPr>
    </w:p>
    <w:p w14:paraId="71936228" w14:textId="77777777" w:rsidR="00096865" w:rsidRPr="00F60E57" w:rsidRDefault="00096865" w:rsidP="00F60E57">
      <w:pPr>
        <w:pStyle w:val="BodyText"/>
        <w:ind w:right="-7" w:firstLine="567"/>
        <w:jc w:val="center"/>
        <w:rPr>
          <w:rFonts w:ascii="GHEA Grapalat" w:hAnsi="GHEA Grapalat"/>
          <w:lang w:val="af-ZA"/>
        </w:rPr>
      </w:pPr>
    </w:p>
    <w:p w14:paraId="3E2993DD" w14:textId="77777777" w:rsidR="00CE0D95" w:rsidRPr="00F60E57" w:rsidRDefault="00CE0D95" w:rsidP="00F60E57">
      <w:pPr>
        <w:pStyle w:val="BodyText"/>
        <w:ind w:right="-7" w:firstLine="567"/>
        <w:jc w:val="center"/>
        <w:rPr>
          <w:rFonts w:ascii="GHEA Grapalat" w:hAnsi="GHEA Grapalat"/>
          <w:lang w:val="af-ZA"/>
        </w:rPr>
      </w:pPr>
    </w:p>
    <w:p w14:paraId="5C1A5E86" w14:textId="77777777" w:rsidR="00096865" w:rsidRPr="00F60E57" w:rsidRDefault="00096865" w:rsidP="00F60E57">
      <w:pPr>
        <w:pStyle w:val="BodyText"/>
        <w:ind w:right="-7" w:firstLine="567"/>
        <w:jc w:val="center"/>
        <w:rPr>
          <w:rFonts w:ascii="GHEA Grapalat" w:hAnsi="GHEA Grapalat"/>
          <w:lang w:val="af-ZA"/>
        </w:rPr>
      </w:pPr>
    </w:p>
    <w:p w14:paraId="7AA92154" w14:textId="77777777" w:rsidR="00096865" w:rsidRPr="00F60E57" w:rsidRDefault="00096865" w:rsidP="00F60E57">
      <w:pPr>
        <w:pStyle w:val="BodyText"/>
        <w:ind w:right="-7" w:firstLine="567"/>
        <w:jc w:val="center"/>
        <w:rPr>
          <w:rFonts w:ascii="GHEA Grapalat" w:hAnsi="GHEA Grapalat" w:cs="Sylfaen"/>
          <w:lang w:val="af-ZA"/>
        </w:rPr>
      </w:pPr>
      <w:r w:rsidRPr="00F60E57">
        <w:rPr>
          <w:rFonts w:ascii="GHEA Grapalat" w:hAnsi="GHEA Grapalat" w:cs="Sylfaen"/>
        </w:rPr>
        <w:t>Հ</w:t>
      </w:r>
      <w:r w:rsidRPr="00F60E57">
        <w:rPr>
          <w:rFonts w:ascii="GHEA Grapalat" w:hAnsi="GHEA Grapalat" w:cs="Times Armenian"/>
          <w:lang w:val="af-ZA"/>
        </w:rPr>
        <w:t xml:space="preserve"> </w:t>
      </w:r>
      <w:r w:rsidRPr="00F60E57">
        <w:rPr>
          <w:rFonts w:ascii="GHEA Grapalat" w:hAnsi="GHEA Grapalat" w:cs="Sylfaen"/>
        </w:rPr>
        <w:t>Ր</w:t>
      </w:r>
      <w:r w:rsidRPr="00F60E57">
        <w:rPr>
          <w:rFonts w:ascii="GHEA Grapalat" w:hAnsi="GHEA Grapalat" w:cs="Times Armenian"/>
          <w:lang w:val="af-ZA"/>
        </w:rPr>
        <w:t xml:space="preserve"> </w:t>
      </w:r>
      <w:r w:rsidRPr="00F60E57">
        <w:rPr>
          <w:rFonts w:ascii="GHEA Grapalat" w:hAnsi="GHEA Grapalat" w:cs="Sylfaen"/>
        </w:rPr>
        <w:t>Ա</w:t>
      </w:r>
      <w:r w:rsidRPr="00F60E57">
        <w:rPr>
          <w:rFonts w:ascii="GHEA Grapalat" w:hAnsi="GHEA Grapalat" w:cs="Times Armenian"/>
          <w:lang w:val="af-ZA"/>
        </w:rPr>
        <w:t xml:space="preserve"> </w:t>
      </w:r>
      <w:r w:rsidRPr="00F60E57">
        <w:rPr>
          <w:rFonts w:ascii="GHEA Grapalat" w:hAnsi="GHEA Grapalat" w:cs="Sylfaen"/>
        </w:rPr>
        <w:t>Վ</w:t>
      </w:r>
      <w:r w:rsidRPr="00F60E57">
        <w:rPr>
          <w:rFonts w:ascii="GHEA Grapalat" w:hAnsi="GHEA Grapalat" w:cs="Times Armenian"/>
          <w:lang w:val="af-ZA"/>
        </w:rPr>
        <w:t xml:space="preserve"> </w:t>
      </w:r>
      <w:r w:rsidRPr="00F60E57">
        <w:rPr>
          <w:rFonts w:ascii="GHEA Grapalat" w:hAnsi="GHEA Grapalat" w:cs="Sylfaen"/>
        </w:rPr>
        <w:t>Ե</w:t>
      </w:r>
      <w:r w:rsidRPr="00F60E57">
        <w:rPr>
          <w:rFonts w:ascii="GHEA Grapalat" w:hAnsi="GHEA Grapalat" w:cs="Times Armenian"/>
          <w:lang w:val="af-ZA"/>
        </w:rPr>
        <w:t xml:space="preserve"> </w:t>
      </w:r>
      <w:r w:rsidRPr="00F60E57">
        <w:rPr>
          <w:rFonts w:ascii="GHEA Grapalat" w:hAnsi="GHEA Grapalat" w:cs="Sylfaen"/>
        </w:rPr>
        <w:t>Ր</w:t>
      </w:r>
    </w:p>
    <w:p w14:paraId="45708DE0" w14:textId="77777777" w:rsidR="00096865" w:rsidRPr="00F60E57" w:rsidRDefault="00096865" w:rsidP="00F60E57">
      <w:pPr>
        <w:pStyle w:val="BodyText"/>
        <w:ind w:right="-7" w:firstLine="567"/>
        <w:jc w:val="center"/>
        <w:rPr>
          <w:rFonts w:ascii="GHEA Grapalat" w:hAnsi="GHEA Grapalat" w:cs="Sylfaen"/>
          <w:lang w:val="af-ZA"/>
        </w:rPr>
      </w:pPr>
    </w:p>
    <w:p w14:paraId="09FF95AE" w14:textId="77777777" w:rsidR="00096865" w:rsidRPr="00F60E57" w:rsidRDefault="00096865" w:rsidP="00F60E57">
      <w:pPr>
        <w:pStyle w:val="BodyText"/>
        <w:ind w:right="-7" w:firstLine="567"/>
        <w:jc w:val="center"/>
        <w:rPr>
          <w:rFonts w:ascii="GHEA Grapalat" w:hAnsi="GHEA Grapalat" w:cs="Sylfaen"/>
          <w:lang w:val="af-ZA"/>
        </w:rPr>
      </w:pPr>
    </w:p>
    <w:p w14:paraId="6A746FAA" w14:textId="05FAA6DD" w:rsidR="00C1710F" w:rsidRPr="00F60E57" w:rsidRDefault="00D75646" w:rsidP="00F60E57">
      <w:pPr>
        <w:pStyle w:val="BodyText"/>
        <w:ind w:right="-7"/>
        <w:jc w:val="center"/>
        <w:rPr>
          <w:rFonts w:ascii="GHEA Grapalat" w:hAnsi="GHEA Grapalat"/>
          <w:szCs w:val="22"/>
          <w:lang w:val="af-ZA"/>
        </w:rPr>
      </w:pPr>
      <w:r>
        <w:rPr>
          <w:rFonts w:ascii="Sylfaen" w:hAnsi="Sylfaen" w:cs="Sylfaen"/>
        </w:rPr>
        <w:t>ՄՈԼԵԿՈՒԼԱՅԻՆ</w:t>
      </w:r>
      <w:r w:rsidRPr="00D75646">
        <w:rPr>
          <w:rFonts w:ascii="Sylfaen" w:hAnsi="Sylfaen" w:cs="Sylfaen"/>
          <w:lang w:val="af-ZA"/>
        </w:rPr>
        <w:t xml:space="preserve"> </w:t>
      </w:r>
      <w:r>
        <w:rPr>
          <w:rFonts w:ascii="Sylfaen" w:hAnsi="Sylfaen" w:cs="Sylfaen"/>
        </w:rPr>
        <w:t>ԿԵՆՍԱԲԱՆՈՒԹՅԱՆ</w:t>
      </w:r>
      <w:r w:rsidRPr="00D75646">
        <w:rPr>
          <w:rFonts w:ascii="Sylfaen" w:hAnsi="Sylfaen" w:cs="Sylfaen"/>
          <w:lang w:val="af-ZA"/>
        </w:rPr>
        <w:t xml:space="preserve"> </w:t>
      </w:r>
      <w:r>
        <w:rPr>
          <w:rFonts w:ascii="Sylfaen" w:hAnsi="Sylfaen" w:cs="Sylfaen"/>
        </w:rPr>
        <w:t>ԻՆՍՏԻՏՈՒՏ</w:t>
      </w:r>
      <w:r w:rsidR="00C1710F" w:rsidRPr="00F60E57">
        <w:rPr>
          <w:rFonts w:ascii="Arial Armenian" w:hAnsi="Arial Armenian" w:cs="Sylfaen"/>
          <w:lang w:val="af-ZA"/>
        </w:rPr>
        <w:t xml:space="preserve"> </w:t>
      </w:r>
      <w:r w:rsidR="00C1710F" w:rsidRPr="00F60E57">
        <w:rPr>
          <w:rFonts w:ascii="Sylfaen" w:hAnsi="Sylfaen" w:cs="Sylfaen"/>
        </w:rPr>
        <w:t>ՊՈԱԿ</w:t>
      </w:r>
      <w:r w:rsidR="00C1710F" w:rsidRPr="00F60E57">
        <w:rPr>
          <w:rFonts w:ascii="Arial Armenian" w:hAnsi="Arial Armenian" w:cs="Sylfaen"/>
          <w:lang w:val="af-ZA"/>
        </w:rPr>
        <w:t xml:space="preserve"> -</w:t>
      </w:r>
      <w:r w:rsidR="00C1710F" w:rsidRPr="00F60E57">
        <w:rPr>
          <w:rFonts w:ascii="Sylfaen" w:hAnsi="Sylfaen" w:cs="Sylfaen"/>
        </w:rPr>
        <w:t>Ի</w:t>
      </w:r>
      <w:r w:rsidR="00C1710F" w:rsidRPr="00F60E57">
        <w:rPr>
          <w:rFonts w:ascii="Arial Armenian" w:hAnsi="Arial Armenian" w:cs="Sylfaen"/>
          <w:lang w:val="af-ZA"/>
        </w:rPr>
        <w:t xml:space="preserve"> </w:t>
      </w:r>
      <w:r w:rsidR="00C1710F" w:rsidRPr="00F60E57">
        <w:rPr>
          <w:rFonts w:ascii="Sylfaen" w:hAnsi="Sylfaen" w:cs="Sylfaen"/>
        </w:rPr>
        <w:t>ԿԱՐԻՔՆԵՐԻ</w:t>
      </w:r>
      <w:r w:rsidR="00C1710F" w:rsidRPr="00F60E57">
        <w:rPr>
          <w:rFonts w:ascii="Arial Armenian" w:hAnsi="Arial Armenian" w:cs="Times Armenian"/>
          <w:lang w:val="af-ZA"/>
        </w:rPr>
        <w:t xml:space="preserve"> </w:t>
      </w:r>
      <w:r w:rsidR="00C1710F" w:rsidRPr="00F60E57">
        <w:rPr>
          <w:rFonts w:ascii="Sylfaen" w:hAnsi="Sylfaen" w:cs="Sylfaen"/>
        </w:rPr>
        <w:t>ՀԱՄԱՐ</w:t>
      </w:r>
      <w:r w:rsidR="00C1710F" w:rsidRPr="00F60E57">
        <w:rPr>
          <w:rFonts w:ascii="Arial Armenian" w:hAnsi="Arial Armenian" w:cs="Times Armenian"/>
          <w:lang w:val="af-ZA"/>
        </w:rPr>
        <w:t xml:space="preserve">` </w:t>
      </w:r>
      <w:r w:rsidR="00041F48">
        <w:rPr>
          <w:rFonts w:ascii="Sylfaen" w:hAnsi="Sylfaen" w:cs="Sylfaen"/>
        </w:rPr>
        <w:t>ՀԱՄԱԿԱՐԳՉԱՅԻՆ</w:t>
      </w:r>
      <w:r w:rsidR="00041F48" w:rsidRPr="00041F48">
        <w:rPr>
          <w:rFonts w:ascii="Sylfaen" w:hAnsi="Sylfaen" w:cs="Sylfaen"/>
          <w:lang w:val="af-ZA"/>
        </w:rPr>
        <w:t xml:space="preserve"> </w:t>
      </w:r>
      <w:r w:rsidR="00041F48">
        <w:rPr>
          <w:rFonts w:ascii="Sylfaen" w:hAnsi="Sylfaen" w:cs="Sylfaen"/>
        </w:rPr>
        <w:t>ԵՎ</w:t>
      </w:r>
      <w:r w:rsidR="00041F48" w:rsidRPr="00041F48">
        <w:rPr>
          <w:rFonts w:ascii="Sylfaen" w:hAnsi="Sylfaen" w:cs="Sylfaen"/>
          <w:lang w:val="af-ZA"/>
        </w:rPr>
        <w:t xml:space="preserve"> </w:t>
      </w:r>
      <w:r w:rsidR="00041F48">
        <w:rPr>
          <w:rFonts w:ascii="Sylfaen" w:hAnsi="Sylfaen" w:cs="Sylfaen"/>
        </w:rPr>
        <w:t>ԿԵՆՑԱՂԱՅԻՆ</w:t>
      </w:r>
      <w:r w:rsidR="00041F48" w:rsidRPr="00041F48">
        <w:rPr>
          <w:rFonts w:ascii="Sylfaen" w:hAnsi="Sylfaen" w:cs="Sylfaen"/>
          <w:lang w:val="af-ZA"/>
        </w:rPr>
        <w:t xml:space="preserve"> </w:t>
      </w:r>
      <w:r w:rsidR="00041F48">
        <w:rPr>
          <w:rFonts w:ascii="Sylfaen" w:hAnsi="Sylfaen" w:cs="Sylfaen"/>
        </w:rPr>
        <w:t>ՏԵԽՆԻԿԱՅԻ</w:t>
      </w:r>
      <w:r w:rsidR="005D74FF" w:rsidRPr="005D74FF">
        <w:rPr>
          <w:rFonts w:ascii="Sylfaen" w:hAnsi="Sylfaen" w:cs="Sylfaen"/>
          <w:lang w:val="af-ZA"/>
        </w:rPr>
        <w:t xml:space="preserve">  </w:t>
      </w:r>
      <w:r w:rsidR="00784DF0" w:rsidRPr="00784DF0">
        <w:rPr>
          <w:rFonts w:ascii="Sylfaen" w:hAnsi="Sylfaen" w:cs="Sylfaen"/>
          <w:lang w:val="af-ZA"/>
        </w:rPr>
        <w:t xml:space="preserve"> </w:t>
      </w:r>
      <w:r w:rsidR="00C1710F" w:rsidRPr="00F60E57">
        <w:rPr>
          <w:rFonts w:ascii="Sylfaen" w:hAnsi="Sylfaen" w:cs="Sylfaen"/>
          <w:lang w:val="af-ZA"/>
        </w:rPr>
        <w:t xml:space="preserve"> </w:t>
      </w:r>
      <w:r w:rsidR="00C1710F" w:rsidRPr="00F60E57">
        <w:rPr>
          <w:rFonts w:ascii="Sylfaen" w:hAnsi="Sylfaen" w:cs="Sylfaen"/>
        </w:rPr>
        <w:t>ՁԵՌՔԲԵՐՄԱՆ</w:t>
      </w:r>
      <w:r w:rsidR="00C1710F" w:rsidRPr="00F60E57">
        <w:rPr>
          <w:rFonts w:ascii="Arial Armenian" w:hAnsi="Arial Armenian" w:cs="Times Armenian"/>
          <w:lang w:val="af-ZA"/>
        </w:rPr>
        <w:t xml:space="preserve"> </w:t>
      </w:r>
      <w:proofErr w:type="gramStart"/>
      <w:r w:rsidR="00C1710F" w:rsidRPr="00F60E57">
        <w:rPr>
          <w:rFonts w:ascii="Sylfaen" w:hAnsi="Sylfaen" w:cs="Sylfaen"/>
        </w:rPr>
        <w:t>ՆՊԱՏԱԿՈՎ</w:t>
      </w:r>
      <w:r w:rsidR="00C1710F" w:rsidRPr="00F60E57">
        <w:rPr>
          <w:rFonts w:ascii="Arial Armenian" w:hAnsi="Arial Armenian" w:cs="Sylfaen"/>
          <w:lang w:val="af-ZA"/>
        </w:rPr>
        <w:t xml:space="preserve"> </w:t>
      </w:r>
      <w:r w:rsidR="00C1710F" w:rsidRPr="00F60E57">
        <w:rPr>
          <w:rFonts w:ascii="Arial Armenian" w:hAnsi="Arial Armenian" w:cs="Times Armenian"/>
          <w:lang w:val="af-ZA"/>
        </w:rPr>
        <w:t xml:space="preserve"> </w:t>
      </w:r>
      <w:r w:rsidR="00C1710F" w:rsidRPr="00F60E57">
        <w:rPr>
          <w:rFonts w:ascii="Sylfaen" w:hAnsi="Sylfaen" w:cs="Sylfaen"/>
        </w:rPr>
        <w:t>ՀԱՅՏԱՐԱՐՎԱԾ</w:t>
      </w:r>
      <w:proofErr w:type="gramEnd"/>
      <w:r w:rsidR="00C1710F" w:rsidRPr="00F60E57">
        <w:rPr>
          <w:rFonts w:ascii="Arial Armenian" w:hAnsi="Arial Armenian" w:cs="Times Armenian"/>
          <w:lang w:val="af-ZA"/>
        </w:rPr>
        <w:t xml:space="preserve"> </w:t>
      </w:r>
      <w:r w:rsidR="00C1710F" w:rsidRPr="00F60E57">
        <w:rPr>
          <w:rFonts w:ascii="Sylfaen" w:hAnsi="Sylfaen" w:cs="Sylfaen"/>
          <w:lang w:val="hy-AM"/>
        </w:rPr>
        <w:t>ԳՆԱՆՇՄԱՆ</w:t>
      </w:r>
      <w:r w:rsidR="00C1710F" w:rsidRPr="00F60E57">
        <w:rPr>
          <w:rFonts w:ascii="Arial Armenian" w:hAnsi="Arial Armenian" w:cs="Times Armenian"/>
          <w:lang w:val="hy-AM"/>
        </w:rPr>
        <w:t xml:space="preserve"> </w:t>
      </w:r>
      <w:r w:rsidR="00C1710F" w:rsidRPr="00F60E57">
        <w:rPr>
          <w:rFonts w:ascii="Sylfaen" w:hAnsi="Sylfaen" w:cs="Sylfaen"/>
          <w:lang w:val="hy-AM"/>
        </w:rPr>
        <w:t>ՀԱՐՑՄԱՆ</w:t>
      </w:r>
    </w:p>
    <w:p w14:paraId="2DF6A157" w14:textId="77777777" w:rsidR="00096865" w:rsidRPr="00F60E57" w:rsidRDefault="00096865" w:rsidP="00F60E57">
      <w:pPr>
        <w:pStyle w:val="BodyText"/>
        <w:ind w:right="-7" w:firstLine="567"/>
        <w:jc w:val="center"/>
        <w:rPr>
          <w:rFonts w:ascii="GHEA Grapalat" w:hAnsi="GHEA Grapalat"/>
          <w:lang w:val="af-ZA"/>
        </w:rPr>
      </w:pPr>
    </w:p>
    <w:p w14:paraId="69984B2A" w14:textId="77777777" w:rsidR="00096865" w:rsidRPr="00F60E57" w:rsidRDefault="00096865" w:rsidP="00F60E57">
      <w:pPr>
        <w:pStyle w:val="BodyText"/>
        <w:ind w:right="-7" w:firstLine="567"/>
        <w:jc w:val="center"/>
        <w:rPr>
          <w:rFonts w:ascii="GHEA Grapalat" w:hAnsi="GHEA Grapalat"/>
          <w:lang w:val="af-ZA"/>
        </w:rPr>
      </w:pPr>
    </w:p>
    <w:p w14:paraId="12886BD1" w14:textId="77777777" w:rsidR="00096865" w:rsidRPr="00F60E57" w:rsidRDefault="00096865" w:rsidP="00F60E57">
      <w:pPr>
        <w:pStyle w:val="BodyText"/>
        <w:ind w:right="-7" w:firstLine="567"/>
        <w:jc w:val="center"/>
        <w:rPr>
          <w:rFonts w:ascii="GHEA Grapalat" w:hAnsi="GHEA Grapalat"/>
          <w:lang w:val="af-ZA"/>
        </w:rPr>
      </w:pPr>
    </w:p>
    <w:p w14:paraId="169CF770" w14:textId="77777777" w:rsidR="00096865" w:rsidRPr="00F60E57" w:rsidRDefault="00096865" w:rsidP="00F60E57">
      <w:pPr>
        <w:pStyle w:val="BodyText"/>
        <w:ind w:right="-7" w:firstLine="567"/>
        <w:jc w:val="center"/>
        <w:rPr>
          <w:rFonts w:ascii="GHEA Grapalat" w:hAnsi="GHEA Grapalat"/>
          <w:lang w:val="af-ZA"/>
        </w:rPr>
      </w:pPr>
    </w:p>
    <w:p w14:paraId="1ECD343E" w14:textId="77777777" w:rsidR="00096865" w:rsidRPr="00F60E57" w:rsidRDefault="00096865" w:rsidP="00F60E57">
      <w:pPr>
        <w:pStyle w:val="BodyText"/>
        <w:ind w:right="-7" w:firstLine="567"/>
        <w:jc w:val="center"/>
        <w:rPr>
          <w:rFonts w:ascii="GHEA Grapalat" w:hAnsi="GHEA Grapalat"/>
          <w:lang w:val="af-ZA"/>
        </w:rPr>
      </w:pPr>
    </w:p>
    <w:p w14:paraId="4159FCF9" w14:textId="77777777" w:rsidR="00096865" w:rsidRPr="00F60E57" w:rsidRDefault="00096865" w:rsidP="00F60E57">
      <w:pPr>
        <w:pStyle w:val="BodyText"/>
        <w:ind w:right="-7" w:firstLine="567"/>
        <w:jc w:val="center"/>
        <w:rPr>
          <w:rFonts w:ascii="GHEA Grapalat" w:hAnsi="GHEA Grapalat"/>
          <w:lang w:val="af-ZA"/>
        </w:rPr>
      </w:pPr>
    </w:p>
    <w:p w14:paraId="344ABD1E" w14:textId="77777777" w:rsidR="00096865" w:rsidRPr="00F60E57" w:rsidRDefault="00096865" w:rsidP="00F60E57">
      <w:pPr>
        <w:pStyle w:val="BodyText"/>
        <w:ind w:right="-7" w:firstLine="567"/>
        <w:jc w:val="center"/>
        <w:rPr>
          <w:rFonts w:ascii="GHEA Grapalat" w:hAnsi="GHEA Grapalat"/>
          <w:lang w:val="af-ZA"/>
        </w:rPr>
      </w:pPr>
    </w:p>
    <w:p w14:paraId="3245E784" w14:textId="77777777" w:rsidR="00096865" w:rsidRPr="00F60E57" w:rsidRDefault="00096865" w:rsidP="00F60E57">
      <w:pPr>
        <w:pStyle w:val="BodyText"/>
        <w:ind w:right="-7" w:firstLine="567"/>
        <w:jc w:val="center"/>
        <w:rPr>
          <w:rFonts w:ascii="GHEA Grapalat" w:hAnsi="GHEA Grapalat"/>
          <w:lang w:val="af-ZA"/>
        </w:rPr>
      </w:pPr>
    </w:p>
    <w:p w14:paraId="3ECF6E99" w14:textId="77777777" w:rsidR="002B32D6" w:rsidRPr="00F60E57" w:rsidRDefault="002B32D6" w:rsidP="00F60E57">
      <w:pPr>
        <w:pStyle w:val="BodyText"/>
        <w:ind w:right="-7" w:firstLine="567"/>
        <w:jc w:val="center"/>
        <w:rPr>
          <w:rFonts w:ascii="GHEA Grapalat" w:hAnsi="GHEA Grapalat"/>
          <w:lang w:val="af-ZA"/>
        </w:rPr>
      </w:pPr>
    </w:p>
    <w:p w14:paraId="36D2AD8A" w14:textId="77777777" w:rsidR="00096865" w:rsidRPr="00F60E57" w:rsidRDefault="00096865" w:rsidP="00F60E57">
      <w:pPr>
        <w:pStyle w:val="BodyText"/>
        <w:ind w:right="-7" w:firstLine="567"/>
        <w:jc w:val="center"/>
        <w:rPr>
          <w:rFonts w:ascii="GHEA Grapalat" w:hAnsi="GHEA Grapalat"/>
          <w:lang w:val="af-ZA"/>
        </w:rPr>
      </w:pPr>
    </w:p>
    <w:p w14:paraId="4B584553" w14:textId="77777777" w:rsidR="00CE0D95" w:rsidRPr="00F60E57" w:rsidRDefault="00CE0D95" w:rsidP="00F60E57">
      <w:pPr>
        <w:pStyle w:val="BodyText"/>
        <w:ind w:right="-7" w:firstLine="567"/>
        <w:jc w:val="center"/>
        <w:rPr>
          <w:rFonts w:ascii="GHEA Grapalat" w:hAnsi="GHEA Grapalat"/>
          <w:lang w:val="af-ZA"/>
        </w:rPr>
      </w:pPr>
    </w:p>
    <w:p w14:paraId="146851DA" w14:textId="77777777" w:rsidR="00CE0D95" w:rsidRPr="00F60E57" w:rsidRDefault="00CE0D95" w:rsidP="00F60E57">
      <w:pPr>
        <w:pStyle w:val="BodyText"/>
        <w:ind w:right="-7" w:firstLine="567"/>
        <w:jc w:val="center"/>
        <w:rPr>
          <w:rFonts w:ascii="GHEA Grapalat" w:hAnsi="GHEA Grapalat"/>
          <w:lang w:val="af-ZA"/>
        </w:rPr>
      </w:pPr>
    </w:p>
    <w:p w14:paraId="0118E3BA" w14:textId="77777777" w:rsidR="00CE0D95" w:rsidRPr="00F60E57" w:rsidRDefault="00CE0D95" w:rsidP="00F60E57">
      <w:pPr>
        <w:pStyle w:val="BodyText"/>
        <w:ind w:right="-7" w:firstLine="567"/>
        <w:jc w:val="center"/>
        <w:rPr>
          <w:rFonts w:ascii="GHEA Grapalat" w:hAnsi="GHEA Grapalat"/>
          <w:lang w:val="af-ZA"/>
        </w:rPr>
      </w:pPr>
    </w:p>
    <w:p w14:paraId="32E50DA5" w14:textId="77777777" w:rsidR="00096865" w:rsidRPr="00F60E57" w:rsidRDefault="00096865" w:rsidP="00F60E57">
      <w:pPr>
        <w:pStyle w:val="BodyText"/>
        <w:ind w:right="-7" w:firstLine="567"/>
        <w:jc w:val="center"/>
        <w:rPr>
          <w:rFonts w:ascii="GHEA Grapalat" w:hAnsi="GHEA Grapalat"/>
          <w:lang w:val="af-ZA"/>
        </w:rPr>
      </w:pPr>
    </w:p>
    <w:p w14:paraId="184939D4" w14:textId="77777777" w:rsidR="001A43A4" w:rsidRPr="00F60E57" w:rsidRDefault="006F0D3F" w:rsidP="00F60E57">
      <w:pPr>
        <w:ind w:firstLine="567"/>
        <w:jc w:val="both"/>
        <w:rPr>
          <w:rFonts w:ascii="GHEA Grapalat" w:hAnsi="GHEA Grapalat" w:cs="Sylfaen"/>
          <w:i/>
          <w:sz w:val="22"/>
          <w:szCs w:val="22"/>
          <w:lang w:val="af-ZA"/>
        </w:rPr>
      </w:pPr>
      <w:r w:rsidRPr="00F60E57">
        <w:rPr>
          <w:rFonts w:ascii="GHEA Grapalat" w:hAnsi="GHEA Grapalat" w:cs="Sylfaen"/>
          <w:i/>
          <w:sz w:val="22"/>
          <w:szCs w:val="22"/>
          <w:lang w:val="af-ZA"/>
        </w:rPr>
        <w:br w:type="page"/>
      </w:r>
      <w:r w:rsidR="00096865" w:rsidRPr="00F60E57">
        <w:rPr>
          <w:rFonts w:ascii="GHEA Grapalat" w:hAnsi="GHEA Grapalat" w:cs="Sylfaen"/>
          <w:i/>
          <w:sz w:val="22"/>
          <w:szCs w:val="22"/>
        </w:rPr>
        <w:lastRenderedPageBreak/>
        <w:t>Հարգելի</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մասնակից</w:t>
      </w:r>
      <w:r w:rsidR="00677658" w:rsidRPr="00F60E57">
        <w:rPr>
          <w:rFonts w:ascii="GHEA Grapalat" w:hAnsi="GHEA Grapalat" w:cs="Sylfaen"/>
          <w:i/>
          <w:sz w:val="22"/>
          <w:szCs w:val="22"/>
          <w:lang w:val="af-ZA"/>
        </w:rPr>
        <w:t xml:space="preserve"> </w:t>
      </w:r>
      <w:r w:rsidR="00884204" w:rsidRPr="00F60E57">
        <w:rPr>
          <w:rFonts w:ascii="GHEA Grapalat" w:hAnsi="GHEA Grapalat" w:cs="Sylfaen"/>
          <w:i/>
          <w:sz w:val="22"/>
          <w:szCs w:val="22"/>
        </w:rPr>
        <w:t>ն</w:t>
      </w:r>
      <w:r w:rsidR="00096865" w:rsidRPr="00F60E57">
        <w:rPr>
          <w:rFonts w:ascii="GHEA Grapalat" w:hAnsi="GHEA Grapalat" w:cs="Sylfaen"/>
          <w:i/>
          <w:sz w:val="22"/>
          <w:szCs w:val="22"/>
        </w:rPr>
        <w:t>ախքան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հայտ</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կազմելը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և</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ներկայացնելը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խնդրում</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ենք</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մանրամասնորեն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ուսումնասիրել</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սույն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հրավերը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քանի</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որ</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հրավերին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չհամապատասխանող</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հայտերը</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ենթակա</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են</w:t>
      </w:r>
      <w:r w:rsidR="00096865" w:rsidRPr="00F60E57">
        <w:rPr>
          <w:rFonts w:ascii="GHEA Grapalat" w:hAnsi="GHEA Grapalat" w:cs="Times Armenian"/>
          <w:i/>
          <w:sz w:val="22"/>
          <w:szCs w:val="22"/>
          <w:lang w:val="af-ZA"/>
        </w:rPr>
        <w:t xml:space="preserve"> </w:t>
      </w:r>
      <w:r w:rsidR="00096865" w:rsidRPr="00F60E57">
        <w:rPr>
          <w:rFonts w:ascii="GHEA Grapalat" w:hAnsi="GHEA Grapalat" w:cs="Sylfaen"/>
          <w:i/>
          <w:sz w:val="22"/>
          <w:szCs w:val="22"/>
        </w:rPr>
        <w:t>մերժման</w:t>
      </w:r>
      <w:r w:rsidR="0046586E" w:rsidRPr="00F60E57">
        <w:rPr>
          <w:rFonts w:ascii="GHEA Grapalat" w:hAnsi="GHEA Grapalat" w:cs="Sylfaen"/>
          <w:i/>
          <w:sz w:val="22"/>
          <w:szCs w:val="22"/>
          <w:lang w:val="af-ZA"/>
        </w:rPr>
        <w:t xml:space="preserve">: </w:t>
      </w:r>
    </w:p>
    <w:p w14:paraId="4C3C328C" w14:textId="77777777" w:rsidR="00096865" w:rsidRPr="00F60E57" w:rsidRDefault="00096865" w:rsidP="00F60E57">
      <w:pPr>
        <w:ind w:firstLine="567"/>
        <w:jc w:val="center"/>
        <w:rPr>
          <w:rFonts w:ascii="GHEA Grapalat" w:hAnsi="GHEA Grapalat"/>
          <w:b/>
          <w:sz w:val="20"/>
          <w:szCs w:val="22"/>
          <w:lang w:val="af-ZA"/>
        </w:rPr>
      </w:pPr>
    </w:p>
    <w:p w14:paraId="3C6C13B7" w14:textId="77777777" w:rsidR="00160AE4" w:rsidRPr="00F60E57" w:rsidRDefault="00160AE4" w:rsidP="00F60E57">
      <w:pPr>
        <w:ind w:firstLine="567"/>
        <w:jc w:val="center"/>
        <w:rPr>
          <w:rFonts w:ascii="GHEA Grapalat" w:hAnsi="GHEA Grapalat" w:cs="Sylfaen"/>
          <w:b/>
          <w:sz w:val="22"/>
          <w:szCs w:val="22"/>
          <w:lang w:val="af-ZA"/>
        </w:rPr>
      </w:pPr>
    </w:p>
    <w:p w14:paraId="193D3663" w14:textId="77777777" w:rsidR="00160AE4" w:rsidRPr="00F60E57" w:rsidRDefault="00160AE4" w:rsidP="00F60E57">
      <w:pPr>
        <w:ind w:firstLine="567"/>
        <w:jc w:val="center"/>
        <w:rPr>
          <w:rFonts w:ascii="GHEA Grapalat" w:hAnsi="GHEA Grapalat"/>
          <w:b/>
          <w:sz w:val="20"/>
          <w:szCs w:val="20"/>
          <w:lang w:val="af-ZA"/>
        </w:rPr>
      </w:pPr>
      <w:r w:rsidRPr="00F60E57">
        <w:rPr>
          <w:rFonts w:ascii="GHEA Grapalat" w:hAnsi="GHEA Grapalat" w:cs="Sylfaen"/>
          <w:b/>
          <w:sz w:val="20"/>
          <w:szCs w:val="20"/>
        </w:rPr>
        <w:t>ԲՈՎԱՆԴԱԿՈւԹՅՈւՆ</w:t>
      </w:r>
    </w:p>
    <w:p w14:paraId="5C5C44D0" w14:textId="77777777" w:rsidR="00160AE4" w:rsidRPr="00F60E57" w:rsidRDefault="00160AE4" w:rsidP="00F60E57">
      <w:pPr>
        <w:ind w:firstLine="567"/>
        <w:jc w:val="center"/>
        <w:rPr>
          <w:rFonts w:ascii="GHEA Grapalat" w:hAnsi="GHEA Grapalat"/>
          <w:i/>
          <w:sz w:val="20"/>
          <w:lang w:val="af-ZA"/>
        </w:rPr>
      </w:pPr>
    </w:p>
    <w:p w14:paraId="12FA7BA0" w14:textId="5D5AEE1A" w:rsidR="00C1710F" w:rsidRPr="00F60E57" w:rsidRDefault="00D75646" w:rsidP="00F60E57">
      <w:pPr>
        <w:ind w:firstLine="567"/>
        <w:jc w:val="center"/>
        <w:rPr>
          <w:rFonts w:ascii="GHEA Grapalat" w:hAnsi="GHEA Grapalat"/>
          <w:i/>
          <w:sz w:val="20"/>
          <w:lang w:val="af-ZA"/>
        </w:rPr>
      </w:pPr>
      <w:r>
        <w:rPr>
          <w:rFonts w:ascii="Sylfaen" w:hAnsi="Sylfaen" w:cs="Sylfaen"/>
          <w:b/>
          <w:sz w:val="20"/>
          <w:lang w:val="af-ZA"/>
        </w:rPr>
        <w:t>ՄՈԼԵԿՈՒԼԱՅԻՆ ԿԵՆՍԱԲԱՆՈՒԹՅԱՆ ԻՆՍՏԻՏՈՒՏ</w:t>
      </w:r>
      <w:r w:rsidR="00C1710F" w:rsidRPr="00F60E57">
        <w:rPr>
          <w:rFonts w:ascii="Sylfaen" w:hAnsi="Sylfaen" w:cs="Sylfaen"/>
          <w:b/>
          <w:sz w:val="20"/>
          <w:lang w:val="af-ZA"/>
        </w:rPr>
        <w:t xml:space="preserve"> ՊՈԱԿ-Ի ԿԱՐԻՔՆԵՐԻ ՀԱՄԱՐ  </w:t>
      </w:r>
      <w:r w:rsidR="00041F48">
        <w:rPr>
          <w:rFonts w:ascii="Sylfaen" w:hAnsi="Sylfaen" w:cs="Sylfaen"/>
          <w:b/>
          <w:sz w:val="20"/>
          <w:lang w:val="af-ZA"/>
        </w:rPr>
        <w:t>ՀԱՄԱԿԱՐԳՉԱՅԻՆ ԵՎ ԿԵՆՑԱՂԱՅԻՆ ՏԵԽՆԻԿԱՅԻ</w:t>
      </w:r>
      <w:r w:rsidR="005D74FF">
        <w:rPr>
          <w:rFonts w:ascii="Sylfaen" w:hAnsi="Sylfaen" w:cs="Sylfaen"/>
          <w:b/>
          <w:sz w:val="20"/>
          <w:lang w:val="af-ZA"/>
        </w:rPr>
        <w:t xml:space="preserve">  </w:t>
      </w:r>
      <w:r w:rsidR="00784DF0">
        <w:rPr>
          <w:rFonts w:ascii="Sylfaen" w:hAnsi="Sylfaen" w:cs="Sylfaen"/>
          <w:b/>
          <w:sz w:val="20"/>
          <w:lang w:val="af-ZA"/>
        </w:rPr>
        <w:t xml:space="preserve"> </w:t>
      </w:r>
      <w:r w:rsidR="00C1710F" w:rsidRPr="00F60E57">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F60E57" w:rsidRDefault="00C67E80" w:rsidP="00F60E57">
      <w:pPr>
        <w:ind w:firstLine="567"/>
        <w:jc w:val="center"/>
        <w:rPr>
          <w:rFonts w:ascii="GHEA Grapalat" w:hAnsi="GHEA Grapalat" w:cs="Sylfaen"/>
          <w:b/>
          <w:sz w:val="20"/>
          <w:szCs w:val="22"/>
          <w:lang w:val="af-ZA"/>
        </w:rPr>
      </w:pPr>
    </w:p>
    <w:p w14:paraId="6807E804" w14:textId="77777777" w:rsidR="009F5D9B" w:rsidRPr="00F60E57" w:rsidRDefault="009F5D9B" w:rsidP="00F60E57">
      <w:pPr>
        <w:ind w:firstLine="567"/>
        <w:jc w:val="center"/>
        <w:rPr>
          <w:rFonts w:ascii="GHEA Grapalat" w:hAnsi="GHEA Grapalat" w:cs="Sylfaen"/>
          <w:b/>
          <w:sz w:val="20"/>
          <w:szCs w:val="22"/>
          <w:lang w:val="af-ZA"/>
        </w:rPr>
      </w:pPr>
    </w:p>
    <w:p w14:paraId="125CCEB4" w14:textId="77777777" w:rsidR="00096865" w:rsidRPr="00F60E57" w:rsidRDefault="00096865" w:rsidP="00F60E57">
      <w:pPr>
        <w:ind w:firstLine="567"/>
        <w:jc w:val="center"/>
        <w:rPr>
          <w:rFonts w:ascii="GHEA Grapalat" w:hAnsi="GHEA Grapalat"/>
          <w:sz w:val="20"/>
          <w:lang w:val="af-ZA"/>
        </w:rPr>
      </w:pPr>
      <w:proofErr w:type="gramStart"/>
      <w:r w:rsidRPr="00F60E57">
        <w:rPr>
          <w:rFonts w:ascii="GHEA Grapalat" w:hAnsi="GHEA Grapalat" w:cs="Sylfaen"/>
          <w:b/>
          <w:sz w:val="20"/>
          <w:szCs w:val="22"/>
        </w:rPr>
        <w:t>ՄԱՍ</w:t>
      </w:r>
      <w:r w:rsidRPr="00F60E57">
        <w:rPr>
          <w:rFonts w:ascii="GHEA Grapalat" w:hAnsi="GHEA Grapalat" w:cs="Times Armenian"/>
          <w:b/>
          <w:sz w:val="20"/>
          <w:szCs w:val="22"/>
          <w:lang w:val="af-ZA"/>
        </w:rPr>
        <w:t xml:space="preserve">  I.</w:t>
      </w:r>
      <w:proofErr w:type="gramEnd"/>
    </w:p>
    <w:p w14:paraId="0D728AD0" w14:textId="77777777" w:rsidR="00096865" w:rsidRPr="00F60E57" w:rsidRDefault="00096865" w:rsidP="00F60E57">
      <w:pPr>
        <w:ind w:firstLine="567"/>
        <w:jc w:val="both"/>
        <w:rPr>
          <w:rFonts w:ascii="GHEA Grapalat" w:hAnsi="GHEA Grapalat"/>
          <w:sz w:val="20"/>
          <w:lang w:val="af-ZA"/>
        </w:rPr>
      </w:pPr>
    </w:p>
    <w:p w14:paraId="7E44029C"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 xml:space="preserve">1.  </w:t>
      </w:r>
      <w:r w:rsidRPr="00F60E57">
        <w:rPr>
          <w:rFonts w:ascii="GHEA Grapalat" w:hAnsi="GHEA Grapalat" w:cs="Sylfaen"/>
          <w:sz w:val="20"/>
        </w:rPr>
        <w:t>Գնման</w:t>
      </w:r>
      <w:r w:rsidRPr="00F60E57">
        <w:rPr>
          <w:rFonts w:ascii="GHEA Grapalat" w:hAnsi="GHEA Grapalat" w:cs="Times Armenian"/>
          <w:sz w:val="20"/>
          <w:lang w:val="af-ZA"/>
        </w:rPr>
        <w:t xml:space="preserve"> </w:t>
      </w:r>
      <w:r w:rsidRPr="00F60E57">
        <w:rPr>
          <w:rFonts w:ascii="GHEA Grapalat" w:hAnsi="GHEA Grapalat" w:cs="Sylfaen"/>
          <w:sz w:val="20"/>
        </w:rPr>
        <w:t>առարկայի</w:t>
      </w:r>
      <w:r w:rsidRPr="00F60E57">
        <w:rPr>
          <w:rFonts w:ascii="GHEA Grapalat" w:hAnsi="GHEA Grapalat"/>
          <w:sz w:val="20"/>
          <w:lang w:val="af-ZA"/>
        </w:rPr>
        <w:t xml:space="preserve"> </w:t>
      </w:r>
      <w:r w:rsidRPr="00F60E57">
        <w:rPr>
          <w:rFonts w:ascii="GHEA Grapalat" w:hAnsi="GHEA Grapalat" w:cs="Sylfaen"/>
          <w:sz w:val="20"/>
        </w:rPr>
        <w:t>բնութա</w:t>
      </w:r>
      <w:r w:rsidRPr="00F60E57">
        <w:rPr>
          <w:rFonts w:ascii="GHEA Grapalat" w:hAnsi="GHEA Grapalat" w:cs="Times Armenian"/>
          <w:sz w:val="20"/>
        </w:rPr>
        <w:t>գ</w:t>
      </w:r>
      <w:r w:rsidRPr="00F60E57">
        <w:rPr>
          <w:rFonts w:ascii="GHEA Grapalat" w:hAnsi="GHEA Grapalat" w:cs="Sylfaen"/>
          <w:sz w:val="20"/>
        </w:rPr>
        <w:t>իրը</w:t>
      </w:r>
      <w:r w:rsidRPr="00F60E57">
        <w:rPr>
          <w:rFonts w:ascii="GHEA Grapalat" w:hAnsi="GHEA Grapalat" w:cs="Times Armenian"/>
          <w:sz w:val="20"/>
          <w:lang w:val="af-ZA"/>
        </w:rPr>
        <w:tab/>
        <w:t xml:space="preserve"> </w:t>
      </w:r>
    </w:p>
    <w:p w14:paraId="12250B98"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 xml:space="preserve">2. </w:t>
      </w:r>
      <w:r w:rsidRPr="00F60E57">
        <w:rPr>
          <w:rFonts w:ascii="GHEA Grapalat" w:hAnsi="GHEA Grapalat" w:cs="Sylfaen"/>
          <w:sz w:val="20"/>
        </w:rPr>
        <w:t>Մասնակցի</w:t>
      </w:r>
      <w:r w:rsidRPr="00F60E57">
        <w:rPr>
          <w:rFonts w:ascii="GHEA Grapalat" w:hAnsi="GHEA Grapalat" w:cs="Times Armenian"/>
          <w:sz w:val="20"/>
          <w:lang w:val="af-ZA"/>
        </w:rPr>
        <w:t xml:space="preserve"> </w:t>
      </w:r>
      <w:r w:rsidRPr="00F60E57">
        <w:rPr>
          <w:rFonts w:ascii="GHEA Grapalat" w:hAnsi="GHEA Grapalat" w:cs="Sylfaen"/>
          <w:sz w:val="20"/>
        </w:rPr>
        <w:t>մասնակցության</w:t>
      </w:r>
      <w:r w:rsidRPr="00F60E57">
        <w:rPr>
          <w:rFonts w:ascii="GHEA Grapalat" w:hAnsi="GHEA Grapalat" w:cs="Times Armenian"/>
          <w:sz w:val="20"/>
          <w:lang w:val="af-ZA"/>
        </w:rPr>
        <w:t xml:space="preserve"> </w:t>
      </w:r>
      <w:r w:rsidRPr="00F60E57">
        <w:rPr>
          <w:rFonts w:ascii="GHEA Grapalat" w:hAnsi="GHEA Grapalat" w:cs="Sylfaen"/>
          <w:sz w:val="20"/>
        </w:rPr>
        <w:t>իրավունքի</w:t>
      </w:r>
      <w:r w:rsidRPr="00F60E57">
        <w:rPr>
          <w:rFonts w:ascii="GHEA Grapalat" w:hAnsi="GHEA Grapalat" w:cs="Times Armenian"/>
          <w:sz w:val="20"/>
          <w:lang w:val="af-ZA"/>
        </w:rPr>
        <w:t xml:space="preserve"> </w:t>
      </w:r>
      <w:r w:rsidRPr="00F60E57">
        <w:rPr>
          <w:rFonts w:ascii="GHEA Grapalat" w:hAnsi="GHEA Grapalat" w:cs="Sylfaen"/>
          <w:sz w:val="20"/>
        </w:rPr>
        <w:t>պահանջները</w:t>
      </w:r>
      <w:r w:rsidR="000206DA" w:rsidRPr="00F60E57">
        <w:rPr>
          <w:rFonts w:ascii="GHEA Grapalat" w:hAnsi="GHEA Grapalat" w:cs="Sylfaen"/>
          <w:sz w:val="20"/>
          <w:lang w:val="af-ZA"/>
        </w:rPr>
        <w:t xml:space="preserve"> </w:t>
      </w:r>
      <w:r w:rsidR="000206DA" w:rsidRPr="00F60E57">
        <w:rPr>
          <w:rFonts w:ascii="GHEA Grapalat" w:hAnsi="GHEA Grapalat" w:cs="Sylfaen"/>
          <w:sz w:val="20"/>
        </w:rPr>
        <w:t>և</w:t>
      </w:r>
      <w:r w:rsidR="000206DA" w:rsidRPr="00F60E57">
        <w:rPr>
          <w:rFonts w:ascii="GHEA Grapalat" w:hAnsi="GHEA Grapalat" w:cs="Sylfaen"/>
          <w:sz w:val="20"/>
          <w:lang w:val="af-ZA"/>
        </w:rPr>
        <w:t xml:space="preserve"> </w:t>
      </w:r>
      <w:r w:rsidR="000206DA" w:rsidRPr="00F60E57">
        <w:rPr>
          <w:rFonts w:ascii="GHEA Grapalat" w:hAnsi="GHEA Grapalat" w:cs="Sylfaen"/>
          <w:sz w:val="20"/>
        </w:rPr>
        <w:t>դրանց</w:t>
      </w:r>
      <w:r w:rsidR="000206DA" w:rsidRPr="00F60E57">
        <w:rPr>
          <w:rFonts w:ascii="GHEA Grapalat" w:hAnsi="GHEA Grapalat" w:cs="Sylfaen"/>
          <w:sz w:val="20"/>
          <w:lang w:val="af-ZA"/>
        </w:rPr>
        <w:t xml:space="preserve"> </w:t>
      </w:r>
      <w:r w:rsidR="000206DA" w:rsidRPr="00F60E57">
        <w:rPr>
          <w:rFonts w:ascii="GHEA Grapalat" w:hAnsi="GHEA Grapalat" w:cs="Sylfaen"/>
          <w:sz w:val="20"/>
        </w:rPr>
        <w:t>գնահատման</w:t>
      </w:r>
      <w:r w:rsidR="000206DA" w:rsidRPr="00F60E57">
        <w:rPr>
          <w:rFonts w:ascii="GHEA Grapalat" w:hAnsi="GHEA Grapalat" w:cs="Sylfaen"/>
          <w:sz w:val="20"/>
          <w:lang w:val="af-ZA"/>
        </w:rPr>
        <w:t xml:space="preserve"> </w:t>
      </w:r>
      <w:r w:rsidR="000206DA" w:rsidRPr="00F60E57">
        <w:rPr>
          <w:rFonts w:ascii="GHEA Grapalat" w:hAnsi="GHEA Grapalat" w:cs="Sylfaen"/>
          <w:sz w:val="20"/>
        </w:rPr>
        <w:t>կարգը</w:t>
      </w:r>
      <w:r w:rsidRPr="00F60E57">
        <w:rPr>
          <w:rFonts w:ascii="GHEA Grapalat" w:hAnsi="GHEA Grapalat" w:cs="Times Armenian"/>
          <w:sz w:val="20"/>
          <w:lang w:val="af-ZA"/>
        </w:rPr>
        <w:t xml:space="preserve">, </w:t>
      </w:r>
      <w:r w:rsidR="000206DA" w:rsidRPr="00F60E57">
        <w:rPr>
          <w:rFonts w:ascii="GHEA Grapalat" w:hAnsi="GHEA Grapalat" w:cs="Times Armenian"/>
          <w:sz w:val="20"/>
          <w:lang w:val="af-ZA"/>
        </w:rPr>
        <w:t xml:space="preserve">ընտրված մասնակից ճանաչվելու դեպքում </w:t>
      </w:r>
      <w:r w:rsidRPr="00F60E57">
        <w:rPr>
          <w:rFonts w:ascii="GHEA Grapalat" w:hAnsi="GHEA Grapalat" w:cs="Sylfaen"/>
          <w:sz w:val="20"/>
        </w:rPr>
        <w:t>որակավորման</w:t>
      </w:r>
      <w:r w:rsidRPr="00F60E57">
        <w:rPr>
          <w:rFonts w:ascii="GHEA Grapalat" w:hAnsi="GHEA Grapalat" w:cs="Times Armenian"/>
          <w:sz w:val="20"/>
          <w:lang w:val="af-ZA"/>
        </w:rPr>
        <w:t xml:space="preserve"> </w:t>
      </w:r>
      <w:r w:rsidR="000206DA" w:rsidRPr="00F60E57">
        <w:rPr>
          <w:rFonts w:ascii="GHEA Grapalat" w:hAnsi="GHEA Grapalat" w:cs="Times Armenian"/>
          <w:sz w:val="20"/>
          <w:lang w:val="af-ZA"/>
        </w:rPr>
        <w:t>ապահովում ներկայացնելու պայմանները</w:t>
      </w:r>
      <w:r w:rsidRPr="00F60E57">
        <w:rPr>
          <w:rFonts w:ascii="GHEA Grapalat" w:hAnsi="GHEA Grapalat" w:cs="Times Armenian"/>
          <w:sz w:val="20"/>
          <w:lang w:val="af-ZA"/>
        </w:rPr>
        <w:t xml:space="preserve"> </w:t>
      </w:r>
    </w:p>
    <w:p w14:paraId="323A6F81"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 xml:space="preserve">3. </w:t>
      </w:r>
      <w:r w:rsidRPr="00F60E57">
        <w:rPr>
          <w:rFonts w:ascii="GHEA Grapalat" w:hAnsi="GHEA Grapalat" w:cs="Sylfaen"/>
          <w:sz w:val="20"/>
        </w:rPr>
        <w:t>Հրավերի</w:t>
      </w:r>
      <w:r w:rsidRPr="00F60E57">
        <w:rPr>
          <w:rFonts w:ascii="GHEA Grapalat" w:hAnsi="GHEA Grapalat" w:cs="Times Armenian"/>
          <w:sz w:val="20"/>
          <w:lang w:val="af-ZA"/>
        </w:rPr>
        <w:t xml:space="preserve"> </w:t>
      </w:r>
      <w:r w:rsidRPr="00F60E57">
        <w:rPr>
          <w:rFonts w:ascii="GHEA Grapalat" w:hAnsi="GHEA Grapalat" w:cs="Sylfaen"/>
          <w:sz w:val="20"/>
        </w:rPr>
        <w:t>պարզաբանումը</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հրավերում</w:t>
      </w:r>
      <w:r w:rsidRPr="00F60E57">
        <w:rPr>
          <w:rFonts w:ascii="GHEA Grapalat" w:hAnsi="GHEA Grapalat" w:cs="Times Armenian"/>
          <w:sz w:val="20"/>
          <w:lang w:val="af-ZA"/>
        </w:rPr>
        <w:t xml:space="preserve"> </w:t>
      </w:r>
      <w:r w:rsidRPr="00F60E57">
        <w:rPr>
          <w:rFonts w:ascii="GHEA Grapalat" w:hAnsi="GHEA Grapalat" w:cs="Sylfaen"/>
          <w:sz w:val="20"/>
        </w:rPr>
        <w:t>փոփոխություն</w:t>
      </w:r>
      <w:r w:rsidRPr="00F60E57">
        <w:rPr>
          <w:rFonts w:ascii="GHEA Grapalat" w:hAnsi="GHEA Grapalat" w:cs="Times Armenian"/>
          <w:sz w:val="20"/>
          <w:lang w:val="af-ZA"/>
        </w:rPr>
        <w:t xml:space="preserve"> </w:t>
      </w:r>
      <w:r w:rsidRPr="00F60E57">
        <w:rPr>
          <w:rFonts w:ascii="GHEA Grapalat" w:hAnsi="GHEA Grapalat" w:cs="Sylfaen"/>
          <w:sz w:val="20"/>
        </w:rPr>
        <w:t>կատարելու</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ը</w:t>
      </w:r>
      <w:r w:rsidRPr="00F60E57">
        <w:rPr>
          <w:rFonts w:ascii="GHEA Grapalat" w:hAnsi="GHEA Grapalat" w:cs="Times Armenian"/>
          <w:sz w:val="20"/>
          <w:lang w:val="af-ZA"/>
        </w:rPr>
        <w:tab/>
      </w:r>
    </w:p>
    <w:p w14:paraId="06D484EE" w14:textId="77777777" w:rsidR="00087A30" w:rsidRPr="00F60E57" w:rsidRDefault="00096865" w:rsidP="00F60E57">
      <w:pPr>
        <w:ind w:firstLine="1134"/>
        <w:jc w:val="both"/>
        <w:rPr>
          <w:rFonts w:ascii="GHEA Grapalat" w:hAnsi="GHEA Grapalat" w:cs="Sylfaen"/>
          <w:sz w:val="20"/>
          <w:lang w:val="af-ZA"/>
        </w:rPr>
      </w:pPr>
      <w:r w:rsidRPr="00F60E57">
        <w:rPr>
          <w:rFonts w:ascii="GHEA Grapalat" w:hAnsi="GHEA Grapalat"/>
          <w:sz w:val="20"/>
          <w:lang w:val="af-ZA"/>
        </w:rPr>
        <w:t xml:space="preserve">4. </w:t>
      </w:r>
      <w:r w:rsidRPr="00F60E57">
        <w:rPr>
          <w:rFonts w:ascii="GHEA Grapalat" w:hAnsi="GHEA Grapalat" w:cs="Sylfaen"/>
          <w:sz w:val="20"/>
        </w:rPr>
        <w:t>Հայտը</w:t>
      </w:r>
      <w:r w:rsidRPr="00F60E57">
        <w:rPr>
          <w:rFonts w:ascii="GHEA Grapalat" w:hAnsi="GHEA Grapalat" w:cs="Times Armenian"/>
          <w:sz w:val="20"/>
          <w:lang w:val="af-ZA"/>
        </w:rPr>
        <w:t xml:space="preserve"> </w:t>
      </w:r>
      <w:r w:rsidRPr="00F60E57">
        <w:rPr>
          <w:rFonts w:ascii="GHEA Grapalat" w:hAnsi="GHEA Grapalat" w:cs="Sylfaen"/>
          <w:sz w:val="20"/>
        </w:rPr>
        <w:t>ներկայացնելու</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ը</w:t>
      </w:r>
    </w:p>
    <w:p w14:paraId="21FC4281"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5.</w:t>
      </w:r>
      <w:r w:rsidRPr="00F60E57">
        <w:rPr>
          <w:rFonts w:ascii="GHEA Grapalat" w:hAnsi="GHEA Grapalat"/>
          <w:sz w:val="20"/>
          <w:lang w:val="af-ZA"/>
        </w:rPr>
        <w:tab/>
      </w:r>
      <w:r w:rsidRPr="00F60E57">
        <w:rPr>
          <w:rFonts w:ascii="GHEA Grapalat" w:hAnsi="GHEA Grapalat" w:cs="Sylfaen"/>
          <w:sz w:val="20"/>
        </w:rPr>
        <w:t>Հայտի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նային</w:t>
      </w:r>
      <w:r w:rsidRPr="00F60E57">
        <w:rPr>
          <w:rFonts w:ascii="GHEA Grapalat" w:hAnsi="GHEA Grapalat" w:cs="Times Armenian"/>
          <w:sz w:val="20"/>
          <w:lang w:val="af-ZA"/>
        </w:rPr>
        <w:t xml:space="preserve"> </w:t>
      </w:r>
      <w:r w:rsidRPr="00F60E57">
        <w:rPr>
          <w:rFonts w:ascii="GHEA Grapalat" w:hAnsi="GHEA Grapalat" w:cs="Sylfaen"/>
          <w:sz w:val="20"/>
        </w:rPr>
        <w:t>առաջարկը</w:t>
      </w:r>
      <w:r w:rsidR="00096865" w:rsidRPr="00F60E57">
        <w:rPr>
          <w:rFonts w:ascii="GHEA Grapalat" w:hAnsi="GHEA Grapalat" w:cs="Times Armenian"/>
          <w:sz w:val="20"/>
          <w:lang w:val="af-ZA"/>
        </w:rPr>
        <w:tab/>
        <w:t xml:space="preserve"> </w:t>
      </w:r>
    </w:p>
    <w:p w14:paraId="65901080"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6</w:t>
      </w:r>
      <w:r w:rsidR="00096865" w:rsidRPr="00F60E57">
        <w:rPr>
          <w:rFonts w:ascii="GHEA Grapalat" w:hAnsi="GHEA Grapalat"/>
          <w:sz w:val="20"/>
          <w:lang w:val="af-ZA"/>
        </w:rPr>
        <w:t xml:space="preserve">. </w:t>
      </w:r>
      <w:r w:rsidR="00096865" w:rsidRPr="00F60E57">
        <w:rPr>
          <w:rFonts w:ascii="GHEA Grapalat" w:hAnsi="GHEA Grapalat" w:cs="Sylfaen"/>
          <w:sz w:val="20"/>
        </w:rPr>
        <w:t>Հայտի</w:t>
      </w:r>
      <w:r w:rsidR="00096865" w:rsidRPr="00F60E57">
        <w:rPr>
          <w:rFonts w:ascii="GHEA Grapalat" w:hAnsi="GHEA Grapalat" w:cs="Times Armenian"/>
          <w:sz w:val="20"/>
          <w:lang w:val="af-ZA"/>
        </w:rPr>
        <w:t xml:space="preserve"> </w:t>
      </w:r>
      <w:r w:rsidR="00096865" w:rsidRPr="00F60E57">
        <w:rPr>
          <w:rFonts w:ascii="GHEA Grapalat" w:hAnsi="GHEA Grapalat" w:cs="Times Armenian"/>
          <w:sz w:val="20"/>
        </w:rPr>
        <w:t>գ</w:t>
      </w:r>
      <w:r w:rsidR="00096865" w:rsidRPr="00F60E57">
        <w:rPr>
          <w:rFonts w:ascii="GHEA Grapalat" w:hAnsi="GHEA Grapalat" w:cs="Sylfaen"/>
          <w:sz w:val="20"/>
        </w:rPr>
        <w:t>ործողության</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ժամկետը</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հայտերում</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փոփոխություն</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կատարելու</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և</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դրանք</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հետ</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վերցնելու</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կար</w:t>
      </w:r>
      <w:r w:rsidR="00096865" w:rsidRPr="00F60E57">
        <w:rPr>
          <w:rFonts w:ascii="GHEA Grapalat" w:hAnsi="GHEA Grapalat" w:cs="Times Armenian"/>
          <w:sz w:val="20"/>
        </w:rPr>
        <w:t>գ</w:t>
      </w:r>
      <w:r w:rsidR="00096865" w:rsidRPr="00F60E57">
        <w:rPr>
          <w:rFonts w:ascii="GHEA Grapalat" w:hAnsi="GHEA Grapalat" w:cs="Sylfaen"/>
          <w:sz w:val="20"/>
        </w:rPr>
        <w:t>ը</w:t>
      </w:r>
      <w:r w:rsidR="00096865" w:rsidRPr="00F60E57">
        <w:rPr>
          <w:rFonts w:ascii="GHEA Grapalat" w:hAnsi="GHEA Grapalat" w:cs="Times Armenian"/>
          <w:sz w:val="20"/>
          <w:lang w:val="af-ZA"/>
        </w:rPr>
        <w:tab/>
        <w:t xml:space="preserve"> </w:t>
      </w:r>
    </w:p>
    <w:p w14:paraId="4185CB85" w14:textId="77777777" w:rsidR="00096865" w:rsidRPr="00F60E57" w:rsidRDefault="00087A30" w:rsidP="00F60E57">
      <w:pPr>
        <w:ind w:firstLine="1134"/>
        <w:jc w:val="both"/>
        <w:rPr>
          <w:rFonts w:ascii="GHEA Grapalat" w:hAnsi="GHEA Grapalat" w:cs="Sylfaen"/>
          <w:sz w:val="20"/>
          <w:lang w:val="af-ZA"/>
        </w:rPr>
      </w:pPr>
      <w:r w:rsidRPr="00F60E57">
        <w:rPr>
          <w:rFonts w:ascii="GHEA Grapalat" w:hAnsi="GHEA Grapalat"/>
          <w:sz w:val="20"/>
          <w:lang w:val="af-ZA"/>
        </w:rPr>
        <w:t>8</w:t>
      </w:r>
      <w:r w:rsidR="00096865" w:rsidRPr="00F60E57">
        <w:rPr>
          <w:rFonts w:ascii="GHEA Grapalat" w:hAnsi="GHEA Grapalat"/>
          <w:sz w:val="20"/>
          <w:lang w:val="af-ZA"/>
        </w:rPr>
        <w:t xml:space="preserve">. </w:t>
      </w:r>
      <w:r w:rsidR="00AF7BE8" w:rsidRPr="00F60E57">
        <w:rPr>
          <w:rFonts w:ascii="GHEA Grapalat" w:hAnsi="GHEA Grapalat"/>
          <w:sz w:val="20"/>
          <w:lang w:val="af-ZA"/>
        </w:rPr>
        <w:t>Հ</w:t>
      </w:r>
      <w:r w:rsidR="00AF7BE8" w:rsidRPr="00F60E57">
        <w:rPr>
          <w:rFonts w:ascii="GHEA Grapalat" w:hAnsi="GHEA Grapalat" w:cs="Sylfaen"/>
          <w:sz w:val="20"/>
        </w:rPr>
        <w:t>այտերի</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բացումը</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գնահատումը</w:t>
      </w:r>
      <w:r w:rsidR="00AF7BE8" w:rsidRPr="00F60E57">
        <w:rPr>
          <w:rFonts w:ascii="GHEA Grapalat" w:hAnsi="GHEA Grapalat" w:cs="Sylfaen"/>
          <w:sz w:val="20"/>
          <w:lang w:val="af-ZA"/>
        </w:rPr>
        <w:t xml:space="preserve">  </w:t>
      </w:r>
      <w:r w:rsidR="00AF7BE8" w:rsidRPr="00F60E57">
        <w:rPr>
          <w:rFonts w:ascii="GHEA Grapalat" w:hAnsi="GHEA Grapalat" w:cs="Sylfaen"/>
          <w:sz w:val="20"/>
        </w:rPr>
        <w:t>և</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արդյունքների</w:t>
      </w:r>
      <w:r w:rsidR="00AF7BE8" w:rsidRPr="00F60E57">
        <w:rPr>
          <w:rFonts w:ascii="GHEA Grapalat" w:hAnsi="GHEA Grapalat" w:cs="Sylfaen"/>
          <w:sz w:val="20"/>
          <w:lang w:val="af-ZA"/>
        </w:rPr>
        <w:t xml:space="preserve"> </w:t>
      </w:r>
      <w:r w:rsidR="00AF7BE8" w:rsidRPr="00F60E57">
        <w:rPr>
          <w:rFonts w:ascii="GHEA Grapalat" w:hAnsi="GHEA Grapalat" w:cs="Sylfaen"/>
          <w:sz w:val="20"/>
        </w:rPr>
        <w:t>ամփոփումը</w:t>
      </w:r>
      <w:r w:rsidR="00096865" w:rsidRPr="00F60E57">
        <w:rPr>
          <w:rFonts w:ascii="GHEA Grapalat" w:hAnsi="GHEA Grapalat" w:cs="Sylfaen"/>
          <w:sz w:val="20"/>
          <w:lang w:val="af-ZA"/>
        </w:rPr>
        <w:tab/>
      </w:r>
    </w:p>
    <w:p w14:paraId="44DD759F"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9</w:t>
      </w:r>
      <w:r w:rsidR="00096865" w:rsidRPr="00F60E57">
        <w:rPr>
          <w:rFonts w:ascii="GHEA Grapalat" w:hAnsi="GHEA Grapalat"/>
          <w:sz w:val="20"/>
          <w:lang w:val="af-ZA"/>
        </w:rPr>
        <w:t xml:space="preserve">. </w:t>
      </w:r>
      <w:r w:rsidR="00096865" w:rsidRPr="00F60E57">
        <w:rPr>
          <w:rFonts w:ascii="GHEA Grapalat" w:hAnsi="GHEA Grapalat" w:cs="Sylfaen"/>
          <w:sz w:val="20"/>
        </w:rPr>
        <w:t>Պայմանա</w:t>
      </w:r>
      <w:r w:rsidR="00096865" w:rsidRPr="00F60E57">
        <w:rPr>
          <w:rFonts w:ascii="GHEA Grapalat" w:hAnsi="GHEA Grapalat" w:cs="Times Armenian"/>
          <w:sz w:val="20"/>
        </w:rPr>
        <w:t>գ</w:t>
      </w:r>
      <w:r w:rsidR="00096865" w:rsidRPr="00F60E57">
        <w:rPr>
          <w:rFonts w:ascii="GHEA Grapalat" w:hAnsi="GHEA Grapalat" w:cs="Sylfaen"/>
          <w:sz w:val="20"/>
        </w:rPr>
        <w:t>րի</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կնքումը</w:t>
      </w:r>
      <w:r w:rsidR="00096865" w:rsidRPr="00F60E57">
        <w:rPr>
          <w:rFonts w:ascii="GHEA Grapalat" w:hAnsi="GHEA Grapalat" w:cs="Times Armenian"/>
          <w:sz w:val="20"/>
          <w:lang w:val="af-ZA"/>
        </w:rPr>
        <w:tab/>
      </w:r>
    </w:p>
    <w:p w14:paraId="7EF63976" w14:textId="77777777" w:rsidR="00096865" w:rsidRPr="00F60E57" w:rsidRDefault="00087A30" w:rsidP="00F60E57">
      <w:pPr>
        <w:ind w:firstLine="1134"/>
        <w:jc w:val="both"/>
        <w:rPr>
          <w:rFonts w:ascii="GHEA Grapalat" w:hAnsi="GHEA Grapalat"/>
          <w:sz w:val="20"/>
          <w:lang w:val="af-ZA"/>
        </w:rPr>
      </w:pPr>
      <w:r w:rsidRPr="00F60E57">
        <w:rPr>
          <w:rFonts w:ascii="GHEA Grapalat" w:hAnsi="GHEA Grapalat"/>
          <w:sz w:val="20"/>
          <w:lang w:val="af-ZA"/>
        </w:rPr>
        <w:t>10</w:t>
      </w:r>
      <w:r w:rsidR="00096865" w:rsidRPr="00F60E57">
        <w:rPr>
          <w:rFonts w:ascii="GHEA Grapalat" w:hAnsi="GHEA Grapalat"/>
          <w:sz w:val="20"/>
          <w:lang w:val="af-ZA"/>
        </w:rPr>
        <w:t xml:space="preserve">. </w:t>
      </w:r>
      <w:r w:rsidR="000206DA" w:rsidRPr="00F60E57">
        <w:rPr>
          <w:rFonts w:ascii="GHEA Grapalat" w:hAnsi="GHEA Grapalat"/>
          <w:sz w:val="20"/>
          <w:lang w:val="af-ZA"/>
        </w:rPr>
        <w:t xml:space="preserve">Որակավորման և </w:t>
      </w:r>
      <w:r w:rsidR="000206DA" w:rsidRPr="00F60E57">
        <w:rPr>
          <w:rFonts w:ascii="GHEA Grapalat" w:hAnsi="GHEA Grapalat" w:cs="Sylfaen"/>
          <w:sz w:val="20"/>
        </w:rPr>
        <w:t>պ</w:t>
      </w:r>
      <w:r w:rsidR="00096865" w:rsidRPr="00F60E57">
        <w:rPr>
          <w:rFonts w:ascii="GHEA Grapalat" w:hAnsi="GHEA Grapalat" w:cs="Sylfaen"/>
          <w:sz w:val="20"/>
        </w:rPr>
        <w:t>այմանա</w:t>
      </w:r>
      <w:r w:rsidR="00096865" w:rsidRPr="00F60E57">
        <w:rPr>
          <w:rFonts w:ascii="GHEA Grapalat" w:hAnsi="GHEA Grapalat" w:cs="Times Armenian"/>
          <w:sz w:val="20"/>
        </w:rPr>
        <w:t>գ</w:t>
      </w:r>
      <w:r w:rsidR="00096865" w:rsidRPr="00F60E57">
        <w:rPr>
          <w:rFonts w:ascii="GHEA Grapalat" w:hAnsi="GHEA Grapalat" w:cs="Sylfaen"/>
          <w:sz w:val="20"/>
        </w:rPr>
        <w:t>րի</w:t>
      </w:r>
      <w:r w:rsidR="00096865" w:rsidRPr="00F60E57">
        <w:rPr>
          <w:rFonts w:ascii="GHEA Grapalat" w:hAnsi="GHEA Grapalat" w:cs="Times Armenian"/>
          <w:sz w:val="20"/>
          <w:lang w:val="af-ZA"/>
        </w:rPr>
        <w:t xml:space="preserve"> </w:t>
      </w:r>
      <w:r w:rsidR="00096865" w:rsidRPr="00F60E57">
        <w:rPr>
          <w:rFonts w:ascii="GHEA Grapalat" w:hAnsi="GHEA Grapalat" w:cs="Sylfaen"/>
          <w:sz w:val="20"/>
        </w:rPr>
        <w:t>ապահովում</w:t>
      </w:r>
      <w:r w:rsidR="000206DA" w:rsidRPr="00F60E57">
        <w:rPr>
          <w:rFonts w:ascii="GHEA Grapalat" w:hAnsi="GHEA Grapalat" w:cs="Sylfaen"/>
          <w:sz w:val="20"/>
        </w:rPr>
        <w:t>ներ</w:t>
      </w:r>
      <w:r w:rsidR="00096865" w:rsidRPr="00F60E57">
        <w:rPr>
          <w:rFonts w:ascii="GHEA Grapalat" w:hAnsi="GHEA Grapalat" w:cs="Sylfaen"/>
          <w:sz w:val="20"/>
        </w:rPr>
        <w:t>ը</w:t>
      </w:r>
      <w:r w:rsidR="00096865" w:rsidRPr="00F60E57">
        <w:rPr>
          <w:rFonts w:ascii="GHEA Grapalat" w:hAnsi="GHEA Grapalat" w:cs="Times Armenian"/>
          <w:sz w:val="20"/>
          <w:lang w:val="af-ZA"/>
        </w:rPr>
        <w:tab/>
        <w:t xml:space="preserve"> </w:t>
      </w:r>
    </w:p>
    <w:p w14:paraId="470768DD"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1</w:t>
      </w:r>
      <w:r w:rsidR="00087A30" w:rsidRPr="00F60E57">
        <w:rPr>
          <w:rFonts w:ascii="GHEA Grapalat" w:hAnsi="GHEA Grapalat"/>
          <w:sz w:val="20"/>
          <w:lang w:val="af-ZA"/>
        </w:rPr>
        <w:t>1</w:t>
      </w:r>
      <w:r w:rsidRPr="00F60E57">
        <w:rPr>
          <w:rFonts w:ascii="GHEA Grapalat" w:hAnsi="GHEA Grapalat"/>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ը</w:t>
      </w:r>
      <w:r w:rsidRPr="00F60E57">
        <w:rPr>
          <w:rFonts w:ascii="GHEA Grapalat" w:hAnsi="GHEA Grapalat" w:cs="Times Armenian"/>
          <w:sz w:val="20"/>
          <w:lang w:val="af-ZA"/>
        </w:rPr>
        <w:t xml:space="preserve"> </w:t>
      </w:r>
      <w:r w:rsidRPr="00F60E57">
        <w:rPr>
          <w:rFonts w:ascii="GHEA Grapalat" w:hAnsi="GHEA Grapalat" w:cs="Sylfaen"/>
          <w:sz w:val="20"/>
        </w:rPr>
        <w:t>չկայացած</w:t>
      </w:r>
      <w:r w:rsidRPr="00F60E57">
        <w:rPr>
          <w:rFonts w:ascii="GHEA Grapalat" w:hAnsi="GHEA Grapalat" w:cs="Times Armenian"/>
          <w:sz w:val="20"/>
          <w:lang w:val="af-ZA"/>
        </w:rPr>
        <w:t xml:space="preserve"> </w:t>
      </w:r>
      <w:r w:rsidRPr="00F60E57">
        <w:rPr>
          <w:rFonts w:ascii="GHEA Grapalat" w:hAnsi="GHEA Grapalat" w:cs="Sylfaen"/>
          <w:sz w:val="20"/>
        </w:rPr>
        <w:t>հայտարարելը</w:t>
      </w:r>
      <w:r w:rsidRPr="00F60E57">
        <w:rPr>
          <w:rFonts w:ascii="GHEA Grapalat" w:hAnsi="GHEA Grapalat" w:cs="Times Armenian"/>
          <w:sz w:val="20"/>
          <w:lang w:val="af-ZA"/>
        </w:rPr>
        <w:tab/>
        <w:t xml:space="preserve"> </w:t>
      </w:r>
    </w:p>
    <w:p w14:paraId="024ED003"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1</w:t>
      </w:r>
      <w:r w:rsidR="00087A30" w:rsidRPr="00F60E57">
        <w:rPr>
          <w:rFonts w:ascii="GHEA Grapalat" w:hAnsi="GHEA Grapalat"/>
          <w:sz w:val="20"/>
          <w:lang w:val="af-ZA"/>
        </w:rPr>
        <w:t>2</w:t>
      </w:r>
      <w:r w:rsidRPr="00F60E57">
        <w:rPr>
          <w:rFonts w:ascii="GHEA Grapalat" w:hAnsi="GHEA Grapalat"/>
          <w:sz w:val="20"/>
          <w:lang w:val="af-ZA"/>
        </w:rPr>
        <w:t xml:space="preserve">. </w:t>
      </w:r>
      <w:r w:rsidRPr="00F60E57">
        <w:rPr>
          <w:rFonts w:ascii="GHEA Grapalat" w:hAnsi="GHEA Grapalat" w:cs="Sylfaen"/>
          <w:sz w:val="20"/>
        </w:rPr>
        <w:t>Գնման</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ործընթացի</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կապված</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ործողությունները</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կամ</w:t>
      </w:r>
      <w:r w:rsidRPr="00F60E57">
        <w:rPr>
          <w:rFonts w:ascii="GHEA Grapalat" w:hAnsi="GHEA Grapalat" w:cs="Times Armenian"/>
          <w:sz w:val="20"/>
          <w:lang w:val="af-ZA"/>
        </w:rPr>
        <w:t xml:space="preserve">) </w:t>
      </w:r>
      <w:r w:rsidRPr="00F60E57">
        <w:rPr>
          <w:rFonts w:ascii="GHEA Grapalat" w:hAnsi="GHEA Grapalat" w:cs="Sylfaen"/>
          <w:sz w:val="20"/>
        </w:rPr>
        <w:t>ընդունված</w:t>
      </w:r>
      <w:r w:rsidRPr="00F60E57">
        <w:rPr>
          <w:rFonts w:ascii="GHEA Grapalat" w:hAnsi="GHEA Grapalat" w:cs="Times Armenian"/>
          <w:sz w:val="20"/>
          <w:lang w:val="af-ZA"/>
        </w:rPr>
        <w:t xml:space="preserve"> </w:t>
      </w:r>
      <w:r w:rsidRPr="00F60E57">
        <w:rPr>
          <w:rFonts w:ascii="GHEA Grapalat" w:hAnsi="GHEA Grapalat" w:cs="Sylfaen"/>
          <w:sz w:val="20"/>
        </w:rPr>
        <w:t>որոշումները</w:t>
      </w:r>
      <w:r w:rsidRPr="00F60E57">
        <w:rPr>
          <w:rFonts w:ascii="GHEA Grapalat" w:hAnsi="GHEA Grapalat" w:cs="Times Armenian"/>
          <w:sz w:val="20"/>
          <w:lang w:val="af-ZA"/>
        </w:rPr>
        <w:t xml:space="preserve"> </w:t>
      </w:r>
      <w:r w:rsidRPr="00F60E57">
        <w:rPr>
          <w:rFonts w:ascii="GHEA Grapalat" w:hAnsi="GHEA Grapalat" w:cs="Sylfaen"/>
          <w:sz w:val="20"/>
        </w:rPr>
        <w:t>բողոքարկելու</w:t>
      </w:r>
      <w:r w:rsidRPr="00F60E57">
        <w:rPr>
          <w:rFonts w:ascii="GHEA Grapalat" w:hAnsi="GHEA Grapalat" w:cs="Times Armenian"/>
          <w:sz w:val="20"/>
          <w:lang w:val="af-ZA"/>
        </w:rPr>
        <w:t xml:space="preserve"> </w:t>
      </w:r>
      <w:r w:rsidRPr="00F60E57">
        <w:rPr>
          <w:rFonts w:ascii="GHEA Grapalat" w:hAnsi="GHEA Grapalat" w:cs="Sylfaen"/>
          <w:sz w:val="20"/>
        </w:rPr>
        <w:t>մասնակցի</w:t>
      </w:r>
      <w:r w:rsidRPr="00F60E57">
        <w:rPr>
          <w:rFonts w:ascii="GHEA Grapalat" w:hAnsi="GHEA Grapalat" w:cs="Times Armenian"/>
          <w:sz w:val="20"/>
          <w:lang w:val="af-ZA"/>
        </w:rPr>
        <w:t xml:space="preserve"> </w:t>
      </w:r>
      <w:r w:rsidRPr="00F60E57">
        <w:rPr>
          <w:rFonts w:ascii="GHEA Grapalat" w:hAnsi="GHEA Grapalat" w:cs="Sylfaen"/>
          <w:sz w:val="20"/>
        </w:rPr>
        <w:t>իրավունքը</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ը</w:t>
      </w:r>
      <w:r w:rsidRPr="00F60E57">
        <w:rPr>
          <w:rFonts w:ascii="GHEA Grapalat" w:hAnsi="GHEA Grapalat" w:cs="Times Armenian"/>
          <w:sz w:val="20"/>
          <w:lang w:val="af-ZA"/>
        </w:rPr>
        <w:tab/>
      </w:r>
    </w:p>
    <w:p w14:paraId="248EC1E2" w14:textId="77777777" w:rsidR="00096865" w:rsidRPr="00F60E57" w:rsidRDefault="00096865" w:rsidP="00F60E57">
      <w:pPr>
        <w:ind w:firstLine="567"/>
        <w:jc w:val="both"/>
        <w:rPr>
          <w:rFonts w:ascii="GHEA Grapalat" w:hAnsi="GHEA Grapalat"/>
          <w:sz w:val="20"/>
          <w:lang w:val="af-ZA"/>
        </w:rPr>
      </w:pPr>
    </w:p>
    <w:p w14:paraId="13B0B6D3" w14:textId="77777777" w:rsidR="00096865" w:rsidRPr="00F60E57" w:rsidRDefault="00096865" w:rsidP="00F60E57">
      <w:pPr>
        <w:ind w:firstLine="567"/>
        <w:jc w:val="both"/>
        <w:rPr>
          <w:rFonts w:ascii="GHEA Grapalat" w:hAnsi="GHEA Grapalat"/>
          <w:sz w:val="20"/>
          <w:lang w:val="af-ZA"/>
        </w:rPr>
      </w:pPr>
    </w:p>
    <w:p w14:paraId="7D627E36" w14:textId="30372334" w:rsidR="00096865" w:rsidRPr="00F60E57" w:rsidRDefault="00096865" w:rsidP="00F60E57">
      <w:pPr>
        <w:ind w:firstLine="567"/>
        <w:jc w:val="center"/>
        <w:rPr>
          <w:rFonts w:ascii="GHEA Grapalat" w:hAnsi="GHEA Grapalat"/>
          <w:b/>
          <w:sz w:val="20"/>
          <w:lang w:val="af-ZA"/>
        </w:rPr>
      </w:pPr>
      <w:proofErr w:type="gramStart"/>
      <w:r w:rsidRPr="00F60E57">
        <w:rPr>
          <w:rFonts w:ascii="GHEA Grapalat" w:hAnsi="GHEA Grapalat" w:cs="Sylfaen"/>
          <w:b/>
          <w:sz w:val="20"/>
        </w:rPr>
        <w:t>ՄԱՍ</w:t>
      </w:r>
      <w:r w:rsidRPr="00F60E57">
        <w:rPr>
          <w:rFonts w:ascii="GHEA Grapalat" w:hAnsi="GHEA Grapalat" w:cs="Times Armenian"/>
          <w:b/>
          <w:sz w:val="20"/>
          <w:lang w:val="af-ZA"/>
        </w:rPr>
        <w:t xml:space="preserve">  II.</w:t>
      </w:r>
      <w:proofErr w:type="gramEnd"/>
      <w:r w:rsidRPr="00F60E57">
        <w:rPr>
          <w:rFonts w:ascii="GHEA Grapalat" w:hAnsi="GHEA Grapalat" w:cs="Times Armenian"/>
          <w:b/>
          <w:sz w:val="20"/>
          <w:lang w:val="af-ZA"/>
        </w:rPr>
        <w:t xml:space="preserve">  </w:t>
      </w:r>
      <w:r w:rsidR="00C1710F" w:rsidRPr="00F60E57">
        <w:rPr>
          <w:rFonts w:ascii="GHEA Grapalat" w:hAnsi="GHEA Grapalat" w:cs="Sylfaen"/>
          <w:b/>
          <w:sz w:val="20"/>
        </w:rPr>
        <w:t>ԳՆԱՆՇՄԱՆ</w:t>
      </w:r>
      <w:r w:rsidR="00C1710F" w:rsidRPr="00F60E57">
        <w:rPr>
          <w:rFonts w:ascii="GHEA Grapalat" w:hAnsi="GHEA Grapalat" w:cs="Sylfaen"/>
          <w:b/>
          <w:sz w:val="20"/>
          <w:lang w:val="af-ZA"/>
        </w:rPr>
        <w:t xml:space="preserve"> </w:t>
      </w:r>
      <w:proofErr w:type="gramStart"/>
      <w:r w:rsidR="00C1710F" w:rsidRPr="00F60E57">
        <w:rPr>
          <w:rFonts w:ascii="GHEA Grapalat" w:hAnsi="GHEA Grapalat" w:cs="Sylfaen"/>
          <w:b/>
          <w:sz w:val="20"/>
        </w:rPr>
        <w:t>ՀԱՐՑՄԱՆ</w:t>
      </w:r>
      <w:r w:rsidRPr="00F60E57">
        <w:rPr>
          <w:rFonts w:ascii="GHEA Grapalat" w:hAnsi="GHEA Grapalat" w:cs="Times Armenian"/>
          <w:b/>
          <w:sz w:val="20"/>
          <w:lang w:val="af-ZA"/>
        </w:rPr>
        <w:t xml:space="preserve">  </w:t>
      </w:r>
      <w:r w:rsidRPr="00F60E57">
        <w:rPr>
          <w:rFonts w:ascii="GHEA Grapalat" w:hAnsi="GHEA Grapalat" w:cs="Sylfaen"/>
          <w:b/>
          <w:sz w:val="20"/>
        </w:rPr>
        <w:t>ՀԱՅՏԸ</w:t>
      </w:r>
      <w:proofErr w:type="gramEnd"/>
      <w:r w:rsidRPr="00F60E57">
        <w:rPr>
          <w:rFonts w:ascii="GHEA Grapalat" w:hAnsi="GHEA Grapalat" w:cs="Times Armenian"/>
          <w:b/>
          <w:sz w:val="20"/>
          <w:lang w:val="af-ZA"/>
        </w:rPr>
        <w:t xml:space="preserve">  </w:t>
      </w:r>
      <w:r w:rsidRPr="00F60E57">
        <w:rPr>
          <w:rFonts w:ascii="GHEA Grapalat" w:hAnsi="GHEA Grapalat" w:cs="Sylfaen"/>
          <w:b/>
          <w:sz w:val="20"/>
        </w:rPr>
        <w:t>ՊԱՏՐԱՍՏԵԼՈՒ</w:t>
      </w:r>
      <w:r w:rsidRPr="00F60E57">
        <w:rPr>
          <w:rFonts w:ascii="GHEA Grapalat" w:hAnsi="GHEA Grapalat" w:cs="Times Armenian"/>
          <w:b/>
          <w:sz w:val="20"/>
          <w:lang w:val="af-ZA"/>
        </w:rPr>
        <w:t xml:space="preserve">  </w:t>
      </w:r>
      <w:r w:rsidRPr="00F60E57">
        <w:rPr>
          <w:rFonts w:ascii="GHEA Grapalat" w:hAnsi="GHEA Grapalat" w:cs="Sylfaen"/>
          <w:b/>
          <w:sz w:val="20"/>
        </w:rPr>
        <w:t>ՀՐԱՀԱՆԳ</w:t>
      </w:r>
    </w:p>
    <w:p w14:paraId="4690DB59" w14:textId="77777777" w:rsidR="00096865" w:rsidRPr="00F60E57" w:rsidRDefault="00096865" w:rsidP="00F60E57">
      <w:pPr>
        <w:ind w:firstLine="567"/>
        <w:jc w:val="both"/>
        <w:rPr>
          <w:rFonts w:ascii="GHEA Grapalat" w:hAnsi="GHEA Grapalat"/>
          <w:sz w:val="20"/>
          <w:lang w:val="af-ZA"/>
        </w:rPr>
      </w:pPr>
    </w:p>
    <w:p w14:paraId="3E3BB761"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1.</w:t>
      </w:r>
      <w:r w:rsidRPr="00F60E57">
        <w:rPr>
          <w:rFonts w:ascii="GHEA Grapalat" w:hAnsi="GHEA Grapalat"/>
          <w:sz w:val="20"/>
          <w:lang w:val="af-ZA"/>
        </w:rPr>
        <w:tab/>
      </w:r>
      <w:proofErr w:type="gramStart"/>
      <w:r w:rsidRPr="00F60E57">
        <w:rPr>
          <w:rFonts w:ascii="GHEA Grapalat" w:hAnsi="GHEA Grapalat" w:cs="Sylfaen"/>
          <w:sz w:val="20"/>
        </w:rPr>
        <w:t>Ընդհանուր</w:t>
      </w:r>
      <w:r w:rsidRPr="00F60E57">
        <w:rPr>
          <w:rFonts w:ascii="GHEA Grapalat" w:hAnsi="GHEA Grapalat" w:cs="Times Armenian"/>
          <w:sz w:val="20"/>
          <w:lang w:val="af-ZA"/>
        </w:rPr>
        <w:t xml:space="preserve">  </w:t>
      </w:r>
      <w:r w:rsidRPr="00F60E57">
        <w:rPr>
          <w:rFonts w:ascii="GHEA Grapalat" w:hAnsi="GHEA Grapalat" w:cs="Sylfaen"/>
          <w:sz w:val="20"/>
        </w:rPr>
        <w:t>դրույթներ</w:t>
      </w:r>
      <w:proofErr w:type="gramEnd"/>
      <w:r w:rsidRPr="00F60E57">
        <w:rPr>
          <w:rFonts w:ascii="GHEA Grapalat" w:hAnsi="GHEA Grapalat" w:cs="Times Armenian"/>
          <w:sz w:val="20"/>
          <w:lang w:val="af-ZA"/>
        </w:rPr>
        <w:tab/>
      </w:r>
    </w:p>
    <w:p w14:paraId="13F6DA1C" w14:textId="77777777" w:rsidR="00096865" w:rsidRPr="00F60E57" w:rsidRDefault="00096865" w:rsidP="00F60E57">
      <w:pPr>
        <w:ind w:firstLine="1134"/>
        <w:jc w:val="both"/>
        <w:rPr>
          <w:rFonts w:ascii="GHEA Grapalat" w:hAnsi="GHEA Grapalat"/>
          <w:sz w:val="20"/>
          <w:lang w:val="af-ZA"/>
        </w:rPr>
      </w:pPr>
      <w:r w:rsidRPr="00F60E57">
        <w:rPr>
          <w:rFonts w:ascii="GHEA Grapalat" w:hAnsi="GHEA Grapalat"/>
          <w:sz w:val="20"/>
          <w:lang w:val="af-ZA"/>
        </w:rPr>
        <w:t>2.</w:t>
      </w:r>
      <w:r w:rsidRPr="00F60E57">
        <w:rPr>
          <w:rFonts w:ascii="GHEA Grapalat" w:hAnsi="GHEA Grapalat"/>
          <w:sz w:val="20"/>
          <w:lang w:val="af-ZA"/>
        </w:rPr>
        <w:tab/>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հայտը</w:t>
      </w:r>
      <w:r w:rsidRPr="00F60E57">
        <w:rPr>
          <w:rFonts w:ascii="GHEA Grapalat" w:hAnsi="GHEA Grapalat" w:cs="Times Armenian"/>
          <w:sz w:val="20"/>
          <w:lang w:val="af-ZA"/>
        </w:rPr>
        <w:tab/>
      </w:r>
    </w:p>
    <w:p w14:paraId="001A1DCC" w14:textId="77777777" w:rsidR="00037DDE" w:rsidRPr="00F60E57" w:rsidRDefault="006F0D3F" w:rsidP="00F60E57">
      <w:pPr>
        <w:ind w:firstLine="1134"/>
        <w:jc w:val="both"/>
        <w:rPr>
          <w:rFonts w:ascii="GHEA Grapalat" w:hAnsi="GHEA Grapalat" w:cs="Times Armenian"/>
          <w:sz w:val="20"/>
          <w:lang w:val="af-ZA"/>
        </w:rPr>
      </w:pPr>
      <w:r w:rsidRPr="00F60E57">
        <w:rPr>
          <w:rFonts w:ascii="GHEA Grapalat" w:hAnsi="GHEA Grapalat"/>
          <w:sz w:val="20"/>
          <w:lang w:val="af-ZA"/>
        </w:rPr>
        <w:t>3</w:t>
      </w:r>
      <w:r w:rsidR="00096865" w:rsidRPr="00F60E57">
        <w:rPr>
          <w:rFonts w:ascii="GHEA Grapalat" w:hAnsi="GHEA Grapalat"/>
          <w:sz w:val="20"/>
          <w:lang w:val="af-ZA"/>
        </w:rPr>
        <w:t>.</w:t>
      </w:r>
      <w:r w:rsidR="00096865" w:rsidRPr="00F60E57">
        <w:rPr>
          <w:rFonts w:ascii="GHEA Grapalat" w:hAnsi="GHEA Grapalat"/>
          <w:sz w:val="20"/>
          <w:lang w:val="af-ZA"/>
        </w:rPr>
        <w:tab/>
      </w:r>
      <w:r w:rsidR="00096865" w:rsidRPr="00F60E57">
        <w:rPr>
          <w:rFonts w:ascii="GHEA Grapalat" w:hAnsi="GHEA Grapalat" w:cs="Sylfaen"/>
          <w:sz w:val="20"/>
        </w:rPr>
        <w:t>Հավելվածներ</w:t>
      </w:r>
      <w:r w:rsidR="00BE01AE" w:rsidRPr="00F60E57">
        <w:rPr>
          <w:rFonts w:ascii="GHEA Grapalat" w:hAnsi="GHEA Grapalat" w:cs="Times Armenian"/>
          <w:sz w:val="20"/>
          <w:lang w:val="af-ZA"/>
        </w:rPr>
        <w:t xml:space="preserve"> 1-</w:t>
      </w:r>
      <w:r w:rsidR="00334B2F" w:rsidRPr="00F60E57">
        <w:rPr>
          <w:rFonts w:ascii="GHEA Grapalat" w:hAnsi="GHEA Grapalat" w:cs="Times Armenian"/>
          <w:sz w:val="20"/>
          <w:lang w:val="af-ZA"/>
        </w:rPr>
        <w:t>6</w:t>
      </w:r>
      <w:r w:rsidR="00096865" w:rsidRPr="00F60E57">
        <w:rPr>
          <w:rFonts w:ascii="GHEA Grapalat" w:hAnsi="GHEA Grapalat" w:cs="Times Armenian"/>
          <w:sz w:val="20"/>
          <w:lang w:val="af-ZA"/>
        </w:rPr>
        <w:tab/>
      </w:r>
    </w:p>
    <w:p w14:paraId="04F5C260" w14:textId="77777777" w:rsidR="00037DDE" w:rsidRPr="00F60E57" w:rsidRDefault="00037DDE" w:rsidP="00F60E57">
      <w:pPr>
        <w:ind w:firstLine="1134"/>
        <w:jc w:val="both"/>
        <w:rPr>
          <w:rFonts w:ascii="GHEA Grapalat" w:hAnsi="GHEA Grapalat" w:cs="Times Armenian"/>
          <w:sz w:val="20"/>
          <w:lang w:val="af-ZA"/>
        </w:rPr>
      </w:pPr>
    </w:p>
    <w:p w14:paraId="632E973E" w14:textId="77777777" w:rsidR="00037DDE" w:rsidRPr="00F60E57" w:rsidRDefault="00037DDE" w:rsidP="00F60E57">
      <w:pPr>
        <w:ind w:firstLine="1134"/>
        <w:jc w:val="both"/>
        <w:rPr>
          <w:rFonts w:ascii="GHEA Grapalat" w:hAnsi="GHEA Grapalat" w:cs="Times Armenian"/>
          <w:sz w:val="20"/>
          <w:lang w:val="af-ZA"/>
        </w:rPr>
      </w:pPr>
    </w:p>
    <w:p w14:paraId="0D6D20D8" w14:textId="77777777" w:rsidR="00037DDE" w:rsidRPr="00F60E57" w:rsidRDefault="00037DDE" w:rsidP="00F60E57">
      <w:pPr>
        <w:ind w:firstLine="1134"/>
        <w:jc w:val="both"/>
        <w:rPr>
          <w:rFonts w:ascii="GHEA Grapalat" w:hAnsi="GHEA Grapalat" w:cs="Times Armenian"/>
          <w:sz w:val="20"/>
          <w:lang w:val="af-ZA"/>
        </w:rPr>
      </w:pPr>
    </w:p>
    <w:p w14:paraId="2E91C0B5" w14:textId="77777777" w:rsidR="006265F4" w:rsidRPr="00F60E57" w:rsidRDefault="006265F4" w:rsidP="00F60E57">
      <w:pPr>
        <w:ind w:firstLine="1134"/>
        <w:jc w:val="both"/>
        <w:rPr>
          <w:rFonts w:ascii="GHEA Grapalat" w:hAnsi="GHEA Grapalat" w:cs="Times Armenian"/>
          <w:sz w:val="20"/>
          <w:lang w:val="af-ZA"/>
        </w:rPr>
      </w:pPr>
    </w:p>
    <w:p w14:paraId="289AA91C" w14:textId="77777777" w:rsidR="00037DDE" w:rsidRPr="00F60E57" w:rsidRDefault="00037DDE" w:rsidP="00F60E57">
      <w:pPr>
        <w:ind w:firstLine="1134"/>
        <w:jc w:val="both"/>
        <w:rPr>
          <w:rFonts w:ascii="GHEA Grapalat" w:hAnsi="GHEA Grapalat" w:cs="Times Armenian"/>
          <w:sz w:val="20"/>
          <w:lang w:val="af-ZA"/>
        </w:rPr>
      </w:pPr>
    </w:p>
    <w:p w14:paraId="50566A57" w14:textId="77777777" w:rsidR="00A55E59" w:rsidRPr="00F60E57" w:rsidRDefault="00A55E59" w:rsidP="00F60E57">
      <w:pPr>
        <w:ind w:firstLine="1134"/>
        <w:jc w:val="both"/>
        <w:rPr>
          <w:rFonts w:ascii="GHEA Grapalat" w:hAnsi="GHEA Grapalat" w:cs="Times Armenian"/>
          <w:sz w:val="20"/>
          <w:lang w:val="af-ZA"/>
        </w:rPr>
      </w:pPr>
    </w:p>
    <w:p w14:paraId="1E3A7D46" w14:textId="77777777" w:rsidR="00096865" w:rsidRPr="00F60E57" w:rsidRDefault="007F3495" w:rsidP="00F60E57">
      <w:pPr>
        <w:ind w:firstLine="1134"/>
        <w:jc w:val="both"/>
        <w:rPr>
          <w:rFonts w:ascii="GHEA Grapalat" w:hAnsi="GHEA Grapalat" w:cs="Times Armenian"/>
          <w:sz w:val="20"/>
          <w:lang w:val="af-ZA"/>
        </w:rPr>
      </w:pPr>
      <w:r w:rsidRPr="00F60E57">
        <w:rPr>
          <w:rFonts w:ascii="GHEA Grapalat" w:hAnsi="GHEA Grapalat" w:cs="Times Armenian"/>
          <w:sz w:val="20"/>
          <w:lang w:val="af-ZA"/>
        </w:rPr>
        <w:t xml:space="preserve"> </w:t>
      </w:r>
      <w:r w:rsidR="00994A77" w:rsidRPr="00F60E57">
        <w:rPr>
          <w:rFonts w:ascii="GHEA Grapalat" w:hAnsi="GHEA Grapalat" w:cs="Times Armenian"/>
          <w:sz w:val="20"/>
          <w:lang w:val="af-ZA"/>
        </w:rPr>
        <w:br w:type="page"/>
      </w:r>
      <w:r w:rsidR="00096865" w:rsidRPr="00F60E57">
        <w:rPr>
          <w:rFonts w:ascii="GHEA Grapalat" w:hAnsi="GHEA Grapalat" w:cs="Times Armenian"/>
          <w:sz w:val="20"/>
          <w:lang w:val="af-ZA"/>
        </w:rPr>
        <w:lastRenderedPageBreak/>
        <w:tab/>
      </w:r>
    </w:p>
    <w:p w14:paraId="44E4AEF6" w14:textId="22C1AA97" w:rsidR="00096865" w:rsidRPr="00F60E57" w:rsidRDefault="00096865" w:rsidP="00F60E57">
      <w:pPr>
        <w:jc w:val="both"/>
        <w:rPr>
          <w:rFonts w:ascii="GHEA Grapalat" w:hAnsi="GHEA Grapalat"/>
          <w:sz w:val="20"/>
          <w:lang w:val="af-ZA"/>
        </w:rPr>
      </w:pPr>
      <w:r w:rsidRPr="00F60E57">
        <w:rPr>
          <w:rFonts w:ascii="GHEA Grapalat" w:hAnsi="GHEA Grapalat"/>
          <w:sz w:val="20"/>
          <w:lang w:val="af-ZA"/>
        </w:rPr>
        <w:t xml:space="preserve">          </w:t>
      </w: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հրավերը</w:t>
      </w:r>
      <w:r w:rsidRPr="00F60E57">
        <w:rPr>
          <w:rFonts w:ascii="GHEA Grapalat" w:hAnsi="GHEA Grapalat" w:cs="Times Armenian"/>
          <w:sz w:val="20"/>
          <w:lang w:val="af-ZA"/>
        </w:rPr>
        <w:t xml:space="preserve"> </w:t>
      </w:r>
      <w:r w:rsidRPr="00F60E57">
        <w:rPr>
          <w:rFonts w:ascii="GHEA Grapalat" w:hAnsi="GHEA Grapalat" w:cs="Sylfaen"/>
          <w:sz w:val="20"/>
        </w:rPr>
        <w:t>տրամադրվում</w:t>
      </w:r>
      <w:r w:rsidRPr="00F60E57">
        <w:rPr>
          <w:rFonts w:ascii="GHEA Grapalat" w:hAnsi="GHEA Grapalat" w:cs="Times Armenian"/>
          <w:sz w:val="20"/>
          <w:lang w:val="af-ZA"/>
        </w:rPr>
        <w:t xml:space="preserve"> </w:t>
      </w:r>
      <w:r w:rsidRPr="00F60E57">
        <w:rPr>
          <w:rFonts w:ascii="GHEA Grapalat" w:hAnsi="GHEA Grapalat" w:cs="Sylfaen"/>
          <w:sz w:val="20"/>
        </w:rPr>
        <w:t>է</w:t>
      </w:r>
      <w:r w:rsidRPr="00F60E57">
        <w:rPr>
          <w:rFonts w:ascii="GHEA Grapalat" w:hAnsi="GHEA Grapalat" w:cs="Times Armenian"/>
          <w:sz w:val="20"/>
          <w:lang w:val="af-ZA"/>
        </w:rPr>
        <w:t xml:space="preserve"> </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լրումն</w:t>
      </w:r>
      <w:r w:rsidRPr="00F60E57">
        <w:rPr>
          <w:rFonts w:ascii="GHEA Grapalat" w:hAnsi="GHEA Grapalat"/>
          <w:sz w:val="20"/>
          <w:lang w:val="af-ZA"/>
        </w:rPr>
        <w:t xml:space="preserve"> </w:t>
      </w:r>
      <w:r w:rsidR="00D75646">
        <w:rPr>
          <w:rFonts w:ascii="GHEA Grapalat" w:hAnsi="GHEA Grapalat" w:cs="Times Armenian"/>
          <w:sz w:val="20"/>
          <w:lang w:val="af-ZA"/>
        </w:rPr>
        <w:t>ՄԿԻ-ԳՀԱՊՁԲ26/24</w:t>
      </w:r>
      <w:r w:rsidRPr="00F60E57">
        <w:rPr>
          <w:rFonts w:ascii="GHEA Grapalat" w:hAnsi="GHEA Grapalat" w:cs="Times Armenian"/>
          <w:sz w:val="20"/>
          <w:lang w:val="af-ZA"/>
        </w:rPr>
        <w:t xml:space="preserve"> </w:t>
      </w:r>
      <w:r w:rsidRPr="00F60E57">
        <w:rPr>
          <w:rFonts w:ascii="GHEA Grapalat" w:hAnsi="GHEA Grapalat" w:cs="Sylfaen"/>
          <w:sz w:val="20"/>
        </w:rPr>
        <w:t>ծածկա</w:t>
      </w:r>
      <w:r w:rsidRPr="00F60E57">
        <w:rPr>
          <w:rFonts w:ascii="GHEA Grapalat" w:hAnsi="GHEA Grapalat" w:cs="Times Armenian"/>
          <w:sz w:val="20"/>
        </w:rPr>
        <w:t>գ</w:t>
      </w:r>
      <w:r w:rsidRPr="00F60E57">
        <w:rPr>
          <w:rFonts w:ascii="GHEA Grapalat" w:hAnsi="GHEA Grapalat" w:cs="Sylfaen"/>
          <w:sz w:val="20"/>
        </w:rPr>
        <w:t>րով</w:t>
      </w:r>
      <w:r w:rsidRPr="00F60E57">
        <w:rPr>
          <w:rFonts w:ascii="GHEA Grapalat" w:hAnsi="GHEA Grapalat"/>
          <w:sz w:val="20"/>
          <w:lang w:val="af-ZA"/>
        </w:rPr>
        <w:t xml:space="preserve"> </w:t>
      </w:r>
      <w:r w:rsidRPr="00F60E57">
        <w:rPr>
          <w:rFonts w:ascii="GHEA Grapalat" w:hAnsi="GHEA Grapalat" w:cs="Sylfaen"/>
          <w:sz w:val="20"/>
        </w:rPr>
        <w:t>անցկացվող</w:t>
      </w:r>
      <w:r w:rsidRPr="00F60E57">
        <w:rPr>
          <w:rFonts w:ascii="GHEA Grapalat" w:hAnsi="GHEA Grapalat" w:cs="Times Armenian"/>
          <w:sz w:val="20"/>
          <w:lang w:val="af-ZA"/>
        </w:rPr>
        <w:t xml:space="preserve"> </w:t>
      </w:r>
      <w:r w:rsidR="00C1710F" w:rsidRPr="00F60E57">
        <w:rPr>
          <w:rFonts w:ascii="GHEA Grapalat" w:hAnsi="GHEA Grapalat" w:cs="Sylfaen"/>
          <w:sz w:val="20"/>
        </w:rPr>
        <w:t>ԳՆԱՆՇՄԱՆ</w:t>
      </w:r>
      <w:r w:rsidR="00C1710F" w:rsidRPr="00F60E57">
        <w:rPr>
          <w:rFonts w:ascii="GHEA Grapalat" w:hAnsi="GHEA Grapalat" w:cs="Sylfaen"/>
          <w:sz w:val="20"/>
          <w:lang w:val="af-ZA"/>
        </w:rPr>
        <w:t xml:space="preserve"> </w:t>
      </w:r>
      <w:r w:rsidR="00C1710F" w:rsidRPr="00F60E57">
        <w:rPr>
          <w:rFonts w:ascii="GHEA Grapalat" w:hAnsi="GHEA Grapalat" w:cs="Sylfaen"/>
          <w:sz w:val="20"/>
        </w:rPr>
        <w:t>ՀԱՐՑՄԱՆ</w:t>
      </w:r>
      <w:r w:rsidRPr="00F60E57">
        <w:rPr>
          <w:rFonts w:ascii="GHEA Grapalat" w:hAnsi="GHEA Grapalat" w:cs="Times Armenian"/>
          <w:sz w:val="20"/>
          <w:lang w:val="af-ZA"/>
        </w:rPr>
        <w:t xml:space="preserve"> (</w:t>
      </w:r>
      <w:r w:rsidRPr="00F60E57">
        <w:rPr>
          <w:rFonts w:ascii="GHEA Grapalat" w:hAnsi="GHEA Grapalat" w:cs="Sylfaen"/>
          <w:sz w:val="20"/>
        </w:rPr>
        <w:t>այսուհետև</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Times Armenian"/>
          <w:sz w:val="20"/>
          <w:lang w:val="af-ZA"/>
        </w:rPr>
        <w:t xml:space="preserve">) </w:t>
      </w:r>
      <w:r w:rsidRPr="00F60E57">
        <w:rPr>
          <w:rFonts w:ascii="GHEA Grapalat" w:hAnsi="GHEA Grapalat" w:cs="Sylfaen"/>
          <w:sz w:val="20"/>
        </w:rPr>
        <w:t>հայտարարության</w:t>
      </w:r>
      <w:r w:rsidR="004D5671" w:rsidRPr="00F60E57">
        <w:rPr>
          <w:rFonts w:ascii="GHEA Grapalat" w:hAnsi="GHEA Grapalat" w:cs="Times Armenian"/>
          <w:sz w:val="20"/>
          <w:lang w:val="af-ZA"/>
        </w:rPr>
        <w:t>։</w:t>
      </w:r>
    </w:p>
    <w:p w14:paraId="68257AD6" w14:textId="763E23CB" w:rsidR="00C1710F" w:rsidRPr="00F60E57" w:rsidRDefault="00C1710F" w:rsidP="00F60E57">
      <w:pPr>
        <w:ind w:firstLine="567"/>
        <w:jc w:val="both"/>
        <w:rPr>
          <w:rFonts w:ascii="GHEA Grapalat" w:hAnsi="GHEA Grapalat"/>
          <w:sz w:val="20"/>
          <w:lang w:val="af-ZA"/>
        </w:rPr>
      </w:pP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հրավերը</w:t>
      </w:r>
      <w:r w:rsidRPr="00F60E57">
        <w:rPr>
          <w:rFonts w:ascii="GHEA Grapalat" w:hAnsi="GHEA Grapalat" w:cs="Times Armenian"/>
          <w:sz w:val="20"/>
          <w:lang w:val="af-ZA"/>
        </w:rPr>
        <w:t xml:space="preserve"> </w:t>
      </w:r>
      <w:r w:rsidRPr="00F60E57">
        <w:rPr>
          <w:rFonts w:ascii="GHEA Grapalat" w:hAnsi="GHEA Grapalat" w:cs="Sylfaen"/>
          <w:sz w:val="20"/>
        </w:rPr>
        <w:t>կազմվել</w:t>
      </w:r>
      <w:r w:rsidRPr="00F60E57">
        <w:rPr>
          <w:rFonts w:ascii="GHEA Grapalat" w:hAnsi="GHEA Grapalat" w:cs="Times Armenian"/>
          <w:sz w:val="20"/>
          <w:lang w:val="af-ZA"/>
        </w:rPr>
        <w:t xml:space="preserve"> </w:t>
      </w:r>
      <w:r w:rsidRPr="00F60E57">
        <w:rPr>
          <w:rFonts w:ascii="GHEA Grapalat" w:hAnsi="GHEA Grapalat" w:cs="Sylfaen"/>
          <w:sz w:val="20"/>
        </w:rPr>
        <w:t>է</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նումների</w:t>
      </w:r>
      <w:r w:rsidRPr="00F60E57">
        <w:rPr>
          <w:rFonts w:ascii="GHEA Grapalat" w:hAnsi="GHEA Grapalat" w:cs="Times Armenian"/>
          <w:sz w:val="20"/>
          <w:lang w:val="af-ZA"/>
        </w:rPr>
        <w:t xml:space="preserve"> </w:t>
      </w:r>
      <w:r w:rsidRPr="00F60E57">
        <w:rPr>
          <w:rFonts w:ascii="GHEA Grapalat" w:hAnsi="GHEA Grapalat" w:cs="Sylfaen"/>
          <w:sz w:val="20"/>
        </w:rPr>
        <w:t>մասին</w:t>
      </w:r>
      <w:r w:rsidRPr="00F60E57">
        <w:rPr>
          <w:rFonts w:ascii="GHEA Grapalat" w:hAnsi="GHEA Grapalat" w:cs="Sylfaen"/>
          <w:sz w:val="20"/>
          <w:lang w:val="af-ZA"/>
        </w:rPr>
        <w:t xml:space="preserve"> </w:t>
      </w:r>
      <w:r w:rsidRPr="00F60E57">
        <w:rPr>
          <w:rFonts w:ascii="GHEA Grapalat" w:hAnsi="GHEA Grapalat" w:cs="Sylfaen"/>
          <w:sz w:val="20"/>
        </w:rPr>
        <w:t>ՀՀ</w:t>
      </w:r>
      <w:r w:rsidRPr="00F60E57">
        <w:rPr>
          <w:rFonts w:ascii="GHEA Grapalat" w:hAnsi="GHEA Grapalat" w:cs="Times Armenian"/>
          <w:sz w:val="20"/>
          <w:lang w:val="af-ZA"/>
        </w:rPr>
        <w:t xml:space="preserve"> </w:t>
      </w:r>
      <w:r w:rsidRPr="00F60E57">
        <w:rPr>
          <w:rFonts w:ascii="GHEA Grapalat" w:hAnsi="GHEA Grapalat" w:cs="Sylfaen"/>
          <w:sz w:val="20"/>
        </w:rPr>
        <w:t>օրենսդրության</w:t>
      </w:r>
      <w:r w:rsidRPr="00F60E57">
        <w:rPr>
          <w:rFonts w:ascii="GHEA Grapalat" w:hAnsi="GHEA Grapalat" w:cs="Times Armenian"/>
          <w:sz w:val="20"/>
          <w:lang w:val="af-ZA"/>
        </w:rPr>
        <w:t xml:space="preserve">, </w:t>
      </w:r>
      <w:r w:rsidRPr="00F60E57">
        <w:rPr>
          <w:rFonts w:ascii="GHEA Grapalat" w:hAnsi="GHEA Grapalat" w:cs="Sylfaen"/>
          <w:sz w:val="20"/>
        </w:rPr>
        <w:t>այդ</w:t>
      </w:r>
      <w:r w:rsidRPr="00F60E57">
        <w:rPr>
          <w:rFonts w:ascii="GHEA Grapalat" w:hAnsi="GHEA Grapalat" w:cs="Times Armenian"/>
          <w:sz w:val="20"/>
          <w:lang w:val="af-ZA"/>
        </w:rPr>
        <w:t xml:space="preserve"> </w:t>
      </w:r>
      <w:r w:rsidRPr="00F60E57">
        <w:rPr>
          <w:rFonts w:ascii="GHEA Grapalat" w:hAnsi="GHEA Grapalat" w:cs="Sylfaen"/>
          <w:sz w:val="20"/>
        </w:rPr>
        <w:t>թվում</w:t>
      </w:r>
      <w:r w:rsidRPr="00F60E57">
        <w:rPr>
          <w:rFonts w:ascii="GHEA Grapalat" w:hAnsi="GHEA Grapalat" w:cs="Times Armenian"/>
          <w:sz w:val="20"/>
          <w:lang w:val="af-ZA"/>
        </w:rPr>
        <w:t>`</w:t>
      </w:r>
      <w:r w:rsidRPr="00F60E57">
        <w:rPr>
          <w:rFonts w:ascii="GHEA Grapalat" w:hAnsi="GHEA Grapalat"/>
          <w:sz w:val="20"/>
          <w:lang w:val="af-ZA"/>
        </w:rPr>
        <w:t xml:space="preserve"> «</w:t>
      </w:r>
      <w:r w:rsidRPr="00F60E57">
        <w:rPr>
          <w:rFonts w:ascii="GHEA Grapalat" w:hAnsi="GHEA Grapalat" w:cs="Sylfaen"/>
          <w:sz w:val="20"/>
        </w:rPr>
        <w:t>Գնումների</w:t>
      </w:r>
      <w:r w:rsidRPr="00F60E57">
        <w:rPr>
          <w:rFonts w:ascii="GHEA Grapalat" w:hAnsi="GHEA Grapalat" w:cs="Times Armenian"/>
          <w:sz w:val="20"/>
          <w:lang w:val="af-ZA"/>
        </w:rPr>
        <w:t xml:space="preserve"> </w:t>
      </w:r>
      <w:r w:rsidRPr="00F60E57">
        <w:rPr>
          <w:rFonts w:ascii="GHEA Grapalat" w:hAnsi="GHEA Grapalat" w:cs="Sylfaen"/>
          <w:sz w:val="20"/>
        </w:rPr>
        <w:t>մասին</w:t>
      </w:r>
      <w:r w:rsidRPr="00F60E57">
        <w:rPr>
          <w:rFonts w:ascii="GHEA Grapalat" w:hAnsi="GHEA Grapalat"/>
          <w:sz w:val="20"/>
          <w:lang w:val="af-ZA"/>
        </w:rPr>
        <w:t xml:space="preserve">» </w:t>
      </w:r>
      <w:r w:rsidRPr="00F60E57">
        <w:rPr>
          <w:rFonts w:ascii="GHEA Grapalat" w:hAnsi="GHEA Grapalat" w:cs="Sylfaen"/>
          <w:sz w:val="20"/>
        </w:rPr>
        <w:t>ՀՀ</w:t>
      </w:r>
      <w:r w:rsidRPr="00F60E57">
        <w:rPr>
          <w:rFonts w:ascii="GHEA Grapalat" w:hAnsi="GHEA Grapalat" w:cs="Times Armenian"/>
          <w:sz w:val="20"/>
          <w:lang w:val="af-ZA"/>
        </w:rPr>
        <w:t xml:space="preserve"> </w:t>
      </w:r>
      <w:r w:rsidRPr="00F60E57">
        <w:rPr>
          <w:rFonts w:ascii="GHEA Grapalat" w:hAnsi="GHEA Grapalat" w:cs="Sylfaen"/>
          <w:sz w:val="20"/>
        </w:rPr>
        <w:t>օրենքի</w:t>
      </w:r>
      <w:r w:rsidRPr="00F60E57">
        <w:rPr>
          <w:rFonts w:ascii="GHEA Grapalat" w:hAnsi="GHEA Grapalat" w:cs="Times Armenian"/>
          <w:sz w:val="20"/>
          <w:lang w:val="af-ZA"/>
        </w:rPr>
        <w:t xml:space="preserve"> (</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Օրենք</w:t>
      </w:r>
      <w:r w:rsidRPr="00F60E57">
        <w:rPr>
          <w:rFonts w:ascii="GHEA Grapalat" w:hAnsi="GHEA Grapalat" w:cs="Times Armenian"/>
          <w:sz w:val="20"/>
          <w:lang w:val="af-ZA"/>
        </w:rPr>
        <w:t xml:space="preserve">), </w:t>
      </w:r>
      <w:r w:rsidRPr="00F60E57">
        <w:rPr>
          <w:rFonts w:ascii="GHEA Grapalat" w:hAnsi="GHEA Grapalat" w:cs="Sylfaen"/>
          <w:sz w:val="20"/>
        </w:rPr>
        <w:t>ՀՀ</w:t>
      </w:r>
      <w:r w:rsidRPr="00F60E57">
        <w:rPr>
          <w:rFonts w:ascii="GHEA Grapalat" w:hAnsi="GHEA Grapalat" w:cs="Times Armenian"/>
          <w:sz w:val="20"/>
          <w:lang w:val="af-ZA"/>
        </w:rPr>
        <w:t xml:space="preserve"> </w:t>
      </w:r>
      <w:r w:rsidRPr="00F60E57">
        <w:rPr>
          <w:rFonts w:ascii="GHEA Grapalat" w:hAnsi="GHEA Grapalat" w:cs="Sylfaen"/>
          <w:sz w:val="20"/>
        </w:rPr>
        <w:t>կառավարության</w:t>
      </w:r>
      <w:r w:rsidRPr="00F60E57">
        <w:rPr>
          <w:rFonts w:ascii="GHEA Grapalat" w:hAnsi="GHEA Grapalat" w:cs="Times Armenian"/>
          <w:sz w:val="20"/>
          <w:lang w:val="af-ZA"/>
        </w:rPr>
        <w:t xml:space="preserve"> 2017</w:t>
      </w:r>
      <w:r w:rsidRPr="00F60E57">
        <w:rPr>
          <w:rFonts w:ascii="GHEA Grapalat" w:hAnsi="GHEA Grapalat" w:cs="Sylfaen"/>
          <w:sz w:val="20"/>
        </w:rPr>
        <w:t>թ</w:t>
      </w:r>
      <w:r w:rsidRPr="00F60E57">
        <w:rPr>
          <w:rFonts w:ascii="GHEA Grapalat" w:hAnsi="GHEA Grapalat" w:cs="Times Armenian"/>
          <w:sz w:val="20"/>
          <w:lang w:val="af-ZA"/>
        </w:rPr>
        <w:t>. մայիսի 4-ի N 526-</w:t>
      </w:r>
      <w:r w:rsidRPr="00F60E57">
        <w:rPr>
          <w:rFonts w:ascii="GHEA Grapalat" w:hAnsi="GHEA Grapalat" w:cs="Sylfaen"/>
          <w:sz w:val="20"/>
        </w:rPr>
        <w:t>Ն</w:t>
      </w:r>
      <w:r w:rsidRPr="00F60E57">
        <w:rPr>
          <w:rFonts w:ascii="GHEA Grapalat" w:hAnsi="GHEA Grapalat" w:cs="Times Armenian"/>
          <w:sz w:val="20"/>
          <w:lang w:val="af-ZA"/>
        </w:rPr>
        <w:t xml:space="preserve"> </w:t>
      </w:r>
      <w:r w:rsidRPr="00F60E57">
        <w:rPr>
          <w:rFonts w:ascii="GHEA Grapalat" w:hAnsi="GHEA Grapalat" w:cs="Sylfaen"/>
          <w:sz w:val="20"/>
        </w:rPr>
        <w:t>որոշմամբ</w:t>
      </w:r>
      <w:r w:rsidRPr="00F60E57">
        <w:rPr>
          <w:rFonts w:ascii="GHEA Grapalat" w:hAnsi="GHEA Grapalat" w:cs="Times Armenian"/>
          <w:sz w:val="20"/>
          <w:lang w:val="af-ZA"/>
        </w:rPr>
        <w:t xml:space="preserve"> </w:t>
      </w:r>
      <w:r w:rsidRPr="00F60E57">
        <w:rPr>
          <w:rFonts w:ascii="GHEA Grapalat" w:hAnsi="GHEA Grapalat" w:cs="Sylfaen"/>
          <w:sz w:val="20"/>
        </w:rPr>
        <w:t>հաստատված</w:t>
      </w:r>
      <w:r w:rsidRPr="00F60E57">
        <w:rPr>
          <w:rFonts w:ascii="GHEA Grapalat" w:hAnsi="GHEA Grapalat" w:cs="Times Armenian"/>
          <w:sz w:val="20"/>
          <w:lang w:val="af-ZA"/>
        </w:rPr>
        <w:t xml:space="preserve"> «</w:t>
      </w:r>
      <w:r w:rsidRPr="00F60E57">
        <w:rPr>
          <w:rFonts w:ascii="GHEA Grapalat" w:hAnsi="GHEA Grapalat" w:cs="Sylfaen"/>
          <w:sz w:val="20"/>
        </w:rPr>
        <w:t>Գնումների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ործընթացի</w:t>
      </w:r>
      <w:r w:rsidRPr="00F60E57">
        <w:rPr>
          <w:rFonts w:ascii="GHEA Grapalat" w:hAnsi="GHEA Grapalat" w:cs="Times Armenian"/>
          <w:sz w:val="20"/>
          <w:lang w:val="af-ZA"/>
        </w:rPr>
        <w:t xml:space="preserve"> </w:t>
      </w:r>
      <w:r w:rsidRPr="00F60E57">
        <w:rPr>
          <w:rFonts w:ascii="GHEA Grapalat" w:hAnsi="GHEA Grapalat" w:cs="Sylfaen"/>
          <w:sz w:val="20"/>
        </w:rPr>
        <w:t>կազմակերպման</w:t>
      </w:r>
      <w:r w:rsidRPr="00F60E57">
        <w:rPr>
          <w:rFonts w:ascii="GHEA Grapalat" w:hAnsi="GHEA Grapalat"/>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այլ</w:t>
      </w:r>
      <w:r w:rsidRPr="00F60E57">
        <w:rPr>
          <w:rFonts w:ascii="GHEA Grapalat" w:hAnsi="GHEA Grapalat" w:cs="Times Armenian"/>
          <w:sz w:val="20"/>
          <w:lang w:val="af-ZA"/>
        </w:rPr>
        <w:t xml:space="preserve"> </w:t>
      </w:r>
      <w:r w:rsidRPr="00F60E57">
        <w:rPr>
          <w:rFonts w:ascii="GHEA Grapalat" w:hAnsi="GHEA Grapalat" w:cs="Sylfaen"/>
          <w:sz w:val="20"/>
        </w:rPr>
        <w:t>իրավական</w:t>
      </w:r>
      <w:r w:rsidRPr="00F60E57">
        <w:rPr>
          <w:rFonts w:ascii="GHEA Grapalat" w:hAnsi="GHEA Grapalat" w:cs="Times Armenian"/>
          <w:sz w:val="20"/>
          <w:lang w:val="af-ZA"/>
        </w:rPr>
        <w:t xml:space="preserve"> </w:t>
      </w:r>
      <w:r w:rsidRPr="00F60E57">
        <w:rPr>
          <w:rFonts w:ascii="GHEA Grapalat" w:hAnsi="GHEA Grapalat" w:cs="Sylfaen"/>
          <w:sz w:val="20"/>
        </w:rPr>
        <w:t>ակտերի</w:t>
      </w:r>
      <w:r w:rsidRPr="00F60E57">
        <w:rPr>
          <w:rFonts w:ascii="GHEA Grapalat" w:hAnsi="GHEA Grapalat" w:cs="Times Armenian"/>
          <w:sz w:val="20"/>
          <w:lang w:val="af-ZA"/>
        </w:rPr>
        <w:t xml:space="preserve"> </w:t>
      </w:r>
      <w:r w:rsidRPr="00F60E57">
        <w:rPr>
          <w:rFonts w:ascii="GHEA Grapalat" w:hAnsi="GHEA Grapalat" w:cs="Sylfaen"/>
          <w:sz w:val="20"/>
        </w:rPr>
        <w:t>պահանջներին</w:t>
      </w:r>
      <w:r w:rsidRPr="00F60E57">
        <w:rPr>
          <w:rFonts w:ascii="GHEA Grapalat" w:hAnsi="GHEA Grapalat" w:cs="Times Armenian"/>
          <w:sz w:val="20"/>
          <w:lang w:val="af-ZA"/>
        </w:rPr>
        <w:t xml:space="preserve"> </w:t>
      </w:r>
      <w:r w:rsidRPr="00F60E57">
        <w:rPr>
          <w:rFonts w:ascii="GHEA Grapalat" w:hAnsi="GHEA Grapalat" w:cs="Sylfaen"/>
          <w:sz w:val="20"/>
        </w:rPr>
        <w:t>համապատասխան</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նպատակ</w:t>
      </w:r>
      <w:r w:rsidRPr="00F60E57">
        <w:rPr>
          <w:rFonts w:ascii="GHEA Grapalat" w:hAnsi="GHEA Grapalat" w:cs="Times Armenian"/>
          <w:sz w:val="20"/>
          <w:lang w:val="af-ZA"/>
        </w:rPr>
        <w:t xml:space="preserve"> </w:t>
      </w:r>
      <w:r w:rsidRPr="00F60E57">
        <w:rPr>
          <w:rFonts w:ascii="GHEA Grapalat" w:hAnsi="GHEA Grapalat" w:cs="Sylfaen"/>
          <w:sz w:val="20"/>
        </w:rPr>
        <w:t>ունի</w:t>
      </w:r>
      <w:r w:rsidRPr="00F60E57">
        <w:rPr>
          <w:rFonts w:ascii="GHEA Grapalat" w:hAnsi="GHEA Grapalat" w:cs="Times Armenian"/>
          <w:sz w:val="20"/>
          <w:lang w:val="af-ZA"/>
        </w:rPr>
        <w:t xml:space="preserve"> </w:t>
      </w:r>
      <w:r w:rsidRPr="00F60E57">
        <w:rPr>
          <w:rFonts w:ascii="GHEA Grapalat" w:hAnsi="GHEA Grapalat" w:cs="Sylfaen"/>
          <w:sz w:val="20"/>
          <w:lang w:val="af-ZA"/>
        </w:rPr>
        <w:t>&lt;&lt;</w:t>
      </w:r>
      <w:r w:rsidR="00D75646">
        <w:rPr>
          <w:rFonts w:ascii="GHEA Grapalat" w:hAnsi="GHEA Grapalat" w:cs="Sylfaen"/>
          <w:sz w:val="20"/>
        </w:rPr>
        <w:t>Մոլեկուլային</w:t>
      </w:r>
      <w:r w:rsidR="00D75646" w:rsidRPr="00D75646">
        <w:rPr>
          <w:rFonts w:ascii="GHEA Grapalat" w:hAnsi="GHEA Grapalat" w:cs="Sylfaen"/>
          <w:sz w:val="20"/>
          <w:lang w:val="af-ZA"/>
        </w:rPr>
        <w:t xml:space="preserve"> </w:t>
      </w:r>
      <w:r w:rsidR="00D75646">
        <w:rPr>
          <w:rFonts w:ascii="GHEA Grapalat" w:hAnsi="GHEA Grapalat" w:cs="Sylfaen"/>
          <w:sz w:val="20"/>
        </w:rPr>
        <w:t>կենսաբանության</w:t>
      </w:r>
      <w:r w:rsidR="00D75646" w:rsidRPr="00D75646">
        <w:rPr>
          <w:rFonts w:ascii="GHEA Grapalat" w:hAnsi="GHEA Grapalat" w:cs="Sylfaen"/>
          <w:sz w:val="20"/>
          <w:lang w:val="af-ZA"/>
        </w:rPr>
        <w:t xml:space="preserve"> </w:t>
      </w:r>
      <w:r w:rsidR="00D75646">
        <w:rPr>
          <w:rFonts w:ascii="GHEA Grapalat" w:hAnsi="GHEA Grapalat" w:cs="Sylfaen"/>
          <w:sz w:val="20"/>
        </w:rPr>
        <w:t>ինստիտուտ</w:t>
      </w:r>
      <w:r w:rsidRPr="00F60E57">
        <w:rPr>
          <w:rFonts w:ascii="GHEA Grapalat" w:hAnsi="GHEA Grapalat" w:cs="Sylfaen"/>
          <w:sz w:val="20"/>
          <w:lang w:val="af-ZA"/>
        </w:rPr>
        <w:t xml:space="preserve">&gt;&gt;  </w:t>
      </w:r>
      <w:r w:rsidRPr="00F60E57">
        <w:rPr>
          <w:rFonts w:ascii="GHEA Grapalat" w:hAnsi="GHEA Grapalat" w:cs="Sylfaen"/>
          <w:sz w:val="20"/>
        </w:rPr>
        <w:t>ՊՈԱԿ</w:t>
      </w:r>
      <w:r w:rsidRPr="00F60E57">
        <w:rPr>
          <w:rFonts w:ascii="GHEA Grapalat" w:hAnsi="GHEA Grapalat" w:cs="Sylfaen"/>
          <w:sz w:val="20"/>
          <w:lang w:val="af-ZA"/>
        </w:rPr>
        <w:t>»-</w:t>
      </w:r>
      <w:r w:rsidRPr="00F60E57">
        <w:rPr>
          <w:rFonts w:ascii="GHEA Grapalat" w:hAnsi="GHEA Grapalat"/>
          <w:sz w:val="20"/>
        </w:rPr>
        <w:t>ի</w:t>
      </w:r>
      <w:r w:rsidRPr="00F60E57">
        <w:rPr>
          <w:rFonts w:ascii="GHEA Grapalat" w:hAnsi="GHEA Grapalat"/>
          <w:sz w:val="20"/>
          <w:lang w:val="af-ZA"/>
        </w:rPr>
        <w:t xml:space="preserve"> </w:t>
      </w:r>
      <w:r w:rsidRPr="00F60E57">
        <w:rPr>
          <w:rFonts w:ascii="GHEA Grapalat" w:hAnsi="GHEA Grapalat" w:cs="Times Armenian"/>
          <w:sz w:val="20"/>
          <w:lang w:val="af-ZA"/>
        </w:rPr>
        <w:t>(</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պատվիրատու</w:t>
      </w:r>
      <w:r w:rsidRPr="00F60E57">
        <w:rPr>
          <w:rFonts w:ascii="GHEA Grapalat" w:hAnsi="GHEA Grapalat" w:cs="Times Armenian"/>
          <w:sz w:val="20"/>
          <w:lang w:val="af-ZA"/>
        </w:rPr>
        <w:t xml:space="preserve">) </w:t>
      </w:r>
      <w:r w:rsidRPr="00F60E57">
        <w:rPr>
          <w:rFonts w:ascii="GHEA Grapalat" w:hAnsi="GHEA Grapalat" w:cs="Sylfaen"/>
          <w:sz w:val="20"/>
        </w:rPr>
        <w:t>կողմից</w:t>
      </w:r>
      <w:r w:rsidRPr="00F60E57">
        <w:rPr>
          <w:rFonts w:ascii="GHEA Grapalat" w:hAnsi="GHEA Grapalat" w:cs="Times Armenian"/>
          <w:sz w:val="20"/>
          <w:lang w:val="af-ZA"/>
        </w:rPr>
        <w:t xml:space="preserve"> </w:t>
      </w:r>
      <w:r w:rsidRPr="00F60E57">
        <w:rPr>
          <w:rFonts w:ascii="GHEA Grapalat" w:hAnsi="GHEA Grapalat" w:cs="Sylfaen"/>
          <w:sz w:val="20"/>
        </w:rPr>
        <w:t>հայտարարված</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ին</w:t>
      </w:r>
      <w:r w:rsidRPr="00F60E57">
        <w:rPr>
          <w:rFonts w:ascii="GHEA Grapalat" w:hAnsi="GHEA Grapalat" w:cs="Sylfaen"/>
          <w:sz w:val="20"/>
          <w:lang w:val="af-ZA"/>
        </w:rPr>
        <w:t xml:space="preserve"> </w:t>
      </w:r>
      <w:r w:rsidRPr="00F60E57">
        <w:rPr>
          <w:rFonts w:ascii="GHEA Grapalat" w:hAnsi="GHEA Grapalat" w:cs="Sylfaen"/>
          <w:sz w:val="20"/>
        </w:rPr>
        <w:t>մասնակցելու</w:t>
      </w:r>
      <w:r w:rsidRPr="00F60E57">
        <w:rPr>
          <w:rFonts w:ascii="GHEA Grapalat" w:hAnsi="GHEA Grapalat" w:cs="Times Armenian"/>
          <w:sz w:val="20"/>
          <w:lang w:val="af-ZA"/>
        </w:rPr>
        <w:t xml:space="preserve"> </w:t>
      </w:r>
      <w:r w:rsidRPr="00F60E57">
        <w:rPr>
          <w:rFonts w:ascii="GHEA Grapalat" w:hAnsi="GHEA Grapalat" w:cs="Sylfaen"/>
          <w:sz w:val="20"/>
        </w:rPr>
        <w:t>մտադրություն</w:t>
      </w:r>
      <w:r w:rsidRPr="00F60E57">
        <w:rPr>
          <w:rFonts w:ascii="GHEA Grapalat" w:hAnsi="GHEA Grapalat" w:cs="Times Armenian"/>
          <w:sz w:val="20"/>
          <w:lang w:val="af-ZA"/>
        </w:rPr>
        <w:t xml:space="preserve"> </w:t>
      </w:r>
      <w:r w:rsidRPr="00F60E57">
        <w:rPr>
          <w:rFonts w:ascii="GHEA Grapalat" w:hAnsi="GHEA Grapalat" w:cs="Sylfaen"/>
          <w:sz w:val="20"/>
        </w:rPr>
        <w:t>ունեցող</w:t>
      </w:r>
      <w:r w:rsidRPr="00F60E57">
        <w:rPr>
          <w:rFonts w:ascii="GHEA Grapalat" w:hAnsi="GHEA Grapalat" w:cs="Times Armenian"/>
          <w:sz w:val="20"/>
          <w:lang w:val="af-ZA"/>
        </w:rPr>
        <w:t xml:space="preserve"> </w:t>
      </w:r>
      <w:r w:rsidRPr="00F60E57">
        <w:rPr>
          <w:rFonts w:ascii="GHEA Grapalat" w:hAnsi="GHEA Grapalat" w:cs="Sylfaen"/>
          <w:sz w:val="20"/>
        </w:rPr>
        <w:t>անձանց</w:t>
      </w:r>
      <w:r w:rsidRPr="00F60E57">
        <w:rPr>
          <w:rFonts w:ascii="GHEA Grapalat" w:hAnsi="GHEA Grapalat" w:cs="Times Armenian"/>
          <w:sz w:val="20"/>
          <w:lang w:val="af-ZA"/>
        </w:rPr>
        <w:t xml:space="preserve"> (</w:t>
      </w:r>
      <w:r w:rsidRPr="00F60E57">
        <w:rPr>
          <w:rFonts w:ascii="GHEA Grapalat" w:hAnsi="GHEA Grapalat" w:cs="Sylfaen"/>
          <w:sz w:val="20"/>
        </w:rPr>
        <w:t>այսուհետ</w:t>
      </w:r>
      <w:r w:rsidRPr="00F60E57">
        <w:rPr>
          <w:rFonts w:ascii="GHEA Grapalat" w:hAnsi="GHEA Grapalat" w:cs="Times Armenian"/>
          <w:sz w:val="20"/>
          <w:lang w:val="af-ZA"/>
        </w:rPr>
        <w:t xml:space="preserve">`  </w:t>
      </w:r>
      <w:r w:rsidRPr="00F60E57">
        <w:rPr>
          <w:rFonts w:ascii="GHEA Grapalat" w:hAnsi="GHEA Grapalat" w:cs="Sylfaen"/>
          <w:sz w:val="20"/>
        </w:rPr>
        <w:t>մասնակից</w:t>
      </w:r>
      <w:r w:rsidRPr="00F60E57">
        <w:rPr>
          <w:rFonts w:ascii="GHEA Grapalat" w:hAnsi="GHEA Grapalat" w:cs="Times Armenian"/>
          <w:sz w:val="20"/>
          <w:lang w:val="af-ZA"/>
        </w:rPr>
        <w:t xml:space="preserve">) </w:t>
      </w:r>
      <w:r w:rsidRPr="00F60E57">
        <w:rPr>
          <w:rFonts w:ascii="GHEA Grapalat" w:hAnsi="GHEA Grapalat" w:cs="Sylfaen"/>
          <w:sz w:val="20"/>
        </w:rPr>
        <w:t>տեղեկացնելու</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պայմանների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նման</w:t>
      </w:r>
      <w:r w:rsidRPr="00F60E57">
        <w:rPr>
          <w:rFonts w:ascii="GHEA Grapalat" w:hAnsi="GHEA Grapalat" w:cs="Times Armenian"/>
          <w:sz w:val="20"/>
          <w:lang w:val="af-ZA"/>
        </w:rPr>
        <w:t xml:space="preserve"> </w:t>
      </w:r>
      <w:r w:rsidRPr="00F60E57">
        <w:rPr>
          <w:rFonts w:ascii="GHEA Grapalat" w:hAnsi="GHEA Grapalat" w:cs="Sylfaen"/>
          <w:sz w:val="20"/>
        </w:rPr>
        <w:t>առարկայի</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անցկացման</w:t>
      </w:r>
      <w:r w:rsidRPr="00F60E57">
        <w:rPr>
          <w:rFonts w:ascii="GHEA Grapalat" w:hAnsi="GHEA Grapalat" w:cs="Times Armenian"/>
          <w:sz w:val="20"/>
          <w:lang w:val="af-ZA"/>
        </w:rPr>
        <w:t xml:space="preserve">, </w:t>
      </w:r>
      <w:r w:rsidRPr="00F60E57">
        <w:rPr>
          <w:rFonts w:ascii="GHEA Grapalat" w:hAnsi="GHEA Grapalat" w:cs="Sylfaen"/>
          <w:sz w:val="20"/>
          <w:lang w:val="hy-AM"/>
        </w:rPr>
        <w:t>ընտրված մասնակցին</w:t>
      </w:r>
      <w:r w:rsidRPr="00F60E57">
        <w:rPr>
          <w:rFonts w:ascii="GHEA Grapalat" w:hAnsi="GHEA Grapalat" w:cs="Times Armenian"/>
          <w:sz w:val="20"/>
          <w:lang w:val="af-ZA"/>
        </w:rPr>
        <w:t xml:space="preserve"> </w:t>
      </w:r>
      <w:r w:rsidRPr="00F60E57">
        <w:rPr>
          <w:rFonts w:ascii="GHEA Grapalat" w:hAnsi="GHEA Grapalat" w:cs="Sylfaen"/>
          <w:sz w:val="20"/>
        </w:rPr>
        <w:t>որոշելու</w:t>
      </w:r>
      <w:r w:rsidRPr="00F60E57">
        <w:rPr>
          <w:rFonts w:ascii="GHEA Grapalat" w:hAnsi="GHEA Grapalat" w:cs="Times Armenian"/>
          <w:sz w:val="20"/>
          <w:lang w:val="af-ZA"/>
        </w:rPr>
        <w:t xml:space="preserve"> </w:t>
      </w:r>
      <w:r w:rsidRPr="00F60E57">
        <w:rPr>
          <w:rFonts w:ascii="GHEA Grapalat" w:hAnsi="GHEA Grapalat" w:cs="Sylfaen"/>
          <w:sz w:val="20"/>
        </w:rPr>
        <w:t>և</w:t>
      </w:r>
      <w:r w:rsidRPr="00F60E57">
        <w:rPr>
          <w:rFonts w:ascii="GHEA Grapalat" w:hAnsi="GHEA Grapalat" w:cs="Times Armenian"/>
          <w:sz w:val="20"/>
          <w:lang w:val="af-ZA"/>
        </w:rPr>
        <w:t xml:space="preserve"> </w:t>
      </w:r>
      <w:r w:rsidRPr="00F60E57">
        <w:rPr>
          <w:rFonts w:ascii="GHEA Grapalat" w:hAnsi="GHEA Grapalat" w:cs="Sylfaen"/>
          <w:sz w:val="20"/>
        </w:rPr>
        <w:t>նրա</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պայմանա</w:t>
      </w:r>
      <w:r w:rsidRPr="00F60E57">
        <w:rPr>
          <w:rFonts w:ascii="GHEA Grapalat" w:hAnsi="GHEA Grapalat" w:cs="Times Armenian"/>
          <w:sz w:val="20"/>
        </w:rPr>
        <w:t>գ</w:t>
      </w:r>
      <w:r w:rsidRPr="00F60E57">
        <w:rPr>
          <w:rFonts w:ascii="GHEA Grapalat" w:hAnsi="GHEA Grapalat" w:cs="Sylfaen"/>
          <w:sz w:val="20"/>
        </w:rPr>
        <w:t>իր</w:t>
      </w:r>
      <w:r w:rsidRPr="00F60E57">
        <w:rPr>
          <w:rFonts w:ascii="GHEA Grapalat" w:hAnsi="GHEA Grapalat" w:cs="Times Armenian"/>
          <w:sz w:val="20"/>
          <w:lang w:val="af-ZA"/>
        </w:rPr>
        <w:t xml:space="preserve"> </w:t>
      </w:r>
      <w:r w:rsidRPr="00F60E57">
        <w:rPr>
          <w:rFonts w:ascii="GHEA Grapalat" w:hAnsi="GHEA Grapalat" w:cs="Sylfaen"/>
          <w:sz w:val="20"/>
        </w:rPr>
        <w:t>կնքելու</w:t>
      </w:r>
      <w:r w:rsidRPr="00F60E57">
        <w:rPr>
          <w:rFonts w:ascii="GHEA Grapalat" w:hAnsi="GHEA Grapalat" w:cs="Times Armenian"/>
          <w:sz w:val="20"/>
          <w:lang w:val="af-ZA"/>
        </w:rPr>
        <w:t xml:space="preserve"> </w:t>
      </w:r>
      <w:r w:rsidRPr="00F60E57">
        <w:rPr>
          <w:rFonts w:ascii="GHEA Grapalat" w:hAnsi="GHEA Grapalat" w:cs="Sylfaen"/>
          <w:sz w:val="20"/>
        </w:rPr>
        <w:t>մասին</w:t>
      </w:r>
      <w:r w:rsidRPr="00F60E57">
        <w:rPr>
          <w:rFonts w:ascii="GHEA Grapalat" w:hAnsi="GHEA Grapalat" w:cs="Times Armenian"/>
          <w:sz w:val="20"/>
          <w:lang w:val="af-ZA"/>
        </w:rPr>
        <w:t xml:space="preserve">, </w:t>
      </w:r>
      <w:r w:rsidRPr="00F60E57">
        <w:rPr>
          <w:rFonts w:ascii="GHEA Grapalat" w:hAnsi="GHEA Grapalat" w:cs="Sylfaen"/>
          <w:sz w:val="20"/>
        </w:rPr>
        <w:t>ինչպես</w:t>
      </w:r>
      <w:r w:rsidRPr="00F60E57">
        <w:rPr>
          <w:rFonts w:ascii="GHEA Grapalat" w:hAnsi="GHEA Grapalat" w:cs="Times Armenian"/>
          <w:sz w:val="20"/>
          <w:lang w:val="af-ZA"/>
        </w:rPr>
        <w:t xml:space="preserve"> </w:t>
      </w:r>
      <w:r w:rsidRPr="00F60E57">
        <w:rPr>
          <w:rFonts w:ascii="GHEA Grapalat" w:hAnsi="GHEA Grapalat" w:cs="Sylfaen"/>
          <w:sz w:val="20"/>
        </w:rPr>
        <w:t>նաև</w:t>
      </w:r>
      <w:r w:rsidRPr="00F60E57">
        <w:rPr>
          <w:rFonts w:ascii="GHEA Grapalat" w:hAnsi="GHEA Grapalat" w:cs="Times Armenian"/>
          <w:sz w:val="20"/>
          <w:lang w:val="af-ZA"/>
        </w:rPr>
        <w:t xml:space="preserve"> </w:t>
      </w:r>
      <w:r w:rsidRPr="00F60E57">
        <w:rPr>
          <w:rFonts w:ascii="GHEA Grapalat" w:hAnsi="GHEA Grapalat" w:cs="Sylfaen"/>
          <w:sz w:val="20"/>
        </w:rPr>
        <w:t>օժանդակելու</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հայտը</w:t>
      </w:r>
      <w:r w:rsidRPr="00F60E57">
        <w:rPr>
          <w:rFonts w:ascii="GHEA Grapalat" w:hAnsi="GHEA Grapalat" w:cs="Times Armenian"/>
          <w:sz w:val="20"/>
          <w:lang w:val="af-ZA"/>
        </w:rPr>
        <w:t xml:space="preserve"> </w:t>
      </w:r>
      <w:r w:rsidRPr="00F60E57">
        <w:rPr>
          <w:rFonts w:ascii="GHEA Grapalat" w:hAnsi="GHEA Grapalat" w:cs="Sylfaen"/>
          <w:sz w:val="20"/>
        </w:rPr>
        <w:t>պատրաստելիս</w:t>
      </w:r>
      <w:r w:rsidRPr="00F60E57">
        <w:rPr>
          <w:rFonts w:ascii="GHEA Grapalat" w:hAnsi="GHEA Grapalat" w:cs="Times Armenian"/>
          <w:sz w:val="20"/>
          <w:lang w:val="af-ZA"/>
        </w:rPr>
        <w:t>։</w:t>
      </w:r>
    </w:p>
    <w:p w14:paraId="00E654AA" w14:textId="77777777" w:rsidR="00C1710F" w:rsidRPr="00F60E57" w:rsidRDefault="00C1710F" w:rsidP="00F60E57">
      <w:pPr>
        <w:ind w:firstLine="567"/>
        <w:jc w:val="both"/>
        <w:rPr>
          <w:rFonts w:ascii="GHEA Grapalat" w:hAnsi="GHEA Grapalat"/>
          <w:sz w:val="20"/>
          <w:lang w:val="af-ZA"/>
        </w:rPr>
      </w:pPr>
      <w:r w:rsidRPr="00F60E57">
        <w:rPr>
          <w:rFonts w:ascii="GHEA Grapalat" w:hAnsi="GHEA Grapalat" w:cs="Sylfaen"/>
          <w:sz w:val="20"/>
        </w:rPr>
        <w:t>Հայտեր</w:t>
      </w:r>
      <w:r w:rsidRPr="00F60E57">
        <w:rPr>
          <w:rFonts w:ascii="GHEA Grapalat" w:hAnsi="GHEA Grapalat" w:cs="Times Armenian"/>
          <w:sz w:val="20"/>
          <w:lang w:val="af-ZA"/>
        </w:rPr>
        <w:t xml:space="preserve"> </w:t>
      </w:r>
      <w:r w:rsidRPr="00F60E57">
        <w:rPr>
          <w:rFonts w:ascii="GHEA Grapalat" w:hAnsi="GHEA Grapalat" w:cs="Sylfaen"/>
          <w:sz w:val="20"/>
        </w:rPr>
        <w:t>կարող</w:t>
      </w:r>
      <w:r w:rsidRPr="00F60E57">
        <w:rPr>
          <w:rFonts w:ascii="GHEA Grapalat" w:hAnsi="GHEA Grapalat" w:cs="Times Armenian"/>
          <w:sz w:val="20"/>
          <w:lang w:val="af-ZA"/>
        </w:rPr>
        <w:t xml:space="preserve"> </w:t>
      </w:r>
      <w:r w:rsidRPr="00F60E57">
        <w:rPr>
          <w:rFonts w:ascii="GHEA Grapalat" w:hAnsi="GHEA Grapalat" w:cs="Sylfaen"/>
          <w:sz w:val="20"/>
        </w:rPr>
        <w:t>են</w:t>
      </w:r>
      <w:r w:rsidRPr="00F60E57">
        <w:rPr>
          <w:rFonts w:ascii="GHEA Grapalat" w:hAnsi="GHEA Grapalat" w:cs="Times Armenian"/>
          <w:sz w:val="20"/>
          <w:lang w:val="af-ZA"/>
        </w:rPr>
        <w:t xml:space="preserve"> </w:t>
      </w:r>
      <w:r w:rsidRPr="00F60E57">
        <w:rPr>
          <w:rFonts w:ascii="GHEA Grapalat" w:hAnsi="GHEA Grapalat" w:cs="Sylfaen"/>
          <w:sz w:val="20"/>
        </w:rPr>
        <w:t>ներկայացնել</w:t>
      </w:r>
      <w:r w:rsidRPr="00F60E57">
        <w:rPr>
          <w:rFonts w:ascii="GHEA Grapalat" w:hAnsi="GHEA Grapalat" w:cs="Times Armenian"/>
          <w:sz w:val="20"/>
          <w:lang w:val="af-ZA"/>
        </w:rPr>
        <w:t xml:space="preserve"> </w:t>
      </w:r>
      <w:r w:rsidRPr="00F60E57">
        <w:rPr>
          <w:rFonts w:ascii="GHEA Grapalat" w:hAnsi="GHEA Grapalat" w:cs="Sylfaen"/>
          <w:sz w:val="20"/>
        </w:rPr>
        <w:t>բոլոր</w:t>
      </w:r>
      <w:r w:rsidRPr="00F60E57">
        <w:rPr>
          <w:rFonts w:ascii="GHEA Grapalat" w:hAnsi="GHEA Grapalat" w:cs="Sylfaen"/>
          <w:sz w:val="20"/>
          <w:lang w:val="af-ZA"/>
        </w:rPr>
        <w:t xml:space="preserve"> </w:t>
      </w:r>
      <w:r w:rsidRPr="00F60E57">
        <w:rPr>
          <w:rFonts w:ascii="GHEA Grapalat" w:hAnsi="GHEA Grapalat" w:cs="Sylfaen"/>
          <w:sz w:val="20"/>
        </w:rPr>
        <w:t>անձիք</w:t>
      </w:r>
      <w:r w:rsidRPr="00F60E57">
        <w:rPr>
          <w:rFonts w:ascii="GHEA Grapalat" w:hAnsi="GHEA Grapalat" w:cs="Times Armenian"/>
          <w:sz w:val="20"/>
          <w:lang w:val="af-ZA"/>
        </w:rPr>
        <w:t xml:space="preserve">, </w:t>
      </w:r>
      <w:r w:rsidRPr="00F60E57">
        <w:rPr>
          <w:rFonts w:ascii="GHEA Grapalat" w:hAnsi="GHEA Grapalat" w:cs="Sylfaen"/>
          <w:sz w:val="20"/>
        </w:rPr>
        <w:t>անկախ</w:t>
      </w:r>
      <w:r w:rsidRPr="00F60E57">
        <w:rPr>
          <w:rFonts w:ascii="GHEA Grapalat" w:hAnsi="GHEA Grapalat" w:cs="Times Armenian"/>
          <w:sz w:val="20"/>
          <w:lang w:val="af-ZA"/>
        </w:rPr>
        <w:t xml:space="preserve"> </w:t>
      </w:r>
      <w:r w:rsidRPr="00F60E57">
        <w:rPr>
          <w:rFonts w:ascii="GHEA Grapalat" w:hAnsi="GHEA Grapalat" w:cs="Sylfaen"/>
          <w:sz w:val="20"/>
        </w:rPr>
        <w:t>նրանց</w:t>
      </w:r>
      <w:r w:rsidRPr="00F60E57">
        <w:rPr>
          <w:rFonts w:ascii="GHEA Grapalat" w:hAnsi="GHEA Grapalat" w:cs="Times Armenian"/>
          <w:sz w:val="20"/>
          <w:lang w:val="af-ZA"/>
        </w:rPr>
        <w:t xml:space="preserve">` </w:t>
      </w:r>
      <w:r w:rsidRPr="00F60E57">
        <w:rPr>
          <w:rFonts w:ascii="GHEA Grapalat" w:hAnsi="GHEA Grapalat" w:cs="Sylfaen"/>
          <w:sz w:val="20"/>
        </w:rPr>
        <w:t>օտարերկրյա</w:t>
      </w:r>
      <w:r w:rsidRPr="00F60E57">
        <w:rPr>
          <w:rFonts w:ascii="GHEA Grapalat" w:hAnsi="GHEA Grapalat" w:cs="Times Armenian"/>
          <w:sz w:val="20"/>
          <w:lang w:val="af-ZA"/>
        </w:rPr>
        <w:t xml:space="preserve"> </w:t>
      </w:r>
      <w:r w:rsidRPr="00F60E57">
        <w:rPr>
          <w:rFonts w:ascii="GHEA Grapalat" w:hAnsi="GHEA Grapalat" w:cs="Sylfaen"/>
          <w:sz w:val="20"/>
        </w:rPr>
        <w:t>ֆիզիկական</w:t>
      </w:r>
      <w:r w:rsidRPr="00F60E57">
        <w:rPr>
          <w:rFonts w:ascii="GHEA Grapalat" w:hAnsi="GHEA Grapalat" w:cs="Times Armenian"/>
          <w:sz w:val="20"/>
          <w:lang w:val="af-ZA"/>
        </w:rPr>
        <w:t xml:space="preserve"> </w:t>
      </w:r>
      <w:r w:rsidRPr="00F60E57">
        <w:rPr>
          <w:rFonts w:ascii="GHEA Grapalat" w:hAnsi="GHEA Grapalat" w:cs="Sylfaen"/>
          <w:sz w:val="20"/>
        </w:rPr>
        <w:t>անձ</w:t>
      </w:r>
      <w:r w:rsidRPr="00F60E57">
        <w:rPr>
          <w:rFonts w:ascii="GHEA Grapalat" w:hAnsi="GHEA Grapalat" w:cs="Times Armenian"/>
          <w:sz w:val="20"/>
          <w:lang w:val="af-ZA"/>
        </w:rPr>
        <w:t xml:space="preserve">, </w:t>
      </w:r>
      <w:r w:rsidRPr="00F60E57">
        <w:rPr>
          <w:rFonts w:ascii="GHEA Grapalat" w:hAnsi="GHEA Grapalat" w:cs="Sylfaen"/>
          <w:sz w:val="20"/>
        </w:rPr>
        <w:t>կազմակերպություն</w:t>
      </w:r>
      <w:r w:rsidRPr="00F60E57">
        <w:rPr>
          <w:rFonts w:ascii="GHEA Grapalat" w:hAnsi="GHEA Grapalat" w:cs="Times Armenian"/>
          <w:sz w:val="20"/>
          <w:lang w:val="af-ZA"/>
        </w:rPr>
        <w:t xml:space="preserve">, </w:t>
      </w:r>
      <w:r w:rsidRPr="00F60E57">
        <w:rPr>
          <w:rFonts w:ascii="GHEA Grapalat" w:hAnsi="GHEA Grapalat" w:cs="Sylfaen"/>
          <w:sz w:val="20"/>
        </w:rPr>
        <w:t>քաղաքացիություն</w:t>
      </w:r>
      <w:r w:rsidRPr="00F60E57">
        <w:rPr>
          <w:rFonts w:ascii="GHEA Grapalat" w:hAnsi="GHEA Grapalat" w:cs="Times Armenian"/>
          <w:sz w:val="20"/>
          <w:lang w:val="af-ZA"/>
        </w:rPr>
        <w:t xml:space="preserve"> </w:t>
      </w:r>
      <w:r w:rsidRPr="00F60E57">
        <w:rPr>
          <w:rFonts w:ascii="GHEA Grapalat" w:hAnsi="GHEA Grapalat" w:cs="Sylfaen"/>
          <w:sz w:val="20"/>
        </w:rPr>
        <w:t>չունեցող</w:t>
      </w:r>
      <w:r w:rsidRPr="00F60E57">
        <w:rPr>
          <w:rFonts w:ascii="GHEA Grapalat" w:hAnsi="GHEA Grapalat" w:cs="Times Armenian"/>
          <w:sz w:val="20"/>
          <w:lang w:val="af-ZA"/>
        </w:rPr>
        <w:t xml:space="preserve"> </w:t>
      </w:r>
      <w:r w:rsidRPr="00F60E57">
        <w:rPr>
          <w:rFonts w:ascii="GHEA Grapalat" w:hAnsi="GHEA Grapalat" w:cs="Sylfaen"/>
          <w:sz w:val="20"/>
        </w:rPr>
        <w:t>անձ</w:t>
      </w:r>
      <w:r w:rsidRPr="00F60E57">
        <w:rPr>
          <w:rFonts w:ascii="GHEA Grapalat" w:hAnsi="GHEA Grapalat" w:cs="Times Armenian"/>
          <w:sz w:val="20"/>
          <w:lang w:val="af-ZA"/>
        </w:rPr>
        <w:t xml:space="preserve"> </w:t>
      </w:r>
      <w:r w:rsidRPr="00F60E57">
        <w:rPr>
          <w:rFonts w:ascii="GHEA Grapalat" w:hAnsi="GHEA Grapalat" w:cs="Sylfaen"/>
          <w:sz w:val="20"/>
        </w:rPr>
        <w:t>լինելու</w:t>
      </w:r>
      <w:r w:rsidRPr="00F60E57">
        <w:rPr>
          <w:rFonts w:ascii="GHEA Grapalat" w:hAnsi="GHEA Grapalat" w:cs="Times Armenian"/>
          <w:sz w:val="20"/>
          <w:lang w:val="af-ZA"/>
        </w:rPr>
        <w:t xml:space="preserve"> </w:t>
      </w:r>
      <w:r w:rsidRPr="00F60E57">
        <w:rPr>
          <w:rFonts w:ascii="GHEA Grapalat" w:hAnsi="GHEA Grapalat" w:cs="Sylfaen"/>
          <w:sz w:val="20"/>
        </w:rPr>
        <w:t>հան</w:t>
      </w:r>
      <w:r w:rsidRPr="00F60E57">
        <w:rPr>
          <w:rFonts w:ascii="GHEA Grapalat" w:hAnsi="GHEA Grapalat" w:cs="Times Armenian"/>
          <w:sz w:val="20"/>
        </w:rPr>
        <w:t>գ</w:t>
      </w:r>
      <w:r w:rsidRPr="00F60E57">
        <w:rPr>
          <w:rFonts w:ascii="GHEA Grapalat" w:hAnsi="GHEA Grapalat" w:cs="Sylfaen"/>
          <w:sz w:val="20"/>
        </w:rPr>
        <w:t>ամանքից</w:t>
      </w:r>
      <w:r w:rsidRPr="00F60E57">
        <w:rPr>
          <w:rFonts w:ascii="GHEA Grapalat" w:hAnsi="GHEA Grapalat" w:cs="Times Armenian"/>
          <w:sz w:val="20"/>
          <w:lang w:val="af-ZA"/>
        </w:rPr>
        <w:t>։</w:t>
      </w:r>
    </w:p>
    <w:p w14:paraId="1F4AA6F8" w14:textId="77777777" w:rsidR="00C1710F" w:rsidRPr="00F60E57" w:rsidRDefault="00C1710F" w:rsidP="00F60E57">
      <w:pPr>
        <w:ind w:firstLine="567"/>
        <w:jc w:val="both"/>
        <w:rPr>
          <w:rFonts w:ascii="GHEA Grapalat" w:hAnsi="GHEA Grapalat" w:cs="Times Armenian"/>
          <w:sz w:val="20"/>
          <w:lang w:val="af-ZA"/>
        </w:rPr>
      </w:pP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կապված</w:t>
      </w:r>
      <w:r w:rsidRPr="00F60E57">
        <w:rPr>
          <w:rFonts w:ascii="GHEA Grapalat" w:hAnsi="GHEA Grapalat" w:cs="Times Armenian"/>
          <w:sz w:val="20"/>
          <w:lang w:val="af-ZA"/>
        </w:rPr>
        <w:t xml:space="preserve"> </w:t>
      </w:r>
      <w:r w:rsidRPr="00F60E57">
        <w:rPr>
          <w:rFonts w:ascii="GHEA Grapalat" w:hAnsi="GHEA Grapalat" w:cs="Sylfaen"/>
          <w:sz w:val="20"/>
        </w:rPr>
        <w:t>հարաբերությունների</w:t>
      </w:r>
      <w:r w:rsidRPr="00F60E57">
        <w:rPr>
          <w:rFonts w:ascii="GHEA Grapalat" w:hAnsi="GHEA Grapalat" w:cs="Times Armenian"/>
          <w:sz w:val="20"/>
          <w:lang w:val="af-ZA"/>
        </w:rPr>
        <w:t xml:space="preserve"> </w:t>
      </w:r>
      <w:r w:rsidRPr="00F60E57">
        <w:rPr>
          <w:rFonts w:ascii="GHEA Grapalat" w:hAnsi="GHEA Grapalat" w:cs="Sylfaen"/>
          <w:sz w:val="20"/>
        </w:rPr>
        <w:t>նկատմամբ</w:t>
      </w:r>
      <w:r w:rsidRPr="00F60E57">
        <w:rPr>
          <w:rFonts w:ascii="GHEA Grapalat" w:hAnsi="GHEA Grapalat" w:cs="Times Armenian"/>
          <w:sz w:val="20"/>
          <w:lang w:val="af-ZA"/>
        </w:rPr>
        <w:t xml:space="preserve"> </w:t>
      </w:r>
      <w:r w:rsidRPr="00F60E57">
        <w:rPr>
          <w:rFonts w:ascii="GHEA Grapalat" w:hAnsi="GHEA Grapalat" w:cs="Sylfaen"/>
          <w:sz w:val="20"/>
        </w:rPr>
        <w:t>կիրառվում</w:t>
      </w:r>
      <w:r w:rsidRPr="00F60E57">
        <w:rPr>
          <w:rFonts w:ascii="GHEA Grapalat" w:hAnsi="GHEA Grapalat" w:cs="Times Armenian"/>
          <w:sz w:val="20"/>
          <w:lang w:val="af-ZA"/>
        </w:rPr>
        <w:t xml:space="preserve"> </w:t>
      </w:r>
      <w:r w:rsidRPr="00F60E57">
        <w:rPr>
          <w:rFonts w:ascii="GHEA Grapalat" w:hAnsi="GHEA Grapalat" w:cs="Sylfaen"/>
          <w:sz w:val="20"/>
        </w:rPr>
        <w:t>է</w:t>
      </w:r>
      <w:r w:rsidRPr="00F60E57">
        <w:rPr>
          <w:rFonts w:ascii="GHEA Grapalat" w:hAnsi="GHEA Grapalat" w:cs="Times Armenian"/>
          <w:sz w:val="20"/>
          <w:lang w:val="af-ZA"/>
        </w:rPr>
        <w:t xml:space="preserve"> </w:t>
      </w:r>
      <w:r w:rsidRPr="00F60E57">
        <w:rPr>
          <w:rFonts w:ascii="GHEA Grapalat" w:hAnsi="GHEA Grapalat" w:cs="Sylfaen"/>
          <w:sz w:val="20"/>
        </w:rPr>
        <w:t>Հայաստանի</w:t>
      </w:r>
      <w:r w:rsidRPr="00F60E57">
        <w:rPr>
          <w:rFonts w:ascii="GHEA Grapalat" w:hAnsi="GHEA Grapalat" w:cs="Times Armenian"/>
          <w:sz w:val="20"/>
          <w:lang w:val="af-ZA"/>
        </w:rPr>
        <w:t xml:space="preserve"> </w:t>
      </w:r>
      <w:r w:rsidRPr="00F60E57">
        <w:rPr>
          <w:rFonts w:ascii="GHEA Grapalat" w:hAnsi="GHEA Grapalat" w:cs="Sylfaen"/>
          <w:sz w:val="20"/>
        </w:rPr>
        <w:t>Հանրապետության</w:t>
      </w:r>
      <w:r w:rsidRPr="00F60E57">
        <w:rPr>
          <w:rFonts w:ascii="GHEA Grapalat" w:hAnsi="GHEA Grapalat" w:cs="Times Armenian"/>
          <w:sz w:val="20"/>
          <w:lang w:val="af-ZA"/>
        </w:rPr>
        <w:t xml:space="preserve"> </w:t>
      </w:r>
      <w:r w:rsidRPr="00F60E57">
        <w:rPr>
          <w:rFonts w:ascii="GHEA Grapalat" w:hAnsi="GHEA Grapalat" w:cs="Sylfaen"/>
          <w:sz w:val="20"/>
        </w:rPr>
        <w:t>իրավունքը</w:t>
      </w:r>
      <w:r w:rsidRPr="00F60E57">
        <w:rPr>
          <w:rFonts w:ascii="GHEA Grapalat" w:hAnsi="GHEA Grapalat" w:cs="Times Armenian"/>
          <w:sz w:val="20"/>
          <w:lang w:val="af-ZA"/>
        </w:rPr>
        <w:t xml:space="preserve">։ </w:t>
      </w:r>
      <w:r w:rsidRPr="00F60E57">
        <w:rPr>
          <w:rFonts w:ascii="GHEA Grapalat" w:hAnsi="GHEA Grapalat" w:cs="Sylfaen"/>
          <w:sz w:val="20"/>
        </w:rPr>
        <w:t>Սույն</w:t>
      </w:r>
      <w:r w:rsidRPr="00F60E57">
        <w:rPr>
          <w:rFonts w:ascii="GHEA Grapalat" w:hAnsi="GHEA Grapalat" w:cs="Times Armenian"/>
          <w:sz w:val="20"/>
          <w:lang w:val="af-ZA"/>
        </w:rPr>
        <w:t xml:space="preserve"> </w:t>
      </w:r>
      <w:r w:rsidRPr="00F60E57">
        <w:rPr>
          <w:rFonts w:ascii="GHEA Grapalat" w:hAnsi="GHEA Grapalat" w:cs="Sylfaen"/>
          <w:sz w:val="20"/>
        </w:rPr>
        <w:t>ընթացակար</w:t>
      </w:r>
      <w:r w:rsidRPr="00F60E57">
        <w:rPr>
          <w:rFonts w:ascii="GHEA Grapalat" w:hAnsi="GHEA Grapalat" w:cs="Times Armenian"/>
          <w:sz w:val="20"/>
        </w:rPr>
        <w:t>գ</w:t>
      </w:r>
      <w:r w:rsidRPr="00F60E57">
        <w:rPr>
          <w:rFonts w:ascii="GHEA Grapalat" w:hAnsi="GHEA Grapalat" w:cs="Sylfaen"/>
          <w:sz w:val="20"/>
        </w:rPr>
        <w:t>ի</w:t>
      </w:r>
      <w:r w:rsidRPr="00F60E57">
        <w:rPr>
          <w:rFonts w:ascii="GHEA Grapalat" w:hAnsi="GHEA Grapalat" w:cs="Times Armenian"/>
          <w:sz w:val="20"/>
          <w:lang w:val="af-ZA"/>
        </w:rPr>
        <w:t xml:space="preserve"> </w:t>
      </w:r>
      <w:r w:rsidRPr="00F60E57">
        <w:rPr>
          <w:rFonts w:ascii="GHEA Grapalat" w:hAnsi="GHEA Grapalat" w:cs="Sylfaen"/>
          <w:sz w:val="20"/>
        </w:rPr>
        <w:t>հետ</w:t>
      </w:r>
      <w:r w:rsidRPr="00F60E57">
        <w:rPr>
          <w:rFonts w:ascii="GHEA Grapalat" w:hAnsi="GHEA Grapalat" w:cs="Times Armenian"/>
          <w:sz w:val="20"/>
          <w:lang w:val="af-ZA"/>
        </w:rPr>
        <w:t xml:space="preserve"> </w:t>
      </w:r>
      <w:r w:rsidRPr="00F60E57">
        <w:rPr>
          <w:rFonts w:ascii="GHEA Grapalat" w:hAnsi="GHEA Grapalat" w:cs="Sylfaen"/>
          <w:sz w:val="20"/>
        </w:rPr>
        <w:t>կապված</w:t>
      </w:r>
      <w:r w:rsidRPr="00F60E57">
        <w:rPr>
          <w:rFonts w:ascii="GHEA Grapalat" w:hAnsi="GHEA Grapalat" w:cs="Times Armenian"/>
          <w:sz w:val="20"/>
          <w:lang w:val="af-ZA"/>
        </w:rPr>
        <w:t xml:space="preserve"> </w:t>
      </w:r>
      <w:r w:rsidRPr="00F60E57">
        <w:rPr>
          <w:rFonts w:ascii="GHEA Grapalat" w:hAnsi="GHEA Grapalat" w:cs="Sylfaen"/>
          <w:sz w:val="20"/>
        </w:rPr>
        <w:t>վեճերը</w:t>
      </w:r>
      <w:r w:rsidRPr="00F60E57">
        <w:rPr>
          <w:rFonts w:ascii="GHEA Grapalat" w:hAnsi="GHEA Grapalat" w:cs="Times Armenian"/>
          <w:sz w:val="20"/>
          <w:lang w:val="af-ZA"/>
        </w:rPr>
        <w:t xml:space="preserve"> </w:t>
      </w:r>
      <w:r w:rsidRPr="00F60E57">
        <w:rPr>
          <w:rFonts w:ascii="GHEA Grapalat" w:hAnsi="GHEA Grapalat" w:cs="Sylfaen"/>
          <w:sz w:val="20"/>
        </w:rPr>
        <w:t>ենթակա</w:t>
      </w:r>
      <w:r w:rsidRPr="00F60E57">
        <w:rPr>
          <w:rFonts w:ascii="GHEA Grapalat" w:hAnsi="GHEA Grapalat" w:cs="Times Armenian"/>
          <w:sz w:val="20"/>
          <w:lang w:val="af-ZA"/>
        </w:rPr>
        <w:t xml:space="preserve"> </w:t>
      </w:r>
      <w:r w:rsidRPr="00F60E57">
        <w:rPr>
          <w:rFonts w:ascii="GHEA Grapalat" w:hAnsi="GHEA Grapalat" w:cs="Sylfaen"/>
          <w:sz w:val="20"/>
        </w:rPr>
        <w:t>են</w:t>
      </w:r>
      <w:r w:rsidRPr="00F60E57">
        <w:rPr>
          <w:rFonts w:ascii="GHEA Grapalat" w:hAnsi="GHEA Grapalat" w:cs="Times Armenian"/>
          <w:sz w:val="20"/>
          <w:lang w:val="af-ZA"/>
        </w:rPr>
        <w:t xml:space="preserve"> </w:t>
      </w:r>
      <w:r w:rsidRPr="00F60E57">
        <w:rPr>
          <w:rFonts w:ascii="GHEA Grapalat" w:hAnsi="GHEA Grapalat" w:cs="Sylfaen"/>
          <w:sz w:val="20"/>
        </w:rPr>
        <w:t>քննության</w:t>
      </w:r>
      <w:r w:rsidRPr="00F60E57">
        <w:rPr>
          <w:rFonts w:ascii="GHEA Grapalat" w:hAnsi="GHEA Grapalat" w:cs="Times Armenian"/>
          <w:sz w:val="20"/>
          <w:lang w:val="af-ZA"/>
        </w:rPr>
        <w:t xml:space="preserve"> </w:t>
      </w:r>
      <w:r w:rsidRPr="00F60E57">
        <w:rPr>
          <w:rFonts w:ascii="GHEA Grapalat" w:hAnsi="GHEA Grapalat" w:cs="Sylfaen"/>
          <w:sz w:val="20"/>
        </w:rPr>
        <w:t>Հայաստանի</w:t>
      </w:r>
      <w:r w:rsidRPr="00F60E57">
        <w:rPr>
          <w:rFonts w:ascii="GHEA Grapalat" w:hAnsi="GHEA Grapalat" w:cs="Times Armenian"/>
          <w:sz w:val="20"/>
          <w:lang w:val="af-ZA"/>
        </w:rPr>
        <w:t xml:space="preserve"> </w:t>
      </w:r>
      <w:r w:rsidRPr="00F60E57">
        <w:rPr>
          <w:rFonts w:ascii="GHEA Grapalat" w:hAnsi="GHEA Grapalat" w:cs="Sylfaen"/>
          <w:sz w:val="20"/>
        </w:rPr>
        <w:t>Հանրապետության</w:t>
      </w:r>
      <w:r w:rsidRPr="00F60E57">
        <w:rPr>
          <w:rFonts w:ascii="GHEA Grapalat" w:hAnsi="GHEA Grapalat" w:cs="Times Armenian"/>
          <w:sz w:val="20"/>
          <w:lang w:val="af-ZA"/>
        </w:rPr>
        <w:t xml:space="preserve"> </w:t>
      </w:r>
      <w:r w:rsidRPr="00F60E57">
        <w:rPr>
          <w:rFonts w:ascii="GHEA Grapalat" w:hAnsi="GHEA Grapalat" w:cs="Sylfaen"/>
          <w:sz w:val="20"/>
        </w:rPr>
        <w:t>դատարաններում</w:t>
      </w:r>
      <w:r w:rsidRPr="00F60E57">
        <w:rPr>
          <w:rFonts w:ascii="GHEA Grapalat" w:hAnsi="GHEA Grapalat" w:cs="Times Armenian"/>
          <w:sz w:val="20"/>
          <w:lang w:val="af-ZA"/>
        </w:rPr>
        <w:t xml:space="preserve">։ </w:t>
      </w:r>
    </w:p>
    <w:p w14:paraId="0DF44E31" w14:textId="77777777" w:rsidR="00C1710F" w:rsidRPr="00F60E57" w:rsidRDefault="00C1710F" w:rsidP="00F60E57">
      <w:pPr>
        <w:pStyle w:val="BodyTextIndent2"/>
        <w:spacing w:line="240" w:lineRule="auto"/>
        <w:ind w:firstLine="567"/>
        <w:rPr>
          <w:rFonts w:ascii="GHEA Grapalat" w:hAnsi="GHEA Grapalat" w:cs="Sylfaen"/>
          <w:szCs w:val="24"/>
        </w:rPr>
      </w:pPr>
      <w:r w:rsidRPr="00F60E57">
        <w:rPr>
          <w:rFonts w:ascii="GHEA Grapalat" w:hAnsi="GHEA Grapalat"/>
        </w:rPr>
        <w:t xml:space="preserve">Գնահատող հանձնաժողովի քարտուղարի էլեկտրոնային փոստի հասցեն է` </w:t>
      </w:r>
      <w:r w:rsidRPr="00F60E57">
        <w:rPr>
          <w:rFonts w:ascii="GHEA Grapalat" w:hAnsi="GHEA Grapalat" w:cs="Sylfaen"/>
          <w:szCs w:val="24"/>
        </w:rPr>
        <w:t>« gnumner@mb.sci.am »</w:t>
      </w:r>
    </w:p>
    <w:p w14:paraId="5BF9C5F9" w14:textId="77777777" w:rsidR="00C1710F" w:rsidRPr="00F60E57" w:rsidRDefault="00C1710F" w:rsidP="00F60E57">
      <w:pPr>
        <w:jc w:val="center"/>
        <w:rPr>
          <w:rFonts w:ascii="GHEA Grapalat" w:hAnsi="GHEA Grapalat" w:cs="Sylfaen"/>
          <w:szCs w:val="22"/>
          <w:lang w:val="af-ZA"/>
        </w:rPr>
      </w:pPr>
    </w:p>
    <w:p w14:paraId="0B9230D0" w14:textId="77777777" w:rsidR="00C1710F" w:rsidRPr="00F60E57" w:rsidRDefault="00C1710F" w:rsidP="00F60E57">
      <w:pPr>
        <w:jc w:val="center"/>
        <w:rPr>
          <w:rFonts w:ascii="GHEA Grapalat" w:hAnsi="GHEA Grapalat" w:cs="Sylfaen"/>
          <w:szCs w:val="22"/>
          <w:lang w:val="af-ZA"/>
        </w:rPr>
      </w:pPr>
    </w:p>
    <w:p w14:paraId="51A8F4C9" w14:textId="77777777" w:rsidR="00C1710F" w:rsidRPr="00F60E57" w:rsidRDefault="00C1710F" w:rsidP="00F60E57">
      <w:pPr>
        <w:jc w:val="center"/>
        <w:rPr>
          <w:rFonts w:ascii="GHEA Grapalat" w:hAnsi="GHEA Grapalat" w:cs="Sylfaen"/>
          <w:szCs w:val="22"/>
          <w:lang w:val="af-ZA"/>
        </w:rPr>
      </w:pPr>
    </w:p>
    <w:p w14:paraId="40F54621" w14:textId="77777777" w:rsidR="00C1710F" w:rsidRPr="00F60E57" w:rsidRDefault="00C1710F" w:rsidP="00F60E57">
      <w:pPr>
        <w:jc w:val="center"/>
        <w:rPr>
          <w:rFonts w:ascii="GHEA Grapalat" w:hAnsi="GHEA Grapalat" w:cs="Sylfaen"/>
          <w:szCs w:val="22"/>
          <w:lang w:val="af-ZA"/>
        </w:rPr>
      </w:pPr>
    </w:p>
    <w:p w14:paraId="6637D278" w14:textId="77777777" w:rsidR="00C1710F" w:rsidRPr="00F60E57" w:rsidRDefault="00C1710F" w:rsidP="00F60E57">
      <w:pPr>
        <w:jc w:val="center"/>
        <w:rPr>
          <w:rFonts w:ascii="GHEA Grapalat" w:hAnsi="GHEA Grapalat" w:cs="Sylfaen"/>
          <w:szCs w:val="22"/>
          <w:lang w:val="af-ZA"/>
        </w:rPr>
      </w:pPr>
    </w:p>
    <w:p w14:paraId="2F091448" w14:textId="77777777" w:rsidR="00C1710F" w:rsidRPr="00F60E57" w:rsidRDefault="00C1710F" w:rsidP="00F60E57">
      <w:pPr>
        <w:jc w:val="center"/>
        <w:rPr>
          <w:rFonts w:ascii="GHEA Grapalat" w:hAnsi="GHEA Grapalat" w:cs="Sylfaen"/>
          <w:szCs w:val="22"/>
          <w:lang w:val="af-ZA"/>
        </w:rPr>
      </w:pPr>
    </w:p>
    <w:p w14:paraId="01562508" w14:textId="77777777" w:rsidR="00C1710F" w:rsidRPr="00F60E57" w:rsidRDefault="00C1710F" w:rsidP="00F60E57">
      <w:pPr>
        <w:jc w:val="center"/>
        <w:rPr>
          <w:rFonts w:ascii="GHEA Grapalat" w:hAnsi="GHEA Grapalat" w:cs="Sylfaen"/>
          <w:szCs w:val="22"/>
          <w:lang w:val="af-ZA"/>
        </w:rPr>
      </w:pPr>
    </w:p>
    <w:p w14:paraId="3E8E0FCE" w14:textId="77777777" w:rsidR="00C1710F" w:rsidRPr="00F60E57" w:rsidRDefault="00C1710F" w:rsidP="00F60E57">
      <w:pPr>
        <w:jc w:val="center"/>
        <w:rPr>
          <w:rFonts w:ascii="GHEA Grapalat" w:hAnsi="GHEA Grapalat" w:cs="Sylfaen"/>
          <w:szCs w:val="22"/>
          <w:lang w:val="af-ZA"/>
        </w:rPr>
      </w:pPr>
    </w:p>
    <w:p w14:paraId="2420FE1D" w14:textId="77777777" w:rsidR="00C1710F" w:rsidRPr="00F60E57" w:rsidRDefault="00C1710F" w:rsidP="00F60E57">
      <w:pPr>
        <w:jc w:val="center"/>
        <w:rPr>
          <w:rFonts w:ascii="GHEA Grapalat" w:hAnsi="GHEA Grapalat" w:cs="Sylfaen"/>
          <w:szCs w:val="22"/>
          <w:lang w:val="af-ZA"/>
        </w:rPr>
      </w:pPr>
    </w:p>
    <w:p w14:paraId="33D00AA0" w14:textId="77777777" w:rsidR="00C1710F" w:rsidRPr="00F60E57" w:rsidRDefault="00C1710F" w:rsidP="00F60E57">
      <w:pPr>
        <w:jc w:val="center"/>
        <w:rPr>
          <w:rFonts w:ascii="GHEA Grapalat" w:hAnsi="GHEA Grapalat" w:cs="Sylfaen"/>
          <w:szCs w:val="22"/>
          <w:lang w:val="af-ZA"/>
        </w:rPr>
      </w:pPr>
    </w:p>
    <w:p w14:paraId="28093426" w14:textId="77777777" w:rsidR="00C1710F" w:rsidRPr="00F60E57" w:rsidRDefault="00C1710F" w:rsidP="00F60E57">
      <w:pPr>
        <w:jc w:val="center"/>
        <w:rPr>
          <w:rFonts w:ascii="GHEA Grapalat" w:hAnsi="GHEA Grapalat" w:cs="Sylfaen"/>
          <w:szCs w:val="22"/>
          <w:lang w:val="af-ZA"/>
        </w:rPr>
      </w:pPr>
    </w:p>
    <w:p w14:paraId="366172CA" w14:textId="77777777" w:rsidR="00C1710F" w:rsidRPr="00F60E57" w:rsidRDefault="00C1710F" w:rsidP="00F60E57">
      <w:pPr>
        <w:jc w:val="center"/>
        <w:rPr>
          <w:rFonts w:ascii="GHEA Grapalat" w:hAnsi="GHEA Grapalat" w:cs="Sylfaen"/>
          <w:szCs w:val="22"/>
          <w:lang w:val="af-ZA"/>
        </w:rPr>
      </w:pPr>
    </w:p>
    <w:p w14:paraId="10907232" w14:textId="77777777" w:rsidR="00C1710F" w:rsidRPr="00F60E57" w:rsidRDefault="00C1710F" w:rsidP="00F60E57">
      <w:pPr>
        <w:jc w:val="center"/>
        <w:rPr>
          <w:rFonts w:ascii="GHEA Grapalat" w:hAnsi="GHEA Grapalat" w:cs="Sylfaen"/>
          <w:szCs w:val="22"/>
          <w:lang w:val="af-ZA"/>
        </w:rPr>
      </w:pPr>
    </w:p>
    <w:p w14:paraId="240FB75B" w14:textId="77777777" w:rsidR="00C1710F" w:rsidRPr="00F60E57" w:rsidRDefault="00C1710F" w:rsidP="00F60E57">
      <w:pPr>
        <w:jc w:val="center"/>
        <w:rPr>
          <w:rFonts w:ascii="GHEA Grapalat" w:hAnsi="GHEA Grapalat" w:cs="Sylfaen"/>
          <w:szCs w:val="22"/>
          <w:lang w:val="af-ZA"/>
        </w:rPr>
      </w:pPr>
    </w:p>
    <w:p w14:paraId="5329E0F0" w14:textId="77777777" w:rsidR="00C1710F" w:rsidRPr="00F60E57" w:rsidRDefault="00C1710F" w:rsidP="00F60E57">
      <w:pPr>
        <w:jc w:val="center"/>
        <w:rPr>
          <w:rFonts w:ascii="GHEA Grapalat" w:hAnsi="GHEA Grapalat" w:cs="Sylfaen"/>
          <w:szCs w:val="22"/>
          <w:lang w:val="af-ZA"/>
        </w:rPr>
      </w:pPr>
    </w:p>
    <w:p w14:paraId="101F3615" w14:textId="77777777" w:rsidR="00C1710F" w:rsidRPr="00F60E57" w:rsidRDefault="00C1710F" w:rsidP="00F60E57">
      <w:pPr>
        <w:jc w:val="center"/>
        <w:rPr>
          <w:rFonts w:ascii="GHEA Grapalat" w:hAnsi="GHEA Grapalat" w:cs="Sylfaen"/>
          <w:szCs w:val="22"/>
          <w:lang w:val="af-ZA"/>
        </w:rPr>
      </w:pPr>
    </w:p>
    <w:p w14:paraId="477957B4" w14:textId="77777777" w:rsidR="00C1710F" w:rsidRPr="00F60E57" w:rsidRDefault="00C1710F" w:rsidP="00F60E57">
      <w:pPr>
        <w:jc w:val="center"/>
        <w:rPr>
          <w:rFonts w:ascii="GHEA Grapalat" w:hAnsi="GHEA Grapalat" w:cs="Sylfaen"/>
          <w:szCs w:val="22"/>
          <w:lang w:val="af-ZA"/>
        </w:rPr>
      </w:pPr>
    </w:p>
    <w:p w14:paraId="00598859" w14:textId="77777777" w:rsidR="00C1710F" w:rsidRPr="00F60E57" w:rsidRDefault="00C1710F" w:rsidP="00F60E57">
      <w:pPr>
        <w:jc w:val="center"/>
        <w:rPr>
          <w:rFonts w:ascii="GHEA Grapalat" w:hAnsi="GHEA Grapalat" w:cs="Sylfaen"/>
          <w:szCs w:val="22"/>
          <w:lang w:val="af-ZA"/>
        </w:rPr>
      </w:pPr>
    </w:p>
    <w:p w14:paraId="29239E71" w14:textId="77777777" w:rsidR="00C1710F" w:rsidRPr="00F60E57" w:rsidRDefault="00C1710F" w:rsidP="00F60E57">
      <w:pPr>
        <w:jc w:val="center"/>
        <w:rPr>
          <w:rFonts w:ascii="GHEA Grapalat" w:hAnsi="GHEA Grapalat" w:cs="Sylfaen"/>
          <w:szCs w:val="22"/>
          <w:lang w:val="af-ZA"/>
        </w:rPr>
      </w:pPr>
    </w:p>
    <w:p w14:paraId="5A72B259" w14:textId="77777777" w:rsidR="00C1710F" w:rsidRPr="00F60E57" w:rsidRDefault="00C1710F" w:rsidP="00F60E57">
      <w:pPr>
        <w:jc w:val="center"/>
        <w:rPr>
          <w:rFonts w:ascii="GHEA Grapalat" w:hAnsi="GHEA Grapalat" w:cs="Sylfaen"/>
          <w:szCs w:val="22"/>
          <w:lang w:val="af-ZA"/>
        </w:rPr>
      </w:pPr>
    </w:p>
    <w:p w14:paraId="571D30EC" w14:textId="77777777" w:rsidR="00C1710F" w:rsidRPr="00F60E57" w:rsidRDefault="00C1710F" w:rsidP="00F60E57">
      <w:pPr>
        <w:jc w:val="center"/>
        <w:rPr>
          <w:rFonts w:ascii="GHEA Grapalat" w:hAnsi="GHEA Grapalat" w:cs="Sylfaen"/>
          <w:szCs w:val="22"/>
          <w:lang w:val="af-ZA"/>
        </w:rPr>
      </w:pPr>
    </w:p>
    <w:p w14:paraId="6698BF28" w14:textId="77777777" w:rsidR="00C1710F" w:rsidRPr="00F60E57" w:rsidRDefault="00C1710F" w:rsidP="00F60E57">
      <w:pPr>
        <w:jc w:val="center"/>
        <w:rPr>
          <w:rFonts w:ascii="GHEA Grapalat" w:hAnsi="GHEA Grapalat" w:cs="Sylfaen"/>
          <w:szCs w:val="22"/>
          <w:lang w:val="af-ZA"/>
        </w:rPr>
      </w:pPr>
    </w:p>
    <w:p w14:paraId="162A412E" w14:textId="77777777" w:rsidR="00C1710F" w:rsidRPr="00F60E57" w:rsidRDefault="00C1710F" w:rsidP="00F60E57">
      <w:pPr>
        <w:jc w:val="center"/>
        <w:rPr>
          <w:rFonts w:ascii="GHEA Grapalat" w:hAnsi="GHEA Grapalat" w:cs="Sylfaen"/>
          <w:szCs w:val="22"/>
          <w:lang w:val="af-ZA"/>
        </w:rPr>
      </w:pPr>
    </w:p>
    <w:p w14:paraId="72C0FA89" w14:textId="77777777" w:rsidR="00C1710F" w:rsidRPr="00F60E57" w:rsidRDefault="00C1710F" w:rsidP="00F60E57">
      <w:pPr>
        <w:jc w:val="center"/>
        <w:rPr>
          <w:rFonts w:ascii="GHEA Grapalat" w:hAnsi="GHEA Grapalat" w:cs="Sylfaen"/>
          <w:szCs w:val="22"/>
          <w:lang w:val="af-ZA"/>
        </w:rPr>
      </w:pPr>
    </w:p>
    <w:p w14:paraId="08B9F49F" w14:textId="77777777" w:rsidR="00C1710F" w:rsidRPr="00F60E57" w:rsidRDefault="00C1710F" w:rsidP="00F60E57">
      <w:pPr>
        <w:jc w:val="center"/>
        <w:rPr>
          <w:rFonts w:ascii="GHEA Grapalat" w:hAnsi="GHEA Grapalat" w:cs="Sylfaen"/>
          <w:szCs w:val="22"/>
          <w:lang w:val="af-ZA"/>
        </w:rPr>
      </w:pPr>
    </w:p>
    <w:p w14:paraId="12AC1348" w14:textId="77777777" w:rsidR="00C1710F" w:rsidRPr="00F60E57" w:rsidRDefault="00C1710F" w:rsidP="00F60E57">
      <w:pPr>
        <w:jc w:val="center"/>
        <w:rPr>
          <w:rFonts w:ascii="GHEA Grapalat" w:hAnsi="GHEA Grapalat" w:cs="Sylfaen"/>
          <w:szCs w:val="22"/>
          <w:lang w:val="af-ZA"/>
        </w:rPr>
      </w:pPr>
    </w:p>
    <w:p w14:paraId="53627E39" w14:textId="77777777" w:rsidR="00C1710F" w:rsidRPr="00F60E57" w:rsidRDefault="00C1710F" w:rsidP="00F60E57">
      <w:pPr>
        <w:jc w:val="center"/>
        <w:rPr>
          <w:rFonts w:ascii="GHEA Grapalat" w:hAnsi="GHEA Grapalat" w:cs="Sylfaen"/>
          <w:szCs w:val="22"/>
          <w:lang w:val="af-ZA"/>
        </w:rPr>
      </w:pPr>
    </w:p>
    <w:p w14:paraId="5327EB5B" w14:textId="77777777" w:rsidR="00C1710F" w:rsidRPr="00F60E57" w:rsidRDefault="00C1710F" w:rsidP="00F60E57">
      <w:pPr>
        <w:jc w:val="center"/>
        <w:rPr>
          <w:rFonts w:ascii="GHEA Grapalat" w:hAnsi="GHEA Grapalat" w:cs="Sylfaen"/>
          <w:szCs w:val="22"/>
          <w:lang w:val="af-ZA"/>
        </w:rPr>
      </w:pPr>
    </w:p>
    <w:p w14:paraId="78B9A77C" w14:textId="77777777" w:rsidR="00C1710F" w:rsidRPr="00F60E57" w:rsidRDefault="00C1710F" w:rsidP="00F60E57">
      <w:pPr>
        <w:jc w:val="center"/>
        <w:rPr>
          <w:rFonts w:ascii="GHEA Grapalat" w:hAnsi="GHEA Grapalat" w:cs="Sylfaen"/>
          <w:szCs w:val="22"/>
          <w:lang w:val="af-ZA"/>
        </w:rPr>
      </w:pPr>
    </w:p>
    <w:p w14:paraId="16CE3F3E" w14:textId="77777777" w:rsidR="00C1710F" w:rsidRPr="00F60E57" w:rsidRDefault="00C1710F" w:rsidP="00F60E57">
      <w:pPr>
        <w:jc w:val="center"/>
        <w:rPr>
          <w:rFonts w:ascii="GHEA Grapalat" w:hAnsi="GHEA Grapalat" w:cs="Sylfaen"/>
          <w:szCs w:val="22"/>
          <w:lang w:val="af-ZA"/>
        </w:rPr>
      </w:pPr>
    </w:p>
    <w:p w14:paraId="66E803DD" w14:textId="77777777" w:rsidR="00C1710F" w:rsidRPr="00F60E57" w:rsidRDefault="00C1710F" w:rsidP="00F60E57">
      <w:pPr>
        <w:jc w:val="center"/>
        <w:rPr>
          <w:rFonts w:ascii="GHEA Grapalat" w:hAnsi="GHEA Grapalat" w:cs="Sylfaen"/>
          <w:szCs w:val="22"/>
          <w:lang w:val="af-ZA"/>
        </w:rPr>
      </w:pPr>
    </w:p>
    <w:p w14:paraId="23715F2F" w14:textId="77777777" w:rsidR="00C1710F" w:rsidRDefault="00C1710F" w:rsidP="00F60E57">
      <w:pPr>
        <w:jc w:val="center"/>
        <w:rPr>
          <w:rFonts w:ascii="GHEA Grapalat" w:hAnsi="GHEA Grapalat" w:cs="Sylfaen"/>
          <w:szCs w:val="22"/>
          <w:lang w:val="af-ZA"/>
        </w:rPr>
      </w:pPr>
    </w:p>
    <w:p w14:paraId="543EF899" w14:textId="77777777" w:rsidR="005D74FF" w:rsidRDefault="005D74FF" w:rsidP="00F60E57">
      <w:pPr>
        <w:jc w:val="center"/>
        <w:rPr>
          <w:rFonts w:ascii="GHEA Grapalat" w:hAnsi="GHEA Grapalat" w:cs="Sylfaen"/>
          <w:szCs w:val="22"/>
          <w:lang w:val="af-ZA"/>
        </w:rPr>
      </w:pPr>
    </w:p>
    <w:p w14:paraId="74D539DF" w14:textId="77777777" w:rsidR="005D74FF" w:rsidRDefault="005D74FF" w:rsidP="00F60E57">
      <w:pPr>
        <w:jc w:val="center"/>
        <w:rPr>
          <w:rFonts w:ascii="GHEA Grapalat" w:hAnsi="GHEA Grapalat" w:cs="Sylfaen"/>
          <w:szCs w:val="22"/>
          <w:lang w:val="af-ZA"/>
        </w:rPr>
      </w:pPr>
    </w:p>
    <w:p w14:paraId="0CC2CAC3" w14:textId="77777777" w:rsidR="005D74FF" w:rsidRDefault="005D74FF" w:rsidP="00F60E57">
      <w:pPr>
        <w:jc w:val="center"/>
        <w:rPr>
          <w:rFonts w:ascii="GHEA Grapalat" w:hAnsi="GHEA Grapalat" w:cs="Sylfaen"/>
          <w:szCs w:val="22"/>
          <w:lang w:val="af-ZA"/>
        </w:rPr>
      </w:pPr>
    </w:p>
    <w:p w14:paraId="01F44180" w14:textId="25876131" w:rsidR="00096865" w:rsidRPr="00F60E57" w:rsidRDefault="00096865" w:rsidP="00F60E57">
      <w:pPr>
        <w:jc w:val="center"/>
        <w:rPr>
          <w:rFonts w:ascii="GHEA Grapalat" w:hAnsi="GHEA Grapalat"/>
          <w:szCs w:val="22"/>
          <w:lang w:val="af-ZA"/>
        </w:rPr>
      </w:pPr>
      <w:proofErr w:type="gramStart"/>
      <w:r w:rsidRPr="00F60E57">
        <w:rPr>
          <w:rFonts w:ascii="GHEA Grapalat" w:hAnsi="GHEA Grapalat" w:cs="Sylfaen"/>
          <w:szCs w:val="22"/>
        </w:rPr>
        <w:t>ՄԱՍ</w:t>
      </w:r>
      <w:r w:rsidRPr="00F60E57">
        <w:rPr>
          <w:rFonts w:ascii="GHEA Grapalat" w:hAnsi="GHEA Grapalat" w:cs="Times Armenian"/>
          <w:szCs w:val="22"/>
          <w:lang w:val="af-ZA"/>
        </w:rPr>
        <w:t xml:space="preserve">  I</w:t>
      </w:r>
      <w:proofErr w:type="gramEnd"/>
    </w:p>
    <w:p w14:paraId="12817B4F" w14:textId="77777777" w:rsidR="00096865" w:rsidRPr="00F60E57" w:rsidRDefault="00096865" w:rsidP="00F60E57">
      <w:pPr>
        <w:pStyle w:val="Heading3"/>
        <w:spacing w:line="240" w:lineRule="auto"/>
        <w:ind w:firstLine="567"/>
        <w:rPr>
          <w:rFonts w:ascii="GHEA Grapalat" w:hAnsi="GHEA Grapalat"/>
          <w:sz w:val="24"/>
          <w:szCs w:val="22"/>
          <w:lang w:val="af-ZA"/>
        </w:rPr>
      </w:pPr>
    </w:p>
    <w:p w14:paraId="0C6434D6" w14:textId="77777777" w:rsidR="00096865" w:rsidRPr="00F60E57" w:rsidRDefault="002B32D6" w:rsidP="00F60E57">
      <w:pPr>
        <w:numPr>
          <w:ilvl w:val="0"/>
          <w:numId w:val="3"/>
        </w:numPr>
        <w:jc w:val="center"/>
        <w:rPr>
          <w:rFonts w:ascii="GHEA Grapalat" w:hAnsi="GHEA Grapalat" w:cs="Sylfaen"/>
          <w:b/>
          <w:sz w:val="20"/>
        </w:rPr>
      </w:pPr>
      <w:proofErr w:type="gramStart"/>
      <w:r w:rsidRPr="00F60E57">
        <w:rPr>
          <w:rFonts w:ascii="GHEA Grapalat" w:hAnsi="GHEA Grapalat" w:cs="Sylfaen"/>
          <w:b/>
          <w:sz w:val="20"/>
        </w:rPr>
        <w:t>ԳՆՄԱՆ  ԱՌԱՐԿԱՅԻ</w:t>
      </w:r>
      <w:proofErr w:type="gramEnd"/>
      <w:r w:rsidRPr="00F60E57">
        <w:rPr>
          <w:rFonts w:ascii="GHEA Grapalat" w:hAnsi="GHEA Grapalat" w:cs="Sylfaen"/>
          <w:b/>
          <w:sz w:val="20"/>
        </w:rPr>
        <w:t xml:space="preserve">  ԲՆՈՒԹԱԳԻՐԸ</w:t>
      </w:r>
    </w:p>
    <w:p w14:paraId="7B4BA385" w14:textId="77777777" w:rsidR="002B32D6" w:rsidRPr="00F60E57" w:rsidRDefault="002B32D6" w:rsidP="00F60E57">
      <w:pPr>
        <w:ind w:left="360"/>
        <w:jc w:val="center"/>
        <w:rPr>
          <w:rFonts w:ascii="GHEA Grapalat" w:hAnsi="GHEA Grapalat" w:cs="Sylfaen"/>
          <w:b/>
          <w:sz w:val="20"/>
        </w:rPr>
      </w:pPr>
    </w:p>
    <w:p w14:paraId="35D6F8CB" w14:textId="24F13799" w:rsidR="00C1710F" w:rsidRPr="00F60E57" w:rsidRDefault="00C1710F" w:rsidP="00F60E57">
      <w:pPr>
        <w:pStyle w:val="Heading3"/>
        <w:spacing w:line="240" w:lineRule="auto"/>
        <w:ind w:firstLine="567"/>
        <w:jc w:val="both"/>
        <w:rPr>
          <w:rFonts w:ascii="GHEA Grapalat" w:hAnsi="GHEA Grapalat"/>
          <w:i w:val="0"/>
          <w:lang w:val="af-ZA"/>
        </w:rPr>
      </w:pPr>
      <w:r w:rsidRPr="00F60E57">
        <w:rPr>
          <w:rFonts w:ascii="GHEA Grapalat" w:hAnsi="GHEA Grapalat" w:cs="Sylfaen"/>
          <w:i w:val="0"/>
        </w:rPr>
        <w:t>1.1 Գնման</w:t>
      </w:r>
      <w:r w:rsidRPr="00F60E57">
        <w:rPr>
          <w:rFonts w:ascii="GHEA Grapalat" w:hAnsi="GHEA Grapalat" w:cs="Sylfaen"/>
          <w:i w:val="0"/>
          <w:lang w:val="af-ZA"/>
        </w:rPr>
        <w:t xml:space="preserve"> </w:t>
      </w:r>
      <w:r w:rsidRPr="00F60E57">
        <w:rPr>
          <w:rFonts w:ascii="GHEA Grapalat" w:hAnsi="GHEA Grapalat" w:cs="Sylfaen"/>
          <w:i w:val="0"/>
        </w:rPr>
        <w:t>առարկա</w:t>
      </w:r>
      <w:r w:rsidRPr="00F60E57">
        <w:rPr>
          <w:rFonts w:ascii="GHEA Grapalat" w:hAnsi="GHEA Grapalat" w:cs="Sylfaen"/>
          <w:i w:val="0"/>
          <w:lang w:val="af-ZA"/>
        </w:rPr>
        <w:t xml:space="preserve"> </w:t>
      </w:r>
      <w:r w:rsidRPr="00F60E57">
        <w:rPr>
          <w:rFonts w:ascii="GHEA Grapalat" w:hAnsi="GHEA Grapalat" w:cs="Sylfaen"/>
          <w:i w:val="0"/>
        </w:rPr>
        <w:t>է</w:t>
      </w:r>
      <w:r w:rsidRPr="00F60E57">
        <w:rPr>
          <w:rFonts w:ascii="GHEA Grapalat" w:hAnsi="GHEA Grapalat" w:cs="Sylfaen"/>
          <w:i w:val="0"/>
          <w:lang w:val="af-ZA"/>
        </w:rPr>
        <w:t xml:space="preserve"> </w:t>
      </w:r>
      <w:proofErr w:type="gramStart"/>
      <w:r w:rsidRPr="00F60E57">
        <w:rPr>
          <w:rFonts w:ascii="GHEA Grapalat" w:hAnsi="GHEA Grapalat" w:cs="Sylfaen"/>
          <w:i w:val="0"/>
        </w:rPr>
        <w:t>հանդիսանում</w:t>
      </w:r>
      <w:r w:rsidRPr="00F60E57">
        <w:rPr>
          <w:rFonts w:ascii="GHEA Grapalat" w:hAnsi="GHEA Grapalat" w:cs="Sylfaen"/>
          <w:i w:val="0"/>
          <w:lang w:val="af-ZA"/>
        </w:rPr>
        <w:t xml:space="preserve">  </w:t>
      </w:r>
      <w:r w:rsidRPr="00F60E57">
        <w:rPr>
          <w:rFonts w:ascii="GHEA Grapalat" w:hAnsi="GHEA Grapalat"/>
          <w:i w:val="0"/>
        </w:rPr>
        <w:t>&lt;</w:t>
      </w:r>
      <w:proofErr w:type="gramEnd"/>
      <w:r w:rsidRPr="00F60E57">
        <w:rPr>
          <w:rFonts w:ascii="GHEA Grapalat" w:hAnsi="GHEA Grapalat"/>
          <w:i w:val="0"/>
        </w:rPr>
        <w:t>&lt;</w:t>
      </w:r>
      <w:r w:rsidR="00D75646">
        <w:rPr>
          <w:rFonts w:ascii="GHEA Grapalat" w:hAnsi="GHEA Grapalat"/>
          <w:i w:val="0"/>
        </w:rPr>
        <w:t>Մոլեկուլային կենսաբանության ինստիտուտ</w:t>
      </w:r>
      <w:r w:rsidRPr="00F60E57">
        <w:rPr>
          <w:rFonts w:ascii="GHEA Grapalat" w:hAnsi="GHEA Grapalat"/>
          <w:i w:val="0"/>
        </w:rPr>
        <w:t>&gt;&gt; ՊՈԱԿ</w:t>
      </w:r>
      <w:r w:rsidRPr="00F60E57">
        <w:rPr>
          <w:rFonts w:ascii="GHEA Grapalat" w:hAnsi="GHEA Grapalat" w:cs="Sylfaen"/>
          <w:i w:val="0"/>
        </w:rPr>
        <w:t xml:space="preserve"> կարիքների</w:t>
      </w:r>
      <w:r w:rsidRPr="00F60E57">
        <w:rPr>
          <w:rFonts w:ascii="GHEA Grapalat" w:hAnsi="GHEA Grapalat" w:cs="Times Armenian"/>
          <w:i w:val="0"/>
          <w:lang w:val="af-ZA"/>
        </w:rPr>
        <w:t xml:space="preserve"> </w:t>
      </w:r>
      <w:r w:rsidRPr="00F60E57">
        <w:rPr>
          <w:rFonts w:ascii="GHEA Grapalat" w:hAnsi="GHEA Grapalat" w:cs="Sylfaen"/>
          <w:i w:val="0"/>
        </w:rPr>
        <w:t>համար</w:t>
      </w:r>
      <w:r w:rsidRPr="00F60E57">
        <w:rPr>
          <w:rFonts w:ascii="GHEA Grapalat" w:hAnsi="GHEA Grapalat" w:cs="Times Armenian"/>
          <w:i w:val="0"/>
          <w:lang w:val="af-ZA"/>
        </w:rPr>
        <w:t xml:space="preserve">` </w:t>
      </w:r>
      <w:r w:rsidRPr="00F60E57">
        <w:rPr>
          <w:rFonts w:ascii="GHEA Grapalat" w:hAnsi="GHEA Grapalat"/>
          <w:i w:val="0"/>
          <w:lang w:val="af-ZA"/>
        </w:rPr>
        <w:t>«</w:t>
      </w:r>
      <w:r w:rsidRPr="00F60E57">
        <w:rPr>
          <w:rFonts w:ascii="GHEA Grapalat" w:hAnsi="GHEA Grapalat"/>
          <w:i w:val="0"/>
        </w:rPr>
        <w:t xml:space="preserve"> </w:t>
      </w:r>
      <w:r w:rsidR="00041F48">
        <w:rPr>
          <w:rFonts w:ascii="GHEA Grapalat" w:hAnsi="GHEA Grapalat"/>
          <w:b/>
          <w:i w:val="0"/>
        </w:rPr>
        <w:t>ՀԱՄԱԿԱՐԳՉԱՅԻՆ ԵՎ ԿԵՆՑԱՂԱՅԻՆ ՏԵԽՆԻԿԱՅԻ</w:t>
      </w:r>
      <w:r w:rsidR="005D74FF">
        <w:rPr>
          <w:rFonts w:ascii="GHEA Grapalat" w:hAnsi="GHEA Grapalat"/>
          <w:b/>
          <w:i w:val="0"/>
        </w:rPr>
        <w:t xml:space="preserve">  </w:t>
      </w:r>
      <w:r w:rsidR="00784DF0">
        <w:rPr>
          <w:rFonts w:ascii="GHEA Grapalat" w:hAnsi="GHEA Grapalat"/>
          <w:b/>
          <w:i w:val="0"/>
        </w:rPr>
        <w:t xml:space="preserve"> </w:t>
      </w:r>
      <w:r w:rsidRPr="00F60E57">
        <w:rPr>
          <w:rFonts w:ascii="GHEA Grapalat" w:hAnsi="GHEA Grapalat"/>
          <w:b/>
          <w:i w:val="0"/>
        </w:rPr>
        <w:t xml:space="preserve"> </w:t>
      </w:r>
      <w:r w:rsidRPr="00F60E57">
        <w:rPr>
          <w:rFonts w:ascii="GHEA Grapalat" w:hAnsi="GHEA Grapalat"/>
          <w:i w:val="0"/>
          <w:lang w:val="af-ZA"/>
        </w:rPr>
        <w:t xml:space="preserve">» </w:t>
      </w:r>
      <w:r w:rsidRPr="00F60E57">
        <w:rPr>
          <w:rFonts w:ascii="GHEA Grapalat" w:hAnsi="GHEA Grapalat"/>
          <w:i w:val="0"/>
        </w:rPr>
        <w:t>ձեռքբերումը (այսուհետ` նաև ապրանք)</w:t>
      </w:r>
      <w:r w:rsidRPr="00F60E57">
        <w:rPr>
          <w:rFonts w:ascii="GHEA Grapalat" w:hAnsi="GHEA Grapalat"/>
          <w:i w:val="0"/>
          <w:lang w:val="af-ZA"/>
        </w:rPr>
        <w:t xml:space="preserve">, </w:t>
      </w:r>
      <w:r w:rsidRPr="00F60E57">
        <w:rPr>
          <w:rFonts w:ascii="GHEA Grapalat" w:hAnsi="GHEA Grapalat"/>
          <w:i w:val="0"/>
        </w:rPr>
        <w:t>որոնք</w:t>
      </w:r>
      <w:r w:rsidRPr="00F60E57">
        <w:rPr>
          <w:rFonts w:ascii="GHEA Grapalat" w:hAnsi="GHEA Grapalat"/>
          <w:i w:val="0"/>
          <w:lang w:val="af-ZA"/>
        </w:rPr>
        <w:t xml:space="preserve"> </w:t>
      </w:r>
      <w:r w:rsidRPr="00F60E57">
        <w:rPr>
          <w:rFonts w:ascii="GHEA Grapalat" w:hAnsi="GHEA Grapalat"/>
          <w:i w:val="0"/>
        </w:rPr>
        <w:t>խմբավորված</w:t>
      </w:r>
      <w:r w:rsidRPr="00F60E57">
        <w:rPr>
          <w:rFonts w:ascii="GHEA Grapalat" w:hAnsi="GHEA Grapalat"/>
          <w:i w:val="0"/>
          <w:lang w:val="af-ZA"/>
        </w:rPr>
        <w:t xml:space="preserve">  </w:t>
      </w:r>
      <w:r w:rsidRPr="00F60E57">
        <w:rPr>
          <w:rFonts w:ascii="GHEA Grapalat" w:hAnsi="GHEA Grapalat"/>
          <w:i w:val="0"/>
        </w:rPr>
        <w:t>են</w:t>
      </w:r>
      <w:r w:rsidRPr="00F60E57">
        <w:rPr>
          <w:rFonts w:ascii="GHEA Grapalat" w:hAnsi="GHEA Grapalat"/>
          <w:i w:val="0"/>
          <w:lang w:val="af-ZA"/>
        </w:rPr>
        <w:t xml:space="preserve"> </w:t>
      </w:r>
      <w:r w:rsidR="004514C6" w:rsidRPr="00F60E57">
        <w:rPr>
          <w:rFonts w:ascii="GHEA Grapalat" w:hAnsi="GHEA Grapalat"/>
          <w:i w:val="0"/>
          <w:lang w:val="hy-AM"/>
        </w:rPr>
        <w:t>&lt;&lt;</w:t>
      </w:r>
      <w:r w:rsidR="00041F48">
        <w:rPr>
          <w:rFonts w:ascii="GHEA Grapalat" w:hAnsi="GHEA Grapalat"/>
          <w:i w:val="0"/>
          <w:lang w:val="en-US"/>
        </w:rPr>
        <w:t>6</w:t>
      </w:r>
      <w:r w:rsidRPr="00F60E57">
        <w:rPr>
          <w:rFonts w:ascii="GHEA Grapalat" w:hAnsi="GHEA Grapalat"/>
          <w:i w:val="0"/>
          <w:lang w:val="af-ZA"/>
        </w:rPr>
        <w:t xml:space="preserve">» </w:t>
      </w:r>
      <w:r w:rsidRPr="00F60E57">
        <w:rPr>
          <w:rFonts w:ascii="GHEA Grapalat" w:hAnsi="GHEA Grapalat" w:cs="Sylfaen"/>
          <w:i w:val="0"/>
        </w:rPr>
        <w:t>չափաբաժիներում</w:t>
      </w:r>
      <w:r w:rsidRPr="00F60E57">
        <w:rPr>
          <w:rFonts w:ascii="GHEA Grapalat" w:hAnsi="GHEA Grapalat" w:cs="Times Armenian"/>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8370"/>
      </w:tblGrid>
      <w:tr w:rsidR="006675F2" w:rsidRPr="00F60E57" w14:paraId="21FBE128" w14:textId="77777777" w:rsidTr="004514C6">
        <w:trPr>
          <w:trHeight w:val="480"/>
        </w:trPr>
        <w:tc>
          <w:tcPr>
            <w:tcW w:w="1980" w:type="dxa"/>
            <w:gridSpan w:val="2"/>
            <w:vAlign w:val="center"/>
          </w:tcPr>
          <w:p w14:paraId="1C0B524E" w14:textId="77777777" w:rsidR="006675F2" w:rsidRPr="00F60E57" w:rsidRDefault="006675F2" w:rsidP="00F60E57">
            <w:pPr>
              <w:pStyle w:val="BodyTextIndent2"/>
              <w:spacing w:line="240" w:lineRule="auto"/>
              <w:ind w:firstLine="0"/>
              <w:jc w:val="left"/>
              <w:rPr>
                <w:rFonts w:ascii="Arial Armenian" w:hAnsi="Arial Armenian"/>
                <w:b/>
                <w:bCs/>
                <w:i/>
                <w:iCs/>
                <w:sz w:val="14"/>
                <w:szCs w:val="14"/>
              </w:rPr>
            </w:pPr>
            <w:r w:rsidRPr="00F60E57">
              <w:rPr>
                <w:rFonts w:ascii="Arial" w:hAnsi="Arial" w:cs="Arial"/>
                <w:b/>
                <w:bCs/>
                <w:i/>
                <w:iCs/>
                <w:sz w:val="14"/>
                <w:szCs w:val="14"/>
              </w:rPr>
              <w:t>Չափաբաժինների</w:t>
            </w:r>
            <w:r w:rsidRPr="00F60E57">
              <w:rPr>
                <w:rFonts w:ascii="Arial Armenian" w:hAnsi="Arial Armenian"/>
                <w:b/>
                <w:bCs/>
                <w:i/>
                <w:iCs/>
                <w:sz w:val="14"/>
                <w:szCs w:val="14"/>
              </w:rPr>
              <w:t xml:space="preserve"> </w:t>
            </w:r>
          </w:p>
        </w:tc>
        <w:tc>
          <w:tcPr>
            <w:tcW w:w="8370" w:type="dxa"/>
            <w:vMerge w:val="restart"/>
            <w:vAlign w:val="center"/>
          </w:tcPr>
          <w:p w14:paraId="79613A06" w14:textId="77777777" w:rsidR="006675F2" w:rsidRPr="00F60E57" w:rsidRDefault="006675F2" w:rsidP="00F60E57">
            <w:pPr>
              <w:pStyle w:val="BodyTextIndent2"/>
              <w:spacing w:line="240" w:lineRule="auto"/>
              <w:ind w:firstLine="0"/>
              <w:jc w:val="left"/>
              <w:rPr>
                <w:rFonts w:ascii="Arial Armenian" w:hAnsi="Arial Armenian"/>
                <w:b/>
                <w:bCs/>
                <w:i/>
                <w:iCs/>
              </w:rPr>
            </w:pPr>
            <w:r w:rsidRPr="00F60E57">
              <w:rPr>
                <w:rFonts w:ascii="Arial" w:hAnsi="Arial" w:cs="Arial"/>
                <w:b/>
                <w:bCs/>
                <w:i/>
                <w:iCs/>
              </w:rPr>
              <w:t>Չափաբաժնի</w:t>
            </w:r>
            <w:r w:rsidRPr="00F60E57">
              <w:rPr>
                <w:rFonts w:ascii="Arial Armenian" w:hAnsi="Arial Armenian"/>
                <w:b/>
                <w:bCs/>
                <w:i/>
                <w:iCs/>
              </w:rPr>
              <w:t xml:space="preserve"> </w:t>
            </w:r>
            <w:r w:rsidRPr="00F60E57">
              <w:rPr>
                <w:rFonts w:ascii="Arial" w:hAnsi="Arial" w:cs="Arial"/>
                <w:b/>
                <w:bCs/>
                <w:i/>
                <w:iCs/>
              </w:rPr>
              <w:t>անվանումը</w:t>
            </w:r>
          </w:p>
        </w:tc>
      </w:tr>
      <w:tr w:rsidR="006675F2" w:rsidRPr="00F60E57" w14:paraId="29C10885" w14:textId="77777777" w:rsidTr="00FB354A">
        <w:trPr>
          <w:trHeight w:val="344"/>
        </w:trPr>
        <w:tc>
          <w:tcPr>
            <w:tcW w:w="846" w:type="dxa"/>
            <w:vAlign w:val="center"/>
          </w:tcPr>
          <w:p w14:paraId="56F98170" w14:textId="77777777" w:rsidR="006675F2" w:rsidRPr="00F60E57" w:rsidRDefault="00D30C7A" w:rsidP="00784DF0">
            <w:pPr>
              <w:pStyle w:val="BodyTextIndent2"/>
              <w:spacing w:line="240" w:lineRule="auto"/>
              <w:ind w:hanging="115"/>
              <w:jc w:val="left"/>
              <w:rPr>
                <w:rFonts w:ascii="Arial Armenian" w:hAnsi="Arial Armenian"/>
                <w:b/>
                <w:bCs/>
                <w:i/>
                <w:iCs/>
                <w:sz w:val="14"/>
                <w:szCs w:val="14"/>
              </w:rPr>
            </w:pPr>
            <w:r w:rsidRPr="00F60E57">
              <w:rPr>
                <w:rFonts w:ascii="Arial" w:hAnsi="Arial" w:cs="Arial"/>
                <w:b/>
                <w:bCs/>
                <w:i/>
                <w:iCs/>
                <w:sz w:val="14"/>
                <w:szCs w:val="14"/>
              </w:rPr>
              <w:t>համարները</w:t>
            </w:r>
          </w:p>
        </w:tc>
        <w:tc>
          <w:tcPr>
            <w:tcW w:w="1134" w:type="dxa"/>
            <w:tcBorders>
              <w:bottom w:val="single" w:sz="4" w:space="0" w:color="auto"/>
            </w:tcBorders>
            <w:vAlign w:val="center"/>
          </w:tcPr>
          <w:p w14:paraId="3CE79196" w14:textId="77777777" w:rsidR="006675F2" w:rsidRPr="00F60E57" w:rsidRDefault="00D30C7A" w:rsidP="00784DF0">
            <w:pPr>
              <w:pStyle w:val="BodyTextIndent2"/>
              <w:spacing w:line="240" w:lineRule="auto"/>
              <w:ind w:firstLine="0"/>
              <w:jc w:val="left"/>
              <w:rPr>
                <w:rFonts w:ascii="Arial Armenian" w:hAnsi="Arial Armenian"/>
                <w:b/>
                <w:bCs/>
                <w:i/>
                <w:iCs/>
                <w:sz w:val="14"/>
                <w:szCs w:val="14"/>
              </w:rPr>
            </w:pPr>
            <w:r w:rsidRPr="00F60E57">
              <w:rPr>
                <w:rFonts w:ascii="Arial" w:hAnsi="Arial" w:cs="Arial"/>
                <w:b/>
                <w:bCs/>
                <w:i/>
                <w:iCs/>
                <w:sz w:val="14"/>
                <w:szCs w:val="14"/>
                <w:lang w:val="hy-AM"/>
              </w:rPr>
              <w:t>գնման</w:t>
            </w:r>
            <w:r w:rsidRPr="00F60E57">
              <w:rPr>
                <w:rFonts w:ascii="Arial Armenian" w:hAnsi="Arial Armenian"/>
                <w:b/>
                <w:bCs/>
                <w:i/>
                <w:iCs/>
                <w:sz w:val="14"/>
                <w:szCs w:val="14"/>
                <w:lang w:val="en-US"/>
              </w:rPr>
              <w:t xml:space="preserve"> </w:t>
            </w:r>
            <w:r w:rsidRPr="00F60E57">
              <w:rPr>
                <w:rFonts w:ascii="Arial Armenian" w:hAnsi="Arial Armenian"/>
                <w:b/>
                <w:bCs/>
                <w:i/>
                <w:iCs/>
                <w:sz w:val="14"/>
                <w:szCs w:val="14"/>
                <w:lang w:val="hy-AM"/>
              </w:rPr>
              <w:t xml:space="preserve"> </w:t>
            </w:r>
            <w:r w:rsidRPr="00F60E57">
              <w:rPr>
                <w:rFonts w:ascii="Arial" w:hAnsi="Arial" w:cs="Arial"/>
                <w:b/>
                <w:bCs/>
                <w:i/>
                <w:iCs/>
                <w:sz w:val="14"/>
                <w:szCs w:val="14"/>
                <w:lang w:val="hy-AM"/>
              </w:rPr>
              <w:t>գինը</w:t>
            </w:r>
          </w:p>
        </w:tc>
        <w:tc>
          <w:tcPr>
            <w:tcW w:w="8370" w:type="dxa"/>
            <w:vMerge/>
            <w:tcBorders>
              <w:bottom w:val="single" w:sz="4" w:space="0" w:color="auto"/>
            </w:tcBorders>
            <w:vAlign w:val="center"/>
          </w:tcPr>
          <w:p w14:paraId="1AC8F08D" w14:textId="77777777" w:rsidR="006675F2" w:rsidRPr="00F60E57" w:rsidRDefault="006675F2" w:rsidP="00F60E57">
            <w:pPr>
              <w:pStyle w:val="BodyTextIndent2"/>
              <w:spacing w:line="240" w:lineRule="auto"/>
              <w:ind w:firstLine="0"/>
              <w:jc w:val="left"/>
              <w:rPr>
                <w:rFonts w:ascii="Arial Armenian" w:hAnsi="Arial Armenian"/>
                <w:b/>
                <w:bCs/>
                <w:i/>
                <w:iCs/>
              </w:rPr>
            </w:pPr>
          </w:p>
        </w:tc>
      </w:tr>
      <w:tr w:rsidR="00041F48" w:rsidRPr="00F60E57" w14:paraId="69B811A7" w14:textId="77777777" w:rsidTr="00651B5C">
        <w:trPr>
          <w:trHeight w:val="362"/>
        </w:trPr>
        <w:tc>
          <w:tcPr>
            <w:tcW w:w="846" w:type="dxa"/>
            <w:tcBorders>
              <w:right w:val="single" w:sz="4" w:space="0" w:color="auto"/>
            </w:tcBorders>
          </w:tcPr>
          <w:p w14:paraId="6D70B21A" w14:textId="7484E8C1" w:rsidR="00041F48" w:rsidRPr="00705732" w:rsidRDefault="00041F48" w:rsidP="00041F48">
            <w:pPr>
              <w:pStyle w:val="BodyTextIndent2"/>
              <w:spacing w:line="240" w:lineRule="auto"/>
              <w:ind w:firstLine="0"/>
              <w:jc w:val="left"/>
              <w:rPr>
                <w:rFonts w:cs="Calibri"/>
                <w:color w:val="000000"/>
              </w:rPr>
            </w:pPr>
            <w:r w:rsidRPr="00705732">
              <w:rPr>
                <w:rFonts w:cs="Calibri"/>
                <w:color w:val="000000"/>
              </w:rPr>
              <w:t>1</w:t>
            </w:r>
          </w:p>
        </w:tc>
        <w:tc>
          <w:tcPr>
            <w:tcW w:w="1134" w:type="dxa"/>
            <w:tcBorders>
              <w:top w:val="single" w:sz="4" w:space="0" w:color="auto"/>
              <w:left w:val="nil"/>
              <w:bottom w:val="single" w:sz="4" w:space="0" w:color="auto"/>
              <w:right w:val="single" w:sz="4" w:space="0" w:color="auto"/>
            </w:tcBorders>
          </w:tcPr>
          <w:p w14:paraId="176D7CD8" w14:textId="444EA20E" w:rsidR="00041F48" w:rsidRPr="00041F48" w:rsidRDefault="00041F48" w:rsidP="00041F48">
            <w:pPr>
              <w:rPr>
                <w:rFonts w:ascii="Baltica" w:hAnsi="Baltica" w:cs="Calibri"/>
                <w:sz w:val="20"/>
                <w:szCs w:val="20"/>
                <w:lang w:val="af-ZA"/>
              </w:rPr>
            </w:pPr>
            <w:r w:rsidRPr="00041F48">
              <w:rPr>
                <w:rFonts w:ascii="Baltica" w:hAnsi="Baltica" w:cs="Calibri"/>
                <w:sz w:val="20"/>
                <w:szCs w:val="20"/>
                <w:lang w:val="af-ZA"/>
              </w:rPr>
              <w:t>400000</w:t>
            </w:r>
          </w:p>
        </w:tc>
        <w:tc>
          <w:tcPr>
            <w:tcW w:w="8370" w:type="dxa"/>
            <w:tcBorders>
              <w:top w:val="single" w:sz="4" w:space="0" w:color="auto"/>
              <w:left w:val="nil"/>
              <w:bottom w:val="single" w:sz="4" w:space="0" w:color="auto"/>
              <w:right w:val="single" w:sz="4" w:space="0" w:color="auto"/>
            </w:tcBorders>
          </w:tcPr>
          <w:p w14:paraId="5E5B2570" w14:textId="41AD8935" w:rsidR="00041F48" w:rsidRPr="00705732" w:rsidRDefault="00041F48" w:rsidP="00041F48">
            <w:pPr>
              <w:rPr>
                <w:rFonts w:ascii="Baltica" w:hAnsi="Baltica" w:cs="Calibri"/>
                <w:color w:val="000000"/>
                <w:sz w:val="20"/>
                <w:szCs w:val="20"/>
                <w:lang w:val="af-ZA"/>
              </w:rPr>
            </w:pPr>
            <w:r w:rsidRPr="004D5930">
              <w:rPr>
                <w:rFonts w:ascii="Sylfaen" w:hAnsi="Sylfaen" w:cs="Calibri"/>
                <w:color w:val="000000"/>
                <w:sz w:val="20"/>
                <w:szCs w:val="20"/>
              </w:rPr>
              <w:t>Օդորակիչ</w:t>
            </w:r>
          </w:p>
        </w:tc>
      </w:tr>
      <w:tr w:rsidR="00041F48" w:rsidRPr="00F60E57" w14:paraId="2CD0BD0F" w14:textId="77777777" w:rsidTr="00651B5C">
        <w:trPr>
          <w:trHeight w:val="362"/>
        </w:trPr>
        <w:tc>
          <w:tcPr>
            <w:tcW w:w="846" w:type="dxa"/>
            <w:tcBorders>
              <w:right w:val="single" w:sz="4" w:space="0" w:color="auto"/>
            </w:tcBorders>
          </w:tcPr>
          <w:p w14:paraId="5B0D199E" w14:textId="29E227E1" w:rsidR="00041F48" w:rsidRPr="00705732" w:rsidRDefault="00041F48" w:rsidP="00041F48">
            <w:pPr>
              <w:pStyle w:val="BodyTextIndent2"/>
              <w:spacing w:line="240" w:lineRule="auto"/>
              <w:ind w:firstLine="0"/>
              <w:jc w:val="left"/>
              <w:rPr>
                <w:rFonts w:cs="Calibri"/>
                <w:color w:val="000000"/>
              </w:rPr>
            </w:pPr>
            <w:r w:rsidRPr="00705732">
              <w:rPr>
                <w:rFonts w:cs="Calibri"/>
                <w:color w:val="000000"/>
              </w:rPr>
              <w:t>2</w:t>
            </w:r>
          </w:p>
        </w:tc>
        <w:tc>
          <w:tcPr>
            <w:tcW w:w="1134" w:type="dxa"/>
            <w:tcBorders>
              <w:top w:val="nil"/>
              <w:left w:val="nil"/>
              <w:bottom w:val="single" w:sz="4" w:space="0" w:color="auto"/>
              <w:right w:val="single" w:sz="4" w:space="0" w:color="auto"/>
            </w:tcBorders>
          </w:tcPr>
          <w:p w14:paraId="209CAD2C" w14:textId="17ABD4DF" w:rsidR="00041F48" w:rsidRPr="00041F48" w:rsidRDefault="00041F48" w:rsidP="00041F48">
            <w:pPr>
              <w:pStyle w:val="BodyTextIndent2"/>
              <w:spacing w:line="240" w:lineRule="auto"/>
              <w:ind w:firstLine="0"/>
              <w:jc w:val="left"/>
              <w:rPr>
                <w:rFonts w:cs="Calibri"/>
              </w:rPr>
            </w:pPr>
            <w:r w:rsidRPr="00041F48">
              <w:rPr>
                <w:rFonts w:cs="Calibri"/>
              </w:rPr>
              <w:t>135000</w:t>
            </w:r>
          </w:p>
        </w:tc>
        <w:tc>
          <w:tcPr>
            <w:tcW w:w="8370" w:type="dxa"/>
            <w:tcBorders>
              <w:top w:val="nil"/>
              <w:left w:val="nil"/>
              <w:bottom w:val="single" w:sz="4" w:space="0" w:color="auto"/>
              <w:right w:val="single" w:sz="4" w:space="0" w:color="auto"/>
            </w:tcBorders>
          </w:tcPr>
          <w:p w14:paraId="35AC449B" w14:textId="397587ED" w:rsidR="00041F48" w:rsidRPr="00705732" w:rsidRDefault="00041F48" w:rsidP="00041F48">
            <w:pPr>
              <w:rPr>
                <w:rFonts w:ascii="Baltica" w:hAnsi="Baltica" w:cs="Calibri"/>
                <w:color w:val="000000"/>
                <w:sz w:val="20"/>
                <w:szCs w:val="20"/>
                <w:lang w:val="af-ZA"/>
              </w:rPr>
            </w:pPr>
            <w:r w:rsidRPr="004D5930">
              <w:rPr>
                <w:rFonts w:ascii="Sylfaen" w:hAnsi="Sylfaen" w:cs="Calibri"/>
                <w:color w:val="000000"/>
                <w:sz w:val="20"/>
                <w:szCs w:val="20"/>
              </w:rPr>
              <w:t>Մոնիտոր</w:t>
            </w:r>
          </w:p>
        </w:tc>
      </w:tr>
      <w:tr w:rsidR="00041F48" w:rsidRPr="00F60E57" w14:paraId="4723D9FF" w14:textId="77777777" w:rsidTr="00651B5C">
        <w:trPr>
          <w:trHeight w:val="362"/>
        </w:trPr>
        <w:tc>
          <w:tcPr>
            <w:tcW w:w="846" w:type="dxa"/>
            <w:tcBorders>
              <w:right w:val="single" w:sz="4" w:space="0" w:color="auto"/>
            </w:tcBorders>
          </w:tcPr>
          <w:p w14:paraId="2A5EFCA4" w14:textId="6420AEA4" w:rsidR="00041F48" w:rsidRPr="00705732" w:rsidRDefault="00041F48" w:rsidP="00041F48">
            <w:pPr>
              <w:pStyle w:val="BodyTextIndent2"/>
              <w:spacing w:line="240" w:lineRule="auto"/>
              <w:ind w:firstLine="0"/>
              <w:jc w:val="left"/>
              <w:rPr>
                <w:rFonts w:cs="Calibri"/>
                <w:color w:val="000000"/>
              </w:rPr>
            </w:pPr>
            <w:r w:rsidRPr="00705732">
              <w:rPr>
                <w:rFonts w:cs="Calibri"/>
                <w:color w:val="000000"/>
              </w:rPr>
              <w:t>3</w:t>
            </w:r>
          </w:p>
        </w:tc>
        <w:tc>
          <w:tcPr>
            <w:tcW w:w="1134" w:type="dxa"/>
            <w:tcBorders>
              <w:top w:val="nil"/>
              <w:left w:val="nil"/>
              <w:bottom w:val="single" w:sz="4" w:space="0" w:color="auto"/>
              <w:right w:val="single" w:sz="4" w:space="0" w:color="auto"/>
            </w:tcBorders>
          </w:tcPr>
          <w:p w14:paraId="190EDD3F" w14:textId="36122410" w:rsidR="00041F48" w:rsidRPr="00041F48" w:rsidRDefault="00041F48" w:rsidP="00041F48">
            <w:pPr>
              <w:pStyle w:val="BodyTextIndent2"/>
              <w:spacing w:line="240" w:lineRule="auto"/>
              <w:ind w:firstLine="0"/>
              <w:jc w:val="left"/>
              <w:rPr>
                <w:rFonts w:cs="Calibri"/>
              </w:rPr>
            </w:pPr>
            <w:r w:rsidRPr="00041F48">
              <w:rPr>
                <w:rFonts w:cs="Calibri"/>
              </w:rPr>
              <w:t>70000</w:t>
            </w:r>
          </w:p>
        </w:tc>
        <w:tc>
          <w:tcPr>
            <w:tcW w:w="8370" w:type="dxa"/>
            <w:tcBorders>
              <w:top w:val="nil"/>
              <w:left w:val="nil"/>
              <w:bottom w:val="single" w:sz="4" w:space="0" w:color="auto"/>
              <w:right w:val="single" w:sz="4" w:space="0" w:color="auto"/>
            </w:tcBorders>
          </w:tcPr>
          <w:p w14:paraId="6A4A802B" w14:textId="6CEC687C" w:rsidR="00041F48" w:rsidRPr="00705732" w:rsidRDefault="00041F48" w:rsidP="00041F48">
            <w:pPr>
              <w:pStyle w:val="BodyTextIndent2"/>
              <w:spacing w:line="240" w:lineRule="auto"/>
              <w:ind w:firstLine="0"/>
              <w:jc w:val="left"/>
              <w:rPr>
                <w:rFonts w:cs="Calibri"/>
                <w:color w:val="000000"/>
              </w:rPr>
            </w:pPr>
            <w:r w:rsidRPr="004D5930">
              <w:rPr>
                <w:rFonts w:ascii="Sylfaen" w:hAnsi="Sylfaen" w:cs="Calibri"/>
                <w:color w:val="000000"/>
              </w:rPr>
              <w:t>Դիսցիլյատոր</w:t>
            </w:r>
          </w:p>
        </w:tc>
      </w:tr>
      <w:tr w:rsidR="00041F48" w:rsidRPr="00F60E57" w14:paraId="5B36AC9A" w14:textId="77777777" w:rsidTr="00651B5C">
        <w:trPr>
          <w:trHeight w:val="362"/>
        </w:trPr>
        <w:tc>
          <w:tcPr>
            <w:tcW w:w="846" w:type="dxa"/>
            <w:tcBorders>
              <w:right w:val="single" w:sz="4" w:space="0" w:color="auto"/>
            </w:tcBorders>
          </w:tcPr>
          <w:p w14:paraId="5998D9C4" w14:textId="5B8873D3" w:rsidR="00041F48" w:rsidRPr="00705732" w:rsidRDefault="00041F48" w:rsidP="00041F48">
            <w:pPr>
              <w:pStyle w:val="BodyTextIndent2"/>
              <w:spacing w:line="240" w:lineRule="auto"/>
              <w:ind w:firstLine="0"/>
              <w:jc w:val="left"/>
              <w:rPr>
                <w:rFonts w:cs="Calibri"/>
                <w:color w:val="000000"/>
              </w:rPr>
            </w:pPr>
            <w:r>
              <w:rPr>
                <w:rFonts w:cs="Calibri"/>
                <w:color w:val="000000"/>
              </w:rPr>
              <w:t>4</w:t>
            </w:r>
          </w:p>
        </w:tc>
        <w:tc>
          <w:tcPr>
            <w:tcW w:w="1134" w:type="dxa"/>
            <w:tcBorders>
              <w:top w:val="single" w:sz="6" w:space="0" w:color="000000"/>
              <w:left w:val="single" w:sz="6" w:space="0" w:color="CCCCCC"/>
              <w:bottom w:val="single" w:sz="6" w:space="0" w:color="000000"/>
              <w:right w:val="single" w:sz="6" w:space="0" w:color="000000"/>
            </w:tcBorders>
            <w:vAlign w:val="bottom"/>
          </w:tcPr>
          <w:p w14:paraId="57E72964" w14:textId="70FE445D" w:rsidR="00041F48" w:rsidRPr="00041F48" w:rsidRDefault="00041F48" w:rsidP="00041F48">
            <w:pPr>
              <w:pStyle w:val="BodyTextIndent2"/>
              <w:spacing w:line="240" w:lineRule="auto"/>
              <w:ind w:firstLine="0"/>
              <w:jc w:val="left"/>
              <w:rPr>
                <w:rFonts w:cs="Calibri"/>
              </w:rPr>
            </w:pPr>
            <w:r>
              <w:rPr>
                <w:rFonts w:cs="Calibri"/>
              </w:rPr>
              <w:t>1250000</w:t>
            </w:r>
          </w:p>
        </w:tc>
        <w:tc>
          <w:tcPr>
            <w:tcW w:w="8370" w:type="dxa"/>
            <w:tcBorders>
              <w:top w:val="single" w:sz="6" w:space="0" w:color="000000"/>
              <w:left w:val="single" w:sz="6" w:space="0" w:color="CCCCCC"/>
              <w:bottom w:val="single" w:sz="6" w:space="0" w:color="000000"/>
              <w:right w:val="single" w:sz="6" w:space="0" w:color="000000"/>
            </w:tcBorders>
            <w:vAlign w:val="bottom"/>
          </w:tcPr>
          <w:p w14:paraId="5A2BBE76" w14:textId="447151A3" w:rsidR="00041F48" w:rsidRPr="00705732" w:rsidRDefault="00041F48" w:rsidP="00041F48">
            <w:pPr>
              <w:pStyle w:val="BodyTextIndent2"/>
              <w:spacing w:line="240" w:lineRule="auto"/>
              <w:ind w:firstLine="0"/>
              <w:jc w:val="left"/>
              <w:rPr>
                <w:rFonts w:cs="Calibri"/>
                <w:color w:val="000000"/>
              </w:rPr>
            </w:pPr>
            <w:r w:rsidRPr="004D5930">
              <w:rPr>
                <w:rFonts w:ascii="Sylfaen" w:hAnsi="Sylfaen" w:cs="Calibri"/>
                <w:color w:val="000000"/>
              </w:rPr>
              <w:t>Ստացիոնար Համակարգչի պրոցեսոր</w:t>
            </w:r>
          </w:p>
        </w:tc>
      </w:tr>
      <w:tr w:rsidR="00041F48" w:rsidRPr="00F60E57" w14:paraId="74688F78" w14:textId="77777777" w:rsidTr="00651B5C">
        <w:trPr>
          <w:trHeight w:val="362"/>
        </w:trPr>
        <w:tc>
          <w:tcPr>
            <w:tcW w:w="846" w:type="dxa"/>
            <w:tcBorders>
              <w:right w:val="single" w:sz="4" w:space="0" w:color="auto"/>
            </w:tcBorders>
          </w:tcPr>
          <w:p w14:paraId="6A3EB770" w14:textId="1CD0445D" w:rsidR="00041F48" w:rsidRPr="00705732" w:rsidRDefault="00041F48" w:rsidP="00041F48">
            <w:pPr>
              <w:pStyle w:val="BodyTextIndent2"/>
              <w:spacing w:line="240" w:lineRule="auto"/>
              <w:ind w:firstLine="0"/>
              <w:jc w:val="left"/>
              <w:rPr>
                <w:rFonts w:cs="Calibri"/>
                <w:color w:val="000000"/>
              </w:rPr>
            </w:pPr>
            <w:r>
              <w:rPr>
                <w:rFonts w:cs="Calibri"/>
                <w:color w:val="000000"/>
              </w:rPr>
              <w:t>5</w:t>
            </w:r>
          </w:p>
        </w:tc>
        <w:tc>
          <w:tcPr>
            <w:tcW w:w="1134" w:type="dxa"/>
            <w:tcBorders>
              <w:top w:val="single" w:sz="6" w:space="0" w:color="CCCCCC"/>
              <w:left w:val="single" w:sz="6" w:space="0" w:color="CCCCCC"/>
              <w:bottom w:val="single" w:sz="6" w:space="0" w:color="000000"/>
              <w:right w:val="single" w:sz="6" w:space="0" w:color="000000"/>
            </w:tcBorders>
            <w:vAlign w:val="bottom"/>
          </w:tcPr>
          <w:p w14:paraId="031044DE" w14:textId="659199B8" w:rsidR="00041F48" w:rsidRPr="00041F48" w:rsidRDefault="00041F48" w:rsidP="00041F48">
            <w:pPr>
              <w:pStyle w:val="BodyTextIndent2"/>
              <w:spacing w:line="240" w:lineRule="auto"/>
              <w:ind w:firstLine="0"/>
              <w:jc w:val="left"/>
              <w:rPr>
                <w:rFonts w:cs="Calibri"/>
              </w:rPr>
            </w:pPr>
            <w:r>
              <w:rPr>
                <w:rFonts w:cs="Calibri"/>
              </w:rPr>
              <w:t>126000</w:t>
            </w:r>
          </w:p>
        </w:tc>
        <w:tc>
          <w:tcPr>
            <w:tcW w:w="8370" w:type="dxa"/>
            <w:tcBorders>
              <w:top w:val="single" w:sz="6" w:space="0" w:color="CCCCCC"/>
              <w:left w:val="single" w:sz="6" w:space="0" w:color="CCCCCC"/>
              <w:bottom w:val="single" w:sz="4" w:space="0" w:color="auto"/>
              <w:right w:val="single" w:sz="6" w:space="0" w:color="000000"/>
            </w:tcBorders>
            <w:vAlign w:val="bottom"/>
          </w:tcPr>
          <w:p w14:paraId="222EB1D2" w14:textId="4A55A5F8" w:rsidR="00041F48" w:rsidRPr="00705732" w:rsidRDefault="00041F48" w:rsidP="00041F48">
            <w:pPr>
              <w:pStyle w:val="BodyTextIndent2"/>
              <w:spacing w:line="240" w:lineRule="auto"/>
              <w:ind w:firstLine="0"/>
              <w:jc w:val="left"/>
              <w:rPr>
                <w:rFonts w:cs="Calibri"/>
                <w:color w:val="000000"/>
              </w:rPr>
            </w:pPr>
            <w:r w:rsidRPr="004D5930">
              <w:rPr>
                <w:rFonts w:ascii="Sylfaen" w:hAnsi="Sylfaen" w:cs="Calibri"/>
                <w:color w:val="000000"/>
              </w:rPr>
              <w:t>Անխափան Սնուցման Սարք</w:t>
            </w:r>
          </w:p>
        </w:tc>
      </w:tr>
      <w:tr w:rsidR="00041F48" w:rsidRPr="00F60E57" w14:paraId="34A072C4" w14:textId="77777777" w:rsidTr="00651B5C">
        <w:trPr>
          <w:trHeight w:val="362"/>
        </w:trPr>
        <w:tc>
          <w:tcPr>
            <w:tcW w:w="846" w:type="dxa"/>
            <w:tcBorders>
              <w:right w:val="single" w:sz="4" w:space="0" w:color="auto"/>
            </w:tcBorders>
          </w:tcPr>
          <w:p w14:paraId="04762382" w14:textId="7CDB6E09" w:rsidR="00041F48" w:rsidRPr="00705732" w:rsidRDefault="00041F48" w:rsidP="00041F48">
            <w:pPr>
              <w:pStyle w:val="BodyTextIndent2"/>
              <w:spacing w:line="240" w:lineRule="auto"/>
              <w:ind w:firstLine="0"/>
              <w:jc w:val="left"/>
              <w:rPr>
                <w:rFonts w:cs="Calibri"/>
                <w:color w:val="000000"/>
              </w:rPr>
            </w:pPr>
            <w:r>
              <w:rPr>
                <w:rFonts w:cs="Calibri"/>
                <w:color w:val="000000"/>
              </w:rPr>
              <w:t>6</w:t>
            </w:r>
          </w:p>
        </w:tc>
        <w:tc>
          <w:tcPr>
            <w:tcW w:w="1134" w:type="dxa"/>
            <w:tcBorders>
              <w:top w:val="single" w:sz="4" w:space="0" w:color="000000"/>
              <w:left w:val="nil"/>
              <w:bottom w:val="single" w:sz="4" w:space="0" w:color="000000"/>
              <w:right w:val="single" w:sz="4" w:space="0" w:color="000000"/>
            </w:tcBorders>
            <w:vAlign w:val="bottom"/>
          </w:tcPr>
          <w:p w14:paraId="433CE601" w14:textId="1DC32474" w:rsidR="00041F48" w:rsidRPr="00041F48" w:rsidRDefault="00041F48" w:rsidP="00041F48">
            <w:pPr>
              <w:pStyle w:val="BodyTextIndent2"/>
              <w:spacing w:line="240" w:lineRule="auto"/>
              <w:ind w:firstLine="0"/>
              <w:jc w:val="left"/>
              <w:rPr>
                <w:rFonts w:cs="Calibri"/>
              </w:rPr>
            </w:pPr>
            <w:r w:rsidRPr="00041F48">
              <w:rPr>
                <w:rFonts w:cs="Calibri"/>
              </w:rPr>
              <w:t>600000</w:t>
            </w:r>
          </w:p>
        </w:tc>
        <w:tc>
          <w:tcPr>
            <w:tcW w:w="8370" w:type="dxa"/>
            <w:tcBorders>
              <w:top w:val="single" w:sz="4" w:space="0" w:color="auto"/>
              <w:left w:val="single" w:sz="4" w:space="0" w:color="auto"/>
              <w:bottom w:val="single" w:sz="4" w:space="0" w:color="auto"/>
              <w:right w:val="single" w:sz="4" w:space="0" w:color="auto"/>
            </w:tcBorders>
            <w:vAlign w:val="center"/>
          </w:tcPr>
          <w:p w14:paraId="12507B8C" w14:textId="52CCE712" w:rsidR="00041F48" w:rsidRPr="00705732" w:rsidRDefault="00041F48" w:rsidP="00041F48">
            <w:pPr>
              <w:pStyle w:val="BodyTextIndent2"/>
              <w:spacing w:line="240" w:lineRule="auto"/>
              <w:ind w:firstLine="0"/>
              <w:jc w:val="left"/>
              <w:rPr>
                <w:rFonts w:cs="Calibri"/>
                <w:color w:val="000000"/>
              </w:rPr>
            </w:pPr>
            <w:r>
              <w:rPr>
                <w:rFonts w:ascii="Sylfaen" w:hAnsi="Sylfaen" w:cs="Calibri"/>
                <w:color w:val="000000"/>
              </w:rPr>
              <w:t>UPS</w:t>
            </w:r>
          </w:p>
        </w:tc>
      </w:tr>
    </w:tbl>
    <w:p w14:paraId="232E0DB6" w14:textId="46914EA3" w:rsidR="00096865" w:rsidRPr="00F60E57" w:rsidRDefault="00816505" w:rsidP="00F60E57">
      <w:pPr>
        <w:pStyle w:val="BodyTextIndent2"/>
        <w:spacing w:line="240" w:lineRule="auto"/>
        <w:ind w:firstLine="567"/>
        <w:rPr>
          <w:rFonts w:ascii="GHEA Grapalat" w:hAnsi="GHEA Grapalat"/>
        </w:rPr>
      </w:pPr>
      <w:r w:rsidRPr="00F60E57">
        <w:rPr>
          <w:rFonts w:ascii="GHEA Grapalat" w:hAnsi="GHEA Grapalat"/>
        </w:rPr>
        <w:t xml:space="preserve">Ապրանքի </w:t>
      </w:r>
      <w:r w:rsidR="00096865" w:rsidRPr="00F60E5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0E57">
        <w:rPr>
          <w:rFonts w:ascii="GHEA Grapalat" w:hAnsi="GHEA Grapalat"/>
        </w:rPr>
        <w:t xml:space="preserve">կնքվելիք </w:t>
      </w:r>
      <w:r w:rsidR="00096865" w:rsidRPr="00F60E57">
        <w:rPr>
          <w:rFonts w:ascii="GHEA Grapalat" w:hAnsi="GHEA Grapalat"/>
        </w:rPr>
        <w:t xml:space="preserve">պայմանագրի անբաժանելի մասը, որի նախագիծը ներկայացված է սույն հրավերի N </w:t>
      </w:r>
      <w:r w:rsidR="00177245" w:rsidRPr="00F60E57">
        <w:rPr>
          <w:rFonts w:ascii="GHEA Grapalat" w:hAnsi="GHEA Grapalat"/>
        </w:rPr>
        <w:t>6</w:t>
      </w:r>
      <w:r w:rsidR="00096865" w:rsidRPr="00F60E57">
        <w:rPr>
          <w:rFonts w:ascii="GHEA Grapalat" w:hAnsi="GHEA Grapalat"/>
        </w:rPr>
        <w:t xml:space="preserve"> հավելվածում</w:t>
      </w:r>
      <w:r w:rsidR="004D5671" w:rsidRPr="00F60E57">
        <w:rPr>
          <w:rFonts w:ascii="GHEA Grapalat" w:hAnsi="GHEA Grapalat"/>
        </w:rPr>
        <w:t>։</w:t>
      </w:r>
    </w:p>
    <w:p w14:paraId="5EA52CB7" w14:textId="6E0E0929" w:rsidR="00CC049D" w:rsidRPr="00F60E57" w:rsidRDefault="00CC049D" w:rsidP="00F60E57">
      <w:pPr>
        <w:pStyle w:val="BodyTextIndent2"/>
        <w:spacing w:line="240" w:lineRule="auto"/>
        <w:ind w:firstLine="567"/>
        <w:rPr>
          <w:rFonts w:ascii="GHEA Grapalat" w:hAnsi="GHEA Grapalat"/>
        </w:rPr>
      </w:pPr>
      <w:r w:rsidRPr="00F60E57">
        <w:rPr>
          <w:rFonts w:ascii="GHEA Grapalat" w:hAnsi="GHEA Grapalat"/>
        </w:rPr>
        <w:t xml:space="preserve">Տեխնիկական բնութագրերում հղումներ օգտագործելիս սույն հրավերի N </w:t>
      </w:r>
      <w:r w:rsidR="000D091F" w:rsidRPr="00F60E57">
        <w:rPr>
          <w:rFonts w:ascii="GHEA Grapalat" w:hAnsi="GHEA Grapalat"/>
          <w:lang w:val="hy-AM"/>
        </w:rPr>
        <w:t>6</w:t>
      </w:r>
      <w:r w:rsidRPr="00F60E5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60E57" w:rsidRDefault="00CC049D" w:rsidP="00F60E57">
      <w:pPr>
        <w:pStyle w:val="BodyTextIndent2"/>
        <w:spacing w:line="240" w:lineRule="auto"/>
        <w:ind w:firstLine="567"/>
        <w:rPr>
          <w:rFonts w:ascii="GHEA Grapalat" w:hAnsi="GHEA Grapalat"/>
        </w:rPr>
      </w:pPr>
    </w:p>
    <w:p w14:paraId="144F4F85" w14:textId="77777777" w:rsidR="00845AA5" w:rsidRPr="00F60E57" w:rsidRDefault="00845AA5" w:rsidP="00F60E57">
      <w:pPr>
        <w:ind w:firstLine="567"/>
        <w:rPr>
          <w:rFonts w:ascii="GHEA Grapalat" w:hAnsi="GHEA Grapalat" w:cs="Sylfaen"/>
          <w:i/>
          <w:sz w:val="20"/>
          <w:lang w:val="es-ES"/>
        </w:rPr>
      </w:pPr>
    </w:p>
    <w:p w14:paraId="41AA6188" w14:textId="77777777" w:rsidR="00096865" w:rsidRPr="00F60E57" w:rsidRDefault="002B32D6" w:rsidP="00F60E57">
      <w:pPr>
        <w:jc w:val="center"/>
        <w:rPr>
          <w:rFonts w:ascii="GHEA Grapalat" w:hAnsi="GHEA Grapalat"/>
          <w:b/>
          <w:sz w:val="20"/>
          <w:lang w:val="es-ES"/>
        </w:rPr>
      </w:pPr>
      <w:r w:rsidRPr="00F60E57">
        <w:rPr>
          <w:rFonts w:ascii="GHEA Grapalat" w:hAnsi="GHEA Grapalat"/>
          <w:b/>
          <w:sz w:val="20"/>
          <w:lang w:val="es-ES"/>
        </w:rPr>
        <w:t xml:space="preserve">2.  </w:t>
      </w:r>
      <w:r w:rsidRPr="00F60E57">
        <w:rPr>
          <w:rFonts w:ascii="GHEA Grapalat" w:hAnsi="GHEA Grapalat" w:cs="Sylfaen"/>
          <w:b/>
          <w:sz w:val="20"/>
        </w:rPr>
        <w:t>ՄԱՍՆԱԿՑԻ</w:t>
      </w:r>
      <w:r w:rsidRPr="00F60E57">
        <w:rPr>
          <w:rFonts w:ascii="GHEA Grapalat" w:hAnsi="GHEA Grapalat"/>
          <w:b/>
          <w:sz w:val="20"/>
          <w:lang w:val="es-ES"/>
        </w:rPr>
        <w:t xml:space="preserve"> </w:t>
      </w:r>
      <w:r w:rsidRPr="00F60E57">
        <w:rPr>
          <w:rFonts w:ascii="GHEA Grapalat" w:hAnsi="GHEA Grapalat" w:cs="Sylfaen"/>
          <w:b/>
          <w:sz w:val="20"/>
        </w:rPr>
        <w:t>ՄԱՍՆԱԿՑՈՒԹՅԱՆ</w:t>
      </w:r>
      <w:r w:rsidRPr="00F60E57">
        <w:rPr>
          <w:rFonts w:ascii="GHEA Grapalat" w:hAnsi="GHEA Grapalat"/>
          <w:b/>
          <w:sz w:val="20"/>
          <w:lang w:val="es-ES"/>
        </w:rPr>
        <w:t xml:space="preserve"> </w:t>
      </w:r>
      <w:r w:rsidRPr="00F60E57">
        <w:rPr>
          <w:rFonts w:ascii="GHEA Grapalat" w:hAnsi="GHEA Grapalat" w:cs="Sylfaen"/>
          <w:b/>
          <w:sz w:val="20"/>
        </w:rPr>
        <w:t>ԻՐԱՎՈՒՆՔԻ</w:t>
      </w:r>
      <w:r w:rsidRPr="00F60E57">
        <w:rPr>
          <w:rFonts w:ascii="GHEA Grapalat" w:hAnsi="GHEA Grapalat"/>
          <w:b/>
          <w:sz w:val="20"/>
          <w:lang w:val="es-ES"/>
        </w:rPr>
        <w:t xml:space="preserve"> </w:t>
      </w:r>
      <w:r w:rsidRPr="00F60E57">
        <w:rPr>
          <w:rFonts w:ascii="GHEA Grapalat" w:hAnsi="GHEA Grapalat" w:cs="Sylfaen"/>
          <w:b/>
          <w:sz w:val="20"/>
        </w:rPr>
        <w:t>ՊԱՀԱՆՋՆԵՐԸ</w:t>
      </w:r>
      <w:r w:rsidRPr="00F60E57">
        <w:rPr>
          <w:rFonts w:ascii="GHEA Grapalat" w:hAnsi="GHEA Grapalat"/>
          <w:b/>
          <w:sz w:val="20"/>
          <w:lang w:val="es-ES"/>
        </w:rPr>
        <w:t xml:space="preserve">, </w:t>
      </w:r>
      <w:r w:rsidRPr="00F60E57">
        <w:rPr>
          <w:rFonts w:ascii="GHEA Grapalat" w:hAnsi="GHEA Grapalat" w:cs="Sylfaen"/>
          <w:b/>
          <w:sz w:val="20"/>
        </w:rPr>
        <w:t>ՈՐԱԿԱՎՈՐՄԱՆ</w:t>
      </w:r>
      <w:r w:rsidRPr="00F60E57">
        <w:rPr>
          <w:rFonts w:ascii="GHEA Grapalat" w:hAnsi="GHEA Grapalat"/>
          <w:b/>
          <w:sz w:val="20"/>
          <w:lang w:val="es-ES"/>
        </w:rPr>
        <w:t xml:space="preserve"> </w:t>
      </w:r>
      <w:proofErr w:type="gramStart"/>
      <w:r w:rsidRPr="00F60E57">
        <w:rPr>
          <w:rFonts w:ascii="GHEA Grapalat" w:hAnsi="GHEA Grapalat" w:cs="Sylfaen"/>
          <w:b/>
          <w:sz w:val="20"/>
        </w:rPr>
        <w:t>ՉԱՓԱՆԻՇՆԵՐԸ</w:t>
      </w:r>
      <w:r w:rsidRPr="00F60E57">
        <w:rPr>
          <w:rFonts w:ascii="GHEA Grapalat" w:hAnsi="GHEA Grapalat"/>
          <w:b/>
          <w:sz w:val="20"/>
          <w:lang w:val="es-ES"/>
        </w:rPr>
        <w:t xml:space="preserve">  ԵՎ</w:t>
      </w:r>
      <w:proofErr w:type="gramEnd"/>
      <w:r w:rsidRPr="00F60E57">
        <w:rPr>
          <w:rFonts w:ascii="GHEA Grapalat" w:hAnsi="GHEA Grapalat"/>
          <w:b/>
          <w:sz w:val="20"/>
          <w:lang w:val="es-ES"/>
        </w:rPr>
        <w:t xml:space="preserve"> </w:t>
      </w:r>
      <w:r w:rsidRPr="00F60E57">
        <w:rPr>
          <w:rFonts w:ascii="GHEA Grapalat" w:hAnsi="GHEA Grapalat" w:cs="Sylfaen"/>
          <w:b/>
          <w:sz w:val="20"/>
        </w:rPr>
        <w:t>ԴՐԱՆՑ</w:t>
      </w:r>
      <w:r w:rsidRPr="00F60E57">
        <w:rPr>
          <w:rFonts w:ascii="GHEA Grapalat" w:hAnsi="GHEA Grapalat"/>
          <w:b/>
          <w:sz w:val="20"/>
          <w:lang w:val="es-ES"/>
        </w:rPr>
        <w:t xml:space="preserve"> </w:t>
      </w:r>
      <w:r w:rsidRPr="00F60E57">
        <w:rPr>
          <w:rFonts w:ascii="GHEA Grapalat" w:hAnsi="GHEA Grapalat" w:cs="Sylfaen"/>
          <w:b/>
          <w:sz w:val="20"/>
          <w:lang w:val="es-ES"/>
        </w:rPr>
        <w:t>Գ</w:t>
      </w:r>
      <w:r w:rsidRPr="00F60E57">
        <w:rPr>
          <w:rFonts w:ascii="GHEA Grapalat" w:hAnsi="GHEA Grapalat" w:cs="Sylfaen"/>
          <w:b/>
          <w:sz w:val="20"/>
        </w:rPr>
        <w:t>ՆԱՀԱՏՄԱՆ</w:t>
      </w:r>
      <w:r w:rsidRPr="00F60E57">
        <w:rPr>
          <w:rFonts w:ascii="GHEA Grapalat" w:hAnsi="GHEA Grapalat"/>
          <w:b/>
          <w:sz w:val="20"/>
          <w:lang w:val="es-ES"/>
        </w:rPr>
        <w:t xml:space="preserve"> </w:t>
      </w:r>
      <w:r w:rsidRPr="00F60E57">
        <w:rPr>
          <w:rFonts w:ascii="GHEA Grapalat" w:hAnsi="GHEA Grapalat" w:cs="Sylfaen"/>
          <w:b/>
          <w:sz w:val="20"/>
        </w:rPr>
        <w:t>ԿԱՐ</w:t>
      </w:r>
      <w:r w:rsidRPr="00F60E57">
        <w:rPr>
          <w:rFonts w:ascii="GHEA Grapalat" w:hAnsi="GHEA Grapalat" w:cs="Sylfaen"/>
          <w:b/>
          <w:sz w:val="20"/>
          <w:lang w:val="es-ES"/>
        </w:rPr>
        <w:t>Գ</w:t>
      </w:r>
      <w:r w:rsidRPr="00F60E57">
        <w:rPr>
          <w:rFonts w:ascii="GHEA Grapalat" w:hAnsi="GHEA Grapalat" w:cs="Sylfaen"/>
          <w:b/>
          <w:sz w:val="20"/>
        </w:rPr>
        <w:t>Ը</w:t>
      </w:r>
      <w:r w:rsidRPr="00F60E57">
        <w:rPr>
          <w:rFonts w:ascii="GHEA Grapalat" w:hAnsi="GHEA Grapalat"/>
          <w:b/>
          <w:sz w:val="20"/>
          <w:lang w:val="es-ES"/>
        </w:rPr>
        <w:t xml:space="preserve"> </w:t>
      </w:r>
    </w:p>
    <w:p w14:paraId="406C6B6F" w14:textId="77777777" w:rsidR="00096865" w:rsidRPr="00F60E57" w:rsidRDefault="00096865" w:rsidP="00F60E57">
      <w:pPr>
        <w:ind w:firstLine="567"/>
        <w:jc w:val="both"/>
        <w:rPr>
          <w:rFonts w:ascii="GHEA Grapalat" w:hAnsi="GHEA Grapalat"/>
          <w:szCs w:val="22"/>
          <w:lang w:val="es-ES"/>
        </w:rPr>
      </w:pPr>
    </w:p>
    <w:p w14:paraId="1A6250AD" w14:textId="77777777" w:rsidR="00753E6E" w:rsidRPr="00F60E57" w:rsidRDefault="00096865" w:rsidP="00F60E57">
      <w:pPr>
        <w:ind w:firstLine="567"/>
        <w:jc w:val="both"/>
        <w:rPr>
          <w:rFonts w:ascii="GHEA Grapalat" w:hAnsi="GHEA Grapalat" w:cs="Arial Armenian"/>
          <w:sz w:val="20"/>
          <w:lang w:val="es-ES"/>
        </w:rPr>
      </w:pPr>
      <w:r w:rsidRPr="00F60E57">
        <w:rPr>
          <w:rFonts w:ascii="GHEA Grapalat" w:hAnsi="GHEA Grapalat" w:cs="Arial Armenian"/>
          <w:sz w:val="20"/>
          <w:lang w:val="es-ES"/>
        </w:rPr>
        <w:t xml:space="preserve">2.1 </w:t>
      </w:r>
      <w:proofErr w:type="gramStart"/>
      <w:r w:rsidR="00753E6E" w:rsidRPr="00F60E57">
        <w:rPr>
          <w:rFonts w:ascii="GHEA Grapalat" w:hAnsi="GHEA Grapalat" w:cs="Sylfaen"/>
          <w:sz w:val="20"/>
          <w:lang w:val="ru-RU"/>
        </w:rPr>
        <w:t>Սույն</w:t>
      </w:r>
      <w:r w:rsidR="00753E6E" w:rsidRPr="00F60E57">
        <w:rPr>
          <w:rFonts w:ascii="GHEA Grapalat" w:hAnsi="GHEA Grapalat" w:cs="Arial Armenian"/>
          <w:sz w:val="20"/>
          <w:lang w:val="es-ES"/>
        </w:rPr>
        <w:t xml:space="preserve"> </w:t>
      </w:r>
      <w:r w:rsidR="00EB487B" w:rsidRPr="00F60E57">
        <w:rPr>
          <w:rFonts w:ascii="GHEA Grapalat" w:hAnsi="GHEA Grapalat" w:cs="Arial Armenian"/>
          <w:sz w:val="20"/>
          <w:lang w:val="es-ES"/>
        </w:rPr>
        <w:t xml:space="preserve"> </w:t>
      </w:r>
      <w:r w:rsidR="006F49AA" w:rsidRPr="00F60E57">
        <w:rPr>
          <w:rFonts w:ascii="GHEA Grapalat" w:hAnsi="GHEA Grapalat" w:cs="Arial Armenian"/>
          <w:sz w:val="20"/>
          <w:lang w:val="es-ES"/>
        </w:rPr>
        <w:t>ընթացակարգին</w:t>
      </w:r>
      <w:proofErr w:type="gramEnd"/>
      <w:r w:rsidR="006F49AA" w:rsidRPr="00F60E57">
        <w:rPr>
          <w:rFonts w:ascii="GHEA Grapalat" w:hAnsi="GHEA Grapalat" w:cs="Arial Armenian"/>
          <w:sz w:val="20"/>
          <w:lang w:val="es-ES"/>
        </w:rPr>
        <w:t xml:space="preserve"> </w:t>
      </w:r>
      <w:r w:rsidR="00753E6E" w:rsidRPr="00F60E57">
        <w:rPr>
          <w:rFonts w:ascii="GHEA Grapalat" w:hAnsi="GHEA Grapalat" w:cs="Sylfaen"/>
          <w:sz w:val="20"/>
          <w:lang w:val="ru-RU"/>
        </w:rPr>
        <w:t>մասնակցելու</w:t>
      </w:r>
      <w:r w:rsidR="00753E6E" w:rsidRPr="00F60E57">
        <w:rPr>
          <w:rFonts w:ascii="GHEA Grapalat" w:hAnsi="GHEA Grapalat" w:cs="Arial Armenian"/>
          <w:sz w:val="20"/>
          <w:lang w:val="es-ES"/>
        </w:rPr>
        <w:t xml:space="preserve"> </w:t>
      </w:r>
      <w:r w:rsidR="00753E6E" w:rsidRPr="00F60E57">
        <w:rPr>
          <w:rFonts w:ascii="GHEA Grapalat" w:hAnsi="GHEA Grapalat" w:cs="Sylfaen"/>
          <w:sz w:val="20"/>
          <w:lang w:val="ru-RU"/>
        </w:rPr>
        <w:t>իրավունք</w:t>
      </w:r>
      <w:r w:rsidR="00753E6E" w:rsidRPr="00F60E57">
        <w:rPr>
          <w:rFonts w:ascii="GHEA Grapalat" w:hAnsi="GHEA Grapalat" w:cs="Arial Armenian"/>
          <w:sz w:val="20"/>
          <w:lang w:val="es-ES"/>
        </w:rPr>
        <w:t xml:space="preserve"> </w:t>
      </w:r>
      <w:r w:rsidR="00753E6E" w:rsidRPr="00F60E57">
        <w:rPr>
          <w:rFonts w:ascii="GHEA Grapalat" w:hAnsi="GHEA Grapalat" w:cs="Sylfaen"/>
          <w:sz w:val="20"/>
          <w:lang w:val="ru-RU"/>
        </w:rPr>
        <w:t>չունեն</w:t>
      </w:r>
      <w:r w:rsidR="00753E6E" w:rsidRPr="00F60E57">
        <w:rPr>
          <w:rFonts w:ascii="GHEA Grapalat" w:hAnsi="GHEA Grapalat" w:cs="Arial Armenian"/>
          <w:sz w:val="20"/>
          <w:lang w:val="es-ES"/>
        </w:rPr>
        <w:t xml:space="preserve"> </w:t>
      </w:r>
      <w:r w:rsidR="00753E6E" w:rsidRPr="00F60E57">
        <w:rPr>
          <w:rFonts w:ascii="GHEA Grapalat" w:hAnsi="GHEA Grapalat" w:cs="Sylfaen"/>
          <w:sz w:val="20"/>
          <w:lang w:val="ru-RU"/>
        </w:rPr>
        <w:t>անձինք</w:t>
      </w:r>
      <w:r w:rsidR="00753E6E" w:rsidRPr="00F60E57">
        <w:rPr>
          <w:rFonts w:ascii="GHEA Grapalat" w:hAnsi="GHEA Grapalat" w:cs="Sylfaen"/>
          <w:sz w:val="20"/>
          <w:lang w:val="es-ES"/>
        </w:rPr>
        <w:t>.</w:t>
      </w:r>
    </w:p>
    <w:p w14:paraId="48BDBE09" w14:textId="77777777" w:rsidR="00753E6E" w:rsidRPr="00F60E57" w:rsidRDefault="00753E6E" w:rsidP="00F60E57">
      <w:pPr>
        <w:ind w:firstLine="720"/>
        <w:jc w:val="both"/>
        <w:rPr>
          <w:rFonts w:ascii="GHEA Grapalat" w:hAnsi="GHEA Grapalat"/>
          <w:sz w:val="20"/>
          <w:szCs w:val="20"/>
          <w:lang w:val="es-ES"/>
        </w:rPr>
      </w:pPr>
      <w:r w:rsidRPr="00F60E57">
        <w:rPr>
          <w:rFonts w:ascii="GHEA Grapalat" w:hAnsi="GHEA Grapalat"/>
          <w:sz w:val="20"/>
          <w:szCs w:val="20"/>
          <w:lang w:val="es-ES"/>
        </w:rPr>
        <w:t xml:space="preserve">1) </w:t>
      </w:r>
      <w:r w:rsidRPr="00F60E57">
        <w:rPr>
          <w:rFonts w:ascii="GHEA Grapalat" w:hAnsi="GHEA Grapalat" w:cs="Sylfaen"/>
          <w:sz w:val="20"/>
          <w:szCs w:val="20"/>
        </w:rPr>
        <w:t>որոնք</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հայտը</w:t>
      </w:r>
      <w:r w:rsidRPr="00F60E57">
        <w:rPr>
          <w:rFonts w:ascii="GHEA Grapalat" w:hAnsi="GHEA Grapalat" w:cs="Sylfaen"/>
          <w:sz w:val="20"/>
          <w:szCs w:val="20"/>
          <w:lang w:val="es-ES"/>
        </w:rPr>
        <w:t xml:space="preserve"> </w:t>
      </w:r>
      <w:r w:rsidRPr="00F60E57">
        <w:rPr>
          <w:rFonts w:ascii="GHEA Grapalat" w:hAnsi="GHEA Grapalat" w:cs="Sylfaen"/>
          <w:sz w:val="20"/>
          <w:szCs w:val="20"/>
        </w:rPr>
        <w:t>ներկայացնելու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օրվա</w:t>
      </w:r>
      <w:r w:rsidRPr="00F60E57">
        <w:rPr>
          <w:rFonts w:ascii="GHEA Grapalat" w:hAnsi="GHEA Grapalat" w:cs="Sylfaen"/>
          <w:sz w:val="20"/>
          <w:szCs w:val="20"/>
          <w:lang w:val="es-ES"/>
        </w:rPr>
        <w:t xml:space="preserve"> </w:t>
      </w:r>
      <w:r w:rsidRPr="00F60E57">
        <w:rPr>
          <w:rFonts w:ascii="GHEA Grapalat" w:hAnsi="GHEA Grapalat" w:cs="Sylfaen"/>
          <w:sz w:val="20"/>
          <w:szCs w:val="20"/>
        </w:rPr>
        <w:t>դրությամբ</w:t>
      </w:r>
      <w:r w:rsidRPr="00F60E57">
        <w:rPr>
          <w:rFonts w:ascii="GHEA Grapalat" w:hAnsi="GHEA Grapalat" w:cs="Sylfaen"/>
          <w:sz w:val="20"/>
          <w:szCs w:val="20"/>
          <w:lang w:val="es-ES"/>
        </w:rPr>
        <w:t xml:space="preserve"> </w:t>
      </w:r>
      <w:r w:rsidRPr="00F60E57">
        <w:rPr>
          <w:rFonts w:ascii="GHEA Grapalat" w:hAnsi="GHEA Grapalat" w:cs="Sylfaen"/>
          <w:sz w:val="20"/>
          <w:szCs w:val="20"/>
        </w:rPr>
        <w:t>դատական</w:t>
      </w:r>
      <w:r w:rsidRPr="00F60E57">
        <w:rPr>
          <w:rFonts w:ascii="GHEA Grapalat" w:hAnsi="GHEA Grapalat"/>
          <w:sz w:val="20"/>
          <w:szCs w:val="20"/>
          <w:lang w:val="es-ES"/>
        </w:rPr>
        <w:t xml:space="preserve"> </w:t>
      </w:r>
      <w:r w:rsidRPr="00F60E57">
        <w:rPr>
          <w:rFonts w:ascii="GHEA Grapalat" w:hAnsi="GHEA Grapalat" w:cs="Sylfaen"/>
          <w:sz w:val="20"/>
          <w:szCs w:val="20"/>
        </w:rPr>
        <w:t>կարգով</w:t>
      </w:r>
      <w:r w:rsidRPr="00F60E57">
        <w:rPr>
          <w:rFonts w:ascii="GHEA Grapalat" w:hAnsi="GHEA Grapalat"/>
          <w:sz w:val="20"/>
          <w:szCs w:val="20"/>
          <w:lang w:val="es-ES"/>
        </w:rPr>
        <w:t xml:space="preserve"> </w:t>
      </w:r>
      <w:r w:rsidRPr="00F60E57">
        <w:rPr>
          <w:rFonts w:ascii="GHEA Grapalat" w:hAnsi="GHEA Grapalat" w:cs="Sylfaen"/>
          <w:sz w:val="20"/>
          <w:szCs w:val="20"/>
        </w:rPr>
        <w:t>ճանաչվել</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սնանկ</w:t>
      </w:r>
      <w:r w:rsidRPr="00F60E57">
        <w:rPr>
          <w:rFonts w:ascii="GHEA Grapalat" w:hAnsi="GHEA Grapalat"/>
          <w:sz w:val="20"/>
          <w:szCs w:val="20"/>
          <w:lang w:val="es-ES"/>
        </w:rPr>
        <w:t xml:space="preserve">. </w:t>
      </w:r>
    </w:p>
    <w:p w14:paraId="32303A29" w14:textId="7B45EB9D" w:rsidR="00753E6E" w:rsidRPr="00F60E57" w:rsidRDefault="00753E6E" w:rsidP="00F60E57">
      <w:pPr>
        <w:ind w:firstLine="720"/>
        <w:jc w:val="both"/>
        <w:rPr>
          <w:rFonts w:ascii="GHEA Grapalat" w:hAnsi="GHEA Grapalat"/>
          <w:sz w:val="20"/>
          <w:szCs w:val="20"/>
          <w:lang w:val="es-ES"/>
        </w:rPr>
      </w:pPr>
      <w:r w:rsidRPr="00F60E57">
        <w:rPr>
          <w:rFonts w:ascii="GHEA Grapalat" w:hAnsi="GHEA Grapalat"/>
          <w:sz w:val="20"/>
          <w:szCs w:val="20"/>
          <w:lang w:val="es-ES"/>
        </w:rPr>
        <w:t xml:space="preserve">3) </w:t>
      </w:r>
      <w:r w:rsidRPr="00F60E57">
        <w:rPr>
          <w:rFonts w:ascii="GHEA Grapalat" w:hAnsi="GHEA Grapalat"/>
          <w:sz w:val="20"/>
          <w:szCs w:val="20"/>
        </w:rPr>
        <w:t>որոնք</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որոնց</w:t>
      </w:r>
      <w:r w:rsidRPr="00F60E57">
        <w:rPr>
          <w:rFonts w:ascii="GHEA Grapalat" w:hAnsi="GHEA Grapalat"/>
          <w:sz w:val="20"/>
          <w:szCs w:val="20"/>
          <w:lang w:val="es-ES"/>
        </w:rPr>
        <w:t xml:space="preserve"> </w:t>
      </w:r>
      <w:r w:rsidRPr="00F60E57">
        <w:rPr>
          <w:rFonts w:ascii="GHEA Grapalat" w:hAnsi="GHEA Grapalat" w:cs="Sylfaen"/>
          <w:sz w:val="20"/>
          <w:szCs w:val="20"/>
        </w:rPr>
        <w:t>գործադիր</w:t>
      </w:r>
      <w:r w:rsidRPr="00F60E57">
        <w:rPr>
          <w:rFonts w:ascii="GHEA Grapalat" w:hAnsi="GHEA Grapalat"/>
          <w:sz w:val="20"/>
          <w:szCs w:val="20"/>
          <w:lang w:val="es-ES"/>
        </w:rPr>
        <w:t xml:space="preserve"> </w:t>
      </w:r>
      <w:r w:rsidRPr="00F60E57">
        <w:rPr>
          <w:rFonts w:ascii="GHEA Grapalat" w:hAnsi="GHEA Grapalat" w:cs="Sylfaen"/>
          <w:sz w:val="20"/>
          <w:szCs w:val="20"/>
        </w:rPr>
        <w:t>մարմնի</w:t>
      </w:r>
      <w:r w:rsidRPr="00F60E57">
        <w:rPr>
          <w:rFonts w:ascii="GHEA Grapalat" w:hAnsi="GHEA Grapalat"/>
          <w:sz w:val="20"/>
          <w:szCs w:val="20"/>
          <w:lang w:val="es-ES"/>
        </w:rPr>
        <w:t xml:space="preserve"> </w:t>
      </w:r>
      <w:r w:rsidRPr="00F60E57">
        <w:rPr>
          <w:rFonts w:ascii="GHEA Grapalat" w:hAnsi="GHEA Grapalat" w:cs="Sylfaen"/>
          <w:sz w:val="20"/>
          <w:szCs w:val="20"/>
        </w:rPr>
        <w:t>ներկայացուցիչը</w:t>
      </w:r>
      <w:r w:rsidRPr="00F60E57">
        <w:rPr>
          <w:rFonts w:ascii="GHEA Grapalat" w:hAnsi="GHEA Grapalat"/>
          <w:sz w:val="20"/>
          <w:szCs w:val="20"/>
          <w:lang w:val="es-ES"/>
        </w:rPr>
        <w:t xml:space="preserve"> </w:t>
      </w:r>
      <w:r w:rsidRPr="00F60E57">
        <w:rPr>
          <w:rFonts w:ascii="GHEA Grapalat" w:hAnsi="GHEA Grapalat" w:cs="Sylfaen"/>
          <w:sz w:val="20"/>
          <w:szCs w:val="20"/>
        </w:rPr>
        <w:t>հայտը</w:t>
      </w:r>
      <w:r w:rsidRPr="00F60E57">
        <w:rPr>
          <w:rFonts w:ascii="GHEA Grapalat" w:hAnsi="GHEA Grapalat"/>
          <w:sz w:val="20"/>
          <w:szCs w:val="20"/>
          <w:lang w:val="es-ES"/>
        </w:rPr>
        <w:t xml:space="preserve"> </w:t>
      </w:r>
      <w:r w:rsidRPr="00F60E57">
        <w:rPr>
          <w:rFonts w:ascii="GHEA Grapalat" w:hAnsi="GHEA Grapalat" w:cs="Sylfaen"/>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cs="Sylfaen"/>
          <w:sz w:val="20"/>
          <w:szCs w:val="20"/>
        </w:rPr>
        <w:t>օրվան</w:t>
      </w:r>
      <w:r w:rsidRPr="00F60E57">
        <w:rPr>
          <w:rFonts w:ascii="GHEA Grapalat" w:hAnsi="GHEA Grapalat"/>
          <w:sz w:val="20"/>
          <w:szCs w:val="20"/>
          <w:lang w:val="es-ES"/>
        </w:rPr>
        <w:t xml:space="preserve"> </w:t>
      </w:r>
      <w:r w:rsidRPr="00F60E57">
        <w:rPr>
          <w:rFonts w:ascii="GHEA Grapalat" w:hAnsi="GHEA Grapalat" w:cs="Sylfaen"/>
          <w:sz w:val="20"/>
          <w:szCs w:val="20"/>
        </w:rPr>
        <w:t>նախորդող</w:t>
      </w:r>
      <w:r w:rsidRPr="00F60E57">
        <w:rPr>
          <w:rFonts w:ascii="GHEA Grapalat" w:hAnsi="GHEA Grapalat"/>
          <w:sz w:val="20"/>
          <w:szCs w:val="20"/>
          <w:lang w:val="es-ES"/>
        </w:rPr>
        <w:t xml:space="preserve"> </w:t>
      </w:r>
      <w:r w:rsidR="00D30C7A" w:rsidRPr="00F60E57">
        <w:rPr>
          <w:rFonts w:ascii="GHEA Grapalat" w:hAnsi="GHEA Grapalat" w:cs="Sylfaen"/>
          <w:sz w:val="20"/>
          <w:szCs w:val="20"/>
          <w:lang w:val="hy-AM"/>
        </w:rPr>
        <w:t>հինգ</w:t>
      </w:r>
      <w:r w:rsidR="00D30C7A" w:rsidRPr="00F60E57">
        <w:rPr>
          <w:rFonts w:ascii="GHEA Grapalat" w:hAnsi="GHEA Grapalat"/>
          <w:sz w:val="20"/>
          <w:szCs w:val="20"/>
          <w:lang w:val="es-ES"/>
        </w:rPr>
        <w:t xml:space="preserve"> </w:t>
      </w:r>
      <w:r w:rsidRPr="00F60E57">
        <w:rPr>
          <w:rFonts w:ascii="GHEA Grapalat" w:hAnsi="GHEA Grapalat" w:cs="Sylfaen"/>
          <w:sz w:val="20"/>
          <w:szCs w:val="20"/>
        </w:rPr>
        <w:t>տարիների</w:t>
      </w:r>
      <w:r w:rsidRPr="00F60E57">
        <w:rPr>
          <w:rFonts w:ascii="GHEA Grapalat" w:hAnsi="GHEA Grapalat"/>
          <w:sz w:val="20"/>
          <w:szCs w:val="20"/>
          <w:lang w:val="es-ES"/>
        </w:rPr>
        <w:t xml:space="preserve"> </w:t>
      </w:r>
      <w:r w:rsidRPr="00F60E57">
        <w:rPr>
          <w:rFonts w:ascii="GHEA Grapalat" w:hAnsi="GHEA Grapalat" w:cs="Sylfaen"/>
          <w:sz w:val="20"/>
          <w:szCs w:val="20"/>
        </w:rPr>
        <w:t>ընթացքում</w:t>
      </w:r>
      <w:r w:rsidRPr="00F60E57">
        <w:rPr>
          <w:rFonts w:ascii="GHEA Grapalat" w:hAnsi="GHEA Grapalat"/>
          <w:sz w:val="20"/>
          <w:szCs w:val="20"/>
          <w:lang w:val="es-ES"/>
        </w:rPr>
        <w:t xml:space="preserve"> </w:t>
      </w:r>
      <w:r w:rsidRPr="00F60E57">
        <w:rPr>
          <w:rFonts w:ascii="GHEA Grapalat" w:hAnsi="GHEA Grapalat" w:cs="Sylfaen"/>
          <w:sz w:val="20"/>
          <w:szCs w:val="20"/>
        </w:rPr>
        <w:t>դատապարտված</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Pr="00F60E57">
        <w:rPr>
          <w:rFonts w:ascii="GHEA Grapalat" w:hAnsi="GHEA Grapalat"/>
          <w:sz w:val="20"/>
          <w:szCs w:val="20"/>
          <w:lang w:val="es-ES"/>
        </w:rPr>
        <w:t xml:space="preserve"> </w:t>
      </w:r>
      <w:r w:rsidRPr="00F60E57">
        <w:rPr>
          <w:rFonts w:ascii="GHEA Grapalat" w:hAnsi="GHEA Grapalat" w:cs="Sylfaen"/>
          <w:sz w:val="20"/>
          <w:szCs w:val="20"/>
        </w:rPr>
        <w:t>եղել</w:t>
      </w:r>
      <w:r w:rsidRPr="00F60E57">
        <w:rPr>
          <w:rFonts w:ascii="GHEA Grapalat" w:hAnsi="GHEA Grapalat"/>
          <w:sz w:val="20"/>
          <w:szCs w:val="20"/>
          <w:lang w:val="es-ES"/>
        </w:rPr>
        <w:t xml:space="preserve"> </w:t>
      </w:r>
      <w:r w:rsidRPr="00F60E57">
        <w:rPr>
          <w:rFonts w:ascii="GHEA Grapalat" w:hAnsi="GHEA Grapalat"/>
          <w:sz w:val="20"/>
          <w:szCs w:val="20"/>
        </w:rPr>
        <w:t>ահաբեկչության</w:t>
      </w:r>
      <w:r w:rsidRPr="00F60E57">
        <w:rPr>
          <w:rFonts w:ascii="GHEA Grapalat" w:hAnsi="GHEA Grapalat"/>
          <w:sz w:val="20"/>
          <w:szCs w:val="20"/>
          <w:lang w:val="es-ES"/>
        </w:rPr>
        <w:t xml:space="preserve"> </w:t>
      </w:r>
      <w:r w:rsidRPr="00F60E57">
        <w:rPr>
          <w:rFonts w:ascii="GHEA Grapalat" w:hAnsi="GHEA Grapalat"/>
          <w:sz w:val="20"/>
          <w:szCs w:val="20"/>
        </w:rPr>
        <w:t>ֆինանսավորման</w:t>
      </w:r>
      <w:r w:rsidRPr="00F60E57">
        <w:rPr>
          <w:rFonts w:ascii="GHEA Grapalat" w:hAnsi="GHEA Grapalat"/>
          <w:sz w:val="20"/>
          <w:szCs w:val="20"/>
          <w:lang w:val="es-ES"/>
        </w:rPr>
        <w:t xml:space="preserve">, </w:t>
      </w:r>
      <w:r w:rsidRPr="00F60E57">
        <w:rPr>
          <w:rFonts w:ascii="GHEA Grapalat" w:hAnsi="GHEA Grapalat"/>
          <w:sz w:val="20"/>
          <w:szCs w:val="20"/>
        </w:rPr>
        <w:t>երեխայի</w:t>
      </w:r>
      <w:r w:rsidRPr="00F60E57">
        <w:rPr>
          <w:rFonts w:ascii="GHEA Grapalat" w:hAnsi="GHEA Grapalat"/>
          <w:sz w:val="20"/>
          <w:szCs w:val="20"/>
          <w:lang w:val="es-ES"/>
        </w:rPr>
        <w:t xml:space="preserve"> </w:t>
      </w:r>
      <w:r w:rsidRPr="00F60E57">
        <w:rPr>
          <w:rFonts w:ascii="GHEA Grapalat" w:hAnsi="GHEA Grapalat"/>
          <w:sz w:val="20"/>
          <w:szCs w:val="20"/>
        </w:rPr>
        <w:t>շահագործման</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մարդկային</w:t>
      </w:r>
      <w:r w:rsidRPr="00F60E57">
        <w:rPr>
          <w:rFonts w:ascii="GHEA Grapalat" w:hAnsi="GHEA Grapalat"/>
          <w:sz w:val="20"/>
          <w:szCs w:val="20"/>
          <w:lang w:val="es-ES"/>
        </w:rPr>
        <w:t xml:space="preserve"> </w:t>
      </w:r>
      <w:r w:rsidRPr="00F60E57">
        <w:rPr>
          <w:rFonts w:ascii="GHEA Grapalat" w:hAnsi="GHEA Grapalat"/>
          <w:sz w:val="20"/>
          <w:szCs w:val="20"/>
        </w:rPr>
        <w:t>թրաֆիքինգ</w:t>
      </w:r>
      <w:r w:rsidRPr="00F60E57">
        <w:rPr>
          <w:rFonts w:ascii="GHEA Grapalat" w:hAnsi="GHEA Grapalat"/>
          <w:sz w:val="20"/>
          <w:szCs w:val="20"/>
          <w:lang w:val="es-ES"/>
        </w:rPr>
        <w:t xml:space="preserve"> </w:t>
      </w:r>
      <w:r w:rsidRPr="00F60E57">
        <w:rPr>
          <w:rFonts w:ascii="GHEA Grapalat" w:hAnsi="GHEA Grapalat"/>
          <w:sz w:val="20"/>
          <w:szCs w:val="20"/>
        </w:rPr>
        <w:t>ներառող</w:t>
      </w:r>
      <w:r w:rsidRPr="00F60E57">
        <w:rPr>
          <w:rFonts w:ascii="GHEA Grapalat" w:hAnsi="GHEA Grapalat"/>
          <w:sz w:val="20"/>
          <w:szCs w:val="20"/>
          <w:lang w:val="es-ES"/>
        </w:rPr>
        <w:t xml:space="preserve"> </w:t>
      </w:r>
      <w:r w:rsidRPr="00F60E57">
        <w:rPr>
          <w:rFonts w:ascii="GHEA Grapalat" w:hAnsi="GHEA Grapalat"/>
          <w:sz w:val="20"/>
          <w:szCs w:val="20"/>
        </w:rPr>
        <w:t>հանցագործության</w:t>
      </w:r>
      <w:r w:rsidRPr="00F60E57">
        <w:rPr>
          <w:rFonts w:ascii="GHEA Grapalat" w:hAnsi="GHEA Grapalat"/>
          <w:sz w:val="20"/>
          <w:szCs w:val="20"/>
          <w:lang w:val="es-ES"/>
        </w:rPr>
        <w:t xml:space="preserve">, </w:t>
      </w:r>
      <w:r w:rsidRPr="00F60E57">
        <w:rPr>
          <w:rFonts w:ascii="GHEA Grapalat" w:hAnsi="GHEA Grapalat" w:cs="Sylfaen"/>
          <w:sz w:val="20"/>
          <w:szCs w:val="20"/>
        </w:rPr>
        <w:t>հանցավոր</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համագործակցություն</w:t>
      </w:r>
      <w:r w:rsidRPr="00F60E57">
        <w:rPr>
          <w:rFonts w:ascii="GHEA Grapalat" w:hAnsi="GHEA Grapalat" w:cs="Sylfaen"/>
          <w:sz w:val="20"/>
          <w:szCs w:val="20"/>
          <w:lang w:val="es-ES"/>
        </w:rPr>
        <w:t xml:space="preserve"> </w:t>
      </w:r>
      <w:r w:rsidRPr="00F60E57">
        <w:rPr>
          <w:rFonts w:ascii="GHEA Grapalat" w:hAnsi="GHEA Grapalat" w:cs="Sylfaen"/>
          <w:sz w:val="20"/>
          <w:szCs w:val="20"/>
        </w:rPr>
        <w:t>ստեղծելու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կամ</w:t>
      </w:r>
      <w:r w:rsidRPr="00F60E57">
        <w:rPr>
          <w:rFonts w:ascii="GHEA Grapalat" w:hAnsi="GHEA Grapalat" w:cs="Sylfaen"/>
          <w:sz w:val="20"/>
          <w:szCs w:val="20"/>
          <w:lang w:val="es-ES"/>
        </w:rPr>
        <w:t xml:space="preserve"> </w:t>
      </w:r>
      <w:r w:rsidRPr="00F60E57">
        <w:rPr>
          <w:rFonts w:ascii="GHEA Grapalat" w:hAnsi="GHEA Grapalat" w:cs="Sylfaen"/>
          <w:sz w:val="20"/>
          <w:szCs w:val="20"/>
        </w:rPr>
        <w:t>դրան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մասնակցելու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կաշառք</w:t>
      </w:r>
      <w:r w:rsidRPr="00F60E57">
        <w:rPr>
          <w:rFonts w:ascii="GHEA Grapalat" w:hAnsi="GHEA Grapalat" w:cs="Sylfaen"/>
          <w:sz w:val="20"/>
          <w:szCs w:val="20"/>
          <w:lang w:val="es-ES"/>
        </w:rPr>
        <w:t xml:space="preserve"> </w:t>
      </w:r>
      <w:r w:rsidRPr="00F60E57">
        <w:rPr>
          <w:rFonts w:ascii="GHEA Grapalat" w:hAnsi="GHEA Grapalat" w:cs="Sylfaen"/>
          <w:sz w:val="20"/>
          <w:szCs w:val="20"/>
        </w:rPr>
        <w:t>ստանալու</w:t>
      </w:r>
      <w:r w:rsidRPr="00F60E57">
        <w:rPr>
          <w:rFonts w:ascii="GHEA Grapalat" w:hAnsi="GHEA Grapalat"/>
          <w:sz w:val="20"/>
          <w:szCs w:val="20"/>
          <w:lang w:val="es-ES"/>
        </w:rPr>
        <w:t xml:space="preserve">, </w:t>
      </w:r>
      <w:r w:rsidRPr="00F60E57">
        <w:rPr>
          <w:rFonts w:ascii="GHEA Grapalat" w:hAnsi="GHEA Grapalat"/>
          <w:sz w:val="20"/>
          <w:szCs w:val="20"/>
        </w:rPr>
        <w:t>կաշառք</w:t>
      </w:r>
      <w:r w:rsidRPr="00F60E57">
        <w:rPr>
          <w:rFonts w:ascii="GHEA Grapalat" w:hAnsi="GHEA Grapalat"/>
          <w:sz w:val="20"/>
          <w:szCs w:val="20"/>
          <w:lang w:val="es-ES"/>
        </w:rPr>
        <w:t xml:space="preserve"> </w:t>
      </w:r>
      <w:r w:rsidRPr="00F60E57">
        <w:rPr>
          <w:rFonts w:ascii="GHEA Grapalat" w:hAnsi="GHEA Grapalat"/>
          <w:sz w:val="20"/>
          <w:szCs w:val="20"/>
        </w:rPr>
        <w:t>տալու</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կաշառքի</w:t>
      </w:r>
      <w:r w:rsidRPr="00F60E57">
        <w:rPr>
          <w:rFonts w:ascii="GHEA Grapalat" w:hAnsi="GHEA Grapalat"/>
          <w:sz w:val="20"/>
          <w:szCs w:val="20"/>
          <w:lang w:val="es-ES"/>
        </w:rPr>
        <w:t xml:space="preserve"> </w:t>
      </w:r>
      <w:r w:rsidRPr="00F60E57">
        <w:rPr>
          <w:rFonts w:ascii="GHEA Grapalat" w:hAnsi="GHEA Grapalat"/>
          <w:sz w:val="20"/>
          <w:szCs w:val="20"/>
        </w:rPr>
        <w:t>միջնորդության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օրենքով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տնտեսական</w:t>
      </w:r>
      <w:r w:rsidRPr="00F60E57">
        <w:rPr>
          <w:rFonts w:ascii="GHEA Grapalat" w:hAnsi="GHEA Grapalat"/>
          <w:sz w:val="20"/>
          <w:szCs w:val="20"/>
          <w:lang w:val="es-ES"/>
        </w:rPr>
        <w:t xml:space="preserve"> </w:t>
      </w:r>
      <w:r w:rsidRPr="00F60E57">
        <w:rPr>
          <w:rFonts w:ascii="GHEA Grapalat" w:hAnsi="GHEA Grapalat"/>
          <w:sz w:val="20"/>
          <w:szCs w:val="20"/>
        </w:rPr>
        <w:t>գործունեության</w:t>
      </w:r>
      <w:r w:rsidRPr="00F60E57">
        <w:rPr>
          <w:rFonts w:ascii="GHEA Grapalat" w:hAnsi="GHEA Grapalat"/>
          <w:sz w:val="20"/>
          <w:szCs w:val="20"/>
          <w:lang w:val="es-ES"/>
        </w:rPr>
        <w:t xml:space="preserve"> </w:t>
      </w:r>
      <w:r w:rsidRPr="00F60E57">
        <w:rPr>
          <w:rFonts w:ascii="GHEA Grapalat" w:hAnsi="GHEA Grapalat"/>
          <w:sz w:val="20"/>
          <w:szCs w:val="20"/>
        </w:rPr>
        <w:t>դեմ</w:t>
      </w:r>
      <w:r w:rsidRPr="00F60E57">
        <w:rPr>
          <w:rFonts w:ascii="GHEA Grapalat" w:hAnsi="GHEA Grapalat"/>
          <w:sz w:val="20"/>
          <w:szCs w:val="20"/>
          <w:lang w:val="es-ES"/>
        </w:rPr>
        <w:t xml:space="preserve"> </w:t>
      </w:r>
      <w:r w:rsidRPr="00F60E57">
        <w:rPr>
          <w:rFonts w:ascii="GHEA Grapalat" w:hAnsi="GHEA Grapalat"/>
          <w:sz w:val="20"/>
          <w:szCs w:val="20"/>
        </w:rPr>
        <w:t>ուղղված</w:t>
      </w:r>
      <w:r w:rsidRPr="00F60E57">
        <w:rPr>
          <w:rFonts w:ascii="GHEA Grapalat" w:hAnsi="GHEA Grapalat"/>
          <w:sz w:val="20"/>
          <w:szCs w:val="20"/>
          <w:lang w:val="es-ES"/>
        </w:rPr>
        <w:t xml:space="preserve"> </w:t>
      </w:r>
      <w:r w:rsidRPr="00F60E57">
        <w:rPr>
          <w:rFonts w:ascii="GHEA Grapalat" w:hAnsi="GHEA Grapalat"/>
          <w:sz w:val="20"/>
          <w:szCs w:val="20"/>
        </w:rPr>
        <w:t>հանցագործությունների</w:t>
      </w:r>
      <w:r w:rsidRPr="00F60E57">
        <w:rPr>
          <w:rFonts w:ascii="GHEA Grapalat" w:hAnsi="GHEA Grapalat"/>
          <w:sz w:val="20"/>
          <w:szCs w:val="20"/>
          <w:lang w:val="es-ES"/>
        </w:rPr>
        <w:t xml:space="preserve"> </w:t>
      </w:r>
      <w:r w:rsidRPr="00F60E57">
        <w:rPr>
          <w:rFonts w:ascii="GHEA Grapalat" w:hAnsi="GHEA Grapalat"/>
          <w:sz w:val="20"/>
          <w:szCs w:val="20"/>
        </w:rPr>
        <w:t>համար</w:t>
      </w:r>
      <w:r w:rsidRPr="00F60E57">
        <w:rPr>
          <w:rFonts w:ascii="GHEA Grapalat" w:hAnsi="GHEA Grapalat"/>
          <w:sz w:val="20"/>
          <w:szCs w:val="20"/>
          <w:lang w:val="es-ES"/>
        </w:rPr>
        <w:t>,</w:t>
      </w:r>
      <w:r w:rsidRPr="00F60E57">
        <w:rPr>
          <w:rFonts w:ascii="GHEA Grapalat" w:hAnsi="GHEA Grapalat" w:cs="Sylfaen"/>
          <w:sz w:val="20"/>
          <w:szCs w:val="20"/>
          <w:lang w:val="es-ES"/>
        </w:rPr>
        <w:t xml:space="preserve"> </w:t>
      </w:r>
      <w:r w:rsidRPr="00F60E57">
        <w:rPr>
          <w:rFonts w:ascii="GHEA Grapalat" w:hAnsi="GHEA Grapalat" w:cs="Sylfaen"/>
          <w:sz w:val="20"/>
          <w:szCs w:val="20"/>
        </w:rPr>
        <w:t>բացառությամբ</w:t>
      </w:r>
      <w:r w:rsidRPr="00F60E57">
        <w:rPr>
          <w:rFonts w:ascii="GHEA Grapalat" w:hAnsi="GHEA Grapalat"/>
          <w:sz w:val="20"/>
          <w:szCs w:val="20"/>
          <w:lang w:val="es-ES"/>
        </w:rPr>
        <w:t xml:space="preserve"> </w:t>
      </w:r>
      <w:r w:rsidRPr="00F60E57">
        <w:rPr>
          <w:rFonts w:ascii="GHEA Grapalat" w:hAnsi="GHEA Grapalat" w:cs="Sylfaen"/>
          <w:sz w:val="20"/>
          <w:szCs w:val="20"/>
        </w:rPr>
        <w:t>այն</w:t>
      </w:r>
      <w:r w:rsidRPr="00F60E57">
        <w:rPr>
          <w:rFonts w:ascii="GHEA Grapalat" w:hAnsi="GHEA Grapalat"/>
          <w:sz w:val="20"/>
          <w:szCs w:val="20"/>
          <w:lang w:val="es-ES"/>
        </w:rPr>
        <w:t xml:space="preserve"> </w:t>
      </w:r>
      <w:r w:rsidRPr="00F60E57">
        <w:rPr>
          <w:rFonts w:ascii="GHEA Grapalat" w:hAnsi="GHEA Grapalat" w:cs="Sylfaen"/>
          <w:sz w:val="20"/>
          <w:szCs w:val="20"/>
        </w:rPr>
        <w:t>դեպքերի</w:t>
      </w:r>
      <w:r w:rsidRPr="00F60E57">
        <w:rPr>
          <w:rFonts w:ascii="GHEA Grapalat" w:hAnsi="GHEA Grapalat"/>
          <w:sz w:val="20"/>
          <w:szCs w:val="20"/>
          <w:lang w:val="es-ES"/>
        </w:rPr>
        <w:t xml:space="preserve">, </w:t>
      </w:r>
      <w:r w:rsidRPr="00F60E57">
        <w:rPr>
          <w:rFonts w:ascii="GHEA Grapalat" w:hAnsi="GHEA Grapalat" w:cs="Sylfaen"/>
          <w:sz w:val="20"/>
          <w:szCs w:val="20"/>
        </w:rPr>
        <w:t>երբ</w:t>
      </w:r>
      <w:r w:rsidRPr="00F60E57">
        <w:rPr>
          <w:rFonts w:ascii="GHEA Grapalat" w:hAnsi="GHEA Grapalat"/>
          <w:sz w:val="20"/>
          <w:szCs w:val="20"/>
          <w:lang w:val="es-ES"/>
        </w:rPr>
        <w:t xml:space="preserve"> </w:t>
      </w:r>
      <w:r w:rsidRPr="00F60E57">
        <w:rPr>
          <w:rFonts w:ascii="GHEA Grapalat" w:hAnsi="GHEA Grapalat" w:cs="Sylfaen"/>
          <w:sz w:val="20"/>
          <w:szCs w:val="20"/>
        </w:rPr>
        <w:t>դատվածությունը</w:t>
      </w:r>
      <w:r w:rsidRPr="00F60E57">
        <w:rPr>
          <w:rFonts w:ascii="GHEA Grapalat" w:hAnsi="GHEA Grapalat"/>
          <w:sz w:val="20"/>
          <w:szCs w:val="20"/>
          <w:lang w:val="es-ES"/>
        </w:rPr>
        <w:t xml:space="preserve"> </w:t>
      </w:r>
      <w:r w:rsidRPr="00F60E57">
        <w:rPr>
          <w:rFonts w:ascii="GHEA Grapalat" w:hAnsi="GHEA Grapalat" w:cs="Sylfaen"/>
          <w:sz w:val="20"/>
          <w:szCs w:val="20"/>
        </w:rPr>
        <w:t>օրենքով</w:t>
      </w:r>
      <w:r w:rsidRPr="00F60E57">
        <w:rPr>
          <w:rFonts w:ascii="GHEA Grapalat" w:hAnsi="GHEA Grapalat"/>
          <w:sz w:val="20"/>
          <w:szCs w:val="20"/>
          <w:lang w:val="es-ES"/>
        </w:rPr>
        <w:t xml:space="preserve"> </w:t>
      </w:r>
      <w:r w:rsidRPr="00F60E57">
        <w:rPr>
          <w:rFonts w:ascii="GHEA Grapalat" w:hAnsi="GHEA Grapalat" w:cs="Sylfaen"/>
          <w:sz w:val="20"/>
          <w:szCs w:val="20"/>
        </w:rPr>
        <w:t>սահմանված</w:t>
      </w:r>
      <w:r w:rsidRPr="00F60E57">
        <w:rPr>
          <w:rFonts w:ascii="GHEA Grapalat" w:hAnsi="GHEA Grapalat"/>
          <w:sz w:val="20"/>
          <w:szCs w:val="20"/>
          <w:lang w:val="es-ES"/>
        </w:rPr>
        <w:t xml:space="preserve"> </w:t>
      </w:r>
      <w:r w:rsidRPr="00F60E57">
        <w:rPr>
          <w:rFonts w:ascii="GHEA Grapalat" w:hAnsi="GHEA Grapalat" w:cs="Sylfaen"/>
          <w:sz w:val="20"/>
          <w:szCs w:val="20"/>
        </w:rPr>
        <w:t>կարգով</w:t>
      </w:r>
      <w:r w:rsidRPr="00F60E57">
        <w:rPr>
          <w:rFonts w:ascii="GHEA Grapalat" w:hAnsi="GHEA Grapalat"/>
          <w:sz w:val="20"/>
          <w:szCs w:val="20"/>
          <w:lang w:val="es-ES"/>
        </w:rPr>
        <w:t xml:space="preserve"> </w:t>
      </w:r>
      <w:r w:rsidRPr="00F60E57">
        <w:rPr>
          <w:rFonts w:ascii="GHEA Grapalat" w:hAnsi="GHEA Grapalat" w:cs="Sylfaen"/>
          <w:sz w:val="20"/>
          <w:szCs w:val="20"/>
        </w:rPr>
        <w:t>մարված</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00E56508" w:rsidRPr="00F60E57">
        <w:rPr>
          <w:rFonts w:ascii="GHEA Grapalat" w:hAnsi="GHEA Grapalat" w:cs="Sylfaen"/>
          <w:sz w:val="20"/>
          <w:szCs w:val="20"/>
          <w:lang w:val="hy-AM"/>
        </w:rPr>
        <w:t xml:space="preserve"> կամ վերացված է</w:t>
      </w:r>
      <w:r w:rsidRPr="00F60E57">
        <w:rPr>
          <w:rFonts w:ascii="GHEA Grapalat" w:hAnsi="GHEA Grapalat"/>
          <w:sz w:val="20"/>
          <w:szCs w:val="20"/>
          <w:lang w:val="es-ES"/>
        </w:rPr>
        <w:t xml:space="preserve">.  </w:t>
      </w:r>
    </w:p>
    <w:p w14:paraId="7F33F708" w14:textId="77777777" w:rsidR="00753E6E" w:rsidRPr="00F60E57" w:rsidRDefault="00753E6E" w:rsidP="00F60E57">
      <w:pPr>
        <w:ind w:firstLine="720"/>
        <w:jc w:val="both"/>
        <w:rPr>
          <w:rFonts w:ascii="GHEA Grapalat" w:hAnsi="GHEA Grapalat"/>
          <w:sz w:val="20"/>
          <w:szCs w:val="20"/>
          <w:lang w:val="es-ES"/>
        </w:rPr>
      </w:pPr>
      <w:r w:rsidRPr="00F60E57">
        <w:rPr>
          <w:rFonts w:ascii="GHEA Grapalat" w:hAnsi="GHEA Grapalat" w:cs="Sylfaen"/>
          <w:sz w:val="20"/>
          <w:szCs w:val="20"/>
          <w:lang w:val="es-ES"/>
        </w:rPr>
        <w:t>4)</w:t>
      </w:r>
      <w:r w:rsidRPr="00F60E57">
        <w:rPr>
          <w:rFonts w:ascii="GHEA Grapalat" w:hAnsi="GHEA Grapalat"/>
          <w:sz w:val="20"/>
          <w:szCs w:val="20"/>
          <w:lang w:val="es-ES"/>
        </w:rPr>
        <w:t xml:space="preserve"> </w:t>
      </w:r>
      <w:r w:rsidR="00D30C7A" w:rsidRPr="00F60E57">
        <w:rPr>
          <w:rFonts w:ascii="GHEA Grapalat" w:hAnsi="GHEA Grapalat" w:cs="Sylfaen"/>
          <w:sz w:val="20"/>
          <w:szCs w:val="20"/>
        </w:rPr>
        <w:t>որոնց</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վերաբերյալ</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գնումների</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ոլորտում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հակամրցակցային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համաձայնության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գերիշխող</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դիրքի</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չարաշահման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կամ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անբարեխիղճ</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մրցակցության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համար</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պատասխանատվություն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սահմանող</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վարչական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ակտը</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հայտը</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ներկայացվելու</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օրվան</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նախորդող</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երեք</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տարվա</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ընթացքում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դարձել</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է</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անբողոքարկելի</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իսկ</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բողոքարկված</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լինելու</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դեպքում</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թողնվել</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է</w:t>
      </w:r>
      <w:r w:rsidR="00D30C7A" w:rsidRPr="00F60E57">
        <w:rPr>
          <w:rFonts w:ascii="GHEA Grapalat" w:hAnsi="GHEA Grapalat" w:cs="Sylfaen"/>
          <w:sz w:val="20"/>
          <w:szCs w:val="20"/>
          <w:lang w:val="es-ES"/>
        </w:rPr>
        <w:t xml:space="preserve"> </w:t>
      </w:r>
      <w:r w:rsidR="00D30C7A" w:rsidRPr="00F60E57">
        <w:rPr>
          <w:rFonts w:ascii="GHEA Grapalat" w:hAnsi="GHEA Grapalat" w:cs="Sylfaen"/>
          <w:sz w:val="20"/>
          <w:szCs w:val="20"/>
        </w:rPr>
        <w:t>անփոփոխ</w:t>
      </w:r>
      <w:r w:rsidR="00D30C7A" w:rsidRPr="00F60E57">
        <w:rPr>
          <w:rFonts w:ascii="Cambria Math" w:hAnsi="Cambria Math" w:cs="Cambria Math"/>
          <w:sz w:val="20"/>
          <w:szCs w:val="20"/>
          <w:lang w:val="es-ES"/>
        </w:rPr>
        <w:t>․</w:t>
      </w:r>
      <w:r w:rsidR="00D30C7A" w:rsidRPr="00F60E57">
        <w:rPr>
          <w:rFonts w:ascii="GHEA Grapalat" w:hAnsi="GHEA Grapalat"/>
          <w:sz w:val="20"/>
          <w:szCs w:val="20"/>
          <w:lang w:val="es-ES"/>
        </w:rPr>
        <w:t xml:space="preserve"> </w:t>
      </w:r>
      <w:r w:rsidRPr="00F60E57">
        <w:rPr>
          <w:rFonts w:ascii="GHEA Grapalat" w:hAnsi="GHEA Grapalat" w:cs="Sylfaen"/>
          <w:sz w:val="20"/>
          <w:szCs w:val="20"/>
          <w:lang w:val="es-ES"/>
        </w:rPr>
        <w:t xml:space="preserve">5) </w:t>
      </w:r>
      <w:r w:rsidRPr="00F60E57">
        <w:rPr>
          <w:rFonts w:ascii="GHEA Grapalat" w:hAnsi="GHEA Grapalat" w:cs="Sylfaen"/>
          <w:sz w:val="20"/>
          <w:szCs w:val="20"/>
        </w:rPr>
        <w:t>որոնք</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հայտը</w:t>
      </w:r>
      <w:r w:rsidRPr="00F60E57">
        <w:rPr>
          <w:rFonts w:ascii="GHEA Grapalat" w:hAnsi="GHEA Grapalat" w:cs="Sylfaen"/>
          <w:sz w:val="20"/>
          <w:szCs w:val="20"/>
          <w:lang w:val="es-ES"/>
        </w:rPr>
        <w:t xml:space="preserve"> </w:t>
      </w:r>
      <w:r w:rsidRPr="00F60E57">
        <w:rPr>
          <w:rFonts w:ascii="GHEA Grapalat" w:hAnsi="GHEA Grapalat" w:cs="Sylfaen"/>
          <w:sz w:val="20"/>
          <w:szCs w:val="20"/>
        </w:rPr>
        <w:t>ներկայացնելու</w:t>
      </w:r>
      <w:r w:rsidRPr="00F60E57">
        <w:rPr>
          <w:rFonts w:ascii="GHEA Grapalat" w:hAnsi="GHEA Grapalat" w:cs="Sylfaen"/>
          <w:sz w:val="20"/>
          <w:szCs w:val="20"/>
          <w:lang w:val="es-ES"/>
        </w:rPr>
        <w:t xml:space="preserve"> </w:t>
      </w:r>
      <w:r w:rsidRPr="00F60E57">
        <w:rPr>
          <w:rFonts w:ascii="GHEA Grapalat" w:hAnsi="GHEA Grapalat" w:cs="Sylfaen"/>
          <w:sz w:val="20"/>
          <w:szCs w:val="20"/>
        </w:rPr>
        <w:t>օրվա</w:t>
      </w:r>
      <w:r w:rsidRPr="00F60E57">
        <w:rPr>
          <w:rFonts w:ascii="GHEA Grapalat" w:hAnsi="GHEA Grapalat" w:cs="Sylfaen"/>
          <w:sz w:val="20"/>
          <w:szCs w:val="20"/>
          <w:lang w:val="es-ES"/>
        </w:rPr>
        <w:t xml:space="preserve"> </w:t>
      </w:r>
      <w:r w:rsidRPr="00F60E57">
        <w:rPr>
          <w:rFonts w:ascii="GHEA Grapalat" w:hAnsi="GHEA Grapalat" w:cs="Sylfaen"/>
          <w:sz w:val="20"/>
          <w:szCs w:val="20"/>
        </w:rPr>
        <w:t>դրությամբ</w:t>
      </w:r>
      <w:r w:rsidRPr="00F60E57">
        <w:rPr>
          <w:rFonts w:ascii="GHEA Grapalat" w:hAnsi="GHEA Grapalat" w:cs="Sylfaen"/>
          <w:sz w:val="20"/>
          <w:szCs w:val="20"/>
          <w:lang w:val="es-ES"/>
        </w:rPr>
        <w:t xml:space="preserve"> </w:t>
      </w:r>
      <w:r w:rsidRPr="00F60E57">
        <w:rPr>
          <w:rFonts w:ascii="GHEA Grapalat" w:hAnsi="GHEA Grapalat" w:cs="Sylfaen"/>
          <w:sz w:val="20"/>
          <w:szCs w:val="20"/>
        </w:rPr>
        <w:t>ներառված</w:t>
      </w:r>
      <w:r w:rsidRPr="00F60E57">
        <w:rPr>
          <w:rFonts w:ascii="GHEA Grapalat" w:hAnsi="GHEA Grapalat" w:cs="Sylfaen"/>
          <w:sz w:val="20"/>
          <w:szCs w:val="20"/>
          <w:lang w:val="es-ES"/>
        </w:rPr>
        <w:t xml:space="preserve"> </w:t>
      </w:r>
      <w:r w:rsidRPr="00F60E57">
        <w:rPr>
          <w:rFonts w:ascii="GHEA Grapalat" w:hAnsi="GHEA Grapalat" w:cs="Sylfaen"/>
          <w:sz w:val="20"/>
          <w:szCs w:val="20"/>
        </w:rPr>
        <w:t>են</w:t>
      </w:r>
      <w:r w:rsidRPr="00F60E57">
        <w:rPr>
          <w:rFonts w:ascii="GHEA Grapalat" w:hAnsi="GHEA Grapalat" w:cs="Sylfaen"/>
          <w:sz w:val="20"/>
          <w:szCs w:val="20"/>
          <w:lang w:val="es-ES"/>
        </w:rPr>
        <w:t xml:space="preserve"> </w:t>
      </w:r>
      <w:r w:rsidRPr="00F60E57">
        <w:rPr>
          <w:rFonts w:ascii="GHEA Grapalat" w:hAnsi="GHEA Grapalat" w:cs="Sylfaen"/>
          <w:sz w:val="20"/>
          <w:szCs w:val="20"/>
        </w:rPr>
        <w:t>Եվրասիական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տնտեսական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միությանն</w:t>
      </w:r>
      <w:r w:rsidRPr="00F60E57">
        <w:rPr>
          <w:rFonts w:ascii="GHEA Grapalat" w:hAnsi="GHEA Grapalat" w:cs="Sylfaen"/>
          <w:sz w:val="20"/>
          <w:szCs w:val="20"/>
          <w:lang w:val="es-ES"/>
        </w:rPr>
        <w:t xml:space="preserve"> </w:t>
      </w:r>
      <w:r w:rsidRPr="00F60E57">
        <w:rPr>
          <w:rFonts w:ascii="GHEA Grapalat" w:hAnsi="GHEA Grapalat" w:cs="Sylfaen"/>
          <w:sz w:val="20"/>
          <w:szCs w:val="20"/>
        </w:rPr>
        <w:t>անդամակցող</w:t>
      </w:r>
      <w:r w:rsidRPr="00F60E57">
        <w:rPr>
          <w:rFonts w:ascii="GHEA Grapalat" w:hAnsi="GHEA Grapalat" w:cs="Sylfaen"/>
          <w:sz w:val="20"/>
          <w:szCs w:val="20"/>
          <w:lang w:val="es-ES"/>
        </w:rPr>
        <w:t xml:space="preserve"> </w:t>
      </w:r>
      <w:r w:rsidRPr="00F60E57">
        <w:rPr>
          <w:rFonts w:ascii="GHEA Grapalat" w:hAnsi="GHEA Grapalat" w:cs="Sylfaen"/>
          <w:sz w:val="20"/>
          <w:szCs w:val="20"/>
        </w:rPr>
        <w:t>երկրների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գնումների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մասին</w:t>
      </w:r>
      <w:r w:rsidRPr="00F60E57">
        <w:rPr>
          <w:rFonts w:ascii="GHEA Grapalat" w:hAnsi="GHEA Grapalat" w:cs="Sylfaen"/>
          <w:sz w:val="20"/>
          <w:szCs w:val="20"/>
          <w:lang w:val="es-ES"/>
        </w:rPr>
        <w:t xml:space="preserve"> </w:t>
      </w:r>
      <w:r w:rsidRPr="00F60E57">
        <w:rPr>
          <w:rFonts w:ascii="GHEA Grapalat" w:hAnsi="GHEA Grapalat" w:cs="Sylfaen"/>
          <w:sz w:val="20"/>
          <w:szCs w:val="20"/>
        </w:rPr>
        <w:t>օրենսդրության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համաձայն</w:t>
      </w:r>
      <w:r w:rsidRPr="00F60E57">
        <w:rPr>
          <w:rFonts w:ascii="GHEA Grapalat" w:hAnsi="GHEA Grapalat" w:cs="Sylfaen"/>
          <w:sz w:val="20"/>
          <w:szCs w:val="20"/>
          <w:lang w:val="es-ES"/>
        </w:rPr>
        <w:t xml:space="preserve"> </w:t>
      </w:r>
      <w:r w:rsidRPr="00F60E57">
        <w:rPr>
          <w:rFonts w:ascii="GHEA Grapalat" w:hAnsi="GHEA Grapalat" w:cs="Sylfaen"/>
          <w:sz w:val="20"/>
          <w:szCs w:val="20"/>
        </w:rPr>
        <w:t>հրապարակված</w:t>
      </w:r>
      <w:r w:rsidRPr="00F60E57">
        <w:rPr>
          <w:rFonts w:ascii="GHEA Grapalat" w:hAnsi="GHEA Grapalat" w:cs="Sylfaen"/>
          <w:sz w:val="20"/>
          <w:szCs w:val="20"/>
          <w:lang w:val="es-ES"/>
        </w:rPr>
        <w:t xml:space="preserve"> </w:t>
      </w:r>
      <w:r w:rsidRPr="00F60E57">
        <w:rPr>
          <w:rFonts w:ascii="GHEA Grapalat" w:hAnsi="GHEA Grapalat" w:cs="Sylfaen"/>
          <w:sz w:val="20"/>
          <w:szCs w:val="20"/>
        </w:rPr>
        <w:t>գնումների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գործընթացին</w:t>
      </w:r>
      <w:r w:rsidRPr="00F60E57">
        <w:rPr>
          <w:rFonts w:ascii="GHEA Grapalat" w:hAnsi="GHEA Grapalat"/>
          <w:sz w:val="20"/>
          <w:szCs w:val="20"/>
          <w:lang w:val="es-ES"/>
        </w:rPr>
        <w:t xml:space="preserve"> </w:t>
      </w:r>
      <w:r w:rsidRPr="00F60E57">
        <w:rPr>
          <w:rFonts w:ascii="GHEA Grapalat" w:hAnsi="GHEA Grapalat" w:cs="Sylfaen"/>
          <w:sz w:val="20"/>
          <w:szCs w:val="20"/>
        </w:rPr>
        <w:t>մասնակցելու</w:t>
      </w:r>
      <w:r w:rsidRPr="00F60E57">
        <w:rPr>
          <w:rFonts w:ascii="GHEA Grapalat" w:hAnsi="GHEA Grapalat"/>
          <w:sz w:val="20"/>
          <w:szCs w:val="20"/>
          <w:lang w:val="es-ES"/>
        </w:rPr>
        <w:t xml:space="preserve"> </w:t>
      </w:r>
      <w:r w:rsidRPr="00F60E57">
        <w:rPr>
          <w:rFonts w:ascii="GHEA Grapalat" w:hAnsi="GHEA Grapalat" w:cs="Sylfaen"/>
          <w:sz w:val="20"/>
          <w:szCs w:val="20"/>
        </w:rPr>
        <w:t>իրավունք</w:t>
      </w:r>
      <w:r w:rsidRPr="00F60E57">
        <w:rPr>
          <w:rFonts w:ascii="GHEA Grapalat" w:hAnsi="GHEA Grapalat"/>
          <w:sz w:val="20"/>
          <w:szCs w:val="20"/>
          <w:lang w:val="es-ES"/>
        </w:rPr>
        <w:t xml:space="preserve"> </w:t>
      </w:r>
      <w:r w:rsidRPr="00F60E57">
        <w:rPr>
          <w:rFonts w:ascii="GHEA Grapalat" w:hAnsi="GHEA Grapalat" w:cs="Sylfaen"/>
          <w:sz w:val="20"/>
          <w:szCs w:val="20"/>
        </w:rPr>
        <w:t>չունեցող</w:t>
      </w:r>
      <w:r w:rsidRPr="00F60E57">
        <w:rPr>
          <w:rFonts w:ascii="GHEA Grapalat" w:hAnsi="GHEA Grapalat"/>
          <w:sz w:val="20"/>
          <w:szCs w:val="20"/>
          <w:lang w:val="es-ES"/>
        </w:rPr>
        <w:t xml:space="preserve"> </w:t>
      </w:r>
      <w:r w:rsidRPr="00F60E57">
        <w:rPr>
          <w:rFonts w:ascii="GHEA Grapalat" w:hAnsi="GHEA Grapalat" w:cs="Sylfaen"/>
          <w:sz w:val="20"/>
          <w:szCs w:val="20"/>
        </w:rPr>
        <w:t>մասնակիցների</w:t>
      </w:r>
      <w:r w:rsidRPr="00F60E57">
        <w:rPr>
          <w:rFonts w:ascii="GHEA Grapalat" w:hAnsi="GHEA Grapalat"/>
          <w:sz w:val="20"/>
          <w:szCs w:val="20"/>
          <w:lang w:val="es-ES"/>
        </w:rPr>
        <w:t xml:space="preserve"> </w:t>
      </w:r>
      <w:r w:rsidRPr="00F60E57">
        <w:rPr>
          <w:rFonts w:ascii="GHEA Grapalat" w:hAnsi="GHEA Grapalat" w:cs="Sylfaen"/>
          <w:sz w:val="20"/>
          <w:szCs w:val="20"/>
        </w:rPr>
        <w:t>ցուցակում</w:t>
      </w:r>
      <w:r w:rsidRPr="00F60E57">
        <w:rPr>
          <w:rFonts w:ascii="GHEA Grapalat" w:hAnsi="GHEA Grapalat" w:cs="Sylfaen"/>
          <w:sz w:val="20"/>
          <w:szCs w:val="20"/>
          <w:lang w:val="es-ES"/>
        </w:rPr>
        <w:t xml:space="preserve">. </w:t>
      </w:r>
    </w:p>
    <w:p w14:paraId="0798DA55" w14:textId="77777777" w:rsidR="00753E6E" w:rsidRPr="00F60E57" w:rsidRDefault="00753E6E" w:rsidP="00F60E57">
      <w:pPr>
        <w:ind w:firstLine="567"/>
        <w:jc w:val="both"/>
        <w:rPr>
          <w:rFonts w:ascii="GHEA Grapalat" w:hAnsi="GHEA Grapalat"/>
          <w:sz w:val="20"/>
          <w:szCs w:val="20"/>
          <w:lang w:val="es-ES"/>
        </w:rPr>
      </w:pPr>
      <w:r w:rsidRPr="00F60E57">
        <w:rPr>
          <w:rFonts w:ascii="GHEA Grapalat" w:hAnsi="GHEA Grapalat"/>
          <w:sz w:val="20"/>
          <w:szCs w:val="20"/>
          <w:lang w:val="es-ES"/>
        </w:rPr>
        <w:t xml:space="preserve">   6) </w:t>
      </w:r>
      <w:r w:rsidRPr="00F60E57">
        <w:rPr>
          <w:rFonts w:ascii="GHEA Grapalat" w:hAnsi="GHEA Grapalat"/>
          <w:sz w:val="20"/>
          <w:szCs w:val="20"/>
        </w:rPr>
        <w:t>որոնք</w:t>
      </w:r>
      <w:r w:rsidRPr="00F60E57">
        <w:rPr>
          <w:rFonts w:ascii="GHEA Grapalat" w:hAnsi="GHEA Grapalat"/>
          <w:sz w:val="20"/>
          <w:szCs w:val="20"/>
          <w:lang w:val="es-ES"/>
        </w:rPr>
        <w:t xml:space="preserve"> </w:t>
      </w:r>
      <w:r w:rsidRPr="00F60E57">
        <w:rPr>
          <w:rFonts w:ascii="GHEA Grapalat" w:hAnsi="GHEA Grapalat"/>
          <w:sz w:val="20"/>
          <w:szCs w:val="20"/>
        </w:rPr>
        <w:t>հայտը</w:t>
      </w:r>
      <w:r w:rsidRPr="00F60E57">
        <w:rPr>
          <w:rFonts w:ascii="GHEA Grapalat" w:hAnsi="GHEA Grapalat"/>
          <w:sz w:val="20"/>
          <w:szCs w:val="20"/>
          <w:lang w:val="es-ES"/>
        </w:rPr>
        <w:t xml:space="preserve"> </w:t>
      </w:r>
      <w:r w:rsidRPr="00F60E57">
        <w:rPr>
          <w:rFonts w:ascii="GHEA Grapalat" w:hAnsi="GHEA Grapalat"/>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sz w:val="20"/>
          <w:szCs w:val="20"/>
        </w:rPr>
        <w:t>օրվա</w:t>
      </w:r>
      <w:r w:rsidRPr="00F60E57">
        <w:rPr>
          <w:rFonts w:ascii="GHEA Grapalat" w:hAnsi="GHEA Grapalat"/>
          <w:sz w:val="20"/>
          <w:szCs w:val="20"/>
          <w:lang w:val="es-ES"/>
        </w:rPr>
        <w:t xml:space="preserve"> </w:t>
      </w:r>
      <w:r w:rsidRPr="00F60E57">
        <w:rPr>
          <w:rFonts w:ascii="GHEA Grapalat" w:hAnsi="GHEA Grapalat"/>
          <w:sz w:val="20"/>
          <w:szCs w:val="20"/>
        </w:rPr>
        <w:t>դրությամբ</w:t>
      </w:r>
      <w:r w:rsidRPr="00F60E57">
        <w:rPr>
          <w:rFonts w:ascii="GHEA Grapalat" w:hAnsi="GHEA Grapalat"/>
          <w:sz w:val="20"/>
          <w:szCs w:val="20"/>
          <w:lang w:val="es-ES"/>
        </w:rPr>
        <w:t xml:space="preserve"> </w:t>
      </w:r>
      <w:r w:rsidRPr="00F60E57">
        <w:rPr>
          <w:rFonts w:ascii="GHEA Grapalat" w:hAnsi="GHEA Grapalat" w:cs="Sylfaen"/>
          <w:sz w:val="20"/>
          <w:szCs w:val="20"/>
        </w:rPr>
        <w:t>ներառված</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գնումների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գործընթացին</w:t>
      </w:r>
      <w:r w:rsidRPr="00F60E57">
        <w:rPr>
          <w:rFonts w:ascii="GHEA Grapalat" w:hAnsi="GHEA Grapalat"/>
          <w:sz w:val="20"/>
          <w:szCs w:val="20"/>
          <w:lang w:val="es-ES"/>
        </w:rPr>
        <w:t xml:space="preserve"> </w:t>
      </w:r>
      <w:r w:rsidRPr="00F60E57">
        <w:rPr>
          <w:rFonts w:ascii="GHEA Grapalat" w:hAnsi="GHEA Grapalat" w:cs="Sylfaen"/>
          <w:sz w:val="20"/>
          <w:szCs w:val="20"/>
        </w:rPr>
        <w:t>մասնակցելու</w:t>
      </w:r>
      <w:r w:rsidRPr="00F60E57">
        <w:rPr>
          <w:rFonts w:ascii="GHEA Grapalat" w:hAnsi="GHEA Grapalat"/>
          <w:sz w:val="20"/>
          <w:szCs w:val="20"/>
          <w:lang w:val="es-ES"/>
        </w:rPr>
        <w:t xml:space="preserve"> </w:t>
      </w:r>
      <w:r w:rsidRPr="00F60E57">
        <w:rPr>
          <w:rFonts w:ascii="GHEA Grapalat" w:hAnsi="GHEA Grapalat" w:cs="Sylfaen"/>
          <w:sz w:val="20"/>
          <w:szCs w:val="20"/>
        </w:rPr>
        <w:t>իրավունք</w:t>
      </w:r>
      <w:r w:rsidRPr="00F60E57">
        <w:rPr>
          <w:rFonts w:ascii="GHEA Grapalat" w:hAnsi="GHEA Grapalat"/>
          <w:sz w:val="20"/>
          <w:szCs w:val="20"/>
          <w:lang w:val="es-ES"/>
        </w:rPr>
        <w:t xml:space="preserve"> </w:t>
      </w:r>
      <w:r w:rsidRPr="00F60E57">
        <w:rPr>
          <w:rFonts w:ascii="GHEA Grapalat" w:hAnsi="GHEA Grapalat" w:cs="Sylfaen"/>
          <w:sz w:val="20"/>
          <w:szCs w:val="20"/>
        </w:rPr>
        <w:t>չունեցող</w:t>
      </w:r>
      <w:r w:rsidRPr="00F60E57">
        <w:rPr>
          <w:rFonts w:ascii="GHEA Grapalat" w:hAnsi="GHEA Grapalat"/>
          <w:sz w:val="20"/>
          <w:szCs w:val="20"/>
          <w:lang w:val="es-ES"/>
        </w:rPr>
        <w:t xml:space="preserve"> </w:t>
      </w:r>
      <w:r w:rsidRPr="00F60E57">
        <w:rPr>
          <w:rFonts w:ascii="GHEA Grapalat" w:hAnsi="GHEA Grapalat" w:cs="Sylfaen"/>
          <w:sz w:val="20"/>
          <w:szCs w:val="20"/>
        </w:rPr>
        <w:t>մասնակիցների</w:t>
      </w:r>
      <w:r w:rsidRPr="00F60E57">
        <w:rPr>
          <w:rFonts w:ascii="GHEA Grapalat" w:hAnsi="GHEA Grapalat"/>
          <w:sz w:val="20"/>
          <w:szCs w:val="20"/>
          <w:lang w:val="es-ES"/>
        </w:rPr>
        <w:t xml:space="preserve"> </w:t>
      </w:r>
      <w:r w:rsidRPr="00F60E57">
        <w:rPr>
          <w:rFonts w:ascii="GHEA Grapalat" w:hAnsi="GHEA Grapalat" w:cs="Sylfaen"/>
          <w:sz w:val="20"/>
          <w:szCs w:val="20"/>
        </w:rPr>
        <w:t>ցուցակում</w:t>
      </w:r>
      <w:r w:rsidRPr="00F60E57">
        <w:rPr>
          <w:rFonts w:ascii="GHEA Grapalat" w:hAnsi="GHEA Grapalat"/>
          <w:sz w:val="20"/>
          <w:szCs w:val="20"/>
          <w:lang w:val="es-ES"/>
        </w:rPr>
        <w:t>:</w:t>
      </w:r>
    </w:p>
    <w:p w14:paraId="0DFC9C10" w14:textId="77777777" w:rsidR="00990561" w:rsidRPr="00F60E57" w:rsidRDefault="00990561" w:rsidP="00F60E57">
      <w:pPr>
        <w:ind w:firstLine="567"/>
        <w:jc w:val="both"/>
        <w:rPr>
          <w:rFonts w:ascii="GHEA Grapalat" w:hAnsi="GHEA Grapalat" w:cs="Sylfaen"/>
          <w:sz w:val="20"/>
          <w:lang w:val="es-ES"/>
        </w:rPr>
      </w:pPr>
      <w:r w:rsidRPr="00F60E5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60E57" w:rsidRDefault="00DB4EFF" w:rsidP="00F60E57">
      <w:pPr>
        <w:ind w:firstLine="375"/>
        <w:jc w:val="both"/>
        <w:rPr>
          <w:rFonts w:ascii="GHEA Grapalat" w:hAnsi="GHEA Grapalat" w:cs="Arial"/>
          <w:sz w:val="20"/>
          <w:lang w:val="es-ES"/>
        </w:rPr>
      </w:pPr>
      <w:r w:rsidRPr="00F60E5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60E57" w:rsidRDefault="00DB4EFF" w:rsidP="00F60E57">
      <w:pPr>
        <w:pStyle w:val="ListParagraph"/>
        <w:numPr>
          <w:ilvl w:val="0"/>
          <w:numId w:val="30"/>
        </w:numPr>
        <w:ind w:left="0" w:firstLine="720"/>
        <w:jc w:val="both"/>
        <w:rPr>
          <w:rFonts w:ascii="GHEA Grapalat" w:hAnsi="GHEA Grapalat" w:cs="Arial"/>
          <w:sz w:val="20"/>
          <w:lang w:val="es-ES" w:eastAsia="en-US"/>
        </w:rPr>
      </w:pPr>
      <w:r w:rsidRPr="00F60E57">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F60E57">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60E57" w:rsidRDefault="00DB4EFF" w:rsidP="00F60E57">
      <w:pPr>
        <w:pStyle w:val="ListParagraph"/>
        <w:numPr>
          <w:ilvl w:val="0"/>
          <w:numId w:val="30"/>
        </w:numPr>
        <w:ind w:left="0" w:firstLine="720"/>
        <w:jc w:val="both"/>
        <w:rPr>
          <w:rFonts w:ascii="GHEA Grapalat" w:hAnsi="GHEA Grapalat" w:cs="Arial"/>
          <w:sz w:val="20"/>
          <w:lang w:val="es-ES"/>
        </w:rPr>
      </w:pPr>
      <w:r w:rsidRPr="00F60E5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60E57" w:rsidRDefault="00DB4EFF" w:rsidP="00F60E57">
      <w:pPr>
        <w:ind w:firstLine="567"/>
        <w:jc w:val="both"/>
        <w:rPr>
          <w:rFonts w:ascii="GHEA Grapalat" w:hAnsi="GHEA Grapalat" w:cs="Sylfaen"/>
          <w:sz w:val="20"/>
          <w:lang w:val="es-ES"/>
        </w:rPr>
      </w:pPr>
    </w:p>
    <w:p w14:paraId="0AC52330" w14:textId="77777777" w:rsidR="00753E6E" w:rsidRPr="00F60E57" w:rsidRDefault="00753E6E" w:rsidP="00F60E57">
      <w:pPr>
        <w:ind w:firstLine="567"/>
        <w:jc w:val="both"/>
        <w:rPr>
          <w:rFonts w:ascii="GHEA Grapalat" w:hAnsi="GHEA Grapalat" w:cs="Sylfaen"/>
          <w:sz w:val="20"/>
          <w:lang w:val="es-ES"/>
        </w:rPr>
      </w:pPr>
      <w:r w:rsidRPr="00F60E5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60E57">
        <w:rPr>
          <w:rFonts w:ascii="GHEA Grapalat" w:hAnsi="GHEA Grapalat" w:cs="Arial"/>
          <w:sz w:val="20"/>
          <w:lang w:val="es-ES"/>
        </w:rPr>
        <w:t xml:space="preserve"> </w:t>
      </w:r>
      <w:r w:rsidRPr="00F60E57">
        <w:rPr>
          <w:rFonts w:ascii="GHEA Grapalat" w:hAnsi="GHEA Grapalat" w:cs="Sylfaen"/>
          <w:sz w:val="20"/>
          <w:lang w:val="es-ES"/>
        </w:rPr>
        <w:t>հրավերի</w:t>
      </w:r>
      <w:r w:rsidRPr="00F60E57">
        <w:rPr>
          <w:rFonts w:ascii="GHEA Grapalat" w:hAnsi="GHEA Grapalat" w:cs="Arial"/>
          <w:sz w:val="20"/>
          <w:lang w:val="es-ES"/>
        </w:rPr>
        <w:t xml:space="preserve"> 2-րդ </w:t>
      </w:r>
      <w:r w:rsidRPr="00F60E57">
        <w:rPr>
          <w:rFonts w:ascii="GHEA Grapalat" w:hAnsi="GHEA Grapalat" w:cs="Sylfaen"/>
          <w:sz w:val="20"/>
          <w:lang w:val="es-ES"/>
        </w:rPr>
        <w:t>մասի</w:t>
      </w:r>
      <w:r w:rsidRPr="00F60E57">
        <w:rPr>
          <w:rFonts w:ascii="GHEA Grapalat" w:hAnsi="GHEA Grapalat" w:cs="Arial"/>
          <w:sz w:val="20"/>
          <w:lang w:val="es-ES"/>
        </w:rPr>
        <w:t xml:space="preserve"> 2.</w:t>
      </w:r>
      <w:r w:rsidR="00EA4B24" w:rsidRPr="00F60E57">
        <w:rPr>
          <w:rFonts w:ascii="GHEA Grapalat" w:hAnsi="GHEA Grapalat" w:cs="Arial"/>
          <w:sz w:val="20"/>
          <w:lang w:val="hy-AM"/>
        </w:rPr>
        <w:t>1</w:t>
      </w:r>
      <w:r w:rsidRPr="00F60E57">
        <w:rPr>
          <w:rFonts w:ascii="GHEA Grapalat" w:hAnsi="GHEA Grapalat" w:cs="Arial"/>
          <w:sz w:val="20"/>
          <w:lang w:val="es-ES"/>
        </w:rPr>
        <w:t xml:space="preserve"> </w:t>
      </w:r>
      <w:r w:rsidRPr="00F60E57">
        <w:rPr>
          <w:rFonts w:ascii="GHEA Grapalat" w:hAnsi="GHEA Grapalat" w:cs="Sylfaen"/>
          <w:sz w:val="20"/>
          <w:lang w:val="es-ES"/>
        </w:rPr>
        <w:t>կետով</w:t>
      </w:r>
      <w:r w:rsidRPr="00F60E57">
        <w:rPr>
          <w:rFonts w:ascii="GHEA Grapalat" w:hAnsi="GHEA Grapalat" w:cs="Arial"/>
          <w:sz w:val="20"/>
          <w:lang w:val="es-ES"/>
        </w:rPr>
        <w:t xml:space="preserve"> </w:t>
      </w:r>
      <w:r w:rsidRPr="00F60E57">
        <w:rPr>
          <w:rFonts w:ascii="GHEA Grapalat" w:hAnsi="GHEA Grapalat" w:cs="Sylfaen"/>
          <w:sz w:val="20"/>
          <w:lang w:val="es-ES"/>
        </w:rPr>
        <w:t>նախատեսված</w:t>
      </w:r>
      <w:r w:rsidRPr="00F60E57">
        <w:rPr>
          <w:rFonts w:ascii="GHEA Grapalat" w:hAnsi="GHEA Grapalat" w:cs="Arial"/>
          <w:sz w:val="20"/>
          <w:lang w:val="es-ES"/>
        </w:rPr>
        <w:t xml:space="preserve"> </w:t>
      </w:r>
      <w:r w:rsidRPr="00F60E57">
        <w:rPr>
          <w:rFonts w:ascii="GHEA Grapalat" w:hAnsi="GHEA Grapalat" w:cs="Sylfaen"/>
          <w:sz w:val="20"/>
          <w:lang w:val="es-ES"/>
        </w:rPr>
        <w:t>գրավոր</w:t>
      </w:r>
      <w:r w:rsidRPr="00F60E57">
        <w:rPr>
          <w:rFonts w:ascii="GHEA Grapalat" w:hAnsi="GHEA Grapalat" w:cs="Arial"/>
          <w:sz w:val="20"/>
          <w:lang w:val="es-ES"/>
        </w:rPr>
        <w:t xml:space="preserve"> </w:t>
      </w:r>
      <w:r w:rsidRPr="00F60E57">
        <w:rPr>
          <w:rFonts w:ascii="GHEA Grapalat" w:hAnsi="GHEA Grapalat" w:cs="Sylfaen"/>
          <w:sz w:val="20"/>
          <w:lang w:val="es-ES"/>
        </w:rPr>
        <w:t>հայտարարություն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Բացի</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սույն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կետով</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նախատեսված</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հայտարարությունից</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մասնակցության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իրավունքի</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գնահատման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համար</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մասնակցից</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այդ</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թվում</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ընտրված</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մասնակցից</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այլ</w:t>
      </w:r>
      <w:r w:rsidR="00EB487B" w:rsidRPr="00F60E57">
        <w:rPr>
          <w:rFonts w:ascii="GHEA Grapalat" w:hAnsi="GHEA Grapalat" w:cs="Sylfaen"/>
          <w:sz w:val="20"/>
          <w:lang w:val="es-ES"/>
        </w:rPr>
        <w:t xml:space="preserve"> </w:t>
      </w:r>
      <w:r w:rsidR="00EB487B" w:rsidRPr="00F60E57">
        <w:rPr>
          <w:rFonts w:ascii="GHEA Grapalat" w:hAnsi="GHEA Grapalat" w:cs="Sylfaen"/>
          <w:sz w:val="20"/>
        </w:rPr>
        <w:t>փաստաթղթեր</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կամ</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հիմնավորումներ</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չեն</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կարող</w:t>
      </w:r>
      <w:r w:rsidR="00EB487B" w:rsidRPr="00F60E57">
        <w:rPr>
          <w:rFonts w:ascii="GHEA Grapalat" w:hAnsi="GHEA Grapalat" w:cs="Sylfaen"/>
          <w:sz w:val="20"/>
          <w:lang w:val="es-ES"/>
        </w:rPr>
        <w:t xml:space="preserve"> </w:t>
      </w:r>
      <w:r w:rsidR="00EB487B" w:rsidRPr="00F60E57">
        <w:rPr>
          <w:rFonts w:ascii="GHEA Grapalat" w:hAnsi="GHEA Grapalat" w:cs="Sylfaen"/>
          <w:sz w:val="20"/>
        </w:rPr>
        <w:t>պահանջվել</w:t>
      </w:r>
      <w:r w:rsidR="00EB487B" w:rsidRPr="00F60E57">
        <w:rPr>
          <w:rFonts w:ascii="GHEA Grapalat" w:hAnsi="GHEA Grapalat" w:cs="Sylfaen"/>
          <w:sz w:val="20"/>
          <w:lang w:val="es-ES"/>
        </w:rPr>
        <w:t>:</w:t>
      </w:r>
      <w:r w:rsidRPr="00F60E57">
        <w:rPr>
          <w:rFonts w:ascii="GHEA Grapalat" w:hAnsi="GHEA Grapalat" w:cs="Tahoma"/>
          <w:sz w:val="20"/>
          <w:lang w:val="hy-AM"/>
        </w:rPr>
        <w:t xml:space="preserve"> </w:t>
      </w:r>
      <w:r w:rsidR="007A4BB9" w:rsidRPr="00F60E57">
        <w:rPr>
          <w:rFonts w:ascii="GHEA Grapalat" w:hAnsi="GHEA Grapalat" w:cs="Tahoma"/>
          <w:sz w:val="20"/>
        </w:rPr>
        <w:t>Մասնակցի</w:t>
      </w:r>
      <w:r w:rsidR="007A4BB9" w:rsidRPr="00F60E57">
        <w:rPr>
          <w:rFonts w:ascii="GHEA Grapalat" w:hAnsi="GHEA Grapalat" w:cs="Tahoma"/>
          <w:sz w:val="20"/>
          <w:lang w:val="es-ES"/>
        </w:rPr>
        <w:t xml:space="preserve"> </w:t>
      </w:r>
      <w:r w:rsidR="007A4BB9" w:rsidRPr="00F60E57">
        <w:rPr>
          <w:rFonts w:ascii="GHEA Grapalat" w:hAnsi="GHEA Grapalat" w:cs="Tahoma"/>
          <w:sz w:val="20"/>
        </w:rPr>
        <w:t>հայտարարության</w:t>
      </w:r>
      <w:r w:rsidR="007A4BB9" w:rsidRPr="00F60E57">
        <w:rPr>
          <w:rFonts w:ascii="GHEA Grapalat" w:hAnsi="GHEA Grapalat" w:cs="Tahoma"/>
          <w:sz w:val="20"/>
          <w:lang w:val="es-ES"/>
        </w:rPr>
        <w:t xml:space="preserve"> </w:t>
      </w:r>
      <w:r w:rsidR="007A4BB9" w:rsidRPr="00F60E57">
        <w:rPr>
          <w:rFonts w:ascii="GHEA Grapalat" w:hAnsi="GHEA Grapalat" w:cs="Tahoma"/>
          <w:sz w:val="20"/>
        </w:rPr>
        <w:t>իսկությունը</w:t>
      </w:r>
      <w:r w:rsidR="007A4BB9" w:rsidRPr="00F60E57">
        <w:rPr>
          <w:rFonts w:ascii="GHEA Grapalat" w:hAnsi="GHEA Grapalat" w:cs="Tahoma"/>
          <w:sz w:val="20"/>
          <w:lang w:val="es-ES"/>
        </w:rPr>
        <w:t xml:space="preserve"> </w:t>
      </w:r>
      <w:r w:rsidR="007A4BB9" w:rsidRPr="00F60E57">
        <w:rPr>
          <w:rFonts w:ascii="GHEA Grapalat" w:hAnsi="GHEA Grapalat" w:cs="Tahoma"/>
          <w:sz w:val="20"/>
        </w:rPr>
        <w:t>գնահատող</w:t>
      </w:r>
      <w:r w:rsidR="007A4BB9" w:rsidRPr="00F60E57">
        <w:rPr>
          <w:rFonts w:ascii="GHEA Grapalat" w:hAnsi="GHEA Grapalat" w:cs="Tahoma"/>
          <w:sz w:val="20"/>
          <w:lang w:val="es-ES"/>
        </w:rPr>
        <w:t xml:space="preserve"> </w:t>
      </w:r>
      <w:r w:rsidR="007A4BB9" w:rsidRPr="00F60E57">
        <w:rPr>
          <w:rFonts w:ascii="GHEA Grapalat" w:hAnsi="GHEA Grapalat" w:cs="Tahoma"/>
          <w:sz w:val="20"/>
        </w:rPr>
        <w:t>հանձնաժողովը</w:t>
      </w:r>
      <w:r w:rsidR="007A4BB9" w:rsidRPr="00F60E57">
        <w:rPr>
          <w:rFonts w:ascii="GHEA Grapalat" w:hAnsi="GHEA Grapalat" w:cs="Tahoma"/>
          <w:sz w:val="20"/>
          <w:lang w:val="es-ES"/>
        </w:rPr>
        <w:t xml:space="preserve"> (</w:t>
      </w:r>
      <w:r w:rsidR="007A4BB9" w:rsidRPr="00F60E57">
        <w:rPr>
          <w:rFonts w:ascii="GHEA Grapalat" w:hAnsi="GHEA Grapalat" w:cs="Tahoma"/>
          <w:sz w:val="20"/>
        </w:rPr>
        <w:t>այսուհետ</w:t>
      </w:r>
      <w:r w:rsidR="007A4BB9" w:rsidRPr="00F60E57">
        <w:rPr>
          <w:rFonts w:ascii="GHEA Grapalat" w:hAnsi="GHEA Grapalat" w:cs="Tahoma"/>
          <w:sz w:val="20"/>
          <w:lang w:val="es-ES"/>
        </w:rPr>
        <w:t xml:space="preserve">` </w:t>
      </w:r>
      <w:r w:rsidR="007A4BB9" w:rsidRPr="00F60E57">
        <w:rPr>
          <w:rFonts w:ascii="GHEA Grapalat" w:hAnsi="GHEA Grapalat" w:cs="Tahoma"/>
          <w:sz w:val="20"/>
        </w:rPr>
        <w:t>հանձնաժողով</w:t>
      </w:r>
      <w:r w:rsidR="007A4BB9" w:rsidRPr="00F60E57">
        <w:rPr>
          <w:rFonts w:ascii="GHEA Grapalat" w:hAnsi="GHEA Grapalat" w:cs="Tahoma"/>
          <w:sz w:val="20"/>
          <w:lang w:val="es-ES"/>
        </w:rPr>
        <w:t xml:space="preserve">) </w:t>
      </w:r>
      <w:r w:rsidR="007A4BB9" w:rsidRPr="00F60E57">
        <w:rPr>
          <w:rFonts w:ascii="GHEA Grapalat" w:hAnsi="GHEA Grapalat" w:cs="Tahoma"/>
          <w:sz w:val="20"/>
        </w:rPr>
        <w:t>գնահատում</w:t>
      </w:r>
      <w:r w:rsidR="007A4BB9" w:rsidRPr="00F60E57">
        <w:rPr>
          <w:rFonts w:ascii="GHEA Grapalat" w:hAnsi="GHEA Grapalat" w:cs="Tahoma"/>
          <w:sz w:val="20"/>
          <w:lang w:val="es-ES"/>
        </w:rPr>
        <w:t xml:space="preserve"> </w:t>
      </w:r>
      <w:r w:rsidR="007A4BB9" w:rsidRPr="00F60E57">
        <w:rPr>
          <w:rFonts w:ascii="GHEA Grapalat" w:hAnsi="GHEA Grapalat" w:cs="Tahoma"/>
          <w:sz w:val="20"/>
        </w:rPr>
        <w:t>է</w:t>
      </w:r>
      <w:r w:rsidR="007A4BB9" w:rsidRPr="00F60E57">
        <w:rPr>
          <w:rFonts w:ascii="GHEA Grapalat" w:hAnsi="GHEA Grapalat" w:cs="Tahoma"/>
          <w:sz w:val="20"/>
          <w:lang w:val="es-ES"/>
        </w:rPr>
        <w:t xml:space="preserve"> </w:t>
      </w:r>
      <w:r w:rsidR="007A4BB9" w:rsidRPr="00F60E57">
        <w:rPr>
          <w:rFonts w:ascii="GHEA Grapalat" w:hAnsi="GHEA Grapalat" w:cs="Tahoma"/>
          <w:sz w:val="20"/>
        </w:rPr>
        <w:t>սույն</w:t>
      </w:r>
      <w:r w:rsidR="007A4BB9" w:rsidRPr="00F60E57">
        <w:rPr>
          <w:rFonts w:ascii="GHEA Grapalat" w:hAnsi="GHEA Grapalat" w:cs="Tahoma"/>
          <w:sz w:val="20"/>
          <w:lang w:val="es-ES"/>
        </w:rPr>
        <w:t xml:space="preserve"> </w:t>
      </w:r>
      <w:r w:rsidR="007A4BB9" w:rsidRPr="00F60E57">
        <w:rPr>
          <w:rFonts w:ascii="GHEA Grapalat" w:hAnsi="GHEA Grapalat" w:cs="Tahoma"/>
          <w:sz w:val="20"/>
        </w:rPr>
        <w:t>հրավերով</w:t>
      </w:r>
      <w:r w:rsidR="007A4BB9" w:rsidRPr="00F60E57">
        <w:rPr>
          <w:rFonts w:ascii="GHEA Grapalat" w:hAnsi="GHEA Grapalat" w:cs="Tahoma"/>
          <w:sz w:val="20"/>
          <w:lang w:val="es-ES"/>
        </w:rPr>
        <w:t xml:space="preserve"> </w:t>
      </w:r>
      <w:r w:rsidR="007A4BB9" w:rsidRPr="00F60E57">
        <w:rPr>
          <w:rFonts w:ascii="GHEA Grapalat" w:hAnsi="GHEA Grapalat" w:cs="Tahoma"/>
          <w:sz w:val="20"/>
        </w:rPr>
        <w:t>սահմանված</w:t>
      </w:r>
      <w:r w:rsidR="007A4BB9" w:rsidRPr="00F60E57">
        <w:rPr>
          <w:rFonts w:ascii="GHEA Grapalat" w:hAnsi="GHEA Grapalat" w:cs="Tahoma"/>
          <w:sz w:val="20"/>
          <w:lang w:val="es-ES"/>
        </w:rPr>
        <w:t xml:space="preserve"> </w:t>
      </w:r>
      <w:r w:rsidR="007A4BB9" w:rsidRPr="00F60E57">
        <w:rPr>
          <w:rFonts w:ascii="GHEA Grapalat" w:hAnsi="GHEA Grapalat" w:cs="Tahoma"/>
          <w:sz w:val="20"/>
        </w:rPr>
        <w:t>պայմաններով</w:t>
      </w:r>
      <w:r w:rsidR="007A4BB9" w:rsidRPr="00F60E57">
        <w:rPr>
          <w:rFonts w:ascii="GHEA Grapalat" w:hAnsi="GHEA Grapalat" w:cs="Tahoma"/>
          <w:sz w:val="20"/>
          <w:lang w:val="es-ES"/>
        </w:rPr>
        <w:t>:</w:t>
      </w:r>
    </w:p>
    <w:p w14:paraId="12FBFE01" w14:textId="77777777" w:rsidR="00E56508" w:rsidRPr="00F60E57" w:rsidRDefault="00BA3554" w:rsidP="00F60E57">
      <w:pPr>
        <w:ind w:firstLine="375"/>
        <w:jc w:val="both"/>
        <w:rPr>
          <w:rFonts w:ascii="GHEA Grapalat" w:hAnsi="GHEA Grapalat"/>
          <w:color w:val="000000"/>
          <w:lang w:val="es-ES"/>
        </w:rPr>
      </w:pPr>
      <w:r w:rsidRPr="00F60E57">
        <w:rPr>
          <w:rFonts w:ascii="GHEA Grapalat" w:hAnsi="GHEA Grapalat" w:cs="Tahoma"/>
          <w:sz w:val="20"/>
          <w:szCs w:val="20"/>
          <w:lang w:val="es-ES"/>
        </w:rPr>
        <w:t>2.</w:t>
      </w:r>
      <w:r w:rsidR="007968A3" w:rsidRPr="00F60E57">
        <w:rPr>
          <w:rFonts w:ascii="GHEA Grapalat" w:hAnsi="GHEA Grapalat" w:cs="Tahoma"/>
          <w:sz w:val="20"/>
          <w:szCs w:val="20"/>
          <w:lang w:val="es-ES"/>
        </w:rPr>
        <w:t>3</w:t>
      </w:r>
      <w:r w:rsidR="00EB487B" w:rsidRPr="00F60E57">
        <w:rPr>
          <w:rFonts w:ascii="GHEA Grapalat" w:hAnsi="GHEA Grapalat" w:cs="Tahoma"/>
          <w:sz w:val="20"/>
          <w:szCs w:val="20"/>
          <w:lang w:val="es-ES"/>
        </w:rPr>
        <w:t xml:space="preserve"> </w:t>
      </w:r>
      <w:r w:rsidR="00E56508" w:rsidRPr="00F60E57">
        <w:rPr>
          <w:rFonts w:ascii="GHEA Grapalat" w:hAnsi="GHEA Grapalat" w:cs="Sylfaen"/>
          <w:sz w:val="20"/>
          <w:szCs w:val="20"/>
        </w:rPr>
        <w:t>Մասնակիցի՝</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lang w:val="hy-AM"/>
        </w:rPr>
        <w:t>Օ</w:t>
      </w:r>
      <w:r w:rsidR="00E56508" w:rsidRPr="00F60E57">
        <w:rPr>
          <w:rFonts w:ascii="GHEA Grapalat" w:hAnsi="GHEA Grapalat" w:cs="Sylfaen"/>
          <w:sz w:val="20"/>
          <w:szCs w:val="20"/>
        </w:rPr>
        <w:t>րենքի</w:t>
      </w:r>
      <w:r w:rsidR="00E56508" w:rsidRPr="00F60E57">
        <w:rPr>
          <w:rFonts w:ascii="GHEA Grapalat" w:hAnsi="GHEA Grapalat" w:cs="Sylfaen"/>
          <w:sz w:val="20"/>
          <w:szCs w:val="20"/>
          <w:lang w:val="es-ES"/>
        </w:rPr>
        <w:t xml:space="preserve"> 6-</w:t>
      </w:r>
      <w:r w:rsidR="00E56508" w:rsidRPr="00F60E57">
        <w:rPr>
          <w:rFonts w:ascii="GHEA Grapalat" w:hAnsi="GHEA Grapalat" w:cs="Sylfaen"/>
          <w:sz w:val="20"/>
          <w:szCs w:val="20"/>
        </w:rPr>
        <w:t>րդ</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հոդվածի</w:t>
      </w:r>
      <w:r w:rsidR="00E56508" w:rsidRPr="00F60E57">
        <w:rPr>
          <w:rFonts w:ascii="GHEA Grapalat" w:hAnsi="GHEA Grapalat" w:cs="Sylfaen"/>
          <w:sz w:val="20"/>
          <w:szCs w:val="20"/>
          <w:lang w:val="es-ES"/>
        </w:rPr>
        <w:t xml:space="preserve"> 1-</w:t>
      </w:r>
      <w:r w:rsidR="00E56508" w:rsidRPr="00F60E57">
        <w:rPr>
          <w:rFonts w:ascii="GHEA Grapalat" w:hAnsi="GHEA Grapalat" w:cs="Sylfaen"/>
          <w:sz w:val="20"/>
          <w:szCs w:val="20"/>
        </w:rPr>
        <w:t>ին</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մասի</w:t>
      </w:r>
      <w:r w:rsidR="00E56508" w:rsidRPr="00F60E57">
        <w:rPr>
          <w:rFonts w:ascii="GHEA Grapalat" w:hAnsi="GHEA Grapalat" w:cs="Sylfaen"/>
          <w:sz w:val="20"/>
          <w:szCs w:val="20"/>
          <w:lang w:val="es-ES"/>
        </w:rPr>
        <w:t xml:space="preserve"> 6-</w:t>
      </w:r>
      <w:r w:rsidR="00E56508" w:rsidRPr="00F60E57">
        <w:rPr>
          <w:rFonts w:ascii="GHEA Grapalat" w:hAnsi="GHEA Grapalat" w:cs="Sylfaen"/>
          <w:sz w:val="20"/>
          <w:szCs w:val="20"/>
        </w:rPr>
        <w:t>րդ</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կետով</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նախատեսված</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ցուցակում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ներառվելը</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դրանում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գտնվելու</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ժամանակահատվածում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ինքնաբերաբար</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հանգեցնում</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է</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վերջինիս</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հետ</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փոխկապակցված</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անձանց</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գնումների</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գործընթացին</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մասնակցության</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իրավունքի</w:t>
      </w:r>
      <w:r w:rsidR="00E56508" w:rsidRPr="00F60E57">
        <w:rPr>
          <w:rFonts w:ascii="GHEA Grapalat" w:hAnsi="GHEA Grapalat" w:cs="Sylfaen"/>
          <w:sz w:val="20"/>
          <w:szCs w:val="20"/>
          <w:lang w:val="es-ES"/>
        </w:rPr>
        <w:t xml:space="preserve"> </w:t>
      </w:r>
      <w:r w:rsidR="00E56508" w:rsidRPr="00F60E57">
        <w:rPr>
          <w:rFonts w:ascii="GHEA Grapalat" w:hAnsi="GHEA Grapalat" w:cs="Sylfaen"/>
          <w:sz w:val="20"/>
          <w:szCs w:val="20"/>
        </w:rPr>
        <w:t>սահմանափակման</w:t>
      </w:r>
      <w:r w:rsidR="00E56508" w:rsidRPr="00F60E57">
        <w:rPr>
          <w:rFonts w:ascii="GHEA Grapalat" w:hAnsi="GHEA Grapalat" w:cs="Sylfaen"/>
          <w:sz w:val="20"/>
          <w:szCs w:val="20"/>
          <w:lang w:val="es-ES"/>
        </w:rPr>
        <w:t>:</w:t>
      </w:r>
      <w:r w:rsidR="00E56508" w:rsidRPr="00F60E57">
        <w:rPr>
          <w:rFonts w:ascii="GHEA Grapalat" w:hAnsi="GHEA Grapalat"/>
          <w:color w:val="000000"/>
          <w:lang w:val="es-ES"/>
        </w:rPr>
        <w:t xml:space="preserve"> </w:t>
      </w:r>
    </w:p>
    <w:p w14:paraId="47E3A607" w14:textId="77777777" w:rsidR="00BA3554" w:rsidRPr="00F60E57" w:rsidRDefault="00BA3554" w:rsidP="00F60E57">
      <w:pPr>
        <w:ind w:firstLine="720"/>
        <w:jc w:val="both"/>
        <w:rPr>
          <w:rFonts w:ascii="GHEA Grapalat" w:hAnsi="GHEA Grapalat"/>
          <w:sz w:val="20"/>
          <w:szCs w:val="20"/>
          <w:lang w:val="es-ES"/>
        </w:rPr>
      </w:pPr>
      <w:r w:rsidRPr="00F60E57">
        <w:rPr>
          <w:rFonts w:ascii="GHEA Grapalat" w:hAnsi="GHEA Grapalat" w:cs="Sylfaen"/>
          <w:sz w:val="20"/>
          <w:szCs w:val="20"/>
        </w:rPr>
        <w:t>Արգելվում</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փոխկապակցված</w:t>
      </w:r>
      <w:r w:rsidRPr="00F60E57">
        <w:rPr>
          <w:rFonts w:ascii="GHEA Grapalat" w:hAnsi="GHEA Grapalat"/>
          <w:sz w:val="20"/>
          <w:szCs w:val="20"/>
          <w:lang w:val="es-ES"/>
        </w:rPr>
        <w:t xml:space="preserve"> </w:t>
      </w:r>
      <w:r w:rsidRPr="00F60E57">
        <w:rPr>
          <w:rFonts w:ascii="GHEA Grapalat" w:hAnsi="GHEA Grapalat"/>
          <w:sz w:val="20"/>
          <w:szCs w:val="20"/>
        </w:rPr>
        <w:t>անձանց</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cs="Sylfaen"/>
          <w:sz w:val="20"/>
          <w:szCs w:val="20"/>
        </w:rPr>
        <w:t>միևնույն</w:t>
      </w:r>
      <w:r w:rsidRPr="00F60E57">
        <w:rPr>
          <w:rFonts w:ascii="GHEA Grapalat" w:hAnsi="GHEA Grapalat"/>
          <w:sz w:val="20"/>
          <w:szCs w:val="20"/>
          <w:lang w:val="es-ES"/>
        </w:rPr>
        <w:t xml:space="preserve"> </w:t>
      </w:r>
      <w:r w:rsidRPr="00F60E57">
        <w:rPr>
          <w:rFonts w:ascii="GHEA Grapalat" w:hAnsi="GHEA Grapalat" w:cs="Sylfaen"/>
          <w:sz w:val="20"/>
          <w:szCs w:val="20"/>
        </w:rPr>
        <w:t>անձի</w:t>
      </w:r>
      <w:r w:rsidRPr="00F60E57">
        <w:rPr>
          <w:rFonts w:ascii="GHEA Grapalat" w:hAnsi="GHEA Grapalat"/>
          <w:sz w:val="20"/>
          <w:szCs w:val="20"/>
          <w:lang w:val="es-ES"/>
        </w:rPr>
        <w:t xml:space="preserve"> (</w:t>
      </w:r>
      <w:r w:rsidRPr="00F60E57">
        <w:rPr>
          <w:rFonts w:ascii="GHEA Grapalat" w:hAnsi="GHEA Grapalat" w:cs="Sylfaen"/>
          <w:sz w:val="20"/>
          <w:szCs w:val="20"/>
        </w:rPr>
        <w:t>անձանց</w:t>
      </w:r>
      <w:r w:rsidRPr="00F60E57">
        <w:rPr>
          <w:rFonts w:ascii="GHEA Grapalat" w:hAnsi="GHEA Grapalat"/>
          <w:sz w:val="20"/>
          <w:szCs w:val="20"/>
          <w:lang w:val="es-ES"/>
        </w:rPr>
        <w:t xml:space="preserve">) </w:t>
      </w:r>
      <w:r w:rsidRPr="00F60E57">
        <w:rPr>
          <w:rFonts w:ascii="GHEA Grapalat" w:hAnsi="GHEA Grapalat" w:cs="Sylfaen"/>
          <w:sz w:val="20"/>
          <w:szCs w:val="20"/>
        </w:rPr>
        <w:t>կողմից</w:t>
      </w:r>
      <w:r w:rsidRPr="00F60E57">
        <w:rPr>
          <w:rFonts w:ascii="GHEA Grapalat" w:hAnsi="GHEA Grapalat"/>
          <w:sz w:val="20"/>
          <w:szCs w:val="20"/>
          <w:lang w:val="es-ES"/>
        </w:rPr>
        <w:t xml:space="preserve"> </w:t>
      </w:r>
      <w:r w:rsidRPr="00F60E57">
        <w:rPr>
          <w:rFonts w:ascii="GHEA Grapalat" w:hAnsi="GHEA Grapalat" w:cs="Sylfaen"/>
          <w:sz w:val="20"/>
          <w:szCs w:val="20"/>
        </w:rPr>
        <w:t>հիմնադրված</w:t>
      </w:r>
      <w:r w:rsidRPr="00F60E57">
        <w:rPr>
          <w:rFonts w:ascii="GHEA Grapalat" w:hAnsi="GHEA Grapalat"/>
          <w:sz w:val="20"/>
          <w:szCs w:val="20"/>
          <w:lang w:val="es-ES"/>
        </w:rPr>
        <w:t xml:space="preserve"> </w:t>
      </w:r>
      <w:r w:rsidRPr="00F60E57">
        <w:rPr>
          <w:rFonts w:ascii="GHEA Grapalat" w:hAnsi="GHEA Grapalat" w:cs="Sylfaen"/>
          <w:sz w:val="20"/>
          <w:szCs w:val="20"/>
        </w:rPr>
        <w:t>կամ</w:t>
      </w:r>
      <w:r w:rsidRPr="00F60E57">
        <w:rPr>
          <w:rFonts w:ascii="GHEA Grapalat" w:hAnsi="GHEA Grapalat"/>
          <w:sz w:val="20"/>
          <w:szCs w:val="20"/>
          <w:lang w:val="es-ES"/>
        </w:rPr>
        <w:t xml:space="preserve"> </w:t>
      </w:r>
      <w:r w:rsidRPr="00F60E57">
        <w:rPr>
          <w:rFonts w:ascii="GHEA Grapalat" w:hAnsi="GHEA Grapalat" w:cs="Sylfaen"/>
          <w:sz w:val="20"/>
          <w:szCs w:val="20"/>
        </w:rPr>
        <w:t>ավելի</w:t>
      </w:r>
      <w:r w:rsidRPr="00F60E57">
        <w:rPr>
          <w:rFonts w:ascii="GHEA Grapalat" w:hAnsi="GHEA Grapalat"/>
          <w:sz w:val="20"/>
          <w:szCs w:val="20"/>
          <w:lang w:val="es-ES"/>
        </w:rPr>
        <w:t xml:space="preserve"> </w:t>
      </w:r>
      <w:r w:rsidRPr="00F60E57">
        <w:rPr>
          <w:rFonts w:ascii="GHEA Grapalat" w:hAnsi="GHEA Grapalat" w:cs="Sylfaen"/>
          <w:sz w:val="20"/>
          <w:szCs w:val="20"/>
        </w:rPr>
        <w:t>քան</w:t>
      </w:r>
      <w:r w:rsidRPr="00F60E57">
        <w:rPr>
          <w:rFonts w:ascii="GHEA Grapalat" w:hAnsi="GHEA Grapalat"/>
          <w:sz w:val="20"/>
          <w:szCs w:val="20"/>
          <w:lang w:val="es-ES"/>
        </w:rPr>
        <w:t xml:space="preserve"> </w:t>
      </w:r>
      <w:r w:rsidRPr="00F60E57">
        <w:rPr>
          <w:rFonts w:ascii="GHEA Grapalat" w:hAnsi="GHEA Grapalat" w:cs="Sylfaen"/>
          <w:sz w:val="20"/>
          <w:szCs w:val="20"/>
        </w:rPr>
        <w:t>հիսուն</w:t>
      </w:r>
      <w:r w:rsidRPr="00F60E57">
        <w:rPr>
          <w:rFonts w:ascii="GHEA Grapalat" w:hAnsi="GHEA Grapalat"/>
          <w:sz w:val="20"/>
          <w:szCs w:val="20"/>
          <w:lang w:val="es-ES"/>
        </w:rPr>
        <w:t xml:space="preserve"> </w:t>
      </w:r>
      <w:r w:rsidRPr="00F60E57">
        <w:rPr>
          <w:rFonts w:ascii="GHEA Grapalat" w:hAnsi="GHEA Grapalat" w:cs="Sylfaen"/>
          <w:sz w:val="20"/>
          <w:szCs w:val="20"/>
        </w:rPr>
        <w:t>տոկոս</w:t>
      </w:r>
      <w:r w:rsidRPr="00F60E57">
        <w:rPr>
          <w:rFonts w:ascii="GHEA Grapalat" w:hAnsi="GHEA Grapalat"/>
          <w:sz w:val="20"/>
          <w:szCs w:val="20"/>
          <w:lang w:val="es-ES"/>
        </w:rPr>
        <w:t xml:space="preserve"> </w:t>
      </w:r>
      <w:r w:rsidRPr="00F60E57">
        <w:rPr>
          <w:rFonts w:ascii="GHEA Grapalat" w:hAnsi="GHEA Grapalat" w:cs="Sylfaen"/>
          <w:sz w:val="20"/>
          <w:szCs w:val="20"/>
        </w:rPr>
        <w:t>միևնույն</w:t>
      </w:r>
      <w:r w:rsidRPr="00F60E57">
        <w:rPr>
          <w:rFonts w:ascii="GHEA Grapalat" w:hAnsi="GHEA Grapalat"/>
          <w:sz w:val="20"/>
          <w:szCs w:val="20"/>
          <w:lang w:val="es-ES"/>
        </w:rPr>
        <w:t xml:space="preserve"> </w:t>
      </w:r>
      <w:r w:rsidRPr="00F60E57">
        <w:rPr>
          <w:rFonts w:ascii="GHEA Grapalat" w:hAnsi="GHEA Grapalat" w:cs="Sylfaen"/>
          <w:sz w:val="20"/>
          <w:szCs w:val="20"/>
        </w:rPr>
        <w:t>անձի</w:t>
      </w:r>
      <w:r w:rsidRPr="00F60E57">
        <w:rPr>
          <w:rFonts w:ascii="GHEA Grapalat" w:hAnsi="GHEA Grapalat"/>
          <w:sz w:val="20"/>
          <w:szCs w:val="20"/>
          <w:lang w:val="es-ES"/>
        </w:rPr>
        <w:t xml:space="preserve"> (</w:t>
      </w:r>
      <w:r w:rsidRPr="00F60E57">
        <w:rPr>
          <w:rFonts w:ascii="GHEA Grapalat" w:hAnsi="GHEA Grapalat" w:cs="Sylfaen"/>
          <w:sz w:val="20"/>
          <w:szCs w:val="20"/>
        </w:rPr>
        <w:t>անձանց</w:t>
      </w:r>
      <w:r w:rsidRPr="00F60E57">
        <w:rPr>
          <w:rFonts w:ascii="GHEA Grapalat" w:hAnsi="GHEA Grapalat"/>
          <w:sz w:val="20"/>
          <w:szCs w:val="20"/>
          <w:lang w:val="es-ES"/>
        </w:rPr>
        <w:t xml:space="preserve">) </w:t>
      </w:r>
      <w:r w:rsidRPr="00F60E57">
        <w:rPr>
          <w:rFonts w:ascii="GHEA Grapalat" w:hAnsi="GHEA Grapalat" w:cs="Sylfaen"/>
          <w:sz w:val="20"/>
          <w:szCs w:val="20"/>
        </w:rPr>
        <w:t>պատկանող</w:t>
      </w:r>
      <w:r w:rsidRPr="00F60E57">
        <w:rPr>
          <w:rFonts w:ascii="GHEA Grapalat" w:hAnsi="GHEA Grapalat"/>
          <w:sz w:val="20"/>
          <w:szCs w:val="20"/>
          <w:lang w:val="es-ES"/>
        </w:rPr>
        <w:t xml:space="preserve"> </w:t>
      </w:r>
      <w:r w:rsidRPr="00F60E57">
        <w:rPr>
          <w:rFonts w:ascii="GHEA Grapalat" w:hAnsi="GHEA Grapalat" w:cs="Sylfaen"/>
          <w:sz w:val="20"/>
          <w:szCs w:val="20"/>
        </w:rPr>
        <w:t>բաժնեմաս</w:t>
      </w:r>
      <w:r w:rsidRPr="00F60E57">
        <w:rPr>
          <w:rFonts w:ascii="GHEA Grapalat" w:hAnsi="GHEA Grapalat"/>
          <w:sz w:val="20"/>
          <w:szCs w:val="20"/>
          <w:lang w:val="es-ES"/>
        </w:rPr>
        <w:t xml:space="preserve"> </w:t>
      </w:r>
      <w:r w:rsidR="001B0D9A" w:rsidRPr="00F60E57">
        <w:rPr>
          <w:rFonts w:ascii="GHEA Grapalat" w:hAnsi="GHEA Grapalat"/>
          <w:sz w:val="20"/>
          <w:szCs w:val="20"/>
          <w:lang w:val="es-ES"/>
        </w:rPr>
        <w:t>(</w:t>
      </w:r>
      <w:r w:rsidR="001B0D9A" w:rsidRPr="00F60E57">
        <w:rPr>
          <w:rFonts w:ascii="GHEA Grapalat" w:hAnsi="GHEA Grapalat"/>
          <w:sz w:val="20"/>
          <w:szCs w:val="20"/>
        </w:rPr>
        <w:t>փայաբաժին</w:t>
      </w:r>
      <w:r w:rsidR="001B0D9A" w:rsidRPr="00F60E57">
        <w:rPr>
          <w:rFonts w:ascii="GHEA Grapalat" w:hAnsi="GHEA Grapalat"/>
          <w:sz w:val="20"/>
          <w:szCs w:val="20"/>
          <w:lang w:val="es-ES"/>
        </w:rPr>
        <w:t xml:space="preserve">) </w:t>
      </w:r>
      <w:r w:rsidRPr="00F60E57">
        <w:rPr>
          <w:rFonts w:ascii="GHEA Grapalat" w:hAnsi="GHEA Grapalat" w:cs="Sylfaen"/>
          <w:sz w:val="20"/>
          <w:szCs w:val="20"/>
        </w:rPr>
        <w:t>ունեցող</w:t>
      </w:r>
      <w:r w:rsidRPr="00F60E57">
        <w:rPr>
          <w:rFonts w:ascii="GHEA Grapalat" w:hAnsi="GHEA Grapalat"/>
          <w:sz w:val="20"/>
          <w:szCs w:val="20"/>
          <w:lang w:val="es-ES"/>
        </w:rPr>
        <w:t xml:space="preserve"> </w:t>
      </w:r>
      <w:r w:rsidRPr="00F60E57">
        <w:rPr>
          <w:rFonts w:ascii="GHEA Grapalat" w:hAnsi="GHEA Grapalat" w:cs="Sylfaen"/>
          <w:sz w:val="20"/>
          <w:szCs w:val="20"/>
        </w:rPr>
        <w:t>կազմակերպությունների</w:t>
      </w:r>
      <w:r w:rsidRPr="00F60E57">
        <w:rPr>
          <w:rFonts w:ascii="GHEA Grapalat" w:hAnsi="GHEA Grapalat"/>
          <w:sz w:val="20"/>
          <w:szCs w:val="20"/>
          <w:lang w:val="es-ES"/>
        </w:rPr>
        <w:t xml:space="preserve"> </w:t>
      </w:r>
      <w:r w:rsidRPr="00F60E57">
        <w:rPr>
          <w:rFonts w:ascii="GHEA Grapalat" w:hAnsi="GHEA Grapalat" w:cs="Sylfaen"/>
          <w:sz w:val="20"/>
          <w:szCs w:val="20"/>
        </w:rPr>
        <w:t>միաժամանակյա</w:t>
      </w:r>
      <w:r w:rsidRPr="00F60E57">
        <w:rPr>
          <w:rFonts w:ascii="GHEA Grapalat" w:hAnsi="GHEA Grapalat"/>
          <w:sz w:val="20"/>
          <w:szCs w:val="20"/>
          <w:lang w:val="es-ES"/>
        </w:rPr>
        <w:t xml:space="preserve"> </w:t>
      </w:r>
      <w:r w:rsidRPr="00F60E57">
        <w:rPr>
          <w:rFonts w:ascii="GHEA Grapalat" w:hAnsi="GHEA Grapalat" w:cs="Sylfaen"/>
          <w:sz w:val="20"/>
          <w:szCs w:val="20"/>
        </w:rPr>
        <w:t>մասնակցությունը</w:t>
      </w:r>
      <w:r w:rsidRPr="00F60E57">
        <w:rPr>
          <w:rFonts w:ascii="GHEA Grapalat" w:hAnsi="GHEA Grapalat"/>
          <w:sz w:val="20"/>
          <w:szCs w:val="20"/>
          <w:lang w:val="es-ES"/>
        </w:rPr>
        <w:t xml:space="preserve"> </w:t>
      </w:r>
      <w:r w:rsidR="00EB487B" w:rsidRPr="00F60E57">
        <w:rPr>
          <w:rFonts w:ascii="GHEA Grapalat" w:hAnsi="GHEA Grapalat"/>
          <w:sz w:val="20"/>
          <w:szCs w:val="20"/>
        </w:rPr>
        <w:t>սույն</w:t>
      </w:r>
      <w:r w:rsidR="00EB487B" w:rsidRPr="00F60E57">
        <w:rPr>
          <w:rFonts w:ascii="GHEA Grapalat" w:hAnsi="GHEA Grapalat"/>
          <w:sz w:val="20"/>
          <w:szCs w:val="20"/>
          <w:lang w:val="es-ES"/>
        </w:rPr>
        <w:t xml:space="preserve"> </w:t>
      </w:r>
      <w:r w:rsidR="0028726A" w:rsidRPr="00F60E57">
        <w:rPr>
          <w:rFonts w:ascii="GHEA Grapalat" w:hAnsi="GHEA Grapalat"/>
          <w:sz w:val="20"/>
          <w:szCs w:val="20"/>
        </w:rPr>
        <w:t>ընթացակարգին</w:t>
      </w:r>
      <w:r w:rsidR="008628EC" w:rsidRPr="00F60E57">
        <w:rPr>
          <w:rFonts w:ascii="GHEA Grapalat" w:hAnsi="GHEA Grapalat"/>
          <w:sz w:val="20"/>
          <w:szCs w:val="20"/>
          <w:lang w:val="hy-AM"/>
        </w:rPr>
        <w:t xml:space="preserve"> </w:t>
      </w:r>
      <w:r w:rsidR="008628EC" w:rsidRPr="00F60E57">
        <w:rPr>
          <w:rFonts w:ascii="GHEA Grapalat" w:hAnsi="GHEA Grapalat" w:cs="Sylfaen"/>
          <w:sz w:val="20"/>
          <w:szCs w:val="20"/>
          <w:lang w:val="es-ES"/>
        </w:rPr>
        <w:t>(</w:t>
      </w:r>
      <w:r w:rsidR="008628EC" w:rsidRPr="00F60E57">
        <w:rPr>
          <w:rFonts w:ascii="GHEA Grapalat" w:hAnsi="GHEA Grapalat" w:cs="Sylfaen"/>
          <w:sz w:val="20"/>
          <w:szCs w:val="20"/>
        </w:rPr>
        <w:t>միևնույն</w:t>
      </w:r>
      <w:r w:rsidR="008628EC" w:rsidRPr="00F60E57">
        <w:rPr>
          <w:rFonts w:ascii="GHEA Grapalat" w:hAnsi="GHEA Grapalat" w:cs="Sylfaen"/>
          <w:sz w:val="20"/>
          <w:szCs w:val="20"/>
          <w:lang w:val="es-ES"/>
        </w:rPr>
        <w:t xml:space="preserve"> </w:t>
      </w:r>
      <w:r w:rsidR="008628EC" w:rsidRPr="00F60E57">
        <w:rPr>
          <w:rFonts w:ascii="GHEA Grapalat" w:hAnsi="GHEA Grapalat" w:cs="Sylfaen"/>
          <w:sz w:val="20"/>
          <w:szCs w:val="20"/>
        </w:rPr>
        <w:t>չափաբաժնին</w:t>
      </w:r>
      <w:r w:rsidR="008628EC" w:rsidRPr="00F60E57">
        <w:rPr>
          <w:rFonts w:ascii="GHEA Grapalat" w:hAnsi="GHEA Grapalat" w:cs="Sylfaen"/>
          <w:sz w:val="20"/>
          <w:szCs w:val="20"/>
          <w:lang w:val="es-ES"/>
        </w:rPr>
        <w:t>),</w:t>
      </w:r>
      <w:r w:rsidRPr="00F60E57">
        <w:rPr>
          <w:rFonts w:ascii="GHEA Grapalat" w:hAnsi="GHEA Grapalat" w:cs="Sylfaen"/>
          <w:sz w:val="20"/>
          <w:szCs w:val="20"/>
          <w:lang w:val="es-ES"/>
        </w:rPr>
        <w:t xml:space="preserve"> </w:t>
      </w:r>
      <w:r w:rsidRPr="00F60E57">
        <w:rPr>
          <w:rFonts w:ascii="GHEA Grapalat" w:hAnsi="GHEA Grapalat" w:cs="Sylfaen"/>
          <w:sz w:val="20"/>
          <w:szCs w:val="20"/>
        </w:rPr>
        <w:t>բացառությամբ</w:t>
      </w:r>
      <w:r w:rsidRPr="00F60E57">
        <w:rPr>
          <w:rFonts w:ascii="GHEA Grapalat" w:hAnsi="GHEA Grapalat"/>
          <w:sz w:val="20"/>
          <w:szCs w:val="20"/>
          <w:lang w:val="es-ES"/>
        </w:rPr>
        <w:t xml:space="preserve"> </w:t>
      </w:r>
      <w:r w:rsidRPr="00F60E57">
        <w:rPr>
          <w:rFonts w:ascii="GHEA Grapalat" w:hAnsi="GHEA Grapalat" w:cs="Sylfaen"/>
          <w:sz w:val="20"/>
          <w:szCs w:val="20"/>
        </w:rPr>
        <w:t>պետության</w:t>
      </w:r>
      <w:r w:rsidRPr="00F60E57">
        <w:rPr>
          <w:rFonts w:ascii="GHEA Grapalat" w:hAnsi="GHEA Grapalat"/>
          <w:sz w:val="20"/>
          <w:szCs w:val="20"/>
          <w:lang w:val="es-ES"/>
        </w:rPr>
        <w:t xml:space="preserve"> </w:t>
      </w:r>
      <w:r w:rsidRPr="00F60E57">
        <w:rPr>
          <w:rFonts w:ascii="GHEA Grapalat" w:hAnsi="GHEA Grapalat" w:cs="Sylfaen"/>
          <w:sz w:val="20"/>
          <w:szCs w:val="20"/>
        </w:rPr>
        <w:t>կամ</w:t>
      </w:r>
      <w:r w:rsidRPr="00F60E57">
        <w:rPr>
          <w:rFonts w:ascii="GHEA Grapalat" w:hAnsi="GHEA Grapalat"/>
          <w:sz w:val="20"/>
          <w:szCs w:val="20"/>
          <w:lang w:val="es-ES"/>
        </w:rPr>
        <w:t xml:space="preserve"> </w:t>
      </w:r>
      <w:r w:rsidRPr="00F60E57">
        <w:rPr>
          <w:rFonts w:ascii="GHEA Grapalat" w:hAnsi="GHEA Grapalat" w:cs="Sylfaen"/>
          <w:sz w:val="20"/>
          <w:szCs w:val="20"/>
        </w:rPr>
        <w:t>համայնքների</w:t>
      </w:r>
      <w:r w:rsidRPr="00F60E57">
        <w:rPr>
          <w:rFonts w:ascii="GHEA Grapalat" w:hAnsi="GHEA Grapalat"/>
          <w:sz w:val="20"/>
          <w:szCs w:val="20"/>
          <w:lang w:val="es-ES"/>
        </w:rPr>
        <w:t xml:space="preserve"> </w:t>
      </w:r>
      <w:r w:rsidRPr="00F60E57">
        <w:rPr>
          <w:rFonts w:ascii="GHEA Grapalat" w:hAnsi="GHEA Grapalat" w:cs="Sylfaen"/>
          <w:sz w:val="20"/>
          <w:szCs w:val="20"/>
        </w:rPr>
        <w:t>կողմից</w:t>
      </w:r>
      <w:r w:rsidRPr="00F60E57">
        <w:rPr>
          <w:rFonts w:ascii="GHEA Grapalat" w:hAnsi="GHEA Grapalat"/>
          <w:sz w:val="20"/>
          <w:szCs w:val="20"/>
          <w:lang w:val="es-ES"/>
        </w:rPr>
        <w:t xml:space="preserve"> </w:t>
      </w:r>
      <w:r w:rsidRPr="00F60E57">
        <w:rPr>
          <w:rFonts w:ascii="GHEA Grapalat" w:hAnsi="GHEA Grapalat" w:cs="Sylfaen"/>
          <w:sz w:val="20"/>
          <w:szCs w:val="20"/>
        </w:rPr>
        <w:t>հիմնադրված</w:t>
      </w:r>
      <w:r w:rsidRPr="00F60E57">
        <w:rPr>
          <w:rFonts w:ascii="GHEA Grapalat" w:hAnsi="GHEA Grapalat"/>
          <w:sz w:val="20"/>
          <w:szCs w:val="20"/>
          <w:lang w:val="es-ES"/>
        </w:rPr>
        <w:t xml:space="preserve"> </w:t>
      </w:r>
      <w:r w:rsidRPr="00F60E57">
        <w:rPr>
          <w:rFonts w:ascii="GHEA Grapalat" w:hAnsi="GHEA Grapalat" w:cs="Sylfaen"/>
          <w:sz w:val="20"/>
          <w:szCs w:val="20"/>
        </w:rPr>
        <w:t>կազմակերպությունների</w:t>
      </w:r>
      <w:r w:rsidRPr="00F60E57">
        <w:rPr>
          <w:rFonts w:ascii="GHEA Grapalat" w:hAnsi="GHEA Grapalat" w:cs="Sylfaen"/>
          <w:sz w:val="20"/>
          <w:szCs w:val="20"/>
          <w:lang w:val="es-ES"/>
        </w:rPr>
        <w:t xml:space="preserve"> </w:t>
      </w:r>
      <w:r w:rsidRPr="00F60E57">
        <w:rPr>
          <w:rFonts w:ascii="GHEA Grapalat" w:hAnsi="GHEA Grapalat" w:cs="Sylfaen"/>
          <w:sz w:val="20"/>
          <w:szCs w:val="20"/>
        </w:rPr>
        <w:t>և</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կամ</w:t>
      </w:r>
      <w:r w:rsidRPr="00F60E57">
        <w:rPr>
          <w:rFonts w:ascii="GHEA Grapalat" w:hAnsi="GHEA Grapalat" w:cs="Sylfaen"/>
          <w:sz w:val="20"/>
          <w:szCs w:val="20"/>
          <w:lang w:val="es-ES"/>
        </w:rPr>
        <w:t xml:space="preserve">) </w:t>
      </w:r>
      <w:r w:rsidRPr="00F60E57">
        <w:rPr>
          <w:rFonts w:ascii="GHEA Grapalat" w:hAnsi="GHEA Grapalat" w:cs="Sylfaen"/>
          <w:sz w:val="20"/>
        </w:rPr>
        <w:t>համատեղ</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ործունեության</w:t>
      </w:r>
      <w:r w:rsidRPr="00F60E57">
        <w:rPr>
          <w:rFonts w:ascii="GHEA Grapalat" w:hAnsi="GHEA Grapalat" w:cs="Times Armenian"/>
          <w:sz w:val="20"/>
          <w:lang w:val="af-ZA"/>
        </w:rPr>
        <w:t xml:space="preserve"> </w:t>
      </w:r>
      <w:r w:rsidRPr="00F60E57">
        <w:rPr>
          <w:rFonts w:ascii="GHEA Grapalat" w:hAnsi="GHEA Grapalat" w:cs="Sylfaen"/>
          <w:sz w:val="20"/>
        </w:rPr>
        <w:t>կար</w:t>
      </w:r>
      <w:r w:rsidRPr="00F60E57">
        <w:rPr>
          <w:rFonts w:ascii="GHEA Grapalat" w:hAnsi="GHEA Grapalat" w:cs="Times Armenian"/>
          <w:sz w:val="20"/>
        </w:rPr>
        <w:t>գ</w:t>
      </w:r>
      <w:r w:rsidRPr="00F60E57">
        <w:rPr>
          <w:rFonts w:ascii="GHEA Grapalat" w:hAnsi="GHEA Grapalat" w:cs="Sylfaen"/>
          <w:sz w:val="20"/>
        </w:rPr>
        <w:t>ով</w:t>
      </w:r>
      <w:r w:rsidRPr="00F60E57">
        <w:rPr>
          <w:rFonts w:ascii="GHEA Grapalat" w:hAnsi="GHEA Grapalat" w:cs="Sylfaen"/>
          <w:sz w:val="20"/>
          <w:lang w:val="af-ZA"/>
        </w:rPr>
        <w:t xml:space="preserve"> </w:t>
      </w:r>
      <w:r w:rsidRPr="00F60E57">
        <w:rPr>
          <w:rFonts w:ascii="GHEA Grapalat" w:hAnsi="GHEA Grapalat" w:cs="Times Armenian"/>
          <w:sz w:val="20"/>
          <w:lang w:val="af-ZA"/>
        </w:rPr>
        <w:t>(</w:t>
      </w:r>
      <w:r w:rsidRPr="00F60E57">
        <w:rPr>
          <w:rFonts w:ascii="GHEA Grapalat" w:hAnsi="GHEA Grapalat" w:cs="Sylfaen"/>
          <w:sz w:val="20"/>
        </w:rPr>
        <w:t>կոնսորցիումով</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նումների</w:t>
      </w:r>
      <w:r w:rsidRPr="00F60E57">
        <w:rPr>
          <w:rFonts w:ascii="GHEA Grapalat" w:hAnsi="GHEA Grapalat" w:cs="Times Armenian"/>
          <w:sz w:val="20"/>
          <w:lang w:val="af-ZA"/>
        </w:rPr>
        <w:t xml:space="preserve"> </w:t>
      </w:r>
      <w:r w:rsidRPr="00F60E57">
        <w:rPr>
          <w:rFonts w:ascii="GHEA Grapalat" w:hAnsi="GHEA Grapalat" w:cs="Times Armenian"/>
          <w:sz w:val="20"/>
        </w:rPr>
        <w:t>գ</w:t>
      </w:r>
      <w:r w:rsidRPr="00F60E57">
        <w:rPr>
          <w:rFonts w:ascii="GHEA Grapalat" w:hAnsi="GHEA Grapalat" w:cs="Sylfaen"/>
          <w:sz w:val="20"/>
        </w:rPr>
        <w:t>ործընթացին</w:t>
      </w:r>
      <w:r w:rsidRPr="00F60E57">
        <w:rPr>
          <w:rFonts w:ascii="GHEA Grapalat" w:hAnsi="GHEA Grapalat" w:cs="Sylfaen"/>
          <w:sz w:val="20"/>
          <w:lang w:val="es-ES"/>
        </w:rPr>
        <w:t xml:space="preserve"> </w:t>
      </w:r>
      <w:r w:rsidRPr="00F60E57">
        <w:rPr>
          <w:rFonts w:ascii="GHEA Grapalat" w:hAnsi="GHEA Grapalat" w:cs="Sylfaen"/>
          <w:sz w:val="20"/>
          <w:szCs w:val="20"/>
        </w:rPr>
        <w:t>մասնակցության</w:t>
      </w:r>
      <w:r w:rsidRPr="00F60E57">
        <w:rPr>
          <w:rFonts w:ascii="GHEA Grapalat" w:hAnsi="GHEA Grapalat" w:cs="Sylfaen"/>
          <w:sz w:val="20"/>
          <w:szCs w:val="20"/>
          <w:lang w:val="es-ES"/>
        </w:rPr>
        <w:t xml:space="preserve"> </w:t>
      </w:r>
      <w:r w:rsidRPr="00F60E57">
        <w:rPr>
          <w:rFonts w:ascii="GHEA Grapalat" w:hAnsi="GHEA Grapalat" w:cs="Sylfaen"/>
          <w:sz w:val="20"/>
          <w:szCs w:val="20"/>
        </w:rPr>
        <w:t>դեպքերի</w:t>
      </w:r>
      <w:r w:rsidRPr="00F60E57">
        <w:rPr>
          <w:rFonts w:ascii="GHEA Grapalat" w:hAnsi="GHEA Grapalat" w:cs="Sylfaen"/>
          <w:sz w:val="20"/>
          <w:szCs w:val="20"/>
          <w:lang w:val="es-ES"/>
        </w:rPr>
        <w:t>:</w:t>
      </w:r>
    </w:p>
    <w:p w14:paraId="0365403A" w14:textId="77777777" w:rsidR="00D5674E" w:rsidRPr="00F60E57" w:rsidRDefault="009F18D0" w:rsidP="00F60E57">
      <w:pPr>
        <w:pStyle w:val="NormalWeb"/>
        <w:spacing w:before="0" w:beforeAutospacing="0" w:after="0" w:afterAutospacing="0"/>
        <w:ind w:firstLine="708"/>
        <w:jc w:val="both"/>
        <w:rPr>
          <w:rFonts w:ascii="GHEA Grapalat" w:hAnsi="GHEA Grapalat"/>
          <w:sz w:val="20"/>
          <w:szCs w:val="20"/>
          <w:lang w:val="hy-AM"/>
        </w:rPr>
      </w:pPr>
      <w:r w:rsidRPr="00F60E57">
        <w:rPr>
          <w:rFonts w:ascii="GHEA Grapalat" w:hAnsi="GHEA Grapalat"/>
          <w:sz w:val="20"/>
          <w:szCs w:val="20"/>
        </w:rPr>
        <w:t>Կարգի</w:t>
      </w:r>
      <w:r w:rsidRPr="00F60E57">
        <w:rPr>
          <w:rFonts w:ascii="GHEA Grapalat" w:hAnsi="GHEA Grapalat"/>
          <w:sz w:val="20"/>
          <w:szCs w:val="20"/>
          <w:lang w:val="es-ES"/>
        </w:rPr>
        <w:t xml:space="preserve"> 119-</w:t>
      </w:r>
      <w:r w:rsidRPr="00F60E57">
        <w:rPr>
          <w:rFonts w:ascii="GHEA Grapalat" w:hAnsi="GHEA Grapalat"/>
          <w:sz w:val="20"/>
          <w:szCs w:val="20"/>
        </w:rPr>
        <w:t>րդ</w:t>
      </w:r>
      <w:r w:rsidRPr="00F60E57">
        <w:rPr>
          <w:rFonts w:ascii="GHEA Grapalat" w:hAnsi="GHEA Grapalat"/>
          <w:sz w:val="20"/>
          <w:szCs w:val="20"/>
          <w:lang w:val="es-ES"/>
        </w:rPr>
        <w:t xml:space="preserve"> </w:t>
      </w:r>
      <w:r w:rsidR="00EB487B" w:rsidRPr="00F60E57">
        <w:rPr>
          <w:rFonts w:ascii="GHEA Grapalat" w:hAnsi="GHEA Grapalat"/>
          <w:sz w:val="20"/>
          <w:szCs w:val="20"/>
        </w:rPr>
        <w:t>կետի</w:t>
      </w:r>
      <w:r w:rsidR="00EB487B" w:rsidRPr="00F60E57">
        <w:rPr>
          <w:rFonts w:ascii="GHEA Grapalat" w:hAnsi="GHEA Grapalat"/>
          <w:sz w:val="20"/>
          <w:szCs w:val="20"/>
          <w:lang w:val="es-ES"/>
        </w:rPr>
        <w:t xml:space="preserve"> </w:t>
      </w:r>
      <w:r w:rsidR="00D5674E" w:rsidRPr="00F60E57">
        <w:rPr>
          <w:rFonts w:ascii="GHEA Grapalat" w:hAnsi="GHEA Grapalat"/>
          <w:sz w:val="20"/>
          <w:szCs w:val="20"/>
          <w:lang w:val="hy-AM"/>
        </w:rPr>
        <w:t>իմաստով`</w:t>
      </w:r>
    </w:p>
    <w:p w14:paraId="5E5D90D7"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sz w:val="20"/>
          <w:szCs w:val="20"/>
          <w:lang w:val="hy-AM"/>
        </w:rPr>
        <w:t>1</w:t>
      </w:r>
      <w:r w:rsidRPr="00F60E57">
        <w:rPr>
          <w:rFonts w:ascii="GHEA Grapalat" w:hAnsi="GHEA Grapalat"/>
          <w:color w:val="000000"/>
          <w:sz w:val="20"/>
          <w:szCs w:val="20"/>
          <w:lang w:val="hy-AM"/>
        </w:rPr>
        <w:t xml:space="preserve">) </w:t>
      </w:r>
      <w:r w:rsidRPr="00F60E57">
        <w:rPr>
          <w:rFonts w:ascii="GHEA Grapalat" w:hAnsi="GHEA Grapalat"/>
          <w:sz w:val="20"/>
          <w:szCs w:val="20"/>
          <w:lang w:val="hy-AM"/>
        </w:rPr>
        <w:t xml:space="preserve">ֆիզիկական </w:t>
      </w:r>
      <w:r w:rsidRPr="00F60E57">
        <w:rPr>
          <w:rFonts w:ascii="GHEA Grapalat" w:hAnsi="GHEA Grapalat" w:cs="GHEA Grapalat"/>
          <w:color w:val="000000"/>
          <w:sz w:val="20"/>
          <w:szCs w:val="20"/>
          <w:lang w:val="hy-AM"/>
        </w:rPr>
        <w:t xml:space="preserve">անձինք համարվում են փոխկապակցված, </w:t>
      </w:r>
      <w:r w:rsidRPr="00F60E5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sz w:val="20"/>
          <w:szCs w:val="20"/>
          <w:lang w:val="hy-AM"/>
        </w:rPr>
        <w:t xml:space="preserve">3) ֆիզիկական անձի կարգավիճակ չունեցող մասնակիցները </w:t>
      </w:r>
      <w:r w:rsidRPr="00F60E57">
        <w:rPr>
          <w:rFonts w:ascii="GHEA Grapalat" w:hAnsi="GHEA Grapalat"/>
          <w:color w:val="000000"/>
          <w:sz w:val="20"/>
          <w:szCs w:val="20"/>
          <w:lang w:val="hy-AM"/>
        </w:rPr>
        <w:t xml:space="preserve">համարվում են փոխկապակցված, եթե` </w:t>
      </w:r>
    </w:p>
    <w:p w14:paraId="124B487E" w14:textId="77777777" w:rsidR="00D5674E" w:rsidRPr="00F60E57" w:rsidRDefault="00D5674E" w:rsidP="00F60E57">
      <w:pPr>
        <w:pStyle w:val="NormalWeb"/>
        <w:spacing w:before="0" w:beforeAutospacing="0" w:after="0" w:afterAutospacing="0"/>
        <w:ind w:firstLine="269"/>
        <w:jc w:val="both"/>
        <w:rPr>
          <w:rFonts w:ascii="GHEA Grapalat" w:hAnsi="GHEA Grapalat"/>
          <w:color w:val="000000"/>
          <w:sz w:val="20"/>
          <w:szCs w:val="20"/>
          <w:lang w:val="hy-AM"/>
        </w:rPr>
      </w:pPr>
      <w:r w:rsidRPr="00F60E5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60E57" w:rsidRDefault="00D5674E" w:rsidP="00F60E57">
      <w:pPr>
        <w:pStyle w:val="NormalWeb"/>
        <w:spacing w:before="0" w:beforeAutospacing="0" w:after="0" w:afterAutospacing="0"/>
        <w:ind w:firstLine="269"/>
        <w:jc w:val="both"/>
        <w:rPr>
          <w:rFonts w:ascii="GHEA Grapalat" w:hAnsi="GHEA Grapalat"/>
          <w:color w:val="000000"/>
          <w:sz w:val="20"/>
          <w:szCs w:val="20"/>
          <w:lang w:val="hy-AM"/>
        </w:rPr>
      </w:pPr>
      <w:r w:rsidRPr="00F60E5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60E57" w:rsidRDefault="00D5674E" w:rsidP="00F60E57">
      <w:pPr>
        <w:pStyle w:val="NormalWeb"/>
        <w:spacing w:before="0" w:beforeAutospacing="0" w:after="0" w:afterAutospacing="0"/>
        <w:ind w:firstLine="708"/>
        <w:jc w:val="both"/>
        <w:rPr>
          <w:rFonts w:ascii="Sylfaen" w:hAnsi="Sylfaen"/>
          <w:sz w:val="20"/>
          <w:szCs w:val="20"/>
          <w:lang w:val="hy-AM"/>
        </w:rPr>
      </w:pPr>
      <w:r w:rsidRPr="00F60E5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60E57" w:rsidRDefault="00D5674E" w:rsidP="00F60E57">
      <w:pPr>
        <w:pStyle w:val="NormalWeb"/>
        <w:spacing w:before="0" w:beforeAutospacing="0" w:after="0" w:afterAutospacing="0"/>
        <w:ind w:firstLine="708"/>
        <w:jc w:val="both"/>
        <w:rPr>
          <w:rFonts w:ascii="GHEA Grapalat" w:hAnsi="GHEA Grapalat"/>
          <w:color w:val="000000"/>
          <w:sz w:val="20"/>
          <w:szCs w:val="20"/>
          <w:lang w:val="hy-AM"/>
        </w:rPr>
      </w:pPr>
      <w:r w:rsidRPr="00F60E5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60E57" w:rsidRDefault="00D5674E" w:rsidP="00F60E57">
      <w:pPr>
        <w:ind w:firstLine="284"/>
        <w:jc w:val="both"/>
        <w:rPr>
          <w:rFonts w:ascii="GHEA Grapalat" w:hAnsi="GHEA Grapalat"/>
          <w:color w:val="000000"/>
          <w:sz w:val="20"/>
          <w:szCs w:val="20"/>
          <w:lang w:val="hy-AM"/>
        </w:rPr>
      </w:pPr>
      <w:r w:rsidRPr="00F60E5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60E57">
        <w:rPr>
          <w:rFonts w:ascii="GHEA Grapalat" w:hAnsi="GHEA Grapalat"/>
          <w:color w:val="000000"/>
          <w:sz w:val="20"/>
          <w:szCs w:val="20"/>
          <w:lang w:val="hy-AM"/>
        </w:rPr>
        <w:t xml:space="preserve">թոռները, </w:t>
      </w:r>
      <w:r w:rsidRPr="00F60E57">
        <w:rPr>
          <w:rFonts w:ascii="GHEA Grapalat" w:hAnsi="GHEA Grapalat"/>
          <w:color w:val="000000"/>
          <w:sz w:val="20"/>
          <w:szCs w:val="20"/>
          <w:lang w:val="hy-AM"/>
        </w:rPr>
        <w:t>քրոջ կամ եղբոր ամուսինն ու երեխաները:</w:t>
      </w:r>
    </w:p>
    <w:p w14:paraId="57153D3C" w14:textId="77777777" w:rsidR="00AE74A0" w:rsidRPr="00F60E57" w:rsidRDefault="00096865" w:rsidP="00F60E57">
      <w:pPr>
        <w:ind w:firstLine="567"/>
        <w:jc w:val="both"/>
        <w:rPr>
          <w:rFonts w:ascii="GHEA Grapalat" w:hAnsi="GHEA Grapalat"/>
          <w:color w:val="000000"/>
          <w:sz w:val="20"/>
          <w:szCs w:val="20"/>
          <w:lang w:val="hy-AM"/>
        </w:rPr>
      </w:pPr>
      <w:r w:rsidRPr="00F60E57">
        <w:rPr>
          <w:rFonts w:ascii="GHEA Grapalat" w:hAnsi="GHEA Grapalat" w:cs="Arial Armenian"/>
          <w:sz w:val="20"/>
          <w:lang w:val="hy-AM"/>
        </w:rPr>
        <w:t>2.</w:t>
      </w:r>
      <w:r w:rsidR="007968A3" w:rsidRPr="00F60E57">
        <w:rPr>
          <w:rFonts w:ascii="GHEA Grapalat" w:hAnsi="GHEA Grapalat" w:cs="Arial Armenian"/>
          <w:sz w:val="20"/>
          <w:lang w:val="hy-AM"/>
        </w:rPr>
        <w:t>4</w:t>
      </w:r>
      <w:r w:rsidR="00773485" w:rsidRPr="00F60E57">
        <w:rPr>
          <w:rFonts w:ascii="GHEA Grapalat" w:hAnsi="GHEA Grapalat" w:cs="Arial Armenian"/>
          <w:sz w:val="20"/>
          <w:lang w:val="hy-AM"/>
        </w:rPr>
        <w:t xml:space="preserve"> </w:t>
      </w:r>
      <w:r w:rsidRPr="00F60E57">
        <w:rPr>
          <w:rFonts w:ascii="GHEA Grapalat" w:hAnsi="GHEA Grapalat" w:cs="Sylfaen"/>
          <w:sz w:val="20"/>
          <w:lang w:val="hy-AM"/>
        </w:rPr>
        <w:t>Մասնակիցը</w:t>
      </w:r>
      <w:r w:rsidRPr="00F60E57">
        <w:rPr>
          <w:rFonts w:ascii="GHEA Grapalat" w:hAnsi="GHEA Grapalat" w:cs="Arial"/>
          <w:sz w:val="20"/>
          <w:lang w:val="hy-AM"/>
        </w:rPr>
        <w:t xml:space="preserve"> </w:t>
      </w:r>
      <w:r w:rsidR="003A7A32" w:rsidRPr="00F60E57">
        <w:rPr>
          <w:rFonts w:ascii="GHEA Grapalat" w:hAnsi="GHEA Grapalat" w:cs="Arial"/>
          <w:sz w:val="20"/>
          <w:lang w:val="hy-AM"/>
        </w:rPr>
        <w:t>ընտրված մասնակից ճանաչվելու դեպքում</w:t>
      </w:r>
      <w:r w:rsidR="00266B8B" w:rsidRPr="00F60E57">
        <w:rPr>
          <w:rFonts w:ascii="GHEA Grapalat" w:hAnsi="GHEA Grapalat" w:cs="Arial"/>
          <w:sz w:val="20"/>
          <w:lang w:val="hy-AM"/>
        </w:rPr>
        <w:t xml:space="preserve"> </w:t>
      </w:r>
      <w:r w:rsidR="00266B8B" w:rsidRPr="00F60E5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60E57">
        <w:rPr>
          <w:rFonts w:ascii="GHEA Grapalat" w:hAnsi="GHEA Grapalat"/>
          <w:color w:val="000000"/>
          <w:sz w:val="20"/>
          <w:szCs w:val="20"/>
          <w:lang w:val="hy-AM"/>
        </w:rPr>
        <w:t xml:space="preserve">: </w:t>
      </w:r>
    </w:p>
    <w:p w14:paraId="443DDCEE" w14:textId="65A3C6F9" w:rsidR="003E093F" w:rsidRPr="00F60E57" w:rsidRDefault="00EA4B24" w:rsidP="00F60E57">
      <w:pPr>
        <w:ind w:firstLine="567"/>
        <w:jc w:val="both"/>
        <w:rPr>
          <w:rFonts w:ascii="GHEA Grapalat" w:hAnsi="GHEA Grapalat" w:cs="Arial"/>
          <w:sz w:val="20"/>
          <w:lang w:val="hy-AM"/>
        </w:rPr>
      </w:pPr>
      <w:r w:rsidRPr="00F60E57">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F60E57">
          <w:rPr>
            <w:rFonts w:ascii="GHEA Grapalat" w:hAnsi="GHEA Grapalat"/>
            <w:color w:val="000000"/>
            <w:sz w:val="20"/>
            <w:szCs w:val="20"/>
            <w:lang w:val="hy-AM"/>
          </w:rPr>
          <w:t>Standard &amp; Poor’s</w:t>
        </w:r>
      </w:hyperlink>
      <w:r w:rsidRPr="00F60E57">
        <w:rPr>
          <w:rFonts w:ascii="Calibri" w:hAnsi="Calibri" w:cs="Calibri"/>
          <w:color w:val="000000"/>
          <w:sz w:val="20"/>
          <w:szCs w:val="20"/>
          <w:lang w:val="hy-AM"/>
        </w:rPr>
        <w:t> </w:t>
      </w:r>
      <w:r w:rsidRPr="00F60E5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60E57" w:rsidDel="00EA4B24">
        <w:rPr>
          <w:rFonts w:ascii="GHEA Grapalat" w:hAnsi="GHEA Grapalat" w:cs="Arial"/>
          <w:sz w:val="20"/>
          <w:lang w:val="hy-AM"/>
        </w:rPr>
        <w:t xml:space="preserve"> </w:t>
      </w:r>
      <w:r w:rsidR="003A7A32" w:rsidRPr="00F60E57">
        <w:rPr>
          <w:rFonts w:ascii="GHEA Grapalat" w:hAnsi="GHEA Grapalat" w:cs="Arial"/>
          <w:sz w:val="20"/>
          <w:lang w:val="hy-AM"/>
        </w:rPr>
        <w:t xml:space="preserve">: </w:t>
      </w:r>
    </w:p>
    <w:p w14:paraId="14515F98" w14:textId="77777777" w:rsidR="000A6B75" w:rsidRPr="00F60E57" w:rsidRDefault="000A6B75" w:rsidP="00F60E57">
      <w:pPr>
        <w:pStyle w:val="norm"/>
        <w:spacing w:line="240" w:lineRule="auto"/>
        <w:ind w:firstLine="540"/>
        <w:rPr>
          <w:rFonts w:ascii="GHEA Grapalat" w:hAnsi="GHEA Grapalat" w:cs="Sylfaen"/>
          <w:sz w:val="20"/>
          <w:szCs w:val="24"/>
          <w:lang w:val="af-ZA" w:eastAsia="en-US"/>
        </w:rPr>
      </w:pPr>
      <w:r w:rsidRPr="00F60E57">
        <w:rPr>
          <w:rFonts w:ascii="GHEA Grapalat" w:hAnsi="GHEA Grapalat" w:cs="Sylfaen"/>
          <w:sz w:val="20"/>
          <w:szCs w:val="24"/>
          <w:lang w:val="hy-AM" w:eastAsia="en-US"/>
        </w:rPr>
        <w:t>2.</w:t>
      </w:r>
      <w:r w:rsidR="006265F4" w:rsidRPr="00F60E57">
        <w:rPr>
          <w:rFonts w:ascii="GHEA Grapalat" w:hAnsi="GHEA Grapalat" w:cs="Sylfaen"/>
          <w:sz w:val="20"/>
          <w:szCs w:val="24"/>
          <w:lang w:val="hy-AM" w:eastAsia="en-US"/>
        </w:rPr>
        <w:t xml:space="preserve">5 </w:t>
      </w:r>
      <w:r w:rsidRPr="00F60E57">
        <w:rPr>
          <w:rFonts w:ascii="GHEA Grapalat" w:hAnsi="GHEA Grapalat" w:cs="Sylfaen"/>
          <w:sz w:val="20"/>
          <w:szCs w:val="24"/>
          <w:lang w:val="hy-AM" w:eastAsia="en-US"/>
        </w:rPr>
        <w:t>Սույն ընթացակարգի շրջանակում կնքվելիք պայմանագիրը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կարող</w:t>
      </w:r>
      <w:r w:rsidRPr="00F60E57">
        <w:rPr>
          <w:rFonts w:ascii="GHEA Grapalat" w:hAnsi="GHEA Grapalat" w:cs="Sylfaen"/>
          <w:sz w:val="20"/>
          <w:szCs w:val="24"/>
          <w:lang w:val="af-ZA" w:eastAsia="en-US"/>
        </w:rPr>
        <w:t xml:space="preserve"> է </w:t>
      </w:r>
      <w:r w:rsidRPr="00F60E57">
        <w:rPr>
          <w:rFonts w:ascii="GHEA Grapalat" w:hAnsi="GHEA Grapalat" w:cs="Sylfaen"/>
          <w:sz w:val="20"/>
          <w:szCs w:val="24"/>
          <w:lang w:val="hy-AM" w:eastAsia="en-US"/>
        </w:rPr>
        <w:t>իրականացվել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գործակալության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պայմանագիր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կնքելու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hy-AM" w:eastAsia="en-US"/>
        </w:rPr>
        <w:t>միջոցով։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Գործակալության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պայմանագրի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կողմ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չի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կարող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հանդիսանալ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սույն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ընթացակարգին</w:t>
      </w:r>
      <w:r w:rsidRPr="00F60E57">
        <w:rPr>
          <w:rFonts w:ascii="GHEA Grapalat" w:hAnsi="GHEA Grapalat" w:cs="Sylfaen"/>
          <w:sz w:val="20"/>
          <w:szCs w:val="24"/>
          <w:lang w:val="af-ZA" w:eastAsia="en-US"/>
        </w:rPr>
        <w:t xml:space="preserve"> </w:t>
      </w:r>
      <w:r w:rsidR="003A7A32" w:rsidRPr="00F60E57">
        <w:rPr>
          <w:rFonts w:ascii="GHEA Grapalat" w:hAnsi="GHEA Grapalat" w:cs="Sylfaen"/>
          <w:sz w:val="20"/>
          <w:lang w:val="af-ZA"/>
        </w:rPr>
        <w:t>(</w:t>
      </w:r>
      <w:r w:rsidR="003A7A32" w:rsidRPr="00F60E57">
        <w:rPr>
          <w:rFonts w:ascii="GHEA Grapalat" w:hAnsi="GHEA Grapalat" w:cs="Sylfaen"/>
          <w:sz w:val="20"/>
        </w:rPr>
        <w:t>միևնույն</w:t>
      </w:r>
      <w:r w:rsidR="003A7A32" w:rsidRPr="00F60E57">
        <w:rPr>
          <w:rFonts w:ascii="GHEA Grapalat" w:hAnsi="GHEA Grapalat" w:cs="Sylfaen"/>
          <w:sz w:val="20"/>
          <w:lang w:val="af-ZA"/>
        </w:rPr>
        <w:t xml:space="preserve"> </w:t>
      </w:r>
      <w:r w:rsidR="003A7A32" w:rsidRPr="00F60E57">
        <w:rPr>
          <w:rFonts w:ascii="GHEA Grapalat" w:hAnsi="GHEA Grapalat" w:cs="Sylfaen"/>
          <w:sz w:val="20"/>
        </w:rPr>
        <w:t>չափաբաժնին</w:t>
      </w:r>
      <w:r w:rsidR="003A7A32" w:rsidRPr="00F60E57">
        <w:rPr>
          <w:rFonts w:ascii="GHEA Grapalat" w:hAnsi="GHEA Grapalat" w:cs="Sylfaen"/>
          <w:sz w:val="20"/>
          <w:lang w:val="af-ZA"/>
        </w:rPr>
        <w:t xml:space="preserve">) </w:t>
      </w:r>
      <w:r w:rsidRPr="00F60E57">
        <w:rPr>
          <w:rFonts w:ascii="GHEA Grapalat" w:hAnsi="GHEA Grapalat" w:cs="Sylfaen"/>
          <w:sz w:val="20"/>
          <w:szCs w:val="24"/>
          <w:lang w:eastAsia="en-US"/>
        </w:rPr>
        <w:t>մասնակցելու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նպատակով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հայտ</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ներկայացրած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մասնակիցը</w:t>
      </w:r>
      <w:r w:rsidRPr="00F60E57">
        <w:rPr>
          <w:rFonts w:ascii="GHEA Grapalat" w:hAnsi="GHEA Grapalat" w:cs="Sylfaen"/>
          <w:sz w:val="20"/>
          <w:szCs w:val="24"/>
          <w:lang w:val="af-ZA" w:eastAsia="en-US"/>
        </w:rPr>
        <w:t xml:space="preserve">: </w:t>
      </w:r>
    </w:p>
    <w:p w14:paraId="10CD087D" w14:textId="77777777" w:rsidR="000A6B75" w:rsidRPr="00F60E57" w:rsidRDefault="000A6B75" w:rsidP="00F60E57">
      <w:pPr>
        <w:pStyle w:val="BodyTextIndent2"/>
        <w:spacing w:line="240" w:lineRule="auto"/>
        <w:rPr>
          <w:rFonts w:ascii="GHEA Grapalat" w:hAnsi="GHEA Grapalat" w:cs="Sylfaen"/>
          <w:szCs w:val="24"/>
        </w:rPr>
      </w:pPr>
      <w:r w:rsidRPr="00F60E57">
        <w:rPr>
          <w:rFonts w:ascii="GHEA Grapalat" w:hAnsi="GHEA Grapalat" w:cs="Sylfaen"/>
          <w:szCs w:val="24"/>
        </w:rPr>
        <w:t xml:space="preserve"> 2</w:t>
      </w:r>
      <w:r w:rsidRPr="00F60E57">
        <w:rPr>
          <w:rFonts w:ascii="GHEA Grapalat" w:hAnsi="GHEA Grapalat" w:cs="Sylfaen"/>
          <w:szCs w:val="24"/>
          <w:lang w:val="hy-AM"/>
        </w:rPr>
        <w:t>.</w:t>
      </w:r>
      <w:r w:rsidR="006265F4" w:rsidRPr="00F60E57">
        <w:rPr>
          <w:rFonts w:ascii="GHEA Grapalat" w:hAnsi="GHEA Grapalat" w:cs="Sylfaen"/>
          <w:szCs w:val="24"/>
        </w:rPr>
        <w:t xml:space="preserve">6 </w:t>
      </w:r>
      <w:r w:rsidRPr="00F60E57">
        <w:rPr>
          <w:rFonts w:ascii="GHEA Grapalat" w:hAnsi="GHEA Grapalat" w:cs="Sylfaen"/>
          <w:szCs w:val="24"/>
          <w:lang w:val="ru-RU"/>
        </w:rPr>
        <w:t>Մասնակիցները</w:t>
      </w:r>
      <w:r w:rsidRPr="00F60E57">
        <w:rPr>
          <w:rFonts w:ascii="GHEA Grapalat" w:hAnsi="GHEA Grapalat" w:cs="Sylfaen"/>
          <w:szCs w:val="24"/>
        </w:rPr>
        <w:t xml:space="preserve"> </w:t>
      </w:r>
      <w:r w:rsidRPr="00F60E57">
        <w:rPr>
          <w:rFonts w:ascii="GHEA Grapalat" w:hAnsi="GHEA Grapalat" w:cs="Sylfaen"/>
          <w:szCs w:val="24"/>
          <w:lang w:val="ru-RU"/>
        </w:rPr>
        <w:t>կարող</w:t>
      </w:r>
      <w:r w:rsidRPr="00F60E57">
        <w:rPr>
          <w:rFonts w:ascii="GHEA Grapalat" w:hAnsi="GHEA Grapalat" w:cs="Sylfaen"/>
          <w:szCs w:val="24"/>
        </w:rPr>
        <w:t xml:space="preserve"> </w:t>
      </w:r>
      <w:r w:rsidRPr="00F60E57">
        <w:rPr>
          <w:rFonts w:ascii="GHEA Grapalat" w:hAnsi="GHEA Grapalat" w:cs="Sylfaen"/>
          <w:szCs w:val="24"/>
          <w:lang w:val="ru-RU"/>
        </w:rPr>
        <w:t>են</w:t>
      </w:r>
      <w:r w:rsidRPr="00F60E57">
        <w:rPr>
          <w:rFonts w:ascii="GHEA Grapalat" w:hAnsi="GHEA Grapalat" w:cs="Sylfaen"/>
          <w:szCs w:val="24"/>
        </w:rPr>
        <w:t xml:space="preserve"> </w:t>
      </w:r>
      <w:r w:rsidRPr="00F60E57">
        <w:rPr>
          <w:rFonts w:ascii="GHEA Grapalat" w:hAnsi="GHEA Grapalat" w:cs="Sylfaen"/>
          <w:szCs w:val="24"/>
          <w:lang w:val="ru-RU"/>
        </w:rPr>
        <w:t>սույն</w:t>
      </w:r>
      <w:r w:rsidRPr="00F60E57">
        <w:rPr>
          <w:rFonts w:ascii="GHEA Grapalat" w:hAnsi="GHEA Grapalat" w:cs="Sylfaen"/>
          <w:szCs w:val="24"/>
        </w:rPr>
        <w:t xml:space="preserve"> </w:t>
      </w:r>
      <w:r w:rsidRPr="00F60E57">
        <w:rPr>
          <w:rFonts w:ascii="GHEA Grapalat" w:hAnsi="GHEA Grapalat" w:cs="Sylfaen"/>
          <w:szCs w:val="24"/>
          <w:lang w:val="ru-RU"/>
        </w:rPr>
        <w:t>ընթացակարգին</w:t>
      </w:r>
      <w:r w:rsidRPr="00F60E57">
        <w:rPr>
          <w:rFonts w:ascii="GHEA Grapalat" w:hAnsi="GHEA Grapalat" w:cs="Sylfaen"/>
          <w:szCs w:val="24"/>
        </w:rPr>
        <w:t xml:space="preserve"> </w:t>
      </w:r>
      <w:r w:rsidRPr="00F60E57">
        <w:rPr>
          <w:rFonts w:ascii="GHEA Grapalat" w:hAnsi="GHEA Grapalat" w:cs="Sylfaen"/>
          <w:szCs w:val="24"/>
          <w:lang w:val="ru-RU"/>
        </w:rPr>
        <w:t>մասնակցել</w:t>
      </w:r>
      <w:r w:rsidRPr="00F60E57">
        <w:rPr>
          <w:rFonts w:ascii="GHEA Grapalat" w:hAnsi="GHEA Grapalat" w:cs="Sylfaen"/>
          <w:szCs w:val="24"/>
        </w:rPr>
        <w:t xml:space="preserve"> </w:t>
      </w:r>
      <w:r w:rsidRPr="00F60E57">
        <w:rPr>
          <w:rFonts w:ascii="GHEA Grapalat" w:hAnsi="GHEA Grapalat" w:cs="Sylfaen"/>
          <w:szCs w:val="24"/>
          <w:lang w:val="ru-RU"/>
        </w:rPr>
        <w:t>համատեղ</w:t>
      </w:r>
      <w:r w:rsidRPr="00F60E57">
        <w:rPr>
          <w:rFonts w:ascii="GHEA Grapalat" w:hAnsi="GHEA Grapalat" w:cs="Sylfaen"/>
          <w:szCs w:val="24"/>
        </w:rPr>
        <w:t xml:space="preserve"> </w:t>
      </w:r>
      <w:r w:rsidRPr="00F60E57">
        <w:rPr>
          <w:rFonts w:ascii="GHEA Grapalat" w:hAnsi="GHEA Grapalat" w:cs="Sylfaen"/>
          <w:szCs w:val="24"/>
          <w:lang w:val="ru-RU"/>
        </w:rPr>
        <w:t>գործունեության</w:t>
      </w:r>
      <w:r w:rsidRPr="00F60E57">
        <w:rPr>
          <w:rFonts w:ascii="GHEA Grapalat" w:hAnsi="GHEA Grapalat" w:cs="Sylfaen"/>
          <w:szCs w:val="24"/>
        </w:rPr>
        <w:t xml:space="preserve"> </w:t>
      </w:r>
      <w:r w:rsidRPr="00F60E57">
        <w:rPr>
          <w:rFonts w:ascii="GHEA Grapalat" w:hAnsi="GHEA Grapalat" w:cs="Sylfaen"/>
          <w:szCs w:val="24"/>
          <w:lang w:val="ru-RU"/>
        </w:rPr>
        <w:t>կարգով</w:t>
      </w:r>
      <w:r w:rsidRPr="00F60E57">
        <w:rPr>
          <w:rFonts w:ascii="GHEA Grapalat" w:hAnsi="GHEA Grapalat" w:cs="Sylfaen"/>
          <w:szCs w:val="24"/>
        </w:rPr>
        <w:t xml:space="preserve"> (</w:t>
      </w:r>
      <w:r w:rsidRPr="00F60E57">
        <w:rPr>
          <w:rFonts w:ascii="GHEA Grapalat" w:hAnsi="GHEA Grapalat" w:cs="Sylfaen"/>
          <w:szCs w:val="24"/>
          <w:lang w:val="ru-RU"/>
        </w:rPr>
        <w:t>կոնսորցիումով</w:t>
      </w:r>
      <w:r w:rsidRPr="00F60E57">
        <w:rPr>
          <w:rFonts w:ascii="GHEA Grapalat" w:hAnsi="GHEA Grapalat" w:cs="Sylfaen"/>
          <w:szCs w:val="24"/>
        </w:rPr>
        <w:t>)</w:t>
      </w:r>
      <w:r w:rsidRPr="00F60E57">
        <w:rPr>
          <w:rFonts w:ascii="GHEA Grapalat" w:hAnsi="GHEA Grapalat" w:cs="Sylfaen"/>
          <w:szCs w:val="24"/>
          <w:lang w:val="ru-RU"/>
        </w:rPr>
        <w:t>։</w:t>
      </w:r>
      <w:r w:rsidRPr="00F60E57">
        <w:rPr>
          <w:rFonts w:ascii="GHEA Grapalat" w:hAnsi="GHEA Grapalat" w:cs="Sylfaen"/>
          <w:szCs w:val="24"/>
        </w:rPr>
        <w:t xml:space="preserve"> </w:t>
      </w:r>
      <w:r w:rsidRPr="00F60E57">
        <w:rPr>
          <w:rFonts w:ascii="GHEA Grapalat" w:hAnsi="GHEA Grapalat" w:cs="Sylfaen"/>
          <w:szCs w:val="24"/>
          <w:lang w:val="ru-RU"/>
        </w:rPr>
        <w:t>Նման</w:t>
      </w:r>
      <w:r w:rsidRPr="00F60E57">
        <w:rPr>
          <w:rFonts w:ascii="GHEA Grapalat" w:hAnsi="GHEA Grapalat" w:cs="Sylfaen"/>
          <w:szCs w:val="24"/>
        </w:rPr>
        <w:t xml:space="preserve"> </w:t>
      </w:r>
      <w:r w:rsidRPr="00F60E57">
        <w:rPr>
          <w:rFonts w:ascii="GHEA Grapalat" w:hAnsi="GHEA Grapalat" w:cs="Sylfaen"/>
          <w:szCs w:val="24"/>
          <w:lang w:val="ru-RU"/>
        </w:rPr>
        <w:t>դեպքում</w:t>
      </w:r>
      <w:r w:rsidRPr="00F60E57">
        <w:rPr>
          <w:rFonts w:ascii="GHEA Grapalat" w:hAnsi="GHEA Grapalat" w:cs="Sylfaen"/>
          <w:szCs w:val="24"/>
        </w:rPr>
        <w:t>`</w:t>
      </w:r>
    </w:p>
    <w:p w14:paraId="24CB54B7" w14:textId="77777777" w:rsidR="000A6B75" w:rsidRPr="00F60E57" w:rsidRDefault="006265F4" w:rsidP="00F60E57">
      <w:pPr>
        <w:pStyle w:val="BodyTextIndent2"/>
        <w:spacing w:line="240" w:lineRule="auto"/>
        <w:rPr>
          <w:rFonts w:ascii="GHEA Grapalat" w:hAnsi="GHEA Grapalat" w:cs="Sylfaen"/>
          <w:szCs w:val="24"/>
        </w:rPr>
      </w:pPr>
      <w:r w:rsidRPr="00F60E57">
        <w:rPr>
          <w:rFonts w:ascii="GHEA Grapalat" w:hAnsi="GHEA Grapalat" w:cs="Sylfaen"/>
          <w:szCs w:val="24"/>
        </w:rPr>
        <w:t>1</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համատեղ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գործունեության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պայմանագրի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կողմերից</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որևէ</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մեկը</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չի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կարող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նույն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ընթացակարգին</w:t>
      </w:r>
      <w:r w:rsidR="000A6B75" w:rsidRPr="00F60E57">
        <w:rPr>
          <w:rFonts w:ascii="GHEA Grapalat" w:hAnsi="GHEA Grapalat" w:cs="Sylfaen"/>
          <w:szCs w:val="24"/>
        </w:rPr>
        <w:t xml:space="preserve"> </w:t>
      </w:r>
      <w:r w:rsidR="003A7A32" w:rsidRPr="00F60E57">
        <w:rPr>
          <w:rFonts w:ascii="GHEA Grapalat" w:hAnsi="GHEA Grapalat" w:cs="Sylfaen"/>
        </w:rPr>
        <w:t>(</w:t>
      </w:r>
      <w:r w:rsidR="003A7A32" w:rsidRPr="00F60E57">
        <w:rPr>
          <w:rFonts w:ascii="GHEA Grapalat" w:hAnsi="GHEA Grapalat" w:cs="Sylfaen"/>
          <w:lang w:val="en-US"/>
        </w:rPr>
        <w:t>միևնույն</w:t>
      </w:r>
      <w:r w:rsidR="003A7A32" w:rsidRPr="00F60E57">
        <w:rPr>
          <w:rFonts w:ascii="GHEA Grapalat" w:hAnsi="GHEA Grapalat" w:cs="Sylfaen"/>
        </w:rPr>
        <w:t xml:space="preserve"> </w:t>
      </w:r>
      <w:r w:rsidR="003A7A32" w:rsidRPr="00F60E57">
        <w:rPr>
          <w:rFonts w:ascii="GHEA Grapalat" w:hAnsi="GHEA Grapalat" w:cs="Sylfaen"/>
          <w:lang w:val="en-US"/>
        </w:rPr>
        <w:t>չափաբաժնին</w:t>
      </w:r>
      <w:r w:rsidR="003A7A32" w:rsidRPr="00F60E57">
        <w:rPr>
          <w:rFonts w:ascii="GHEA Grapalat" w:hAnsi="GHEA Grapalat" w:cs="Sylfaen"/>
        </w:rPr>
        <w:t xml:space="preserve">) </w:t>
      </w:r>
      <w:r w:rsidR="000A6B75" w:rsidRPr="00F60E57">
        <w:rPr>
          <w:rFonts w:ascii="GHEA Grapalat" w:hAnsi="GHEA Grapalat" w:cs="Sylfaen"/>
          <w:szCs w:val="24"/>
          <w:lang w:val="ru-RU"/>
        </w:rPr>
        <w:t>ներկայացնել</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առանձին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հայտ</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Սույն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պարբերության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պահանջի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չպահպանման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դեպքում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հայտերի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բացման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նիստում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մերժվում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ինչպես</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համատեղ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գործունեության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կարգով</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այնպես</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էլ</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առանձին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ներկայացված</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հայտերը</w:t>
      </w:r>
      <w:r w:rsidR="000A6B75" w:rsidRPr="00F60E57">
        <w:rPr>
          <w:rFonts w:ascii="GHEA Grapalat" w:hAnsi="GHEA Grapalat" w:cs="Sylfaen"/>
          <w:szCs w:val="24"/>
        </w:rPr>
        <w:t>.</w:t>
      </w:r>
    </w:p>
    <w:p w14:paraId="277DB7E4" w14:textId="77777777" w:rsidR="000A6B75" w:rsidRPr="00F60E57" w:rsidRDefault="006265F4"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rPr>
        <w:t>2</w:t>
      </w:r>
      <w:r w:rsidR="000A6B75" w:rsidRPr="00F60E57">
        <w:rPr>
          <w:rFonts w:ascii="GHEA Grapalat" w:hAnsi="GHEA Grapalat" w:cs="Sylfaen"/>
          <w:szCs w:val="24"/>
        </w:rPr>
        <w:t>) Մ</w:t>
      </w:r>
      <w:r w:rsidR="000A6B75" w:rsidRPr="00F60E57">
        <w:rPr>
          <w:rFonts w:ascii="GHEA Grapalat" w:hAnsi="GHEA Grapalat" w:cs="Sylfaen"/>
          <w:szCs w:val="24"/>
          <w:lang w:val="ru-RU"/>
        </w:rPr>
        <w:t>ասնակիցները</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կրում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համատեղ</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և</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համապարտ</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պատասխանատվություն</w:t>
      </w:r>
      <w:r w:rsidR="000A6B75" w:rsidRPr="00F60E57">
        <w:rPr>
          <w:rFonts w:ascii="GHEA Grapalat" w:hAnsi="GHEA Grapalat" w:cs="Sylfaen"/>
          <w:szCs w:val="24"/>
        </w:rPr>
        <w:t>:</w:t>
      </w:r>
      <w:r w:rsidR="000A6B75" w:rsidRPr="00F60E57">
        <w:rPr>
          <w:rFonts w:ascii="GHEA Grapalat" w:hAnsi="GHEA Grapalat" w:cs="Sylfaen"/>
          <w:szCs w:val="24"/>
          <w:lang w:val="hy-AM"/>
        </w:rPr>
        <w:t xml:space="preserve"> </w:t>
      </w:r>
      <w:r w:rsidR="000A6B75" w:rsidRPr="00F60E57">
        <w:rPr>
          <w:rFonts w:ascii="GHEA Grapalat" w:hAnsi="GHEA Grapalat" w:cs="Sylfaen"/>
          <w:szCs w:val="24"/>
        </w:rPr>
        <w:t>Ընդ որում,</w:t>
      </w:r>
      <w:r w:rsidR="000A6B75" w:rsidRPr="00F60E57">
        <w:rPr>
          <w:rFonts w:ascii="GHEA Grapalat" w:hAnsi="GHEA Grapalat" w:cs="Sylfaen"/>
          <w:szCs w:val="24"/>
          <w:lang w:val="hy-AM"/>
        </w:rPr>
        <w:t xml:space="preserve"> </w:t>
      </w:r>
      <w:r w:rsidR="000A6B75" w:rsidRPr="00F60E57">
        <w:rPr>
          <w:rFonts w:ascii="GHEA Grapalat" w:hAnsi="GHEA Grapalat" w:cs="Sylfaen"/>
          <w:szCs w:val="24"/>
          <w:lang w:val="ru-RU"/>
        </w:rPr>
        <w:t>կոնսորցիումի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անդամի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կոնսորցիումից</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դուրս</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գալու</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դեպքում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կոնսորցիումի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հետ</w:t>
      </w:r>
      <w:r w:rsidR="000A6B75" w:rsidRPr="00F60E57">
        <w:rPr>
          <w:rFonts w:ascii="GHEA Grapalat" w:hAnsi="GHEA Grapalat" w:cs="Sylfaen"/>
          <w:szCs w:val="24"/>
        </w:rPr>
        <w:t xml:space="preserve"> </w:t>
      </w:r>
      <w:r w:rsidR="00AE4008" w:rsidRPr="00F60E57">
        <w:rPr>
          <w:rFonts w:ascii="GHEA Grapalat" w:hAnsi="GHEA Grapalat" w:cs="Sylfaen"/>
          <w:szCs w:val="24"/>
          <w:lang w:val="en-US"/>
        </w:rPr>
        <w:t>պ</w:t>
      </w:r>
      <w:r w:rsidR="000A6B75" w:rsidRPr="00F60E57">
        <w:rPr>
          <w:rFonts w:ascii="GHEA Grapalat" w:hAnsi="GHEA Grapalat" w:cs="Sylfaen"/>
          <w:szCs w:val="24"/>
          <w:lang w:val="ru-RU"/>
        </w:rPr>
        <w:t>ատվիրատուի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կնքած</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պայմանագիրը</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միակողմանիորեն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լուծվում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է</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և</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կոնսորցիումի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անդամների</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նկատմամբ</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կիրառվում</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են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պայմանագրով</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նախատեսված</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պատասխանատվության</w:t>
      </w:r>
      <w:r w:rsidR="000A6B75" w:rsidRPr="00F60E57">
        <w:rPr>
          <w:rFonts w:ascii="GHEA Grapalat" w:hAnsi="GHEA Grapalat" w:cs="Sylfaen"/>
          <w:szCs w:val="24"/>
        </w:rPr>
        <w:t xml:space="preserve"> </w:t>
      </w:r>
      <w:r w:rsidR="000A6B75" w:rsidRPr="00F60E57">
        <w:rPr>
          <w:rFonts w:ascii="GHEA Grapalat" w:hAnsi="GHEA Grapalat" w:cs="Sylfaen"/>
          <w:szCs w:val="24"/>
          <w:lang w:val="ru-RU"/>
        </w:rPr>
        <w:t>միջոցները</w:t>
      </w:r>
      <w:r w:rsidR="000A6B75" w:rsidRPr="00F60E57">
        <w:rPr>
          <w:rFonts w:ascii="GHEA Grapalat" w:hAnsi="GHEA Grapalat" w:cs="Sylfaen"/>
          <w:szCs w:val="24"/>
          <w:lang w:val="hy-AM"/>
        </w:rPr>
        <w:t>:</w:t>
      </w:r>
    </w:p>
    <w:p w14:paraId="1D045D47" w14:textId="77777777" w:rsidR="00096865" w:rsidRPr="00F60E57" w:rsidRDefault="00096865" w:rsidP="00F60E57">
      <w:pPr>
        <w:ind w:firstLine="567"/>
        <w:jc w:val="both"/>
        <w:rPr>
          <w:rFonts w:ascii="GHEA Grapalat" w:hAnsi="GHEA Grapalat"/>
          <w:b/>
          <w:sz w:val="20"/>
          <w:lang w:val="af-ZA"/>
        </w:rPr>
      </w:pPr>
    </w:p>
    <w:p w14:paraId="10DC2FF0" w14:textId="77777777" w:rsidR="00581DC3" w:rsidRPr="00F60E57" w:rsidRDefault="00581DC3" w:rsidP="00F60E57">
      <w:pPr>
        <w:ind w:firstLine="567"/>
        <w:jc w:val="both"/>
        <w:rPr>
          <w:rFonts w:ascii="GHEA Grapalat" w:hAnsi="GHEA Grapalat"/>
          <w:b/>
          <w:sz w:val="20"/>
          <w:lang w:val="af-ZA"/>
        </w:rPr>
      </w:pPr>
    </w:p>
    <w:p w14:paraId="6A27C441" w14:textId="77777777" w:rsidR="00096865" w:rsidRPr="00F60E57" w:rsidRDefault="002B32D6" w:rsidP="00F60E57">
      <w:pPr>
        <w:jc w:val="center"/>
        <w:rPr>
          <w:rFonts w:ascii="GHEA Grapalat" w:hAnsi="GHEA Grapalat" w:cs="Arial"/>
          <w:b/>
          <w:sz w:val="20"/>
          <w:lang w:val="af-ZA"/>
        </w:rPr>
      </w:pPr>
      <w:r w:rsidRPr="00F60E57">
        <w:rPr>
          <w:rFonts w:ascii="GHEA Grapalat" w:hAnsi="GHEA Grapalat"/>
          <w:b/>
          <w:sz w:val="20"/>
          <w:lang w:val="af-ZA"/>
        </w:rPr>
        <w:t xml:space="preserve">3.  </w:t>
      </w:r>
      <w:proofErr w:type="gramStart"/>
      <w:r w:rsidRPr="00F60E57">
        <w:rPr>
          <w:rFonts w:ascii="GHEA Grapalat" w:hAnsi="GHEA Grapalat" w:cs="Sylfaen"/>
          <w:b/>
          <w:sz w:val="20"/>
        </w:rPr>
        <w:t>ՀՐԱՎԵՐԻ</w:t>
      </w:r>
      <w:r w:rsidRPr="00F60E57">
        <w:rPr>
          <w:rFonts w:ascii="GHEA Grapalat" w:hAnsi="GHEA Grapalat" w:cs="Arial"/>
          <w:b/>
          <w:sz w:val="20"/>
          <w:lang w:val="af-ZA"/>
        </w:rPr>
        <w:t xml:space="preserve">  </w:t>
      </w:r>
      <w:r w:rsidRPr="00F60E57">
        <w:rPr>
          <w:rFonts w:ascii="GHEA Grapalat" w:hAnsi="GHEA Grapalat" w:cs="Sylfaen"/>
          <w:b/>
          <w:sz w:val="20"/>
        </w:rPr>
        <w:t>ՊԱՐԶԱԲԱՆՈՒՄԸ</w:t>
      </w:r>
      <w:proofErr w:type="gramEnd"/>
      <w:r w:rsidRPr="00F60E57">
        <w:rPr>
          <w:rFonts w:ascii="GHEA Grapalat" w:hAnsi="GHEA Grapalat" w:cs="Arial"/>
          <w:b/>
          <w:sz w:val="20"/>
          <w:lang w:val="af-ZA"/>
        </w:rPr>
        <w:t xml:space="preserve">  </w:t>
      </w:r>
      <w:r w:rsidRPr="00F60E57">
        <w:rPr>
          <w:rFonts w:ascii="GHEA Grapalat" w:hAnsi="GHEA Grapalat" w:cs="Arial"/>
          <w:b/>
          <w:sz w:val="20"/>
        </w:rPr>
        <w:t>ԵՎ</w:t>
      </w:r>
      <w:r w:rsidRPr="00F60E57">
        <w:rPr>
          <w:rFonts w:ascii="GHEA Grapalat" w:hAnsi="GHEA Grapalat" w:cs="Arial"/>
          <w:b/>
          <w:sz w:val="20"/>
          <w:lang w:val="af-ZA"/>
        </w:rPr>
        <w:t xml:space="preserve"> </w:t>
      </w:r>
      <w:r w:rsidRPr="00F60E57">
        <w:rPr>
          <w:rFonts w:ascii="GHEA Grapalat" w:hAnsi="GHEA Grapalat" w:cs="Sylfaen"/>
          <w:b/>
          <w:sz w:val="20"/>
        </w:rPr>
        <w:t>ՀՐԱՎԵՐՈՒՄ</w:t>
      </w:r>
      <w:r w:rsidRPr="00F60E57">
        <w:rPr>
          <w:rFonts w:ascii="GHEA Grapalat" w:hAnsi="GHEA Grapalat" w:cs="Arial"/>
          <w:b/>
          <w:sz w:val="20"/>
          <w:lang w:val="af-ZA"/>
        </w:rPr>
        <w:t xml:space="preserve"> </w:t>
      </w:r>
      <w:r w:rsidRPr="00F60E57">
        <w:rPr>
          <w:rFonts w:ascii="GHEA Grapalat" w:hAnsi="GHEA Grapalat" w:cs="Sylfaen"/>
          <w:b/>
          <w:sz w:val="20"/>
        </w:rPr>
        <w:t>ՓՈՓՈԽՈՒԹՅՈՒՆ</w:t>
      </w:r>
      <w:r w:rsidRPr="00F60E57">
        <w:rPr>
          <w:rFonts w:ascii="GHEA Grapalat" w:hAnsi="GHEA Grapalat" w:cs="Arial"/>
          <w:b/>
          <w:sz w:val="20"/>
          <w:lang w:val="af-ZA"/>
        </w:rPr>
        <w:t xml:space="preserve"> </w:t>
      </w:r>
      <w:r w:rsidRPr="00F60E57">
        <w:rPr>
          <w:rFonts w:ascii="GHEA Grapalat" w:hAnsi="GHEA Grapalat" w:cs="Sylfaen"/>
          <w:b/>
          <w:sz w:val="20"/>
        </w:rPr>
        <w:t>ԿԱՏԱՐԵԼՈՒ</w:t>
      </w:r>
      <w:r w:rsidRPr="00F60E57">
        <w:rPr>
          <w:rFonts w:ascii="GHEA Grapalat" w:hAnsi="GHEA Grapalat" w:cs="Arial"/>
          <w:b/>
          <w:sz w:val="20"/>
          <w:lang w:val="af-ZA"/>
        </w:rPr>
        <w:t xml:space="preserve"> </w:t>
      </w:r>
      <w:r w:rsidRPr="00F60E57">
        <w:rPr>
          <w:rFonts w:ascii="GHEA Grapalat" w:hAnsi="GHEA Grapalat" w:cs="Sylfaen"/>
          <w:b/>
          <w:sz w:val="20"/>
        </w:rPr>
        <w:t>ԿԱՐԳԸ</w:t>
      </w:r>
      <w:r w:rsidRPr="00F60E57">
        <w:rPr>
          <w:rFonts w:ascii="GHEA Grapalat" w:hAnsi="GHEA Grapalat" w:cs="Arial"/>
          <w:b/>
          <w:sz w:val="20"/>
          <w:lang w:val="af-ZA"/>
        </w:rPr>
        <w:t xml:space="preserve"> </w:t>
      </w:r>
    </w:p>
    <w:p w14:paraId="12A0E90D" w14:textId="77777777" w:rsidR="00096865" w:rsidRPr="00F60E57" w:rsidRDefault="00096865" w:rsidP="00F60E57">
      <w:pPr>
        <w:jc w:val="center"/>
        <w:rPr>
          <w:rFonts w:ascii="GHEA Grapalat" w:hAnsi="GHEA Grapalat"/>
          <w:b/>
          <w:sz w:val="20"/>
          <w:lang w:val="af-ZA"/>
        </w:rPr>
      </w:pPr>
    </w:p>
    <w:p w14:paraId="42195FBB" w14:textId="77777777" w:rsidR="00096865" w:rsidRPr="00F60E57" w:rsidRDefault="00096865" w:rsidP="00F60E57">
      <w:pPr>
        <w:ind w:firstLine="567"/>
        <w:jc w:val="both"/>
        <w:rPr>
          <w:rFonts w:ascii="GHEA Grapalat" w:hAnsi="GHEA Grapalat"/>
          <w:sz w:val="20"/>
          <w:lang w:val="af-ZA"/>
        </w:rPr>
      </w:pPr>
      <w:r w:rsidRPr="00F60E57">
        <w:rPr>
          <w:rFonts w:ascii="GHEA Grapalat" w:hAnsi="GHEA Grapalat"/>
          <w:sz w:val="20"/>
          <w:lang w:val="af-ZA"/>
        </w:rPr>
        <w:t xml:space="preserve">3.1 </w:t>
      </w:r>
      <w:r w:rsidRPr="00F60E57">
        <w:rPr>
          <w:rFonts w:ascii="GHEA Grapalat" w:hAnsi="GHEA Grapalat" w:cs="Sylfaen"/>
          <w:sz w:val="20"/>
        </w:rPr>
        <w:t>Օրենքի</w:t>
      </w:r>
      <w:r w:rsidRPr="00F60E57">
        <w:rPr>
          <w:rFonts w:ascii="GHEA Grapalat" w:hAnsi="GHEA Grapalat" w:cs="Arial"/>
          <w:sz w:val="20"/>
          <w:lang w:val="af-ZA"/>
        </w:rPr>
        <w:t xml:space="preserve"> 2</w:t>
      </w:r>
      <w:r w:rsidR="00525BD2" w:rsidRPr="00F60E57">
        <w:rPr>
          <w:rFonts w:ascii="GHEA Grapalat" w:hAnsi="GHEA Grapalat" w:cs="Arial"/>
          <w:sz w:val="20"/>
          <w:lang w:val="af-ZA"/>
        </w:rPr>
        <w:t>9</w:t>
      </w:r>
      <w:r w:rsidRPr="00F60E57">
        <w:rPr>
          <w:rFonts w:ascii="GHEA Grapalat" w:hAnsi="GHEA Grapalat" w:cs="Arial"/>
          <w:sz w:val="20"/>
          <w:lang w:val="af-ZA"/>
        </w:rPr>
        <w:t>-</w:t>
      </w:r>
      <w:r w:rsidRPr="00F60E57">
        <w:rPr>
          <w:rFonts w:ascii="GHEA Grapalat" w:hAnsi="GHEA Grapalat" w:cs="Sylfaen"/>
          <w:sz w:val="20"/>
        </w:rPr>
        <w:t>րդ</w:t>
      </w:r>
      <w:r w:rsidRPr="00F60E57">
        <w:rPr>
          <w:rFonts w:ascii="GHEA Grapalat" w:hAnsi="GHEA Grapalat" w:cs="Arial"/>
          <w:sz w:val="20"/>
          <w:lang w:val="af-ZA"/>
        </w:rPr>
        <w:t xml:space="preserve"> </w:t>
      </w:r>
      <w:r w:rsidRPr="00F60E57">
        <w:rPr>
          <w:rFonts w:ascii="GHEA Grapalat" w:hAnsi="GHEA Grapalat" w:cs="Sylfaen"/>
          <w:sz w:val="20"/>
        </w:rPr>
        <w:t>հոդվածի</w:t>
      </w:r>
      <w:r w:rsidRPr="00F60E57">
        <w:rPr>
          <w:rFonts w:ascii="GHEA Grapalat" w:hAnsi="GHEA Grapalat" w:cs="Arial"/>
          <w:sz w:val="20"/>
          <w:lang w:val="af-ZA"/>
        </w:rPr>
        <w:t xml:space="preserve"> </w:t>
      </w:r>
      <w:r w:rsidRPr="00F60E57">
        <w:rPr>
          <w:rFonts w:ascii="GHEA Grapalat" w:hAnsi="GHEA Grapalat" w:cs="Sylfaen"/>
          <w:sz w:val="20"/>
        </w:rPr>
        <w:t>համաձայն</w:t>
      </w:r>
      <w:r w:rsidRPr="00F60E57">
        <w:rPr>
          <w:rFonts w:ascii="GHEA Grapalat" w:hAnsi="GHEA Grapalat" w:cs="Arial"/>
          <w:sz w:val="20"/>
          <w:lang w:val="af-ZA"/>
        </w:rPr>
        <w:t xml:space="preserve">` </w:t>
      </w:r>
      <w:r w:rsidR="00051B7F" w:rsidRPr="00F60E57">
        <w:rPr>
          <w:rFonts w:ascii="GHEA Grapalat" w:hAnsi="GHEA Grapalat" w:cs="Arial"/>
          <w:sz w:val="20"/>
        </w:rPr>
        <w:t>մ</w:t>
      </w:r>
      <w:r w:rsidRPr="00F60E57">
        <w:rPr>
          <w:rFonts w:ascii="GHEA Grapalat" w:hAnsi="GHEA Grapalat" w:cs="Sylfaen"/>
          <w:sz w:val="20"/>
        </w:rPr>
        <w:t>ասնակիցն</w:t>
      </w:r>
      <w:r w:rsidRPr="00F60E57">
        <w:rPr>
          <w:rFonts w:ascii="GHEA Grapalat" w:hAnsi="GHEA Grapalat" w:cs="Arial"/>
          <w:sz w:val="20"/>
          <w:lang w:val="af-ZA"/>
        </w:rPr>
        <w:t xml:space="preserve"> </w:t>
      </w:r>
      <w:r w:rsidRPr="00F60E57">
        <w:rPr>
          <w:rFonts w:ascii="GHEA Grapalat" w:hAnsi="GHEA Grapalat" w:cs="Sylfaen"/>
          <w:sz w:val="20"/>
        </w:rPr>
        <w:t>իրավունք</w:t>
      </w:r>
      <w:r w:rsidRPr="00F60E57">
        <w:rPr>
          <w:rFonts w:ascii="GHEA Grapalat" w:hAnsi="GHEA Grapalat" w:cs="Arial"/>
          <w:sz w:val="20"/>
          <w:lang w:val="af-ZA"/>
        </w:rPr>
        <w:t xml:space="preserve"> </w:t>
      </w:r>
      <w:r w:rsidRPr="00F60E57">
        <w:rPr>
          <w:rFonts w:ascii="GHEA Grapalat" w:hAnsi="GHEA Grapalat" w:cs="Sylfaen"/>
          <w:sz w:val="20"/>
        </w:rPr>
        <w:t>ունի</w:t>
      </w:r>
      <w:r w:rsidRPr="00F60E57">
        <w:rPr>
          <w:rFonts w:ascii="GHEA Grapalat" w:hAnsi="GHEA Grapalat" w:cs="Arial"/>
          <w:sz w:val="20"/>
          <w:lang w:val="af-ZA"/>
        </w:rPr>
        <w:t xml:space="preserve"> </w:t>
      </w:r>
      <w:r w:rsidR="00AE4008" w:rsidRPr="00F60E57">
        <w:rPr>
          <w:rFonts w:ascii="GHEA Grapalat" w:hAnsi="GHEA Grapalat" w:cs="Sylfaen"/>
          <w:sz w:val="20"/>
        </w:rPr>
        <w:t>պ</w:t>
      </w:r>
      <w:r w:rsidRPr="00F60E57">
        <w:rPr>
          <w:rFonts w:ascii="GHEA Grapalat" w:hAnsi="GHEA Grapalat" w:cs="Sylfaen"/>
          <w:sz w:val="20"/>
        </w:rPr>
        <w:t>ատվիրատուից</w:t>
      </w:r>
      <w:r w:rsidRPr="00F60E57">
        <w:rPr>
          <w:rFonts w:ascii="GHEA Grapalat" w:hAnsi="GHEA Grapalat" w:cs="Arial"/>
          <w:sz w:val="20"/>
          <w:lang w:val="af-ZA"/>
        </w:rPr>
        <w:t xml:space="preserve"> </w:t>
      </w:r>
      <w:r w:rsidRPr="00F60E57">
        <w:rPr>
          <w:rFonts w:ascii="GHEA Grapalat" w:hAnsi="GHEA Grapalat" w:cs="Sylfaen"/>
          <w:sz w:val="20"/>
        </w:rPr>
        <w:t>պահանջել</w:t>
      </w:r>
      <w:r w:rsidRPr="00F60E57">
        <w:rPr>
          <w:rFonts w:ascii="GHEA Grapalat" w:hAnsi="GHEA Grapalat" w:cs="Arial"/>
          <w:sz w:val="20"/>
          <w:lang w:val="af-ZA"/>
        </w:rPr>
        <w:t xml:space="preserve"> </w:t>
      </w:r>
      <w:r w:rsidRPr="00F60E57">
        <w:rPr>
          <w:rFonts w:ascii="GHEA Grapalat" w:hAnsi="GHEA Grapalat" w:cs="Sylfaen"/>
          <w:sz w:val="20"/>
        </w:rPr>
        <w:t>հրավերի</w:t>
      </w:r>
      <w:r w:rsidRPr="00F60E57">
        <w:rPr>
          <w:rFonts w:ascii="GHEA Grapalat" w:hAnsi="GHEA Grapalat" w:cs="Arial"/>
          <w:sz w:val="20"/>
          <w:lang w:val="af-ZA"/>
        </w:rPr>
        <w:t xml:space="preserve"> </w:t>
      </w:r>
      <w:r w:rsidRPr="00F60E57">
        <w:rPr>
          <w:rFonts w:ascii="GHEA Grapalat" w:hAnsi="GHEA Grapalat" w:cs="Sylfaen"/>
          <w:sz w:val="20"/>
        </w:rPr>
        <w:t>պարզաբանում</w:t>
      </w:r>
      <w:r w:rsidR="004D5671" w:rsidRPr="00F60E57">
        <w:rPr>
          <w:rFonts w:ascii="GHEA Grapalat" w:hAnsi="GHEA Grapalat" w:cs="Tahoma"/>
          <w:sz w:val="20"/>
        </w:rPr>
        <w:t>։</w:t>
      </w:r>
    </w:p>
    <w:p w14:paraId="627A51C3" w14:textId="3FDF6B8A" w:rsidR="00096865" w:rsidRPr="00F60E57" w:rsidRDefault="00096865" w:rsidP="00F60E57">
      <w:pPr>
        <w:autoSpaceDE w:val="0"/>
        <w:autoSpaceDN w:val="0"/>
        <w:adjustRightInd w:val="0"/>
        <w:ind w:firstLine="567"/>
        <w:jc w:val="both"/>
        <w:rPr>
          <w:rFonts w:ascii="GHEA Grapalat" w:hAnsi="GHEA Grapalat"/>
          <w:sz w:val="20"/>
          <w:lang w:val="af-ZA"/>
        </w:rPr>
      </w:pPr>
      <w:r w:rsidRPr="00F60E57">
        <w:rPr>
          <w:rFonts w:ascii="GHEA Grapalat" w:hAnsi="GHEA Grapalat" w:cs="Sylfaen"/>
          <w:sz w:val="20"/>
        </w:rPr>
        <w:t>Մասնակիցն</w:t>
      </w:r>
      <w:r w:rsidRPr="00F60E57">
        <w:rPr>
          <w:rFonts w:ascii="GHEA Grapalat" w:hAnsi="GHEA Grapalat" w:cs="Arial"/>
          <w:sz w:val="20"/>
          <w:lang w:val="af-ZA"/>
        </w:rPr>
        <w:t xml:space="preserve"> </w:t>
      </w:r>
      <w:r w:rsidRPr="00F60E57">
        <w:rPr>
          <w:rFonts w:ascii="GHEA Grapalat" w:hAnsi="GHEA Grapalat" w:cs="Sylfaen"/>
          <w:sz w:val="20"/>
        </w:rPr>
        <w:t>իրավունք</w:t>
      </w:r>
      <w:r w:rsidRPr="00F60E57">
        <w:rPr>
          <w:rFonts w:ascii="GHEA Grapalat" w:hAnsi="GHEA Grapalat" w:cs="Arial"/>
          <w:sz w:val="20"/>
          <w:lang w:val="af-ZA"/>
        </w:rPr>
        <w:t xml:space="preserve"> </w:t>
      </w:r>
      <w:r w:rsidRPr="00F60E57">
        <w:rPr>
          <w:rFonts w:ascii="GHEA Grapalat" w:hAnsi="GHEA Grapalat" w:cs="Sylfaen"/>
          <w:sz w:val="20"/>
        </w:rPr>
        <w:t>ունի</w:t>
      </w:r>
      <w:r w:rsidRPr="00F60E57">
        <w:rPr>
          <w:rFonts w:ascii="GHEA Grapalat" w:hAnsi="GHEA Grapalat" w:cs="Arial"/>
          <w:sz w:val="20"/>
          <w:lang w:val="af-ZA"/>
        </w:rPr>
        <w:t xml:space="preserve"> </w:t>
      </w:r>
      <w:r w:rsidRPr="00F60E57">
        <w:rPr>
          <w:rFonts w:ascii="GHEA Grapalat" w:hAnsi="GHEA Grapalat" w:cs="Sylfaen"/>
          <w:sz w:val="20"/>
        </w:rPr>
        <w:t>հայտերի</w:t>
      </w:r>
      <w:r w:rsidRPr="00F60E57">
        <w:rPr>
          <w:rFonts w:ascii="GHEA Grapalat" w:hAnsi="GHEA Grapalat" w:cs="Arial"/>
          <w:sz w:val="20"/>
          <w:lang w:val="af-ZA"/>
        </w:rPr>
        <w:t xml:space="preserve"> </w:t>
      </w:r>
      <w:r w:rsidRPr="00F60E57">
        <w:rPr>
          <w:rFonts w:ascii="GHEA Grapalat" w:hAnsi="GHEA Grapalat" w:cs="Sylfaen"/>
          <w:sz w:val="20"/>
        </w:rPr>
        <w:t>ներկայացման</w:t>
      </w:r>
      <w:r w:rsidRPr="00F60E57">
        <w:rPr>
          <w:rFonts w:ascii="GHEA Grapalat" w:hAnsi="GHEA Grapalat" w:cs="Arial"/>
          <w:sz w:val="20"/>
          <w:lang w:val="af-ZA"/>
        </w:rPr>
        <w:t xml:space="preserve"> </w:t>
      </w:r>
      <w:r w:rsidRPr="00F60E57">
        <w:rPr>
          <w:rFonts w:ascii="GHEA Grapalat" w:hAnsi="GHEA Grapalat" w:cs="Sylfaen"/>
          <w:sz w:val="20"/>
        </w:rPr>
        <w:t>վերջնաժամկետը</w:t>
      </w:r>
      <w:r w:rsidRPr="00F60E57">
        <w:rPr>
          <w:rFonts w:ascii="GHEA Grapalat" w:hAnsi="GHEA Grapalat" w:cs="Arial"/>
          <w:sz w:val="20"/>
          <w:lang w:val="af-ZA"/>
        </w:rPr>
        <w:t xml:space="preserve"> </w:t>
      </w:r>
      <w:r w:rsidRPr="00F60E57">
        <w:rPr>
          <w:rFonts w:ascii="GHEA Grapalat" w:hAnsi="GHEA Grapalat" w:cs="Sylfaen"/>
          <w:sz w:val="20"/>
        </w:rPr>
        <w:t>լրանալուց</w:t>
      </w:r>
      <w:r w:rsidRPr="00F60E57">
        <w:rPr>
          <w:rFonts w:ascii="GHEA Grapalat" w:hAnsi="GHEA Grapalat" w:cs="Arial"/>
          <w:sz w:val="20"/>
          <w:lang w:val="af-ZA"/>
        </w:rPr>
        <w:t xml:space="preserve"> </w:t>
      </w:r>
      <w:r w:rsidRPr="00F60E57">
        <w:rPr>
          <w:rFonts w:ascii="GHEA Grapalat" w:hAnsi="GHEA Grapalat" w:cs="Sylfaen"/>
          <w:sz w:val="20"/>
        </w:rPr>
        <w:t>առնվազն</w:t>
      </w:r>
      <w:r w:rsidRPr="00F60E57">
        <w:rPr>
          <w:rFonts w:ascii="GHEA Grapalat" w:hAnsi="GHEA Grapalat" w:cs="Arial"/>
          <w:sz w:val="20"/>
          <w:lang w:val="af-ZA"/>
        </w:rPr>
        <w:t xml:space="preserve"> </w:t>
      </w:r>
      <w:r w:rsidRPr="00F60E57">
        <w:rPr>
          <w:rFonts w:ascii="GHEA Grapalat" w:hAnsi="GHEA Grapalat" w:cs="Sylfaen"/>
          <w:sz w:val="20"/>
        </w:rPr>
        <w:t>հինգ</w:t>
      </w:r>
      <w:r w:rsidRPr="00F60E57">
        <w:rPr>
          <w:rFonts w:ascii="GHEA Grapalat" w:hAnsi="GHEA Grapalat" w:cs="Arial"/>
          <w:sz w:val="20"/>
          <w:lang w:val="af-ZA"/>
        </w:rPr>
        <w:t xml:space="preserve"> </w:t>
      </w:r>
      <w:r w:rsidRPr="00F60E57">
        <w:rPr>
          <w:rFonts w:ascii="GHEA Grapalat" w:hAnsi="GHEA Grapalat" w:cs="Sylfaen"/>
          <w:sz w:val="20"/>
        </w:rPr>
        <w:t>օրացուցային</w:t>
      </w:r>
      <w:r w:rsidRPr="00F60E57">
        <w:rPr>
          <w:rFonts w:ascii="GHEA Grapalat" w:hAnsi="GHEA Grapalat" w:cs="Arial"/>
          <w:sz w:val="20"/>
          <w:lang w:val="af-ZA"/>
        </w:rPr>
        <w:t xml:space="preserve"> </w:t>
      </w:r>
      <w:r w:rsidRPr="00F60E57">
        <w:rPr>
          <w:rFonts w:ascii="GHEA Grapalat" w:hAnsi="GHEA Grapalat" w:cs="Sylfaen"/>
          <w:sz w:val="20"/>
        </w:rPr>
        <w:t>օր</w:t>
      </w:r>
      <w:r w:rsidR="002B5F87" w:rsidRPr="00F60E57">
        <w:rPr>
          <w:rFonts w:ascii="GHEA Grapalat" w:hAnsi="GHEA Grapalat" w:cs="Sylfaen"/>
          <w:sz w:val="20"/>
          <w:lang w:val="af-ZA"/>
        </w:rPr>
        <w:t xml:space="preserve"> </w:t>
      </w:r>
      <w:r w:rsidRPr="00F60E57">
        <w:rPr>
          <w:rFonts w:ascii="GHEA Grapalat" w:hAnsi="GHEA Grapalat" w:cs="Sylfaen"/>
          <w:sz w:val="20"/>
        </w:rPr>
        <w:t>առաջ</w:t>
      </w:r>
      <w:r w:rsidRPr="00F60E57">
        <w:rPr>
          <w:rFonts w:ascii="GHEA Grapalat" w:hAnsi="GHEA Grapalat" w:cs="Arial"/>
          <w:sz w:val="20"/>
          <w:lang w:val="af-ZA"/>
        </w:rPr>
        <w:t xml:space="preserve"> </w:t>
      </w:r>
      <w:r w:rsidR="00332EE7" w:rsidRPr="00F60E57">
        <w:rPr>
          <w:rFonts w:ascii="GHEA Grapalat" w:hAnsi="GHEA Grapalat" w:cs="Arial"/>
          <w:sz w:val="20"/>
          <w:lang w:val="af-ZA"/>
        </w:rPr>
        <w:t xml:space="preserve">գրավոր </w:t>
      </w:r>
      <w:r w:rsidR="000946A3" w:rsidRPr="00F60E57">
        <w:rPr>
          <w:rFonts w:ascii="GHEA Grapalat" w:hAnsi="GHEA Grapalat" w:cs="Sylfaen"/>
          <w:sz w:val="20"/>
        </w:rPr>
        <w:t>հանձնաժողովից</w:t>
      </w:r>
      <w:r w:rsidR="000946A3" w:rsidRPr="00F60E57">
        <w:rPr>
          <w:rFonts w:ascii="GHEA Grapalat" w:hAnsi="GHEA Grapalat" w:cs="Sylfaen"/>
          <w:sz w:val="20"/>
          <w:lang w:val="af-ZA"/>
        </w:rPr>
        <w:t xml:space="preserve"> </w:t>
      </w:r>
      <w:r w:rsidRPr="00F60E57">
        <w:rPr>
          <w:rFonts w:ascii="GHEA Grapalat" w:hAnsi="GHEA Grapalat" w:cs="Sylfaen"/>
          <w:sz w:val="20"/>
        </w:rPr>
        <w:t>պահանջելու</w:t>
      </w:r>
      <w:r w:rsidRPr="00F60E57">
        <w:rPr>
          <w:rFonts w:ascii="GHEA Grapalat" w:hAnsi="GHEA Grapalat" w:cs="Arial"/>
          <w:sz w:val="20"/>
          <w:lang w:val="af-ZA"/>
        </w:rPr>
        <w:t xml:space="preserve"> </w:t>
      </w:r>
      <w:r w:rsidRPr="00F60E57">
        <w:rPr>
          <w:rFonts w:ascii="GHEA Grapalat" w:hAnsi="GHEA Grapalat" w:cs="Sylfaen"/>
          <w:sz w:val="20"/>
        </w:rPr>
        <w:t>հրավերի</w:t>
      </w:r>
      <w:r w:rsidRPr="00F60E57">
        <w:rPr>
          <w:rFonts w:ascii="GHEA Grapalat" w:hAnsi="GHEA Grapalat" w:cs="Arial"/>
          <w:sz w:val="20"/>
          <w:lang w:val="af-ZA"/>
        </w:rPr>
        <w:t xml:space="preserve"> </w:t>
      </w:r>
      <w:r w:rsidRPr="00F60E57">
        <w:rPr>
          <w:rFonts w:ascii="GHEA Grapalat" w:hAnsi="GHEA Grapalat" w:cs="Sylfaen"/>
          <w:sz w:val="20"/>
        </w:rPr>
        <w:t>պարզաբանում</w:t>
      </w:r>
      <w:r w:rsidR="004D5671" w:rsidRPr="00F60E57">
        <w:rPr>
          <w:rFonts w:ascii="GHEA Grapalat" w:hAnsi="GHEA Grapalat" w:cs="Tahoma"/>
          <w:sz w:val="20"/>
        </w:rPr>
        <w:t>։</w:t>
      </w:r>
      <w:r w:rsidRPr="00F60E57">
        <w:rPr>
          <w:rFonts w:ascii="GHEA Grapalat" w:hAnsi="GHEA Grapalat"/>
          <w:sz w:val="20"/>
          <w:lang w:val="af-ZA"/>
        </w:rPr>
        <w:t xml:space="preserve"> </w:t>
      </w:r>
      <w:r w:rsidR="000946A3" w:rsidRPr="00F60E57">
        <w:rPr>
          <w:rFonts w:ascii="GHEA Grapalat" w:hAnsi="GHEA Grapalat"/>
          <w:sz w:val="20"/>
        </w:rPr>
        <w:t>Հանձնաժողովը</w:t>
      </w:r>
      <w:r w:rsidR="000946A3" w:rsidRPr="00F60E57">
        <w:rPr>
          <w:rFonts w:ascii="GHEA Grapalat" w:hAnsi="GHEA Grapalat"/>
          <w:sz w:val="20"/>
          <w:lang w:val="af-ZA"/>
        </w:rPr>
        <w:t xml:space="preserve"> </w:t>
      </w:r>
      <w:r w:rsidR="000946A3" w:rsidRPr="00F60E57">
        <w:rPr>
          <w:rFonts w:ascii="GHEA Grapalat" w:hAnsi="GHEA Grapalat" w:cs="Sylfaen"/>
          <w:sz w:val="20"/>
        </w:rPr>
        <w:t>հարցումը</w:t>
      </w:r>
      <w:r w:rsidR="000946A3" w:rsidRPr="00F60E57">
        <w:rPr>
          <w:rFonts w:ascii="GHEA Grapalat" w:hAnsi="GHEA Grapalat" w:cs="Arial"/>
          <w:sz w:val="20"/>
          <w:lang w:val="af-ZA"/>
        </w:rPr>
        <w:t xml:space="preserve"> </w:t>
      </w:r>
      <w:r w:rsidRPr="00F60E57">
        <w:rPr>
          <w:rFonts w:ascii="GHEA Grapalat" w:hAnsi="GHEA Grapalat" w:cs="Sylfaen"/>
          <w:sz w:val="20"/>
        </w:rPr>
        <w:t>կատարած</w:t>
      </w:r>
      <w:r w:rsidRPr="00F60E57">
        <w:rPr>
          <w:rFonts w:ascii="GHEA Grapalat" w:hAnsi="GHEA Grapalat" w:cs="Arial"/>
          <w:sz w:val="20"/>
          <w:lang w:val="af-ZA"/>
        </w:rPr>
        <w:t xml:space="preserve"> </w:t>
      </w:r>
      <w:r w:rsidR="000946A3" w:rsidRPr="00F60E57">
        <w:rPr>
          <w:rFonts w:ascii="GHEA Grapalat" w:hAnsi="GHEA Grapalat" w:cs="Arial"/>
          <w:sz w:val="20"/>
        </w:rPr>
        <w:t>մ</w:t>
      </w:r>
      <w:r w:rsidR="000946A3" w:rsidRPr="00F60E57">
        <w:rPr>
          <w:rFonts w:ascii="GHEA Grapalat" w:hAnsi="GHEA Grapalat" w:cs="Sylfaen"/>
          <w:sz w:val="20"/>
        </w:rPr>
        <w:t>ասնակցին</w:t>
      </w:r>
      <w:r w:rsidR="000946A3" w:rsidRPr="00F60E57">
        <w:rPr>
          <w:rFonts w:ascii="GHEA Grapalat" w:hAnsi="GHEA Grapalat" w:cs="Arial"/>
          <w:sz w:val="20"/>
          <w:lang w:val="af-ZA"/>
        </w:rPr>
        <w:t xml:space="preserve"> </w:t>
      </w:r>
      <w:r w:rsidRPr="00F60E57">
        <w:rPr>
          <w:rFonts w:ascii="GHEA Grapalat" w:hAnsi="GHEA Grapalat" w:cs="Sylfaen"/>
          <w:sz w:val="20"/>
        </w:rPr>
        <w:t>պարզաբանումը</w:t>
      </w:r>
      <w:r w:rsidRPr="00F60E57">
        <w:rPr>
          <w:rFonts w:ascii="GHEA Grapalat" w:hAnsi="GHEA Grapalat" w:cs="Arial"/>
          <w:sz w:val="20"/>
          <w:lang w:val="af-ZA"/>
        </w:rPr>
        <w:t xml:space="preserve"> </w:t>
      </w:r>
      <w:r w:rsidRPr="00F60E57">
        <w:rPr>
          <w:rFonts w:ascii="GHEA Grapalat" w:hAnsi="GHEA Grapalat" w:cs="Sylfaen"/>
          <w:sz w:val="20"/>
        </w:rPr>
        <w:t>տրամադրում</w:t>
      </w:r>
      <w:r w:rsidRPr="00F60E57">
        <w:rPr>
          <w:rFonts w:ascii="GHEA Grapalat" w:hAnsi="GHEA Grapalat" w:cs="Arial"/>
          <w:sz w:val="20"/>
          <w:lang w:val="af-ZA"/>
        </w:rPr>
        <w:t xml:space="preserve"> </w:t>
      </w:r>
      <w:r w:rsidRPr="00F60E57">
        <w:rPr>
          <w:rFonts w:ascii="GHEA Grapalat" w:hAnsi="GHEA Grapalat" w:cs="Sylfaen"/>
          <w:sz w:val="20"/>
        </w:rPr>
        <w:t>է</w:t>
      </w:r>
      <w:r w:rsidR="00A93710" w:rsidRPr="00F60E57">
        <w:rPr>
          <w:rFonts w:ascii="GHEA Grapalat" w:hAnsi="GHEA Grapalat" w:cs="Sylfaen"/>
          <w:sz w:val="20"/>
          <w:lang w:val="af-ZA"/>
        </w:rPr>
        <w:t xml:space="preserve"> </w:t>
      </w:r>
      <w:r w:rsidR="00197D76" w:rsidRPr="00F60E57">
        <w:rPr>
          <w:rFonts w:ascii="GHEA Grapalat" w:hAnsi="GHEA Grapalat" w:cs="Sylfaen"/>
          <w:sz w:val="20"/>
          <w:lang w:val="af-ZA"/>
        </w:rPr>
        <w:t>գրավոր</w:t>
      </w:r>
      <w:r w:rsidR="00197D76" w:rsidRPr="00F60E57" w:rsidDel="00197D76">
        <w:rPr>
          <w:rFonts w:ascii="GHEA Grapalat" w:hAnsi="GHEA Grapalat" w:cs="Sylfaen"/>
          <w:sz w:val="20"/>
          <w:lang w:val="af-ZA"/>
        </w:rPr>
        <w:t xml:space="preserve"> </w:t>
      </w:r>
      <w:r w:rsidR="00926875" w:rsidRPr="00F60E57">
        <w:rPr>
          <w:rFonts w:ascii="GHEA Grapalat" w:hAnsi="GHEA Grapalat" w:cs="Sylfaen"/>
          <w:sz w:val="20"/>
          <w:lang w:val="af-ZA"/>
        </w:rPr>
        <w:t xml:space="preserve">` </w:t>
      </w:r>
      <w:r w:rsidRPr="00F60E57">
        <w:rPr>
          <w:rFonts w:ascii="GHEA Grapalat" w:hAnsi="GHEA Grapalat" w:cs="Sylfaen"/>
          <w:sz w:val="20"/>
        </w:rPr>
        <w:t>հարցում</w:t>
      </w:r>
      <w:r w:rsidR="000946A3" w:rsidRPr="00F60E57">
        <w:rPr>
          <w:rFonts w:ascii="GHEA Grapalat" w:hAnsi="GHEA Grapalat" w:cs="Sylfaen"/>
          <w:sz w:val="20"/>
        </w:rPr>
        <w:t>ը</w:t>
      </w:r>
      <w:r w:rsidRPr="00F60E57">
        <w:rPr>
          <w:rFonts w:ascii="GHEA Grapalat" w:hAnsi="GHEA Grapalat" w:cs="Arial"/>
          <w:sz w:val="20"/>
          <w:lang w:val="af-ZA"/>
        </w:rPr>
        <w:t xml:space="preserve"> </w:t>
      </w:r>
      <w:r w:rsidRPr="00F60E57">
        <w:rPr>
          <w:rFonts w:ascii="GHEA Grapalat" w:hAnsi="GHEA Grapalat" w:cs="Sylfaen"/>
          <w:sz w:val="20"/>
        </w:rPr>
        <w:t>ստանալու</w:t>
      </w:r>
      <w:r w:rsidRPr="00F60E57">
        <w:rPr>
          <w:rFonts w:ascii="GHEA Grapalat" w:hAnsi="GHEA Grapalat" w:cs="Arial"/>
          <w:sz w:val="20"/>
          <w:lang w:val="af-ZA"/>
        </w:rPr>
        <w:t xml:space="preserve"> </w:t>
      </w:r>
      <w:r w:rsidRPr="00F60E57">
        <w:rPr>
          <w:rFonts w:ascii="GHEA Grapalat" w:hAnsi="GHEA Grapalat" w:cs="Sylfaen"/>
          <w:sz w:val="20"/>
        </w:rPr>
        <w:t>օրվան</w:t>
      </w:r>
      <w:r w:rsidRPr="00F60E57">
        <w:rPr>
          <w:rFonts w:ascii="GHEA Grapalat" w:hAnsi="GHEA Grapalat" w:cs="Arial"/>
          <w:sz w:val="20"/>
          <w:lang w:val="af-ZA"/>
        </w:rPr>
        <w:t xml:space="preserve"> </w:t>
      </w:r>
      <w:r w:rsidRPr="00F60E57">
        <w:rPr>
          <w:rFonts w:ascii="GHEA Grapalat" w:hAnsi="GHEA Grapalat" w:cs="Sylfaen"/>
          <w:sz w:val="20"/>
        </w:rPr>
        <w:t>հաջորդող</w:t>
      </w:r>
      <w:r w:rsidRPr="00F60E57">
        <w:rPr>
          <w:rFonts w:ascii="GHEA Grapalat" w:hAnsi="GHEA Grapalat" w:cs="Arial"/>
          <w:sz w:val="20"/>
          <w:lang w:val="af-ZA"/>
        </w:rPr>
        <w:t xml:space="preserve"> </w:t>
      </w:r>
      <w:r w:rsidRPr="00F60E57">
        <w:rPr>
          <w:rFonts w:ascii="GHEA Grapalat" w:hAnsi="GHEA Grapalat" w:cs="Sylfaen"/>
          <w:sz w:val="20"/>
        </w:rPr>
        <w:t>եր</w:t>
      </w:r>
      <w:r w:rsidR="00A93710" w:rsidRPr="00F60E57">
        <w:rPr>
          <w:rFonts w:ascii="GHEA Grapalat" w:hAnsi="GHEA Grapalat" w:cs="Sylfaen"/>
          <w:sz w:val="20"/>
        </w:rPr>
        <w:t>կու</w:t>
      </w:r>
      <w:r w:rsidRPr="00F60E57">
        <w:rPr>
          <w:rFonts w:ascii="GHEA Grapalat" w:hAnsi="GHEA Grapalat" w:cs="Arial"/>
          <w:sz w:val="20"/>
          <w:lang w:val="af-ZA"/>
        </w:rPr>
        <w:t xml:space="preserve"> </w:t>
      </w:r>
      <w:r w:rsidRPr="00F60E57">
        <w:rPr>
          <w:rFonts w:ascii="GHEA Grapalat" w:hAnsi="GHEA Grapalat" w:cs="Sylfaen"/>
          <w:sz w:val="20"/>
        </w:rPr>
        <w:t>օրացուցային</w:t>
      </w:r>
      <w:r w:rsidRPr="00F60E57">
        <w:rPr>
          <w:rFonts w:ascii="GHEA Grapalat" w:hAnsi="GHEA Grapalat" w:cs="Arial"/>
          <w:sz w:val="20"/>
          <w:lang w:val="af-ZA"/>
        </w:rPr>
        <w:t xml:space="preserve"> </w:t>
      </w:r>
      <w:r w:rsidRPr="00F60E57">
        <w:rPr>
          <w:rFonts w:ascii="GHEA Grapalat" w:hAnsi="GHEA Grapalat" w:cs="Sylfaen"/>
          <w:sz w:val="20"/>
        </w:rPr>
        <w:t>օրվա</w:t>
      </w:r>
      <w:r w:rsidRPr="00F60E57">
        <w:rPr>
          <w:rFonts w:ascii="GHEA Grapalat" w:hAnsi="GHEA Grapalat" w:cs="Arial"/>
          <w:sz w:val="20"/>
          <w:lang w:val="af-ZA"/>
        </w:rPr>
        <w:t xml:space="preserve"> </w:t>
      </w:r>
      <w:r w:rsidRPr="00F60E57">
        <w:rPr>
          <w:rFonts w:ascii="GHEA Grapalat" w:hAnsi="GHEA Grapalat" w:cs="Sylfaen"/>
          <w:sz w:val="20"/>
        </w:rPr>
        <w:t>ընթացքում</w:t>
      </w:r>
      <w:r w:rsidR="004D5671" w:rsidRPr="00F60E57">
        <w:rPr>
          <w:rFonts w:ascii="GHEA Grapalat" w:hAnsi="GHEA Grapalat" w:cs="Tahoma"/>
          <w:sz w:val="20"/>
        </w:rPr>
        <w:t>։</w:t>
      </w:r>
      <w:r w:rsidR="00D45BA2" w:rsidRPr="00F60E57">
        <w:rPr>
          <w:rStyle w:val="FootnoteReference"/>
          <w:rFonts w:ascii="GHEA Grapalat" w:hAnsi="GHEA Grapalat" w:cs="Tahoma"/>
          <w:sz w:val="20"/>
        </w:rPr>
        <w:footnoteReference w:id="2"/>
      </w:r>
    </w:p>
    <w:p w14:paraId="099F94F6" w14:textId="77777777" w:rsidR="00096865" w:rsidRPr="00F60E57" w:rsidRDefault="00096865" w:rsidP="00F60E57">
      <w:pPr>
        <w:ind w:firstLine="567"/>
        <w:jc w:val="both"/>
        <w:rPr>
          <w:rFonts w:ascii="GHEA Grapalat" w:hAnsi="GHEA Grapalat"/>
          <w:sz w:val="20"/>
          <w:szCs w:val="20"/>
          <w:lang w:val="af-ZA"/>
        </w:rPr>
      </w:pPr>
      <w:r w:rsidRPr="00F60E57">
        <w:rPr>
          <w:rFonts w:ascii="GHEA Grapalat" w:hAnsi="GHEA Grapalat"/>
          <w:sz w:val="20"/>
          <w:lang w:val="af-ZA"/>
        </w:rPr>
        <w:t xml:space="preserve">3.2 </w:t>
      </w:r>
      <w:r w:rsidRPr="00F60E57">
        <w:rPr>
          <w:rFonts w:ascii="GHEA Grapalat" w:hAnsi="GHEA Grapalat" w:cs="Sylfaen"/>
          <w:sz w:val="20"/>
        </w:rPr>
        <w:t>Հարցման</w:t>
      </w:r>
      <w:r w:rsidRPr="00F60E57">
        <w:rPr>
          <w:rFonts w:ascii="GHEA Grapalat" w:hAnsi="GHEA Grapalat" w:cs="Arial"/>
          <w:sz w:val="20"/>
          <w:lang w:val="af-ZA"/>
        </w:rPr>
        <w:t xml:space="preserve"> </w:t>
      </w:r>
      <w:r w:rsidRPr="00F60E57">
        <w:rPr>
          <w:rFonts w:ascii="GHEA Grapalat" w:hAnsi="GHEA Grapalat" w:cs="Sylfaen"/>
          <w:sz w:val="20"/>
        </w:rPr>
        <w:t>և</w:t>
      </w:r>
      <w:r w:rsidRPr="00F60E57">
        <w:rPr>
          <w:rFonts w:ascii="GHEA Grapalat" w:hAnsi="GHEA Grapalat" w:cs="Arial"/>
          <w:sz w:val="20"/>
          <w:lang w:val="af-ZA"/>
        </w:rPr>
        <w:t xml:space="preserve"> </w:t>
      </w:r>
      <w:r w:rsidRPr="00F60E57">
        <w:rPr>
          <w:rFonts w:ascii="GHEA Grapalat" w:hAnsi="GHEA Grapalat" w:cs="Sylfaen"/>
          <w:sz w:val="20"/>
        </w:rPr>
        <w:t>պարզաբանումների</w:t>
      </w:r>
      <w:r w:rsidRPr="00F60E57">
        <w:rPr>
          <w:rFonts w:ascii="GHEA Grapalat" w:hAnsi="GHEA Grapalat" w:cs="Arial"/>
          <w:sz w:val="20"/>
          <w:lang w:val="af-ZA"/>
        </w:rPr>
        <w:t xml:space="preserve"> </w:t>
      </w:r>
      <w:r w:rsidRPr="00F60E57">
        <w:rPr>
          <w:rFonts w:ascii="GHEA Grapalat" w:hAnsi="GHEA Grapalat" w:cs="Sylfaen"/>
          <w:sz w:val="20"/>
        </w:rPr>
        <w:t>բովանդակության</w:t>
      </w:r>
      <w:r w:rsidRPr="00F60E57">
        <w:rPr>
          <w:rFonts w:ascii="GHEA Grapalat" w:hAnsi="GHEA Grapalat" w:cs="Arial"/>
          <w:sz w:val="20"/>
          <w:lang w:val="af-ZA"/>
        </w:rPr>
        <w:t xml:space="preserve"> </w:t>
      </w:r>
      <w:r w:rsidRPr="00F60E57">
        <w:rPr>
          <w:rFonts w:ascii="GHEA Grapalat" w:hAnsi="GHEA Grapalat" w:cs="Sylfaen"/>
          <w:sz w:val="20"/>
        </w:rPr>
        <w:t>մասին</w:t>
      </w:r>
      <w:r w:rsidRPr="00F60E57">
        <w:rPr>
          <w:rFonts w:ascii="GHEA Grapalat" w:hAnsi="GHEA Grapalat" w:cs="Arial"/>
          <w:sz w:val="20"/>
          <w:lang w:val="af-ZA"/>
        </w:rPr>
        <w:t xml:space="preserve"> </w:t>
      </w:r>
      <w:r w:rsidRPr="00F60E57">
        <w:rPr>
          <w:rFonts w:ascii="GHEA Grapalat" w:hAnsi="GHEA Grapalat" w:cs="Sylfaen"/>
          <w:sz w:val="20"/>
        </w:rPr>
        <w:t>հայտարարությունը</w:t>
      </w:r>
      <w:r w:rsidRPr="00F60E57">
        <w:rPr>
          <w:rFonts w:ascii="GHEA Grapalat" w:hAnsi="GHEA Grapalat" w:cs="Arial"/>
          <w:sz w:val="20"/>
          <w:lang w:val="af-ZA"/>
        </w:rPr>
        <w:t xml:space="preserve"> </w:t>
      </w:r>
      <w:r w:rsidR="00781688" w:rsidRPr="00F60E57">
        <w:rPr>
          <w:rFonts w:ascii="GHEA Grapalat" w:hAnsi="GHEA Grapalat" w:cs="Arial"/>
          <w:sz w:val="20"/>
        </w:rPr>
        <w:t>պարզաբանումը</w:t>
      </w:r>
      <w:r w:rsidR="00781688" w:rsidRPr="00F60E57">
        <w:rPr>
          <w:rFonts w:ascii="GHEA Grapalat" w:hAnsi="GHEA Grapalat" w:cs="Arial"/>
          <w:sz w:val="20"/>
          <w:lang w:val="af-ZA"/>
        </w:rPr>
        <w:t xml:space="preserve"> </w:t>
      </w:r>
      <w:r w:rsidR="00781688" w:rsidRPr="00F60E57">
        <w:rPr>
          <w:rFonts w:ascii="GHEA Grapalat" w:hAnsi="GHEA Grapalat" w:cs="Arial"/>
          <w:sz w:val="20"/>
        </w:rPr>
        <w:t>տրամադրելու</w:t>
      </w:r>
      <w:r w:rsidR="00781688" w:rsidRPr="00F60E57">
        <w:rPr>
          <w:rFonts w:ascii="GHEA Grapalat" w:hAnsi="GHEA Grapalat" w:cs="Arial"/>
          <w:sz w:val="20"/>
          <w:lang w:val="af-ZA"/>
        </w:rPr>
        <w:t xml:space="preserve"> </w:t>
      </w:r>
      <w:r w:rsidR="00781688" w:rsidRPr="00F60E57">
        <w:rPr>
          <w:rFonts w:ascii="GHEA Grapalat" w:hAnsi="GHEA Grapalat" w:cs="Arial"/>
          <w:sz w:val="20"/>
        </w:rPr>
        <w:t>օրը</w:t>
      </w:r>
      <w:r w:rsidR="00781688" w:rsidRPr="00F60E57">
        <w:rPr>
          <w:rFonts w:ascii="GHEA Grapalat" w:hAnsi="GHEA Grapalat" w:cs="Arial"/>
          <w:sz w:val="20"/>
          <w:lang w:val="af-ZA"/>
        </w:rPr>
        <w:t xml:space="preserve"> </w:t>
      </w:r>
      <w:r w:rsidRPr="00F60E57">
        <w:rPr>
          <w:rFonts w:ascii="GHEA Grapalat" w:hAnsi="GHEA Grapalat" w:cs="Sylfaen"/>
          <w:sz w:val="20"/>
        </w:rPr>
        <w:t>հրապարակվում</w:t>
      </w:r>
      <w:r w:rsidRPr="00F60E57">
        <w:rPr>
          <w:rFonts w:ascii="GHEA Grapalat" w:hAnsi="GHEA Grapalat" w:cs="Arial"/>
          <w:sz w:val="20"/>
          <w:lang w:val="af-ZA"/>
        </w:rPr>
        <w:t xml:space="preserve"> </w:t>
      </w:r>
      <w:r w:rsidRPr="00F60E57">
        <w:rPr>
          <w:rFonts w:ascii="GHEA Grapalat" w:hAnsi="GHEA Grapalat" w:cs="Sylfaen"/>
          <w:sz w:val="20"/>
        </w:rPr>
        <w:t>է</w:t>
      </w:r>
      <w:r w:rsidRPr="00F60E57">
        <w:rPr>
          <w:rFonts w:ascii="GHEA Grapalat" w:hAnsi="GHEA Grapalat" w:cs="Arial"/>
          <w:sz w:val="20"/>
          <w:lang w:val="af-ZA"/>
        </w:rPr>
        <w:t xml:space="preserve"> </w:t>
      </w:r>
      <w:r w:rsidR="00757A3F" w:rsidRPr="00F60E57">
        <w:rPr>
          <w:rFonts w:ascii="GHEA Grapalat" w:hAnsi="GHEA Grapalat" w:cs="Sylfaen"/>
          <w:sz w:val="20"/>
          <w:lang w:val="af-ZA"/>
        </w:rPr>
        <w:t xml:space="preserve">www.procurement.am </w:t>
      </w:r>
      <w:r w:rsidR="00757A3F" w:rsidRPr="00F60E57">
        <w:rPr>
          <w:rFonts w:ascii="GHEA Grapalat" w:hAnsi="GHEA Grapalat" w:cs="Sylfaen"/>
          <w:sz w:val="20"/>
          <w:lang w:val="ru-RU"/>
        </w:rPr>
        <w:t>հասցեով</w:t>
      </w:r>
      <w:r w:rsidR="00757A3F" w:rsidRPr="00F60E57">
        <w:rPr>
          <w:rFonts w:ascii="GHEA Grapalat" w:hAnsi="GHEA Grapalat" w:cs="Sylfaen"/>
          <w:sz w:val="20"/>
          <w:lang w:val="af-ZA"/>
        </w:rPr>
        <w:t xml:space="preserve"> </w:t>
      </w:r>
      <w:r w:rsidR="00757A3F" w:rsidRPr="00F60E57">
        <w:rPr>
          <w:rFonts w:ascii="GHEA Grapalat" w:hAnsi="GHEA Grapalat" w:cs="Sylfaen"/>
          <w:sz w:val="20"/>
        </w:rPr>
        <w:t>գործող</w:t>
      </w:r>
      <w:r w:rsidR="00757A3F" w:rsidRPr="00F60E57">
        <w:rPr>
          <w:rFonts w:ascii="GHEA Grapalat" w:hAnsi="GHEA Grapalat" w:cs="Sylfaen"/>
          <w:sz w:val="20"/>
          <w:lang w:val="af-ZA"/>
        </w:rPr>
        <w:t xml:space="preserve"> </w:t>
      </w:r>
      <w:r w:rsidR="00757A3F" w:rsidRPr="00F60E57">
        <w:rPr>
          <w:rFonts w:ascii="GHEA Grapalat" w:hAnsi="GHEA Grapalat" w:cs="Sylfaen"/>
          <w:sz w:val="20"/>
          <w:lang w:val="ru-RU"/>
        </w:rPr>
        <w:t>տեղեկագր</w:t>
      </w:r>
      <w:r w:rsidR="009A73D5" w:rsidRPr="00F60E57">
        <w:rPr>
          <w:rFonts w:ascii="GHEA Grapalat" w:hAnsi="GHEA Grapalat" w:cs="Sylfaen"/>
          <w:sz w:val="20"/>
        </w:rPr>
        <w:t>ի</w:t>
      </w:r>
      <w:r w:rsidR="009A73D5" w:rsidRPr="00F60E57">
        <w:rPr>
          <w:rFonts w:ascii="GHEA Grapalat" w:hAnsi="GHEA Grapalat" w:cs="Sylfaen"/>
          <w:sz w:val="20"/>
          <w:lang w:val="af-ZA"/>
        </w:rPr>
        <w:t xml:space="preserve"> (</w:t>
      </w:r>
      <w:r w:rsidR="009A73D5" w:rsidRPr="00F60E57">
        <w:rPr>
          <w:rFonts w:ascii="GHEA Grapalat" w:hAnsi="GHEA Grapalat" w:cs="Sylfaen"/>
          <w:sz w:val="20"/>
          <w:lang w:val="ru-RU"/>
        </w:rPr>
        <w:t>այսուհետ</w:t>
      </w:r>
      <w:r w:rsidR="009A73D5" w:rsidRPr="00F60E57">
        <w:rPr>
          <w:rFonts w:ascii="GHEA Grapalat" w:hAnsi="GHEA Grapalat" w:cs="Sylfaen"/>
          <w:sz w:val="20"/>
          <w:lang w:val="af-ZA"/>
        </w:rPr>
        <w:t xml:space="preserve">` </w:t>
      </w:r>
      <w:r w:rsidR="009A73D5" w:rsidRPr="00F60E57">
        <w:rPr>
          <w:rFonts w:ascii="GHEA Grapalat" w:hAnsi="GHEA Grapalat" w:cs="Sylfaen"/>
          <w:sz w:val="20"/>
          <w:lang w:val="ru-RU"/>
        </w:rPr>
        <w:t>տեղեկագիր</w:t>
      </w:r>
      <w:r w:rsidR="009A73D5" w:rsidRPr="00F60E57">
        <w:rPr>
          <w:rFonts w:ascii="GHEA Grapalat" w:hAnsi="GHEA Grapalat" w:cs="Sylfaen"/>
          <w:sz w:val="20"/>
          <w:lang w:val="af-ZA"/>
        </w:rPr>
        <w:t xml:space="preserve">) </w:t>
      </w:r>
      <w:r w:rsidR="001C76F7" w:rsidRPr="00F60E57">
        <w:rPr>
          <w:rFonts w:ascii="GHEA Grapalat" w:hAnsi="GHEA Grapalat"/>
          <w:lang w:val="af-ZA"/>
        </w:rPr>
        <w:t>«</w:t>
      </w:r>
      <w:r w:rsidR="00051B7F" w:rsidRPr="00F60E57">
        <w:rPr>
          <w:rFonts w:ascii="GHEA Grapalat" w:hAnsi="GHEA Grapalat" w:cs="Sylfaen"/>
          <w:sz w:val="20"/>
        </w:rPr>
        <w:t>Գնումների</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հայտարարություններ</w:t>
      </w:r>
      <w:r w:rsidR="001C76F7" w:rsidRPr="00F60E57">
        <w:rPr>
          <w:rFonts w:ascii="GHEA Grapalat" w:hAnsi="GHEA Grapalat"/>
          <w:lang w:val="af-ZA"/>
        </w:rPr>
        <w:t>»</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բաժնի</w:t>
      </w:r>
      <w:r w:rsidR="00051B7F" w:rsidRPr="00F60E57">
        <w:rPr>
          <w:rFonts w:ascii="GHEA Grapalat" w:hAnsi="GHEA Grapalat" w:cs="Sylfaen"/>
          <w:sz w:val="20"/>
          <w:lang w:val="af-ZA"/>
        </w:rPr>
        <w:t xml:space="preserve"> </w:t>
      </w:r>
      <w:r w:rsidR="001C76F7" w:rsidRPr="00F60E57">
        <w:rPr>
          <w:rFonts w:ascii="GHEA Grapalat" w:hAnsi="GHEA Grapalat"/>
          <w:lang w:val="af-ZA"/>
        </w:rPr>
        <w:t>«</w:t>
      </w:r>
      <w:r w:rsidR="00051B7F" w:rsidRPr="00F60E57">
        <w:rPr>
          <w:rFonts w:ascii="GHEA Grapalat" w:hAnsi="GHEA Grapalat" w:cs="Sylfaen"/>
          <w:sz w:val="20"/>
        </w:rPr>
        <w:t>Հրավերների</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պարզաբանումների</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վերաբերյալ</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հայտարարություններ</w:t>
      </w:r>
      <w:r w:rsidR="001C76F7" w:rsidRPr="00F60E57">
        <w:rPr>
          <w:rFonts w:ascii="GHEA Grapalat" w:hAnsi="GHEA Grapalat"/>
          <w:lang w:val="af-ZA"/>
        </w:rPr>
        <w:t>»</w:t>
      </w:r>
      <w:r w:rsidR="00051B7F" w:rsidRPr="00F60E57">
        <w:rPr>
          <w:rFonts w:ascii="GHEA Grapalat" w:hAnsi="GHEA Grapalat" w:cs="Sylfaen"/>
          <w:sz w:val="20"/>
          <w:lang w:val="af-ZA"/>
        </w:rPr>
        <w:t xml:space="preserve"> </w:t>
      </w:r>
      <w:r w:rsidR="00051B7F" w:rsidRPr="00F60E57">
        <w:rPr>
          <w:rFonts w:ascii="GHEA Grapalat" w:hAnsi="GHEA Grapalat" w:cs="Sylfaen"/>
          <w:sz w:val="20"/>
        </w:rPr>
        <w:t>ենթաբա</w:t>
      </w:r>
      <w:r w:rsidR="009A73D5" w:rsidRPr="00F60E57">
        <w:rPr>
          <w:rFonts w:ascii="GHEA Grapalat" w:hAnsi="GHEA Grapalat" w:cs="Sylfaen"/>
          <w:sz w:val="20"/>
        </w:rPr>
        <w:t>բաժնում</w:t>
      </w:r>
      <w:r w:rsidR="00781688" w:rsidRPr="00F60E57">
        <w:rPr>
          <w:rFonts w:ascii="GHEA Grapalat" w:hAnsi="GHEA Grapalat" w:cs="Sylfaen"/>
          <w:sz w:val="20"/>
          <w:lang w:val="af-ZA"/>
        </w:rPr>
        <w:t>`</w:t>
      </w:r>
      <w:r w:rsidR="009A73D5" w:rsidRPr="00F60E57">
        <w:rPr>
          <w:rFonts w:ascii="GHEA Grapalat" w:hAnsi="GHEA Grapalat" w:cs="Sylfaen"/>
          <w:sz w:val="20"/>
          <w:lang w:val="af-ZA"/>
        </w:rPr>
        <w:t xml:space="preserve"> </w:t>
      </w:r>
      <w:r w:rsidRPr="00F60E57">
        <w:rPr>
          <w:rFonts w:ascii="GHEA Grapalat" w:hAnsi="GHEA Grapalat" w:cs="Sylfaen"/>
          <w:sz w:val="20"/>
        </w:rPr>
        <w:t>առանց</w:t>
      </w:r>
      <w:r w:rsidRPr="00F60E57">
        <w:rPr>
          <w:rFonts w:ascii="GHEA Grapalat" w:hAnsi="GHEA Grapalat" w:cs="Arial"/>
          <w:sz w:val="20"/>
          <w:lang w:val="af-ZA"/>
        </w:rPr>
        <w:t xml:space="preserve"> </w:t>
      </w:r>
      <w:r w:rsidRPr="00F60E57">
        <w:rPr>
          <w:rFonts w:ascii="GHEA Grapalat" w:hAnsi="GHEA Grapalat" w:cs="Sylfaen"/>
          <w:sz w:val="20"/>
        </w:rPr>
        <w:t>նշելու</w:t>
      </w:r>
      <w:r w:rsidRPr="00F60E57">
        <w:rPr>
          <w:rFonts w:ascii="GHEA Grapalat" w:hAnsi="GHEA Grapalat" w:cs="Arial"/>
          <w:sz w:val="20"/>
          <w:lang w:val="af-ZA"/>
        </w:rPr>
        <w:t xml:space="preserve"> </w:t>
      </w:r>
      <w:r w:rsidRPr="00F60E57">
        <w:rPr>
          <w:rFonts w:ascii="GHEA Grapalat" w:hAnsi="GHEA Grapalat" w:cs="Sylfaen"/>
          <w:sz w:val="20"/>
        </w:rPr>
        <w:t>հարցումը</w:t>
      </w:r>
      <w:r w:rsidRPr="00F60E57">
        <w:rPr>
          <w:rFonts w:ascii="GHEA Grapalat" w:hAnsi="GHEA Grapalat" w:cs="Arial"/>
          <w:sz w:val="20"/>
          <w:lang w:val="af-ZA"/>
        </w:rPr>
        <w:t xml:space="preserve"> </w:t>
      </w:r>
      <w:r w:rsidRPr="00F60E57">
        <w:rPr>
          <w:rFonts w:ascii="GHEA Grapalat" w:hAnsi="GHEA Grapalat" w:cs="Sylfaen"/>
          <w:sz w:val="20"/>
        </w:rPr>
        <w:t>կատարած</w:t>
      </w:r>
      <w:r w:rsidRPr="00F60E57">
        <w:rPr>
          <w:rFonts w:ascii="GHEA Grapalat" w:hAnsi="GHEA Grapalat" w:cs="Arial"/>
          <w:sz w:val="20"/>
          <w:lang w:val="af-ZA"/>
        </w:rPr>
        <w:t xml:space="preserve"> </w:t>
      </w:r>
      <w:r w:rsidR="00051B7F" w:rsidRPr="00F60E57">
        <w:rPr>
          <w:rFonts w:ascii="GHEA Grapalat" w:hAnsi="GHEA Grapalat" w:cs="Arial"/>
          <w:sz w:val="20"/>
        </w:rPr>
        <w:t>մ</w:t>
      </w:r>
      <w:r w:rsidRPr="00F60E57">
        <w:rPr>
          <w:rFonts w:ascii="GHEA Grapalat" w:hAnsi="GHEA Grapalat" w:cs="Sylfaen"/>
          <w:sz w:val="20"/>
        </w:rPr>
        <w:t>ասնակցի</w:t>
      </w:r>
      <w:r w:rsidRPr="00F60E57">
        <w:rPr>
          <w:rFonts w:ascii="GHEA Grapalat" w:hAnsi="GHEA Grapalat" w:cs="Arial"/>
          <w:sz w:val="20"/>
          <w:lang w:val="af-ZA"/>
        </w:rPr>
        <w:t xml:space="preserve"> </w:t>
      </w:r>
      <w:r w:rsidRPr="00F60E57">
        <w:rPr>
          <w:rFonts w:ascii="GHEA Grapalat" w:hAnsi="GHEA Grapalat" w:cs="Sylfaen"/>
          <w:sz w:val="20"/>
        </w:rPr>
        <w:t>տվյալները</w:t>
      </w:r>
      <w:r w:rsidR="004D5671" w:rsidRPr="00F60E57">
        <w:rPr>
          <w:rFonts w:ascii="GHEA Grapalat" w:hAnsi="GHEA Grapalat" w:cs="Tahoma"/>
          <w:sz w:val="20"/>
        </w:rPr>
        <w:t>։</w:t>
      </w:r>
      <w:r w:rsidR="00A93710" w:rsidRPr="00F60E57">
        <w:rPr>
          <w:rFonts w:ascii="GHEA Grapalat" w:hAnsi="GHEA Grapalat" w:cs="Tahoma"/>
          <w:sz w:val="20"/>
          <w:lang w:val="af-ZA"/>
        </w:rPr>
        <w:t xml:space="preserve"> </w:t>
      </w:r>
    </w:p>
    <w:p w14:paraId="4A226327" w14:textId="77777777" w:rsidR="00096865" w:rsidRPr="00F60E57" w:rsidRDefault="00096865" w:rsidP="00F60E57">
      <w:pPr>
        <w:autoSpaceDE w:val="0"/>
        <w:autoSpaceDN w:val="0"/>
        <w:adjustRightInd w:val="0"/>
        <w:ind w:firstLine="567"/>
        <w:jc w:val="both"/>
        <w:rPr>
          <w:rFonts w:ascii="GHEA Grapalat" w:hAnsi="GHEA Grapalat" w:cs="Arial Unicode"/>
          <w:sz w:val="20"/>
          <w:lang w:val="af-ZA"/>
        </w:rPr>
      </w:pPr>
      <w:r w:rsidRPr="00F60E57">
        <w:rPr>
          <w:rFonts w:ascii="GHEA Grapalat" w:hAnsi="GHEA Grapalat" w:cs="Arial Unicode"/>
          <w:sz w:val="20"/>
          <w:lang w:val="af-ZA"/>
        </w:rPr>
        <w:t xml:space="preserve">3.3 </w:t>
      </w:r>
      <w:r w:rsidRPr="00F60E57">
        <w:rPr>
          <w:rFonts w:ascii="GHEA Grapalat" w:hAnsi="GHEA Grapalat" w:cs="Sylfaen"/>
          <w:sz w:val="20"/>
          <w:lang w:val="ru-RU"/>
        </w:rPr>
        <w:t>Պարզաբանում</w:t>
      </w:r>
      <w:r w:rsidRPr="00F60E57">
        <w:rPr>
          <w:rFonts w:ascii="GHEA Grapalat" w:hAnsi="GHEA Grapalat" w:cs="Arial Unicode"/>
          <w:sz w:val="20"/>
          <w:lang w:val="af-ZA"/>
        </w:rPr>
        <w:t xml:space="preserve"> </w:t>
      </w:r>
      <w:r w:rsidRPr="00F60E57">
        <w:rPr>
          <w:rFonts w:ascii="GHEA Grapalat" w:hAnsi="GHEA Grapalat" w:cs="Sylfaen"/>
          <w:sz w:val="20"/>
          <w:lang w:val="ru-RU"/>
        </w:rPr>
        <w:t>չի</w:t>
      </w:r>
      <w:r w:rsidRPr="00F60E57">
        <w:rPr>
          <w:rFonts w:ascii="GHEA Grapalat" w:hAnsi="GHEA Grapalat" w:cs="Arial Unicode"/>
          <w:sz w:val="20"/>
          <w:lang w:val="af-ZA"/>
        </w:rPr>
        <w:t xml:space="preserve"> </w:t>
      </w:r>
      <w:r w:rsidRPr="00F60E57">
        <w:rPr>
          <w:rFonts w:ascii="GHEA Grapalat" w:hAnsi="GHEA Grapalat" w:cs="Sylfaen"/>
          <w:sz w:val="20"/>
          <w:lang w:val="ru-RU"/>
        </w:rPr>
        <w:t>տրամադրվում</w:t>
      </w:r>
      <w:r w:rsidRPr="00F60E57">
        <w:rPr>
          <w:rFonts w:ascii="GHEA Grapalat" w:hAnsi="GHEA Grapalat" w:cs="Arial Unicode"/>
          <w:sz w:val="20"/>
          <w:lang w:val="af-ZA"/>
        </w:rPr>
        <w:t xml:space="preserve">, </w:t>
      </w:r>
      <w:r w:rsidRPr="00F60E57">
        <w:rPr>
          <w:rFonts w:ascii="GHEA Grapalat" w:hAnsi="GHEA Grapalat" w:cs="Sylfaen"/>
          <w:sz w:val="20"/>
          <w:lang w:val="ru-RU"/>
        </w:rPr>
        <w:t>եթե</w:t>
      </w:r>
      <w:r w:rsidRPr="00F60E57">
        <w:rPr>
          <w:rFonts w:ascii="GHEA Grapalat" w:hAnsi="GHEA Grapalat" w:cs="Arial Unicode"/>
          <w:sz w:val="20"/>
          <w:lang w:val="af-ZA"/>
        </w:rPr>
        <w:t xml:space="preserve"> </w:t>
      </w:r>
      <w:r w:rsidRPr="00F60E57">
        <w:rPr>
          <w:rFonts w:ascii="GHEA Grapalat" w:hAnsi="GHEA Grapalat" w:cs="Sylfaen"/>
          <w:sz w:val="20"/>
          <w:lang w:val="ru-RU"/>
        </w:rPr>
        <w:t>հարցումը</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կատարվել</w:t>
      </w:r>
      <w:r w:rsidRPr="00F60E57">
        <w:rPr>
          <w:rFonts w:ascii="GHEA Grapalat" w:hAnsi="GHEA Grapalat" w:cs="Arial Unicode"/>
          <w:sz w:val="20"/>
          <w:lang w:val="af-ZA"/>
        </w:rPr>
        <w:t xml:space="preserve"> </w:t>
      </w:r>
      <w:r w:rsidRPr="00F60E57">
        <w:rPr>
          <w:rFonts w:ascii="GHEA Grapalat" w:hAnsi="GHEA Grapalat" w:cs="Sylfaen"/>
          <w:sz w:val="20"/>
          <w:lang w:val="ru-RU"/>
        </w:rPr>
        <w:t>է</w:t>
      </w:r>
      <w:r w:rsidRPr="00F60E57">
        <w:rPr>
          <w:rFonts w:ascii="GHEA Grapalat" w:hAnsi="GHEA Grapalat" w:cs="Arial Unicode"/>
          <w:sz w:val="20"/>
          <w:lang w:val="af-ZA"/>
        </w:rPr>
        <w:t xml:space="preserve"> </w:t>
      </w:r>
      <w:r w:rsidRPr="00F60E57">
        <w:rPr>
          <w:rFonts w:ascii="GHEA Grapalat" w:hAnsi="GHEA Grapalat" w:cs="Sylfaen"/>
          <w:sz w:val="20"/>
          <w:lang w:val="ru-RU"/>
        </w:rPr>
        <w:t>սույն</w:t>
      </w:r>
      <w:r w:rsidRPr="00F60E57">
        <w:rPr>
          <w:rFonts w:ascii="GHEA Grapalat" w:hAnsi="GHEA Grapalat" w:cs="Arial Unicode"/>
          <w:sz w:val="20"/>
          <w:lang w:val="af-ZA"/>
        </w:rPr>
        <w:t xml:space="preserve"> </w:t>
      </w:r>
      <w:r w:rsidRPr="00F60E57">
        <w:rPr>
          <w:rFonts w:ascii="GHEA Grapalat" w:hAnsi="GHEA Grapalat" w:cs="Sylfaen"/>
          <w:sz w:val="20"/>
        </w:rPr>
        <w:t>բաժն</w:t>
      </w:r>
      <w:r w:rsidRPr="00F60E57">
        <w:rPr>
          <w:rFonts w:ascii="GHEA Grapalat" w:hAnsi="GHEA Grapalat" w:cs="Sylfaen"/>
          <w:sz w:val="20"/>
          <w:lang w:val="ru-RU"/>
        </w:rPr>
        <w:t>ով</w:t>
      </w:r>
      <w:r w:rsidRPr="00F60E57">
        <w:rPr>
          <w:rFonts w:ascii="GHEA Grapalat" w:hAnsi="GHEA Grapalat" w:cs="Arial Unicode"/>
          <w:sz w:val="20"/>
          <w:lang w:val="af-ZA"/>
        </w:rPr>
        <w:t xml:space="preserve"> </w:t>
      </w:r>
      <w:r w:rsidRPr="00F60E57">
        <w:rPr>
          <w:rFonts w:ascii="GHEA Grapalat" w:hAnsi="GHEA Grapalat" w:cs="Sylfaen"/>
          <w:sz w:val="20"/>
          <w:lang w:val="ru-RU"/>
        </w:rPr>
        <w:t>սահմանված</w:t>
      </w:r>
      <w:r w:rsidRPr="00F60E57">
        <w:rPr>
          <w:rFonts w:ascii="GHEA Grapalat" w:hAnsi="GHEA Grapalat" w:cs="Arial Unicode"/>
          <w:sz w:val="20"/>
          <w:lang w:val="af-ZA"/>
        </w:rPr>
        <w:t xml:space="preserve"> </w:t>
      </w:r>
      <w:r w:rsidRPr="00F60E57">
        <w:rPr>
          <w:rFonts w:ascii="GHEA Grapalat" w:hAnsi="GHEA Grapalat" w:cs="Sylfaen"/>
          <w:sz w:val="20"/>
          <w:lang w:val="ru-RU"/>
        </w:rPr>
        <w:t>ժամկետի</w:t>
      </w:r>
      <w:r w:rsidRPr="00F60E57">
        <w:rPr>
          <w:rFonts w:ascii="GHEA Grapalat" w:hAnsi="GHEA Grapalat" w:cs="Arial Unicode"/>
          <w:sz w:val="20"/>
          <w:lang w:val="af-ZA"/>
        </w:rPr>
        <w:t xml:space="preserve"> </w:t>
      </w:r>
      <w:r w:rsidRPr="00F60E57">
        <w:rPr>
          <w:rFonts w:ascii="GHEA Grapalat" w:hAnsi="GHEA Grapalat" w:cs="Sylfaen"/>
          <w:sz w:val="20"/>
          <w:lang w:val="ru-RU"/>
        </w:rPr>
        <w:t>խախտմամբ</w:t>
      </w:r>
      <w:r w:rsidRPr="00F60E57">
        <w:rPr>
          <w:rFonts w:ascii="GHEA Grapalat" w:hAnsi="GHEA Grapalat" w:cs="Arial Unicode"/>
          <w:sz w:val="20"/>
          <w:lang w:val="af-ZA"/>
        </w:rPr>
        <w:t xml:space="preserve">, </w:t>
      </w:r>
      <w:r w:rsidRPr="00F60E57">
        <w:rPr>
          <w:rFonts w:ascii="GHEA Grapalat" w:hAnsi="GHEA Grapalat" w:cs="Sylfaen"/>
          <w:sz w:val="20"/>
          <w:lang w:val="ru-RU"/>
        </w:rPr>
        <w:t>ինչպես</w:t>
      </w:r>
      <w:r w:rsidRPr="00F60E57">
        <w:rPr>
          <w:rFonts w:ascii="GHEA Grapalat" w:hAnsi="GHEA Grapalat" w:cs="Arial Unicode"/>
          <w:sz w:val="20"/>
          <w:lang w:val="af-ZA"/>
        </w:rPr>
        <w:t xml:space="preserve"> </w:t>
      </w:r>
      <w:r w:rsidRPr="00F60E57">
        <w:rPr>
          <w:rFonts w:ascii="GHEA Grapalat" w:hAnsi="GHEA Grapalat" w:cs="Sylfaen"/>
          <w:sz w:val="20"/>
          <w:lang w:val="ru-RU"/>
        </w:rPr>
        <w:t>նաև</w:t>
      </w:r>
      <w:r w:rsidRPr="00F60E57">
        <w:rPr>
          <w:rFonts w:ascii="GHEA Grapalat" w:hAnsi="GHEA Grapalat" w:cs="Arial Unicode"/>
          <w:sz w:val="20"/>
          <w:lang w:val="af-ZA"/>
        </w:rPr>
        <w:t xml:space="preserve">, </w:t>
      </w:r>
      <w:r w:rsidRPr="00F60E57">
        <w:rPr>
          <w:rFonts w:ascii="GHEA Grapalat" w:hAnsi="GHEA Grapalat" w:cs="Sylfaen"/>
          <w:sz w:val="20"/>
          <w:lang w:val="ru-RU"/>
        </w:rPr>
        <w:t>եթե</w:t>
      </w:r>
      <w:r w:rsidRPr="00F60E57">
        <w:rPr>
          <w:rFonts w:ascii="GHEA Grapalat" w:hAnsi="GHEA Grapalat" w:cs="Arial Unicode"/>
          <w:sz w:val="20"/>
          <w:lang w:val="af-ZA"/>
        </w:rPr>
        <w:t xml:space="preserve"> </w:t>
      </w:r>
      <w:r w:rsidRPr="00F60E57">
        <w:rPr>
          <w:rFonts w:ascii="GHEA Grapalat" w:hAnsi="GHEA Grapalat" w:cs="Sylfaen"/>
          <w:sz w:val="20"/>
          <w:lang w:val="ru-RU"/>
        </w:rPr>
        <w:t>հարցումը</w:t>
      </w:r>
      <w:r w:rsidRPr="00F60E57">
        <w:rPr>
          <w:rFonts w:ascii="GHEA Grapalat" w:hAnsi="GHEA Grapalat" w:cs="Arial Unicode"/>
          <w:sz w:val="20"/>
          <w:lang w:val="af-ZA"/>
        </w:rPr>
        <w:t xml:space="preserve"> </w:t>
      </w:r>
      <w:r w:rsidRPr="00F60E57">
        <w:rPr>
          <w:rFonts w:ascii="GHEA Grapalat" w:hAnsi="GHEA Grapalat" w:cs="Sylfaen"/>
          <w:sz w:val="20"/>
          <w:lang w:val="ru-RU"/>
        </w:rPr>
        <w:t>դուրս</w:t>
      </w:r>
      <w:r w:rsidRPr="00F60E57">
        <w:rPr>
          <w:rFonts w:ascii="GHEA Grapalat" w:hAnsi="GHEA Grapalat" w:cs="Arial Unicode"/>
          <w:sz w:val="20"/>
          <w:lang w:val="af-ZA"/>
        </w:rPr>
        <w:t xml:space="preserve"> </w:t>
      </w:r>
      <w:r w:rsidRPr="00F60E57">
        <w:rPr>
          <w:rFonts w:ascii="GHEA Grapalat" w:hAnsi="GHEA Grapalat" w:cs="Sylfaen"/>
          <w:sz w:val="20"/>
          <w:lang w:val="ru-RU"/>
        </w:rPr>
        <w:t>է</w:t>
      </w:r>
      <w:r w:rsidRPr="00F60E57">
        <w:rPr>
          <w:rFonts w:ascii="GHEA Grapalat" w:hAnsi="GHEA Grapalat" w:cs="Arial Unicode"/>
          <w:sz w:val="20"/>
          <w:lang w:val="af-ZA"/>
        </w:rPr>
        <w:t xml:space="preserve"> </w:t>
      </w:r>
      <w:r w:rsidR="009A73D5" w:rsidRPr="00F60E57">
        <w:rPr>
          <w:rFonts w:ascii="GHEA Grapalat" w:hAnsi="GHEA Grapalat" w:cs="Arial Unicode"/>
          <w:sz w:val="20"/>
        </w:rPr>
        <w:t>սույն</w:t>
      </w:r>
      <w:r w:rsidR="009A73D5" w:rsidRPr="00F60E57">
        <w:rPr>
          <w:rFonts w:ascii="GHEA Grapalat" w:hAnsi="GHEA Grapalat" w:cs="Arial Unicode"/>
          <w:sz w:val="20"/>
          <w:lang w:val="af-ZA"/>
        </w:rPr>
        <w:t xml:space="preserve"> </w:t>
      </w:r>
      <w:r w:rsidRPr="00F60E57">
        <w:rPr>
          <w:rFonts w:ascii="GHEA Grapalat" w:hAnsi="GHEA Grapalat" w:cs="Sylfaen"/>
          <w:sz w:val="20"/>
          <w:lang w:val="ru-RU"/>
        </w:rPr>
        <w:t>հրավերի</w:t>
      </w:r>
      <w:r w:rsidRPr="00F60E57">
        <w:rPr>
          <w:rFonts w:ascii="GHEA Grapalat" w:hAnsi="GHEA Grapalat" w:cs="Arial Unicode"/>
          <w:sz w:val="20"/>
          <w:lang w:val="af-ZA"/>
        </w:rPr>
        <w:t xml:space="preserve"> </w:t>
      </w:r>
      <w:r w:rsidRPr="00F60E57">
        <w:rPr>
          <w:rFonts w:ascii="GHEA Grapalat" w:hAnsi="GHEA Grapalat" w:cs="Sylfaen"/>
          <w:sz w:val="20"/>
          <w:lang w:val="ru-RU"/>
        </w:rPr>
        <w:t>բովանդակության</w:t>
      </w:r>
      <w:r w:rsidRPr="00F60E57">
        <w:rPr>
          <w:rFonts w:ascii="GHEA Grapalat" w:hAnsi="GHEA Grapalat" w:cs="Arial Unicode"/>
          <w:sz w:val="20"/>
          <w:lang w:val="af-ZA"/>
        </w:rPr>
        <w:t xml:space="preserve"> </w:t>
      </w:r>
      <w:r w:rsidRPr="00F60E57">
        <w:rPr>
          <w:rFonts w:ascii="GHEA Grapalat" w:hAnsi="GHEA Grapalat" w:cs="Sylfaen"/>
          <w:sz w:val="20"/>
          <w:lang w:val="ru-RU"/>
        </w:rPr>
        <w:t>շրջանակից</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կամ</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եթե</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հարցումը</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վերաբերում</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է</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վերջինիս</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կողմից</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առաջարկվելիք</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ապրանքների</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տեխնիկական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բնութագրերի</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սույն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հրավերով</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նախատեսված</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տեխնիկական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բնութագրերին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համարժեքության</w:t>
      </w:r>
      <w:r w:rsidR="005A16C6" w:rsidRPr="00F60E57">
        <w:rPr>
          <w:rFonts w:ascii="GHEA Grapalat" w:hAnsi="GHEA Grapalat" w:cs="Sylfaen"/>
          <w:sz w:val="20"/>
          <w:lang w:val="af-ZA"/>
        </w:rPr>
        <w:t xml:space="preserve"> </w:t>
      </w:r>
      <w:r w:rsidR="005A16C6" w:rsidRPr="00F60E57">
        <w:rPr>
          <w:rFonts w:ascii="GHEA Grapalat" w:hAnsi="GHEA Grapalat" w:cs="Sylfaen"/>
          <w:sz w:val="20"/>
          <w:lang w:val="ru-RU"/>
        </w:rPr>
        <w:t>համա</w:t>
      </w:r>
      <w:r w:rsidR="005A16C6" w:rsidRPr="00F60E57">
        <w:rPr>
          <w:rFonts w:ascii="GHEA Grapalat" w:hAnsi="GHEA Grapalat" w:cs="Sylfaen"/>
          <w:sz w:val="20"/>
          <w:lang w:val="af-ZA"/>
        </w:rPr>
        <w:softHyphen/>
      </w:r>
      <w:r w:rsidR="005A16C6" w:rsidRPr="00F60E57">
        <w:rPr>
          <w:rFonts w:ascii="GHEA Grapalat" w:hAnsi="GHEA Grapalat" w:cs="Sylfaen"/>
          <w:sz w:val="20"/>
          <w:lang w:val="ru-RU"/>
        </w:rPr>
        <w:t>պատասխանությանը</w:t>
      </w:r>
      <w:r w:rsidR="004D5671" w:rsidRPr="00F60E57">
        <w:rPr>
          <w:rFonts w:ascii="GHEA Grapalat" w:hAnsi="GHEA Grapalat" w:cs="Tahoma"/>
          <w:sz w:val="20"/>
        </w:rPr>
        <w:t>։</w:t>
      </w:r>
      <w:r w:rsidRPr="00F60E57">
        <w:rPr>
          <w:rFonts w:ascii="GHEA Grapalat" w:hAnsi="GHEA Grapalat" w:cs="Arial Unicode"/>
          <w:sz w:val="20"/>
          <w:lang w:val="af-ZA"/>
        </w:rPr>
        <w:t xml:space="preserve"> </w:t>
      </w:r>
      <w:r w:rsidR="00A4729F" w:rsidRPr="00F60E57">
        <w:rPr>
          <w:rFonts w:ascii="GHEA Grapalat" w:hAnsi="GHEA Grapalat"/>
          <w:sz w:val="20"/>
          <w:szCs w:val="20"/>
        </w:rPr>
        <w:t>Ընդ</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որում</w:t>
      </w:r>
      <w:r w:rsidR="00A4729F" w:rsidRPr="00F60E57">
        <w:rPr>
          <w:rFonts w:ascii="GHEA Grapalat" w:hAnsi="GHEA Grapalat"/>
          <w:sz w:val="20"/>
          <w:szCs w:val="20"/>
          <w:lang w:val="af-ZA"/>
        </w:rPr>
        <w:t xml:space="preserve">, </w:t>
      </w:r>
      <w:r w:rsidR="00051B7F" w:rsidRPr="00F60E57">
        <w:rPr>
          <w:rFonts w:ascii="GHEA Grapalat" w:hAnsi="GHEA Grapalat"/>
          <w:sz w:val="20"/>
          <w:szCs w:val="20"/>
        </w:rPr>
        <w:t>մ</w:t>
      </w:r>
      <w:r w:rsidR="00A4729F" w:rsidRPr="00F60E57">
        <w:rPr>
          <w:rFonts w:ascii="GHEA Grapalat" w:hAnsi="GHEA Grapalat"/>
          <w:sz w:val="20"/>
          <w:szCs w:val="20"/>
        </w:rPr>
        <w:t>ասնակիցը</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գրավոր</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ծանուցվում</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է</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պարզաբանում</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չտրամադրելու</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հիմքերի</w:t>
      </w:r>
      <w:r w:rsidR="00A4729F" w:rsidRPr="00F60E57">
        <w:rPr>
          <w:rFonts w:ascii="GHEA Grapalat" w:hAnsi="GHEA Grapalat"/>
          <w:sz w:val="20"/>
          <w:szCs w:val="20"/>
          <w:lang w:val="af-ZA"/>
        </w:rPr>
        <w:t xml:space="preserve"> </w:t>
      </w:r>
      <w:r w:rsidR="00A4729F" w:rsidRPr="00F60E57">
        <w:rPr>
          <w:rFonts w:ascii="GHEA Grapalat" w:hAnsi="GHEA Grapalat"/>
          <w:sz w:val="20"/>
          <w:szCs w:val="20"/>
        </w:rPr>
        <w:t>մասին</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հարցումը</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ստանալու</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օրվան</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հաջորդող</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երկու</w:t>
      </w:r>
      <w:r w:rsidR="00A4729F" w:rsidRPr="00F60E57">
        <w:rPr>
          <w:rFonts w:ascii="GHEA Grapalat" w:hAnsi="GHEA Grapalat" w:cs="Sylfaen"/>
          <w:sz w:val="20"/>
          <w:szCs w:val="20"/>
          <w:lang w:val="af-ZA"/>
        </w:rPr>
        <w:t xml:space="preserve"> </w:t>
      </w:r>
      <w:r w:rsidR="00A4729F" w:rsidRPr="00F60E57">
        <w:rPr>
          <w:rFonts w:ascii="GHEA Grapalat" w:hAnsi="GHEA Grapalat" w:cs="Sylfaen"/>
          <w:sz w:val="20"/>
          <w:szCs w:val="20"/>
        </w:rPr>
        <w:t>օրացուցային</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օրվա</w:t>
      </w:r>
      <w:r w:rsidR="00A4729F" w:rsidRPr="00F60E57">
        <w:rPr>
          <w:rFonts w:ascii="GHEA Grapalat" w:hAnsi="GHEA Grapalat"/>
          <w:sz w:val="20"/>
          <w:szCs w:val="20"/>
          <w:lang w:val="af-ZA"/>
        </w:rPr>
        <w:t xml:space="preserve"> </w:t>
      </w:r>
      <w:r w:rsidR="00A4729F" w:rsidRPr="00F60E57">
        <w:rPr>
          <w:rFonts w:ascii="GHEA Grapalat" w:hAnsi="GHEA Grapalat" w:cs="Sylfaen"/>
          <w:sz w:val="20"/>
          <w:szCs w:val="20"/>
        </w:rPr>
        <w:t>ընթացքում</w:t>
      </w:r>
      <w:r w:rsidR="00A4729F" w:rsidRPr="00F60E57">
        <w:rPr>
          <w:rFonts w:ascii="GHEA Grapalat" w:hAnsi="GHEA Grapalat"/>
          <w:sz w:val="20"/>
          <w:szCs w:val="20"/>
          <w:lang w:val="af-ZA"/>
        </w:rPr>
        <w:t>:</w:t>
      </w:r>
    </w:p>
    <w:p w14:paraId="2442BB71" w14:textId="77777777" w:rsidR="00096865" w:rsidRPr="00F60E57" w:rsidRDefault="00096865" w:rsidP="00F60E57">
      <w:pPr>
        <w:autoSpaceDE w:val="0"/>
        <w:autoSpaceDN w:val="0"/>
        <w:adjustRightInd w:val="0"/>
        <w:ind w:firstLine="567"/>
        <w:jc w:val="both"/>
        <w:rPr>
          <w:rFonts w:ascii="GHEA Grapalat" w:hAnsi="GHEA Grapalat" w:cs="Arial Unicode"/>
          <w:sz w:val="20"/>
          <w:lang w:val="hy-AM"/>
        </w:rPr>
      </w:pPr>
      <w:r w:rsidRPr="00F60E57">
        <w:rPr>
          <w:rFonts w:ascii="GHEA Grapalat" w:hAnsi="GHEA Grapalat" w:cs="Arial Unicode"/>
          <w:sz w:val="20"/>
          <w:lang w:val="af-ZA"/>
        </w:rPr>
        <w:t xml:space="preserve">3.4 </w:t>
      </w:r>
      <w:r w:rsidRPr="00F60E57">
        <w:rPr>
          <w:rFonts w:ascii="GHEA Grapalat" w:hAnsi="GHEA Grapalat" w:cs="Sylfaen"/>
          <w:sz w:val="20"/>
          <w:lang w:val="ru-RU"/>
        </w:rPr>
        <w:t>Հայտերի</w:t>
      </w:r>
      <w:r w:rsidRPr="00F60E57">
        <w:rPr>
          <w:rFonts w:ascii="GHEA Grapalat" w:hAnsi="GHEA Grapalat" w:cs="Arial Unicode"/>
          <w:sz w:val="20"/>
          <w:lang w:val="af-ZA"/>
        </w:rPr>
        <w:t xml:space="preserve"> </w:t>
      </w:r>
      <w:r w:rsidRPr="00F60E57">
        <w:rPr>
          <w:rFonts w:ascii="GHEA Grapalat" w:hAnsi="GHEA Grapalat" w:cs="Sylfaen"/>
          <w:sz w:val="20"/>
          <w:lang w:val="ru-RU"/>
        </w:rPr>
        <w:t>ներկայացման</w:t>
      </w:r>
      <w:r w:rsidRPr="00F60E57">
        <w:rPr>
          <w:rFonts w:ascii="GHEA Grapalat" w:hAnsi="GHEA Grapalat" w:cs="Arial Unicode"/>
          <w:sz w:val="20"/>
          <w:lang w:val="af-ZA"/>
        </w:rPr>
        <w:t xml:space="preserve"> </w:t>
      </w:r>
      <w:r w:rsidRPr="00F60E57">
        <w:rPr>
          <w:rFonts w:ascii="GHEA Grapalat" w:hAnsi="GHEA Grapalat" w:cs="Sylfaen"/>
          <w:sz w:val="20"/>
          <w:lang w:val="ru-RU"/>
        </w:rPr>
        <w:t>վերջնաժամկետը</w:t>
      </w:r>
      <w:r w:rsidRPr="00F60E57">
        <w:rPr>
          <w:rFonts w:ascii="GHEA Grapalat" w:hAnsi="GHEA Grapalat" w:cs="Arial Unicode"/>
          <w:sz w:val="20"/>
          <w:lang w:val="af-ZA"/>
        </w:rPr>
        <w:t xml:space="preserve"> </w:t>
      </w:r>
      <w:r w:rsidRPr="00F60E57">
        <w:rPr>
          <w:rFonts w:ascii="GHEA Grapalat" w:hAnsi="GHEA Grapalat" w:cs="Sylfaen"/>
          <w:sz w:val="20"/>
          <w:lang w:val="ru-RU"/>
        </w:rPr>
        <w:t>լրանալուց</w:t>
      </w:r>
      <w:r w:rsidRPr="00F60E57">
        <w:rPr>
          <w:rFonts w:ascii="GHEA Grapalat" w:hAnsi="GHEA Grapalat" w:cs="Arial Unicode"/>
          <w:sz w:val="20"/>
          <w:lang w:val="af-ZA"/>
        </w:rPr>
        <w:t xml:space="preserve"> </w:t>
      </w:r>
      <w:r w:rsidRPr="00F60E57">
        <w:rPr>
          <w:rFonts w:ascii="GHEA Grapalat" w:hAnsi="GHEA Grapalat" w:cs="Sylfaen"/>
          <w:sz w:val="20"/>
          <w:lang w:val="ru-RU"/>
        </w:rPr>
        <w:t>առնվազն</w:t>
      </w:r>
      <w:r w:rsidRPr="00F60E57">
        <w:rPr>
          <w:rFonts w:ascii="GHEA Grapalat" w:hAnsi="GHEA Grapalat" w:cs="Arial Unicode"/>
          <w:sz w:val="20"/>
          <w:lang w:val="af-ZA"/>
        </w:rPr>
        <w:t xml:space="preserve"> </w:t>
      </w:r>
      <w:r w:rsidRPr="00F60E57">
        <w:rPr>
          <w:rFonts w:ascii="GHEA Grapalat" w:hAnsi="GHEA Grapalat" w:cs="Sylfaen"/>
          <w:sz w:val="20"/>
          <w:lang w:val="ru-RU"/>
        </w:rPr>
        <w:t>հինգ</w:t>
      </w:r>
      <w:r w:rsidRPr="00F60E57">
        <w:rPr>
          <w:rFonts w:ascii="GHEA Grapalat" w:hAnsi="GHEA Grapalat" w:cs="Arial Unicode"/>
          <w:sz w:val="20"/>
          <w:lang w:val="af-ZA"/>
        </w:rPr>
        <w:t xml:space="preserve"> </w:t>
      </w:r>
      <w:r w:rsidRPr="00F60E57">
        <w:rPr>
          <w:rFonts w:ascii="GHEA Grapalat" w:hAnsi="GHEA Grapalat" w:cs="Sylfaen"/>
          <w:sz w:val="20"/>
          <w:lang w:val="ru-RU"/>
        </w:rPr>
        <w:t>օրացուցային</w:t>
      </w:r>
      <w:r w:rsidRPr="00F60E57">
        <w:rPr>
          <w:rFonts w:ascii="GHEA Grapalat" w:hAnsi="GHEA Grapalat" w:cs="Arial Unicode"/>
          <w:sz w:val="20"/>
          <w:lang w:val="af-ZA"/>
        </w:rPr>
        <w:t xml:space="preserve"> </w:t>
      </w:r>
      <w:r w:rsidRPr="00F60E57">
        <w:rPr>
          <w:rFonts w:ascii="GHEA Grapalat" w:hAnsi="GHEA Grapalat" w:cs="Sylfaen"/>
          <w:sz w:val="20"/>
          <w:lang w:val="ru-RU"/>
        </w:rPr>
        <w:t>օր</w:t>
      </w:r>
      <w:r w:rsidRPr="00F60E57">
        <w:rPr>
          <w:rFonts w:ascii="GHEA Grapalat" w:hAnsi="GHEA Grapalat" w:cs="Arial Unicode"/>
          <w:sz w:val="20"/>
          <w:lang w:val="af-ZA"/>
        </w:rPr>
        <w:t xml:space="preserve"> </w:t>
      </w:r>
      <w:r w:rsidRPr="00F60E57">
        <w:rPr>
          <w:rFonts w:ascii="GHEA Grapalat" w:hAnsi="GHEA Grapalat" w:cs="Sylfaen"/>
          <w:sz w:val="20"/>
          <w:lang w:val="ru-RU"/>
        </w:rPr>
        <w:t>առաջ</w:t>
      </w:r>
      <w:r w:rsidRPr="00F60E57">
        <w:rPr>
          <w:rFonts w:ascii="GHEA Grapalat" w:hAnsi="GHEA Grapalat" w:cs="Arial Unicode"/>
          <w:sz w:val="20"/>
          <w:lang w:val="af-ZA"/>
        </w:rPr>
        <w:t xml:space="preserve"> </w:t>
      </w:r>
      <w:r w:rsidRPr="00F60E57">
        <w:rPr>
          <w:rFonts w:ascii="GHEA Grapalat" w:hAnsi="GHEA Grapalat" w:cs="Sylfaen"/>
          <w:sz w:val="20"/>
          <w:lang w:val="ru-RU"/>
        </w:rPr>
        <w:t>հրավերում</w:t>
      </w:r>
      <w:r w:rsidRPr="00F60E57">
        <w:rPr>
          <w:rFonts w:ascii="GHEA Grapalat" w:hAnsi="GHEA Grapalat" w:cs="Arial Unicode"/>
          <w:sz w:val="20"/>
          <w:lang w:val="af-ZA"/>
        </w:rPr>
        <w:t xml:space="preserve"> </w:t>
      </w:r>
      <w:r w:rsidRPr="00F60E57">
        <w:rPr>
          <w:rFonts w:ascii="GHEA Grapalat" w:hAnsi="GHEA Grapalat" w:cs="Sylfaen"/>
          <w:sz w:val="20"/>
          <w:lang w:val="ru-RU"/>
        </w:rPr>
        <w:t>կարող</w:t>
      </w:r>
      <w:r w:rsidRPr="00F60E57">
        <w:rPr>
          <w:rFonts w:ascii="GHEA Grapalat" w:hAnsi="GHEA Grapalat" w:cs="Arial Unicode"/>
          <w:sz w:val="20"/>
          <w:lang w:val="af-ZA"/>
        </w:rPr>
        <w:t xml:space="preserve"> </w:t>
      </w:r>
      <w:r w:rsidRPr="00F60E57">
        <w:rPr>
          <w:rFonts w:ascii="GHEA Grapalat" w:hAnsi="GHEA Grapalat" w:cs="Sylfaen"/>
          <w:sz w:val="20"/>
          <w:lang w:val="ru-RU"/>
        </w:rPr>
        <w:t>են</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կատարվել</w:t>
      </w:r>
      <w:r w:rsidRPr="00F60E57">
        <w:rPr>
          <w:rFonts w:ascii="GHEA Grapalat" w:hAnsi="GHEA Grapalat" w:cs="Arial Unicode"/>
          <w:sz w:val="20"/>
          <w:lang w:val="af-ZA"/>
        </w:rPr>
        <w:t xml:space="preserve"> </w:t>
      </w:r>
      <w:r w:rsidRPr="00F60E57">
        <w:rPr>
          <w:rFonts w:ascii="GHEA Grapalat" w:hAnsi="GHEA Grapalat" w:cs="Sylfaen"/>
          <w:sz w:val="20"/>
          <w:lang w:val="ru-RU"/>
        </w:rPr>
        <w:t>փոփոխություններ</w:t>
      </w:r>
      <w:r w:rsidR="004D5671" w:rsidRPr="00F60E57">
        <w:rPr>
          <w:rFonts w:ascii="GHEA Grapalat" w:hAnsi="GHEA Grapalat" w:cs="Tahoma"/>
          <w:sz w:val="20"/>
        </w:rPr>
        <w:t>։</w:t>
      </w:r>
      <w:r w:rsidRPr="00F60E57">
        <w:rPr>
          <w:rFonts w:ascii="GHEA Grapalat" w:hAnsi="GHEA Grapalat" w:cs="Arial Unicode"/>
          <w:sz w:val="20"/>
          <w:lang w:val="af-ZA"/>
        </w:rPr>
        <w:t xml:space="preserve"> </w:t>
      </w:r>
      <w:r w:rsidRPr="00F60E57">
        <w:rPr>
          <w:rFonts w:ascii="GHEA Grapalat" w:hAnsi="GHEA Grapalat" w:cs="Sylfaen"/>
          <w:sz w:val="20"/>
        </w:rPr>
        <w:t>Փ</w:t>
      </w:r>
      <w:r w:rsidRPr="00F60E57">
        <w:rPr>
          <w:rFonts w:ascii="GHEA Grapalat" w:hAnsi="GHEA Grapalat" w:cs="Sylfaen"/>
          <w:sz w:val="20"/>
          <w:lang w:val="ru-RU"/>
        </w:rPr>
        <w:t>ոփոխություն</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կատարելու</w:t>
      </w:r>
      <w:r w:rsidRPr="00F60E57">
        <w:rPr>
          <w:rFonts w:ascii="GHEA Grapalat" w:hAnsi="GHEA Grapalat" w:cs="Arial Unicode"/>
          <w:sz w:val="20"/>
          <w:lang w:val="af-ZA"/>
        </w:rPr>
        <w:t xml:space="preserve"> </w:t>
      </w:r>
      <w:r w:rsidRPr="00F60E57">
        <w:rPr>
          <w:rFonts w:ascii="GHEA Grapalat" w:hAnsi="GHEA Grapalat" w:cs="Sylfaen"/>
          <w:sz w:val="20"/>
          <w:lang w:val="ru-RU"/>
        </w:rPr>
        <w:t>օրվան</w:t>
      </w:r>
      <w:r w:rsidRPr="00F60E57">
        <w:rPr>
          <w:rFonts w:ascii="GHEA Grapalat" w:hAnsi="GHEA Grapalat" w:cs="Arial Unicode"/>
          <w:sz w:val="20"/>
          <w:lang w:val="af-ZA"/>
        </w:rPr>
        <w:t xml:space="preserve"> </w:t>
      </w:r>
      <w:r w:rsidRPr="00F60E57">
        <w:rPr>
          <w:rFonts w:ascii="GHEA Grapalat" w:hAnsi="GHEA Grapalat" w:cs="Sylfaen"/>
          <w:sz w:val="20"/>
          <w:lang w:val="ru-RU"/>
        </w:rPr>
        <w:t>հաջորդող</w:t>
      </w:r>
      <w:r w:rsidRPr="00F60E57">
        <w:rPr>
          <w:rFonts w:ascii="GHEA Grapalat" w:hAnsi="GHEA Grapalat" w:cs="Arial Unicode"/>
          <w:sz w:val="20"/>
          <w:lang w:val="af-ZA"/>
        </w:rPr>
        <w:t xml:space="preserve"> </w:t>
      </w:r>
      <w:r w:rsidRPr="00F60E57">
        <w:rPr>
          <w:rFonts w:ascii="GHEA Grapalat" w:hAnsi="GHEA Grapalat" w:cs="Sylfaen"/>
          <w:sz w:val="20"/>
          <w:lang w:val="ru-RU"/>
        </w:rPr>
        <w:t>երեք</w:t>
      </w:r>
      <w:r w:rsidRPr="00F60E57">
        <w:rPr>
          <w:rFonts w:ascii="GHEA Grapalat" w:hAnsi="GHEA Grapalat" w:cs="Arial Unicode"/>
          <w:sz w:val="20"/>
          <w:lang w:val="af-ZA"/>
        </w:rPr>
        <w:t xml:space="preserve"> </w:t>
      </w:r>
      <w:r w:rsidRPr="00F60E57">
        <w:rPr>
          <w:rFonts w:ascii="GHEA Grapalat" w:hAnsi="GHEA Grapalat" w:cs="Sylfaen"/>
          <w:sz w:val="20"/>
          <w:lang w:val="ru-RU"/>
        </w:rPr>
        <w:t>օրացուցային</w:t>
      </w:r>
      <w:r w:rsidRPr="00F60E57">
        <w:rPr>
          <w:rFonts w:ascii="GHEA Grapalat" w:hAnsi="GHEA Grapalat" w:cs="Arial Unicode"/>
          <w:sz w:val="20"/>
          <w:lang w:val="af-ZA"/>
        </w:rPr>
        <w:t xml:space="preserve"> </w:t>
      </w:r>
      <w:r w:rsidRPr="00F60E57">
        <w:rPr>
          <w:rFonts w:ascii="GHEA Grapalat" w:hAnsi="GHEA Grapalat" w:cs="Sylfaen"/>
          <w:sz w:val="20"/>
          <w:lang w:val="ru-RU"/>
        </w:rPr>
        <w:t>օրվա</w:t>
      </w:r>
      <w:r w:rsidRPr="00F60E57">
        <w:rPr>
          <w:rFonts w:ascii="GHEA Grapalat" w:hAnsi="GHEA Grapalat" w:cs="Arial Unicode"/>
          <w:sz w:val="20"/>
          <w:lang w:val="af-ZA"/>
        </w:rPr>
        <w:t xml:space="preserve"> </w:t>
      </w:r>
      <w:r w:rsidRPr="00F60E57">
        <w:rPr>
          <w:rFonts w:ascii="GHEA Grapalat" w:hAnsi="GHEA Grapalat" w:cs="Sylfaen"/>
          <w:sz w:val="20"/>
          <w:lang w:val="ru-RU"/>
        </w:rPr>
        <w:t>ընթացքում</w:t>
      </w:r>
      <w:r w:rsidRPr="00F60E57">
        <w:rPr>
          <w:rFonts w:ascii="GHEA Grapalat" w:hAnsi="GHEA Grapalat" w:cs="Arial Unicode"/>
          <w:sz w:val="20"/>
          <w:lang w:val="af-ZA"/>
        </w:rPr>
        <w:t xml:space="preserve"> </w:t>
      </w:r>
      <w:r w:rsidRPr="00F60E57">
        <w:rPr>
          <w:rFonts w:ascii="GHEA Grapalat" w:hAnsi="GHEA Grapalat" w:cs="Sylfaen"/>
          <w:sz w:val="20"/>
          <w:lang w:val="ru-RU"/>
        </w:rPr>
        <w:t>փոփոխություն</w:t>
      </w:r>
      <w:r w:rsidRPr="00F60E57">
        <w:rPr>
          <w:rFonts w:ascii="GHEA Grapalat" w:hAnsi="GHEA Grapalat" w:cs="Arial Unicode"/>
          <w:sz w:val="20"/>
          <w:lang w:val="af-ZA"/>
        </w:rPr>
        <w:t xml:space="preserve"> </w:t>
      </w:r>
      <w:r w:rsidRPr="00F60E57">
        <w:rPr>
          <w:rFonts w:ascii="GHEA Grapalat" w:hAnsi="GHEA Grapalat" w:cs="Sylfaen"/>
          <w:sz w:val="20"/>
          <w:lang w:val="ru-RU"/>
        </w:rPr>
        <w:t>կատարելու</w:t>
      </w:r>
      <w:r w:rsidRPr="00F60E57">
        <w:rPr>
          <w:rFonts w:ascii="GHEA Grapalat" w:hAnsi="GHEA Grapalat" w:cs="Arial Unicode"/>
          <w:sz w:val="20"/>
          <w:lang w:val="af-ZA"/>
        </w:rPr>
        <w:t xml:space="preserve"> </w:t>
      </w:r>
      <w:r w:rsidRPr="00F60E57">
        <w:rPr>
          <w:rFonts w:ascii="GHEA Grapalat" w:hAnsi="GHEA Grapalat" w:cs="Sylfaen"/>
          <w:sz w:val="20"/>
          <w:lang w:val="ru-RU"/>
        </w:rPr>
        <w:t>և</w:t>
      </w:r>
      <w:r w:rsidRPr="00F60E57">
        <w:rPr>
          <w:rFonts w:ascii="GHEA Grapalat" w:hAnsi="GHEA Grapalat" w:cs="Arial Unicode"/>
          <w:sz w:val="20"/>
          <w:lang w:val="af-ZA"/>
        </w:rPr>
        <w:t xml:space="preserve"> </w:t>
      </w:r>
      <w:r w:rsidRPr="00F60E57">
        <w:rPr>
          <w:rFonts w:ascii="GHEA Grapalat" w:hAnsi="GHEA Grapalat" w:cs="Sylfaen"/>
          <w:sz w:val="20"/>
          <w:lang w:val="ru-RU"/>
        </w:rPr>
        <w:t>դրանք</w:t>
      </w:r>
      <w:r w:rsidRPr="00F60E57">
        <w:rPr>
          <w:rFonts w:ascii="GHEA Grapalat" w:hAnsi="GHEA Grapalat" w:cs="Arial Unicode"/>
          <w:sz w:val="20"/>
          <w:lang w:val="af-ZA"/>
        </w:rPr>
        <w:t xml:space="preserve"> </w:t>
      </w:r>
      <w:r w:rsidRPr="00F60E57">
        <w:rPr>
          <w:rFonts w:ascii="GHEA Grapalat" w:hAnsi="GHEA Grapalat" w:cs="Sylfaen"/>
          <w:sz w:val="20"/>
          <w:lang w:val="ru-RU"/>
        </w:rPr>
        <w:t>տրամադրելու</w:t>
      </w:r>
      <w:r w:rsidRPr="00F60E57">
        <w:rPr>
          <w:rFonts w:ascii="GHEA Grapalat" w:hAnsi="GHEA Grapalat" w:cs="Arial Unicode"/>
          <w:sz w:val="20"/>
          <w:lang w:val="af-ZA"/>
        </w:rPr>
        <w:t xml:space="preserve"> </w:t>
      </w:r>
      <w:r w:rsidRPr="00F60E57">
        <w:rPr>
          <w:rFonts w:ascii="GHEA Grapalat" w:hAnsi="GHEA Grapalat" w:cs="Sylfaen"/>
          <w:sz w:val="20"/>
          <w:lang w:val="ru-RU"/>
        </w:rPr>
        <w:t>պայմանների</w:t>
      </w:r>
      <w:r w:rsidRPr="00F60E57">
        <w:rPr>
          <w:rFonts w:ascii="GHEA Grapalat" w:hAnsi="GHEA Grapalat" w:cs="Arial Unicode"/>
          <w:sz w:val="20"/>
          <w:lang w:val="af-ZA"/>
        </w:rPr>
        <w:t xml:space="preserve"> </w:t>
      </w:r>
      <w:r w:rsidRPr="00F60E57">
        <w:rPr>
          <w:rFonts w:ascii="GHEA Grapalat" w:hAnsi="GHEA Grapalat" w:cs="Sylfaen"/>
          <w:sz w:val="20"/>
          <w:lang w:val="ru-RU"/>
        </w:rPr>
        <w:t>մասին</w:t>
      </w:r>
      <w:r w:rsidRPr="00F60E57">
        <w:rPr>
          <w:rFonts w:ascii="GHEA Grapalat" w:hAnsi="GHEA Grapalat" w:cs="Arial Unicode"/>
          <w:sz w:val="20"/>
          <w:lang w:val="af-ZA"/>
        </w:rPr>
        <w:t xml:space="preserve"> </w:t>
      </w:r>
      <w:r w:rsidRPr="00F60E57">
        <w:rPr>
          <w:rFonts w:ascii="GHEA Grapalat" w:hAnsi="GHEA Grapalat" w:cs="Sylfaen"/>
          <w:sz w:val="20"/>
          <w:lang w:val="ru-RU"/>
        </w:rPr>
        <w:t>հայտարարություն</w:t>
      </w:r>
      <w:r w:rsidRPr="00F60E57">
        <w:rPr>
          <w:rFonts w:ascii="GHEA Grapalat" w:hAnsi="GHEA Grapalat" w:cs="Arial Unicode"/>
          <w:sz w:val="20"/>
          <w:lang w:val="af-ZA"/>
        </w:rPr>
        <w:t xml:space="preserve"> </w:t>
      </w:r>
      <w:r w:rsidRPr="00F60E57">
        <w:rPr>
          <w:rFonts w:ascii="GHEA Grapalat" w:hAnsi="GHEA Grapalat" w:cs="Sylfaen"/>
          <w:sz w:val="20"/>
          <w:lang w:val="ru-RU"/>
        </w:rPr>
        <w:t>է</w:t>
      </w:r>
      <w:r w:rsidRPr="00F60E57">
        <w:rPr>
          <w:rFonts w:ascii="GHEA Grapalat" w:hAnsi="GHEA Grapalat" w:cs="Arial Unicode"/>
          <w:sz w:val="20"/>
          <w:lang w:val="af-ZA"/>
        </w:rPr>
        <w:t xml:space="preserve"> </w:t>
      </w:r>
      <w:r w:rsidRPr="00F60E57">
        <w:rPr>
          <w:rFonts w:ascii="GHEA Grapalat" w:hAnsi="GHEA Grapalat" w:cs="Sylfaen"/>
          <w:sz w:val="20"/>
          <w:lang w:val="ru-RU"/>
        </w:rPr>
        <w:t>հրապարակվում</w:t>
      </w:r>
      <w:r w:rsidRPr="00F60E57">
        <w:rPr>
          <w:rFonts w:ascii="GHEA Grapalat" w:hAnsi="GHEA Grapalat" w:cs="Arial Unicode"/>
          <w:sz w:val="20"/>
          <w:lang w:val="af-ZA"/>
        </w:rPr>
        <w:t xml:space="preserve"> </w:t>
      </w:r>
      <w:r w:rsidRPr="00F60E57">
        <w:rPr>
          <w:rFonts w:ascii="GHEA Grapalat" w:hAnsi="GHEA Grapalat" w:cs="Sylfaen"/>
          <w:sz w:val="20"/>
          <w:lang w:val="ru-RU"/>
        </w:rPr>
        <w:t>տեղեկագրում</w:t>
      </w:r>
      <w:r w:rsidR="004D5671" w:rsidRPr="00F60E57">
        <w:rPr>
          <w:rFonts w:ascii="GHEA Grapalat" w:hAnsi="GHEA Grapalat" w:cs="Tahoma"/>
          <w:sz w:val="20"/>
        </w:rPr>
        <w:t>։</w:t>
      </w:r>
      <w:r w:rsidRPr="00F60E57">
        <w:rPr>
          <w:rFonts w:ascii="GHEA Grapalat" w:hAnsi="GHEA Grapalat" w:cs="Arial Unicode"/>
          <w:sz w:val="20"/>
          <w:lang w:val="af-ZA"/>
        </w:rPr>
        <w:t xml:space="preserve"> </w:t>
      </w:r>
    </w:p>
    <w:p w14:paraId="2F1DA396" w14:textId="77777777" w:rsidR="00581DC3" w:rsidRPr="00F60E57" w:rsidRDefault="005754F7" w:rsidP="00F60E57">
      <w:pPr>
        <w:autoSpaceDE w:val="0"/>
        <w:autoSpaceDN w:val="0"/>
        <w:adjustRightInd w:val="0"/>
        <w:ind w:firstLine="567"/>
        <w:jc w:val="both"/>
        <w:rPr>
          <w:rFonts w:ascii="GHEA Grapalat" w:hAnsi="GHEA Grapalat" w:cs="Arial Unicode"/>
          <w:sz w:val="20"/>
          <w:lang w:val="hy-AM"/>
        </w:rPr>
      </w:pPr>
      <w:r w:rsidRPr="00F60E57">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F60E57">
        <w:rPr>
          <w:rFonts w:ascii="GHEA Grapalat" w:hAnsi="GHEA Grapalat" w:cs="Sylfaen"/>
          <w:sz w:val="20"/>
          <w:lang w:val="hy-AM"/>
        </w:rPr>
        <w:t>ս</w:t>
      </w:r>
      <w:r w:rsidRPr="00F60E5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0E57">
        <w:rPr>
          <w:rFonts w:ascii="GHEA Grapalat" w:hAnsi="GHEA Grapalat" w:cs="Sylfaen"/>
          <w:sz w:val="20"/>
          <w:lang w:val="hy-AM"/>
        </w:rPr>
        <w:t xml:space="preserve"> </w:t>
      </w:r>
    </w:p>
    <w:p w14:paraId="1F197A8D" w14:textId="574FD8EC" w:rsidR="00096865" w:rsidRPr="00F60E57" w:rsidRDefault="00096865" w:rsidP="00F60E57">
      <w:pPr>
        <w:autoSpaceDE w:val="0"/>
        <w:autoSpaceDN w:val="0"/>
        <w:adjustRightInd w:val="0"/>
        <w:ind w:firstLine="567"/>
        <w:jc w:val="both"/>
        <w:rPr>
          <w:rFonts w:ascii="GHEA Grapalat" w:hAnsi="GHEA Grapalat" w:cs="Arial Unicode"/>
          <w:color w:val="000000" w:themeColor="text1"/>
          <w:sz w:val="20"/>
          <w:lang w:val="hy-AM"/>
        </w:rPr>
      </w:pPr>
      <w:r w:rsidRPr="00F60E57">
        <w:rPr>
          <w:rFonts w:ascii="GHEA Grapalat" w:hAnsi="GHEA Grapalat" w:cs="Arial Unicode"/>
          <w:sz w:val="20"/>
          <w:lang w:val="hy-AM"/>
        </w:rPr>
        <w:t>3.</w:t>
      </w:r>
      <w:r w:rsidR="006265F4" w:rsidRPr="00F60E57">
        <w:rPr>
          <w:rFonts w:ascii="GHEA Grapalat" w:hAnsi="GHEA Grapalat" w:cs="Arial Unicode"/>
          <w:sz w:val="20"/>
          <w:lang w:val="hy-AM"/>
        </w:rPr>
        <w:t xml:space="preserve">6 </w:t>
      </w:r>
      <w:r w:rsidRPr="00F60E57">
        <w:rPr>
          <w:rFonts w:ascii="GHEA Grapalat" w:hAnsi="GHEA Grapalat" w:cs="Sylfaen"/>
          <w:sz w:val="20"/>
          <w:lang w:val="hy-AM"/>
        </w:rPr>
        <w:t>Հրավերում</w:t>
      </w:r>
      <w:r w:rsidRPr="00F60E57">
        <w:rPr>
          <w:rFonts w:ascii="GHEA Grapalat" w:hAnsi="GHEA Grapalat" w:cs="Arial Unicode"/>
          <w:sz w:val="20"/>
          <w:lang w:val="hy-AM"/>
        </w:rPr>
        <w:t xml:space="preserve"> </w:t>
      </w:r>
      <w:r w:rsidRPr="00F60E57">
        <w:rPr>
          <w:rFonts w:ascii="GHEA Grapalat" w:hAnsi="GHEA Grapalat" w:cs="Sylfaen"/>
          <w:sz w:val="20"/>
          <w:lang w:val="hy-AM"/>
        </w:rPr>
        <w:t>փոփոխություններ</w:t>
      </w:r>
      <w:r w:rsidRPr="00F60E57">
        <w:rPr>
          <w:rFonts w:ascii="GHEA Grapalat" w:hAnsi="GHEA Grapalat" w:cs="Arial Unicode"/>
          <w:sz w:val="20"/>
          <w:lang w:val="hy-AM"/>
        </w:rPr>
        <w:t xml:space="preserve"> </w:t>
      </w:r>
      <w:r w:rsidRPr="00F60E57">
        <w:rPr>
          <w:rFonts w:ascii="GHEA Grapalat" w:hAnsi="GHEA Grapalat" w:cs="Sylfaen"/>
          <w:sz w:val="20"/>
          <w:lang w:val="hy-AM"/>
        </w:rPr>
        <w:t>կատարվելու</w:t>
      </w:r>
      <w:r w:rsidRPr="00F60E57">
        <w:rPr>
          <w:rFonts w:ascii="GHEA Grapalat" w:hAnsi="GHEA Grapalat" w:cs="Arial Unicode"/>
          <w:sz w:val="20"/>
          <w:lang w:val="hy-AM"/>
        </w:rPr>
        <w:t xml:space="preserve"> </w:t>
      </w:r>
      <w:r w:rsidRPr="00F60E57">
        <w:rPr>
          <w:rFonts w:ascii="GHEA Grapalat" w:hAnsi="GHEA Grapalat" w:cs="Sylfaen"/>
          <w:sz w:val="20"/>
          <w:lang w:val="hy-AM"/>
        </w:rPr>
        <w:t>դեպքում</w:t>
      </w:r>
      <w:r w:rsidRPr="00F60E57">
        <w:rPr>
          <w:rFonts w:ascii="GHEA Grapalat" w:hAnsi="GHEA Grapalat" w:cs="Arial Unicode"/>
          <w:sz w:val="20"/>
          <w:lang w:val="hy-AM"/>
        </w:rPr>
        <w:t xml:space="preserve"> </w:t>
      </w:r>
      <w:r w:rsidRPr="00F60E57">
        <w:rPr>
          <w:rFonts w:ascii="GHEA Grapalat" w:hAnsi="GHEA Grapalat" w:cs="Sylfaen"/>
          <w:sz w:val="20"/>
          <w:lang w:val="hy-AM"/>
        </w:rPr>
        <w:t>հայտերը</w:t>
      </w:r>
      <w:r w:rsidRPr="00F60E57">
        <w:rPr>
          <w:rFonts w:ascii="GHEA Grapalat" w:hAnsi="GHEA Grapalat" w:cs="Arial Unicode"/>
          <w:sz w:val="20"/>
          <w:lang w:val="hy-AM"/>
        </w:rPr>
        <w:t xml:space="preserve"> </w:t>
      </w:r>
      <w:r w:rsidRPr="00F60E57">
        <w:rPr>
          <w:rFonts w:ascii="GHEA Grapalat" w:hAnsi="GHEA Grapalat" w:cs="Sylfaen"/>
          <w:sz w:val="20"/>
          <w:lang w:val="hy-AM"/>
        </w:rPr>
        <w:t>ներկայացնելու</w:t>
      </w:r>
      <w:r w:rsidRPr="00F60E57">
        <w:rPr>
          <w:rFonts w:ascii="GHEA Grapalat" w:hAnsi="GHEA Grapalat" w:cs="Arial Unicode"/>
          <w:sz w:val="20"/>
          <w:lang w:val="hy-AM"/>
        </w:rPr>
        <w:t xml:space="preserve"> </w:t>
      </w:r>
      <w:r w:rsidRPr="00F60E57">
        <w:rPr>
          <w:rFonts w:ascii="GHEA Grapalat" w:hAnsi="GHEA Grapalat" w:cs="Sylfaen"/>
          <w:sz w:val="20"/>
          <w:lang w:val="hy-AM"/>
        </w:rPr>
        <w:t>վերջնաժամկետը</w:t>
      </w:r>
      <w:r w:rsidRPr="00F60E57">
        <w:rPr>
          <w:rFonts w:ascii="GHEA Grapalat" w:hAnsi="GHEA Grapalat" w:cs="Arial Unicode"/>
          <w:sz w:val="20"/>
          <w:lang w:val="hy-AM"/>
        </w:rPr>
        <w:t xml:space="preserve"> </w:t>
      </w:r>
      <w:r w:rsidRPr="00F60E57">
        <w:rPr>
          <w:rFonts w:ascii="GHEA Grapalat" w:hAnsi="GHEA Grapalat" w:cs="Sylfaen"/>
          <w:sz w:val="20"/>
          <w:lang w:val="hy-AM"/>
        </w:rPr>
        <w:t>հաշվվում</w:t>
      </w:r>
      <w:r w:rsidRPr="00F60E57">
        <w:rPr>
          <w:rFonts w:ascii="GHEA Grapalat" w:hAnsi="GHEA Grapalat" w:cs="Arial Unicode"/>
          <w:sz w:val="20"/>
          <w:lang w:val="hy-AM"/>
        </w:rPr>
        <w:t xml:space="preserve"> </w:t>
      </w:r>
      <w:r w:rsidRPr="00F60E57">
        <w:rPr>
          <w:rFonts w:ascii="GHEA Grapalat" w:hAnsi="GHEA Grapalat" w:cs="Sylfaen"/>
          <w:sz w:val="20"/>
          <w:lang w:val="hy-AM"/>
        </w:rPr>
        <w:t>է</w:t>
      </w:r>
      <w:r w:rsidRPr="00F60E57">
        <w:rPr>
          <w:rFonts w:ascii="GHEA Grapalat" w:hAnsi="GHEA Grapalat" w:cs="Arial Unicode"/>
          <w:sz w:val="20"/>
          <w:lang w:val="hy-AM"/>
        </w:rPr>
        <w:t xml:space="preserve"> </w:t>
      </w:r>
      <w:r w:rsidRPr="00F60E57">
        <w:rPr>
          <w:rFonts w:ascii="GHEA Grapalat" w:hAnsi="GHEA Grapalat" w:cs="Sylfaen"/>
          <w:sz w:val="20"/>
          <w:lang w:val="hy-AM"/>
        </w:rPr>
        <w:t>այդ</w:t>
      </w:r>
      <w:r w:rsidRPr="00F60E57">
        <w:rPr>
          <w:rFonts w:ascii="GHEA Grapalat" w:hAnsi="GHEA Grapalat" w:cs="Arial Unicode"/>
          <w:sz w:val="20"/>
          <w:lang w:val="hy-AM"/>
        </w:rPr>
        <w:t xml:space="preserve"> </w:t>
      </w:r>
      <w:r w:rsidRPr="00F60E57">
        <w:rPr>
          <w:rFonts w:ascii="GHEA Grapalat" w:hAnsi="GHEA Grapalat" w:cs="Sylfaen"/>
          <w:sz w:val="20"/>
          <w:lang w:val="hy-AM"/>
        </w:rPr>
        <w:t>փոփոխությունների</w:t>
      </w:r>
      <w:r w:rsidRPr="00F60E57">
        <w:rPr>
          <w:rFonts w:ascii="GHEA Grapalat" w:hAnsi="GHEA Grapalat" w:cs="Arial Unicode"/>
          <w:sz w:val="20"/>
          <w:lang w:val="hy-AM"/>
        </w:rPr>
        <w:t xml:space="preserve"> </w:t>
      </w:r>
      <w:r w:rsidRPr="00F60E57">
        <w:rPr>
          <w:rFonts w:ascii="GHEA Grapalat" w:hAnsi="GHEA Grapalat" w:cs="Sylfaen"/>
          <w:sz w:val="20"/>
          <w:lang w:val="hy-AM"/>
        </w:rPr>
        <w:t>մասին</w:t>
      </w:r>
      <w:r w:rsidRPr="00F60E57">
        <w:rPr>
          <w:rFonts w:ascii="GHEA Grapalat" w:hAnsi="GHEA Grapalat" w:cs="Arial Unicode"/>
          <w:sz w:val="20"/>
          <w:lang w:val="hy-AM"/>
        </w:rPr>
        <w:t xml:space="preserve"> </w:t>
      </w:r>
      <w:r w:rsidRPr="00F60E57">
        <w:rPr>
          <w:rFonts w:ascii="GHEA Grapalat" w:hAnsi="GHEA Grapalat" w:cs="Sylfaen"/>
          <w:sz w:val="20"/>
          <w:lang w:val="hy-AM"/>
        </w:rPr>
        <w:t>տեղեկագրում</w:t>
      </w:r>
      <w:r w:rsidRPr="00F60E57">
        <w:rPr>
          <w:rFonts w:ascii="GHEA Grapalat" w:hAnsi="GHEA Grapalat" w:cs="Arial"/>
          <w:sz w:val="20"/>
          <w:lang w:val="hy-AM"/>
        </w:rPr>
        <w:t xml:space="preserve"> </w:t>
      </w:r>
      <w:r w:rsidRPr="00F60E57">
        <w:rPr>
          <w:rFonts w:ascii="GHEA Grapalat" w:hAnsi="GHEA Grapalat" w:cs="Sylfaen"/>
          <w:sz w:val="20"/>
          <w:lang w:val="hy-AM"/>
        </w:rPr>
        <w:t>հայտարարության</w:t>
      </w:r>
      <w:r w:rsidRPr="00F60E57">
        <w:rPr>
          <w:rFonts w:ascii="GHEA Grapalat" w:hAnsi="GHEA Grapalat" w:cs="Arial Unicode"/>
          <w:sz w:val="20"/>
          <w:lang w:val="hy-AM"/>
        </w:rPr>
        <w:t xml:space="preserve"> </w:t>
      </w:r>
      <w:r w:rsidRPr="00F60E57">
        <w:rPr>
          <w:rFonts w:ascii="GHEA Grapalat" w:hAnsi="GHEA Grapalat" w:cs="Sylfaen"/>
          <w:sz w:val="20"/>
          <w:lang w:val="hy-AM"/>
        </w:rPr>
        <w:t>հրապարակման</w:t>
      </w:r>
      <w:r w:rsidRPr="00F60E57">
        <w:rPr>
          <w:rFonts w:ascii="GHEA Grapalat" w:hAnsi="GHEA Grapalat" w:cs="Arial Unicode"/>
          <w:sz w:val="20"/>
          <w:lang w:val="hy-AM"/>
        </w:rPr>
        <w:t xml:space="preserve"> </w:t>
      </w:r>
      <w:r w:rsidRPr="00F60E57">
        <w:rPr>
          <w:rFonts w:ascii="GHEA Grapalat" w:hAnsi="GHEA Grapalat" w:cs="Sylfaen"/>
          <w:sz w:val="20"/>
          <w:lang w:val="hy-AM"/>
        </w:rPr>
        <w:t>օրվանից</w:t>
      </w:r>
      <w:r w:rsidR="004D5671" w:rsidRPr="00F60E57">
        <w:rPr>
          <w:rFonts w:ascii="GHEA Grapalat" w:hAnsi="GHEA Grapalat" w:cs="Tahoma"/>
          <w:sz w:val="20"/>
          <w:lang w:val="hy-AM"/>
        </w:rPr>
        <w:t>։</w:t>
      </w:r>
      <w:r w:rsidRPr="00F60E57">
        <w:rPr>
          <w:rFonts w:ascii="GHEA Grapalat" w:hAnsi="GHEA Grapalat" w:cs="Arial Unicode"/>
          <w:sz w:val="20"/>
          <w:lang w:val="hy-AM"/>
        </w:rPr>
        <w:t xml:space="preserve"> </w:t>
      </w:r>
      <w:r w:rsidRPr="00F60E57">
        <w:rPr>
          <w:rFonts w:ascii="GHEA Grapalat" w:hAnsi="GHEA Grapalat" w:cs="Sylfaen"/>
          <w:sz w:val="20"/>
          <w:lang w:val="hy-AM"/>
        </w:rPr>
        <w:t>Այդ</w:t>
      </w:r>
      <w:r w:rsidRPr="00F60E57">
        <w:rPr>
          <w:rFonts w:ascii="GHEA Grapalat" w:hAnsi="GHEA Grapalat" w:cs="Arial Unicode"/>
          <w:sz w:val="20"/>
          <w:lang w:val="hy-AM"/>
        </w:rPr>
        <w:t xml:space="preserve"> </w:t>
      </w:r>
      <w:r w:rsidRPr="00F60E57">
        <w:rPr>
          <w:rFonts w:ascii="GHEA Grapalat" w:hAnsi="GHEA Grapalat" w:cs="Sylfaen"/>
          <w:sz w:val="20"/>
          <w:lang w:val="hy-AM"/>
        </w:rPr>
        <w:t>դեպքում</w:t>
      </w:r>
      <w:r w:rsidRPr="00F60E57">
        <w:rPr>
          <w:rFonts w:ascii="GHEA Grapalat" w:hAnsi="GHEA Grapalat" w:cs="Arial Unicode"/>
          <w:sz w:val="20"/>
          <w:lang w:val="hy-AM"/>
        </w:rPr>
        <w:t xml:space="preserve"> </w:t>
      </w:r>
      <w:r w:rsidR="00051B7F" w:rsidRPr="00F60E57">
        <w:rPr>
          <w:rFonts w:ascii="GHEA Grapalat" w:hAnsi="GHEA Grapalat" w:cs="Sylfaen"/>
          <w:sz w:val="20"/>
          <w:lang w:val="hy-AM"/>
        </w:rPr>
        <w:t>մ</w:t>
      </w:r>
      <w:r w:rsidRPr="00F60E57">
        <w:rPr>
          <w:rFonts w:ascii="GHEA Grapalat" w:hAnsi="GHEA Grapalat" w:cs="Sylfaen"/>
          <w:sz w:val="20"/>
          <w:lang w:val="hy-AM"/>
        </w:rPr>
        <w:t>ասնակիցները</w:t>
      </w:r>
      <w:r w:rsidRPr="00F60E57">
        <w:rPr>
          <w:rFonts w:ascii="GHEA Grapalat" w:hAnsi="GHEA Grapalat" w:cs="Arial Unicode"/>
          <w:sz w:val="20"/>
          <w:lang w:val="hy-AM"/>
        </w:rPr>
        <w:t xml:space="preserve"> </w:t>
      </w:r>
      <w:r w:rsidRPr="00F60E57">
        <w:rPr>
          <w:rFonts w:ascii="GHEA Grapalat" w:hAnsi="GHEA Grapalat" w:cs="Sylfaen"/>
          <w:sz w:val="20"/>
          <w:lang w:val="hy-AM"/>
        </w:rPr>
        <w:t>պարտավոր</w:t>
      </w:r>
      <w:r w:rsidRPr="00F60E57">
        <w:rPr>
          <w:rFonts w:ascii="GHEA Grapalat" w:hAnsi="GHEA Grapalat" w:cs="Arial Unicode"/>
          <w:sz w:val="20"/>
          <w:lang w:val="hy-AM"/>
        </w:rPr>
        <w:t xml:space="preserve"> </w:t>
      </w:r>
      <w:r w:rsidRPr="00F60E57">
        <w:rPr>
          <w:rFonts w:ascii="GHEA Grapalat" w:hAnsi="GHEA Grapalat" w:cs="Sylfaen"/>
          <w:sz w:val="20"/>
          <w:lang w:val="hy-AM"/>
        </w:rPr>
        <w:t>են</w:t>
      </w:r>
      <w:r w:rsidRPr="00F60E57">
        <w:rPr>
          <w:rFonts w:ascii="GHEA Grapalat" w:hAnsi="GHEA Grapalat" w:cs="Arial Unicode"/>
          <w:sz w:val="20"/>
          <w:lang w:val="hy-AM"/>
        </w:rPr>
        <w:t xml:space="preserve"> </w:t>
      </w:r>
      <w:r w:rsidRPr="00F60E57">
        <w:rPr>
          <w:rFonts w:ascii="GHEA Grapalat" w:hAnsi="GHEA Grapalat" w:cs="Sylfaen"/>
          <w:sz w:val="20"/>
          <w:lang w:val="hy-AM"/>
        </w:rPr>
        <w:t>երկարաձգել</w:t>
      </w:r>
      <w:r w:rsidRPr="00F60E57">
        <w:rPr>
          <w:rFonts w:ascii="GHEA Grapalat" w:hAnsi="GHEA Grapalat" w:cs="Arial Unicode"/>
          <w:sz w:val="20"/>
          <w:lang w:val="hy-AM"/>
        </w:rPr>
        <w:t xml:space="preserve"> </w:t>
      </w:r>
      <w:r w:rsidRPr="00F60E57">
        <w:rPr>
          <w:rFonts w:ascii="GHEA Grapalat" w:hAnsi="GHEA Grapalat" w:cs="Sylfaen"/>
          <w:color w:val="000000" w:themeColor="text1"/>
          <w:sz w:val="20"/>
          <w:lang w:val="hy-AM"/>
        </w:rPr>
        <w:t>իրենց</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ներկայացրած</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հայտի</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ապահովման</w:t>
      </w:r>
      <w:r w:rsidRPr="00F60E57">
        <w:rPr>
          <w:rFonts w:ascii="GHEA Grapalat" w:hAnsi="GHEA Grapalat" w:cs="Arial Unicode"/>
          <w:color w:val="000000" w:themeColor="text1"/>
          <w:sz w:val="20"/>
          <w:lang w:val="hy-AM"/>
        </w:rPr>
        <w:t xml:space="preserve"> </w:t>
      </w:r>
      <w:r w:rsidR="00781688" w:rsidRPr="00F60E57">
        <w:rPr>
          <w:rFonts w:ascii="GHEA Grapalat" w:hAnsi="GHEA Grapalat" w:cs="Arial Unicode"/>
          <w:color w:val="000000" w:themeColor="text1"/>
          <w:sz w:val="20"/>
          <w:lang w:val="hy-AM"/>
        </w:rPr>
        <w:t xml:space="preserve">վավերականության </w:t>
      </w:r>
      <w:r w:rsidRPr="00F60E57">
        <w:rPr>
          <w:rFonts w:ascii="GHEA Grapalat" w:hAnsi="GHEA Grapalat" w:cs="Sylfaen"/>
          <w:color w:val="000000" w:themeColor="text1"/>
          <w:sz w:val="20"/>
          <w:lang w:val="hy-AM"/>
        </w:rPr>
        <w:t>ժամկետը</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կամ</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ներկայացնել</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հայտի</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նոր</w:t>
      </w:r>
      <w:r w:rsidRPr="00F60E57">
        <w:rPr>
          <w:rFonts w:ascii="GHEA Grapalat" w:hAnsi="GHEA Grapalat" w:cs="Arial Unicode"/>
          <w:color w:val="000000" w:themeColor="text1"/>
          <w:sz w:val="20"/>
          <w:lang w:val="hy-AM"/>
        </w:rPr>
        <w:t xml:space="preserve"> </w:t>
      </w:r>
      <w:r w:rsidRPr="00F60E57">
        <w:rPr>
          <w:rFonts w:ascii="GHEA Grapalat" w:hAnsi="GHEA Grapalat" w:cs="Sylfaen"/>
          <w:color w:val="000000" w:themeColor="text1"/>
          <w:sz w:val="20"/>
          <w:lang w:val="hy-AM"/>
        </w:rPr>
        <w:t>ապահովում</w:t>
      </w:r>
      <w:r w:rsidR="00D45BA2" w:rsidRPr="00F60E57">
        <w:rPr>
          <w:rFonts w:ascii="GHEA Grapalat" w:hAnsi="GHEA Grapalat" w:cs="Sylfaen"/>
          <w:color w:val="000000" w:themeColor="text1"/>
          <w:sz w:val="20"/>
          <w:shd w:val="clear" w:color="auto" w:fill="FFFFFF"/>
          <w:lang w:val="hy-AM"/>
        </w:rPr>
        <w:t>:</w:t>
      </w:r>
      <w:r w:rsidR="00D45BA2" w:rsidRPr="00F60E57">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F60E57" w:rsidRDefault="006C778B" w:rsidP="00F60E57">
      <w:pPr>
        <w:ind w:firstLine="567"/>
        <w:jc w:val="both"/>
        <w:rPr>
          <w:rFonts w:ascii="GHEA Grapalat" w:hAnsi="GHEA Grapalat" w:cs="Sylfaen"/>
          <w:sz w:val="20"/>
          <w:lang w:val="af-ZA"/>
        </w:rPr>
      </w:pPr>
    </w:p>
    <w:p w14:paraId="3C8F0C1B" w14:textId="77777777" w:rsidR="00B051BE" w:rsidRPr="00F60E57" w:rsidRDefault="00B051BE" w:rsidP="00F60E57">
      <w:pPr>
        <w:jc w:val="center"/>
        <w:rPr>
          <w:rFonts w:ascii="GHEA Grapalat" w:hAnsi="GHEA Grapalat"/>
          <w:b/>
          <w:sz w:val="20"/>
          <w:lang w:val="hy-AM"/>
        </w:rPr>
      </w:pPr>
    </w:p>
    <w:p w14:paraId="56D02ED7" w14:textId="77777777" w:rsidR="00096865" w:rsidRPr="00F60E57" w:rsidRDefault="00955A1E" w:rsidP="00F60E57">
      <w:pPr>
        <w:jc w:val="center"/>
        <w:rPr>
          <w:rFonts w:ascii="GHEA Grapalat" w:hAnsi="GHEA Grapalat" w:cs="Arial"/>
          <w:b/>
          <w:sz w:val="20"/>
          <w:lang w:val="hy-AM"/>
        </w:rPr>
      </w:pPr>
      <w:r w:rsidRPr="00F60E57">
        <w:rPr>
          <w:rFonts w:ascii="GHEA Grapalat" w:hAnsi="GHEA Grapalat"/>
          <w:b/>
          <w:sz w:val="20"/>
          <w:lang w:val="hy-AM"/>
        </w:rPr>
        <w:t xml:space="preserve">4.  </w:t>
      </w:r>
      <w:r w:rsidRPr="00F60E57">
        <w:rPr>
          <w:rFonts w:ascii="GHEA Grapalat" w:hAnsi="GHEA Grapalat" w:cs="Sylfaen"/>
          <w:b/>
          <w:sz w:val="20"/>
          <w:lang w:val="hy-AM"/>
        </w:rPr>
        <w:t>ՀԱՅՏԸ</w:t>
      </w:r>
      <w:r w:rsidRPr="00F60E57">
        <w:rPr>
          <w:rFonts w:ascii="GHEA Grapalat" w:hAnsi="GHEA Grapalat" w:cs="Arial"/>
          <w:b/>
          <w:sz w:val="20"/>
          <w:lang w:val="hy-AM"/>
        </w:rPr>
        <w:t xml:space="preserve"> </w:t>
      </w:r>
      <w:r w:rsidRPr="00F60E57">
        <w:rPr>
          <w:rFonts w:ascii="GHEA Grapalat" w:hAnsi="GHEA Grapalat" w:cs="Sylfaen"/>
          <w:b/>
          <w:sz w:val="20"/>
          <w:lang w:val="hy-AM"/>
        </w:rPr>
        <w:t>ՆԵՐԿԱՅԱՑՆԵԼՈՒ</w:t>
      </w:r>
      <w:r w:rsidRPr="00F60E57">
        <w:rPr>
          <w:rFonts w:ascii="GHEA Grapalat" w:hAnsi="GHEA Grapalat" w:cs="Arial"/>
          <w:b/>
          <w:sz w:val="20"/>
          <w:lang w:val="hy-AM"/>
        </w:rPr>
        <w:t xml:space="preserve"> </w:t>
      </w:r>
      <w:r w:rsidRPr="00F60E57">
        <w:rPr>
          <w:rFonts w:ascii="GHEA Grapalat" w:hAnsi="GHEA Grapalat" w:cs="Sylfaen"/>
          <w:b/>
          <w:sz w:val="20"/>
          <w:lang w:val="hy-AM"/>
        </w:rPr>
        <w:t>ԿԱՐԳԸ</w:t>
      </w:r>
    </w:p>
    <w:p w14:paraId="0BA1CF71" w14:textId="77777777" w:rsidR="00096865" w:rsidRPr="00F60E57" w:rsidRDefault="00096865" w:rsidP="00F60E57">
      <w:pPr>
        <w:jc w:val="center"/>
        <w:rPr>
          <w:rFonts w:ascii="GHEA Grapalat" w:hAnsi="GHEA Grapalat"/>
          <w:b/>
          <w:sz w:val="20"/>
          <w:lang w:val="hy-AM"/>
        </w:rPr>
      </w:pPr>
      <w:r w:rsidRPr="00F60E57">
        <w:rPr>
          <w:rFonts w:ascii="GHEA Grapalat" w:hAnsi="GHEA Grapalat"/>
          <w:b/>
          <w:sz w:val="20"/>
          <w:lang w:val="hy-AM"/>
        </w:rPr>
        <w:t xml:space="preserve">  </w:t>
      </w:r>
    </w:p>
    <w:p w14:paraId="599FD3A7" w14:textId="77777777" w:rsidR="00096865" w:rsidRPr="00F60E57" w:rsidRDefault="00096865" w:rsidP="00F60E57">
      <w:pPr>
        <w:ind w:firstLine="567"/>
        <w:jc w:val="both"/>
        <w:rPr>
          <w:rFonts w:ascii="GHEA Grapalat" w:hAnsi="GHEA Grapalat"/>
          <w:sz w:val="20"/>
          <w:lang w:val="hy-AM"/>
        </w:rPr>
      </w:pPr>
      <w:r w:rsidRPr="00F60E57">
        <w:rPr>
          <w:rFonts w:ascii="GHEA Grapalat" w:hAnsi="GHEA Grapalat"/>
          <w:sz w:val="20"/>
          <w:lang w:val="hy-AM"/>
        </w:rPr>
        <w:t>4</w:t>
      </w:r>
      <w:r w:rsidRPr="00F60E57">
        <w:rPr>
          <w:rFonts w:ascii="GHEA Grapalat" w:hAnsi="GHEA Grapalat" w:cs="Sylfaen"/>
          <w:sz w:val="20"/>
          <w:lang w:val="hy-AM"/>
        </w:rPr>
        <w:t xml:space="preserve">.1 Սույն ընթացակարգին մասնակցելու համար </w:t>
      </w:r>
      <w:r w:rsidR="000946A3" w:rsidRPr="00F60E57">
        <w:rPr>
          <w:rFonts w:ascii="GHEA Grapalat" w:hAnsi="GHEA Grapalat" w:cs="Sylfaen"/>
          <w:sz w:val="20"/>
          <w:lang w:val="hy-AM"/>
        </w:rPr>
        <w:t xml:space="preserve">մասնակիցը </w:t>
      </w:r>
      <w:r w:rsidR="00926875" w:rsidRPr="00F60E57">
        <w:rPr>
          <w:rFonts w:ascii="GHEA Grapalat" w:hAnsi="GHEA Grapalat" w:cs="Sylfaen"/>
          <w:sz w:val="20"/>
          <w:lang w:val="hy-AM"/>
        </w:rPr>
        <w:t xml:space="preserve">հանձնաժողովին ներկայացնում է </w:t>
      </w:r>
      <w:r w:rsidR="000946A3" w:rsidRPr="00F60E57">
        <w:rPr>
          <w:rFonts w:ascii="GHEA Grapalat" w:hAnsi="GHEA Grapalat" w:cs="Sylfaen"/>
          <w:sz w:val="20"/>
          <w:lang w:val="hy-AM"/>
        </w:rPr>
        <w:t>հայտ</w:t>
      </w:r>
      <w:r w:rsidR="004D5671" w:rsidRPr="00F60E57">
        <w:rPr>
          <w:rFonts w:ascii="GHEA Grapalat" w:hAnsi="GHEA Grapalat" w:cs="Tahoma"/>
          <w:sz w:val="20"/>
          <w:lang w:val="hy-AM"/>
        </w:rPr>
        <w:t>։</w:t>
      </w:r>
      <w:r w:rsidRPr="00F60E57">
        <w:rPr>
          <w:rFonts w:ascii="GHEA Grapalat" w:hAnsi="GHEA Grapalat"/>
          <w:sz w:val="20"/>
          <w:lang w:val="hy-AM"/>
        </w:rPr>
        <w:t xml:space="preserve"> </w:t>
      </w:r>
      <w:r w:rsidR="00220ACB" w:rsidRPr="00F60E57">
        <w:rPr>
          <w:rFonts w:ascii="GHEA Grapalat" w:hAnsi="GHEA Grapalat" w:cs="Sylfaen"/>
          <w:sz w:val="20"/>
          <w:lang w:val="hy-AM"/>
        </w:rPr>
        <w:t xml:space="preserve">Հայտը սույն հրավերի հիման վրա </w:t>
      </w:r>
      <w:r w:rsidR="00051B7F" w:rsidRPr="00F60E57">
        <w:rPr>
          <w:rFonts w:ascii="GHEA Grapalat" w:hAnsi="GHEA Grapalat" w:cs="Sylfaen"/>
          <w:sz w:val="20"/>
          <w:lang w:val="hy-AM"/>
        </w:rPr>
        <w:t>մ</w:t>
      </w:r>
      <w:r w:rsidR="00220ACB" w:rsidRPr="00F60E57">
        <w:rPr>
          <w:rFonts w:ascii="GHEA Grapalat" w:hAnsi="GHEA Grapalat" w:cs="Sylfaen"/>
          <w:sz w:val="20"/>
          <w:lang w:val="hy-AM"/>
        </w:rPr>
        <w:t>ասնակցի կողմից ներկայացվող առաջարկն</w:t>
      </w:r>
      <w:r w:rsidR="005F1F95" w:rsidRPr="00F60E57">
        <w:rPr>
          <w:rFonts w:ascii="GHEA Grapalat" w:hAnsi="GHEA Grapalat" w:cs="Sylfaen"/>
          <w:sz w:val="20"/>
          <w:lang w:val="hy-AM"/>
        </w:rPr>
        <w:t xml:space="preserve"> է:</w:t>
      </w:r>
    </w:p>
    <w:p w14:paraId="638790F2" w14:textId="77777777" w:rsidR="00486B55" w:rsidRPr="00F60E57" w:rsidRDefault="00096865"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rPr>
        <w:t>Մասնակիցը</w:t>
      </w:r>
      <w:r w:rsidRPr="00F60E57">
        <w:rPr>
          <w:rFonts w:ascii="GHEA Grapalat" w:hAnsi="GHEA Grapalat"/>
          <w:lang w:val="hy-AM"/>
        </w:rPr>
        <w:t xml:space="preserve"> </w:t>
      </w:r>
      <w:r w:rsidRPr="00F60E57">
        <w:rPr>
          <w:rFonts w:ascii="GHEA Grapalat" w:hAnsi="GHEA Grapalat" w:cs="Sylfaen"/>
        </w:rPr>
        <w:t>կարող</w:t>
      </w:r>
      <w:r w:rsidRPr="00F60E57">
        <w:rPr>
          <w:rFonts w:ascii="GHEA Grapalat" w:hAnsi="GHEA Grapalat"/>
          <w:lang w:val="hy-AM"/>
        </w:rPr>
        <w:t xml:space="preserve"> </w:t>
      </w:r>
      <w:r w:rsidR="000946A3" w:rsidRPr="00F60E57">
        <w:rPr>
          <w:rFonts w:ascii="GHEA Grapalat" w:hAnsi="GHEA Grapalat" w:cs="Sylfaen"/>
        </w:rPr>
        <w:t>է</w:t>
      </w:r>
      <w:r w:rsidR="000946A3" w:rsidRPr="00F60E57">
        <w:rPr>
          <w:rFonts w:ascii="GHEA Grapalat" w:hAnsi="GHEA Grapalat"/>
          <w:lang w:val="hy-AM"/>
        </w:rPr>
        <w:t xml:space="preserve"> </w:t>
      </w:r>
      <w:r w:rsidRPr="00F60E57">
        <w:rPr>
          <w:rFonts w:ascii="GHEA Grapalat" w:hAnsi="GHEA Grapalat" w:cs="Sylfaen"/>
        </w:rPr>
        <w:t>հայտ</w:t>
      </w:r>
      <w:r w:rsidRPr="00F60E57">
        <w:rPr>
          <w:rFonts w:ascii="GHEA Grapalat" w:hAnsi="GHEA Grapalat"/>
          <w:lang w:val="hy-AM"/>
        </w:rPr>
        <w:t xml:space="preserve"> </w:t>
      </w:r>
      <w:r w:rsidRPr="00F60E57">
        <w:rPr>
          <w:rFonts w:ascii="GHEA Grapalat" w:hAnsi="GHEA Grapalat" w:cs="Sylfaen"/>
        </w:rPr>
        <w:t>ներկայացնել</w:t>
      </w:r>
      <w:r w:rsidRPr="00F60E57">
        <w:rPr>
          <w:rFonts w:ascii="GHEA Grapalat" w:hAnsi="GHEA Grapalat"/>
          <w:lang w:val="hy-AM"/>
        </w:rPr>
        <w:t xml:space="preserve"> </w:t>
      </w:r>
      <w:r w:rsidRPr="00F60E57">
        <w:rPr>
          <w:rFonts w:ascii="GHEA Grapalat" w:hAnsi="GHEA Grapalat" w:cs="Sylfaen"/>
        </w:rPr>
        <w:t>ինչպես</w:t>
      </w:r>
      <w:r w:rsidRPr="00F60E57">
        <w:rPr>
          <w:rFonts w:ascii="GHEA Grapalat" w:hAnsi="GHEA Grapalat"/>
          <w:lang w:val="hy-AM"/>
        </w:rPr>
        <w:t xml:space="preserve"> </w:t>
      </w:r>
      <w:r w:rsidRPr="00F60E57">
        <w:rPr>
          <w:rFonts w:ascii="GHEA Grapalat" w:hAnsi="GHEA Grapalat" w:cs="Sylfaen"/>
        </w:rPr>
        <w:t>յուրաքանչյուր</w:t>
      </w:r>
      <w:r w:rsidRPr="00F60E57">
        <w:rPr>
          <w:rFonts w:ascii="GHEA Grapalat" w:hAnsi="GHEA Grapalat"/>
          <w:lang w:val="hy-AM"/>
        </w:rPr>
        <w:t xml:space="preserve"> </w:t>
      </w:r>
      <w:r w:rsidRPr="00F60E57">
        <w:rPr>
          <w:rFonts w:ascii="GHEA Grapalat" w:hAnsi="GHEA Grapalat" w:cs="Sylfaen"/>
        </w:rPr>
        <w:t>չափաբաժնի</w:t>
      </w:r>
      <w:r w:rsidRPr="00F60E57">
        <w:rPr>
          <w:rFonts w:ascii="GHEA Grapalat" w:hAnsi="GHEA Grapalat"/>
          <w:lang w:val="hy-AM"/>
        </w:rPr>
        <w:t xml:space="preserve">, </w:t>
      </w:r>
      <w:r w:rsidRPr="00F60E57">
        <w:rPr>
          <w:rFonts w:ascii="GHEA Grapalat" w:hAnsi="GHEA Grapalat" w:cs="Sylfaen"/>
        </w:rPr>
        <w:t>այնպես</w:t>
      </w:r>
      <w:r w:rsidRPr="00F60E57">
        <w:rPr>
          <w:rFonts w:ascii="GHEA Grapalat" w:hAnsi="GHEA Grapalat"/>
          <w:lang w:val="hy-AM"/>
        </w:rPr>
        <w:t xml:space="preserve"> </w:t>
      </w:r>
      <w:r w:rsidRPr="00F60E57">
        <w:rPr>
          <w:rFonts w:ascii="GHEA Grapalat" w:hAnsi="GHEA Grapalat" w:cs="Sylfaen"/>
        </w:rPr>
        <w:t>էլ</w:t>
      </w:r>
      <w:r w:rsidRPr="00F60E57">
        <w:rPr>
          <w:rFonts w:ascii="GHEA Grapalat" w:hAnsi="GHEA Grapalat"/>
          <w:lang w:val="hy-AM"/>
        </w:rPr>
        <w:t xml:space="preserve"> </w:t>
      </w:r>
      <w:r w:rsidRPr="00F60E57">
        <w:rPr>
          <w:rFonts w:ascii="GHEA Grapalat" w:hAnsi="GHEA Grapalat" w:cs="Sylfaen"/>
        </w:rPr>
        <w:t>մի</w:t>
      </w:r>
      <w:r w:rsidRPr="00F60E57">
        <w:rPr>
          <w:rFonts w:ascii="GHEA Grapalat" w:hAnsi="GHEA Grapalat"/>
          <w:lang w:val="hy-AM"/>
        </w:rPr>
        <w:t xml:space="preserve"> </w:t>
      </w:r>
      <w:r w:rsidRPr="00F60E57">
        <w:rPr>
          <w:rFonts w:ascii="GHEA Grapalat" w:hAnsi="GHEA Grapalat" w:cs="Sylfaen"/>
        </w:rPr>
        <w:t>քանի</w:t>
      </w:r>
      <w:r w:rsidRPr="00F60E57">
        <w:rPr>
          <w:rFonts w:ascii="GHEA Grapalat" w:hAnsi="GHEA Grapalat"/>
          <w:lang w:val="hy-AM"/>
        </w:rPr>
        <w:t xml:space="preserve"> </w:t>
      </w:r>
      <w:r w:rsidRPr="00F60E57">
        <w:rPr>
          <w:rFonts w:ascii="GHEA Grapalat" w:hAnsi="GHEA Grapalat" w:cs="Sylfaen"/>
        </w:rPr>
        <w:t>կամ</w:t>
      </w:r>
      <w:r w:rsidRPr="00F60E57">
        <w:rPr>
          <w:rFonts w:ascii="GHEA Grapalat" w:hAnsi="GHEA Grapalat"/>
          <w:lang w:val="hy-AM"/>
        </w:rPr>
        <w:t xml:space="preserve"> </w:t>
      </w:r>
      <w:r w:rsidRPr="00F60E57">
        <w:rPr>
          <w:rFonts w:ascii="GHEA Grapalat" w:hAnsi="GHEA Grapalat" w:cs="Sylfaen"/>
        </w:rPr>
        <w:t>բոլոր</w:t>
      </w:r>
      <w:r w:rsidRPr="00F60E57">
        <w:rPr>
          <w:rFonts w:ascii="GHEA Grapalat" w:hAnsi="GHEA Grapalat"/>
          <w:lang w:val="hy-AM"/>
        </w:rPr>
        <w:t xml:space="preserve"> </w:t>
      </w:r>
      <w:r w:rsidRPr="00F60E57">
        <w:rPr>
          <w:rFonts w:ascii="GHEA Grapalat" w:hAnsi="GHEA Grapalat" w:cs="Sylfaen"/>
        </w:rPr>
        <w:t>չափաբաժինների</w:t>
      </w:r>
      <w:r w:rsidRPr="00F60E57">
        <w:rPr>
          <w:rFonts w:ascii="GHEA Grapalat" w:hAnsi="GHEA Grapalat"/>
          <w:lang w:val="hy-AM"/>
        </w:rPr>
        <w:t xml:space="preserve"> </w:t>
      </w:r>
      <w:r w:rsidRPr="00F60E57">
        <w:rPr>
          <w:rFonts w:ascii="GHEA Grapalat" w:hAnsi="GHEA Grapalat" w:cs="Sylfaen"/>
        </w:rPr>
        <w:t>համար</w:t>
      </w:r>
      <w:r w:rsidR="004D5671" w:rsidRPr="00F60E57">
        <w:rPr>
          <w:rFonts w:ascii="GHEA Grapalat" w:hAnsi="GHEA Grapalat" w:cs="Sylfaen"/>
          <w:szCs w:val="24"/>
          <w:lang w:val="hy-AM"/>
        </w:rPr>
        <w:t>։</w:t>
      </w:r>
      <w:r w:rsidRPr="00F60E57">
        <w:rPr>
          <w:rFonts w:ascii="GHEA Grapalat" w:hAnsi="GHEA Grapalat" w:cs="Sylfaen"/>
          <w:szCs w:val="24"/>
          <w:lang w:val="hy-AM"/>
        </w:rPr>
        <w:t xml:space="preserve">  </w:t>
      </w:r>
    </w:p>
    <w:p w14:paraId="62D0879A" w14:textId="77777777" w:rsidR="00096865" w:rsidRPr="00F60E57" w:rsidRDefault="000946A3"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Հ</w:t>
      </w:r>
      <w:r w:rsidR="00096865" w:rsidRPr="00F60E57">
        <w:rPr>
          <w:rFonts w:ascii="GHEA Grapalat" w:hAnsi="GHEA Grapalat" w:cs="Sylfaen"/>
          <w:szCs w:val="24"/>
          <w:lang w:val="hy-AM"/>
        </w:rPr>
        <w:t xml:space="preserve">այտը ներկայացվում </w:t>
      </w:r>
      <w:r w:rsidRPr="00F60E57">
        <w:rPr>
          <w:rFonts w:ascii="GHEA Grapalat" w:hAnsi="GHEA Grapalat" w:cs="Sylfaen"/>
          <w:szCs w:val="24"/>
          <w:lang w:val="hy-AM"/>
        </w:rPr>
        <w:t xml:space="preserve">է </w:t>
      </w:r>
      <w:r w:rsidR="00096865" w:rsidRPr="00F60E57">
        <w:rPr>
          <w:rFonts w:ascii="GHEA Grapalat" w:hAnsi="GHEA Grapalat" w:cs="Sylfaen"/>
          <w:szCs w:val="24"/>
          <w:lang w:val="hy-AM"/>
        </w:rPr>
        <w:t>մինչև դրա համար սույն հրավերով սահմանված ժամկետի ավարտը</w:t>
      </w:r>
      <w:r w:rsidR="004D5671" w:rsidRPr="00F60E57">
        <w:rPr>
          <w:rFonts w:ascii="GHEA Grapalat" w:hAnsi="GHEA Grapalat" w:cs="Sylfaen"/>
          <w:szCs w:val="24"/>
          <w:lang w:val="hy-AM"/>
        </w:rPr>
        <w:t>։</w:t>
      </w:r>
    </w:p>
    <w:p w14:paraId="74EF0A2A" w14:textId="43FE1472" w:rsidR="00096865" w:rsidRPr="00F60E57" w:rsidRDefault="000946A3"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Հ</w:t>
      </w:r>
      <w:r w:rsidR="00096865" w:rsidRPr="00F60E57">
        <w:rPr>
          <w:rFonts w:ascii="GHEA Grapalat" w:hAnsi="GHEA Grapalat" w:cs="Sylfaen"/>
          <w:szCs w:val="24"/>
          <w:lang w:val="hy-AM"/>
        </w:rPr>
        <w:t xml:space="preserve">այտի պատրաստման կարգը նկարագրված է սույն հրավերի </w:t>
      </w:r>
      <w:r w:rsidR="00DD4F48" w:rsidRPr="00F60E57">
        <w:rPr>
          <w:rFonts w:ascii="GHEA Grapalat" w:hAnsi="GHEA Grapalat" w:cs="Sylfaen"/>
          <w:szCs w:val="24"/>
          <w:lang w:val="hy-AM"/>
        </w:rPr>
        <w:t>2-րդ</w:t>
      </w:r>
      <w:r w:rsidR="00096865" w:rsidRPr="00F60E57">
        <w:rPr>
          <w:rFonts w:ascii="GHEA Grapalat" w:hAnsi="GHEA Grapalat" w:cs="Sylfaen"/>
          <w:szCs w:val="24"/>
          <w:lang w:val="hy-AM"/>
        </w:rPr>
        <w:t xml:space="preserve"> մասում` </w:t>
      </w:r>
      <w:r w:rsidR="00C1710F" w:rsidRPr="00F60E57">
        <w:rPr>
          <w:rFonts w:ascii="GHEA Grapalat" w:hAnsi="GHEA Grapalat" w:cs="Sylfaen"/>
          <w:szCs w:val="24"/>
          <w:lang w:val="hy-AM"/>
        </w:rPr>
        <w:t>ԳՆԱՆՇՄԱՆ ՀԱՐՑՄԱՆ</w:t>
      </w:r>
      <w:r w:rsidR="00AE26C8" w:rsidRPr="00F60E57">
        <w:rPr>
          <w:rFonts w:ascii="GHEA Grapalat" w:hAnsi="GHEA Grapalat" w:cs="Sylfaen"/>
          <w:szCs w:val="24"/>
          <w:lang w:val="hy-AM"/>
        </w:rPr>
        <w:t xml:space="preserve"> </w:t>
      </w:r>
      <w:r w:rsidR="00096865" w:rsidRPr="00F60E57">
        <w:rPr>
          <w:rFonts w:ascii="GHEA Grapalat" w:hAnsi="GHEA Grapalat" w:cs="Sylfaen"/>
          <w:szCs w:val="24"/>
          <w:lang w:val="hy-AM"/>
        </w:rPr>
        <w:t>հայտերը պատրաստելու հրահանգում</w:t>
      </w:r>
      <w:r w:rsidR="004D5671" w:rsidRPr="00F60E57">
        <w:rPr>
          <w:rFonts w:ascii="GHEA Grapalat" w:hAnsi="GHEA Grapalat" w:cs="Sylfaen"/>
          <w:szCs w:val="24"/>
          <w:lang w:val="hy-AM"/>
        </w:rPr>
        <w:t>։</w:t>
      </w:r>
    </w:p>
    <w:p w14:paraId="7D027E4E" w14:textId="4A51050A" w:rsidR="00842766" w:rsidRPr="00F60E57" w:rsidRDefault="00096865"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4.2  </w:t>
      </w:r>
      <w:r w:rsidR="00842766" w:rsidRPr="00F60E57">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42766" w:rsidRPr="00F60E57">
        <w:rPr>
          <w:rFonts w:ascii="GHEA Grapalat" w:hAnsi="GHEA Grapalat" w:cs="Sylfaen"/>
          <w:b/>
          <w:szCs w:val="24"/>
          <w:lang w:val="hy-AM"/>
        </w:rPr>
        <w:t>«-</w:t>
      </w:r>
      <w:r w:rsidR="00D20A68" w:rsidRPr="00F60E57">
        <w:rPr>
          <w:rFonts w:ascii="GHEA Grapalat" w:hAnsi="GHEA Grapalat" w:cs="Sylfaen"/>
          <w:b/>
          <w:szCs w:val="24"/>
          <w:lang w:val="hy-AM"/>
        </w:rPr>
        <w:t>8</w:t>
      </w:r>
      <w:r w:rsidR="00842766" w:rsidRPr="00F60E57">
        <w:rPr>
          <w:rFonts w:ascii="GHEA Grapalat" w:hAnsi="GHEA Grapalat" w:cs="Sylfaen"/>
          <w:b/>
          <w:szCs w:val="24"/>
          <w:lang w:val="hy-AM"/>
        </w:rPr>
        <w:t>-»րդ օրվա ժամը «</w:t>
      </w:r>
      <w:r w:rsidR="00A52516" w:rsidRPr="00F60E57">
        <w:rPr>
          <w:rFonts w:ascii="GHEA Grapalat" w:hAnsi="GHEA Grapalat" w:cs="Sylfaen"/>
          <w:b/>
          <w:szCs w:val="24"/>
          <w:lang w:val="hy-AM"/>
        </w:rPr>
        <w:t>1</w:t>
      </w:r>
      <w:r w:rsidR="00D20A68" w:rsidRPr="00F60E57">
        <w:rPr>
          <w:rFonts w:ascii="GHEA Grapalat" w:hAnsi="GHEA Grapalat" w:cs="Sylfaen"/>
          <w:b/>
          <w:szCs w:val="24"/>
          <w:lang w:val="hy-AM"/>
        </w:rPr>
        <w:t>1</w:t>
      </w:r>
      <w:r w:rsidR="00A52516" w:rsidRPr="00F60E57">
        <w:rPr>
          <w:rFonts w:ascii="GHEA Grapalat" w:hAnsi="GHEA Grapalat" w:cs="Sylfaen"/>
          <w:b/>
          <w:szCs w:val="24"/>
          <w:lang w:val="hy-AM"/>
        </w:rPr>
        <w:t>:00</w:t>
      </w:r>
      <w:r w:rsidR="00842766" w:rsidRPr="00F60E57">
        <w:rPr>
          <w:rFonts w:ascii="GHEA Grapalat" w:hAnsi="GHEA Grapalat" w:cs="Sylfaen"/>
          <w:b/>
          <w:szCs w:val="24"/>
          <w:lang w:val="hy-AM"/>
        </w:rPr>
        <w:t>»-ն</w:t>
      </w:r>
      <w:r w:rsidR="00842766" w:rsidRPr="00F60E57">
        <w:rPr>
          <w:rFonts w:ascii="GHEA Grapalat" w:hAnsi="GHEA Grapalat" w:cs="Sylfaen"/>
          <w:szCs w:val="24"/>
          <w:lang w:val="hy-AM"/>
        </w:rPr>
        <w:t xml:space="preserve">   ք. Երևան, Էզրաս Հասրաթյան 7,  2-րդ հարկ հաշվապահություն՝ &lt;&lt;</w:t>
      </w:r>
      <w:r w:rsidR="00D75646">
        <w:rPr>
          <w:rFonts w:ascii="GHEA Grapalat" w:hAnsi="GHEA Grapalat" w:cs="Sylfaen"/>
          <w:szCs w:val="24"/>
          <w:lang w:val="hy-AM"/>
        </w:rPr>
        <w:t>Մոլեկուլային կենսաբանության ինստիտուտ</w:t>
      </w:r>
      <w:r w:rsidR="00842766" w:rsidRPr="00F60E57">
        <w:rPr>
          <w:rFonts w:ascii="GHEA Grapalat" w:hAnsi="GHEA Grapalat" w:cs="Sylfaen"/>
          <w:szCs w:val="24"/>
          <w:lang w:val="hy-AM"/>
        </w:rPr>
        <w:t xml:space="preserve">&gt;&gt; ՊՈԱԿ հասցեով» հասցեով։  </w:t>
      </w:r>
    </w:p>
    <w:p w14:paraId="050C3665" w14:textId="77777777" w:rsidR="007C0167" w:rsidRPr="00F60E57" w:rsidRDefault="007C0167"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60E57">
        <w:rPr>
          <w:rFonts w:ascii="GHEA Grapalat" w:hAnsi="GHEA Grapalat"/>
          <w:sz w:val="24"/>
          <w:szCs w:val="24"/>
        </w:rPr>
        <w:t>«</w:t>
      </w:r>
      <w:r w:rsidRPr="00F60E57">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60E57" w:rsidRDefault="00B67CCD"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4.</w:t>
      </w:r>
      <w:r w:rsidR="0028726A" w:rsidRPr="00F60E57">
        <w:rPr>
          <w:rFonts w:ascii="GHEA Grapalat" w:hAnsi="GHEA Grapalat" w:cs="Sylfaen"/>
          <w:szCs w:val="24"/>
          <w:lang w:val="hy-AM"/>
        </w:rPr>
        <w:t xml:space="preserve">3 </w:t>
      </w:r>
      <w:r w:rsidRPr="00F60E57">
        <w:rPr>
          <w:rFonts w:ascii="GHEA Grapalat" w:hAnsi="GHEA Grapalat" w:cs="Sylfaen"/>
          <w:szCs w:val="24"/>
          <w:lang w:val="hy-AM"/>
        </w:rPr>
        <w:t>Մասնակիցը հայտով ներկայացնում է`</w:t>
      </w:r>
    </w:p>
    <w:p w14:paraId="71764B2E" w14:textId="77777777" w:rsidR="003850A0" w:rsidRPr="00F60E57" w:rsidRDefault="003850A0" w:rsidP="00F60E57">
      <w:pPr>
        <w:pStyle w:val="BodyTextIndent2"/>
        <w:spacing w:line="240" w:lineRule="auto"/>
        <w:ind w:firstLine="567"/>
        <w:rPr>
          <w:rFonts w:ascii="GHEA Grapalat" w:hAnsi="GHEA Grapalat" w:cs="Sylfaen"/>
          <w:szCs w:val="24"/>
          <w:lang w:val="hy-AM"/>
        </w:rPr>
      </w:pPr>
      <w:bookmarkStart w:id="3" w:name="_Hlk9261647"/>
      <w:r w:rsidRPr="00F60E5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60E57">
        <w:rPr>
          <w:rFonts w:ascii="GHEA Grapalat" w:hAnsi="GHEA Grapalat" w:cs="Sylfaen"/>
          <w:szCs w:val="24"/>
          <w:lang w:val="hy-AM"/>
        </w:rPr>
        <w:t>`</w:t>
      </w:r>
      <w:r w:rsidR="006818C6" w:rsidRPr="00F60E5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60E57">
        <w:rPr>
          <w:rFonts w:ascii="GHEA Grapalat" w:hAnsi="GHEA Grapalat" w:cs="Sylfaen"/>
          <w:szCs w:val="24"/>
          <w:lang w:val="hy-AM"/>
        </w:rPr>
        <w:t>, որը ներառում է`</w:t>
      </w:r>
    </w:p>
    <w:p w14:paraId="622F25C9" w14:textId="2D9E141A" w:rsidR="003850A0" w:rsidRPr="00F60E57" w:rsidRDefault="003850A0"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ա) </w:t>
      </w:r>
      <w:r w:rsidR="000356CC" w:rsidRPr="00F60E57">
        <w:rPr>
          <w:rFonts w:ascii="GHEA Grapalat" w:hAnsi="GHEA Grapalat" w:cs="Sylfaen"/>
          <w:szCs w:val="24"/>
          <w:lang w:val="hy-AM"/>
        </w:rPr>
        <w:t xml:space="preserve">հավաստում </w:t>
      </w:r>
      <w:r w:rsidRPr="00F60E57">
        <w:rPr>
          <w:rFonts w:ascii="GHEA Grapalat" w:hAnsi="GHEA Grapalat" w:cs="Sylfaen"/>
          <w:szCs w:val="24"/>
          <w:lang w:val="hy-AM"/>
        </w:rPr>
        <w:t>սույն հրավերով սահմանված մասնակ</w:t>
      </w:r>
      <w:r w:rsidRPr="00F60E57">
        <w:rPr>
          <w:rFonts w:ascii="GHEA Grapalat" w:hAnsi="GHEA Grapalat" w:cs="Sylfaen"/>
          <w:szCs w:val="24"/>
          <w:lang w:val="hy-AM"/>
        </w:rPr>
        <w:softHyphen/>
        <w:t xml:space="preserve">ցության իրավունքի պահանջներին իր </w:t>
      </w:r>
      <w:r w:rsidR="00E56508" w:rsidRPr="00F60E57">
        <w:rPr>
          <w:rFonts w:ascii="GHEA Grapalat" w:hAnsi="GHEA Grapalat" w:cs="Sylfaen"/>
          <w:szCs w:val="24"/>
          <w:lang w:val="hy-AM"/>
        </w:rPr>
        <w:t xml:space="preserve"> և իրեն փոխկապակցված անձանց </w:t>
      </w:r>
      <w:r w:rsidRPr="00F60E57">
        <w:rPr>
          <w:rFonts w:ascii="GHEA Grapalat" w:hAnsi="GHEA Grapalat" w:cs="Sylfaen"/>
          <w:szCs w:val="24"/>
          <w:lang w:val="hy-AM"/>
        </w:rPr>
        <w:t>տվյալների համապատասխանության մասին.</w:t>
      </w:r>
    </w:p>
    <w:p w14:paraId="45C97672" w14:textId="752C890C" w:rsidR="00C63E1C" w:rsidRPr="00F60E57" w:rsidRDefault="003850A0" w:rsidP="00F60E57">
      <w:pPr>
        <w:ind w:firstLine="567"/>
        <w:jc w:val="both"/>
        <w:rPr>
          <w:rFonts w:ascii="GHEA Grapalat" w:hAnsi="GHEA Grapalat" w:cs="Sylfaen"/>
          <w:sz w:val="20"/>
          <w:lang w:val="hy-AM"/>
        </w:rPr>
      </w:pPr>
      <w:r w:rsidRPr="00F60E57">
        <w:rPr>
          <w:rFonts w:ascii="GHEA Grapalat" w:hAnsi="GHEA Grapalat" w:cs="Sylfaen"/>
          <w:sz w:val="20"/>
          <w:lang w:val="hy-AM"/>
        </w:rPr>
        <w:t>բ)</w:t>
      </w:r>
      <w:r w:rsidRPr="00F60E57">
        <w:rPr>
          <w:rFonts w:ascii="GHEA Grapalat" w:hAnsi="GHEA Grapalat" w:cs="Sylfaen"/>
          <w:lang w:val="hy-AM"/>
        </w:rPr>
        <w:t xml:space="preserve"> </w:t>
      </w:r>
      <w:r w:rsidR="00C63E1C" w:rsidRPr="00F60E57">
        <w:rPr>
          <w:rFonts w:ascii="GHEA Grapalat" w:hAnsi="GHEA Grapalat" w:cs="Sylfaen"/>
          <w:sz w:val="20"/>
          <w:lang w:val="hy-AM"/>
        </w:rPr>
        <w:t xml:space="preserve">հավաստում՝ ընտրված մասնակից ճանաչվելու դեպքում, սույն </w:t>
      </w:r>
      <w:r w:rsidR="00E56508" w:rsidRPr="00F60E57">
        <w:rPr>
          <w:rFonts w:ascii="GHEA Grapalat" w:hAnsi="GHEA Grapalat" w:cs="Sylfaen"/>
          <w:sz w:val="20"/>
          <w:lang w:val="hy-AM"/>
        </w:rPr>
        <w:t>հրավերով</w:t>
      </w:r>
      <w:r w:rsidR="00EA68B2" w:rsidRPr="00F60E57">
        <w:rPr>
          <w:rFonts w:ascii="GHEA Grapalat" w:hAnsi="GHEA Grapalat" w:cs="Sylfaen"/>
          <w:sz w:val="20"/>
          <w:lang w:val="hy-AM"/>
        </w:rPr>
        <w:t xml:space="preserve"> </w:t>
      </w:r>
      <w:r w:rsidR="00C63E1C" w:rsidRPr="00F60E5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60E57">
        <w:rPr>
          <w:rFonts w:ascii="GHEA Grapalat" w:hAnsi="GHEA Grapalat" w:cs="Sylfaen"/>
          <w:sz w:val="20"/>
          <w:lang w:val="hy-AM"/>
        </w:rPr>
        <w:t>.</w:t>
      </w:r>
      <w:r w:rsidR="00C63E1C" w:rsidRPr="00F60E57">
        <w:rPr>
          <w:rFonts w:ascii="GHEA Grapalat" w:hAnsi="GHEA Grapalat" w:cs="Sylfaen"/>
          <w:sz w:val="20"/>
          <w:lang w:val="hy-AM"/>
        </w:rPr>
        <w:t xml:space="preserve"> </w:t>
      </w:r>
    </w:p>
    <w:p w14:paraId="5CD1D8DE" w14:textId="77777777" w:rsidR="003850A0" w:rsidRPr="00F60E57" w:rsidRDefault="003850A0"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 xml:space="preserve">գ) հայտարարություն սույն ընթացակարգի շրջանակում </w:t>
      </w:r>
      <w:r w:rsidR="00D30C7A" w:rsidRPr="00F60E57">
        <w:rPr>
          <w:rFonts w:ascii="GHEA Grapalat" w:hAnsi="GHEA Grapalat" w:cs="Sylfaen"/>
          <w:szCs w:val="24"/>
          <w:lang w:val="hy-AM"/>
        </w:rPr>
        <w:t xml:space="preserve">անբարեխիղճ մրցակցության, </w:t>
      </w:r>
      <w:r w:rsidRPr="00F60E5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60E57" w:rsidRDefault="003850A0" w:rsidP="00F60E57">
      <w:pPr>
        <w:pStyle w:val="BodyTextIndent2"/>
        <w:spacing w:line="240" w:lineRule="auto"/>
        <w:ind w:firstLine="567"/>
        <w:rPr>
          <w:rFonts w:ascii="GHEA Grapalat" w:hAnsi="GHEA Grapalat" w:cs="Sylfaen"/>
          <w:szCs w:val="24"/>
          <w:lang w:val="hy-AM"/>
        </w:rPr>
      </w:pPr>
      <w:bookmarkStart w:id="4" w:name="_Hlk9261892"/>
      <w:bookmarkEnd w:id="3"/>
      <w:r w:rsidRPr="00F60E5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60E57" w:rsidRDefault="0059404D" w:rsidP="00F60E57">
      <w:pPr>
        <w:pStyle w:val="norm"/>
        <w:spacing w:line="240" w:lineRule="auto"/>
        <w:ind w:firstLine="630"/>
        <w:rPr>
          <w:rFonts w:ascii="Cambria Math" w:hAnsi="Cambria Math" w:cs="Sylfaen"/>
          <w:szCs w:val="24"/>
          <w:lang w:val="hy-AM"/>
        </w:rPr>
      </w:pPr>
      <w:r w:rsidRPr="00F60E57">
        <w:rPr>
          <w:rFonts w:ascii="GHEA Grapalat" w:hAnsi="GHEA Grapalat"/>
          <w:sz w:val="20"/>
          <w:lang w:val="hy-AM"/>
        </w:rPr>
        <w:t xml:space="preserve">ե) </w:t>
      </w:r>
      <w:r w:rsidR="005F1C06" w:rsidRPr="00F60E5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60E57">
        <w:rPr>
          <w:rFonts w:ascii="GHEA Grapalat" w:hAnsi="GHEA Grapalat"/>
          <w:sz w:val="20"/>
          <w:lang w:val="hy-AM"/>
        </w:rPr>
        <w:t xml:space="preserve">Ընդ որում </w:t>
      </w:r>
      <w:r w:rsidR="005F1C06" w:rsidRPr="00F60E5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60E57">
        <w:rPr>
          <w:rFonts w:ascii="Cambria Math" w:hAnsi="Cambria Math" w:cs="Sylfaen"/>
          <w:sz w:val="20"/>
          <w:lang w:val="hy-AM"/>
        </w:rPr>
        <w:t>․</w:t>
      </w:r>
      <w:r w:rsidR="00B4746C" w:rsidRPr="00F60E57">
        <w:rPr>
          <w:rStyle w:val="FootnoteReference"/>
          <w:rFonts w:ascii="Cambria Math" w:hAnsi="Cambria Math" w:cs="Sylfaen"/>
          <w:sz w:val="20"/>
          <w:lang w:val="hy-AM"/>
        </w:rPr>
        <w:footnoteReference w:id="4"/>
      </w:r>
    </w:p>
    <w:p w14:paraId="4668954C" w14:textId="49EBC15C" w:rsidR="003850A0" w:rsidRPr="00F60E57" w:rsidRDefault="005A51C8" w:rsidP="00F60E57">
      <w:pPr>
        <w:pStyle w:val="norm"/>
        <w:spacing w:line="240" w:lineRule="auto"/>
        <w:ind w:firstLine="630"/>
        <w:rPr>
          <w:rFonts w:ascii="GHEA Grapalat" w:hAnsi="GHEA Grapalat"/>
          <w:sz w:val="20"/>
          <w:lang w:val="hy-AM"/>
        </w:rPr>
      </w:pPr>
      <w:r w:rsidRPr="00F60E57">
        <w:rPr>
          <w:rFonts w:ascii="GHEA Grapalat" w:hAnsi="GHEA Grapalat" w:cs="Sylfaen"/>
          <w:sz w:val="20"/>
          <w:szCs w:val="24"/>
          <w:lang w:val="hy-AM" w:eastAsia="en-US"/>
        </w:rPr>
        <w:lastRenderedPageBreak/>
        <w:t xml:space="preserve">2) </w:t>
      </w:r>
      <w:r w:rsidR="00737D93" w:rsidRPr="00F60E5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60E57">
        <w:rPr>
          <w:rFonts w:ascii="GHEA Grapalat" w:hAnsi="GHEA Grapalat" w:cs="Sylfaen"/>
          <w:sz w:val="20"/>
          <w:szCs w:val="24"/>
          <w:lang w:val="hy-AM" w:eastAsia="en-US"/>
        </w:rPr>
        <w:t xml:space="preserve">մոդելը </w:t>
      </w:r>
      <w:r w:rsidR="00737D93" w:rsidRPr="00F60E57">
        <w:rPr>
          <w:rFonts w:ascii="GHEA Grapalat" w:hAnsi="GHEA Grapalat" w:cs="Sylfaen"/>
          <w:sz w:val="20"/>
          <w:szCs w:val="24"/>
          <w:lang w:val="hy-AM" w:eastAsia="en-US"/>
        </w:rPr>
        <w:t>և արտադրողի անվանումը (այսուհետ՝ ապրանքի ամբողջական նկարագիր)</w:t>
      </w:r>
      <w:r w:rsidR="00C01EE8" w:rsidRPr="00F60E5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60E57">
        <w:rPr>
          <w:rFonts w:ascii="GHEA Grapalat" w:hAnsi="GHEA Grapalat" w:cs="Sylfaen"/>
          <w:sz w:val="20"/>
          <w:lang w:val="hy-AM"/>
        </w:rPr>
        <w:t>մոդել</w:t>
      </w:r>
      <w:r w:rsidR="00E56508" w:rsidRPr="00F60E57">
        <w:rPr>
          <w:rFonts w:ascii="GHEA Grapalat" w:hAnsi="GHEA Grapalat" w:cs="Sylfaen"/>
          <w:sz w:val="20"/>
          <w:lang w:val="hy-AM"/>
        </w:rPr>
        <w:t xml:space="preserve"> </w:t>
      </w:r>
      <w:r w:rsidR="00C01EE8" w:rsidRPr="00F60E57">
        <w:rPr>
          <w:rFonts w:ascii="GHEA Grapalat" w:hAnsi="GHEA Grapalat" w:cs="Sylfaen"/>
          <w:sz w:val="20"/>
          <w:lang w:val="hy-AM"/>
        </w:rPr>
        <w:t>ունեցող ապրանքներ</w:t>
      </w:r>
      <w:r w:rsidR="00CC049D" w:rsidRPr="00F60E57">
        <w:rPr>
          <w:rFonts w:ascii="GHEA Grapalat" w:hAnsi="GHEA Grapalat" w:cs="Sylfaen"/>
          <w:sz w:val="20"/>
          <w:lang w:val="hy-AM"/>
        </w:rPr>
        <w:t>, եթե չի կիրառվում սույն մասի 1.1 կետի վերջին նախադասությամբ սահմանված պայմանը</w:t>
      </w:r>
      <w:r w:rsidR="00C01EE8" w:rsidRPr="00F60E57">
        <w:rPr>
          <w:rFonts w:ascii="GHEA Grapalat" w:hAnsi="GHEA Grapalat" w:cs="Sylfaen"/>
          <w:sz w:val="20"/>
          <w:lang w:val="hy-AM"/>
        </w:rPr>
        <w:t>:</w:t>
      </w:r>
      <w:r w:rsidR="00D45BA2" w:rsidRPr="00F60E57">
        <w:rPr>
          <w:rStyle w:val="FootnoteReference"/>
          <w:rFonts w:ascii="GHEA Grapalat" w:hAnsi="GHEA Grapalat" w:cs="Sylfaen"/>
          <w:sz w:val="20"/>
          <w:lang w:val="hy-AM"/>
        </w:rPr>
        <w:footnoteReference w:id="5"/>
      </w:r>
    </w:p>
    <w:bookmarkEnd w:id="4"/>
    <w:p w14:paraId="35346DF6" w14:textId="77777777" w:rsidR="00B67CCD" w:rsidRPr="00F60E57" w:rsidRDefault="006265F4"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2</w:t>
      </w:r>
      <w:r w:rsidR="003E3FD0" w:rsidRPr="00F60E57">
        <w:rPr>
          <w:rFonts w:ascii="GHEA Grapalat" w:hAnsi="GHEA Grapalat" w:cs="Sylfaen"/>
          <w:sz w:val="20"/>
          <w:szCs w:val="24"/>
          <w:lang w:val="hy-AM" w:eastAsia="en-US"/>
        </w:rPr>
        <w:t>)</w:t>
      </w:r>
      <w:r w:rsidR="00B67CCD" w:rsidRPr="00F60E57">
        <w:rPr>
          <w:rFonts w:ascii="GHEA Grapalat" w:hAnsi="GHEA Grapalat" w:cs="Sylfaen"/>
          <w:sz w:val="20"/>
          <w:szCs w:val="24"/>
          <w:lang w:val="hy-AM" w:eastAsia="en-US"/>
        </w:rPr>
        <w:t xml:space="preserve"> </w:t>
      </w:r>
      <w:r w:rsidR="0047117B" w:rsidRPr="00F60E57">
        <w:rPr>
          <w:rFonts w:ascii="GHEA Grapalat" w:hAnsi="GHEA Grapalat" w:cs="Sylfaen"/>
          <w:sz w:val="20"/>
          <w:szCs w:val="24"/>
          <w:lang w:val="hy-AM" w:eastAsia="en-US"/>
        </w:rPr>
        <w:t xml:space="preserve">իր կողմից հաստատված </w:t>
      </w:r>
      <w:r w:rsidR="00B67CCD" w:rsidRPr="00F60E57">
        <w:rPr>
          <w:rFonts w:ascii="GHEA Grapalat" w:hAnsi="GHEA Grapalat" w:cs="Sylfaen"/>
          <w:sz w:val="20"/>
          <w:szCs w:val="24"/>
          <w:lang w:val="hy-AM" w:eastAsia="en-US"/>
        </w:rPr>
        <w:t>գնային առաջարկ</w:t>
      </w:r>
      <w:r w:rsidRPr="00F60E57">
        <w:rPr>
          <w:rFonts w:ascii="GHEA Grapalat" w:hAnsi="GHEA Grapalat" w:cs="Sylfaen"/>
          <w:sz w:val="20"/>
          <w:szCs w:val="24"/>
          <w:lang w:val="hy-AM" w:eastAsia="en-US"/>
        </w:rPr>
        <w:t>.</w:t>
      </w:r>
    </w:p>
    <w:p w14:paraId="276A3B89" w14:textId="77777777" w:rsidR="000845F6" w:rsidRPr="00F60E57" w:rsidRDefault="006265F4"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4</w:t>
      </w:r>
      <w:r w:rsidR="003E3FD0" w:rsidRPr="00F60E57">
        <w:rPr>
          <w:rFonts w:ascii="GHEA Grapalat" w:hAnsi="GHEA Grapalat" w:cs="Sylfaen"/>
          <w:sz w:val="20"/>
          <w:szCs w:val="24"/>
          <w:lang w:val="hy-AM" w:eastAsia="en-US"/>
        </w:rPr>
        <w:t>)</w:t>
      </w:r>
      <w:r w:rsidR="000845F6" w:rsidRPr="00F60E5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60E57">
        <w:rPr>
          <w:rFonts w:ascii="GHEA Grapalat" w:hAnsi="GHEA Grapalat" w:cs="Sylfaen"/>
          <w:sz w:val="20"/>
          <w:szCs w:val="24"/>
          <w:lang w:val="hy-AM" w:eastAsia="en-US"/>
        </w:rPr>
        <w:t xml:space="preserve">կնքվելիք </w:t>
      </w:r>
      <w:r w:rsidR="000845F6" w:rsidRPr="00F60E5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F60E57" w:rsidRDefault="006265F4"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5</w:t>
      </w:r>
      <w:r w:rsidR="003E3FD0" w:rsidRPr="00F60E57">
        <w:rPr>
          <w:rFonts w:ascii="GHEA Grapalat" w:hAnsi="GHEA Grapalat" w:cs="Sylfaen"/>
          <w:sz w:val="20"/>
          <w:szCs w:val="24"/>
          <w:lang w:val="hy-AM" w:eastAsia="en-US"/>
        </w:rPr>
        <w:t>)</w:t>
      </w:r>
      <w:r w:rsidR="002B0AEA" w:rsidRPr="00F60E57">
        <w:rPr>
          <w:rFonts w:ascii="GHEA Grapalat" w:hAnsi="GHEA Grapalat" w:cs="Sylfaen"/>
          <w:sz w:val="20"/>
          <w:szCs w:val="24"/>
          <w:lang w:val="hy-AM" w:eastAsia="en-US"/>
        </w:rPr>
        <w:t xml:space="preserve"> համատեղ գործունեության պայմանագ</w:t>
      </w:r>
      <w:r w:rsidR="00B32124" w:rsidRPr="00F60E57">
        <w:rPr>
          <w:rFonts w:ascii="GHEA Grapalat" w:hAnsi="GHEA Grapalat" w:cs="Sylfaen"/>
          <w:sz w:val="20"/>
          <w:szCs w:val="24"/>
          <w:lang w:val="hy-AM" w:eastAsia="en-US"/>
        </w:rPr>
        <w:t>րի պատճենը</w:t>
      </w:r>
      <w:r w:rsidR="002B0AEA" w:rsidRPr="00F60E57">
        <w:rPr>
          <w:rFonts w:ascii="GHEA Grapalat" w:hAnsi="GHEA Grapalat" w:cs="Sylfaen"/>
          <w:sz w:val="20"/>
          <w:szCs w:val="24"/>
          <w:lang w:val="hy-AM" w:eastAsia="en-US"/>
        </w:rPr>
        <w:t xml:space="preserve">, եթե </w:t>
      </w:r>
      <w:r w:rsidR="00F97D3E" w:rsidRPr="00F60E57">
        <w:rPr>
          <w:rFonts w:ascii="GHEA Grapalat" w:hAnsi="GHEA Grapalat" w:cs="Sylfaen"/>
          <w:sz w:val="20"/>
          <w:szCs w:val="24"/>
          <w:lang w:val="hy-AM" w:eastAsia="en-US"/>
        </w:rPr>
        <w:t xml:space="preserve">մասնակիցները սույն </w:t>
      </w:r>
      <w:r w:rsidR="002B0AEA" w:rsidRPr="00F60E57">
        <w:rPr>
          <w:rFonts w:ascii="GHEA Grapalat" w:hAnsi="GHEA Grapalat" w:cs="Sylfaen"/>
          <w:sz w:val="20"/>
          <w:szCs w:val="24"/>
          <w:lang w:val="hy-AM" w:eastAsia="en-US"/>
        </w:rPr>
        <w:t xml:space="preserve">ընթացակարգին մասնակցում </w:t>
      </w:r>
      <w:r w:rsidR="00F97D3E" w:rsidRPr="00F60E57">
        <w:rPr>
          <w:rFonts w:ascii="GHEA Grapalat" w:hAnsi="GHEA Grapalat" w:cs="Sylfaen"/>
          <w:sz w:val="20"/>
          <w:szCs w:val="24"/>
          <w:lang w:val="hy-AM" w:eastAsia="en-US"/>
        </w:rPr>
        <w:t xml:space="preserve">են </w:t>
      </w:r>
      <w:r w:rsidR="002B0AEA" w:rsidRPr="00F60E5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60E57" w:rsidRDefault="00E410D5" w:rsidP="00F60E57">
      <w:pPr>
        <w:pStyle w:val="norm"/>
        <w:spacing w:line="240" w:lineRule="auto"/>
        <w:rPr>
          <w:rFonts w:ascii="GHEA Grapalat" w:hAnsi="GHEA Grapalat" w:cs="Sylfaen"/>
          <w:sz w:val="20"/>
          <w:szCs w:val="24"/>
          <w:lang w:val="hy-AM" w:eastAsia="en-US"/>
        </w:rPr>
      </w:pPr>
      <w:bookmarkStart w:id="5" w:name="_Hlk9262052"/>
      <w:r w:rsidRPr="00F60E5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60E57" w:rsidRDefault="00E410D5" w:rsidP="00F60E57">
      <w:pPr>
        <w:pStyle w:val="norm"/>
        <w:numPr>
          <w:ilvl w:val="0"/>
          <w:numId w:val="18"/>
        </w:numPr>
        <w:spacing w:line="240" w:lineRule="auto"/>
        <w:ind w:left="0" w:firstLine="810"/>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60E57">
        <w:rPr>
          <w:rFonts w:ascii="GHEA Grapalat" w:hAnsi="GHEA Grapalat" w:cs="Sylfaen"/>
          <w:sz w:val="20"/>
          <w:szCs w:val="24"/>
          <w:lang w:val="hy-AM" w:eastAsia="en-US"/>
        </w:rPr>
        <w:t xml:space="preserve">(միևնույն չափաբաժնին) </w:t>
      </w:r>
      <w:r w:rsidRPr="00F60E5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60E57" w:rsidRDefault="00E410D5" w:rsidP="00F60E57">
      <w:pPr>
        <w:pStyle w:val="norm"/>
        <w:numPr>
          <w:ilvl w:val="0"/>
          <w:numId w:val="18"/>
        </w:numPr>
        <w:spacing w:line="240" w:lineRule="auto"/>
        <w:ind w:left="0" w:firstLine="810"/>
        <w:rPr>
          <w:rFonts w:ascii="GHEA Grapalat" w:hAnsi="GHEA Grapalat" w:cs="Sylfaen"/>
          <w:sz w:val="20"/>
          <w:szCs w:val="24"/>
          <w:lang w:val="hy-AM" w:eastAsia="en-US"/>
        </w:rPr>
      </w:pPr>
      <w:r w:rsidRPr="00F60E5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F60E57" w:rsidRDefault="00037DDE" w:rsidP="00F60E57">
      <w:pPr>
        <w:pStyle w:val="norm"/>
        <w:spacing w:line="240" w:lineRule="auto"/>
        <w:rPr>
          <w:rFonts w:ascii="GHEA Grapalat" w:hAnsi="GHEA Grapalat" w:cs="Sylfaen"/>
          <w:sz w:val="20"/>
          <w:szCs w:val="24"/>
          <w:lang w:val="hy-AM" w:eastAsia="en-US"/>
        </w:rPr>
      </w:pPr>
    </w:p>
    <w:p w14:paraId="09C402E7" w14:textId="77777777" w:rsidR="00A45946" w:rsidRPr="00F60E57" w:rsidRDefault="00C8055A" w:rsidP="00F60E57">
      <w:pPr>
        <w:jc w:val="center"/>
        <w:rPr>
          <w:rFonts w:ascii="GHEA Grapalat" w:hAnsi="GHEA Grapalat" w:cs="Arial"/>
          <w:b/>
          <w:sz w:val="20"/>
          <w:lang w:val="es-ES"/>
        </w:rPr>
      </w:pPr>
      <w:r w:rsidRPr="00F60E57">
        <w:rPr>
          <w:rFonts w:ascii="GHEA Grapalat" w:hAnsi="GHEA Grapalat"/>
          <w:b/>
          <w:sz w:val="20"/>
          <w:lang w:val="es-ES"/>
        </w:rPr>
        <w:t>5</w:t>
      </w:r>
      <w:r w:rsidR="00A45946" w:rsidRPr="00F60E57">
        <w:rPr>
          <w:rFonts w:ascii="GHEA Grapalat" w:hAnsi="GHEA Grapalat"/>
          <w:b/>
          <w:sz w:val="20"/>
          <w:lang w:val="es-ES"/>
        </w:rPr>
        <w:t xml:space="preserve">.   </w:t>
      </w:r>
      <w:r w:rsidR="00A45946" w:rsidRPr="00F60E57">
        <w:rPr>
          <w:rFonts w:ascii="GHEA Grapalat" w:hAnsi="GHEA Grapalat" w:cs="Sylfaen"/>
          <w:b/>
          <w:sz w:val="20"/>
          <w:lang w:val="es-ES"/>
        </w:rPr>
        <w:t>ՀԱՅՏԻ</w:t>
      </w:r>
      <w:r w:rsidR="00A45946" w:rsidRPr="00F60E57">
        <w:rPr>
          <w:rFonts w:ascii="GHEA Grapalat" w:hAnsi="GHEA Grapalat" w:cs="Arial"/>
          <w:b/>
          <w:sz w:val="20"/>
          <w:lang w:val="es-ES"/>
        </w:rPr>
        <w:t xml:space="preserve">   </w:t>
      </w:r>
      <w:proofErr w:type="gramStart"/>
      <w:r w:rsidR="00A45946" w:rsidRPr="00F60E57">
        <w:rPr>
          <w:rFonts w:ascii="GHEA Grapalat" w:hAnsi="GHEA Grapalat" w:cs="Sylfaen"/>
          <w:b/>
          <w:sz w:val="20"/>
          <w:lang w:val="es-ES"/>
        </w:rPr>
        <w:t>ԳՆԱՅԻՆ</w:t>
      </w:r>
      <w:r w:rsidR="00A45946" w:rsidRPr="00F60E57">
        <w:rPr>
          <w:rFonts w:ascii="GHEA Grapalat" w:hAnsi="GHEA Grapalat" w:cs="Arial"/>
          <w:b/>
          <w:sz w:val="20"/>
          <w:lang w:val="es-ES"/>
        </w:rPr>
        <w:t xml:space="preserve">  </w:t>
      </w:r>
      <w:r w:rsidR="00A45946" w:rsidRPr="00F60E57">
        <w:rPr>
          <w:rFonts w:ascii="GHEA Grapalat" w:hAnsi="GHEA Grapalat" w:cs="Sylfaen"/>
          <w:b/>
          <w:sz w:val="20"/>
          <w:lang w:val="es-ES"/>
        </w:rPr>
        <w:t>ԱՌԱՋԱՐԿԸ</w:t>
      </w:r>
      <w:proofErr w:type="gramEnd"/>
      <w:r w:rsidR="00A45946" w:rsidRPr="00F60E57">
        <w:rPr>
          <w:rFonts w:ascii="GHEA Grapalat" w:hAnsi="GHEA Grapalat" w:cs="Arial"/>
          <w:b/>
          <w:sz w:val="20"/>
          <w:lang w:val="es-ES"/>
        </w:rPr>
        <w:t xml:space="preserve"> </w:t>
      </w:r>
    </w:p>
    <w:p w14:paraId="3FB0113D" w14:textId="77777777" w:rsidR="00A45946" w:rsidRPr="00F60E57" w:rsidRDefault="00A45946" w:rsidP="00F60E57">
      <w:pPr>
        <w:jc w:val="center"/>
        <w:rPr>
          <w:rFonts w:ascii="GHEA Grapalat" w:hAnsi="GHEA Grapalat" w:cs="Arial"/>
          <w:b/>
          <w:sz w:val="20"/>
          <w:lang w:val="es-ES"/>
        </w:rPr>
      </w:pPr>
    </w:p>
    <w:p w14:paraId="60922946" w14:textId="77777777" w:rsidR="00A45946" w:rsidRPr="00F60E57" w:rsidRDefault="00C8055A" w:rsidP="00F60E57">
      <w:pPr>
        <w:ind w:firstLine="567"/>
        <w:jc w:val="both"/>
        <w:rPr>
          <w:rFonts w:ascii="GHEA Grapalat" w:hAnsi="GHEA Grapalat"/>
          <w:sz w:val="20"/>
          <w:lang w:val="es-ES"/>
        </w:rPr>
      </w:pPr>
      <w:r w:rsidRPr="00F60E57">
        <w:rPr>
          <w:rFonts w:ascii="GHEA Grapalat" w:hAnsi="GHEA Grapalat" w:cs="Sylfaen"/>
          <w:sz w:val="20"/>
          <w:lang w:val="es-ES"/>
        </w:rPr>
        <w:t>5</w:t>
      </w:r>
      <w:r w:rsidR="00A45946" w:rsidRPr="00F60E57">
        <w:rPr>
          <w:rFonts w:ascii="GHEA Grapalat" w:hAnsi="GHEA Grapalat" w:cs="Sylfaen"/>
          <w:sz w:val="20"/>
          <w:lang w:val="es-ES"/>
        </w:rPr>
        <w:t xml:space="preserve">.1 </w:t>
      </w:r>
      <w:r w:rsidR="00A45946" w:rsidRPr="00F60E57">
        <w:rPr>
          <w:rFonts w:ascii="GHEA Grapalat" w:hAnsi="GHEA Grapalat" w:cs="Sylfaen"/>
          <w:sz w:val="20"/>
          <w:lang w:val="hy-AM"/>
        </w:rPr>
        <w:t>Առաջարկվող</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գինը</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ապրանքի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արժեքից</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բացի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ներառում</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է</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փոխադրման</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ապահովագրման</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տուրքերի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հարկերի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այլ</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վճարումների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գծով</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ծախսերը</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և</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չի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կարող</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պակաս</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լինել</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դրանց</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ինքնարժեքից</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Առաջարկվող</w:t>
      </w:r>
      <w:r w:rsidR="00A45946" w:rsidRPr="00F60E57">
        <w:rPr>
          <w:rFonts w:ascii="GHEA Grapalat" w:hAnsi="GHEA Grapalat" w:cs="Sylfaen"/>
          <w:sz w:val="20"/>
          <w:lang w:val="es-ES"/>
        </w:rPr>
        <w:t xml:space="preserve"> </w:t>
      </w:r>
      <w:proofErr w:type="gramStart"/>
      <w:r w:rsidR="00A45946" w:rsidRPr="00F60E57">
        <w:rPr>
          <w:rFonts w:ascii="GHEA Grapalat" w:hAnsi="GHEA Grapalat" w:cs="Sylfaen"/>
          <w:sz w:val="20"/>
          <w:lang w:val="hy-AM"/>
        </w:rPr>
        <w:t>գնի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հաշվարկը</w:t>
      </w:r>
      <w:proofErr w:type="gramEnd"/>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պետք</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է</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ներկայացվի</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hy-AM"/>
        </w:rPr>
        <w:t>հայտով</w:t>
      </w:r>
      <w:r w:rsidR="00A45946" w:rsidRPr="00F60E57">
        <w:rPr>
          <w:rFonts w:ascii="GHEA Grapalat" w:hAnsi="GHEA Grapalat"/>
          <w:sz w:val="20"/>
          <w:lang w:val="es-ES"/>
        </w:rPr>
        <w:t>:</w:t>
      </w:r>
    </w:p>
    <w:p w14:paraId="624653A5" w14:textId="77777777" w:rsidR="00B95FE0" w:rsidRPr="00F60E57" w:rsidRDefault="00C8055A" w:rsidP="00F60E57">
      <w:pPr>
        <w:pStyle w:val="norm"/>
        <w:spacing w:line="240" w:lineRule="auto"/>
        <w:ind w:firstLine="567"/>
        <w:rPr>
          <w:rFonts w:ascii="GHEA Grapalat" w:hAnsi="GHEA Grapalat" w:cs="Sylfaen"/>
          <w:sz w:val="20"/>
          <w:szCs w:val="24"/>
          <w:lang w:val="es-ES" w:eastAsia="en-US"/>
        </w:rPr>
      </w:pPr>
      <w:r w:rsidRPr="00F60E57">
        <w:rPr>
          <w:rFonts w:ascii="GHEA Grapalat" w:hAnsi="GHEA Grapalat"/>
          <w:sz w:val="20"/>
          <w:lang w:val="es-ES"/>
        </w:rPr>
        <w:t>5</w:t>
      </w:r>
      <w:r w:rsidR="00A45946" w:rsidRPr="00F60E57">
        <w:rPr>
          <w:rFonts w:ascii="GHEA Grapalat" w:hAnsi="GHEA Grapalat"/>
          <w:sz w:val="20"/>
          <w:lang w:val="es-ES"/>
        </w:rPr>
        <w:t>.</w:t>
      </w:r>
      <w:r w:rsidR="00A45946" w:rsidRPr="00F60E57">
        <w:rPr>
          <w:rFonts w:ascii="GHEA Grapalat" w:hAnsi="GHEA Grapalat"/>
          <w:sz w:val="20"/>
          <w:lang w:val="hy-AM"/>
        </w:rPr>
        <w:t>2</w:t>
      </w:r>
      <w:r w:rsidR="00A45946" w:rsidRPr="00F60E57">
        <w:rPr>
          <w:rFonts w:ascii="GHEA Grapalat" w:hAnsi="GHEA Grapalat" w:cs="Sylfaen"/>
          <w:sz w:val="20"/>
          <w:lang w:val="es-ES"/>
        </w:rPr>
        <w:t xml:space="preserve"> Մ</w:t>
      </w:r>
      <w:r w:rsidR="00A45946" w:rsidRPr="00F60E57">
        <w:rPr>
          <w:rFonts w:ascii="GHEA Grapalat" w:hAnsi="GHEA Grapalat" w:cs="Sylfaen"/>
          <w:sz w:val="20"/>
          <w:szCs w:val="24"/>
          <w:lang w:val="hy-AM" w:eastAsia="en-US"/>
        </w:rPr>
        <w:t xml:space="preserve">ասնակիցը գնային առաջարկը ներկայացնում է </w:t>
      </w:r>
      <w:r w:rsidR="00B67736" w:rsidRPr="00F60E57">
        <w:rPr>
          <w:rFonts w:ascii="GHEA Grapalat" w:hAnsi="GHEA Grapalat" w:cs="Sylfaen"/>
          <w:sz w:val="20"/>
          <w:szCs w:val="24"/>
          <w:lang w:val="hy-AM" w:eastAsia="en-US"/>
        </w:rPr>
        <w:t xml:space="preserve">արժեք (ինքնարժեքի և կանխատեսվող շահույթի հանրագումարը) </w:t>
      </w:r>
      <w:r w:rsidR="00A45946" w:rsidRPr="00F60E5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60E57">
        <w:rPr>
          <w:rFonts w:ascii="GHEA Grapalat" w:hAnsi="GHEA Grapalat" w:cs="Sylfaen"/>
          <w:sz w:val="20"/>
          <w:szCs w:val="24"/>
          <w:lang w:val="hy-AM" w:eastAsia="en-US"/>
        </w:rPr>
        <w:t>Ա</w:t>
      </w:r>
      <w:r w:rsidR="00417553" w:rsidRPr="00F60E57">
        <w:rPr>
          <w:rFonts w:ascii="GHEA Grapalat" w:hAnsi="GHEA Grapalat" w:cs="Sylfaen"/>
          <w:sz w:val="20"/>
          <w:szCs w:val="24"/>
          <w:lang w:val="hy-AM" w:eastAsia="en-US"/>
        </w:rPr>
        <w:t xml:space="preserve">րժեքի </w:t>
      </w:r>
      <w:r w:rsidR="00A45946" w:rsidRPr="00F60E5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0E57">
        <w:rPr>
          <w:rFonts w:ascii="GHEA Grapalat" w:hAnsi="GHEA Grapalat" w:cs="Sylfaen"/>
          <w:sz w:val="20"/>
          <w:szCs w:val="24"/>
          <w:lang w:eastAsia="en-US"/>
        </w:rPr>
        <w:t>մ</w:t>
      </w:r>
      <w:r w:rsidR="00A45946" w:rsidRPr="00F60E5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0E57">
        <w:rPr>
          <w:rFonts w:ascii="GHEA Grapalat" w:hAnsi="GHEA Grapalat" w:cs="Sylfaen"/>
          <w:sz w:val="20"/>
          <w:szCs w:val="24"/>
          <w:lang w:val="es-ES" w:eastAsia="en-US"/>
        </w:rPr>
        <w:t xml:space="preserve"> </w:t>
      </w:r>
      <w:r w:rsidR="00A45946" w:rsidRPr="00F60E57">
        <w:rPr>
          <w:rFonts w:ascii="GHEA Grapalat" w:hAnsi="GHEA Grapalat" w:cs="Sylfaen"/>
          <w:sz w:val="20"/>
          <w:lang w:val="ru-RU"/>
        </w:rPr>
        <w:t>ներկայաց</w:t>
      </w:r>
      <w:r w:rsidR="00A45946" w:rsidRPr="00F60E57">
        <w:rPr>
          <w:rFonts w:ascii="GHEA Grapalat" w:hAnsi="GHEA Grapalat" w:cs="Sylfaen"/>
          <w:sz w:val="20"/>
        </w:rPr>
        <w:t>վող</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ru-RU"/>
        </w:rPr>
        <w:t>գնային</w:t>
      </w:r>
      <w:r w:rsidR="00A45946" w:rsidRPr="00F60E57">
        <w:rPr>
          <w:rFonts w:ascii="GHEA Grapalat" w:hAnsi="GHEA Grapalat" w:cs="Sylfaen"/>
          <w:sz w:val="20"/>
          <w:lang w:val="es-ES"/>
        </w:rPr>
        <w:t xml:space="preserve"> </w:t>
      </w:r>
      <w:r w:rsidR="00A45946" w:rsidRPr="00F60E57">
        <w:rPr>
          <w:rFonts w:ascii="GHEA Grapalat" w:hAnsi="GHEA Grapalat" w:cs="Sylfaen"/>
          <w:sz w:val="20"/>
          <w:lang w:val="ru-RU"/>
        </w:rPr>
        <w:t>առաջարկում</w:t>
      </w:r>
      <w:r w:rsidR="00A45946" w:rsidRPr="00F60E5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60E57">
        <w:rPr>
          <w:rFonts w:ascii="GHEA Grapalat" w:hAnsi="GHEA Grapalat" w:cs="Sylfaen"/>
          <w:sz w:val="20"/>
          <w:szCs w:val="24"/>
          <w:lang w:val="es-ES" w:eastAsia="en-US"/>
        </w:rPr>
        <w:t xml:space="preserve"> </w:t>
      </w:r>
    </w:p>
    <w:p w14:paraId="3F03CC64" w14:textId="77777777" w:rsidR="00B95FE0"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eastAsia="en-US"/>
        </w:rPr>
        <w:t>Մ</w:t>
      </w:r>
      <w:r w:rsidR="00A45946" w:rsidRPr="00F60E57">
        <w:rPr>
          <w:rFonts w:ascii="GHEA Grapalat" w:hAnsi="GHEA Grapalat" w:cs="Sylfaen"/>
          <w:sz w:val="20"/>
          <w:szCs w:val="24"/>
          <w:lang w:val="hy-AM" w:eastAsia="en-US"/>
        </w:rPr>
        <w:t xml:space="preserve">ասնակիցների գնային առաջարկների </w:t>
      </w:r>
      <w:r w:rsidR="00934B33" w:rsidRPr="00F60E57">
        <w:rPr>
          <w:rFonts w:ascii="GHEA Grapalat" w:hAnsi="GHEA Grapalat" w:cs="Sylfaen"/>
          <w:sz w:val="20"/>
          <w:szCs w:val="24"/>
          <w:lang w:val="hy-AM" w:eastAsia="en-US"/>
        </w:rPr>
        <w:t>գնահատում</w:t>
      </w:r>
      <w:r w:rsidR="00934B33" w:rsidRPr="00F60E57">
        <w:rPr>
          <w:rFonts w:ascii="GHEA Grapalat" w:hAnsi="GHEA Grapalat" w:cs="Sylfaen"/>
          <w:sz w:val="20"/>
          <w:szCs w:val="24"/>
          <w:lang w:eastAsia="en-US"/>
        </w:rPr>
        <w:t>ն</w:t>
      </w:r>
      <w:r w:rsidR="00934B33" w:rsidRPr="00F60E57">
        <w:rPr>
          <w:rFonts w:ascii="GHEA Grapalat" w:hAnsi="GHEA Grapalat" w:cs="Sylfaen"/>
          <w:sz w:val="20"/>
          <w:szCs w:val="24"/>
          <w:lang w:val="hy-AM" w:eastAsia="en-US"/>
        </w:rPr>
        <w:t xml:space="preserve"> </w:t>
      </w:r>
      <w:r w:rsidR="00934B33" w:rsidRPr="00F60E57">
        <w:rPr>
          <w:rFonts w:ascii="GHEA Grapalat" w:hAnsi="GHEA Grapalat" w:cs="Sylfaen"/>
          <w:sz w:val="20"/>
          <w:szCs w:val="24"/>
          <w:lang w:eastAsia="en-US"/>
        </w:rPr>
        <w:t>ու</w:t>
      </w:r>
      <w:r w:rsidR="00A45946" w:rsidRPr="00F60E57">
        <w:rPr>
          <w:rFonts w:ascii="GHEA Grapalat" w:hAnsi="GHEA Grapalat" w:cs="Sylfaen"/>
          <w:sz w:val="20"/>
          <w:szCs w:val="24"/>
          <w:lang w:val="hy-AM" w:eastAsia="en-US"/>
        </w:rPr>
        <w:t xml:space="preserve"> համեմատումն իրականացվում </w:t>
      </w:r>
      <w:r w:rsidR="00934B33" w:rsidRPr="00F60E57">
        <w:rPr>
          <w:rFonts w:ascii="GHEA Grapalat" w:hAnsi="GHEA Grapalat" w:cs="Sylfaen"/>
          <w:sz w:val="20"/>
          <w:szCs w:val="24"/>
          <w:lang w:eastAsia="en-US"/>
        </w:rPr>
        <w:t>են</w:t>
      </w:r>
      <w:r w:rsidR="00A45946" w:rsidRPr="00F60E57">
        <w:rPr>
          <w:rFonts w:ascii="GHEA Grapalat" w:hAnsi="GHEA Grapalat" w:cs="Sylfaen"/>
          <w:sz w:val="20"/>
          <w:szCs w:val="24"/>
          <w:lang w:val="hy-AM" w:eastAsia="en-US"/>
        </w:rPr>
        <w:t xml:space="preserve"> առանց սույն կետում նշված հարկի գումարի հաշվարկման:</w:t>
      </w:r>
      <w:r w:rsidRPr="00F60E5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ա. գնային առաջարկի </w:t>
      </w:r>
      <w:r w:rsidR="00052F61" w:rsidRPr="00F60E57">
        <w:rPr>
          <w:rFonts w:ascii="GHEA Grapalat" w:hAnsi="GHEA Grapalat" w:cs="Sylfaen"/>
          <w:sz w:val="20"/>
          <w:szCs w:val="24"/>
          <w:lang w:val="hy-AM" w:eastAsia="en-US"/>
        </w:rPr>
        <w:t>արժեք</w:t>
      </w:r>
      <w:r w:rsidRPr="00F60E5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բ. գնային առաջարկի </w:t>
      </w:r>
      <w:r w:rsidR="0042084B" w:rsidRPr="00F60E57">
        <w:rPr>
          <w:rFonts w:ascii="GHEA Grapalat" w:hAnsi="GHEA Grapalat" w:cs="Sylfaen"/>
          <w:sz w:val="20"/>
          <w:szCs w:val="24"/>
          <w:lang w:val="hy-AM" w:eastAsia="en-US"/>
        </w:rPr>
        <w:t>արժեք</w:t>
      </w:r>
      <w:r w:rsidRPr="00F60E5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60E57" w:rsidRDefault="00B95FE0"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0E57">
        <w:rPr>
          <w:rFonts w:ascii="GHEA Grapalat" w:hAnsi="GHEA Grapalat" w:cs="Sylfaen"/>
          <w:sz w:val="20"/>
          <w:szCs w:val="24"/>
          <w:lang w:val="hy-AM" w:eastAsia="en-US"/>
        </w:rPr>
        <w:t>.</w:t>
      </w:r>
    </w:p>
    <w:p w14:paraId="252BF7B2" w14:textId="77777777" w:rsidR="00A63118" w:rsidRPr="00F60E57" w:rsidRDefault="00A63118" w:rsidP="00F60E57">
      <w:pPr>
        <w:ind w:firstLine="375"/>
        <w:jc w:val="both"/>
        <w:rPr>
          <w:rFonts w:ascii="GHEA Grapalat" w:hAnsi="GHEA Grapalat" w:cs="Sylfaen"/>
          <w:sz w:val="20"/>
          <w:lang w:val="hy-AM"/>
        </w:rPr>
      </w:pPr>
      <w:r w:rsidRPr="00F60E5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60E57" w:rsidRDefault="00A63118" w:rsidP="00F60E57">
      <w:pPr>
        <w:tabs>
          <w:tab w:val="left" w:pos="0"/>
        </w:tabs>
        <w:ind w:firstLine="360"/>
        <w:jc w:val="both"/>
        <w:rPr>
          <w:rFonts w:ascii="GHEA Grapalat" w:hAnsi="GHEA Grapalat" w:cs="Sylfaen"/>
          <w:sz w:val="20"/>
          <w:lang w:val="hy-AM"/>
        </w:rPr>
      </w:pPr>
      <w:r w:rsidRPr="00F60E5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F60E57">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60E57" w:rsidRDefault="00A63118"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60E57">
        <w:rPr>
          <w:rFonts w:ascii="GHEA Grapalat" w:hAnsi="GHEA Grapalat" w:cs="Sylfaen"/>
          <w:sz w:val="20"/>
          <w:szCs w:val="24"/>
          <w:lang w:val="hy-AM" w:eastAsia="en-US"/>
        </w:rPr>
        <w:t>:</w:t>
      </w:r>
    </w:p>
    <w:p w14:paraId="7F45F4BD" w14:textId="77777777" w:rsidR="00A45946" w:rsidRPr="00F60E57" w:rsidRDefault="00C8055A" w:rsidP="00F60E57">
      <w:pPr>
        <w:pStyle w:val="norm"/>
        <w:spacing w:line="240" w:lineRule="auto"/>
        <w:ind w:firstLine="567"/>
        <w:rPr>
          <w:rFonts w:ascii="GHEA Grapalat" w:hAnsi="GHEA Grapalat"/>
          <w:sz w:val="20"/>
          <w:lang w:val="es-ES"/>
        </w:rPr>
      </w:pPr>
      <w:r w:rsidRPr="00F60E57">
        <w:rPr>
          <w:rFonts w:ascii="GHEA Grapalat" w:hAnsi="GHEA Grapalat"/>
          <w:sz w:val="20"/>
          <w:lang w:val="es-ES"/>
        </w:rPr>
        <w:t>5</w:t>
      </w:r>
      <w:r w:rsidR="00A45946" w:rsidRPr="00F60E57">
        <w:rPr>
          <w:rFonts w:ascii="GHEA Grapalat" w:hAnsi="GHEA Grapalat"/>
          <w:sz w:val="20"/>
          <w:lang w:val="es-ES"/>
        </w:rPr>
        <w:t>.</w:t>
      </w:r>
      <w:r w:rsidR="00A45946" w:rsidRPr="00F60E57">
        <w:rPr>
          <w:rFonts w:ascii="GHEA Grapalat" w:hAnsi="GHEA Grapalat"/>
          <w:sz w:val="20"/>
          <w:lang w:val="hy-AM"/>
        </w:rPr>
        <w:t>3</w:t>
      </w:r>
      <w:r w:rsidR="00A45946" w:rsidRPr="00F60E5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60E57">
        <w:rPr>
          <w:rFonts w:ascii="GHEA Grapalat" w:hAnsi="GHEA Grapalat"/>
          <w:sz w:val="20"/>
          <w:lang w:val="es-ES"/>
        </w:rPr>
        <w:t xml:space="preserve">: </w:t>
      </w:r>
      <w:r w:rsidR="00A45946" w:rsidRPr="00F60E5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60E57">
        <w:rPr>
          <w:rFonts w:ascii="GHEA Grapalat" w:hAnsi="GHEA Grapalat"/>
          <w:sz w:val="20"/>
          <w:lang w:val="es-ES"/>
        </w:rPr>
        <w:t>մ</w:t>
      </w:r>
      <w:r w:rsidR="00A45946" w:rsidRPr="00F60E57">
        <w:rPr>
          <w:rFonts w:ascii="GHEA Grapalat" w:hAnsi="GHEA Grapalat"/>
          <w:sz w:val="20"/>
          <w:lang w:val="es-ES"/>
        </w:rPr>
        <w:t>ասնակցի շահույթի չափը չի կարող հրավերով սահմանափակվել:</w:t>
      </w:r>
    </w:p>
    <w:p w14:paraId="39CAEEB2" w14:textId="77777777" w:rsidR="00096865" w:rsidRPr="00F60E57" w:rsidRDefault="00096865" w:rsidP="00F60E57">
      <w:pPr>
        <w:pStyle w:val="BodyTextIndent2"/>
        <w:spacing w:line="240" w:lineRule="auto"/>
        <w:ind w:firstLine="567"/>
        <w:rPr>
          <w:rFonts w:ascii="GHEA Grapalat" w:hAnsi="GHEA Grapalat"/>
          <w:lang w:val="es-ES"/>
        </w:rPr>
      </w:pPr>
    </w:p>
    <w:p w14:paraId="3933FC34" w14:textId="77777777" w:rsidR="00096865" w:rsidRPr="00F60E57" w:rsidRDefault="00220C7C" w:rsidP="00F60E57">
      <w:pPr>
        <w:jc w:val="center"/>
        <w:rPr>
          <w:rFonts w:ascii="GHEA Grapalat" w:hAnsi="GHEA Grapalat"/>
          <w:b/>
          <w:sz w:val="20"/>
          <w:lang w:val="es-ES"/>
        </w:rPr>
      </w:pPr>
      <w:r w:rsidRPr="00F60E57">
        <w:rPr>
          <w:rFonts w:ascii="GHEA Grapalat" w:hAnsi="GHEA Grapalat"/>
          <w:b/>
          <w:sz w:val="20"/>
          <w:lang w:val="es-ES"/>
        </w:rPr>
        <w:t>6</w:t>
      </w:r>
      <w:r w:rsidR="00955A1E" w:rsidRPr="00F60E57">
        <w:rPr>
          <w:rFonts w:ascii="GHEA Grapalat" w:hAnsi="GHEA Grapalat"/>
          <w:b/>
          <w:sz w:val="20"/>
          <w:lang w:val="es-ES"/>
        </w:rPr>
        <w:t xml:space="preserve">. </w:t>
      </w:r>
      <w:r w:rsidR="00955A1E" w:rsidRPr="00F60E57">
        <w:rPr>
          <w:rFonts w:ascii="GHEA Grapalat" w:hAnsi="GHEA Grapalat"/>
          <w:b/>
          <w:sz w:val="20"/>
        </w:rPr>
        <w:t>ՀԱՅՏԻ</w:t>
      </w:r>
      <w:r w:rsidR="00955A1E" w:rsidRPr="00F60E57">
        <w:rPr>
          <w:rFonts w:ascii="GHEA Grapalat" w:hAnsi="GHEA Grapalat"/>
          <w:b/>
          <w:sz w:val="20"/>
          <w:lang w:val="es-ES"/>
        </w:rPr>
        <w:t xml:space="preserve"> </w:t>
      </w:r>
      <w:r w:rsidR="00955A1E" w:rsidRPr="00F60E57">
        <w:rPr>
          <w:rFonts w:ascii="GHEA Grapalat" w:hAnsi="GHEA Grapalat"/>
          <w:b/>
          <w:sz w:val="20"/>
        </w:rPr>
        <w:t>ԳՈՐԾՈՂՈՒԹՅԱՆ</w:t>
      </w:r>
      <w:r w:rsidR="00955A1E" w:rsidRPr="00F60E57">
        <w:rPr>
          <w:rFonts w:ascii="GHEA Grapalat" w:hAnsi="GHEA Grapalat"/>
          <w:b/>
          <w:sz w:val="20"/>
          <w:lang w:val="es-ES"/>
        </w:rPr>
        <w:t xml:space="preserve"> </w:t>
      </w:r>
      <w:r w:rsidR="00955A1E" w:rsidRPr="00F60E57">
        <w:rPr>
          <w:rFonts w:ascii="GHEA Grapalat" w:hAnsi="GHEA Grapalat"/>
          <w:b/>
          <w:sz w:val="20"/>
        </w:rPr>
        <w:t>ԺԱՄԿԵՏԸ</w:t>
      </w:r>
      <w:r w:rsidR="00955A1E" w:rsidRPr="00F60E57">
        <w:rPr>
          <w:rFonts w:ascii="GHEA Grapalat" w:hAnsi="GHEA Grapalat"/>
          <w:b/>
          <w:sz w:val="20"/>
          <w:lang w:val="es-ES"/>
        </w:rPr>
        <w:t xml:space="preserve">, </w:t>
      </w:r>
      <w:r w:rsidR="00955A1E" w:rsidRPr="00F60E57">
        <w:rPr>
          <w:rFonts w:ascii="GHEA Grapalat" w:hAnsi="GHEA Grapalat"/>
          <w:b/>
          <w:sz w:val="20"/>
        </w:rPr>
        <w:t>ՀԱՅՏԵՐՈՒՄ</w:t>
      </w:r>
      <w:r w:rsidR="00955A1E" w:rsidRPr="00F60E57">
        <w:rPr>
          <w:rFonts w:ascii="GHEA Grapalat" w:hAnsi="GHEA Grapalat"/>
          <w:b/>
          <w:sz w:val="20"/>
          <w:lang w:val="es-ES"/>
        </w:rPr>
        <w:t xml:space="preserve"> </w:t>
      </w:r>
      <w:r w:rsidR="00955A1E" w:rsidRPr="00F60E57">
        <w:rPr>
          <w:rFonts w:ascii="GHEA Grapalat" w:hAnsi="GHEA Grapalat"/>
          <w:b/>
          <w:sz w:val="20"/>
        </w:rPr>
        <w:t>ՓՈՓՈԽՈՒԹՅՈՒՆ</w:t>
      </w:r>
      <w:r w:rsidR="00955A1E" w:rsidRPr="00F60E57">
        <w:rPr>
          <w:rFonts w:ascii="GHEA Grapalat" w:hAnsi="GHEA Grapalat"/>
          <w:b/>
          <w:sz w:val="20"/>
          <w:lang w:val="es-ES"/>
        </w:rPr>
        <w:t xml:space="preserve"> </w:t>
      </w:r>
      <w:r w:rsidR="00955A1E" w:rsidRPr="00F60E57">
        <w:rPr>
          <w:rFonts w:ascii="GHEA Grapalat" w:hAnsi="GHEA Grapalat"/>
          <w:b/>
          <w:sz w:val="20"/>
        </w:rPr>
        <w:t>ԿԱՏԱՐԵԼՈՒ</w:t>
      </w:r>
    </w:p>
    <w:p w14:paraId="1A5F330E" w14:textId="77777777" w:rsidR="00096865" w:rsidRPr="00F60E57" w:rsidRDefault="00955A1E" w:rsidP="00F60E57">
      <w:pPr>
        <w:jc w:val="center"/>
        <w:rPr>
          <w:rFonts w:ascii="GHEA Grapalat" w:hAnsi="GHEA Grapalat"/>
          <w:b/>
          <w:sz w:val="20"/>
          <w:lang w:val="es-ES"/>
        </w:rPr>
      </w:pPr>
      <w:r w:rsidRPr="00F60E57">
        <w:rPr>
          <w:rFonts w:ascii="GHEA Grapalat" w:hAnsi="GHEA Grapalat"/>
          <w:b/>
          <w:sz w:val="20"/>
        </w:rPr>
        <w:t>ԵՎ</w:t>
      </w:r>
      <w:r w:rsidRPr="00F60E57">
        <w:rPr>
          <w:rFonts w:ascii="GHEA Grapalat" w:hAnsi="GHEA Grapalat"/>
          <w:b/>
          <w:sz w:val="20"/>
          <w:lang w:val="es-ES"/>
        </w:rPr>
        <w:t xml:space="preserve"> </w:t>
      </w:r>
      <w:r w:rsidRPr="00F60E57">
        <w:rPr>
          <w:rFonts w:ascii="GHEA Grapalat" w:hAnsi="GHEA Grapalat"/>
          <w:b/>
          <w:sz w:val="20"/>
        </w:rPr>
        <w:t>ԴՐԱՆՔ</w:t>
      </w:r>
      <w:r w:rsidRPr="00F60E57">
        <w:rPr>
          <w:rFonts w:ascii="GHEA Grapalat" w:hAnsi="GHEA Grapalat"/>
          <w:b/>
          <w:sz w:val="20"/>
          <w:lang w:val="es-ES"/>
        </w:rPr>
        <w:t xml:space="preserve"> </w:t>
      </w:r>
      <w:r w:rsidRPr="00F60E57">
        <w:rPr>
          <w:rFonts w:ascii="GHEA Grapalat" w:hAnsi="GHEA Grapalat"/>
          <w:b/>
          <w:sz w:val="20"/>
        </w:rPr>
        <w:t>ՀԵՏ</w:t>
      </w:r>
      <w:r w:rsidRPr="00F60E57">
        <w:rPr>
          <w:rFonts w:ascii="GHEA Grapalat" w:hAnsi="GHEA Grapalat"/>
          <w:b/>
          <w:sz w:val="20"/>
          <w:lang w:val="es-ES"/>
        </w:rPr>
        <w:t xml:space="preserve"> </w:t>
      </w:r>
      <w:r w:rsidRPr="00F60E57">
        <w:rPr>
          <w:rFonts w:ascii="GHEA Grapalat" w:hAnsi="GHEA Grapalat"/>
          <w:b/>
          <w:sz w:val="20"/>
        </w:rPr>
        <w:t>ՎԵՐՑՆԵԼՈՒ</w:t>
      </w:r>
      <w:r w:rsidRPr="00F60E57">
        <w:rPr>
          <w:rFonts w:ascii="GHEA Grapalat" w:hAnsi="GHEA Grapalat"/>
          <w:b/>
          <w:sz w:val="20"/>
          <w:lang w:val="es-ES"/>
        </w:rPr>
        <w:t xml:space="preserve"> </w:t>
      </w:r>
      <w:r w:rsidRPr="00F60E57">
        <w:rPr>
          <w:rFonts w:ascii="GHEA Grapalat" w:hAnsi="GHEA Grapalat"/>
          <w:b/>
          <w:sz w:val="20"/>
        </w:rPr>
        <w:t>ԿԱՐԳԸ</w:t>
      </w:r>
    </w:p>
    <w:p w14:paraId="51366398" w14:textId="77777777" w:rsidR="00096865" w:rsidRPr="00F60E57" w:rsidRDefault="00096865" w:rsidP="00F60E57">
      <w:pPr>
        <w:pStyle w:val="BodyTextIndent"/>
        <w:spacing w:line="240" w:lineRule="auto"/>
        <w:ind w:firstLine="567"/>
        <w:rPr>
          <w:rFonts w:ascii="GHEA Grapalat" w:hAnsi="GHEA Grapalat"/>
          <w:b/>
          <w:lang w:val="af-ZA"/>
        </w:rPr>
      </w:pPr>
    </w:p>
    <w:p w14:paraId="2E97B14F" w14:textId="77777777" w:rsidR="00096865" w:rsidRPr="00F60E57" w:rsidRDefault="00220C7C"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i w:val="0"/>
          <w:lang w:val="af-ZA"/>
        </w:rPr>
        <w:t>6</w:t>
      </w:r>
      <w:r w:rsidR="00096865" w:rsidRPr="00F60E57">
        <w:rPr>
          <w:rFonts w:ascii="GHEA Grapalat" w:hAnsi="GHEA Grapalat"/>
          <w:i w:val="0"/>
          <w:lang w:val="af-ZA"/>
        </w:rPr>
        <w:t>.1</w:t>
      </w:r>
      <w:r w:rsidR="00096865" w:rsidRPr="00F60E57">
        <w:rPr>
          <w:rFonts w:ascii="GHEA Grapalat" w:hAnsi="GHEA Grapalat"/>
          <w:lang w:val="af-ZA"/>
        </w:rPr>
        <w:t xml:space="preserve"> </w:t>
      </w:r>
      <w:r w:rsidR="00096865" w:rsidRPr="00F60E57">
        <w:rPr>
          <w:rFonts w:ascii="GHEA Grapalat" w:hAnsi="GHEA Grapalat" w:cs="Sylfaen"/>
          <w:i w:val="0"/>
          <w:szCs w:val="24"/>
          <w:lang w:val="ru-RU"/>
        </w:rPr>
        <w:t>Օրենքի</w:t>
      </w:r>
      <w:r w:rsidR="00096865" w:rsidRPr="00F60E57">
        <w:rPr>
          <w:rFonts w:ascii="GHEA Grapalat" w:hAnsi="GHEA Grapalat" w:cs="Sylfaen"/>
          <w:i w:val="0"/>
          <w:szCs w:val="24"/>
          <w:lang w:val="af-ZA"/>
        </w:rPr>
        <w:t xml:space="preserve"> </w:t>
      </w:r>
      <w:r w:rsidR="00A64339" w:rsidRPr="00F60E57">
        <w:rPr>
          <w:rFonts w:ascii="GHEA Grapalat" w:hAnsi="GHEA Grapalat" w:cs="Sylfaen"/>
          <w:i w:val="0"/>
          <w:szCs w:val="24"/>
          <w:lang w:val="af-ZA"/>
        </w:rPr>
        <w:t>31</w:t>
      </w:r>
      <w:r w:rsidR="00096865" w:rsidRPr="00F60E57">
        <w:rPr>
          <w:rFonts w:ascii="GHEA Grapalat" w:hAnsi="GHEA Grapalat" w:cs="Sylfaen"/>
          <w:i w:val="0"/>
          <w:szCs w:val="24"/>
          <w:lang w:val="af-ZA"/>
        </w:rPr>
        <w:t>-</w:t>
      </w:r>
      <w:r w:rsidR="00096865" w:rsidRPr="00F60E57">
        <w:rPr>
          <w:rFonts w:ascii="GHEA Grapalat" w:hAnsi="GHEA Grapalat" w:cs="Sylfaen"/>
          <w:i w:val="0"/>
          <w:szCs w:val="24"/>
          <w:lang w:val="ru-RU"/>
        </w:rPr>
        <w:t>րդ</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հոդվածի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համաձայն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վավեր</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մինչև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Օրենքին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համապատասխան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պայմանագրի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կնքումը</w:t>
      </w:r>
      <w:r w:rsidR="00096865" w:rsidRPr="00F60E57">
        <w:rPr>
          <w:rFonts w:ascii="GHEA Grapalat" w:hAnsi="GHEA Grapalat" w:cs="Sylfaen"/>
          <w:i w:val="0"/>
          <w:szCs w:val="24"/>
          <w:lang w:val="af-ZA"/>
        </w:rPr>
        <w:t xml:space="preserve">, </w:t>
      </w:r>
      <w:r w:rsidR="00705706" w:rsidRPr="00F60E57">
        <w:rPr>
          <w:rFonts w:ascii="GHEA Grapalat" w:hAnsi="GHEA Grapalat" w:cs="Sylfaen"/>
          <w:i w:val="0"/>
          <w:szCs w:val="24"/>
          <w:lang w:val="en-US"/>
        </w:rPr>
        <w:t>մ</w:t>
      </w:r>
      <w:r w:rsidR="00096865" w:rsidRPr="00F60E57">
        <w:rPr>
          <w:rFonts w:ascii="GHEA Grapalat" w:hAnsi="GHEA Grapalat" w:cs="Sylfaen"/>
          <w:i w:val="0"/>
          <w:szCs w:val="24"/>
          <w:lang w:val="ru-RU"/>
        </w:rPr>
        <w:t>ասնակցի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կողմից</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հետ</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վերցնելը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մերժումը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կամ</w:t>
      </w:r>
      <w:r w:rsidR="00096865" w:rsidRPr="00F60E57">
        <w:rPr>
          <w:rFonts w:ascii="GHEA Grapalat" w:hAnsi="GHEA Grapalat" w:cs="Sylfaen"/>
          <w:i w:val="0"/>
          <w:szCs w:val="24"/>
          <w:lang w:val="af-ZA"/>
        </w:rPr>
        <w:t xml:space="preserve"> </w:t>
      </w:r>
      <w:r w:rsidR="00402941" w:rsidRPr="00F60E57">
        <w:rPr>
          <w:rFonts w:ascii="GHEA Grapalat" w:hAnsi="GHEA Grapalat" w:cs="Sylfaen"/>
          <w:i w:val="0"/>
          <w:szCs w:val="24"/>
          <w:lang w:val="af-ZA"/>
        </w:rPr>
        <w:t xml:space="preserve">սույն </w:t>
      </w:r>
      <w:r w:rsidR="00096865" w:rsidRPr="00F60E57">
        <w:rPr>
          <w:rFonts w:ascii="GHEA Grapalat" w:hAnsi="GHEA Grapalat" w:cs="Sylfaen"/>
          <w:i w:val="0"/>
          <w:szCs w:val="24"/>
          <w:lang w:val="ru-RU"/>
        </w:rPr>
        <w:t>ընթացակարգը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չկայացած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հայտարարվելը</w:t>
      </w:r>
      <w:r w:rsidR="004D5671" w:rsidRPr="00F60E57">
        <w:rPr>
          <w:rFonts w:ascii="GHEA Grapalat" w:hAnsi="GHEA Grapalat" w:cs="Sylfaen"/>
          <w:i w:val="0"/>
          <w:szCs w:val="24"/>
          <w:lang w:val="ru-RU"/>
        </w:rPr>
        <w:t>։</w:t>
      </w:r>
    </w:p>
    <w:p w14:paraId="0C79FD8B" w14:textId="77777777" w:rsidR="00096865" w:rsidRPr="00F60E57" w:rsidRDefault="00220C7C"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cs="Sylfaen"/>
          <w:i w:val="0"/>
          <w:szCs w:val="24"/>
          <w:lang w:val="af-ZA"/>
        </w:rPr>
        <w:t>6</w:t>
      </w:r>
      <w:r w:rsidR="00096865" w:rsidRPr="00F60E57">
        <w:rPr>
          <w:rFonts w:ascii="GHEA Grapalat" w:hAnsi="GHEA Grapalat" w:cs="Sylfaen"/>
          <w:i w:val="0"/>
          <w:szCs w:val="24"/>
          <w:lang w:val="af-ZA"/>
        </w:rPr>
        <w:t xml:space="preserve">.2 </w:t>
      </w:r>
      <w:r w:rsidR="00F20DA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Օրենքի</w:t>
      </w:r>
      <w:r w:rsidR="00096865" w:rsidRPr="00F60E57">
        <w:rPr>
          <w:rFonts w:ascii="GHEA Grapalat" w:hAnsi="GHEA Grapalat" w:cs="Sylfaen"/>
          <w:i w:val="0"/>
          <w:szCs w:val="24"/>
          <w:lang w:val="af-ZA"/>
        </w:rPr>
        <w:t xml:space="preserve"> </w:t>
      </w:r>
      <w:r w:rsidR="00A64339" w:rsidRPr="00F60E57">
        <w:rPr>
          <w:rFonts w:ascii="GHEA Grapalat" w:hAnsi="GHEA Grapalat" w:cs="Sylfaen"/>
          <w:i w:val="0"/>
          <w:szCs w:val="24"/>
          <w:lang w:val="af-ZA"/>
        </w:rPr>
        <w:t>31</w:t>
      </w:r>
      <w:r w:rsidR="00096865" w:rsidRPr="00F60E57">
        <w:rPr>
          <w:rFonts w:ascii="GHEA Grapalat" w:hAnsi="GHEA Grapalat" w:cs="Sylfaen"/>
          <w:i w:val="0"/>
          <w:szCs w:val="24"/>
          <w:lang w:val="af-ZA"/>
        </w:rPr>
        <w:t>-</w:t>
      </w:r>
      <w:r w:rsidR="00096865" w:rsidRPr="00F60E57">
        <w:rPr>
          <w:rFonts w:ascii="GHEA Grapalat" w:hAnsi="GHEA Grapalat" w:cs="Sylfaen"/>
          <w:i w:val="0"/>
          <w:szCs w:val="24"/>
          <w:lang w:val="ru-RU"/>
        </w:rPr>
        <w:t>րդ</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հոդվածի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համաձայն</w:t>
      </w:r>
      <w:r w:rsidR="00096865" w:rsidRPr="00F60E57">
        <w:rPr>
          <w:rFonts w:ascii="GHEA Grapalat" w:hAnsi="GHEA Grapalat" w:cs="Sylfaen"/>
          <w:i w:val="0"/>
          <w:szCs w:val="24"/>
          <w:lang w:val="af-ZA"/>
        </w:rPr>
        <w:t xml:space="preserve">` </w:t>
      </w:r>
      <w:r w:rsidR="00F70E55" w:rsidRPr="00F60E57">
        <w:rPr>
          <w:rFonts w:ascii="GHEA Grapalat" w:hAnsi="GHEA Grapalat" w:cs="Sylfaen"/>
          <w:i w:val="0"/>
          <w:szCs w:val="24"/>
          <w:lang w:val="en-US"/>
        </w:rPr>
        <w:t>մ</w:t>
      </w:r>
      <w:r w:rsidR="00096865" w:rsidRPr="00F60E57">
        <w:rPr>
          <w:rFonts w:ascii="GHEA Grapalat" w:hAnsi="GHEA Grapalat" w:cs="Sylfaen"/>
          <w:i w:val="0"/>
          <w:szCs w:val="24"/>
          <w:lang w:val="ru-RU"/>
        </w:rPr>
        <w:t>ասնակիցը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մինչև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սույն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հրավերի</w:t>
      </w:r>
      <w:r w:rsidR="00096865" w:rsidRPr="00F60E57">
        <w:rPr>
          <w:rFonts w:ascii="GHEA Grapalat" w:hAnsi="GHEA Grapalat" w:cs="Sylfaen"/>
          <w:i w:val="0"/>
          <w:szCs w:val="24"/>
          <w:lang w:val="af-ZA"/>
        </w:rPr>
        <w:t xml:space="preserve"> </w:t>
      </w:r>
      <w:r w:rsidRPr="00F60E57">
        <w:rPr>
          <w:rFonts w:ascii="GHEA Grapalat" w:hAnsi="GHEA Grapalat" w:cs="Sylfaen"/>
          <w:i w:val="0"/>
          <w:szCs w:val="24"/>
          <w:lang w:val="af-ZA"/>
        </w:rPr>
        <w:t xml:space="preserve">1-ին մասի </w:t>
      </w:r>
      <w:r w:rsidR="00096865" w:rsidRPr="00F60E57">
        <w:rPr>
          <w:rFonts w:ascii="GHEA Grapalat" w:hAnsi="GHEA Grapalat" w:cs="Sylfaen"/>
          <w:i w:val="0"/>
          <w:szCs w:val="24"/>
          <w:lang w:val="af-ZA"/>
        </w:rPr>
        <w:t xml:space="preserve">4.2 </w:t>
      </w:r>
      <w:r w:rsidR="00096865" w:rsidRPr="00F60E57">
        <w:rPr>
          <w:rFonts w:ascii="GHEA Grapalat" w:hAnsi="GHEA Grapalat" w:cs="Sylfaen"/>
          <w:i w:val="0"/>
          <w:szCs w:val="24"/>
          <w:lang w:val="ru-RU"/>
        </w:rPr>
        <w:t>կետում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նշված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ներկայացման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վերջնաժամկետը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կարող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փոփոխել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հետ</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վերցնել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իր</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հայտը</w:t>
      </w:r>
      <w:r w:rsidR="004D5671" w:rsidRPr="00F60E57">
        <w:rPr>
          <w:rFonts w:ascii="GHEA Grapalat" w:hAnsi="GHEA Grapalat" w:cs="Sylfaen"/>
          <w:i w:val="0"/>
          <w:szCs w:val="24"/>
          <w:lang w:val="ru-RU"/>
        </w:rPr>
        <w:t>։</w:t>
      </w:r>
    </w:p>
    <w:p w14:paraId="3F0068CE" w14:textId="77777777" w:rsidR="00FA0E41" w:rsidRPr="00F60E57" w:rsidRDefault="00FA0E41" w:rsidP="00F60E57">
      <w:pPr>
        <w:ind w:firstLine="567"/>
        <w:jc w:val="center"/>
        <w:rPr>
          <w:rFonts w:ascii="GHEA Grapalat" w:hAnsi="GHEA Grapalat"/>
          <w:b/>
          <w:sz w:val="20"/>
          <w:lang w:val="af-ZA"/>
        </w:rPr>
      </w:pPr>
    </w:p>
    <w:p w14:paraId="2A5ECB9A" w14:textId="1E2BB919" w:rsidR="00096865" w:rsidRPr="00F60E57" w:rsidRDefault="006F2A6C" w:rsidP="00F60E57">
      <w:pPr>
        <w:rPr>
          <w:rFonts w:ascii="GHEA Grapalat" w:hAnsi="GHEA Grapalat" w:cs="Sylfaen"/>
          <w:sz w:val="20"/>
          <w:lang w:val="af-ZA"/>
        </w:rPr>
      </w:pPr>
      <w:r w:rsidRPr="00F60E57">
        <w:rPr>
          <w:rFonts w:ascii="GHEA Grapalat" w:hAnsi="GHEA Grapalat"/>
          <w:b/>
          <w:sz w:val="20"/>
          <w:lang w:val="af-ZA"/>
        </w:rPr>
        <w:t xml:space="preserve">                                                              </w:t>
      </w:r>
    </w:p>
    <w:p w14:paraId="11B59A0E" w14:textId="77777777" w:rsidR="00807178" w:rsidRPr="00F60E57" w:rsidRDefault="00FD2748" w:rsidP="00F60E57">
      <w:pPr>
        <w:ind w:firstLine="567"/>
        <w:jc w:val="center"/>
        <w:rPr>
          <w:rFonts w:ascii="GHEA Grapalat" w:hAnsi="GHEA Grapalat"/>
          <w:b/>
          <w:sz w:val="20"/>
          <w:lang w:val="hy-AM"/>
        </w:rPr>
      </w:pPr>
      <w:r w:rsidRPr="00F60E57">
        <w:rPr>
          <w:rFonts w:ascii="GHEA Grapalat" w:hAnsi="GHEA Grapalat"/>
          <w:b/>
          <w:sz w:val="20"/>
          <w:lang w:val="af-ZA"/>
        </w:rPr>
        <w:t>8</w:t>
      </w:r>
      <w:r w:rsidR="008D5016" w:rsidRPr="00F60E57">
        <w:rPr>
          <w:rFonts w:ascii="GHEA Grapalat" w:hAnsi="GHEA Grapalat"/>
          <w:b/>
          <w:sz w:val="20"/>
          <w:lang w:val="af-ZA"/>
        </w:rPr>
        <w:t>.  ՀԱՅՏԵՐԻ ԲԱՑՈՒՄԸ</w:t>
      </w:r>
      <w:r w:rsidR="00807178" w:rsidRPr="00F60E57">
        <w:rPr>
          <w:rFonts w:ascii="GHEA Grapalat" w:hAnsi="GHEA Grapalat"/>
          <w:b/>
          <w:sz w:val="20"/>
          <w:lang w:val="hy-AM"/>
        </w:rPr>
        <w:t xml:space="preserve">, </w:t>
      </w:r>
      <w:r w:rsidR="00807178" w:rsidRPr="00F60E57">
        <w:rPr>
          <w:rFonts w:ascii="GHEA Grapalat" w:hAnsi="GHEA Grapalat"/>
          <w:b/>
          <w:sz w:val="20"/>
          <w:lang w:val="af-ZA"/>
        </w:rPr>
        <w:t xml:space="preserve">ԳՆԱՀԱՏՈՒՄԸ  ԵՎ  </w:t>
      </w:r>
    </w:p>
    <w:p w14:paraId="7EE3CD05" w14:textId="77777777" w:rsidR="00096865" w:rsidRPr="00F60E57" w:rsidRDefault="00807178" w:rsidP="00F60E57">
      <w:pPr>
        <w:ind w:firstLine="567"/>
        <w:jc w:val="center"/>
        <w:rPr>
          <w:rFonts w:ascii="GHEA Grapalat" w:hAnsi="GHEA Grapalat"/>
          <w:b/>
          <w:sz w:val="20"/>
          <w:lang w:val="af-ZA"/>
        </w:rPr>
      </w:pPr>
      <w:r w:rsidRPr="00F60E57">
        <w:rPr>
          <w:rFonts w:ascii="GHEA Grapalat" w:hAnsi="GHEA Grapalat"/>
          <w:b/>
          <w:sz w:val="20"/>
          <w:lang w:val="af-ZA"/>
        </w:rPr>
        <w:t>ԱՐԴՅՈՒՆՔՆԵՐԻ ԱՄՓՈՓՈՒՄԸ</w:t>
      </w:r>
      <w:r w:rsidR="008D5016" w:rsidRPr="00F60E57">
        <w:rPr>
          <w:rFonts w:ascii="GHEA Grapalat" w:hAnsi="GHEA Grapalat"/>
          <w:b/>
          <w:sz w:val="20"/>
          <w:lang w:val="af-ZA"/>
        </w:rPr>
        <w:t xml:space="preserve"> </w:t>
      </w:r>
    </w:p>
    <w:p w14:paraId="043D3307" w14:textId="77777777" w:rsidR="00096865" w:rsidRPr="00F60E57" w:rsidRDefault="00096865" w:rsidP="00F60E57">
      <w:pPr>
        <w:ind w:firstLine="567"/>
        <w:jc w:val="both"/>
        <w:rPr>
          <w:rFonts w:ascii="GHEA Grapalat" w:hAnsi="GHEA Grapalat"/>
          <w:b/>
          <w:sz w:val="20"/>
          <w:lang w:val="af-ZA"/>
        </w:rPr>
      </w:pPr>
    </w:p>
    <w:p w14:paraId="4E2F103B" w14:textId="2DEDDFD3" w:rsidR="007C0167" w:rsidRPr="00F60E57" w:rsidRDefault="007C0167" w:rsidP="00F60E57">
      <w:pPr>
        <w:pStyle w:val="BodyTextIndent2"/>
        <w:spacing w:line="240" w:lineRule="auto"/>
        <w:ind w:firstLine="567"/>
        <w:rPr>
          <w:rFonts w:ascii="GHEA Grapalat" w:hAnsi="GHEA Grapalat" w:cs="Sylfaen"/>
          <w:b/>
        </w:rPr>
      </w:pPr>
      <w:r w:rsidRPr="00F60E57">
        <w:rPr>
          <w:rFonts w:ascii="GHEA Grapalat" w:hAnsi="GHEA Grapalat" w:cs="Sylfaen"/>
        </w:rPr>
        <w:t xml:space="preserve">8.1 </w:t>
      </w:r>
      <w:r w:rsidRPr="00F60E57">
        <w:rPr>
          <w:rFonts w:ascii="GHEA Grapalat" w:hAnsi="GHEA Grapalat" w:cs="Sylfaen"/>
          <w:lang w:val="ru-RU"/>
        </w:rPr>
        <w:t>Հայտերի</w:t>
      </w:r>
      <w:r w:rsidRPr="00F60E57">
        <w:rPr>
          <w:rFonts w:ascii="GHEA Grapalat" w:hAnsi="GHEA Grapalat" w:cs="Sylfaen"/>
        </w:rPr>
        <w:t xml:space="preserve"> </w:t>
      </w:r>
      <w:r w:rsidRPr="00F60E57">
        <w:rPr>
          <w:rFonts w:ascii="GHEA Grapalat" w:hAnsi="GHEA Grapalat" w:cs="Sylfaen"/>
          <w:lang w:val="ru-RU"/>
        </w:rPr>
        <w:t>բացումը</w:t>
      </w:r>
      <w:r w:rsidRPr="00F60E57">
        <w:rPr>
          <w:rFonts w:ascii="GHEA Grapalat" w:hAnsi="GHEA Grapalat" w:cs="Sylfaen"/>
        </w:rPr>
        <w:t xml:space="preserve"> </w:t>
      </w:r>
      <w:r w:rsidRPr="00F60E57">
        <w:rPr>
          <w:rFonts w:ascii="GHEA Grapalat" w:hAnsi="GHEA Grapalat" w:cs="Sylfaen"/>
          <w:lang w:val="ru-RU"/>
        </w:rPr>
        <w:t>կկատարվի</w:t>
      </w:r>
      <w:r w:rsidRPr="00F60E57">
        <w:rPr>
          <w:rFonts w:ascii="GHEA Grapalat" w:hAnsi="GHEA Grapalat" w:cs="Sylfaen"/>
        </w:rPr>
        <w:t xml:space="preserve"> </w:t>
      </w:r>
      <w:r w:rsidRPr="00F60E57">
        <w:rPr>
          <w:rFonts w:ascii="GHEA Grapalat" w:hAnsi="GHEA Grapalat" w:cs="Sylfaen"/>
          <w:lang w:val="ru-RU"/>
        </w:rPr>
        <w:t>հանձնաժողովի՝</w:t>
      </w:r>
      <w:r w:rsidRPr="00F60E57">
        <w:rPr>
          <w:rFonts w:ascii="GHEA Grapalat" w:hAnsi="GHEA Grapalat" w:cs="Sylfaen"/>
        </w:rPr>
        <w:t xml:space="preserve"> </w:t>
      </w:r>
      <w:r w:rsidRPr="00F60E57">
        <w:rPr>
          <w:rFonts w:ascii="GHEA Grapalat" w:hAnsi="GHEA Grapalat" w:cs="Sylfaen"/>
          <w:lang w:val="ru-RU"/>
        </w:rPr>
        <w:t>հայտերի</w:t>
      </w:r>
      <w:r w:rsidRPr="00F60E57">
        <w:rPr>
          <w:rFonts w:ascii="GHEA Grapalat" w:hAnsi="GHEA Grapalat" w:cs="Sylfaen"/>
        </w:rPr>
        <w:t xml:space="preserve"> </w:t>
      </w:r>
      <w:r w:rsidRPr="00F60E57">
        <w:rPr>
          <w:rFonts w:ascii="GHEA Grapalat" w:hAnsi="GHEA Grapalat" w:cs="Sylfaen"/>
          <w:lang w:val="ru-RU"/>
        </w:rPr>
        <w:t>բացման</w:t>
      </w:r>
      <w:r w:rsidRPr="00F60E57">
        <w:rPr>
          <w:rFonts w:ascii="GHEA Grapalat" w:hAnsi="GHEA Grapalat" w:cs="Sylfaen"/>
        </w:rPr>
        <w:t xml:space="preserve"> </w:t>
      </w:r>
      <w:r w:rsidRPr="00F60E57">
        <w:rPr>
          <w:rFonts w:ascii="GHEA Grapalat" w:hAnsi="GHEA Grapalat" w:cs="Sylfaen"/>
          <w:lang w:val="ru-RU"/>
        </w:rPr>
        <w:t>և</w:t>
      </w:r>
      <w:r w:rsidRPr="00F60E57">
        <w:rPr>
          <w:rFonts w:ascii="GHEA Grapalat" w:hAnsi="GHEA Grapalat" w:cs="Sylfaen"/>
        </w:rPr>
        <w:t xml:space="preserve"> </w:t>
      </w:r>
      <w:r w:rsidRPr="00F60E57">
        <w:rPr>
          <w:rFonts w:ascii="GHEA Grapalat" w:hAnsi="GHEA Grapalat" w:cs="Sylfaen"/>
          <w:lang w:val="ru-RU"/>
        </w:rPr>
        <w:t>գնահատման</w:t>
      </w:r>
      <w:r w:rsidRPr="00F60E57">
        <w:rPr>
          <w:rFonts w:ascii="GHEA Grapalat" w:hAnsi="GHEA Grapalat" w:cs="Sylfaen"/>
        </w:rPr>
        <w:t xml:space="preserve"> </w:t>
      </w:r>
      <w:r w:rsidRPr="00F60E57">
        <w:rPr>
          <w:rFonts w:ascii="GHEA Grapalat" w:hAnsi="GHEA Grapalat" w:cs="Sylfaen"/>
          <w:lang w:val="ru-RU"/>
        </w:rPr>
        <w:t>նիստում՝</w:t>
      </w:r>
      <w:r w:rsidRPr="00F60E57">
        <w:rPr>
          <w:rFonts w:ascii="GHEA Grapalat" w:hAnsi="GHEA Grapalat" w:cs="Sylfaen"/>
        </w:rPr>
        <w:t xml:space="preserve"> </w:t>
      </w:r>
      <w:r w:rsidRPr="00F60E57">
        <w:rPr>
          <w:rFonts w:ascii="GHEA Grapalat" w:hAnsi="GHEA Grapalat" w:cs="Sylfaen"/>
          <w:lang w:val="ru-RU"/>
        </w:rPr>
        <w:t>սույն</w:t>
      </w:r>
      <w:r w:rsidRPr="00F60E57">
        <w:rPr>
          <w:rFonts w:ascii="GHEA Grapalat" w:hAnsi="GHEA Grapalat" w:cs="Sylfaen"/>
        </w:rPr>
        <w:t xml:space="preserve"> </w:t>
      </w:r>
      <w:r w:rsidRPr="00F60E57">
        <w:rPr>
          <w:rFonts w:ascii="GHEA Grapalat" w:hAnsi="GHEA Grapalat" w:cs="Sylfaen"/>
          <w:lang w:val="ru-RU"/>
        </w:rPr>
        <w:t>ընթացակարգի</w:t>
      </w:r>
      <w:r w:rsidRPr="00F60E57">
        <w:rPr>
          <w:rFonts w:ascii="GHEA Grapalat" w:hAnsi="GHEA Grapalat" w:cs="Sylfaen"/>
        </w:rPr>
        <w:t xml:space="preserve"> </w:t>
      </w:r>
      <w:r w:rsidRPr="00F60E57">
        <w:rPr>
          <w:rFonts w:ascii="GHEA Grapalat" w:hAnsi="GHEA Grapalat" w:cs="Sylfaen"/>
          <w:lang w:val="ru-RU"/>
        </w:rPr>
        <w:t>հայտարարությունը</w:t>
      </w:r>
      <w:r w:rsidRPr="00F60E57">
        <w:rPr>
          <w:rFonts w:ascii="GHEA Grapalat" w:hAnsi="GHEA Grapalat" w:cs="Sylfaen"/>
        </w:rPr>
        <w:t xml:space="preserve"> </w:t>
      </w:r>
      <w:r w:rsidRPr="00F60E57">
        <w:rPr>
          <w:rFonts w:ascii="GHEA Grapalat" w:hAnsi="GHEA Grapalat" w:cs="Sylfaen"/>
          <w:lang w:val="ru-RU"/>
        </w:rPr>
        <w:t>և</w:t>
      </w:r>
      <w:r w:rsidRPr="00F60E57">
        <w:rPr>
          <w:rFonts w:ascii="GHEA Grapalat" w:hAnsi="GHEA Grapalat" w:cs="Sylfaen"/>
        </w:rPr>
        <w:t xml:space="preserve"> </w:t>
      </w:r>
      <w:r w:rsidRPr="00F60E57">
        <w:rPr>
          <w:rFonts w:ascii="GHEA Grapalat" w:hAnsi="GHEA Grapalat" w:cs="Sylfaen"/>
          <w:lang w:val="ru-RU"/>
        </w:rPr>
        <w:t>հրավերը</w:t>
      </w:r>
      <w:r w:rsidRPr="00F60E57">
        <w:rPr>
          <w:rFonts w:ascii="GHEA Grapalat" w:hAnsi="GHEA Grapalat" w:cs="Sylfaen"/>
        </w:rPr>
        <w:t xml:space="preserve"> </w:t>
      </w:r>
      <w:r w:rsidRPr="00F60E57">
        <w:rPr>
          <w:rFonts w:ascii="GHEA Grapalat" w:hAnsi="GHEA Grapalat" w:cs="Sylfaen"/>
          <w:lang w:val="ru-RU"/>
        </w:rPr>
        <w:t>տեղեկագրում</w:t>
      </w:r>
      <w:r w:rsidRPr="00F60E57">
        <w:rPr>
          <w:rFonts w:ascii="GHEA Grapalat" w:hAnsi="GHEA Grapalat" w:cs="Sylfaen"/>
        </w:rPr>
        <w:t xml:space="preserve"> </w:t>
      </w:r>
      <w:r w:rsidRPr="00F60E57">
        <w:rPr>
          <w:rFonts w:ascii="GHEA Grapalat" w:hAnsi="GHEA Grapalat" w:cs="Sylfaen"/>
          <w:lang w:val="ru-RU"/>
        </w:rPr>
        <w:t>հրապարակվելու</w:t>
      </w:r>
      <w:r w:rsidRPr="00F60E57">
        <w:rPr>
          <w:rFonts w:ascii="GHEA Grapalat" w:hAnsi="GHEA Grapalat" w:cs="Sylfaen"/>
        </w:rPr>
        <w:t xml:space="preserve"> </w:t>
      </w:r>
      <w:r w:rsidRPr="00F60E57">
        <w:rPr>
          <w:rFonts w:ascii="GHEA Grapalat" w:hAnsi="GHEA Grapalat" w:cs="Sylfaen"/>
          <w:lang w:val="ru-RU"/>
        </w:rPr>
        <w:t>օրվանից</w:t>
      </w:r>
      <w:r w:rsidRPr="00F60E57">
        <w:rPr>
          <w:rFonts w:ascii="GHEA Grapalat" w:hAnsi="GHEA Grapalat" w:cs="Sylfaen"/>
        </w:rPr>
        <w:t xml:space="preserve"> </w:t>
      </w:r>
      <w:r w:rsidRPr="00F60E57">
        <w:rPr>
          <w:rFonts w:ascii="GHEA Grapalat" w:hAnsi="GHEA Grapalat" w:cs="Sylfaen"/>
          <w:lang w:val="ru-RU"/>
        </w:rPr>
        <w:t>հաշված</w:t>
      </w:r>
      <w:r w:rsidRPr="00F60E57">
        <w:rPr>
          <w:rFonts w:ascii="GHEA Grapalat" w:hAnsi="GHEA Grapalat" w:cs="Sylfaen"/>
        </w:rPr>
        <w:t xml:space="preserve"> </w:t>
      </w:r>
      <w:r w:rsidRPr="00F60E57">
        <w:rPr>
          <w:rFonts w:ascii="GHEA Grapalat" w:hAnsi="GHEA Grapalat" w:cs="Sylfaen"/>
          <w:b/>
        </w:rPr>
        <w:t>«-</w:t>
      </w:r>
      <w:r w:rsidR="00D20A68" w:rsidRPr="00F60E57">
        <w:rPr>
          <w:rFonts w:ascii="GHEA Grapalat" w:hAnsi="GHEA Grapalat" w:cs="Sylfaen"/>
          <w:b/>
        </w:rPr>
        <w:t>8</w:t>
      </w:r>
      <w:r w:rsidRPr="00F60E57">
        <w:rPr>
          <w:rFonts w:ascii="GHEA Grapalat" w:hAnsi="GHEA Grapalat" w:cs="Sylfaen"/>
          <w:b/>
        </w:rPr>
        <w:t>-»</w:t>
      </w:r>
      <w:r w:rsidRPr="00F60E57">
        <w:rPr>
          <w:rFonts w:ascii="GHEA Grapalat" w:hAnsi="GHEA Grapalat" w:cs="Sylfaen"/>
          <w:b/>
          <w:lang w:val="ru-RU"/>
        </w:rPr>
        <w:t>րդ</w:t>
      </w:r>
      <w:r w:rsidRPr="00F60E57">
        <w:rPr>
          <w:rFonts w:ascii="GHEA Grapalat" w:hAnsi="GHEA Grapalat" w:cs="Sylfaen"/>
          <w:b/>
        </w:rPr>
        <w:t xml:space="preserve"> </w:t>
      </w:r>
      <w:r w:rsidRPr="00F60E57">
        <w:rPr>
          <w:rFonts w:ascii="GHEA Grapalat" w:hAnsi="GHEA Grapalat" w:cs="Sylfaen"/>
          <w:b/>
          <w:lang w:val="ru-RU"/>
        </w:rPr>
        <w:t>օրվա</w:t>
      </w:r>
      <w:r w:rsidRPr="00F60E57">
        <w:rPr>
          <w:rFonts w:ascii="GHEA Grapalat" w:hAnsi="GHEA Grapalat" w:cs="Sylfaen"/>
          <w:b/>
        </w:rPr>
        <w:t xml:space="preserve"> </w:t>
      </w:r>
      <w:r w:rsidRPr="00F60E57">
        <w:rPr>
          <w:rFonts w:ascii="GHEA Grapalat" w:hAnsi="GHEA Grapalat" w:cs="Sylfaen"/>
          <w:b/>
          <w:lang w:val="ru-RU"/>
        </w:rPr>
        <w:t>ժամը</w:t>
      </w:r>
      <w:r w:rsidRPr="00F60E57">
        <w:rPr>
          <w:rFonts w:ascii="GHEA Grapalat" w:hAnsi="GHEA Grapalat" w:cs="Sylfaen"/>
          <w:b/>
        </w:rPr>
        <w:t xml:space="preserve"> «</w:t>
      </w:r>
      <w:r w:rsidR="00A52516" w:rsidRPr="00F60E57">
        <w:rPr>
          <w:rFonts w:ascii="GHEA Grapalat" w:hAnsi="GHEA Grapalat" w:cs="Sylfaen"/>
          <w:b/>
        </w:rPr>
        <w:t>1</w:t>
      </w:r>
      <w:r w:rsidR="00D20A68" w:rsidRPr="00F60E57">
        <w:rPr>
          <w:rFonts w:ascii="GHEA Grapalat" w:hAnsi="GHEA Grapalat" w:cs="Sylfaen"/>
          <w:b/>
        </w:rPr>
        <w:t>1</w:t>
      </w:r>
      <w:r w:rsidR="00A52516" w:rsidRPr="00F60E57">
        <w:rPr>
          <w:rFonts w:ascii="GHEA Grapalat" w:hAnsi="GHEA Grapalat" w:cs="Sylfaen"/>
          <w:b/>
        </w:rPr>
        <w:t>:00</w:t>
      </w:r>
      <w:r w:rsidRPr="00F60E57">
        <w:rPr>
          <w:rFonts w:ascii="GHEA Grapalat" w:hAnsi="GHEA Grapalat" w:cs="Sylfaen"/>
          <w:b/>
        </w:rPr>
        <w:t>»-</w:t>
      </w:r>
      <w:r w:rsidRPr="00F60E57">
        <w:rPr>
          <w:rFonts w:ascii="GHEA Grapalat" w:hAnsi="GHEA Grapalat" w:cs="Sylfaen"/>
          <w:b/>
          <w:lang w:val="ru-RU"/>
        </w:rPr>
        <w:t>ին։</w:t>
      </w:r>
      <w:r w:rsidRPr="00F60E57">
        <w:rPr>
          <w:rFonts w:ascii="GHEA Grapalat" w:hAnsi="GHEA Grapalat" w:cs="Sylfaen"/>
          <w:b/>
        </w:rPr>
        <w:t xml:space="preserve"> </w:t>
      </w:r>
    </w:p>
    <w:p w14:paraId="0ABBCB6C" w14:textId="77777777" w:rsidR="004348F9" w:rsidRPr="00F60E57" w:rsidRDefault="004348F9" w:rsidP="00F60E57">
      <w:pPr>
        <w:ind w:firstLine="567"/>
        <w:jc w:val="both"/>
        <w:rPr>
          <w:rFonts w:ascii="GHEA Grapalat" w:hAnsi="GHEA Grapalat" w:cs="Sylfaen"/>
          <w:sz w:val="20"/>
          <w:lang w:val="af-ZA"/>
        </w:rPr>
      </w:pPr>
      <w:r w:rsidRPr="00F60E57">
        <w:rPr>
          <w:rFonts w:ascii="GHEA Grapalat" w:hAnsi="GHEA Grapalat" w:cs="Sylfaen"/>
          <w:sz w:val="20"/>
          <w:lang w:val="ru-RU"/>
        </w:rPr>
        <w:t>Հայտերի</w:t>
      </w:r>
      <w:r w:rsidRPr="00F60E57">
        <w:rPr>
          <w:rFonts w:ascii="GHEA Grapalat" w:hAnsi="GHEA Grapalat" w:cs="Sylfaen"/>
          <w:sz w:val="20"/>
          <w:lang w:val="af-ZA"/>
        </w:rPr>
        <w:t xml:space="preserve"> </w:t>
      </w:r>
      <w:r w:rsidRPr="00F60E57">
        <w:rPr>
          <w:rFonts w:ascii="GHEA Grapalat" w:hAnsi="GHEA Grapalat" w:cs="Sylfaen"/>
          <w:sz w:val="20"/>
          <w:lang w:val="ru-RU"/>
        </w:rPr>
        <w:t>բացման</w:t>
      </w:r>
      <w:r w:rsidRPr="00F60E57">
        <w:rPr>
          <w:rFonts w:ascii="GHEA Grapalat" w:hAnsi="GHEA Grapalat" w:cs="Sylfaen"/>
          <w:sz w:val="20"/>
          <w:lang w:val="af-ZA"/>
        </w:rPr>
        <w:t xml:space="preserve"> </w:t>
      </w:r>
      <w:r w:rsidRPr="00F60E57">
        <w:rPr>
          <w:rFonts w:ascii="GHEA Grapalat" w:hAnsi="GHEA Grapalat" w:cs="Sylfaen"/>
          <w:sz w:val="20"/>
        </w:rPr>
        <w:t>և</w:t>
      </w:r>
      <w:r w:rsidRPr="00F60E57">
        <w:rPr>
          <w:rFonts w:ascii="GHEA Grapalat" w:hAnsi="GHEA Grapalat" w:cs="Sylfaen"/>
          <w:sz w:val="20"/>
          <w:lang w:val="af-ZA"/>
        </w:rPr>
        <w:t xml:space="preserve"> </w:t>
      </w:r>
      <w:r w:rsidRPr="00F60E57">
        <w:rPr>
          <w:rFonts w:ascii="GHEA Grapalat" w:hAnsi="GHEA Grapalat" w:cs="Sylfaen"/>
          <w:sz w:val="20"/>
        </w:rPr>
        <w:t>գնահատման</w:t>
      </w:r>
      <w:r w:rsidRPr="00F60E57">
        <w:rPr>
          <w:rFonts w:ascii="GHEA Grapalat" w:hAnsi="GHEA Grapalat" w:cs="Sylfaen"/>
          <w:sz w:val="20"/>
          <w:lang w:val="af-ZA"/>
        </w:rPr>
        <w:t xml:space="preserve"> </w:t>
      </w:r>
      <w:r w:rsidRPr="00F60E57">
        <w:rPr>
          <w:rFonts w:ascii="GHEA Grapalat" w:hAnsi="GHEA Grapalat" w:cs="Sylfaen"/>
          <w:sz w:val="20"/>
          <w:lang w:val="ru-RU"/>
        </w:rPr>
        <w:t>նիստում</w:t>
      </w:r>
      <w:r w:rsidRPr="00F60E57">
        <w:rPr>
          <w:rFonts w:ascii="GHEA Grapalat" w:hAnsi="GHEA Grapalat" w:cs="Sylfaen"/>
          <w:sz w:val="20"/>
        </w:rPr>
        <w:t>՝</w:t>
      </w:r>
    </w:p>
    <w:p w14:paraId="61779A5E" w14:textId="77777777" w:rsidR="004348F9" w:rsidRPr="00F60E57" w:rsidRDefault="004348F9"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 </w:t>
      </w:r>
      <w:r w:rsidRPr="00F60E57">
        <w:rPr>
          <w:rFonts w:ascii="GHEA Grapalat" w:hAnsi="GHEA Grapalat" w:cs="Sylfaen"/>
          <w:sz w:val="20"/>
        </w:rPr>
        <w:t>հանձնաժողովի</w:t>
      </w:r>
      <w:r w:rsidRPr="00F60E57">
        <w:rPr>
          <w:rFonts w:ascii="GHEA Grapalat" w:hAnsi="GHEA Grapalat" w:cs="Sylfaen"/>
          <w:sz w:val="20"/>
          <w:lang w:val="af-ZA"/>
        </w:rPr>
        <w:t xml:space="preserve"> </w:t>
      </w:r>
      <w:r w:rsidRPr="00F60E57">
        <w:rPr>
          <w:rFonts w:ascii="GHEA Grapalat" w:hAnsi="GHEA Grapalat" w:cs="Sylfaen"/>
          <w:sz w:val="20"/>
        </w:rPr>
        <w:t>նախագահը</w:t>
      </w:r>
      <w:r w:rsidRPr="00F60E57">
        <w:rPr>
          <w:rFonts w:ascii="GHEA Grapalat" w:hAnsi="GHEA Grapalat" w:cs="Sylfaen"/>
          <w:sz w:val="20"/>
          <w:lang w:val="af-ZA"/>
        </w:rPr>
        <w:t xml:space="preserve"> (</w:t>
      </w:r>
      <w:r w:rsidRPr="00F60E57">
        <w:rPr>
          <w:rFonts w:ascii="GHEA Grapalat" w:hAnsi="GHEA Grapalat" w:cs="Sylfaen"/>
          <w:sz w:val="20"/>
          <w:lang w:val="hy-AM"/>
        </w:rPr>
        <w:t>նիստը</w:t>
      </w:r>
      <w:r w:rsidRPr="00F60E57">
        <w:rPr>
          <w:rFonts w:ascii="GHEA Grapalat" w:hAnsi="GHEA Grapalat" w:cs="Sylfaen"/>
          <w:sz w:val="20"/>
          <w:lang w:val="af-ZA"/>
        </w:rPr>
        <w:t xml:space="preserve"> </w:t>
      </w:r>
      <w:r w:rsidRPr="00F60E57">
        <w:rPr>
          <w:rFonts w:ascii="GHEA Grapalat" w:hAnsi="GHEA Grapalat" w:cs="Sylfaen"/>
          <w:sz w:val="20"/>
          <w:lang w:val="hy-AM"/>
        </w:rPr>
        <w:t>նախագահողը</w:t>
      </w:r>
      <w:r w:rsidRPr="00F60E57">
        <w:rPr>
          <w:rFonts w:ascii="GHEA Grapalat" w:hAnsi="GHEA Grapalat" w:cs="Sylfaen"/>
          <w:sz w:val="20"/>
          <w:lang w:val="af-ZA"/>
        </w:rPr>
        <w:t xml:space="preserve">) </w:t>
      </w:r>
      <w:r w:rsidRPr="00F60E57">
        <w:rPr>
          <w:rFonts w:ascii="GHEA Grapalat" w:hAnsi="GHEA Grapalat" w:cs="Sylfaen"/>
          <w:sz w:val="20"/>
          <w:lang w:val="hy-AM"/>
        </w:rPr>
        <w:t>նիստը</w:t>
      </w:r>
      <w:r w:rsidRPr="00F60E57">
        <w:rPr>
          <w:rFonts w:ascii="GHEA Grapalat" w:hAnsi="GHEA Grapalat" w:cs="Sylfaen"/>
          <w:sz w:val="20"/>
          <w:lang w:val="af-ZA"/>
        </w:rPr>
        <w:t xml:space="preserve"> </w:t>
      </w:r>
      <w:r w:rsidRPr="00F60E57">
        <w:rPr>
          <w:rFonts w:ascii="GHEA Grapalat" w:hAnsi="GHEA Grapalat" w:cs="Sylfaen"/>
          <w:sz w:val="20"/>
          <w:lang w:val="hy-AM"/>
        </w:rPr>
        <w:t>հայտարարում</w:t>
      </w:r>
      <w:r w:rsidRPr="00F60E57">
        <w:rPr>
          <w:rFonts w:ascii="GHEA Grapalat" w:hAnsi="GHEA Grapalat" w:cs="Sylfaen"/>
          <w:sz w:val="20"/>
          <w:lang w:val="af-ZA"/>
        </w:rPr>
        <w:t xml:space="preserve"> </w:t>
      </w:r>
      <w:r w:rsidRPr="00F60E57">
        <w:rPr>
          <w:rFonts w:ascii="GHEA Grapalat" w:hAnsi="GHEA Grapalat" w:cs="Sylfaen"/>
          <w:sz w:val="20"/>
          <w:lang w:val="hy-AM"/>
        </w:rPr>
        <w:t>է</w:t>
      </w:r>
      <w:r w:rsidRPr="00F60E57">
        <w:rPr>
          <w:rFonts w:ascii="GHEA Grapalat" w:hAnsi="GHEA Grapalat" w:cs="Sylfaen"/>
          <w:sz w:val="20"/>
          <w:lang w:val="af-ZA"/>
        </w:rPr>
        <w:t xml:space="preserve"> </w:t>
      </w:r>
      <w:r w:rsidRPr="00F60E57">
        <w:rPr>
          <w:rFonts w:ascii="GHEA Grapalat" w:hAnsi="GHEA Grapalat" w:cs="Sylfaen"/>
          <w:sz w:val="20"/>
          <w:lang w:val="hy-AM"/>
        </w:rPr>
        <w:t>բացված</w:t>
      </w:r>
      <w:r w:rsidRPr="00F60E57">
        <w:rPr>
          <w:rFonts w:ascii="GHEA Grapalat" w:hAnsi="GHEA Grapalat" w:cs="Sylfaen"/>
          <w:sz w:val="20"/>
          <w:lang w:val="af-ZA"/>
        </w:rPr>
        <w:t xml:space="preserve"> </w:t>
      </w:r>
      <w:r w:rsidRPr="00F60E57">
        <w:rPr>
          <w:rFonts w:ascii="GHEA Grapalat" w:hAnsi="GHEA Grapalat" w:cs="Sylfaen"/>
          <w:sz w:val="20"/>
          <w:lang w:val="hy-AM"/>
        </w:rPr>
        <w:t>և</w:t>
      </w:r>
      <w:r w:rsidRPr="00F60E57">
        <w:rPr>
          <w:rFonts w:ascii="GHEA Grapalat" w:hAnsi="GHEA Grapalat" w:cs="Sylfaen"/>
          <w:sz w:val="20"/>
          <w:lang w:val="af-ZA"/>
        </w:rPr>
        <w:t xml:space="preserve"> </w:t>
      </w:r>
      <w:r w:rsidRPr="00F60E57">
        <w:rPr>
          <w:rFonts w:ascii="GHEA Grapalat" w:hAnsi="GHEA Grapalat" w:cs="Sylfaen"/>
          <w:sz w:val="20"/>
          <w:lang w:val="hy-AM"/>
        </w:rPr>
        <w:t>հրապա</w:t>
      </w:r>
      <w:r w:rsidRPr="00F60E57">
        <w:rPr>
          <w:rFonts w:ascii="GHEA Grapalat" w:hAnsi="GHEA Grapalat" w:cs="Sylfaen"/>
          <w:sz w:val="20"/>
          <w:lang w:val="hy-AM"/>
        </w:rPr>
        <w:softHyphen/>
        <w:t>րակում է գնման հայտով սահմանված</w:t>
      </w:r>
      <w:r w:rsidRPr="00F60E57">
        <w:rPr>
          <w:rFonts w:ascii="GHEA Grapalat" w:hAnsi="GHEA Grapalat" w:cs="Sylfaen"/>
          <w:sz w:val="20"/>
          <w:lang w:val="af-ZA"/>
        </w:rPr>
        <w:t>`</w:t>
      </w:r>
      <w:r w:rsidRPr="00F60E57">
        <w:rPr>
          <w:rFonts w:ascii="GHEA Grapalat" w:hAnsi="GHEA Grapalat" w:cs="Sylfaen"/>
          <w:sz w:val="20"/>
          <w:lang w:val="hy-AM"/>
        </w:rPr>
        <w:t xml:space="preserve"> </w:t>
      </w:r>
      <w:r w:rsidRPr="00F60E57">
        <w:rPr>
          <w:rFonts w:ascii="GHEA Grapalat" w:hAnsi="GHEA Grapalat" w:cs="Sylfaen"/>
          <w:sz w:val="20"/>
        </w:rPr>
        <w:t>սույն</w:t>
      </w:r>
      <w:r w:rsidRPr="00F60E57">
        <w:rPr>
          <w:rFonts w:ascii="GHEA Grapalat" w:hAnsi="GHEA Grapalat" w:cs="Sylfaen"/>
          <w:sz w:val="20"/>
          <w:lang w:val="af-ZA"/>
        </w:rPr>
        <w:t xml:space="preserve"> </w:t>
      </w:r>
      <w:r w:rsidRPr="00F60E57">
        <w:rPr>
          <w:rFonts w:ascii="GHEA Grapalat" w:hAnsi="GHEA Grapalat" w:cs="Sylfaen"/>
          <w:sz w:val="20"/>
        </w:rPr>
        <w:t>ընթացակարգի</w:t>
      </w:r>
      <w:r w:rsidRPr="00F60E57">
        <w:rPr>
          <w:rFonts w:ascii="GHEA Grapalat" w:hAnsi="GHEA Grapalat" w:cs="Sylfaen"/>
          <w:sz w:val="20"/>
          <w:lang w:val="af-ZA"/>
        </w:rPr>
        <w:t xml:space="preserve"> </w:t>
      </w:r>
      <w:r w:rsidRPr="00F60E57">
        <w:rPr>
          <w:rFonts w:ascii="GHEA Grapalat" w:hAnsi="GHEA Grapalat" w:cs="Sylfaen"/>
          <w:sz w:val="20"/>
        </w:rPr>
        <w:t>շրջանակում</w:t>
      </w:r>
      <w:r w:rsidRPr="00F60E57">
        <w:rPr>
          <w:rFonts w:ascii="GHEA Grapalat" w:hAnsi="GHEA Grapalat" w:cs="Sylfaen"/>
          <w:sz w:val="20"/>
          <w:lang w:val="af-ZA"/>
        </w:rPr>
        <w:t xml:space="preserve"> </w:t>
      </w:r>
      <w:r w:rsidRPr="00F60E57">
        <w:rPr>
          <w:rFonts w:ascii="GHEA Grapalat" w:hAnsi="GHEA Grapalat" w:cs="Sylfaen"/>
          <w:sz w:val="20"/>
        </w:rPr>
        <w:t>գնվելիք</w:t>
      </w:r>
      <w:r w:rsidRPr="00F60E57">
        <w:rPr>
          <w:rFonts w:ascii="GHEA Grapalat" w:hAnsi="GHEA Grapalat" w:cs="Sylfaen"/>
          <w:sz w:val="20"/>
          <w:lang w:val="af-ZA"/>
        </w:rPr>
        <w:t xml:space="preserve"> </w:t>
      </w:r>
      <w:r w:rsidRPr="00F60E57">
        <w:rPr>
          <w:rFonts w:ascii="GHEA Grapalat" w:hAnsi="GHEA Grapalat" w:cs="Sylfaen"/>
          <w:sz w:val="20"/>
        </w:rPr>
        <w:t>ապրանքների</w:t>
      </w:r>
      <w:r w:rsidR="00880C5E" w:rsidRPr="00F60E57">
        <w:rPr>
          <w:rFonts w:ascii="GHEA Grapalat" w:hAnsi="GHEA Grapalat" w:cs="Sylfaen"/>
          <w:sz w:val="20"/>
          <w:lang w:val="hy-AM"/>
        </w:rPr>
        <w:t xml:space="preserve"> գնման</w:t>
      </w:r>
      <w:r w:rsidRPr="00F60E57">
        <w:rPr>
          <w:rFonts w:ascii="GHEA Grapalat" w:hAnsi="GHEA Grapalat" w:cs="Sylfaen"/>
          <w:sz w:val="20"/>
          <w:lang w:val="af-ZA"/>
        </w:rPr>
        <w:t xml:space="preserve"> </w:t>
      </w:r>
      <w:r w:rsidRPr="00F60E57">
        <w:rPr>
          <w:rFonts w:ascii="GHEA Grapalat" w:hAnsi="GHEA Grapalat" w:cs="Sylfaen"/>
          <w:sz w:val="20"/>
          <w:lang w:val="hy-AM"/>
        </w:rPr>
        <w:t>գինը՝</w:t>
      </w:r>
      <w:r w:rsidRPr="00F60E57">
        <w:rPr>
          <w:rFonts w:ascii="GHEA Grapalat" w:hAnsi="GHEA Grapalat" w:cs="Sylfaen"/>
          <w:sz w:val="20"/>
          <w:lang w:val="af-ZA"/>
        </w:rPr>
        <w:t xml:space="preserve"> </w:t>
      </w:r>
      <w:r w:rsidRPr="00F60E57">
        <w:rPr>
          <w:rFonts w:ascii="GHEA Grapalat" w:hAnsi="GHEA Grapalat" w:cs="Sylfaen"/>
          <w:sz w:val="20"/>
          <w:lang w:val="hy-AM"/>
        </w:rPr>
        <w:t>մեկ</w:t>
      </w:r>
      <w:r w:rsidRPr="00F60E57">
        <w:rPr>
          <w:rFonts w:ascii="GHEA Grapalat" w:hAnsi="GHEA Grapalat" w:cs="Sylfaen"/>
          <w:sz w:val="20"/>
          <w:lang w:val="af-ZA"/>
        </w:rPr>
        <w:t xml:space="preserve"> </w:t>
      </w:r>
      <w:r w:rsidRPr="00F60E57">
        <w:rPr>
          <w:rFonts w:ascii="GHEA Grapalat" w:hAnsi="GHEA Grapalat" w:cs="Sylfaen"/>
          <w:sz w:val="20"/>
          <w:lang w:val="hy-AM"/>
        </w:rPr>
        <w:t>թվով</w:t>
      </w:r>
      <w:r w:rsidRPr="00F60E57">
        <w:rPr>
          <w:rFonts w:ascii="GHEA Grapalat" w:hAnsi="GHEA Grapalat" w:cs="Sylfaen"/>
          <w:sz w:val="20"/>
          <w:lang w:val="af-ZA"/>
        </w:rPr>
        <w:t xml:space="preserve"> </w:t>
      </w:r>
      <w:r w:rsidRPr="00F60E57">
        <w:rPr>
          <w:rFonts w:ascii="GHEA Grapalat" w:hAnsi="GHEA Grapalat" w:cs="Sylfaen"/>
          <w:sz w:val="20"/>
          <w:lang w:val="hy-AM"/>
        </w:rPr>
        <w:t>արտահայտված</w:t>
      </w:r>
      <w:r w:rsidRPr="00F60E57">
        <w:rPr>
          <w:rFonts w:ascii="GHEA Grapalat" w:hAnsi="GHEA Grapalat" w:cs="Sylfaen"/>
          <w:sz w:val="20"/>
          <w:lang w:val="af-ZA"/>
        </w:rPr>
        <w:t xml:space="preserve">, </w:t>
      </w:r>
      <w:r w:rsidRPr="00F60E57">
        <w:rPr>
          <w:rFonts w:ascii="GHEA Grapalat" w:hAnsi="GHEA Grapalat" w:cs="Sylfaen"/>
          <w:sz w:val="20"/>
        </w:rPr>
        <w:t>ինչպես</w:t>
      </w:r>
      <w:r w:rsidRPr="00F60E57">
        <w:rPr>
          <w:rFonts w:ascii="GHEA Grapalat" w:hAnsi="GHEA Grapalat" w:cs="Sylfaen"/>
          <w:sz w:val="20"/>
          <w:lang w:val="af-ZA"/>
        </w:rPr>
        <w:t xml:space="preserve"> </w:t>
      </w:r>
      <w:r w:rsidRPr="00F60E57">
        <w:rPr>
          <w:rFonts w:ascii="GHEA Grapalat" w:hAnsi="GHEA Grapalat" w:cs="Sylfaen"/>
          <w:sz w:val="20"/>
        </w:rPr>
        <w:t>նաև</w:t>
      </w:r>
      <w:r w:rsidRPr="00F60E57">
        <w:rPr>
          <w:rFonts w:ascii="GHEA Grapalat" w:hAnsi="GHEA Grapalat" w:cs="Sylfaen"/>
          <w:sz w:val="20"/>
          <w:lang w:val="af-ZA"/>
        </w:rPr>
        <w:t xml:space="preserve"> </w:t>
      </w:r>
      <w:r w:rsidRPr="00F60E5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60E57">
        <w:rPr>
          <w:rFonts w:ascii="GHEA Grapalat" w:hAnsi="GHEA Grapalat" w:cs="Sylfaen"/>
          <w:sz w:val="20"/>
          <w:lang w:val="af-ZA"/>
        </w:rPr>
        <w:t>.</w:t>
      </w:r>
    </w:p>
    <w:p w14:paraId="4469E177" w14:textId="77777777" w:rsidR="004348F9" w:rsidRPr="00F60E57" w:rsidRDefault="004348F9" w:rsidP="00F60E57">
      <w:pPr>
        <w:ind w:firstLine="567"/>
        <w:jc w:val="both"/>
        <w:rPr>
          <w:rFonts w:ascii="GHEA Grapalat" w:hAnsi="GHEA Grapalat"/>
          <w:sz w:val="20"/>
          <w:szCs w:val="20"/>
          <w:lang w:val="hy-AM"/>
        </w:rPr>
      </w:pPr>
      <w:r w:rsidRPr="00F60E57">
        <w:rPr>
          <w:rFonts w:ascii="GHEA Grapalat" w:hAnsi="GHEA Grapalat"/>
          <w:sz w:val="20"/>
          <w:szCs w:val="20"/>
          <w:lang w:val="hy-AM"/>
        </w:rPr>
        <w:t xml:space="preserve">2) </w:t>
      </w:r>
      <w:r w:rsidRPr="00F60E57">
        <w:rPr>
          <w:rFonts w:ascii="GHEA Grapalat" w:hAnsi="GHEA Grapalat" w:cs="Sylfaen"/>
          <w:sz w:val="20"/>
          <w:szCs w:val="20"/>
          <w:lang w:val="hy-AM"/>
        </w:rPr>
        <w:t>սույն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կետի</w:t>
      </w:r>
      <w:r w:rsidRPr="00F60E57">
        <w:rPr>
          <w:rFonts w:ascii="GHEA Grapalat" w:hAnsi="GHEA Grapalat"/>
          <w:sz w:val="20"/>
          <w:szCs w:val="20"/>
          <w:lang w:val="hy-AM"/>
        </w:rPr>
        <w:t xml:space="preserve"> 1-</w:t>
      </w:r>
      <w:r w:rsidRPr="00F60E57">
        <w:rPr>
          <w:rFonts w:ascii="GHEA Grapalat" w:hAnsi="GHEA Grapalat" w:cs="Sylfaen"/>
          <w:sz w:val="20"/>
          <w:szCs w:val="20"/>
          <w:lang w:val="hy-AM"/>
        </w:rPr>
        <w:t>ին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ենթակետում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նշված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փաստաթղթերը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նախագահին</w:t>
      </w:r>
      <w:r w:rsidRPr="00F60E57">
        <w:rPr>
          <w:rFonts w:ascii="GHEA Grapalat" w:hAnsi="GHEA Grapalat"/>
          <w:sz w:val="20"/>
          <w:szCs w:val="20"/>
          <w:lang w:val="hy-AM"/>
        </w:rPr>
        <w:t xml:space="preserve"> (նիստը նախագահողին) </w:t>
      </w:r>
      <w:r w:rsidRPr="00F60E57">
        <w:rPr>
          <w:rFonts w:ascii="GHEA Grapalat" w:hAnsi="GHEA Grapalat" w:cs="Sylfaen"/>
          <w:sz w:val="20"/>
          <w:szCs w:val="20"/>
          <w:lang w:val="hy-AM"/>
        </w:rPr>
        <w:t>փոխանցվելուց</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հետո</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հանձնաժողովը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գնահատում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է</w:t>
      </w:r>
      <w:r w:rsidRPr="00F60E57">
        <w:rPr>
          <w:rFonts w:ascii="GHEA Grapalat" w:hAnsi="GHEA Grapalat"/>
          <w:sz w:val="20"/>
          <w:szCs w:val="20"/>
          <w:lang w:val="hy-AM"/>
        </w:rPr>
        <w:t>`</w:t>
      </w:r>
    </w:p>
    <w:p w14:paraId="2CFB597D" w14:textId="77777777" w:rsidR="004348F9" w:rsidRPr="00F60E57" w:rsidRDefault="004348F9" w:rsidP="00F60E57">
      <w:pPr>
        <w:ind w:firstLine="567"/>
        <w:jc w:val="both"/>
        <w:rPr>
          <w:rFonts w:ascii="GHEA Grapalat" w:hAnsi="GHEA Grapalat"/>
          <w:sz w:val="20"/>
          <w:szCs w:val="20"/>
          <w:lang w:val="hy-AM"/>
        </w:rPr>
      </w:pPr>
      <w:r w:rsidRPr="00F60E57">
        <w:rPr>
          <w:rFonts w:ascii="GHEA Grapalat" w:hAnsi="GHEA Grapalat" w:cs="Sylfaen"/>
          <w:sz w:val="20"/>
          <w:szCs w:val="20"/>
          <w:lang w:val="hy-AM"/>
        </w:rPr>
        <w:t>ա</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հայտեր</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պարունակող</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ծրարները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կազմելու</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ներկայացնելու</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համապատասխանությունը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սահմանված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կարգին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բացում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համապատասխանող</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գնահատված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հայտերը</w:t>
      </w:r>
      <w:r w:rsidRPr="00F60E57">
        <w:rPr>
          <w:rFonts w:ascii="GHEA Grapalat" w:hAnsi="GHEA Grapalat"/>
          <w:sz w:val="20"/>
          <w:szCs w:val="20"/>
          <w:lang w:val="hy-AM"/>
        </w:rPr>
        <w:t>,</w:t>
      </w:r>
    </w:p>
    <w:p w14:paraId="41A4E049" w14:textId="77777777" w:rsidR="004348F9" w:rsidRPr="00F60E57" w:rsidRDefault="004348F9" w:rsidP="00F60E57">
      <w:pPr>
        <w:ind w:firstLine="567"/>
        <w:jc w:val="both"/>
        <w:rPr>
          <w:rFonts w:ascii="GHEA Grapalat" w:hAnsi="GHEA Grapalat"/>
          <w:sz w:val="20"/>
          <w:szCs w:val="20"/>
          <w:lang w:val="hy-AM"/>
        </w:rPr>
      </w:pPr>
      <w:r w:rsidRPr="00F60E57">
        <w:rPr>
          <w:rFonts w:ascii="GHEA Grapalat" w:hAnsi="GHEA Grapalat" w:cs="Sylfaen"/>
          <w:sz w:val="20"/>
          <w:szCs w:val="20"/>
          <w:lang w:val="hy-AM"/>
        </w:rPr>
        <w:t>բ</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բացված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յուրաքանչյուր</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ծրարում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պահանջվող</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նախատեսված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փաստաթղթերի</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առկայությունը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դրանց</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կազմման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համապատասխանությունը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հրավերով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սահմանված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վավերապայմաններին</w:t>
      </w:r>
      <w:r w:rsidRPr="00F60E57">
        <w:rPr>
          <w:rFonts w:ascii="GHEA Grapalat" w:hAnsi="GHEA Grapalat"/>
          <w:sz w:val="20"/>
          <w:szCs w:val="20"/>
          <w:lang w:val="hy-AM"/>
        </w:rPr>
        <w:t>.</w:t>
      </w:r>
    </w:p>
    <w:p w14:paraId="6D3D1C1F" w14:textId="77777777" w:rsidR="004348F9" w:rsidRPr="00F60E57" w:rsidRDefault="004348F9" w:rsidP="00F60E57">
      <w:pPr>
        <w:ind w:firstLine="567"/>
        <w:jc w:val="both"/>
        <w:rPr>
          <w:rFonts w:ascii="GHEA Grapalat" w:hAnsi="GHEA Grapalat" w:cs="Sylfaen"/>
          <w:sz w:val="20"/>
          <w:lang w:val="hy-AM"/>
        </w:rPr>
      </w:pPr>
      <w:r w:rsidRPr="00F60E57">
        <w:rPr>
          <w:rFonts w:ascii="GHEA Grapalat" w:hAnsi="GHEA Grapalat"/>
          <w:sz w:val="20"/>
          <w:szCs w:val="20"/>
          <w:lang w:val="hy-AM"/>
        </w:rPr>
        <w:t xml:space="preserve">3) </w:t>
      </w:r>
      <w:r w:rsidRPr="00F60E57">
        <w:rPr>
          <w:rFonts w:ascii="GHEA Grapalat" w:hAnsi="GHEA Grapalat" w:cs="Sylfaen"/>
          <w:sz w:val="20"/>
          <w:szCs w:val="20"/>
          <w:lang w:val="hy-AM"/>
        </w:rPr>
        <w:t>հանձնաժողովի</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նախագահը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հայտարարում</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է</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հայտեր</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ներկայացրած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մասնակիցների</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գնային</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առաջարկները՝</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մեկ</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թվով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արտահայտված,</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հիմք</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ընդունելով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տառերով</w:t>
      </w:r>
      <w:r w:rsidRPr="00F60E57">
        <w:rPr>
          <w:rFonts w:ascii="GHEA Grapalat" w:hAnsi="GHEA Grapalat"/>
          <w:sz w:val="20"/>
          <w:szCs w:val="20"/>
          <w:lang w:val="hy-AM"/>
        </w:rPr>
        <w:t xml:space="preserve"> </w:t>
      </w:r>
      <w:r w:rsidRPr="00F60E57">
        <w:rPr>
          <w:rFonts w:ascii="GHEA Grapalat" w:hAnsi="GHEA Grapalat" w:cs="Sylfaen"/>
          <w:sz w:val="20"/>
          <w:szCs w:val="20"/>
          <w:lang w:val="hy-AM"/>
        </w:rPr>
        <w:t>գրվածը:</w:t>
      </w:r>
    </w:p>
    <w:p w14:paraId="5C6CB5AA" w14:textId="77777777" w:rsidR="009A796C" w:rsidRPr="00F60E57" w:rsidRDefault="00FD2748" w:rsidP="00F60E57">
      <w:pPr>
        <w:ind w:firstLine="567"/>
        <w:jc w:val="both"/>
        <w:rPr>
          <w:rFonts w:ascii="GHEA Grapalat" w:hAnsi="GHEA Grapalat" w:cs="Sylfaen"/>
          <w:sz w:val="20"/>
          <w:lang w:val="af-ZA"/>
        </w:rPr>
      </w:pPr>
      <w:r w:rsidRPr="00F60E57">
        <w:rPr>
          <w:rFonts w:ascii="GHEA Grapalat" w:hAnsi="GHEA Grapalat" w:cs="Sylfaen"/>
          <w:sz w:val="20"/>
          <w:lang w:val="af-ZA"/>
        </w:rPr>
        <w:t>8</w:t>
      </w:r>
      <w:r w:rsidR="00152564" w:rsidRPr="00F60E57">
        <w:rPr>
          <w:rFonts w:ascii="GHEA Grapalat" w:hAnsi="GHEA Grapalat" w:cs="Sylfaen"/>
          <w:sz w:val="20"/>
          <w:lang w:val="af-ZA"/>
        </w:rPr>
        <w:t>.</w:t>
      </w:r>
      <w:r w:rsidR="00C029B6" w:rsidRPr="00F60E57">
        <w:rPr>
          <w:rFonts w:ascii="GHEA Grapalat" w:hAnsi="GHEA Grapalat" w:cs="Sylfaen"/>
          <w:sz w:val="20"/>
          <w:lang w:val="af-ZA"/>
        </w:rPr>
        <w:t>2</w:t>
      </w:r>
      <w:r w:rsidR="00152564" w:rsidRPr="00F60E57">
        <w:rPr>
          <w:rFonts w:ascii="GHEA Grapalat" w:hAnsi="GHEA Grapalat" w:cs="Sylfaen"/>
          <w:sz w:val="20"/>
          <w:lang w:val="af-ZA"/>
        </w:rPr>
        <w:t xml:space="preserve"> </w:t>
      </w:r>
      <w:r w:rsidR="00F61898" w:rsidRPr="00F60E57">
        <w:rPr>
          <w:rFonts w:ascii="GHEA Grapalat" w:hAnsi="GHEA Grapalat" w:cs="Sylfaen"/>
          <w:sz w:val="20"/>
          <w:lang w:val="hy-AM"/>
        </w:rPr>
        <w:t>Հայտերը</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գնահատվում</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են</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սույն</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հրավերով</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սահմանված</w:t>
      </w:r>
      <w:r w:rsidR="00F61898" w:rsidRPr="00F60E57">
        <w:rPr>
          <w:rFonts w:ascii="GHEA Grapalat" w:hAnsi="GHEA Grapalat" w:cs="Sylfaen"/>
          <w:sz w:val="20"/>
          <w:lang w:val="af-ZA"/>
        </w:rPr>
        <w:t xml:space="preserve"> </w:t>
      </w:r>
      <w:r w:rsidR="00F61898" w:rsidRPr="00F60E57">
        <w:rPr>
          <w:rFonts w:ascii="GHEA Grapalat" w:hAnsi="GHEA Grapalat" w:cs="Sylfaen"/>
          <w:sz w:val="20"/>
          <w:lang w:val="hy-AM"/>
        </w:rPr>
        <w:t>կարգով</w:t>
      </w:r>
      <w:r w:rsidR="00152564" w:rsidRPr="00F60E57">
        <w:rPr>
          <w:rFonts w:ascii="GHEA Grapalat" w:hAnsi="GHEA Grapalat" w:cs="Sylfaen"/>
          <w:sz w:val="20"/>
          <w:lang w:val="af-ZA"/>
        </w:rPr>
        <w:t>:</w:t>
      </w:r>
      <w:r w:rsidR="00B46279" w:rsidRPr="00F60E57">
        <w:rPr>
          <w:rFonts w:ascii="GHEA Grapalat" w:hAnsi="GHEA Grapalat" w:cs="Sylfaen"/>
          <w:sz w:val="20"/>
          <w:lang w:val="af-ZA"/>
        </w:rPr>
        <w:t xml:space="preserve"> </w:t>
      </w:r>
    </w:p>
    <w:p w14:paraId="518223E2" w14:textId="77777777" w:rsidR="009A796C" w:rsidRPr="00F60E57" w:rsidRDefault="00F7009A" w:rsidP="00F60E57">
      <w:pPr>
        <w:ind w:firstLine="567"/>
        <w:jc w:val="both"/>
        <w:rPr>
          <w:rFonts w:ascii="GHEA Grapalat" w:hAnsi="GHEA Grapalat" w:cs="Sylfaen"/>
          <w:sz w:val="20"/>
          <w:lang w:val="af-ZA"/>
        </w:rPr>
      </w:pPr>
      <w:r w:rsidRPr="00F60E57">
        <w:rPr>
          <w:rFonts w:ascii="GHEA Grapalat" w:hAnsi="GHEA Grapalat" w:cs="Sylfaen"/>
          <w:sz w:val="20"/>
        </w:rPr>
        <w:t>Գնման</w:t>
      </w:r>
      <w:r w:rsidRPr="00F60E57">
        <w:rPr>
          <w:rFonts w:ascii="GHEA Grapalat" w:hAnsi="GHEA Grapalat" w:cs="Sylfaen"/>
          <w:sz w:val="20"/>
          <w:lang w:val="af-ZA"/>
        </w:rPr>
        <w:t xml:space="preserve"> </w:t>
      </w:r>
      <w:r w:rsidRPr="00F60E57">
        <w:rPr>
          <w:rFonts w:ascii="GHEA Grapalat" w:hAnsi="GHEA Grapalat" w:cs="Sylfaen"/>
          <w:sz w:val="20"/>
        </w:rPr>
        <w:t>ընթացակարգի</w:t>
      </w:r>
      <w:r w:rsidRPr="00F60E57">
        <w:rPr>
          <w:rFonts w:ascii="GHEA Grapalat" w:hAnsi="GHEA Grapalat" w:cs="Sylfaen"/>
          <w:sz w:val="20"/>
          <w:lang w:val="af-ZA"/>
        </w:rPr>
        <w:t xml:space="preserve"> </w:t>
      </w:r>
      <w:r w:rsidRPr="00F60E57">
        <w:rPr>
          <w:rFonts w:ascii="GHEA Grapalat" w:hAnsi="GHEA Grapalat" w:cs="Sylfaen"/>
          <w:sz w:val="20"/>
        </w:rPr>
        <w:t>չափաբաժինների</w:t>
      </w:r>
      <w:r w:rsidRPr="00F60E57">
        <w:rPr>
          <w:rFonts w:ascii="GHEA Grapalat" w:hAnsi="GHEA Grapalat" w:cs="Sylfaen"/>
          <w:sz w:val="20"/>
          <w:lang w:val="af-ZA"/>
        </w:rPr>
        <w:t xml:space="preserve"> </w:t>
      </w:r>
      <w:r w:rsidRPr="00F60E57">
        <w:rPr>
          <w:rFonts w:ascii="GHEA Grapalat" w:hAnsi="GHEA Grapalat" w:cs="Sylfaen"/>
          <w:sz w:val="20"/>
        </w:rPr>
        <w:t>քանակը</w:t>
      </w:r>
      <w:r w:rsidRPr="00F60E57">
        <w:rPr>
          <w:rFonts w:ascii="GHEA Grapalat" w:hAnsi="GHEA Grapalat" w:cs="Sylfaen"/>
          <w:sz w:val="20"/>
          <w:lang w:val="af-ZA"/>
        </w:rPr>
        <w:t xml:space="preserve"> </w:t>
      </w:r>
      <w:r w:rsidRPr="00F60E57">
        <w:rPr>
          <w:rFonts w:ascii="GHEA Grapalat" w:hAnsi="GHEA Grapalat" w:cs="Sylfaen"/>
          <w:sz w:val="20"/>
        </w:rPr>
        <w:t>յոթանասունհինգը</w:t>
      </w:r>
      <w:r w:rsidRPr="00F60E57">
        <w:rPr>
          <w:rFonts w:ascii="GHEA Grapalat" w:hAnsi="GHEA Grapalat" w:cs="Sylfaen"/>
          <w:sz w:val="20"/>
          <w:lang w:val="af-ZA"/>
        </w:rPr>
        <w:t xml:space="preserve"> </w:t>
      </w:r>
      <w:r w:rsidRPr="00F60E57">
        <w:rPr>
          <w:rFonts w:ascii="GHEA Grapalat" w:hAnsi="GHEA Grapalat" w:cs="Sylfaen"/>
          <w:sz w:val="20"/>
        </w:rPr>
        <w:t>չգերազանցելու</w:t>
      </w:r>
      <w:r w:rsidRPr="00F60E57">
        <w:rPr>
          <w:rFonts w:ascii="GHEA Grapalat" w:hAnsi="GHEA Grapalat" w:cs="Sylfaen"/>
          <w:sz w:val="20"/>
          <w:lang w:val="af-ZA"/>
        </w:rPr>
        <w:t xml:space="preserve"> </w:t>
      </w:r>
      <w:r w:rsidRPr="00F60E57">
        <w:rPr>
          <w:rFonts w:ascii="GHEA Grapalat" w:hAnsi="GHEA Grapalat" w:cs="Sylfaen"/>
          <w:sz w:val="20"/>
        </w:rPr>
        <w:t>դեպքում</w:t>
      </w:r>
      <w:r w:rsidRPr="00F60E57">
        <w:rPr>
          <w:rFonts w:ascii="GHEA Grapalat" w:hAnsi="GHEA Grapalat" w:cs="Sylfaen"/>
          <w:sz w:val="20"/>
          <w:lang w:val="af-ZA"/>
        </w:rPr>
        <w:t xml:space="preserve"> </w:t>
      </w:r>
      <w:r w:rsidRPr="00F60E57">
        <w:rPr>
          <w:rFonts w:ascii="GHEA Grapalat" w:hAnsi="GHEA Grapalat" w:cs="Sylfaen"/>
          <w:sz w:val="20"/>
        </w:rPr>
        <w:t>հ</w:t>
      </w:r>
      <w:r w:rsidR="009A796C" w:rsidRPr="00F60E57">
        <w:rPr>
          <w:rFonts w:ascii="GHEA Grapalat" w:hAnsi="GHEA Grapalat" w:cs="Sylfaen"/>
          <w:sz w:val="20"/>
        </w:rPr>
        <w:t>այտերի</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գնահատումն</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իրականացվում</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է</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դրանց</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ներկայացման</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վերջնաժամկետը</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լրանալու</w:t>
      </w:r>
      <w:r w:rsidR="009A796C" w:rsidRPr="00F60E57">
        <w:rPr>
          <w:rFonts w:ascii="GHEA Grapalat" w:hAnsi="GHEA Grapalat" w:cs="Sylfaen"/>
          <w:sz w:val="20"/>
          <w:lang w:val="af-ZA"/>
        </w:rPr>
        <w:t xml:space="preserve"> </w:t>
      </w:r>
      <w:r w:rsidR="009A796C" w:rsidRPr="00F60E57">
        <w:rPr>
          <w:rFonts w:ascii="GHEA Grapalat" w:hAnsi="GHEA Grapalat" w:cs="Sylfaen"/>
          <w:sz w:val="20"/>
        </w:rPr>
        <w:t>օրվանից</w:t>
      </w:r>
      <w:r w:rsidR="009A796C" w:rsidRPr="00F60E57">
        <w:rPr>
          <w:rFonts w:ascii="GHEA Grapalat" w:hAnsi="GHEA Grapalat" w:cs="Sylfaen"/>
          <w:sz w:val="20"/>
          <w:lang w:val="af-ZA"/>
        </w:rPr>
        <w:t xml:space="preserve"> </w:t>
      </w:r>
      <w:proofErr w:type="gramStart"/>
      <w:r w:rsidR="009A796C" w:rsidRPr="00F60E57">
        <w:rPr>
          <w:rFonts w:ascii="GHEA Grapalat" w:hAnsi="GHEA Grapalat" w:cs="Sylfaen"/>
          <w:sz w:val="20"/>
        </w:rPr>
        <w:t>հաշված</w:t>
      </w:r>
      <w:r w:rsidR="009A796C" w:rsidRPr="00F60E57">
        <w:rPr>
          <w:rFonts w:ascii="GHEA Grapalat" w:hAnsi="GHEA Grapalat" w:cs="Sylfaen"/>
          <w:sz w:val="20"/>
          <w:lang w:val="af-ZA"/>
        </w:rPr>
        <w:t xml:space="preserve"> </w:t>
      </w:r>
      <w:r w:rsidR="00DA10C9" w:rsidRPr="00F60E57">
        <w:rPr>
          <w:rFonts w:ascii="GHEA Grapalat" w:hAnsi="GHEA Grapalat" w:cs="Sylfaen"/>
          <w:sz w:val="20"/>
          <w:lang w:val="af-ZA"/>
        </w:rPr>
        <w:t xml:space="preserve"> </w:t>
      </w:r>
      <w:r w:rsidR="009A796C" w:rsidRPr="00F60E57">
        <w:rPr>
          <w:rFonts w:ascii="GHEA Grapalat" w:hAnsi="GHEA Grapalat" w:cs="Sylfaen"/>
          <w:sz w:val="20"/>
        </w:rPr>
        <w:t>տաս</w:t>
      </w:r>
      <w:r w:rsidR="00880C5E" w:rsidRPr="00F60E57">
        <w:rPr>
          <w:rFonts w:ascii="GHEA Grapalat" w:hAnsi="GHEA Grapalat" w:cs="Sylfaen"/>
          <w:sz w:val="20"/>
          <w:lang w:val="hy-AM"/>
        </w:rPr>
        <w:t>նհինգ</w:t>
      </w:r>
      <w:proofErr w:type="gramEnd"/>
      <w:r w:rsidRPr="00F60E57">
        <w:rPr>
          <w:rFonts w:ascii="GHEA Grapalat" w:hAnsi="GHEA Grapalat" w:cs="Sylfaen"/>
          <w:sz w:val="20"/>
          <w:lang w:val="af-ZA"/>
        </w:rPr>
        <w:t xml:space="preserve">, </w:t>
      </w:r>
      <w:r w:rsidRPr="00F60E57">
        <w:rPr>
          <w:rFonts w:ascii="GHEA Grapalat" w:hAnsi="GHEA Grapalat" w:cs="Sylfaen"/>
          <w:sz w:val="20"/>
        </w:rPr>
        <w:t>իսկ</w:t>
      </w:r>
      <w:r w:rsidRPr="00F60E57">
        <w:rPr>
          <w:rFonts w:ascii="GHEA Grapalat" w:hAnsi="GHEA Grapalat" w:cs="Sylfaen"/>
          <w:sz w:val="20"/>
          <w:lang w:val="af-ZA"/>
        </w:rPr>
        <w:t xml:space="preserve"> </w:t>
      </w:r>
      <w:r w:rsidRPr="00F60E57">
        <w:rPr>
          <w:rFonts w:ascii="GHEA Grapalat" w:hAnsi="GHEA Grapalat" w:cs="Sylfaen"/>
          <w:sz w:val="20"/>
        </w:rPr>
        <w:t>գերազանցելու</w:t>
      </w:r>
      <w:r w:rsidRPr="00F60E57">
        <w:rPr>
          <w:rFonts w:ascii="GHEA Grapalat" w:hAnsi="GHEA Grapalat" w:cs="Sylfaen"/>
          <w:sz w:val="20"/>
          <w:lang w:val="af-ZA"/>
        </w:rPr>
        <w:t xml:space="preserve"> </w:t>
      </w:r>
      <w:r w:rsidRPr="00F60E57">
        <w:rPr>
          <w:rFonts w:ascii="GHEA Grapalat" w:hAnsi="GHEA Grapalat" w:cs="Sylfaen"/>
          <w:sz w:val="20"/>
        </w:rPr>
        <w:t>դեպքում՝</w:t>
      </w:r>
      <w:r w:rsidR="009A796C" w:rsidRPr="00F60E57">
        <w:rPr>
          <w:rFonts w:ascii="GHEA Grapalat" w:hAnsi="GHEA Grapalat" w:cs="Sylfaen"/>
          <w:sz w:val="20"/>
          <w:lang w:val="af-ZA"/>
        </w:rPr>
        <w:t xml:space="preserve"> </w:t>
      </w:r>
      <w:r w:rsidR="00880C5E" w:rsidRPr="00F60E57">
        <w:rPr>
          <w:rFonts w:ascii="GHEA Grapalat" w:hAnsi="GHEA Grapalat" w:cs="Sylfaen"/>
          <w:sz w:val="20"/>
          <w:lang w:val="hy-AM"/>
        </w:rPr>
        <w:t>քսան</w:t>
      </w:r>
      <w:r w:rsidRPr="00F60E57">
        <w:rPr>
          <w:rFonts w:ascii="GHEA Grapalat" w:hAnsi="GHEA Grapalat" w:cs="Sylfaen"/>
          <w:sz w:val="20"/>
          <w:lang w:val="af-ZA"/>
        </w:rPr>
        <w:t xml:space="preserve"> </w:t>
      </w:r>
      <w:r w:rsidR="009A796C" w:rsidRPr="00F60E57">
        <w:rPr>
          <w:rFonts w:ascii="GHEA Grapalat" w:hAnsi="GHEA Grapalat" w:cs="Sylfaen"/>
          <w:sz w:val="20"/>
        </w:rPr>
        <w:t>աշխատանքային</w:t>
      </w:r>
      <w:r w:rsidR="009A796C" w:rsidRPr="00F60E57">
        <w:rPr>
          <w:rFonts w:ascii="GHEA Grapalat" w:hAnsi="GHEA Grapalat" w:cs="Sylfaen"/>
          <w:sz w:val="20"/>
          <w:lang w:val="af-ZA"/>
        </w:rPr>
        <w:t xml:space="preserve"> </w:t>
      </w:r>
      <w:r w:rsidR="009A796C" w:rsidRPr="00F60E57">
        <w:rPr>
          <w:rFonts w:ascii="GHEA Grapalat" w:hAnsi="GHEA Grapalat" w:cs="Sylfaen"/>
          <w:sz w:val="20"/>
        </w:rPr>
        <w:t>օրվա</w:t>
      </w:r>
      <w:r w:rsidR="009A796C" w:rsidRPr="00F60E57">
        <w:rPr>
          <w:rFonts w:ascii="GHEA Grapalat" w:hAnsi="GHEA Grapalat" w:cs="Sylfaen"/>
          <w:sz w:val="20"/>
          <w:lang w:val="af-ZA"/>
        </w:rPr>
        <w:t xml:space="preserve"> </w:t>
      </w:r>
      <w:r w:rsidR="009A796C" w:rsidRPr="00F60E57">
        <w:rPr>
          <w:rFonts w:ascii="GHEA Grapalat" w:hAnsi="GHEA Grapalat" w:cs="Sylfaen"/>
          <w:sz w:val="20"/>
        </w:rPr>
        <w:t>ընթացքում</w:t>
      </w:r>
      <w:r w:rsidR="009A796C" w:rsidRPr="00F60E57">
        <w:rPr>
          <w:rFonts w:ascii="GHEA Grapalat" w:hAnsi="GHEA Grapalat" w:cs="Sylfaen"/>
          <w:sz w:val="20"/>
          <w:lang w:val="af-ZA"/>
        </w:rPr>
        <w:t>:</w:t>
      </w:r>
      <w:r w:rsidR="001E17BA" w:rsidRPr="00F60E57">
        <w:rPr>
          <w:rFonts w:ascii="GHEA Grapalat" w:hAnsi="GHEA Grapalat" w:cs="Sylfaen"/>
          <w:sz w:val="20"/>
          <w:lang w:val="af-ZA"/>
        </w:rPr>
        <w:t xml:space="preserve"> </w:t>
      </w:r>
    </w:p>
    <w:p w14:paraId="08A768E0" w14:textId="77777777" w:rsidR="00ED6836" w:rsidRPr="00F60E57" w:rsidRDefault="00745561" w:rsidP="00F60E57">
      <w:pPr>
        <w:ind w:firstLine="567"/>
        <w:jc w:val="both"/>
        <w:rPr>
          <w:rFonts w:ascii="GHEA Grapalat" w:hAnsi="GHEA Grapalat" w:cs="Sylfaen"/>
          <w:sz w:val="20"/>
          <w:lang w:val="af-ZA"/>
        </w:rPr>
      </w:pPr>
      <w:r w:rsidRPr="00F60E57">
        <w:rPr>
          <w:rFonts w:ascii="GHEA Grapalat" w:hAnsi="GHEA Grapalat" w:cs="Sylfaen"/>
          <w:sz w:val="20"/>
        </w:rPr>
        <w:t>Բավարար</w:t>
      </w:r>
      <w:r w:rsidRPr="00F60E57">
        <w:rPr>
          <w:rFonts w:ascii="GHEA Grapalat" w:hAnsi="GHEA Grapalat" w:cs="Sylfaen"/>
          <w:sz w:val="20"/>
          <w:lang w:val="af-ZA"/>
        </w:rPr>
        <w:t xml:space="preserve"> </w:t>
      </w:r>
      <w:r w:rsidRPr="00F60E57">
        <w:rPr>
          <w:rFonts w:ascii="GHEA Grapalat" w:hAnsi="GHEA Grapalat" w:cs="Sylfaen"/>
          <w:sz w:val="20"/>
        </w:rPr>
        <w:t>են</w:t>
      </w:r>
      <w:r w:rsidRPr="00F60E57">
        <w:rPr>
          <w:rFonts w:ascii="GHEA Grapalat" w:hAnsi="GHEA Grapalat" w:cs="Sylfaen"/>
          <w:sz w:val="20"/>
          <w:lang w:val="af-ZA"/>
        </w:rPr>
        <w:t xml:space="preserve"> </w:t>
      </w:r>
      <w:r w:rsidRPr="00F60E57">
        <w:rPr>
          <w:rFonts w:ascii="GHEA Grapalat" w:hAnsi="GHEA Grapalat" w:cs="Sylfaen"/>
          <w:sz w:val="20"/>
        </w:rPr>
        <w:t>գնահատվում</w:t>
      </w:r>
      <w:r w:rsidRPr="00F60E57">
        <w:rPr>
          <w:rFonts w:ascii="GHEA Grapalat" w:hAnsi="GHEA Grapalat" w:cs="Sylfaen"/>
          <w:sz w:val="20"/>
          <w:lang w:val="af-ZA"/>
        </w:rPr>
        <w:t xml:space="preserve"> </w:t>
      </w:r>
      <w:r w:rsidRPr="00F60E57">
        <w:rPr>
          <w:rFonts w:ascii="GHEA Grapalat" w:hAnsi="GHEA Grapalat" w:cs="Sylfaen"/>
          <w:sz w:val="20"/>
        </w:rPr>
        <w:t>սույն</w:t>
      </w:r>
      <w:r w:rsidRPr="00F60E57">
        <w:rPr>
          <w:rFonts w:ascii="GHEA Grapalat" w:hAnsi="GHEA Grapalat" w:cs="Sylfaen"/>
          <w:sz w:val="20"/>
          <w:lang w:val="af-ZA"/>
        </w:rPr>
        <w:t xml:space="preserve"> </w:t>
      </w:r>
      <w:r w:rsidRPr="00F60E57">
        <w:rPr>
          <w:rFonts w:ascii="GHEA Grapalat" w:hAnsi="GHEA Grapalat" w:cs="Sylfaen"/>
          <w:sz w:val="20"/>
        </w:rPr>
        <w:t>հրավերով</w:t>
      </w:r>
      <w:r w:rsidRPr="00F60E57">
        <w:rPr>
          <w:rFonts w:ascii="GHEA Grapalat" w:hAnsi="GHEA Grapalat" w:cs="Sylfaen"/>
          <w:sz w:val="20"/>
          <w:lang w:val="af-ZA"/>
        </w:rPr>
        <w:t xml:space="preserve"> </w:t>
      </w:r>
      <w:r w:rsidRPr="00F60E57">
        <w:rPr>
          <w:rFonts w:ascii="GHEA Grapalat" w:hAnsi="GHEA Grapalat" w:cs="Sylfaen"/>
          <w:sz w:val="20"/>
        </w:rPr>
        <w:t>նախատեսված</w:t>
      </w:r>
      <w:r w:rsidRPr="00F60E57">
        <w:rPr>
          <w:rFonts w:ascii="GHEA Grapalat" w:hAnsi="GHEA Grapalat" w:cs="Sylfaen"/>
          <w:sz w:val="20"/>
          <w:lang w:val="af-ZA"/>
        </w:rPr>
        <w:t xml:space="preserve"> </w:t>
      </w:r>
      <w:r w:rsidRPr="00F60E57">
        <w:rPr>
          <w:rFonts w:ascii="GHEA Grapalat" w:hAnsi="GHEA Grapalat" w:cs="Sylfaen"/>
          <w:sz w:val="20"/>
        </w:rPr>
        <w:t>պայմաններին</w:t>
      </w:r>
      <w:r w:rsidRPr="00F60E57">
        <w:rPr>
          <w:rFonts w:ascii="GHEA Grapalat" w:hAnsi="GHEA Grapalat" w:cs="Sylfaen"/>
          <w:sz w:val="20"/>
          <w:lang w:val="af-ZA"/>
        </w:rPr>
        <w:t xml:space="preserve"> </w:t>
      </w:r>
      <w:r w:rsidRPr="00F60E57">
        <w:rPr>
          <w:rFonts w:ascii="GHEA Grapalat" w:hAnsi="GHEA Grapalat" w:cs="Sylfaen"/>
          <w:sz w:val="20"/>
        </w:rPr>
        <w:t>համապատասխանող</w:t>
      </w:r>
      <w:r w:rsidRPr="00F60E57">
        <w:rPr>
          <w:rFonts w:ascii="GHEA Grapalat" w:hAnsi="GHEA Grapalat" w:cs="Sylfaen"/>
          <w:sz w:val="20"/>
          <w:lang w:val="af-ZA"/>
        </w:rPr>
        <w:t xml:space="preserve"> </w:t>
      </w:r>
      <w:r w:rsidRPr="00F60E57">
        <w:rPr>
          <w:rFonts w:ascii="GHEA Grapalat" w:hAnsi="GHEA Grapalat" w:cs="Sylfaen"/>
          <w:sz w:val="20"/>
        </w:rPr>
        <w:t>հայտերը</w:t>
      </w:r>
      <w:r w:rsidRPr="00F60E57">
        <w:rPr>
          <w:rFonts w:ascii="GHEA Grapalat" w:hAnsi="GHEA Grapalat" w:cs="Sylfaen"/>
          <w:sz w:val="20"/>
          <w:lang w:val="af-ZA"/>
        </w:rPr>
        <w:t xml:space="preserve">, </w:t>
      </w:r>
      <w:r w:rsidRPr="00F60E57">
        <w:rPr>
          <w:rFonts w:ascii="GHEA Grapalat" w:hAnsi="GHEA Grapalat" w:cs="Sylfaen"/>
          <w:sz w:val="20"/>
        </w:rPr>
        <w:t>հակառակ</w:t>
      </w:r>
      <w:r w:rsidRPr="00F60E57">
        <w:rPr>
          <w:rFonts w:ascii="GHEA Grapalat" w:hAnsi="GHEA Grapalat" w:cs="Sylfaen"/>
          <w:sz w:val="20"/>
          <w:lang w:val="af-ZA"/>
        </w:rPr>
        <w:t xml:space="preserve"> </w:t>
      </w:r>
      <w:r w:rsidRPr="00F60E57">
        <w:rPr>
          <w:rFonts w:ascii="GHEA Grapalat" w:hAnsi="GHEA Grapalat" w:cs="Sylfaen"/>
          <w:sz w:val="20"/>
        </w:rPr>
        <w:t>դեպքում</w:t>
      </w:r>
      <w:r w:rsidRPr="00F60E57">
        <w:rPr>
          <w:rFonts w:ascii="GHEA Grapalat" w:hAnsi="GHEA Grapalat" w:cs="Sylfaen"/>
          <w:sz w:val="20"/>
          <w:lang w:val="af-ZA"/>
        </w:rPr>
        <w:t xml:space="preserve"> </w:t>
      </w:r>
      <w:r w:rsidRPr="00F60E57">
        <w:rPr>
          <w:rFonts w:ascii="GHEA Grapalat" w:hAnsi="GHEA Grapalat" w:cs="Sylfaen"/>
          <w:sz w:val="20"/>
        </w:rPr>
        <w:t>հայտերը</w:t>
      </w:r>
      <w:r w:rsidRPr="00F60E57">
        <w:rPr>
          <w:rFonts w:ascii="GHEA Grapalat" w:hAnsi="GHEA Grapalat" w:cs="Sylfaen"/>
          <w:sz w:val="20"/>
          <w:lang w:val="af-ZA"/>
        </w:rPr>
        <w:t xml:space="preserve"> </w:t>
      </w:r>
      <w:r w:rsidRPr="00F60E57">
        <w:rPr>
          <w:rFonts w:ascii="GHEA Grapalat" w:hAnsi="GHEA Grapalat" w:cs="Sylfaen"/>
          <w:sz w:val="20"/>
        </w:rPr>
        <w:t>գնահատվում</w:t>
      </w:r>
      <w:r w:rsidRPr="00F60E57">
        <w:rPr>
          <w:rFonts w:ascii="GHEA Grapalat" w:hAnsi="GHEA Grapalat" w:cs="Sylfaen"/>
          <w:sz w:val="20"/>
          <w:lang w:val="af-ZA"/>
        </w:rPr>
        <w:t xml:space="preserve"> </w:t>
      </w:r>
      <w:r w:rsidRPr="00F60E57">
        <w:rPr>
          <w:rFonts w:ascii="GHEA Grapalat" w:hAnsi="GHEA Grapalat" w:cs="Sylfaen"/>
          <w:sz w:val="20"/>
        </w:rPr>
        <w:t>են</w:t>
      </w:r>
      <w:r w:rsidRPr="00F60E57">
        <w:rPr>
          <w:rFonts w:ascii="GHEA Grapalat" w:hAnsi="GHEA Grapalat" w:cs="Sylfaen"/>
          <w:sz w:val="20"/>
          <w:lang w:val="af-ZA"/>
        </w:rPr>
        <w:t xml:space="preserve"> </w:t>
      </w:r>
      <w:r w:rsidRPr="00F60E57">
        <w:rPr>
          <w:rFonts w:ascii="GHEA Grapalat" w:hAnsi="GHEA Grapalat" w:cs="Sylfaen"/>
          <w:sz w:val="20"/>
        </w:rPr>
        <w:t>անբավարար</w:t>
      </w:r>
      <w:r w:rsidRPr="00F60E57">
        <w:rPr>
          <w:rFonts w:ascii="GHEA Grapalat" w:hAnsi="GHEA Grapalat" w:cs="Sylfaen"/>
          <w:sz w:val="20"/>
          <w:lang w:val="af-ZA"/>
        </w:rPr>
        <w:t xml:space="preserve"> </w:t>
      </w:r>
      <w:r w:rsidRPr="00F60E57">
        <w:rPr>
          <w:rFonts w:ascii="GHEA Grapalat" w:hAnsi="GHEA Grapalat" w:cs="Sylfaen"/>
          <w:sz w:val="20"/>
        </w:rPr>
        <w:t>և</w:t>
      </w:r>
      <w:r w:rsidRPr="00F60E57">
        <w:rPr>
          <w:rFonts w:ascii="GHEA Grapalat" w:hAnsi="GHEA Grapalat" w:cs="Sylfaen"/>
          <w:sz w:val="20"/>
          <w:lang w:val="af-ZA"/>
        </w:rPr>
        <w:t xml:space="preserve"> </w:t>
      </w:r>
      <w:r w:rsidRPr="00F60E57">
        <w:rPr>
          <w:rFonts w:ascii="GHEA Grapalat" w:hAnsi="GHEA Grapalat" w:cs="Sylfaen"/>
          <w:sz w:val="20"/>
        </w:rPr>
        <w:t>մերժվում</w:t>
      </w:r>
      <w:r w:rsidRPr="00F60E57">
        <w:rPr>
          <w:rFonts w:ascii="GHEA Grapalat" w:hAnsi="GHEA Grapalat" w:cs="Sylfaen"/>
          <w:sz w:val="20"/>
          <w:lang w:val="af-ZA"/>
        </w:rPr>
        <w:t xml:space="preserve"> </w:t>
      </w:r>
      <w:r w:rsidRPr="00F60E57">
        <w:rPr>
          <w:rFonts w:ascii="GHEA Grapalat" w:hAnsi="GHEA Grapalat" w:cs="Sylfaen"/>
          <w:sz w:val="20"/>
        </w:rPr>
        <w:t>են</w:t>
      </w:r>
      <w:r w:rsidR="00F20DA5" w:rsidRPr="00F60E57">
        <w:rPr>
          <w:rFonts w:ascii="GHEA Grapalat" w:hAnsi="GHEA Grapalat" w:cs="Sylfaen"/>
          <w:sz w:val="20"/>
          <w:lang w:val="af-ZA"/>
        </w:rPr>
        <w:t>:</w:t>
      </w:r>
      <w:r w:rsidRPr="00F60E57">
        <w:rPr>
          <w:rFonts w:ascii="GHEA Grapalat" w:hAnsi="GHEA Grapalat" w:cs="Sylfaen"/>
          <w:sz w:val="20"/>
          <w:lang w:val="af-ZA"/>
        </w:rPr>
        <w:t xml:space="preserve"> </w:t>
      </w:r>
      <w:r w:rsidR="00B46279" w:rsidRPr="00F60E57">
        <w:rPr>
          <w:rFonts w:ascii="GHEA Grapalat" w:hAnsi="GHEA Grapalat" w:cs="Sylfaen"/>
          <w:sz w:val="20"/>
        </w:rPr>
        <w:t>Ընդ</w:t>
      </w:r>
      <w:r w:rsidR="00B46279" w:rsidRPr="00F60E57">
        <w:rPr>
          <w:rFonts w:ascii="GHEA Grapalat" w:hAnsi="GHEA Grapalat" w:cs="Sylfaen"/>
          <w:sz w:val="20"/>
          <w:lang w:val="af-ZA"/>
        </w:rPr>
        <w:t xml:space="preserve"> որում հայտերի բացման </w:t>
      </w:r>
      <w:r w:rsidR="00F7009A" w:rsidRPr="00F60E57">
        <w:rPr>
          <w:rFonts w:ascii="GHEA Grapalat" w:hAnsi="GHEA Grapalat" w:cs="Sylfaen"/>
          <w:sz w:val="20"/>
          <w:lang w:val="af-ZA"/>
        </w:rPr>
        <w:t xml:space="preserve">և գնահատման </w:t>
      </w:r>
      <w:r w:rsidR="00B46279" w:rsidRPr="00F60E57">
        <w:rPr>
          <w:rFonts w:ascii="GHEA Grapalat" w:hAnsi="GHEA Grapalat" w:cs="Sylfaen"/>
          <w:sz w:val="20"/>
          <w:lang w:val="af-ZA"/>
        </w:rPr>
        <w:t xml:space="preserve">նիստում հանձնաժողովը մերժում է այն հայտերը, </w:t>
      </w:r>
      <w:r w:rsidR="00B46279" w:rsidRPr="00F60E57">
        <w:rPr>
          <w:rFonts w:ascii="GHEA Grapalat" w:hAnsi="GHEA Grapalat" w:cs="Sylfaen"/>
          <w:sz w:val="20"/>
        </w:rPr>
        <w:t>որոնցում</w:t>
      </w:r>
      <w:r w:rsidR="00B46279" w:rsidRPr="00F60E57">
        <w:rPr>
          <w:rFonts w:ascii="GHEA Grapalat" w:hAnsi="GHEA Grapalat" w:cs="Sylfaen"/>
          <w:sz w:val="20"/>
          <w:lang w:val="af-ZA"/>
        </w:rPr>
        <w:t xml:space="preserve"> </w:t>
      </w:r>
      <w:r w:rsidR="00ED6836" w:rsidRPr="00F60E57">
        <w:rPr>
          <w:rFonts w:ascii="GHEA Grapalat" w:hAnsi="GHEA Grapalat" w:cs="Sylfaen"/>
          <w:sz w:val="20"/>
        </w:rPr>
        <w:t>բացակայում</w:t>
      </w:r>
      <w:r w:rsidR="00ED6836" w:rsidRPr="00F60E57">
        <w:rPr>
          <w:rFonts w:ascii="GHEA Grapalat" w:hAnsi="GHEA Grapalat" w:cs="Sylfaen"/>
          <w:sz w:val="20"/>
          <w:lang w:val="af-ZA"/>
        </w:rPr>
        <w:t xml:space="preserve"> </w:t>
      </w:r>
      <w:r w:rsidR="00880C5E" w:rsidRPr="00F60E57">
        <w:rPr>
          <w:rFonts w:ascii="GHEA Grapalat" w:hAnsi="GHEA Grapalat" w:cs="Sylfaen"/>
          <w:sz w:val="20"/>
          <w:lang w:val="hy-AM"/>
        </w:rPr>
        <w:t>են</w:t>
      </w:r>
      <w:r w:rsidR="00763EF7" w:rsidRPr="00F60E57">
        <w:rPr>
          <w:rFonts w:ascii="GHEA Grapalat" w:hAnsi="GHEA Grapalat" w:cs="Sylfaen"/>
          <w:sz w:val="20"/>
          <w:lang w:val="af-ZA"/>
        </w:rPr>
        <w:t xml:space="preserve"> </w:t>
      </w:r>
      <w:r w:rsidR="00ED6836" w:rsidRPr="00F60E57">
        <w:rPr>
          <w:rFonts w:ascii="GHEA Grapalat" w:hAnsi="GHEA Grapalat" w:cs="Sylfaen"/>
          <w:sz w:val="20"/>
        </w:rPr>
        <w:t>գնային</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առաջարկ</w:t>
      </w:r>
      <w:r w:rsidR="00771A92" w:rsidRPr="00F60E57">
        <w:rPr>
          <w:rFonts w:ascii="GHEA Grapalat" w:hAnsi="GHEA Grapalat" w:cs="Sylfaen"/>
          <w:sz w:val="20"/>
        </w:rPr>
        <w:t>ներ</w:t>
      </w:r>
      <w:r w:rsidR="00ED6836" w:rsidRPr="00F60E57">
        <w:rPr>
          <w:rFonts w:ascii="GHEA Grapalat" w:hAnsi="GHEA Grapalat" w:cs="Sylfaen"/>
          <w:sz w:val="20"/>
        </w:rPr>
        <w:t>ը</w:t>
      </w:r>
      <w:r w:rsidR="00880C5E" w:rsidRPr="00F60E57">
        <w:rPr>
          <w:rFonts w:ascii="GHEA Grapalat" w:hAnsi="GHEA Grapalat" w:cs="Sylfaen"/>
          <w:sz w:val="20"/>
          <w:lang w:val="hy-AM"/>
        </w:rPr>
        <w:t xml:space="preserve"> և/կամ հայտի ապահովումը</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կամ</w:t>
      </w:r>
      <w:r w:rsidR="00ED6836" w:rsidRPr="00F60E57">
        <w:rPr>
          <w:rFonts w:ascii="GHEA Grapalat" w:hAnsi="GHEA Grapalat" w:cs="Sylfaen"/>
          <w:sz w:val="20"/>
          <w:lang w:val="af-ZA"/>
        </w:rPr>
        <w:t xml:space="preserve"> </w:t>
      </w:r>
      <w:r w:rsidR="00771A92" w:rsidRPr="00F60E57">
        <w:rPr>
          <w:rFonts w:ascii="GHEA Grapalat" w:hAnsi="GHEA Grapalat" w:cs="Sylfaen"/>
          <w:sz w:val="20"/>
          <w:lang w:val="af-ZA"/>
        </w:rPr>
        <w:t xml:space="preserve">դրանք </w:t>
      </w:r>
      <w:r w:rsidR="00ED6836" w:rsidRPr="00F60E57">
        <w:rPr>
          <w:rFonts w:ascii="GHEA Grapalat" w:hAnsi="GHEA Grapalat" w:cs="Sylfaen"/>
          <w:sz w:val="20"/>
        </w:rPr>
        <w:t>ներկայացված</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են</w:t>
      </w:r>
      <w:r w:rsidR="00B1695D" w:rsidRPr="00F60E57">
        <w:rPr>
          <w:rFonts w:ascii="GHEA Grapalat" w:hAnsi="GHEA Grapalat" w:cs="Sylfaen"/>
          <w:sz w:val="20"/>
          <w:lang w:val="af-ZA"/>
        </w:rPr>
        <w:t xml:space="preserve"> </w:t>
      </w:r>
      <w:r w:rsidR="00ED6836" w:rsidRPr="00F60E57">
        <w:rPr>
          <w:rFonts w:ascii="GHEA Grapalat" w:hAnsi="GHEA Grapalat" w:cs="Sylfaen"/>
          <w:sz w:val="20"/>
        </w:rPr>
        <w:t>հրավերի</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պահանջներին</w:t>
      </w:r>
      <w:r w:rsidR="00ED6836" w:rsidRPr="00F60E57">
        <w:rPr>
          <w:rFonts w:ascii="GHEA Grapalat" w:hAnsi="GHEA Grapalat" w:cs="Sylfaen"/>
          <w:sz w:val="20"/>
          <w:lang w:val="af-ZA"/>
        </w:rPr>
        <w:t xml:space="preserve"> </w:t>
      </w:r>
      <w:r w:rsidR="00ED6836" w:rsidRPr="00F60E57">
        <w:rPr>
          <w:rFonts w:ascii="GHEA Grapalat" w:hAnsi="GHEA Grapalat" w:cs="Sylfaen"/>
          <w:sz w:val="20"/>
        </w:rPr>
        <w:t>անհամապատասխան</w:t>
      </w:r>
      <w:r w:rsidR="004348F9" w:rsidRPr="00F60E57">
        <w:rPr>
          <w:rFonts w:ascii="GHEA Grapalat" w:hAnsi="GHEA Grapalat" w:cs="Sylfaen"/>
          <w:sz w:val="20"/>
          <w:lang w:val="af-ZA"/>
        </w:rPr>
        <w:t>:</w:t>
      </w:r>
    </w:p>
    <w:p w14:paraId="196F0FB3" w14:textId="5F8C7266" w:rsidR="00B514E8" w:rsidRPr="00F60E57" w:rsidRDefault="00FD2748"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rPr>
        <w:t>8</w:t>
      </w:r>
      <w:r w:rsidR="00096865" w:rsidRPr="00F60E57">
        <w:rPr>
          <w:rFonts w:ascii="GHEA Grapalat" w:hAnsi="GHEA Grapalat" w:cs="Sylfaen"/>
          <w:szCs w:val="24"/>
        </w:rPr>
        <w:t>.</w:t>
      </w:r>
      <w:r w:rsidR="004348F9" w:rsidRPr="00F60E57">
        <w:rPr>
          <w:rFonts w:ascii="GHEA Grapalat" w:hAnsi="GHEA Grapalat" w:cs="Sylfaen"/>
          <w:szCs w:val="24"/>
        </w:rPr>
        <w:t>3</w:t>
      </w:r>
      <w:r w:rsidR="00D7435F" w:rsidRPr="00F60E57">
        <w:rPr>
          <w:rFonts w:ascii="GHEA Grapalat" w:hAnsi="GHEA Grapalat" w:cs="Sylfaen"/>
          <w:szCs w:val="24"/>
        </w:rPr>
        <w:t xml:space="preserve"> </w:t>
      </w:r>
      <w:r w:rsidR="00A85E5D" w:rsidRPr="00F60E57">
        <w:rPr>
          <w:rFonts w:ascii="GHEA Grapalat" w:hAnsi="GHEA Grapalat" w:cs="Sylfaen"/>
          <w:szCs w:val="24"/>
          <w:lang w:val="hy-AM"/>
        </w:rPr>
        <w:t>Ընտրված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մասնակիցը</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որոշվում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է</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բավարար</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գնահատված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հայտեր</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ներկայացրած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մասնակիցների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թվից</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նվազագույն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գնային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առաջարկ</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ներկայացրած</w:t>
      </w:r>
      <w:r w:rsidR="00B514E8" w:rsidRPr="00F60E57">
        <w:rPr>
          <w:rFonts w:ascii="GHEA Grapalat" w:hAnsi="GHEA Grapalat" w:cs="Sylfaen"/>
          <w:szCs w:val="24"/>
        </w:rPr>
        <w:t xml:space="preserve"> </w:t>
      </w:r>
      <w:r w:rsidR="00153C87" w:rsidRPr="00F60E57">
        <w:rPr>
          <w:rFonts w:ascii="GHEA Grapalat" w:hAnsi="GHEA Grapalat" w:cs="Sylfaen"/>
          <w:szCs w:val="24"/>
          <w:lang w:val="en-US"/>
        </w:rPr>
        <w:t>մ</w:t>
      </w:r>
      <w:r w:rsidR="00153C87" w:rsidRPr="00F60E57">
        <w:rPr>
          <w:rFonts w:ascii="GHEA Grapalat" w:hAnsi="GHEA Grapalat" w:cs="Sylfaen"/>
          <w:szCs w:val="24"/>
          <w:lang w:val="ru-RU"/>
        </w:rPr>
        <w:t>ասնակցին</w:t>
      </w:r>
      <w:r w:rsidR="00153C87" w:rsidRPr="00F60E57">
        <w:rPr>
          <w:rFonts w:ascii="GHEA Grapalat" w:hAnsi="GHEA Grapalat" w:cs="Sylfaen"/>
          <w:szCs w:val="24"/>
        </w:rPr>
        <w:t xml:space="preserve"> </w:t>
      </w:r>
      <w:r w:rsidR="00B514E8" w:rsidRPr="00F60E57">
        <w:rPr>
          <w:rFonts w:ascii="GHEA Grapalat" w:hAnsi="GHEA Grapalat" w:cs="Sylfaen"/>
          <w:szCs w:val="24"/>
          <w:lang w:val="ru-RU"/>
        </w:rPr>
        <w:t>նախապատվություն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տալու</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սկզբունքով։</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Ընդ</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որում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հանձնաժողովի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կողմից</w:t>
      </w:r>
      <w:r w:rsidR="00B514E8" w:rsidRPr="00F60E57">
        <w:rPr>
          <w:rFonts w:ascii="GHEA Grapalat" w:hAnsi="GHEA Grapalat" w:cs="Sylfaen"/>
          <w:szCs w:val="24"/>
        </w:rPr>
        <w:t xml:space="preserve"> </w:t>
      </w:r>
      <w:r w:rsidR="00A85E5D" w:rsidRPr="00F60E57">
        <w:rPr>
          <w:rFonts w:ascii="GHEA Grapalat" w:hAnsi="GHEA Grapalat" w:cs="Sylfaen"/>
          <w:szCs w:val="24"/>
          <w:lang w:val="hy-AM"/>
        </w:rPr>
        <w:t>ընտրված</w:t>
      </w:r>
      <w:r w:rsidR="00A85E5D" w:rsidRPr="00F60E57">
        <w:rPr>
          <w:rFonts w:ascii="GHEA Grapalat" w:hAnsi="GHEA Grapalat" w:cs="Sylfaen"/>
          <w:szCs w:val="24"/>
        </w:rPr>
        <w:t xml:space="preserve"> </w:t>
      </w:r>
      <w:r w:rsidR="00B514E8" w:rsidRPr="00F60E57">
        <w:rPr>
          <w:rFonts w:ascii="GHEA Grapalat" w:hAnsi="GHEA Grapalat" w:cs="Sylfaen"/>
          <w:szCs w:val="24"/>
          <w:lang w:val="en-US"/>
        </w:rPr>
        <w:t>և</w:t>
      </w:r>
      <w:r w:rsidR="00B514E8" w:rsidRPr="00F60E57">
        <w:rPr>
          <w:rFonts w:ascii="GHEA Grapalat" w:hAnsi="GHEA Grapalat" w:cs="Sylfaen"/>
          <w:szCs w:val="24"/>
        </w:rPr>
        <w:t xml:space="preserve"> </w:t>
      </w:r>
      <w:r w:rsidR="00880C5E" w:rsidRPr="00F60E57">
        <w:rPr>
          <w:rFonts w:ascii="GHEA Grapalat" w:hAnsi="GHEA Grapalat" w:cs="Sylfaen"/>
          <w:szCs w:val="24"/>
          <w:lang w:val="hy-AM"/>
        </w:rPr>
        <w:t>այդպիսին չճանաչված</w:t>
      </w:r>
      <w:r w:rsidR="004D7258" w:rsidRPr="00F60E57">
        <w:rPr>
          <w:rFonts w:ascii="GHEA Grapalat" w:hAnsi="GHEA Grapalat" w:cs="Sylfaen"/>
          <w:szCs w:val="24"/>
        </w:rPr>
        <w:t xml:space="preserve"> </w:t>
      </w:r>
      <w:r w:rsidR="00B514E8" w:rsidRPr="00F60E57">
        <w:rPr>
          <w:rFonts w:ascii="GHEA Grapalat" w:hAnsi="GHEA Grapalat" w:cs="Sylfaen"/>
          <w:szCs w:val="24"/>
          <w:lang w:val="ru-RU"/>
        </w:rPr>
        <w:t>մասնակիցներին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որոշելիս</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գնային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առաջարկների</w:t>
      </w:r>
      <w:r w:rsidR="00B514E8" w:rsidRPr="00F60E57">
        <w:rPr>
          <w:rFonts w:ascii="GHEA Grapalat" w:hAnsi="GHEA Grapalat" w:cs="Sylfaen"/>
          <w:szCs w:val="24"/>
        </w:rPr>
        <w:t xml:space="preserve"> գնահատումը և </w:t>
      </w:r>
      <w:r w:rsidR="00B514E8" w:rsidRPr="00F60E57">
        <w:rPr>
          <w:rFonts w:ascii="GHEA Grapalat" w:hAnsi="GHEA Grapalat" w:cs="Sylfaen"/>
          <w:szCs w:val="24"/>
          <w:lang w:val="ru-RU"/>
        </w:rPr>
        <w:t>համեմատումն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իրականացվում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է</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առանց</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սույն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հրավերի</w:t>
      </w:r>
      <w:r w:rsidR="00B514E8" w:rsidRPr="00F60E57">
        <w:rPr>
          <w:rFonts w:ascii="GHEA Grapalat" w:hAnsi="GHEA Grapalat" w:cs="Sylfaen"/>
          <w:szCs w:val="24"/>
        </w:rPr>
        <w:t xml:space="preserve"> </w:t>
      </w:r>
      <w:r w:rsidR="00AE4008" w:rsidRPr="00F60E57">
        <w:rPr>
          <w:rFonts w:ascii="GHEA Grapalat" w:hAnsi="GHEA Grapalat" w:cs="Sylfaen"/>
          <w:szCs w:val="24"/>
        </w:rPr>
        <w:t>1-ին</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մասի</w:t>
      </w:r>
      <w:r w:rsidR="00B514E8" w:rsidRPr="00F60E57">
        <w:rPr>
          <w:rFonts w:ascii="GHEA Grapalat" w:hAnsi="GHEA Grapalat" w:cs="Sylfaen"/>
          <w:szCs w:val="24"/>
        </w:rPr>
        <w:t xml:space="preserve"> </w:t>
      </w:r>
      <w:r w:rsidR="00AE4008" w:rsidRPr="00F60E57">
        <w:rPr>
          <w:rFonts w:ascii="GHEA Grapalat" w:hAnsi="GHEA Grapalat" w:cs="Sylfaen"/>
          <w:szCs w:val="24"/>
        </w:rPr>
        <w:t>5</w:t>
      </w:r>
      <w:r w:rsidR="00B514E8" w:rsidRPr="00F60E57">
        <w:rPr>
          <w:rFonts w:ascii="GHEA Grapalat" w:hAnsi="GHEA Grapalat" w:cs="Sylfaen"/>
          <w:szCs w:val="24"/>
        </w:rPr>
        <w:t>.2</w:t>
      </w:r>
      <w:r w:rsidR="00F20DA5" w:rsidRPr="00F60E57">
        <w:rPr>
          <w:rFonts w:ascii="GHEA Grapalat" w:hAnsi="GHEA Grapalat" w:cs="Sylfaen"/>
          <w:szCs w:val="24"/>
        </w:rPr>
        <w:t>-րդ</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կետում</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նշված</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հարկի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գումարի</w:t>
      </w:r>
      <w:r w:rsidR="00B514E8" w:rsidRPr="00F60E57">
        <w:rPr>
          <w:rFonts w:ascii="GHEA Grapalat" w:hAnsi="GHEA Grapalat" w:cs="Sylfaen"/>
          <w:szCs w:val="24"/>
        </w:rPr>
        <w:t xml:space="preserve"> </w:t>
      </w:r>
      <w:r w:rsidR="00B514E8" w:rsidRPr="00F60E57">
        <w:rPr>
          <w:rFonts w:ascii="GHEA Grapalat" w:hAnsi="GHEA Grapalat" w:cs="Sylfaen"/>
          <w:szCs w:val="24"/>
          <w:lang w:val="ru-RU"/>
        </w:rPr>
        <w:t>հաշվարկման</w:t>
      </w:r>
      <w:r w:rsidR="00F61898" w:rsidRPr="00F60E57">
        <w:rPr>
          <w:rFonts w:ascii="GHEA Grapalat" w:hAnsi="GHEA Grapalat" w:cs="Sylfaen"/>
          <w:lang w:val="hy-AM"/>
        </w:rPr>
        <w:t>:</w:t>
      </w:r>
    </w:p>
    <w:p w14:paraId="6A259B65" w14:textId="77777777" w:rsidR="004D7258" w:rsidRPr="00F60E57" w:rsidRDefault="00FD2748"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cs="Sylfaen"/>
          <w:i w:val="0"/>
          <w:szCs w:val="24"/>
          <w:lang w:val="af-ZA"/>
        </w:rPr>
        <w:t>8</w:t>
      </w:r>
      <w:r w:rsidR="00096865" w:rsidRPr="00F60E57">
        <w:rPr>
          <w:rFonts w:ascii="GHEA Grapalat" w:hAnsi="GHEA Grapalat" w:cs="Sylfaen"/>
          <w:i w:val="0"/>
          <w:szCs w:val="24"/>
          <w:lang w:val="af-ZA"/>
        </w:rPr>
        <w:t>.</w:t>
      </w:r>
      <w:r w:rsidR="004348F9" w:rsidRPr="00F60E57">
        <w:rPr>
          <w:rFonts w:ascii="GHEA Grapalat" w:hAnsi="GHEA Grapalat" w:cs="Sylfaen"/>
          <w:i w:val="0"/>
          <w:szCs w:val="24"/>
          <w:lang w:val="af-ZA"/>
        </w:rPr>
        <w:t>4</w:t>
      </w:r>
      <w:r w:rsidR="00D7435F"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Եթե</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հայտում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անհամապատասխանություն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տեղ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գտել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տառերով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թվերով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գրված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գումարների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միջև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ապա</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հիմք</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է</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ընդունվում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տառերով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գրված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hy-AM"/>
        </w:rPr>
        <w:t>գումարը</w:t>
      </w:r>
      <w:r w:rsidR="004D5671" w:rsidRPr="00F60E57">
        <w:rPr>
          <w:rFonts w:ascii="GHEA Grapalat" w:hAnsi="GHEA Grapalat" w:cs="Sylfaen"/>
          <w:i w:val="0"/>
          <w:szCs w:val="24"/>
          <w:lang w:val="hy-AM"/>
        </w:rPr>
        <w:t>։</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Եթե</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առաջարկվող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գները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ներկայացված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երկու</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lastRenderedPageBreak/>
        <w:t>ավելի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արժույթներով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ապա</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դրանք</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համեմատվում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Հայաստանի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Հանրապետության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դրամով</w:t>
      </w:r>
      <w:r w:rsidR="00096865" w:rsidRPr="00F60E57">
        <w:rPr>
          <w:rFonts w:ascii="GHEA Grapalat" w:hAnsi="GHEA Grapalat" w:cs="Sylfaen"/>
          <w:i w:val="0"/>
          <w:szCs w:val="24"/>
          <w:lang w:val="af-ZA"/>
        </w:rPr>
        <w:t xml:space="preserve">` </w:t>
      </w:r>
      <w:r w:rsidR="004D7258" w:rsidRPr="00F60E57">
        <w:rPr>
          <w:rFonts w:ascii="GHEA Grapalat" w:hAnsi="GHEA Grapalat" w:cs="Sylfaen"/>
          <w:i w:val="0"/>
          <w:szCs w:val="24"/>
          <w:lang w:val="ru-RU"/>
        </w:rPr>
        <w:t>Կենտրոնական</w:t>
      </w:r>
      <w:r w:rsidR="004D7258" w:rsidRPr="00F60E57">
        <w:rPr>
          <w:rFonts w:ascii="GHEA Grapalat" w:hAnsi="GHEA Grapalat" w:cs="Sylfaen"/>
          <w:i w:val="0"/>
          <w:szCs w:val="24"/>
          <w:lang w:val="af-ZA"/>
        </w:rPr>
        <w:t xml:space="preserve"> </w:t>
      </w:r>
      <w:r w:rsidR="004D7258" w:rsidRPr="00F60E57">
        <w:rPr>
          <w:rFonts w:ascii="GHEA Grapalat" w:hAnsi="GHEA Grapalat" w:cs="Sylfaen"/>
          <w:i w:val="0"/>
          <w:szCs w:val="24"/>
          <w:lang w:val="ru-RU"/>
        </w:rPr>
        <w:t>Բանկի</w:t>
      </w:r>
      <w:r w:rsidR="004D7258" w:rsidRPr="00F60E57">
        <w:rPr>
          <w:rFonts w:ascii="GHEA Grapalat" w:hAnsi="GHEA Grapalat" w:cs="Sylfaen"/>
          <w:i w:val="0"/>
          <w:szCs w:val="24"/>
          <w:lang w:val="af-ZA"/>
        </w:rPr>
        <w:t xml:space="preserve"> </w:t>
      </w:r>
      <w:r w:rsidR="004D7258" w:rsidRPr="00F60E57">
        <w:rPr>
          <w:rFonts w:ascii="GHEA Grapalat" w:hAnsi="GHEA Grapalat" w:cs="Sylfaen"/>
          <w:i w:val="0"/>
          <w:szCs w:val="24"/>
          <w:vertAlign w:val="superscript"/>
          <w:lang w:val="af-ZA"/>
        </w:rPr>
        <w:t>10</w:t>
      </w:r>
      <w:r w:rsidR="004D7258" w:rsidRPr="00F60E57">
        <w:rPr>
          <w:vertAlign w:val="superscript"/>
          <w:lang w:val="ru-RU"/>
        </w:rPr>
        <w:footnoteReference w:id="6"/>
      </w:r>
      <w:r w:rsidR="004D7258" w:rsidRPr="00F60E57">
        <w:rPr>
          <w:rFonts w:ascii="GHEA Grapalat" w:hAnsi="GHEA Grapalat" w:cs="Sylfaen"/>
          <w:i w:val="0"/>
          <w:szCs w:val="24"/>
          <w:lang w:val="af-ZA"/>
        </w:rPr>
        <w:t xml:space="preserve"> </w:t>
      </w:r>
      <w:r w:rsidR="004D7258" w:rsidRPr="00F60E57">
        <w:rPr>
          <w:rFonts w:ascii="GHEA Grapalat" w:hAnsi="GHEA Grapalat" w:cs="Sylfaen"/>
          <w:i w:val="0"/>
          <w:szCs w:val="24"/>
          <w:lang w:val="ru-RU"/>
        </w:rPr>
        <w:t>փոխարժեքով։</w:t>
      </w:r>
      <w:r w:rsidR="004D7258" w:rsidRPr="00F60E57">
        <w:rPr>
          <w:rFonts w:ascii="GHEA Grapalat" w:hAnsi="GHEA Grapalat" w:cs="Sylfaen"/>
          <w:i w:val="0"/>
          <w:szCs w:val="24"/>
          <w:lang w:val="af-ZA"/>
        </w:rPr>
        <w:t xml:space="preserve"> </w:t>
      </w:r>
    </w:p>
    <w:p w14:paraId="54BA13F4" w14:textId="3FC77318" w:rsidR="00096865" w:rsidRPr="00F60E57" w:rsidRDefault="00096865" w:rsidP="00F60E57">
      <w:pPr>
        <w:pStyle w:val="BodyTextIndent"/>
        <w:spacing w:line="240" w:lineRule="auto"/>
        <w:ind w:firstLine="567"/>
        <w:rPr>
          <w:rFonts w:ascii="GHEA Grapalat" w:hAnsi="GHEA Grapalat" w:cs="Sylfaen"/>
          <w:i w:val="0"/>
          <w:szCs w:val="24"/>
          <w:lang w:val="af-ZA"/>
        </w:rPr>
      </w:pPr>
    </w:p>
    <w:p w14:paraId="4BF4ECBC" w14:textId="57AB1CE9" w:rsidR="009B6D58" w:rsidRPr="00F60E57" w:rsidRDefault="00FD2748" w:rsidP="00F60E57">
      <w:pPr>
        <w:pStyle w:val="norm"/>
        <w:spacing w:line="240" w:lineRule="auto"/>
        <w:rPr>
          <w:rFonts w:ascii="GHEA Grapalat" w:hAnsi="GHEA Grapalat" w:cs="Sylfaen"/>
          <w:sz w:val="20"/>
          <w:szCs w:val="24"/>
          <w:lang w:val="af-ZA" w:eastAsia="en-US"/>
        </w:rPr>
      </w:pPr>
      <w:r w:rsidRPr="00F60E57">
        <w:rPr>
          <w:rFonts w:ascii="GHEA Grapalat" w:hAnsi="GHEA Grapalat"/>
          <w:sz w:val="20"/>
          <w:lang w:val="af-ZA" w:eastAsia="x-none"/>
        </w:rPr>
        <w:t>8</w:t>
      </w:r>
      <w:r w:rsidR="00633389" w:rsidRPr="00F60E57">
        <w:rPr>
          <w:rFonts w:ascii="GHEA Grapalat" w:hAnsi="GHEA Grapalat"/>
          <w:sz w:val="20"/>
          <w:lang w:val="af-ZA" w:eastAsia="x-none"/>
        </w:rPr>
        <w:t>.</w:t>
      </w:r>
      <w:r w:rsidR="00E56508" w:rsidRPr="00F60E57">
        <w:rPr>
          <w:rFonts w:ascii="GHEA Grapalat" w:hAnsi="GHEA Grapalat"/>
          <w:sz w:val="20"/>
          <w:lang w:val="hy-AM" w:eastAsia="x-none"/>
        </w:rPr>
        <w:t>5</w:t>
      </w:r>
      <w:r w:rsidR="00E56508" w:rsidRPr="00F60E57">
        <w:rPr>
          <w:rFonts w:ascii="GHEA Grapalat" w:hAnsi="GHEA Grapalat"/>
          <w:sz w:val="20"/>
          <w:lang w:val="af-ZA" w:eastAsia="x-none"/>
        </w:rPr>
        <w:t xml:space="preserve"> </w:t>
      </w:r>
      <w:r w:rsidR="00973FB1" w:rsidRPr="00F60E57">
        <w:rPr>
          <w:rFonts w:ascii="GHEA Grapalat" w:hAnsi="GHEA Grapalat"/>
          <w:sz w:val="20"/>
          <w:lang w:val="af-ZA" w:eastAsia="x-none"/>
        </w:rPr>
        <w:t>Հ</w:t>
      </w:r>
      <w:r w:rsidR="00973FB1" w:rsidRPr="00F60E57">
        <w:rPr>
          <w:rFonts w:ascii="GHEA Grapalat" w:hAnsi="GHEA Grapalat" w:cs="Sylfaen"/>
          <w:sz w:val="20"/>
          <w:szCs w:val="24"/>
          <w:lang w:val="ru-RU" w:eastAsia="en-US"/>
        </w:rPr>
        <w:t>անձնաժողովը</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հրավերի</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պահանջների</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նկատմամբ</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բավարար</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գնահատված</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հայտեր</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ներկայացրած</w:t>
      </w:r>
      <w:r w:rsidR="00973FB1"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w:t>
      </w:r>
      <w:r w:rsidR="00973FB1" w:rsidRPr="00F60E57">
        <w:rPr>
          <w:rFonts w:ascii="GHEA Grapalat" w:hAnsi="GHEA Grapalat" w:cs="Sylfaen"/>
          <w:sz w:val="20"/>
          <w:szCs w:val="24"/>
          <w:lang w:val="ru-RU" w:eastAsia="en-US"/>
        </w:rPr>
        <w:t>ասնակիցներից</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որոշում</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և</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հայտարարում</w:t>
      </w:r>
      <w:r w:rsidR="00973FB1"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է</w:t>
      </w:r>
      <w:r w:rsidR="00973FB1"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hy-AM" w:eastAsia="en-US"/>
        </w:rPr>
        <w:t>ընտրված</w:t>
      </w:r>
      <w:r w:rsidR="00D32414"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և</w:t>
      </w:r>
      <w:r w:rsidR="00973FB1" w:rsidRPr="00F60E57">
        <w:rPr>
          <w:rFonts w:ascii="GHEA Grapalat" w:hAnsi="GHEA Grapalat" w:cs="Sylfaen"/>
          <w:sz w:val="20"/>
          <w:szCs w:val="24"/>
          <w:lang w:val="af-ZA" w:eastAsia="en-US"/>
        </w:rPr>
        <w:t xml:space="preserve"> </w:t>
      </w:r>
      <w:r w:rsidR="00880C5E" w:rsidRPr="00F60E57">
        <w:rPr>
          <w:rFonts w:ascii="GHEA Grapalat" w:hAnsi="GHEA Grapalat" w:cs="Sylfaen"/>
          <w:sz w:val="20"/>
          <w:szCs w:val="24"/>
          <w:lang w:val="hy-AM" w:eastAsia="en-US"/>
        </w:rPr>
        <w:t>այդպիսին չճանաչված</w:t>
      </w:r>
      <w:r w:rsidR="004D7258"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ru-RU" w:eastAsia="en-US"/>
        </w:rPr>
        <w:t>մասնակիցներին</w:t>
      </w:r>
      <w:r w:rsidR="00973FB1" w:rsidRPr="00F60E57">
        <w:rPr>
          <w:rFonts w:ascii="GHEA Grapalat" w:hAnsi="GHEA Grapalat" w:cs="Sylfaen"/>
          <w:sz w:val="20"/>
          <w:szCs w:val="24"/>
          <w:lang w:val="af-ZA" w:eastAsia="en-US"/>
        </w:rPr>
        <w:t>:</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Ապրանքների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գնման</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դեպքում</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հանձնաժողովը</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գնահատում</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է</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նաև</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ներկայացված</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ապրանքի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ամբողջական</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նկարագրերի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համապատասխանությունը</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հրավերի</w:t>
      </w:r>
      <w:r w:rsidR="00D32414" w:rsidRPr="00F60E57">
        <w:rPr>
          <w:rFonts w:ascii="GHEA Grapalat" w:hAnsi="GHEA Grapalat" w:cs="Sylfaen"/>
          <w:sz w:val="20"/>
          <w:szCs w:val="24"/>
          <w:lang w:val="af-ZA" w:eastAsia="en-US"/>
        </w:rPr>
        <w:t xml:space="preserve"> </w:t>
      </w:r>
      <w:r w:rsidR="00D32414" w:rsidRPr="00F60E57">
        <w:rPr>
          <w:rFonts w:ascii="GHEA Grapalat" w:hAnsi="GHEA Grapalat" w:cs="Sylfaen"/>
          <w:sz w:val="20"/>
          <w:szCs w:val="24"/>
          <w:lang w:val="ru-RU" w:eastAsia="en-US"/>
        </w:rPr>
        <w:t>պահանջներին</w:t>
      </w:r>
      <w:r w:rsidR="00D32414" w:rsidRPr="00F60E57">
        <w:rPr>
          <w:rFonts w:ascii="GHEA Grapalat" w:hAnsi="GHEA Grapalat" w:cs="Sylfaen"/>
          <w:sz w:val="20"/>
          <w:szCs w:val="24"/>
          <w:lang w:val="af-ZA" w:eastAsia="en-US"/>
        </w:rPr>
        <w:t>:</w:t>
      </w:r>
      <w:r w:rsidR="00973FB1"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Առաջարկված</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նվազագույն</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գների</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հավասարության</w:t>
      </w:r>
      <w:r w:rsidR="009B6D58" w:rsidRPr="00F60E57">
        <w:rPr>
          <w:rFonts w:ascii="GHEA Grapalat" w:hAnsi="GHEA Grapalat" w:cs="Sylfaen"/>
          <w:sz w:val="20"/>
          <w:szCs w:val="24"/>
          <w:lang w:val="af-ZA" w:eastAsia="en-US"/>
        </w:rPr>
        <w:t xml:space="preserve"> </w:t>
      </w:r>
      <w:r w:rsidR="009B6D58" w:rsidRPr="00F60E57">
        <w:rPr>
          <w:rFonts w:ascii="GHEA Grapalat" w:hAnsi="GHEA Grapalat" w:cs="Sylfaen"/>
          <w:sz w:val="20"/>
          <w:szCs w:val="24"/>
          <w:lang w:val="ru-RU" w:eastAsia="en-US"/>
        </w:rPr>
        <w:t>դեպքում</w:t>
      </w:r>
      <w:r w:rsidR="00AE74A0" w:rsidRPr="00F60E57">
        <w:rPr>
          <w:rFonts w:ascii="GHEA Grapalat" w:hAnsi="GHEA Grapalat" w:cs="Sylfaen"/>
          <w:sz w:val="20"/>
          <w:szCs w:val="24"/>
          <w:lang w:val="hy-AM" w:eastAsia="en-US"/>
        </w:rPr>
        <w:t>՝</w:t>
      </w:r>
      <w:r w:rsidR="009B6D58" w:rsidRPr="00F60E57">
        <w:rPr>
          <w:rFonts w:ascii="GHEA Grapalat" w:hAnsi="GHEA Grapalat" w:cs="Sylfaen"/>
          <w:sz w:val="20"/>
          <w:szCs w:val="24"/>
          <w:lang w:val="af-ZA" w:eastAsia="en-US"/>
        </w:rPr>
        <w:t xml:space="preserve"> </w:t>
      </w:r>
    </w:p>
    <w:p w14:paraId="0E2ABB9F" w14:textId="1E8B42C0" w:rsidR="009B6D58" w:rsidRPr="00F60E57" w:rsidRDefault="009B6D58" w:rsidP="00F60E57">
      <w:pPr>
        <w:pStyle w:val="norm"/>
        <w:spacing w:line="240" w:lineRule="auto"/>
        <w:rPr>
          <w:rFonts w:ascii="GHEA Grapalat" w:hAnsi="GHEA Grapalat" w:cs="Sylfaen"/>
          <w:sz w:val="20"/>
          <w:szCs w:val="24"/>
          <w:lang w:val="af-ZA" w:eastAsia="en-US"/>
        </w:rPr>
      </w:pPr>
      <w:r w:rsidRPr="00F60E57">
        <w:rPr>
          <w:rFonts w:ascii="GHEA Grapalat" w:hAnsi="GHEA Grapalat" w:cs="Sylfaen"/>
          <w:sz w:val="20"/>
          <w:szCs w:val="24"/>
          <w:lang w:val="ru-RU" w:eastAsia="en-US"/>
        </w:rPr>
        <w:t>ա</w:t>
      </w:r>
      <w:r w:rsidRPr="00F60E57">
        <w:rPr>
          <w:rFonts w:ascii="GHEA Grapalat" w:hAnsi="GHEA Grapalat" w:cs="Sylfaen"/>
          <w:sz w:val="20"/>
          <w:szCs w:val="24"/>
          <w:lang w:val="af-ZA" w:eastAsia="en-US"/>
        </w:rPr>
        <w:t xml:space="preserve">. </w:t>
      </w:r>
      <w:r w:rsidR="00E34189" w:rsidRPr="00F60E57">
        <w:rPr>
          <w:rFonts w:ascii="GHEA Grapalat" w:hAnsi="GHEA Grapalat" w:cs="Sylfaen"/>
          <w:sz w:val="20"/>
          <w:szCs w:val="24"/>
          <w:lang w:val="hy-AM" w:eastAsia="en-US"/>
        </w:rPr>
        <w:t>ընտրված</w:t>
      </w:r>
      <w:r w:rsidR="00E34189"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00880C5E" w:rsidRPr="00F60E57">
        <w:rPr>
          <w:rFonts w:ascii="GHEA Grapalat" w:hAnsi="GHEA Grapalat" w:cs="Sylfaen"/>
          <w:sz w:val="20"/>
          <w:szCs w:val="24"/>
          <w:lang w:val="hy-AM" w:eastAsia="en-US"/>
        </w:rPr>
        <w:t>այդպիսին չճանաչված</w:t>
      </w:r>
      <w:r w:rsidR="004D7258" w:rsidRPr="00F60E57">
        <w:rPr>
          <w:rFonts w:ascii="GHEA Grapalat" w:hAnsi="GHEA Grapalat" w:cs="Sylfaen"/>
          <w:sz w:val="20"/>
          <w:szCs w:val="24"/>
          <w:lang w:val="af-ZA" w:eastAsia="en-US"/>
        </w:rPr>
        <w:t xml:space="preserve"> </w:t>
      </w:r>
      <w:r w:rsidR="00FD2748"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ասնակիցներին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որոշելու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նպատակով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հանձնաժողովի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նիստում</w:t>
      </w:r>
      <w:r w:rsidRPr="00F60E57">
        <w:rPr>
          <w:rFonts w:ascii="GHEA Grapalat" w:hAnsi="GHEA Grapalat" w:cs="Sylfaen"/>
          <w:sz w:val="20"/>
          <w:szCs w:val="24"/>
          <w:lang w:val="af-ZA" w:eastAsia="en-US"/>
        </w:rPr>
        <w:t xml:space="preserve"> </w:t>
      </w:r>
      <w:r w:rsidR="00E56508" w:rsidRPr="00F60E57">
        <w:rPr>
          <w:rFonts w:ascii="GHEA Grapalat" w:hAnsi="GHEA Grapalat" w:cs="Sylfaen"/>
          <w:sz w:val="20"/>
          <w:szCs w:val="24"/>
          <w:lang w:val="hy-AM" w:eastAsia="en-US"/>
        </w:rPr>
        <w:t xml:space="preserve">հավասար գներ ներկայացրած </w:t>
      </w:r>
      <w:r w:rsidR="00FD2748"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հետ</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վարվում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միաժամանակյա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եթե</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նիստին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ներկա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են</w:t>
      </w:r>
      <w:r w:rsidR="004D7258" w:rsidRPr="00F60E57">
        <w:rPr>
          <w:rFonts w:ascii="GHEA Grapalat" w:hAnsi="GHEA Grapalat" w:cs="Sylfaen"/>
          <w:sz w:val="20"/>
          <w:szCs w:val="24"/>
          <w:lang w:val="af-ZA" w:eastAsia="en-US"/>
        </w:rPr>
        <w:t xml:space="preserve"> </w:t>
      </w:r>
      <w:r w:rsidR="00E56508" w:rsidRPr="00F60E57">
        <w:rPr>
          <w:rFonts w:ascii="GHEA Grapalat" w:hAnsi="GHEA Grapalat" w:cs="Sylfaen"/>
          <w:sz w:val="20"/>
          <w:szCs w:val="24"/>
          <w:lang w:val="hy-AM" w:eastAsia="en-US"/>
        </w:rPr>
        <w:t>այդ</w:t>
      </w:r>
      <w:r w:rsidRPr="00F60E57">
        <w:rPr>
          <w:rFonts w:ascii="GHEA Grapalat" w:hAnsi="GHEA Grapalat" w:cs="Sylfaen"/>
          <w:sz w:val="20"/>
          <w:szCs w:val="24"/>
          <w:lang w:val="af-ZA" w:eastAsia="en-US"/>
        </w:rPr>
        <w:t xml:space="preserve"> </w:t>
      </w:r>
      <w:r w:rsidR="00FD2748"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ասնակիցները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համապատասխան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լիազորություն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ունեցող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ներկայացուցիչները</w:t>
      </w:r>
      <w:r w:rsidRPr="00F60E57">
        <w:rPr>
          <w:rFonts w:ascii="GHEA Grapalat" w:hAnsi="GHEA Grapalat" w:cs="Sylfaen"/>
          <w:sz w:val="20"/>
          <w:szCs w:val="24"/>
          <w:lang w:val="af-ZA" w:eastAsia="en-US"/>
        </w:rPr>
        <w:t>),</w:t>
      </w:r>
    </w:p>
    <w:p w14:paraId="186C75A4" w14:textId="6DF8D09F" w:rsidR="009B6D58" w:rsidRPr="00F60E57" w:rsidRDefault="009B6D58" w:rsidP="00F60E57">
      <w:pPr>
        <w:pStyle w:val="norm"/>
        <w:spacing w:line="240" w:lineRule="auto"/>
        <w:rPr>
          <w:rFonts w:ascii="GHEA Grapalat" w:hAnsi="GHEA Grapalat" w:cs="Sylfaen"/>
          <w:sz w:val="20"/>
          <w:szCs w:val="24"/>
          <w:lang w:val="af-ZA" w:eastAsia="en-US"/>
        </w:rPr>
      </w:pPr>
      <w:r w:rsidRPr="00F60E57">
        <w:rPr>
          <w:rFonts w:ascii="GHEA Grapalat" w:hAnsi="GHEA Grapalat" w:cs="Sylfaen"/>
          <w:sz w:val="20"/>
          <w:szCs w:val="24"/>
          <w:lang w:val="ru-RU" w:eastAsia="en-US"/>
        </w:rPr>
        <w:t>բ</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հակառակ</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դեպքում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հանձնաժողովի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նիստը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կասեցվում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մեկ</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աշխատանքային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օրվա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ընթացքում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հանձնաժողովի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քարտուղարը</w:t>
      </w:r>
      <w:r w:rsidRPr="00F60E57">
        <w:rPr>
          <w:rFonts w:ascii="GHEA Grapalat" w:hAnsi="GHEA Grapalat" w:cs="Sylfaen"/>
          <w:sz w:val="20"/>
          <w:szCs w:val="24"/>
          <w:lang w:val="af-ZA" w:eastAsia="en-US"/>
        </w:rPr>
        <w:t xml:space="preserve"> </w:t>
      </w:r>
      <w:r w:rsidR="00E56508" w:rsidRPr="00F60E57">
        <w:rPr>
          <w:rFonts w:ascii="GHEA Grapalat" w:hAnsi="GHEA Grapalat" w:cs="Sylfaen"/>
          <w:sz w:val="20"/>
          <w:szCs w:val="24"/>
          <w:lang w:val="hy-AM" w:eastAsia="en-US"/>
        </w:rPr>
        <w:t xml:space="preserve">հավասար գներ </w:t>
      </w:r>
      <w:r w:rsidR="00143E8C" w:rsidRPr="00F60E57">
        <w:rPr>
          <w:rFonts w:ascii="GHEA Grapalat" w:hAnsi="GHEA Grapalat" w:cs="Sylfaen"/>
          <w:sz w:val="20"/>
          <w:szCs w:val="24"/>
          <w:lang w:val="ru-RU" w:eastAsia="en-US"/>
        </w:rPr>
        <w:t>ներկայացրած</w:t>
      </w:r>
      <w:r w:rsidR="00143E8C" w:rsidRPr="00F60E57">
        <w:rPr>
          <w:rFonts w:ascii="GHEA Grapalat" w:hAnsi="GHEA Grapalat" w:cs="Sylfaen"/>
          <w:sz w:val="20"/>
          <w:szCs w:val="24"/>
          <w:lang w:val="af-ZA" w:eastAsia="en-US"/>
        </w:rPr>
        <w:t xml:space="preserve"> </w:t>
      </w:r>
      <w:r w:rsidR="00143E8C" w:rsidRPr="00F60E57">
        <w:rPr>
          <w:rFonts w:ascii="GHEA Grapalat" w:hAnsi="GHEA Grapalat" w:cs="Sylfaen"/>
          <w:sz w:val="20"/>
          <w:szCs w:val="24"/>
          <w:lang w:val="ru-RU" w:eastAsia="en-US"/>
        </w:rPr>
        <w:t>մասնակիցներին</w:t>
      </w:r>
      <w:r w:rsidR="00143E8C" w:rsidRPr="00F60E57">
        <w:rPr>
          <w:rFonts w:ascii="GHEA Grapalat" w:hAnsi="GHEA Grapalat" w:cs="Sylfaen"/>
          <w:sz w:val="20"/>
          <w:szCs w:val="24"/>
          <w:lang w:val="af-ZA" w:eastAsia="en-US"/>
        </w:rPr>
        <w:t xml:space="preserve"> </w:t>
      </w:r>
      <w:r w:rsidR="00A232D9" w:rsidRPr="00F60E57">
        <w:rPr>
          <w:rFonts w:ascii="GHEA Grapalat" w:hAnsi="GHEA Grapalat" w:cs="Sylfaen"/>
          <w:sz w:val="20"/>
          <w:szCs w:val="24"/>
          <w:lang w:val="af-ZA" w:eastAsia="en-US"/>
        </w:rPr>
        <w:t xml:space="preserve">էլեկտրոնային եղանակով </w:t>
      </w:r>
      <w:r w:rsidRPr="00F60E57">
        <w:rPr>
          <w:rFonts w:ascii="GHEA Grapalat" w:hAnsi="GHEA Grapalat" w:cs="Sylfaen"/>
          <w:sz w:val="20"/>
          <w:szCs w:val="24"/>
          <w:lang w:val="ru-RU" w:eastAsia="en-US"/>
        </w:rPr>
        <w:t>միաժամանակ</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ծանուցում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գների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նվազեցման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շուրջ</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միաժամանակյա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վարման</w:t>
      </w:r>
      <w:r w:rsidR="00880C5E" w:rsidRPr="00F60E57">
        <w:rPr>
          <w:rFonts w:ascii="GHEA Grapalat" w:hAnsi="GHEA Grapalat" w:cs="Sylfaen"/>
          <w:sz w:val="20"/>
          <w:szCs w:val="24"/>
          <w:lang w:val="hy-AM" w:eastAsia="en-US"/>
        </w:rPr>
        <w:t xml:space="preserve"> պայմանների, տևողության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օրվա</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ժամի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վայրի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մասին</w:t>
      </w:r>
      <w:r w:rsidRPr="00F60E57">
        <w:rPr>
          <w:rFonts w:ascii="GHEA Grapalat" w:hAnsi="GHEA Grapalat" w:cs="Sylfaen"/>
          <w:sz w:val="20"/>
          <w:szCs w:val="24"/>
          <w:lang w:val="af-ZA" w:eastAsia="en-US"/>
        </w:rPr>
        <w:t>,</w:t>
      </w:r>
    </w:p>
    <w:p w14:paraId="13E9D4DF" w14:textId="77777777" w:rsidR="009B6D58" w:rsidRPr="00F60E57" w:rsidRDefault="009B6D58" w:rsidP="00F60E57">
      <w:pPr>
        <w:pStyle w:val="norm"/>
        <w:spacing w:line="240" w:lineRule="auto"/>
        <w:rPr>
          <w:rFonts w:ascii="GHEA Grapalat" w:hAnsi="GHEA Grapalat" w:cs="Sylfaen"/>
          <w:color w:val="FF0000"/>
          <w:sz w:val="20"/>
          <w:szCs w:val="24"/>
          <w:lang w:val="af-ZA" w:eastAsia="en-US"/>
        </w:rPr>
      </w:pPr>
      <w:r w:rsidRPr="00F60E57">
        <w:rPr>
          <w:rFonts w:ascii="GHEA Grapalat" w:hAnsi="GHEA Grapalat" w:cs="Sylfaen"/>
          <w:sz w:val="20"/>
          <w:szCs w:val="24"/>
          <w:lang w:val="ru-RU" w:eastAsia="en-US"/>
        </w:rPr>
        <w:t>գ</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վարվում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ոչ</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շուտ</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քան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ծանուցումն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ուղարկվելու</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օրվան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հաջորդող</w:t>
      </w:r>
      <w:r w:rsidRPr="00F60E57">
        <w:rPr>
          <w:rFonts w:ascii="GHEA Grapalat" w:hAnsi="GHEA Grapalat" w:cs="Sylfaen"/>
          <w:sz w:val="20"/>
          <w:szCs w:val="24"/>
          <w:lang w:val="af-ZA" w:eastAsia="en-US"/>
        </w:rPr>
        <w:t xml:space="preserve"> </w:t>
      </w:r>
      <w:proofErr w:type="gramStart"/>
      <w:r w:rsidRPr="00F60E57">
        <w:rPr>
          <w:rFonts w:ascii="GHEA Grapalat" w:hAnsi="GHEA Grapalat" w:cs="Sylfaen"/>
          <w:sz w:val="20"/>
          <w:szCs w:val="24"/>
          <w:lang w:val="ru-RU" w:eastAsia="en-US"/>
        </w:rPr>
        <w:t>օրվանից</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երկրորդ</w:t>
      </w:r>
      <w:proofErr w:type="gramEnd"/>
      <w:r w:rsidRPr="00F60E57">
        <w:rPr>
          <w:rFonts w:ascii="GHEA Grapalat" w:hAnsi="GHEA Grapalat" w:cs="Sylfaen"/>
          <w:sz w:val="20"/>
          <w:szCs w:val="24"/>
          <w:lang w:val="af-ZA" w:eastAsia="en-US"/>
        </w:rPr>
        <w:t xml:space="preserve"> </w:t>
      </w:r>
      <w:r w:rsidR="00973FB1" w:rsidRPr="00F60E57">
        <w:rPr>
          <w:rFonts w:ascii="GHEA Grapalat" w:hAnsi="GHEA Grapalat" w:cs="Sylfaen"/>
          <w:sz w:val="20"/>
          <w:szCs w:val="24"/>
          <w:lang w:val="af-ZA" w:eastAsia="en-US"/>
        </w:rPr>
        <w:t xml:space="preserve">և ոչ ուշ, քան </w:t>
      </w:r>
      <w:r w:rsidR="008A2FF1" w:rsidRPr="00F60E57">
        <w:rPr>
          <w:rFonts w:ascii="GHEA Grapalat" w:hAnsi="GHEA Grapalat" w:cs="Sylfaen"/>
          <w:sz w:val="20"/>
          <w:szCs w:val="24"/>
          <w:lang w:val="hy-AM" w:eastAsia="en-US"/>
        </w:rPr>
        <w:t>հինգերորդ</w:t>
      </w:r>
      <w:r w:rsidR="008A2FF1"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աշխատանքային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օրը</w:t>
      </w:r>
      <w:r w:rsidRPr="00F60E57">
        <w:rPr>
          <w:rFonts w:ascii="GHEA Grapalat" w:hAnsi="GHEA Grapalat" w:cs="Sylfaen"/>
          <w:sz w:val="20"/>
          <w:szCs w:val="24"/>
          <w:lang w:val="af-ZA" w:eastAsia="en-US"/>
        </w:rPr>
        <w:t xml:space="preserve">, </w:t>
      </w:r>
    </w:p>
    <w:p w14:paraId="0C981CA6" w14:textId="26320AB0" w:rsidR="009B6D58" w:rsidRPr="00F60E57" w:rsidRDefault="009B6D58" w:rsidP="00F60E57">
      <w:pPr>
        <w:pStyle w:val="norm"/>
        <w:spacing w:line="240" w:lineRule="auto"/>
        <w:rPr>
          <w:rFonts w:ascii="GHEA Grapalat" w:hAnsi="GHEA Grapalat" w:cs="Sylfaen"/>
          <w:sz w:val="20"/>
          <w:szCs w:val="24"/>
          <w:lang w:val="af-ZA" w:eastAsia="en-US"/>
        </w:rPr>
      </w:pPr>
      <w:r w:rsidRPr="00F60E57">
        <w:rPr>
          <w:rFonts w:ascii="GHEA Grapalat" w:hAnsi="GHEA Grapalat" w:cs="Sylfaen"/>
          <w:sz w:val="20"/>
          <w:szCs w:val="24"/>
          <w:lang w:val="ru-RU" w:eastAsia="en-US"/>
        </w:rPr>
        <w:t>դ</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յուրաքանչյուր</w:t>
      </w:r>
      <w:r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eastAsia="en-US"/>
        </w:rPr>
        <w:t>մ</w:t>
      </w:r>
      <w:r w:rsidR="003B1FC0" w:rsidRPr="00F60E57">
        <w:rPr>
          <w:rFonts w:ascii="GHEA Grapalat" w:hAnsi="GHEA Grapalat" w:cs="Sylfaen"/>
          <w:sz w:val="20"/>
          <w:szCs w:val="24"/>
          <w:lang w:eastAsia="en-US"/>
        </w:rPr>
        <w:t>ա</w:t>
      </w:r>
      <w:r w:rsidRPr="00F60E57">
        <w:rPr>
          <w:rFonts w:ascii="GHEA Grapalat" w:hAnsi="GHEA Grapalat" w:cs="Sylfaen"/>
          <w:sz w:val="20"/>
          <w:szCs w:val="24"/>
          <w:lang w:val="ru-RU" w:eastAsia="en-US"/>
        </w:rPr>
        <w:t>սնակցի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տվյալ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պահին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ներկայացրած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գնային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առաջարկը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հրապարակվում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մյուս</w:t>
      </w:r>
      <w:r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w:t>
      </w:r>
      <w:r w:rsidR="00E56508" w:rsidRPr="00F60E57">
        <w:rPr>
          <w:rFonts w:ascii="GHEA Grapalat" w:hAnsi="GHEA Grapalat" w:cs="Sylfaen"/>
          <w:sz w:val="20"/>
          <w:szCs w:val="24"/>
          <w:lang w:val="hy-AM" w:eastAsia="en-US"/>
        </w:rPr>
        <w:t>ցի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համար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մինչև</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բանակցությունների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համար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նախատեսված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վերջնաժամկետի</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ավարտը</w:t>
      </w:r>
      <w:r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Pr="00F60E57">
        <w:rPr>
          <w:rFonts w:ascii="GHEA Grapalat" w:hAnsi="GHEA Grapalat" w:cs="Sylfaen"/>
          <w:sz w:val="20"/>
          <w:szCs w:val="24"/>
          <w:lang w:val="ru-RU" w:eastAsia="en-US"/>
        </w:rPr>
        <w:t>ասնակիցը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կարող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վերանայել</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իր</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գնային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առաջարկը</w:t>
      </w:r>
      <w:r w:rsidRPr="00F60E57">
        <w:rPr>
          <w:rFonts w:ascii="GHEA Grapalat" w:hAnsi="GHEA Grapalat" w:cs="Sylfaen"/>
          <w:sz w:val="20"/>
          <w:szCs w:val="24"/>
          <w:lang w:val="af-ZA" w:eastAsia="en-US"/>
        </w:rPr>
        <w:t>,</w:t>
      </w:r>
    </w:p>
    <w:p w14:paraId="3F2B75F6" w14:textId="2A0DAB2B" w:rsidR="00E56508" w:rsidRPr="00F60E57" w:rsidRDefault="009B6D58"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ru-RU"/>
        </w:rPr>
        <w:t>ե</w:t>
      </w:r>
      <w:r w:rsidRPr="00F60E57">
        <w:rPr>
          <w:rFonts w:ascii="GHEA Grapalat" w:hAnsi="GHEA Grapalat" w:cs="Sylfaen"/>
          <w:sz w:val="20"/>
          <w:lang w:val="af-ZA"/>
        </w:rPr>
        <w:t xml:space="preserve">. </w:t>
      </w:r>
      <w:r w:rsidRPr="00F60E57">
        <w:rPr>
          <w:rFonts w:ascii="GHEA Grapalat" w:hAnsi="GHEA Grapalat" w:cs="Sylfaen"/>
          <w:sz w:val="20"/>
          <w:lang w:val="ru-RU"/>
        </w:rPr>
        <w:t>բանակցությունների</w:t>
      </w:r>
      <w:r w:rsidRPr="00F60E57">
        <w:rPr>
          <w:rFonts w:ascii="GHEA Grapalat" w:hAnsi="GHEA Grapalat" w:cs="Sylfaen"/>
          <w:sz w:val="20"/>
          <w:lang w:val="af-ZA"/>
        </w:rPr>
        <w:t xml:space="preserve"> </w:t>
      </w:r>
      <w:r w:rsidRPr="00F60E57">
        <w:rPr>
          <w:rFonts w:ascii="GHEA Grapalat" w:hAnsi="GHEA Grapalat" w:cs="Sylfaen"/>
          <w:sz w:val="20"/>
          <w:lang w:val="ru-RU"/>
        </w:rPr>
        <w:t>համար</w:t>
      </w:r>
      <w:r w:rsidRPr="00F60E57">
        <w:rPr>
          <w:rFonts w:ascii="GHEA Grapalat" w:hAnsi="GHEA Grapalat" w:cs="Sylfaen"/>
          <w:sz w:val="20"/>
          <w:lang w:val="af-ZA"/>
        </w:rPr>
        <w:t xml:space="preserve"> </w:t>
      </w:r>
      <w:r w:rsidRPr="00F60E57">
        <w:rPr>
          <w:rFonts w:ascii="GHEA Grapalat" w:hAnsi="GHEA Grapalat" w:cs="Sylfaen"/>
          <w:sz w:val="20"/>
          <w:lang w:val="ru-RU"/>
        </w:rPr>
        <w:t>սահմանված</w:t>
      </w:r>
      <w:r w:rsidRPr="00F60E57">
        <w:rPr>
          <w:rFonts w:ascii="GHEA Grapalat" w:hAnsi="GHEA Grapalat" w:cs="Sylfaen"/>
          <w:sz w:val="20"/>
          <w:lang w:val="af-ZA"/>
        </w:rPr>
        <w:t xml:space="preserve"> </w:t>
      </w:r>
      <w:r w:rsidRPr="00F60E57">
        <w:rPr>
          <w:rFonts w:ascii="GHEA Grapalat" w:hAnsi="GHEA Grapalat" w:cs="Sylfaen"/>
          <w:sz w:val="20"/>
          <w:lang w:val="ru-RU"/>
        </w:rPr>
        <w:t>վերջնաժամկետը</w:t>
      </w:r>
      <w:r w:rsidRPr="00F60E57">
        <w:rPr>
          <w:rFonts w:ascii="GHEA Grapalat" w:hAnsi="GHEA Grapalat" w:cs="Sylfaen"/>
          <w:sz w:val="20"/>
          <w:lang w:val="af-ZA"/>
        </w:rPr>
        <w:t xml:space="preserve"> </w:t>
      </w:r>
      <w:r w:rsidRPr="00F60E57">
        <w:rPr>
          <w:rFonts w:ascii="GHEA Grapalat" w:hAnsi="GHEA Grapalat" w:cs="Sylfaen"/>
          <w:sz w:val="20"/>
          <w:lang w:val="ru-RU"/>
        </w:rPr>
        <w:t>լրանալու</w:t>
      </w:r>
      <w:r w:rsidRPr="00F60E57">
        <w:rPr>
          <w:rFonts w:ascii="GHEA Grapalat" w:hAnsi="GHEA Grapalat" w:cs="Sylfaen"/>
          <w:sz w:val="20"/>
          <w:lang w:val="af-ZA"/>
        </w:rPr>
        <w:t xml:space="preserve"> </w:t>
      </w:r>
      <w:r w:rsidRPr="00F60E57">
        <w:rPr>
          <w:rFonts w:ascii="GHEA Grapalat" w:hAnsi="GHEA Grapalat" w:cs="Sylfaen"/>
          <w:sz w:val="20"/>
          <w:lang w:val="ru-RU"/>
        </w:rPr>
        <w:t>պահին</w:t>
      </w:r>
      <w:r w:rsidRPr="00F60E57">
        <w:rPr>
          <w:rFonts w:ascii="GHEA Grapalat" w:hAnsi="GHEA Grapalat" w:cs="Sylfaen"/>
          <w:sz w:val="20"/>
          <w:lang w:val="af-ZA"/>
        </w:rPr>
        <w:t xml:space="preserve">, </w:t>
      </w:r>
      <w:r w:rsidRPr="00F60E57">
        <w:rPr>
          <w:rFonts w:ascii="GHEA Grapalat" w:hAnsi="GHEA Grapalat" w:cs="Sylfaen"/>
          <w:sz w:val="20"/>
          <w:lang w:val="ru-RU"/>
        </w:rPr>
        <w:t>ըստ</w:t>
      </w:r>
      <w:r w:rsidR="00F4506C" w:rsidRPr="00F60E57">
        <w:rPr>
          <w:rFonts w:ascii="GHEA Grapalat" w:hAnsi="GHEA Grapalat" w:cs="Sylfaen"/>
          <w:sz w:val="20"/>
          <w:lang w:val="hy-AM"/>
        </w:rPr>
        <w:t xml:space="preserve"> դրան ներկա</w:t>
      </w:r>
      <w:r w:rsidRPr="00F60E57">
        <w:rPr>
          <w:rFonts w:ascii="GHEA Grapalat" w:hAnsi="GHEA Grapalat" w:cs="Sylfaen"/>
          <w:sz w:val="20"/>
          <w:lang w:val="af-ZA"/>
        </w:rPr>
        <w:t xml:space="preserve"> </w:t>
      </w:r>
      <w:r w:rsidR="007210AC" w:rsidRPr="00F60E57">
        <w:rPr>
          <w:rFonts w:ascii="GHEA Grapalat" w:hAnsi="GHEA Grapalat" w:cs="Sylfaen"/>
          <w:sz w:val="20"/>
          <w:lang w:val="af-ZA"/>
        </w:rPr>
        <w:t>մ</w:t>
      </w:r>
      <w:r w:rsidRPr="00F60E57">
        <w:rPr>
          <w:rFonts w:ascii="GHEA Grapalat" w:hAnsi="GHEA Grapalat" w:cs="Sylfaen"/>
          <w:sz w:val="20"/>
          <w:lang w:val="ru-RU"/>
        </w:rPr>
        <w:t>ասնակիցների</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ներկայացրած</w:t>
      </w:r>
      <w:r w:rsidRPr="00F60E57">
        <w:rPr>
          <w:rFonts w:ascii="GHEA Grapalat" w:hAnsi="GHEA Grapalat" w:cs="Sylfaen"/>
          <w:sz w:val="20"/>
          <w:lang w:val="af-ZA"/>
        </w:rPr>
        <w:t xml:space="preserve"> </w:t>
      </w:r>
      <w:r w:rsidRPr="00F60E57">
        <w:rPr>
          <w:rFonts w:ascii="GHEA Grapalat" w:hAnsi="GHEA Grapalat" w:cs="Sylfaen"/>
          <w:sz w:val="20"/>
          <w:lang w:val="ru-RU"/>
        </w:rPr>
        <w:t>գների</w:t>
      </w:r>
      <w:r w:rsidRPr="00F60E57">
        <w:rPr>
          <w:rFonts w:ascii="GHEA Grapalat" w:hAnsi="GHEA Grapalat" w:cs="Sylfaen"/>
          <w:sz w:val="20"/>
          <w:lang w:val="af-ZA"/>
        </w:rPr>
        <w:t xml:space="preserve">, </w:t>
      </w:r>
      <w:r w:rsidRPr="00F60E57">
        <w:rPr>
          <w:rFonts w:ascii="GHEA Grapalat" w:hAnsi="GHEA Grapalat" w:cs="Sylfaen"/>
          <w:sz w:val="20"/>
          <w:lang w:val="ru-RU"/>
        </w:rPr>
        <w:t>որոշվում</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հայտարարվում</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00AB1DD6" w:rsidRPr="00F60E57">
        <w:rPr>
          <w:rFonts w:ascii="GHEA Grapalat" w:hAnsi="GHEA Grapalat" w:cs="Sylfaen"/>
          <w:sz w:val="20"/>
          <w:lang w:val="hy-AM"/>
        </w:rPr>
        <w:t>ընտրված</w:t>
      </w:r>
      <w:r w:rsidR="00AB1DD6"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00880C5E" w:rsidRPr="00F60E57">
        <w:rPr>
          <w:rFonts w:ascii="GHEA Grapalat" w:hAnsi="GHEA Grapalat" w:cs="Sylfaen"/>
          <w:sz w:val="20"/>
          <w:lang w:val="hy-AM"/>
        </w:rPr>
        <w:t>այդպիսին</w:t>
      </w:r>
      <w:r w:rsidR="00154FCB" w:rsidRPr="00F60E57">
        <w:rPr>
          <w:rFonts w:ascii="GHEA Grapalat" w:hAnsi="GHEA Grapalat" w:cs="Sylfaen"/>
          <w:sz w:val="20"/>
          <w:lang w:val="hy-AM"/>
        </w:rPr>
        <w:t xml:space="preserve"> </w:t>
      </w:r>
      <w:r w:rsidR="00880C5E" w:rsidRPr="00F60E57">
        <w:rPr>
          <w:rFonts w:ascii="GHEA Grapalat" w:hAnsi="GHEA Grapalat" w:cs="Sylfaen"/>
          <w:sz w:val="20"/>
          <w:lang w:val="hy-AM"/>
        </w:rPr>
        <w:t>չճանաչված</w:t>
      </w:r>
      <w:r w:rsidR="004D7258" w:rsidRPr="00F60E57">
        <w:rPr>
          <w:rFonts w:ascii="GHEA Grapalat" w:hAnsi="GHEA Grapalat" w:cs="Sylfaen"/>
          <w:sz w:val="20"/>
          <w:lang w:val="af-ZA"/>
        </w:rPr>
        <w:t xml:space="preserve"> </w:t>
      </w:r>
      <w:r w:rsidR="007210AC" w:rsidRPr="00F60E57">
        <w:rPr>
          <w:rFonts w:ascii="GHEA Grapalat" w:hAnsi="GHEA Grapalat" w:cs="Sylfaen"/>
          <w:sz w:val="20"/>
          <w:lang w:val="ru-RU"/>
        </w:rPr>
        <w:t>մ</w:t>
      </w:r>
      <w:r w:rsidRPr="00F60E57">
        <w:rPr>
          <w:rFonts w:ascii="GHEA Grapalat" w:hAnsi="GHEA Grapalat" w:cs="Sylfaen"/>
          <w:sz w:val="20"/>
          <w:lang w:val="ru-RU"/>
        </w:rPr>
        <w:t>ասնակիցները</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Եթե</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բանակցությունների</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արդյունքում</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մասնակիցների</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ներկայացրած</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գները</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մնում</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են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հավասար</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գնման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ընթացակարգն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Օրենքի</w:t>
      </w:r>
      <w:r w:rsidR="00E56508" w:rsidRPr="00F60E57">
        <w:rPr>
          <w:rFonts w:ascii="GHEA Grapalat" w:hAnsi="GHEA Grapalat" w:cs="Sylfaen"/>
          <w:sz w:val="20"/>
          <w:lang w:val="af-ZA"/>
        </w:rPr>
        <w:t xml:space="preserve"> 37-</w:t>
      </w:r>
      <w:r w:rsidR="00E56508" w:rsidRPr="00F60E57">
        <w:rPr>
          <w:rFonts w:ascii="GHEA Grapalat" w:hAnsi="GHEA Grapalat" w:cs="Sylfaen"/>
          <w:sz w:val="20"/>
          <w:lang w:val="ru-RU"/>
        </w:rPr>
        <w:t>րդ</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հոդվածի</w:t>
      </w:r>
      <w:r w:rsidR="00E56508" w:rsidRPr="00F60E57">
        <w:rPr>
          <w:rFonts w:ascii="GHEA Grapalat" w:hAnsi="GHEA Grapalat" w:cs="Sylfaen"/>
          <w:sz w:val="20"/>
          <w:lang w:val="af-ZA"/>
        </w:rPr>
        <w:t xml:space="preserve"> 1-</w:t>
      </w:r>
      <w:r w:rsidR="00E56508" w:rsidRPr="00F60E57">
        <w:rPr>
          <w:rFonts w:ascii="GHEA Grapalat" w:hAnsi="GHEA Grapalat" w:cs="Sylfaen"/>
          <w:sz w:val="20"/>
          <w:lang w:val="ru-RU"/>
        </w:rPr>
        <w:t>ին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մասի</w:t>
      </w:r>
      <w:r w:rsidR="00E56508" w:rsidRPr="00F60E57">
        <w:rPr>
          <w:rFonts w:ascii="GHEA Grapalat" w:hAnsi="GHEA Grapalat" w:cs="Sylfaen"/>
          <w:sz w:val="20"/>
          <w:lang w:val="af-ZA"/>
        </w:rPr>
        <w:t xml:space="preserve"> 1-</w:t>
      </w:r>
      <w:r w:rsidR="00E56508" w:rsidRPr="00F60E57">
        <w:rPr>
          <w:rFonts w:ascii="GHEA Grapalat" w:hAnsi="GHEA Grapalat" w:cs="Sylfaen"/>
          <w:sz w:val="20"/>
          <w:lang w:val="ru-RU"/>
        </w:rPr>
        <w:t>ին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կետի</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հիման</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վրա</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հայտարարվում</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է</w:t>
      </w:r>
      <w:r w:rsidR="00E56508" w:rsidRPr="00F60E57">
        <w:rPr>
          <w:rFonts w:ascii="GHEA Grapalat" w:hAnsi="GHEA Grapalat" w:cs="Sylfaen"/>
          <w:sz w:val="20"/>
          <w:lang w:val="af-ZA"/>
        </w:rPr>
        <w:t xml:space="preserve"> </w:t>
      </w:r>
      <w:r w:rsidR="00E56508" w:rsidRPr="00F60E57">
        <w:rPr>
          <w:rFonts w:ascii="GHEA Grapalat" w:hAnsi="GHEA Grapalat" w:cs="Sylfaen"/>
          <w:sz w:val="20"/>
          <w:lang w:val="ru-RU"/>
        </w:rPr>
        <w:t>չկայացած</w:t>
      </w:r>
      <w:r w:rsidR="00E56508" w:rsidRPr="00F60E57">
        <w:rPr>
          <w:rFonts w:ascii="GHEA Grapalat" w:hAnsi="GHEA Grapalat" w:cs="Sylfaen"/>
          <w:sz w:val="20"/>
          <w:lang w:val="af-ZA"/>
        </w:rPr>
        <w:t>:</w:t>
      </w:r>
    </w:p>
    <w:p w14:paraId="22B82514" w14:textId="1A144950" w:rsidR="00E56508" w:rsidRPr="00F60E57" w:rsidRDefault="00E56508"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af-ZA"/>
        </w:rPr>
        <w:t xml:space="preserve">8.6. </w:t>
      </w:r>
      <w:r w:rsidRPr="00F60E57">
        <w:rPr>
          <w:rFonts w:ascii="GHEA Grapalat" w:hAnsi="GHEA Grapalat" w:cs="Sylfaen"/>
          <w:sz w:val="20"/>
          <w:lang w:val="ru-RU"/>
        </w:rPr>
        <w:t>Եթե</w:t>
      </w:r>
      <w:r w:rsidRPr="00F60E57">
        <w:rPr>
          <w:rFonts w:ascii="GHEA Grapalat" w:hAnsi="GHEA Grapalat" w:cs="Sylfaen"/>
          <w:sz w:val="20"/>
          <w:lang w:val="af-ZA"/>
        </w:rPr>
        <w:t xml:space="preserve"> </w:t>
      </w:r>
      <w:r w:rsidRPr="00F60E57">
        <w:rPr>
          <w:rFonts w:ascii="GHEA Grapalat" w:hAnsi="GHEA Grapalat" w:cs="Sylfaen"/>
          <w:sz w:val="20"/>
          <w:lang w:val="ru-RU"/>
        </w:rPr>
        <w:t>հրավերի</w:t>
      </w:r>
      <w:r w:rsidRPr="00F60E57">
        <w:rPr>
          <w:rFonts w:ascii="GHEA Grapalat" w:hAnsi="GHEA Grapalat" w:cs="Sylfaen"/>
          <w:sz w:val="20"/>
          <w:lang w:val="af-ZA"/>
        </w:rPr>
        <w:t xml:space="preserve"> </w:t>
      </w:r>
      <w:r w:rsidRPr="00F60E57">
        <w:rPr>
          <w:rFonts w:ascii="GHEA Grapalat" w:hAnsi="GHEA Grapalat" w:cs="Sylfaen"/>
          <w:sz w:val="20"/>
          <w:lang w:val="ru-RU"/>
        </w:rPr>
        <w:t>պահանջների</w:t>
      </w:r>
      <w:r w:rsidRPr="00F60E57">
        <w:rPr>
          <w:rFonts w:ascii="GHEA Grapalat" w:hAnsi="GHEA Grapalat" w:cs="Sylfaen"/>
          <w:sz w:val="20"/>
          <w:lang w:val="af-ZA"/>
        </w:rPr>
        <w:t xml:space="preserve"> </w:t>
      </w:r>
      <w:r w:rsidRPr="00F60E57">
        <w:rPr>
          <w:rFonts w:ascii="GHEA Grapalat" w:hAnsi="GHEA Grapalat" w:cs="Sylfaen"/>
          <w:sz w:val="20"/>
          <w:lang w:val="ru-RU"/>
        </w:rPr>
        <w:t>նկատմամբ</w:t>
      </w:r>
      <w:r w:rsidRPr="00F60E57">
        <w:rPr>
          <w:rFonts w:ascii="GHEA Grapalat" w:hAnsi="GHEA Grapalat" w:cs="Sylfaen"/>
          <w:sz w:val="20"/>
          <w:lang w:val="af-ZA"/>
        </w:rPr>
        <w:t xml:space="preserve"> </w:t>
      </w:r>
      <w:r w:rsidRPr="00F60E57">
        <w:rPr>
          <w:rFonts w:ascii="GHEA Grapalat" w:hAnsi="GHEA Grapalat" w:cs="Sylfaen"/>
          <w:sz w:val="20"/>
          <w:lang w:val="ru-RU"/>
        </w:rPr>
        <w:t>բավարար</w:t>
      </w:r>
      <w:r w:rsidRPr="00F60E57">
        <w:rPr>
          <w:rFonts w:ascii="GHEA Grapalat" w:hAnsi="GHEA Grapalat" w:cs="Sylfaen"/>
          <w:sz w:val="20"/>
          <w:lang w:val="af-ZA"/>
        </w:rPr>
        <w:t xml:space="preserve"> </w:t>
      </w:r>
      <w:r w:rsidRPr="00F60E57">
        <w:rPr>
          <w:rFonts w:ascii="GHEA Grapalat" w:hAnsi="GHEA Grapalat" w:cs="Sylfaen"/>
          <w:sz w:val="20"/>
          <w:lang w:val="ru-RU"/>
        </w:rPr>
        <w:t>գնահատված</w:t>
      </w:r>
      <w:r w:rsidRPr="00F60E57">
        <w:rPr>
          <w:rFonts w:ascii="GHEA Grapalat" w:hAnsi="GHEA Grapalat" w:cs="Sylfaen"/>
          <w:sz w:val="20"/>
          <w:lang w:val="af-ZA"/>
        </w:rPr>
        <w:t xml:space="preserve"> </w:t>
      </w:r>
      <w:r w:rsidRPr="00F60E57">
        <w:rPr>
          <w:rFonts w:ascii="GHEA Grapalat" w:hAnsi="GHEA Grapalat" w:cs="Sylfaen"/>
          <w:sz w:val="20"/>
          <w:lang w:val="ru-RU"/>
        </w:rPr>
        <w:t>հայտեր</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ներկայացրած</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մասնակիցների</w:t>
      </w:r>
      <w:r w:rsidRPr="00F60E57">
        <w:rPr>
          <w:rFonts w:ascii="GHEA Grapalat" w:hAnsi="GHEA Grapalat" w:cs="Sylfaen"/>
          <w:sz w:val="20"/>
          <w:lang w:val="af-ZA"/>
        </w:rPr>
        <w:t xml:space="preserve"> </w:t>
      </w:r>
      <w:r w:rsidRPr="00F60E57">
        <w:rPr>
          <w:rFonts w:ascii="GHEA Grapalat" w:hAnsi="GHEA Grapalat" w:cs="Sylfaen"/>
          <w:sz w:val="20"/>
          <w:lang w:val="ru-RU"/>
        </w:rPr>
        <w:t>գները</w:t>
      </w:r>
      <w:r w:rsidRPr="00F60E57">
        <w:rPr>
          <w:rFonts w:ascii="GHEA Grapalat" w:hAnsi="GHEA Grapalat" w:cs="Sylfaen"/>
          <w:sz w:val="20"/>
          <w:lang w:val="af-ZA"/>
        </w:rPr>
        <w:t xml:space="preserve"> </w:t>
      </w:r>
      <w:r w:rsidRPr="00F60E57">
        <w:rPr>
          <w:rFonts w:ascii="GHEA Grapalat" w:hAnsi="GHEA Grapalat" w:cs="Sylfaen"/>
          <w:sz w:val="20"/>
          <w:lang w:val="ru-RU"/>
        </w:rPr>
        <w:t>գերազանցում</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գինը</w:t>
      </w:r>
      <w:r w:rsidRPr="00F60E57">
        <w:rPr>
          <w:rFonts w:ascii="GHEA Grapalat" w:hAnsi="GHEA Grapalat" w:cs="Sylfaen"/>
          <w:sz w:val="20"/>
          <w:lang w:val="af-ZA"/>
        </w:rPr>
        <w:t xml:space="preserve">, </w:t>
      </w:r>
      <w:r w:rsidRPr="00F60E57">
        <w:rPr>
          <w:rFonts w:ascii="GHEA Grapalat" w:hAnsi="GHEA Grapalat" w:cs="Sylfaen"/>
          <w:sz w:val="20"/>
          <w:lang w:val="ru-RU"/>
        </w:rPr>
        <w:t>ապա</w:t>
      </w:r>
      <w:r w:rsidRPr="00F60E57">
        <w:rPr>
          <w:rFonts w:ascii="GHEA Grapalat" w:hAnsi="GHEA Grapalat" w:cs="Sylfaen"/>
          <w:sz w:val="20"/>
          <w:lang w:val="af-ZA"/>
        </w:rPr>
        <w:t xml:space="preserve"> </w:t>
      </w:r>
      <w:r w:rsidRPr="00F60E57">
        <w:rPr>
          <w:rFonts w:ascii="GHEA Grapalat" w:hAnsi="GHEA Grapalat" w:cs="Sylfaen"/>
          <w:sz w:val="20"/>
          <w:lang w:val="ru-RU"/>
        </w:rPr>
        <w:t>գնահատող</w:t>
      </w:r>
      <w:r w:rsidRPr="00F60E57">
        <w:rPr>
          <w:rFonts w:ascii="GHEA Grapalat" w:hAnsi="GHEA Grapalat" w:cs="Sylfaen"/>
          <w:sz w:val="20"/>
          <w:lang w:val="af-ZA"/>
        </w:rPr>
        <w:t xml:space="preserve"> </w:t>
      </w:r>
      <w:r w:rsidRPr="00F60E57">
        <w:rPr>
          <w:rFonts w:ascii="GHEA Grapalat" w:hAnsi="GHEA Grapalat" w:cs="Sylfaen"/>
          <w:sz w:val="20"/>
          <w:lang w:val="ru-RU"/>
        </w:rPr>
        <w:t>հանձնաժողովը</w:t>
      </w:r>
      <w:r w:rsidRPr="00F60E57">
        <w:rPr>
          <w:rFonts w:ascii="GHEA Grapalat" w:hAnsi="GHEA Grapalat" w:cs="Sylfaen"/>
          <w:sz w:val="20"/>
          <w:lang w:val="af-ZA"/>
        </w:rPr>
        <w:t xml:space="preserve"> </w:t>
      </w:r>
      <w:r w:rsidRPr="00F60E57">
        <w:rPr>
          <w:rFonts w:ascii="GHEA Grapalat" w:hAnsi="GHEA Grapalat" w:cs="Sylfaen"/>
          <w:sz w:val="20"/>
          <w:lang w:val="ru-RU"/>
        </w:rPr>
        <w:t>կարող</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ցածր</w:t>
      </w:r>
      <w:r w:rsidRPr="00F60E57">
        <w:rPr>
          <w:rFonts w:ascii="GHEA Grapalat" w:hAnsi="GHEA Grapalat" w:cs="Sylfaen"/>
          <w:sz w:val="20"/>
          <w:lang w:val="af-ZA"/>
        </w:rPr>
        <w:t xml:space="preserve"> </w:t>
      </w:r>
      <w:r w:rsidRPr="00F60E57">
        <w:rPr>
          <w:rFonts w:ascii="GHEA Grapalat" w:hAnsi="GHEA Grapalat" w:cs="Sylfaen"/>
          <w:sz w:val="20"/>
          <w:lang w:val="ru-RU"/>
        </w:rPr>
        <w:t>գնային</w:t>
      </w:r>
      <w:r w:rsidRPr="00F60E57">
        <w:rPr>
          <w:rFonts w:ascii="GHEA Grapalat" w:hAnsi="GHEA Grapalat" w:cs="Sylfaen"/>
          <w:sz w:val="20"/>
          <w:lang w:val="af-ZA"/>
        </w:rPr>
        <w:t xml:space="preserve"> </w:t>
      </w:r>
      <w:r w:rsidRPr="00F60E57">
        <w:rPr>
          <w:rFonts w:ascii="GHEA Grapalat" w:hAnsi="GHEA Grapalat" w:cs="Sylfaen"/>
          <w:sz w:val="20"/>
          <w:lang w:val="ru-RU"/>
        </w:rPr>
        <w:t>առաջարկ</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ներկայացրած</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մասնակցին</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հայտարարել</w:t>
      </w:r>
      <w:r w:rsidRPr="00F60E57">
        <w:rPr>
          <w:rFonts w:ascii="GHEA Grapalat" w:hAnsi="GHEA Grapalat" w:cs="Sylfaen"/>
          <w:sz w:val="20"/>
          <w:lang w:val="af-ZA"/>
        </w:rPr>
        <w:t xml:space="preserve"> </w:t>
      </w:r>
      <w:r w:rsidRPr="00F60E57">
        <w:rPr>
          <w:rFonts w:ascii="GHEA Grapalat" w:hAnsi="GHEA Grapalat" w:cs="Sylfaen"/>
          <w:sz w:val="20"/>
          <w:lang w:val="ru-RU"/>
        </w:rPr>
        <w:t>ընտրված</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w:t>
      </w:r>
      <w:r w:rsidRPr="00F60E57">
        <w:rPr>
          <w:rFonts w:ascii="GHEA Grapalat" w:hAnsi="GHEA Grapalat" w:cs="Sylfaen"/>
          <w:sz w:val="20"/>
          <w:lang w:val="af-ZA"/>
        </w:rPr>
        <w:t xml:space="preserve"> </w:t>
      </w:r>
      <w:r w:rsidRPr="00F60E57">
        <w:rPr>
          <w:rFonts w:ascii="GHEA Grapalat" w:hAnsi="GHEA Grapalat" w:cs="Sylfaen"/>
          <w:sz w:val="20"/>
          <w:lang w:val="ru-RU"/>
        </w:rPr>
        <w:t>պայմանով</w:t>
      </w:r>
      <w:r w:rsidRPr="00F60E57">
        <w:rPr>
          <w:rFonts w:ascii="GHEA Grapalat" w:hAnsi="GHEA Grapalat" w:cs="Sylfaen"/>
          <w:sz w:val="20"/>
          <w:lang w:val="af-ZA"/>
        </w:rPr>
        <w:t xml:space="preserve">, </w:t>
      </w:r>
      <w:r w:rsidRPr="00F60E57">
        <w:rPr>
          <w:rFonts w:ascii="GHEA Grapalat" w:hAnsi="GHEA Grapalat" w:cs="Sylfaen"/>
          <w:sz w:val="20"/>
          <w:lang w:val="ru-RU"/>
        </w:rPr>
        <w:t>որ</w:t>
      </w:r>
      <w:r w:rsidRPr="00F60E57">
        <w:rPr>
          <w:rFonts w:ascii="GHEA Grapalat" w:hAnsi="GHEA Grapalat" w:cs="Sylfaen"/>
          <w:sz w:val="20"/>
          <w:lang w:val="af-ZA"/>
        </w:rPr>
        <w:t xml:space="preserve"> </w:t>
      </w:r>
      <w:r w:rsidRPr="00F60E57">
        <w:rPr>
          <w:rFonts w:ascii="GHEA Grapalat" w:hAnsi="GHEA Grapalat" w:cs="Sylfaen"/>
          <w:sz w:val="20"/>
          <w:lang w:val="ru-RU"/>
        </w:rPr>
        <w:t>վերջինիս</w:t>
      </w:r>
      <w:r w:rsidRPr="00F60E57">
        <w:rPr>
          <w:rFonts w:ascii="GHEA Grapalat" w:hAnsi="GHEA Grapalat" w:cs="Sylfaen"/>
          <w:sz w:val="20"/>
          <w:lang w:val="af-ZA"/>
        </w:rPr>
        <w:t xml:space="preserve"> </w:t>
      </w:r>
      <w:r w:rsidRPr="00F60E57">
        <w:rPr>
          <w:rFonts w:ascii="GHEA Grapalat" w:hAnsi="GHEA Grapalat" w:cs="Sylfaen"/>
          <w:sz w:val="20"/>
          <w:lang w:val="ru-RU"/>
        </w:rPr>
        <w:t>հետ</w:t>
      </w:r>
      <w:r w:rsidRPr="00F60E57">
        <w:rPr>
          <w:rFonts w:ascii="GHEA Grapalat" w:hAnsi="GHEA Grapalat" w:cs="Sylfaen"/>
          <w:sz w:val="20"/>
          <w:lang w:val="af-ZA"/>
        </w:rPr>
        <w:t xml:space="preserve"> </w:t>
      </w:r>
      <w:r w:rsidRPr="00F60E57">
        <w:rPr>
          <w:rFonts w:ascii="GHEA Grapalat" w:hAnsi="GHEA Grapalat" w:cs="Sylfaen"/>
          <w:sz w:val="20"/>
          <w:lang w:val="ru-RU"/>
        </w:rPr>
        <w:t>կնքվող</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պայմանագրով</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նախատեսված</w:t>
      </w:r>
      <w:r w:rsidRPr="00F60E57">
        <w:rPr>
          <w:rFonts w:ascii="GHEA Grapalat" w:hAnsi="GHEA Grapalat" w:cs="Sylfaen"/>
          <w:sz w:val="20"/>
          <w:lang w:val="af-ZA"/>
        </w:rPr>
        <w:t xml:space="preserve"> </w:t>
      </w:r>
      <w:r w:rsidRPr="00F60E57">
        <w:rPr>
          <w:rFonts w:ascii="GHEA Grapalat" w:hAnsi="GHEA Grapalat" w:cs="Sylfaen"/>
          <w:sz w:val="20"/>
          <w:lang w:val="ru-RU"/>
        </w:rPr>
        <w:t>կողմերի</w:t>
      </w:r>
      <w:r w:rsidRPr="00F60E57">
        <w:rPr>
          <w:rFonts w:ascii="GHEA Grapalat" w:hAnsi="GHEA Grapalat" w:cs="Sylfaen"/>
          <w:sz w:val="20"/>
          <w:lang w:val="af-ZA"/>
        </w:rPr>
        <w:t xml:space="preserve"> </w:t>
      </w:r>
      <w:r w:rsidRPr="00F60E57">
        <w:rPr>
          <w:rFonts w:ascii="GHEA Grapalat" w:hAnsi="GHEA Grapalat" w:cs="Sylfaen"/>
          <w:sz w:val="20"/>
          <w:lang w:val="ru-RU"/>
        </w:rPr>
        <w:t>իրավունքներն</w:t>
      </w:r>
      <w:r w:rsidRPr="00F60E57">
        <w:rPr>
          <w:rFonts w:ascii="GHEA Grapalat" w:hAnsi="GHEA Grapalat" w:cs="Sylfaen"/>
          <w:sz w:val="20"/>
          <w:lang w:val="af-ZA"/>
        </w:rPr>
        <w:t xml:space="preserve"> </w:t>
      </w:r>
      <w:r w:rsidRPr="00F60E57">
        <w:rPr>
          <w:rFonts w:ascii="GHEA Grapalat" w:hAnsi="GHEA Grapalat" w:cs="Sylfaen"/>
          <w:sz w:val="20"/>
          <w:lang w:val="ru-RU"/>
        </w:rPr>
        <w:t>ու</w:t>
      </w:r>
      <w:r w:rsidRPr="00F60E57">
        <w:rPr>
          <w:rFonts w:ascii="GHEA Grapalat" w:hAnsi="GHEA Grapalat" w:cs="Sylfaen"/>
          <w:sz w:val="20"/>
          <w:lang w:val="af-ZA"/>
        </w:rPr>
        <w:t xml:space="preserve"> </w:t>
      </w:r>
      <w:r w:rsidRPr="00F60E57">
        <w:rPr>
          <w:rFonts w:ascii="GHEA Grapalat" w:hAnsi="GHEA Grapalat" w:cs="Sylfaen"/>
          <w:sz w:val="20"/>
          <w:lang w:val="ru-RU"/>
        </w:rPr>
        <w:t>պարտականություններն</w:t>
      </w:r>
      <w:r w:rsidRPr="00F60E57">
        <w:rPr>
          <w:rFonts w:ascii="GHEA Grapalat" w:hAnsi="GHEA Grapalat" w:cs="Sylfaen"/>
          <w:sz w:val="20"/>
          <w:lang w:val="af-ZA"/>
        </w:rPr>
        <w:t xml:space="preserve"> </w:t>
      </w:r>
      <w:r w:rsidRPr="00F60E57">
        <w:rPr>
          <w:rFonts w:ascii="GHEA Grapalat" w:hAnsi="GHEA Grapalat" w:cs="Sylfaen"/>
          <w:sz w:val="20"/>
          <w:lang w:val="ru-RU"/>
        </w:rPr>
        <w:t>ուժի</w:t>
      </w:r>
      <w:r w:rsidRPr="00F60E57">
        <w:rPr>
          <w:rFonts w:ascii="GHEA Grapalat" w:hAnsi="GHEA Grapalat" w:cs="Sylfaen"/>
          <w:sz w:val="20"/>
          <w:lang w:val="af-ZA"/>
        </w:rPr>
        <w:t xml:space="preserve"> </w:t>
      </w:r>
      <w:r w:rsidRPr="00F60E57">
        <w:rPr>
          <w:rFonts w:ascii="GHEA Grapalat" w:hAnsi="GHEA Grapalat" w:cs="Sylfaen"/>
          <w:sz w:val="20"/>
          <w:lang w:val="ru-RU"/>
        </w:rPr>
        <w:t>մեջ</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մտնում</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գինը</w:t>
      </w:r>
      <w:r w:rsidRPr="00F60E57">
        <w:rPr>
          <w:rFonts w:ascii="GHEA Grapalat" w:hAnsi="GHEA Grapalat" w:cs="Sylfaen"/>
          <w:sz w:val="20"/>
          <w:lang w:val="af-ZA"/>
        </w:rPr>
        <w:t xml:space="preserve"> </w:t>
      </w:r>
      <w:r w:rsidRPr="00F60E57">
        <w:rPr>
          <w:rFonts w:ascii="GHEA Grapalat" w:hAnsi="GHEA Grapalat" w:cs="Sylfaen"/>
          <w:sz w:val="20"/>
          <w:lang w:val="ru-RU"/>
        </w:rPr>
        <w:t>գերազանցող</w:t>
      </w:r>
      <w:r w:rsidRPr="00F60E57">
        <w:rPr>
          <w:rFonts w:ascii="GHEA Grapalat" w:hAnsi="GHEA Grapalat" w:cs="Sylfaen"/>
          <w:sz w:val="20"/>
          <w:lang w:val="af-ZA"/>
        </w:rPr>
        <w:t xml:space="preserve"> </w:t>
      </w:r>
      <w:r w:rsidRPr="00F60E57">
        <w:rPr>
          <w:rFonts w:ascii="GHEA Grapalat" w:hAnsi="GHEA Grapalat" w:cs="Sylfaen"/>
          <w:sz w:val="20"/>
          <w:lang w:val="ru-RU"/>
        </w:rPr>
        <w:t>չափով</w:t>
      </w:r>
      <w:r w:rsidRPr="00F60E57">
        <w:rPr>
          <w:rFonts w:ascii="GHEA Grapalat" w:hAnsi="GHEA Grapalat" w:cs="Sylfaen"/>
          <w:sz w:val="20"/>
          <w:lang w:val="af-ZA"/>
        </w:rPr>
        <w:t xml:space="preserve"> </w:t>
      </w:r>
      <w:r w:rsidRPr="00F60E57">
        <w:rPr>
          <w:rFonts w:ascii="GHEA Grapalat" w:hAnsi="GHEA Grapalat" w:cs="Sylfaen"/>
          <w:sz w:val="20"/>
          <w:lang w:val="ru-RU"/>
        </w:rPr>
        <w:t>լրացուցիչ</w:t>
      </w:r>
      <w:r w:rsidRPr="00F60E57">
        <w:rPr>
          <w:rFonts w:ascii="GHEA Grapalat" w:hAnsi="GHEA Grapalat" w:cs="Sylfaen"/>
          <w:sz w:val="20"/>
          <w:lang w:val="af-ZA"/>
        </w:rPr>
        <w:t xml:space="preserve"> </w:t>
      </w:r>
      <w:r w:rsidRPr="00F60E57">
        <w:rPr>
          <w:rFonts w:ascii="GHEA Grapalat" w:hAnsi="GHEA Grapalat" w:cs="Sylfaen"/>
          <w:sz w:val="20"/>
          <w:lang w:val="ru-RU"/>
        </w:rPr>
        <w:t>ֆինանսական</w:t>
      </w:r>
      <w:r w:rsidRPr="00F60E57">
        <w:rPr>
          <w:rFonts w:ascii="GHEA Grapalat" w:hAnsi="GHEA Grapalat" w:cs="Sylfaen"/>
          <w:sz w:val="20"/>
          <w:lang w:val="af-ZA"/>
        </w:rPr>
        <w:t xml:space="preserve"> </w:t>
      </w:r>
      <w:r w:rsidRPr="00F60E57">
        <w:rPr>
          <w:rFonts w:ascii="GHEA Grapalat" w:hAnsi="GHEA Grapalat" w:cs="Sylfaen"/>
          <w:sz w:val="20"/>
          <w:lang w:val="ru-RU"/>
        </w:rPr>
        <w:t>միջոցներ</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նախատեսվելու</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դրա</w:t>
      </w:r>
      <w:r w:rsidRPr="00F60E57">
        <w:rPr>
          <w:rFonts w:ascii="GHEA Grapalat" w:hAnsi="GHEA Grapalat" w:cs="Sylfaen"/>
          <w:sz w:val="20"/>
          <w:lang w:val="af-ZA"/>
        </w:rPr>
        <w:t xml:space="preserve"> </w:t>
      </w:r>
      <w:r w:rsidRPr="00F60E57">
        <w:rPr>
          <w:rFonts w:ascii="GHEA Grapalat" w:hAnsi="GHEA Grapalat" w:cs="Sylfaen"/>
          <w:sz w:val="20"/>
          <w:lang w:val="ru-RU"/>
        </w:rPr>
        <w:t>հիման</w:t>
      </w:r>
      <w:r w:rsidRPr="00F60E57">
        <w:rPr>
          <w:rFonts w:ascii="GHEA Grapalat" w:hAnsi="GHEA Grapalat" w:cs="Sylfaen"/>
          <w:sz w:val="20"/>
          <w:lang w:val="af-ZA"/>
        </w:rPr>
        <w:t xml:space="preserve"> </w:t>
      </w:r>
      <w:r w:rsidRPr="00F60E57">
        <w:rPr>
          <w:rFonts w:ascii="GHEA Grapalat" w:hAnsi="GHEA Grapalat" w:cs="Sylfaen"/>
          <w:sz w:val="20"/>
          <w:lang w:val="ru-RU"/>
        </w:rPr>
        <w:t>վրա</w:t>
      </w:r>
      <w:r w:rsidRPr="00F60E57">
        <w:rPr>
          <w:rFonts w:ascii="GHEA Grapalat" w:hAnsi="GHEA Grapalat" w:cs="Sylfaen"/>
          <w:sz w:val="20"/>
          <w:lang w:val="af-ZA"/>
        </w:rPr>
        <w:t xml:space="preserve"> </w:t>
      </w:r>
      <w:r w:rsidRPr="00F60E57">
        <w:rPr>
          <w:rFonts w:ascii="GHEA Grapalat" w:hAnsi="GHEA Grapalat" w:cs="Sylfaen"/>
          <w:sz w:val="20"/>
          <w:lang w:val="ru-RU"/>
        </w:rPr>
        <w:t>կողմերի</w:t>
      </w:r>
      <w:r w:rsidRPr="00F60E57">
        <w:rPr>
          <w:rFonts w:ascii="GHEA Grapalat" w:hAnsi="GHEA Grapalat" w:cs="Sylfaen"/>
          <w:sz w:val="20"/>
          <w:lang w:val="af-ZA"/>
        </w:rPr>
        <w:t xml:space="preserve"> </w:t>
      </w:r>
      <w:r w:rsidRPr="00F60E57">
        <w:rPr>
          <w:rFonts w:ascii="GHEA Grapalat" w:hAnsi="GHEA Grapalat" w:cs="Sylfaen"/>
          <w:sz w:val="20"/>
          <w:lang w:val="ru-RU"/>
        </w:rPr>
        <w:t>միջև</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համաձայնագիր</w:t>
      </w:r>
      <w:r w:rsidRPr="00F60E57">
        <w:rPr>
          <w:rFonts w:ascii="GHEA Grapalat" w:hAnsi="GHEA Grapalat" w:cs="Sylfaen"/>
          <w:sz w:val="20"/>
          <w:lang w:val="af-ZA"/>
        </w:rPr>
        <w:t xml:space="preserve"> </w:t>
      </w:r>
      <w:r w:rsidRPr="00F60E57">
        <w:rPr>
          <w:rFonts w:ascii="GHEA Grapalat" w:hAnsi="GHEA Grapalat" w:cs="Sylfaen"/>
          <w:sz w:val="20"/>
          <w:lang w:val="ru-RU"/>
        </w:rPr>
        <w:t>կնքելու</w:t>
      </w:r>
      <w:r w:rsidRPr="00F60E57">
        <w:rPr>
          <w:rFonts w:ascii="GHEA Grapalat" w:hAnsi="GHEA Grapalat" w:cs="Sylfaen"/>
          <w:sz w:val="20"/>
          <w:lang w:val="af-ZA"/>
        </w:rPr>
        <w:t xml:space="preserve"> </w:t>
      </w:r>
      <w:r w:rsidRPr="00F60E57">
        <w:rPr>
          <w:rFonts w:ascii="GHEA Grapalat" w:hAnsi="GHEA Grapalat" w:cs="Sylfaen"/>
          <w:sz w:val="20"/>
          <w:lang w:val="ru-RU"/>
        </w:rPr>
        <w:t>դեպքում</w:t>
      </w:r>
      <w:r w:rsidRPr="00F60E57">
        <w:rPr>
          <w:rFonts w:ascii="GHEA Grapalat" w:hAnsi="GHEA Grapalat" w:cs="Sylfaen"/>
          <w:sz w:val="20"/>
          <w:lang w:val="af-ZA"/>
        </w:rPr>
        <w:t xml:space="preserve">: </w:t>
      </w:r>
      <w:r w:rsidRPr="00F60E57">
        <w:rPr>
          <w:rFonts w:ascii="GHEA Grapalat" w:hAnsi="GHEA Grapalat" w:cs="Sylfaen"/>
          <w:sz w:val="20"/>
          <w:lang w:val="ru-RU"/>
        </w:rPr>
        <w:t>Ընդ</w:t>
      </w:r>
      <w:r w:rsidRPr="00F60E57">
        <w:rPr>
          <w:rFonts w:ascii="GHEA Grapalat" w:hAnsi="GHEA Grapalat" w:cs="Sylfaen"/>
          <w:sz w:val="20"/>
          <w:lang w:val="af-ZA"/>
        </w:rPr>
        <w:t xml:space="preserve"> </w:t>
      </w:r>
      <w:r w:rsidRPr="00F60E57">
        <w:rPr>
          <w:rFonts w:ascii="GHEA Grapalat" w:hAnsi="GHEA Grapalat" w:cs="Sylfaen"/>
          <w:sz w:val="20"/>
          <w:lang w:val="ru-RU"/>
        </w:rPr>
        <w:t>որում</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համաձայնագիրը</w:t>
      </w:r>
      <w:r w:rsidRPr="00F60E57">
        <w:rPr>
          <w:rFonts w:ascii="GHEA Grapalat" w:hAnsi="GHEA Grapalat" w:cs="Sylfaen"/>
          <w:sz w:val="20"/>
          <w:lang w:val="af-ZA"/>
        </w:rPr>
        <w:t xml:space="preserve"> </w:t>
      </w:r>
      <w:r w:rsidRPr="00F60E57">
        <w:rPr>
          <w:rFonts w:ascii="GHEA Grapalat" w:hAnsi="GHEA Grapalat" w:cs="Sylfaen"/>
          <w:sz w:val="20"/>
          <w:lang w:val="ru-RU"/>
        </w:rPr>
        <w:t>կնքվում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լրացուցիչ</w:t>
      </w:r>
      <w:r w:rsidRPr="00F60E57">
        <w:rPr>
          <w:rFonts w:ascii="GHEA Grapalat" w:hAnsi="GHEA Grapalat" w:cs="Sylfaen"/>
          <w:sz w:val="20"/>
          <w:lang w:val="af-ZA"/>
        </w:rPr>
        <w:t xml:space="preserve"> </w:t>
      </w:r>
      <w:r w:rsidRPr="00F60E57">
        <w:rPr>
          <w:rFonts w:ascii="GHEA Grapalat" w:hAnsi="GHEA Grapalat" w:cs="Sylfaen"/>
          <w:sz w:val="20"/>
          <w:lang w:val="ru-RU"/>
        </w:rPr>
        <w:t>ֆինանսական</w:t>
      </w:r>
      <w:r w:rsidRPr="00F60E57">
        <w:rPr>
          <w:rFonts w:ascii="GHEA Grapalat" w:hAnsi="GHEA Grapalat" w:cs="Sylfaen"/>
          <w:sz w:val="20"/>
          <w:lang w:val="af-ZA"/>
        </w:rPr>
        <w:t xml:space="preserve"> </w:t>
      </w:r>
      <w:r w:rsidRPr="00F60E57">
        <w:rPr>
          <w:rFonts w:ascii="GHEA Grapalat" w:hAnsi="GHEA Grapalat" w:cs="Sylfaen"/>
          <w:sz w:val="20"/>
          <w:lang w:val="ru-RU"/>
        </w:rPr>
        <w:t>միջոցները</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նախատեսվելուն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տասնհինգ</w:t>
      </w:r>
      <w:r w:rsidRPr="00F60E57">
        <w:rPr>
          <w:rFonts w:ascii="GHEA Grapalat" w:hAnsi="GHEA Grapalat" w:cs="Sylfaen"/>
          <w:sz w:val="20"/>
          <w:lang w:val="af-ZA"/>
        </w:rPr>
        <w:t xml:space="preserve"> </w:t>
      </w:r>
      <w:r w:rsidRPr="00F60E57">
        <w:rPr>
          <w:rFonts w:ascii="GHEA Grapalat" w:hAnsi="GHEA Grapalat" w:cs="Sylfaen"/>
          <w:sz w:val="20"/>
          <w:lang w:val="ru-RU"/>
        </w:rPr>
        <w:t>աշխատանքային</w:t>
      </w:r>
      <w:r w:rsidRPr="00F60E57">
        <w:rPr>
          <w:rFonts w:ascii="GHEA Grapalat" w:hAnsi="GHEA Grapalat" w:cs="Sylfaen"/>
          <w:sz w:val="20"/>
          <w:lang w:val="af-ZA"/>
        </w:rPr>
        <w:t xml:space="preserve"> </w:t>
      </w:r>
      <w:r w:rsidRPr="00F60E57">
        <w:rPr>
          <w:rFonts w:ascii="GHEA Grapalat" w:hAnsi="GHEA Grapalat" w:cs="Sylfaen"/>
          <w:sz w:val="20"/>
          <w:lang w:val="ru-RU"/>
        </w:rPr>
        <w:t>օրվա</w:t>
      </w:r>
      <w:r w:rsidRPr="00F60E57">
        <w:rPr>
          <w:rFonts w:ascii="GHEA Grapalat" w:hAnsi="GHEA Grapalat" w:cs="Sylfaen"/>
          <w:sz w:val="20"/>
          <w:lang w:val="af-ZA"/>
        </w:rPr>
        <w:t xml:space="preserve"> </w:t>
      </w:r>
      <w:r w:rsidRPr="00F60E57">
        <w:rPr>
          <w:rFonts w:ascii="GHEA Grapalat" w:hAnsi="GHEA Grapalat" w:cs="Sylfaen"/>
          <w:sz w:val="20"/>
          <w:lang w:val="ru-RU"/>
        </w:rPr>
        <w:t>ընթացքում՝</w:t>
      </w:r>
      <w:r w:rsidRPr="00F60E57">
        <w:rPr>
          <w:rFonts w:ascii="GHEA Grapalat" w:hAnsi="GHEA Grapalat" w:cs="Sylfaen"/>
          <w:sz w:val="20"/>
          <w:lang w:val="af-ZA"/>
        </w:rPr>
        <w:t xml:space="preserve"> </w:t>
      </w:r>
      <w:r w:rsidRPr="00F60E57">
        <w:rPr>
          <w:rFonts w:ascii="GHEA Grapalat" w:hAnsi="GHEA Grapalat" w:cs="Sylfaen"/>
          <w:sz w:val="20"/>
          <w:lang w:val="ru-RU"/>
        </w:rPr>
        <w:t>ապրանքների</w:t>
      </w:r>
      <w:r w:rsidRPr="00F60E57">
        <w:rPr>
          <w:rFonts w:ascii="GHEA Grapalat" w:hAnsi="GHEA Grapalat" w:cs="Sylfaen"/>
          <w:sz w:val="20"/>
          <w:lang w:val="af-ZA"/>
        </w:rPr>
        <w:t xml:space="preserve"> </w:t>
      </w:r>
      <w:r w:rsidRPr="00F60E57">
        <w:rPr>
          <w:rFonts w:ascii="GHEA Grapalat" w:hAnsi="GHEA Grapalat" w:cs="Sylfaen"/>
          <w:sz w:val="20"/>
          <w:lang w:val="ru-RU"/>
        </w:rPr>
        <w:t>մատակարարման</w:t>
      </w:r>
      <w:r w:rsidRPr="00F60E57">
        <w:rPr>
          <w:rFonts w:ascii="GHEA Grapalat" w:hAnsi="GHEA Grapalat" w:cs="Sylfaen"/>
          <w:sz w:val="20"/>
          <w:lang w:val="af-ZA"/>
        </w:rPr>
        <w:t xml:space="preserve"> </w:t>
      </w:r>
      <w:r w:rsidRPr="00F60E57">
        <w:rPr>
          <w:rFonts w:ascii="GHEA Grapalat" w:hAnsi="GHEA Grapalat" w:cs="Sylfaen"/>
          <w:sz w:val="20"/>
          <w:lang w:val="ru-RU"/>
        </w:rPr>
        <w:t>ժամկետները</w:t>
      </w:r>
      <w:r w:rsidRPr="00F60E57">
        <w:rPr>
          <w:rFonts w:ascii="GHEA Grapalat" w:hAnsi="GHEA Grapalat" w:cs="Sylfaen"/>
          <w:sz w:val="20"/>
          <w:lang w:val="af-ZA"/>
        </w:rPr>
        <w:t xml:space="preserve"> </w:t>
      </w:r>
      <w:r w:rsidRPr="00F60E57">
        <w:rPr>
          <w:rFonts w:ascii="GHEA Grapalat" w:hAnsi="GHEA Grapalat" w:cs="Sylfaen"/>
          <w:sz w:val="20"/>
          <w:lang w:val="ru-RU"/>
        </w:rPr>
        <w:t>երկարաձգելով</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պայմանագրի</w:t>
      </w:r>
      <w:r w:rsidRPr="00F60E57">
        <w:rPr>
          <w:rFonts w:ascii="GHEA Grapalat" w:hAnsi="GHEA Grapalat" w:cs="Sylfaen"/>
          <w:sz w:val="20"/>
          <w:lang w:val="af-ZA"/>
        </w:rPr>
        <w:t xml:space="preserve"> </w:t>
      </w:r>
      <w:r w:rsidRPr="00F60E57">
        <w:rPr>
          <w:rFonts w:ascii="GHEA Grapalat" w:hAnsi="GHEA Grapalat" w:cs="Sylfaen"/>
          <w:sz w:val="20"/>
          <w:lang w:val="ru-RU"/>
        </w:rPr>
        <w:t>կնքման</w:t>
      </w:r>
      <w:r w:rsidRPr="00F60E57">
        <w:rPr>
          <w:rFonts w:ascii="GHEA Grapalat" w:hAnsi="GHEA Grapalat" w:cs="Sylfaen"/>
          <w:sz w:val="20"/>
          <w:lang w:val="af-ZA"/>
        </w:rPr>
        <w:t xml:space="preserve"> </w:t>
      </w:r>
      <w:r w:rsidRPr="00F60E57">
        <w:rPr>
          <w:rFonts w:ascii="GHEA Grapalat" w:hAnsi="GHEA Grapalat" w:cs="Sylfaen"/>
          <w:sz w:val="20"/>
          <w:lang w:val="ru-RU"/>
        </w:rPr>
        <w:t>օրվանից</w:t>
      </w:r>
      <w:r w:rsidRPr="00F60E57">
        <w:rPr>
          <w:rFonts w:ascii="GHEA Grapalat" w:hAnsi="GHEA Grapalat" w:cs="Sylfaen"/>
          <w:sz w:val="20"/>
          <w:lang w:val="af-ZA"/>
        </w:rPr>
        <w:t xml:space="preserve"> </w:t>
      </w:r>
      <w:r w:rsidRPr="00F60E57">
        <w:rPr>
          <w:rFonts w:ascii="GHEA Grapalat" w:hAnsi="GHEA Grapalat" w:cs="Sylfaen"/>
          <w:sz w:val="20"/>
          <w:lang w:val="ru-RU"/>
        </w:rPr>
        <w:t>մինչև</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համաձայնագրի</w:t>
      </w:r>
      <w:r w:rsidRPr="00F60E57">
        <w:rPr>
          <w:rFonts w:ascii="GHEA Grapalat" w:hAnsi="GHEA Grapalat" w:cs="Sylfaen"/>
          <w:sz w:val="20"/>
          <w:lang w:val="af-ZA"/>
        </w:rPr>
        <w:t xml:space="preserve"> </w:t>
      </w:r>
      <w:r w:rsidRPr="00F60E57">
        <w:rPr>
          <w:rFonts w:ascii="GHEA Grapalat" w:hAnsi="GHEA Grapalat" w:cs="Sylfaen"/>
          <w:sz w:val="20"/>
          <w:lang w:val="ru-RU"/>
        </w:rPr>
        <w:t>կնքման</w:t>
      </w:r>
      <w:r w:rsidRPr="00F60E57">
        <w:rPr>
          <w:rFonts w:ascii="GHEA Grapalat" w:hAnsi="GHEA Grapalat" w:cs="Sylfaen"/>
          <w:sz w:val="20"/>
          <w:lang w:val="af-ZA"/>
        </w:rPr>
        <w:t xml:space="preserve"> </w:t>
      </w:r>
      <w:r w:rsidRPr="00F60E57">
        <w:rPr>
          <w:rFonts w:ascii="GHEA Grapalat" w:hAnsi="GHEA Grapalat" w:cs="Sylfaen"/>
          <w:sz w:val="20"/>
          <w:lang w:val="ru-RU"/>
        </w:rPr>
        <w:t>օրն</w:t>
      </w:r>
      <w:r w:rsidRPr="00F60E57">
        <w:rPr>
          <w:rFonts w:ascii="GHEA Grapalat" w:hAnsi="GHEA Grapalat" w:cs="Sylfaen"/>
          <w:sz w:val="20"/>
          <w:lang w:val="af-ZA"/>
        </w:rPr>
        <w:t xml:space="preserve"> </w:t>
      </w:r>
      <w:r w:rsidRPr="00F60E57">
        <w:rPr>
          <w:rFonts w:ascii="GHEA Grapalat" w:hAnsi="GHEA Grapalat" w:cs="Sylfaen"/>
          <w:sz w:val="20"/>
          <w:lang w:val="ru-RU"/>
        </w:rPr>
        <w:t>ընկած</w:t>
      </w:r>
      <w:r w:rsidRPr="00F60E57">
        <w:rPr>
          <w:rFonts w:ascii="GHEA Grapalat" w:hAnsi="GHEA Grapalat" w:cs="Sylfaen"/>
          <w:sz w:val="20"/>
          <w:lang w:val="af-ZA"/>
        </w:rPr>
        <w:t xml:space="preserve"> </w:t>
      </w:r>
      <w:r w:rsidRPr="00F60E57">
        <w:rPr>
          <w:rFonts w:ascii="GHEA Grapalat" w:hAnsi="GHEA Grapalat" w:cs="Sylfaen"/>
          <w:sz w:val="20"/>
          <w:lang w:val="ru-RU"/>
        </w:rPr>
        <w:t>ժամանակահատվածով</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w:t>
      </w:r>
      <w:r w:rsidRPr="00F60E57">
        <w:rPr>
          <w:rFonts w:ascii="GHEA Grapalat" w:hAnsi="GHEA Grapalat" w:cs="Sylfaen"/>
          <w:sz w:val="20"/>
          <w:lang w:val="af-ZA"/>
        </w:rPr>
        <w:t xml:space="preserve"> </w:t>
      </w:r>
      <w:r w:rsidRPr="00F60E57">
        <w:rPr>
          <w:rFonts w:ascii="GHEA Grapalat" w:hAnsi="GHEA Grapalat" w:cs="Sylfaen"/>
          <w:sz w:val="20"/>
          <w:lang w:val="ru-RU"/>
        </w:rPr>
        <w:t>կնքված</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պայմանագիրը</w:t>
      </w:r>
      <w:r w:rsidRPr="00F60E57">
        <w:rPr>
          <w:rFonts w:ascii="GHEA Grapalat" w:hAnsi="GHEA Grapalat" w:cs="Sylfaen"/>
          <w:sz w:val="20"/>
          <w:lang w:val="af-ZA"/>
        </w:rPr>
        <w:t xml:space="preserve"> </w:t>
      </w:r>
      <w:r w:rsidRPr="00F60E57">
        <w:rPr>
          <w:rFonts w:ascii="GHEA Grapalat" w:hAnsi="GHEA Grapalat" w:cs="Sylfaen"/>
          <w:sz w:val="20"/>
          <w:lang w:val="ru-RU"/>
        </w:rPr>
        <w:t>լուծվում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եթե</w:t>
      </w:r>
      <w:r w:rsidRPr="00F60E57">
        <w:rPr>
          <w:rFonts w:ascii="GHEA Grapalat" w:hAnsi="GHEA Grapalat" w:cs="Sylfaen"/>
          <w:sz w:val="20"/>
          <w:lang w:val="af-ZA"/>
        </w:rPr>
        <w:t xml:space="preserve"> </w:t>
      </w:r>
      <w:r w:rsidRPr="00F60E57">
        <w:rPr>
          <w:rFonts w:ascii="GHEA Grapalat" w:hAnsi="GHEA Grapalat" w:cs="Sylfaen"/>
          <w:sz w:val="20"/>
          <w:lang w:val="ru-RU"/>
        </w:rPr>
        <w:t>կնքելուն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վաթսուն</w:t>
      </w:r>
      <w:r w:rsidRPr="00F60E57">
        <w:rPr>
          <w:rFonts w:ascii="GHEA Grapalat" w:hAnsi="GHEA Grapalat" w:cs="Sylfaen"/>
          <w:sz w:val="20"/>
          <w:lang w:val="af-ZA"/>
        </w:rPr>
        <w:t xml:space="preserve"> </w:t>
      </w:r>
      <w:r w:rsidRPr="00F60E57">
        <w:rPr>
          <w:rFonts w:ascii="GHEA Grapalat" w:hAnsi="GHEA Grapalat" w:cs="Sylfaen"/>
          <w:sz w:val="20"/>
          <w:lang w:val="ru-RU"/>
        </w:rPr>
        <w:t>օրացուցային</w:t>
      </w:r>
      <w:r w:rsidRPr="00F60E57">
        <w:rPr>
          <w:rFonts w:ascii="GHEA Grapalat" w:hAnsi="GHEA Grapalat" w:cs="Sylfaen"/>
          <w:sz w:val="20"/>
          <w:lang w:val="af-ZA"/>
        </w:rPr>
        <w:t xml:space="preserve"> </w:t>
      </w:r>
      <w:r w:rsidRPr="00F60E57">
        <w:rPr>
          <w:rFonts w:ascii="GHEA Grapalat" w:hAnsi="GHEA Grapalat" w:cs="Sylfaen"/>
          <w:sz w:val="20"/>
          <w:lang w:val="ru-RU"/>
        </w:rPr>
        <w:t>օրվա</w:t>
      </w:r>
      <w:r w:rsidRPr="00F60E57">
        <w:rPr>
          <w:rFonts w:ascii="GHEA Grapalat" w:hAnsi="GHEA Grapalat" w:cs="Sylfaen"/>
          <w:sz w:val="20"/>
          <w:lang w:val="af-ZA"/>
        </w:rPr>
        <w:t xml:space="preserve"> </w:t>
      </w:r>
      <w:r w:rsidRPr="00F60E57">
        <w:rPr>
          <w:rFonts w:ascii="GHEA Grapalat" w:hAnsi="GHEA Grapalat" w:cs="Sylfaen"/>
          <w:sz w:val="20"/>
          <w:lang w:val="ru-RU"/>
        </w:rPr>
        <w:t>ընթացքում</w:t>
      </w:r>
      <w:r w:rsidRPr="00F60E57">
        <w:rPr>
          <w:rFonts w:ascii="GHEA Grapalat" w:hAnsi="GHEA Grapalat" w:cs="Sylfaen"/>
          <w:sz w:val="20"/>
          <w:lang w:val="af-ZA"/>
        </w:rPr>
        <w:t xml:space="preserve"> </w:t>
      </w:r>
      <w:r w:rsidRPr="00F60E57">
        <w:rPr>
          <w:rFonts w:ascii="GHEA Grapalat" w:hAnsi="GHEA Grapalat" w:cs="Sylfaen"/>
          <w:sz w:val="20"/>
          <w:lang w:val="ru-RU"/>
        </w:rPr>
        <w:t>լրացուցիչ</w:t>
      </w:r>
      <w:r w:rsidRPr="00F60E57">
        <w:rPr>
          <w:rFonts w:ascii="GHEA Grapalat" w:hAnsi="GHEA Grapalat" w:cs="Sylfaen"/>
          <w:sz w:val="20"/>
          <w:lang w:val="af-ZA"/>
        </w:rPr>
        <w:t xml:space="preserve"> </w:t>
      </w:r>
      <w:r w:rsidRPr="00F60E57">
        <w:rPr>
          <w:rFonts w:ascii="GHEA Grapalat" w:hAnsi="GHEA Grapalat" w:cs="Sylfaen"/>
          <w:sz w:val="20"/>
          <w:lang w:val="ru-RU"/>
        </w:rPr>
        <w:t>ֆինանսական</w:t>
      </w:r>
      <w:r w:rsidRPr="00F60E57">
        <w:rPr>
          <w:rFonts w:ascii="GHEA Grapalat" w:hAnsi="GHEA Grapalat" w:cs="Sylfaen"/>
          <w:sz w:val="20"/>
          <w:lang w:val="af-ZA"/>
        </w:rPr>
        <w:t xml:space="preserve"> </w:t>
      </w:r>
      <w:r w:rsidRPr="00F60E57">
        <w:rPr>
          <w:rFonts w:ascii="GHEA Grapalat" w:hAnsi="GHEA Grapalat" w:cs="Sylfaen"/>
          <w:sz w:val="20"/>
          <w:lang w:val="ru-RU"/>
        </w:rPr>
        <w:t>միջոցներ</w:t>
      </w:r>
      <w:r w:rsidRPr="00F60E57">
        <w:rPr>
          <w:rFonts w:ascii="GHEA Grapalat" w:hAnsi="GHEA Grapalat" w:cs="Sylfaen"/>
          <w:sz w:val="20"/>
          <w:lang w:val="af-ZA"/>
        </w:rPr>
        <w:t xml:space="preserve"> </w:t>
      </w:r>
      <w:r w:rsidRPr="00F60E57">
        <w:rPr>
          <w:rFonts w:ascii="GHEA Grapalat" w:hAnsi="GHEA Grapalat" w:cs="Sylfaen"/>
          <w:sz w:val="20"/>
          <w:lang w:val="ru-RU"/>
        </w:rPr>
        <w:t>չեն</w:t>
      </w:r>
      <w:r w:rsidRPr="00F60E57">
        <w:rPr>
          <w:rFonts w:ascii="GHEA Grapalat" w:hAnsi="GHEA Grapalat" w:cs="Sylfaen"/>
          <w:sz w:val="20"/>
          <w:lang w:val="af-ZA"/>
        </w:rPr>
        <w:t xml:space="preserve"> </w:t>
      </w:r>
      <w:r w:rsidRPr="00F60E57">
        <w:rPr>
          <w:rFonts w:ascii="GHEA Grapalat" w:hAnsi="GHEA Grapalat" w:cs="Sylfaen"/>
          <w:sz w:val="20"/>
          <w:lang w:val="ru-RU"/>
        </w:rPr>
        <w:t>նախատեսվում</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Pr="00F60E57">
        <w:rPr>
          <w:rFonts w:ascii="GHEA Grapalat" w:hAnsi="GHEA Grapalat" w:cs="Sylfaen"/>
          <w:sz w:val="20"/>
          <w:lang w:val="af-ZA"/>
        </w:rPr>
        <w:t xml:space="preserve"> </w:t>
      </w:r>
      <w:r w:rsidRPr="00F60E57">
        <w:rPr>
          <w:rFonts w:ascii="GHEA Grapalat" w:hAnsi="GHEA Grapalat" w:cs="Sylfaen"/>
          <w:sz w:val="20"/>
          <w:lang w:val="ru-RU"/>
        </w:rPr>
        <w:t>պարբերության</w:t>
      </w:r>
      <w:r w:rsidRPr="00F60E57">
        <w:rPr>
          <w:rFonts w:ascii="GHEA Grapalat" w:hAnsi="GHEA Grapalat" w:cs="Sylfaen"/>
          <w:sz w:val="20"/>
          <w:lang w:val="af-ZA"/>
        </w:rPr>
        <w:t xml:space="preserve"> </w:t>
      </w:r>
      <w:r w:rsidRPr="00F60E57">
        <w:rPr>
          <w:rFonts w:ascii="GHEA Grapalat" w:hAnsi="GHEA Grapalat" w:cs="Sylfaen"/>
          <w:sz w:val="20"/>
          <w:lang w:val="ru-RU"/>
        </w:rPr>
        <w:t>պահանջները</w:t>
      </w:r>
      <w:r w:rsidRPr="00F60E57">
        <w:rPr>
          <w:rFonts w:ascii="GHEA Grapalat" w:hAnsi="GHEA Grapalat" w:cs="Sylfaen"/>
          <w:sz w:val="20"/>
          <w:lang w:val="af-ZA"/>
        </w:rPr>
        <w:t xml:space="preserve"> </w:t>
      </w:r>
      <w:r w:rsidRPr="00F60E57">
        <w:rPr>
          <w:rFonts w:ascii="GHEA Grapalat" w:hAnsi="GHEA Grapalat" w:cs="Sylfaen"/>
          <w:sz w:val="20"/>
          <w:lang w:val="ru-RU"/>
        </w:rPr>
        <w:t>չեն</w:t>
      </w:r>
      <w:r w:rsidRPr="00F60E57">
        <w:rPr>
          <w:rFonts w:ascii="GHEA Grapalat" w:hAnsi="GHEA Grapalat" w:cs="Sylfaen"/>
          <w:sz w:val="20"/>
          <w:lang w:val="af-ZA"/>
        </w:rPr>
        <w:t xml:space="preserve"> </w:t>
      </w:r>
      <w:r w:rsidRPr="00F60E57">
        <w:rPr>
          <w:rFonts w:ascii="GHEA Grapalat" w:hAnsi="GHEA Grapalat" w:cs="Sylfaen"/>
          <w:sz w:val="20"/>
          <w:lang w:val="ru-RU"/>
        </w:rPr>
        <w:t>կիրառվում</w:t>
      </w:r>
      <w:r w:rsidRPr="00F60E57">
        <w:rPr>
          <w:rFonts w:ascii="GHEA Grapalat" w:hAnsi="GHEA Grapalat" w:cs="Sylfaen"/>
          <w:sz w:val="20"/>
          <w:lang w:val="af-ZA"/>
        </w:rPr>
        <w:t xml:space="preserve">, </w:t>
      </w:r>
      <w:r w:rsidRPr="00F60E57">
        <w:rPr>
          <w:rFonts w:ascii="GHEA Grapalat" w:hAnsi="GHEA Grapalat" w:cs="Sylfaen"/>
          <w:sz w:val="20"/>
          <w:lang w:val="ru-RU"/>
        </w:rPr>
        <w:t>երբ</w:t>
      </w:r>
      <w:r w:rsidRPr="00F60E57">
        <w:rPr>
          <w:rFonts w:ascii="GHEA Grapalat" w:hAnsi="GHEA Grapalat" w:cs="Sylfaen"/>
          <w:sz w:val="20"/>
          <w:lang w:val="af-ZA"/>
        </w:rPr>
        <w:t xml:space="preserve"> </w:t>
      </w:r>
      <w:r w:rsidRPr="00F60E57">
        <w:rPr>
          <w:rFonts w:ascii="GHEA Grapalat" w:hAnsi="GHEA Grapalat" w:cs="Sylfaen"/>
          <w:sz w:val="20"/>
          <w:lang w:val="ru-RU"/>
        </w:rPr>
        <w:t>հայտեր</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ներկայացրել</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մեկից</w:t>
      </w:r>
      <w:r w:rsidRPr="00F60E57">
        <w:rPr>
          <w:rFonts w:ascii="GHEA Grapalat" w:hAnsi="GHEA Grapalat" w:cs="Sylfaen"/>
          <w:sz w:val="20"/>
          <w:lang w:val="af-ZA"/>
        </w:rPr>
        <w:t xml:space="preserve"> </w:t>
      </w:r>
      <w:r w:rsidRPr="00F60E57">
        <w:rPr>
          <w:rFonts w:ascii="GHEA Grapalat" w:hAnsi="GHEA Grapalat" w:cs="Sylfaen"/>
          <w:sz w:val="20"/>
          <w:lang w:val="ru-RU"/>
        </w:rPr>
        <w:t>ավել</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մասնակիցներ</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միայն</w:t>
      </w:r>
      <w:r w:rsidRPr="00F60E57">
        <w:rPr>
          <w:rFonts w:ascii="GHEA Grapalat" w:hAnsi="GHEA Grapalat" w:cs="Sylfaen"/>
          <w:sz w:val="20"/>
          <w:lang w:val="af-ZA"/>
        </w:rPr>
        <w:t xml:space="preserve"> </w:t>
      </w:r>
      <w:r w:rsidRPr="00F60E57">
        <w:rPr>
          <w:rFonts w:ascii="GHEA Grapalat" w:hAnsi="GHEA Grapalat" w:cs="Sylfaen"/>
          <w:sz w:val="20"/>
          <w:lang w:val="ru-RU"/>
        </w:rPr>
        <w:t>մեկ</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w:t>
      </w:r>
      <w:r w:rsidRPr="00F60E57">
        <w:rPr>
          <w:rFonts w:ascii="GHEA Grapalat" w:hAnsi="GHEA Grapalat" w:cs="Sylfaen"/>
          <w:sz w:val="20"/>
          <w:lang w:val="af-ZA"/>
        </w:rPr>
        <w:t xml:space="preserve"> </w:t>
      </w:r>
      <w:r w:rsidRPr="00F60E57">
        <w:rPr>
          <w:rFonts w:ascii="GHEA Grapalat" w:hAnsi="GHEA Grapalat" w:cs="Sylfaen"/>
          <w:sz w:val="20"/>
          <w:lang w:val="ru-RU"/>
        </w:rPr>
        <w:t>հայտն</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գնահատվել</w:t>
      </w:r>
      <w:r w:rsidRPr="00F60E57">
        <w:rPr>
          <w:rFonts w:ascii="GHEA Grapalat" w:hAnsi="GHEA Grapalat" w:cs="Sylfaen"/>
          <w:sz w:val="20"/>
          <w:lang w:val="af-ZA"/>
        </w:rPr>
        <w:t xml:space="preserve"> </w:t>
      </w:r>
      <w:r w:rsidRPr="00F60E57">
        <w:rPr>
          <w:rFonts w:ascii="GHEA Grapalat" w:hAnsi="GHEA Grapalat" w:cs="Sylfaen"/>
          <w:sz w:val="20"/>
          <w:lang w:val="ru-RU"/>
        </w:rPr>
        <w:t>հրավերի</w:t>
      </w:r>
      <w:r w:rsidRPr="00F60E57">
        <w:rPr>
          <w:rFonts w:ascii="GHEA Grapalat" w:hAnsi="GHEA Grapalat" w:cs="Sylfaen"/>
          <w:sz w:val="20"/>
          <w:lang w:val="af-ZA"/>
        </w:rPr>
        <w:t xml:space="preserve"> </w:t>
      </w:r>
      <w:r w:rsidRPr="00F60E57">
        <w:rPr>
          <w:rFonts w:ascii="GHEA Grapalat" w:hAnsi="GHEA Grapalat" w:cs="Sylfaen"/>
          <w:sz w:val="20"/>
          <w:lang w:val="ru-RU"/>
        </w:rPr>
        <w:t>պահանջներին</w:t>
      </w:r>
      <w:r w:rsidRPr="00F60E57">
        <w:rPr>
          <w:rFonts w:ascii="GHEA Grapalat" w:hAnsi="GHEA Grapalat" w:cs="Sylfaen"/>
          <w:sz w:val="20"/>
          <w:lang w:val="af-ZA"/>
        </w:rPr>
        <w:t xml:space="preserve"> </w:t>
      </w:r>
      <w:r w:rsidRPr="00F60E57">
        <w:rPr>
          <w:rFonts w:ascii="GHEA Grapalat" w:hAnsi="GHEA Grapalat" w:cs="Sylfaen"/>
          <w:sz w:val="20"/>
          <w:lang w:val="ru-RU"/>
        </w:rPr>
        <w:t>բավարար</w:t>
      </w:r>
      <w:r w:rsidRPr="00F60E57">
        <w:rPr>
          <w:rFonts w:ascii="GHEA Grapalat" w:hAnsi="GHEA Grapalat" w:cs="Sylfaen"/>
          <w:sz w:val="20"/>
          <w:lang w:val="af-ZA"/>
        </w:rPr>
        <w:t>:</w:t>
      </w:r>
    </w:p>
    <w:p w14:paraId="0D73446A" w14:textId="60AF5AE1" w:rsidR="00E56508" w:rsidRPr="00F60E57" w:rsidRDefault="00E56508"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ru-RU"/>
        </w:rPr>
        <w:t>չկիրառման</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ru-RU"/>
        </w:rPr>
        <w:t>դեպքում</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ru-RU"/>
        </w:rPr>
        <w:t>ընթացակարգը</w:t>
      </w:r>
      <w:r w:rsidR="00AE74A0" w:rsidRPr="00F60E57">
        <w:rPr>
          <w:rFonts w:ascii="GHEA Grapalat" w:hAnsi="GHEA Grapalat" w:cs="Sylfaen"/>
          <w:sz w:val="20"/>
          <w:lang w:val="af-ZA"/>
        </w:rPr>
        <w:t xml:space="preserve"> </w:t>
      </w:r>
      <w:r w:rsidR="00AE74A0" w:rsidRPr="00F60E57">
        <w:rPr>
          <w:rFonts w:ascii="GHEA Grapalat" w:hAnsi="GHEA Grapalat" w:cs="Sylfaen"/>
          <w:sz w:val="20"/>
          <w:lang w:val="hy-AM"/>
        </w:rPr>
        <w:t>Օ</w:t>
      </w:r>
      <w:r w:rsidRPr="00F60E57">
        <w:rPr>
          <w:rFonts w:ascii="GHEA Grapalat" w:hAnsi="GHEA Grapalat" w:cs="Sylfaen"/>
          <w:sz w:val="20"/>
          <w:lang w:val="ru-RU"/>
        </w:rPr>
        <w:t>րենքի</w:t>
      </w:r>
      <w:r w:rsidRPr="00F60E57">
        <w:rPr>
          <w:rFonts w:ascii="GHEA Grapalat" w:hAnsi="GHEA Grapalat" w:cs="Sylfaen"/>
          <w:sz w:val="20"/>
          <w:lang w:val="af-ZA"/>
        </w:rPr>
        <w:t xml:space="preserve"> 37-</w:t>
      </w:r>
      <w:r w:rsidRPr="00F60E57">
        <w:rPr>
          <w:rFonts w:ascii="GHEA Grapalat" w:hAnsi="GHEA Grapalat" w:cs="Sylfaen"/>
          <w:sz w:val="20"/>
          <w:lang w:val="ru-RU"/>
        </w:rPr>
        <w:t>րդ</w:t>
      </w:r>
      <w:r w:rsidRPr="00F60E57">
        <w:rPr>
          <w:rFonts w:ascii="GHEA Grapalat" w:hAnsi="GHEA Grapalat" w:cs="Sylfaen"/>
          <w:sz w:val="20"/>
          <w:lang w:val="af-ZA"/>
        </w:rPr>
        <w:t xml:space="preserve"> </w:t>
      </w:r>
      <w:r w:rsidRPr="00F60E57">
        <w:rPr>
          <w:rFonts w:ascii="GHEA Grapalat" w:hAnsi="GHEA Grapalat" w:cs="Sylfaen"/>
          <w:sz w:val="20"/>
          <w:lang w:val="ru-RU"/>
        </w:rPr>
        <w:t>հոդվածի</w:t>
      </w:r>
      <w:r w:rsidRPr="00F60E57">
        <w:rPr>
          <w:rFonts w:ascii="GHEA Grapalat" w:hAnsi="GHEA Grapalat" w:cs="Sylfaen"/>
          <w:sz w:val="20"/>
          <w:lang w:val="af-ZA"/>
        </w:rPr>
        <w:t xml:space="preserve"> 1-</w:t>
      </w:r>
      <w:r w:rsidRPr="00F60E57">
        <w:rPr>
          <w:rFonts w:ascii="GHEA Grapalat" w:hAnsi="GHEA Grapalat" w:cs="Sylfaen"/>
          <w:sz w:val="20"/>
          <w:lang w:val="ru-RU"/>
        </w:rPr>
        <w:t>ին</w:t>
      </w:r>
      <w:r w:rsidRPr="00F60E57">
        <w:rPr>
          <w:rFonts w:ascii="GHEA Grapalat" w:hAnsi="GHEA Grapalat" w:cs="Sylfaen"/>
          <w:sz w:val="20"/>
          <w:lang w:val="af-ZA"/>
        </w:rPr>
        <w:t xml:space="preserve"> </w:t>
      </w:r>
      <w:r w:rsidRPr="00F60E57">
        <w:rPr>
          <w:rFonts w:ascii="GHEA Grapalat" w:hAnsi="GHEA Grapalat" w:cs="Sylfaen"/>
          <w:sz w:val="20"/>
          <w:lang w:val="ru-RU"/>
        </w:rPr>
        <w:t>մասի</w:t>
      </w:r>
      <w:r w:rsidRPr="00F60E57">
        <w:rPr>
          <w:rFonts w:ascii="GHEA Grapalat" w:hAnsi="GHEA Grapalat" w:cs="Sylfaen"/>
          <w:sz w:val="20"/>
          <w:lang w:val="af-ZA"/>
        </w:rPr>
        <w:t xml:space="preserve"> 1-</w:t>
      </w:r>
      <w:r w:rsidRPr="00F60E57">
        <w:rPr>
          <w:rFonts w:ascii="GHEA Grapalat" w:hAnsi="GHEA Grapalat" w:cs="Sylfaen"/>
          <w:sz w:val="20"/>
          <w:lang w:val="ru-RU"/>
        </w:rPr>
        <w:t>ին</w:t>
      </w:r>
      <w:r w:rsidRPr="00F60E57">
        <w:rPr>
          <w:rFonts w:ascii="GHEA Grapalat" w:hAnsi="GHEA Grapalat" w:cs="Sylfaen"/>
          <w:sz w:val="20"/>
          <w:lang w:val="af-ZA"/>
        </w:rPr>
        <w:t xml:space="preserve"> </w:t>
      </w:r>
      <w:r w:rsidRPr="00F60E57">
        <w:rPr>
          <w:rFonts w:ascii="GHEA Grapalat" w:hAnsi="GHEA Grapalat" w:cs="Sylfaen"/>
          <w:sz w:val="20"/>
          <w:lang w:val="ru-RU"/>
        </w:rPr>
        <w:t>կետի</w:t>
      </w:r>
      <w:r w:rsidRPr="00F60E57">
        <w:rPr>
          <w:rFonts w:ascii="GHEA Grapalat" w:hAnsi="GHEA Grapalat" w:cs="Sylfaen"/>
          <w:sz w:val="20"/>
          <w:lang w:val="af-ZA"/>
        </w:rPr>
        <w:t xml:space="preserve"> </w:t>
      </w:r>
      <w:r w:rsidRPr="00F60E57">
        <w:rPr>
          <w:rFonts w:ascii="GHEA Grapalat" w:hAnsi="GHEA Grapalat" w:cs="Sylfaen"/>
          <w:sz w:val="20"/>
          <w:lang w:val="ru-RU"/>
        </w:rPr>
        <w:t>հիման</w:t>
      </w:r>
      <w:r w:rsidRPr="00F60E57">
        <w:rPr>
          <w:rFonts w:ascii="GHEA Grapalat" w:hAnsi="GHEA Grapalat" w:cs="Sylfaen"/>
          <w:sz w:val="20"/>
          <w:lang w:val="af-ZA"/>
        </w:rPr>
        <w:t xml:space="preserve"> </w:t>
      </w:r>
      <w:r w:rsidRPr="00F60E57">
        <w:rPr>
          <w:rFonts w:ascii="GHEA Grapalat" w:hAnsi="GHEA Grapalat" w:cs="Sylfaen"/>
          <w:sz w:val="20"/>
          <w:lang w:val="ru-RU"/>
        </w:rPr>
        <w:t>վրա</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չկայացած</w:t>
      </w:r>
      <w:r w:rsidRPr="00F60E57">
        <w:rPr>
          <w:rFonts w:ascii="GHEA Grapalat" w:hAnsi="GHEA Grapalat" w:cs="Sylfaen"/>
          <w:sz w:val="20"/>
          <w:lang w:val="af-ZA"/>
        </w:rPr>
        <w:t>:</w:t>
      </w:r>
    </w:p>
    <w:p w14:paraId="09526A69" w14:textId="77777777" w:rsidR="00B514E8" w:rsidRPr="00F60E57" w:rsidRDefault="00FD2748" w:rsidP="00F60E57">
      <w:pPr>
        <w:ind w:firstLine="708"/>
        <w:jc w:val="both"/>
        <w:rPr>
          <w:rFonts w:ascii="GHEA Grapalat" w:hAnsi="GHEA Grapalat"/>
          <w:sz w:val="20"/>
          <w:szCs w:val="20"/>
          <w:lang w:val="hy-AM" w:eastAsia="x-none"/>
        </w:rPr>
      </w:pPr>
      <w:r w:rsidRPr="00F60E57">
        <w:rPr>
          <w:rFonts w:ascii="GHEA Grapalat" w:hAnsi="GHEA Grapalat"/>
          <w:sz w:val="20"/>
          <w:szCs w:val="20"/>
          <w:lang w:val="af-ZA" w:eastAsia="x-none"/>
        </w:rPr>
        <w:t>8</w:t>
      </w:r>
      <w:r w:rsidR="00C82BD2" w:rsidRPr="00F60E57">
        <w:rPr>
          <w:rFonts w:ascii="GHEA Grapalat" w:hAnsi="GHEA Grapalat"/>
          <w:sz w:val="20"/>
          <w:szCs w:val="20"/>
          <w:lang w:val="af-ZA" w:eastAsia="x-none"/>
        </w:rPr>
        <w:t>.</w:t>
      </w:r>
      <w:r w:rsidR="004348F9" w:rsidRPr="00F60E57">
        <w:rPr>
          <w:rFonts w:ascii="GHEA Grapalat" w:hAnsi="GHEA Grapalat"/>
          <w:sz w:val="20"/>
          <w:szCs w:val="20"/>
          <w:lang w:val="af-ZA" w:eastAsia="x-none"/>
        </w:rPr>
        <w:t>7</w:t>
      </w:r>
      <w:r w:rsidR="00E24EBF" w:rsidRPr="00F60E57">
        <w:rPr>
          <w:rFonts w:ascii="GHEA Grapalat" w:hAnsi="GHEA Grapalat"/>
          <w:sz w:val="20"/>
          <w:szCs w:val="20"/>
          <w:lang w:val="af-ZA" w:eastAsia="x-none"/>
        </w:rPr>
        <w:t xml:space="preserve"> </w:t>
      </w:r>
      <w:r w:rsidR="00753C9B" w:rsidRPr="00F60E57">
        <w:rPr>
          <w:rFonts w:ascii="GHEA Grapalat" w:hAnsi="GHEA Grapalat"/>
          <w:sz w:val="20"/>
          <w:szCs w:val="20"/>
          <w:lang w:val="af-ZA" w:eastAsia="x-none"/>
        </w:rPr>
        <w:t>Պ</w:t>
      </w:r>
      <w:r w:rsidR="00B514E8" w:rsidRPr="00F60E57">
        <w:rPr>
          <w:rFonts w:ascii="GHEA Grapalat" w:hAnsi="GHEA Grapalat"/>
          <w:sz w:val="20"/>
          <w:szCs w:val="20"/>
          <w:lang w:val="af-ZA" w:eastAsia="x-none"/>
        </w:rPr>
        <w:t xml:space="preserve">ահանջի դեպքում </w:t>
      </w:r>
      <w:r w:rsidR="00AD522C" w:rsidRPr="00F60E57">
        <w:rPr>
          <w:rFonts w:ascii="GHEA Grapalat" w:hAnsi="GHEA Grapalat"/>
          <w:sz w:val="20"/>
          <w:szCs w:val="20"/>
          <w:lang w:val="af-ZA" w:eastAsia="x-none"/>
        </w:rPr>
        <w:t xml:space="preserve">որևէ </w:t>
      </w:r>
      <w:r w:rsidR="007210AC" w:rsidRPr="00F60E57">
        <w:rPr>
          <w:rFonts w:ascii="GHEA Grapalat" w:hAnsi="GHEA Grapalat"/>
          <w:sz w:val="20"/>
          <w:szCs w:val="20"/>
          <w:lang w:val="af-ZA" w:eastAsia="x-none"/>
        </w:rPr>
        <w:t>մ</w:t>
      </w:r>
      <w:r w:rsidR="00B514E8" w:rsidRPr="00F60E57">
        <w:rPr>
          <w:rFonts w:ascii="GHEA Grapalat" w:hAnsi="GHEA Grapalat"/>
          <w:sz w:val="20"/>
          <w:szCs w:val="20"/>
          <w:lang w:val="af-ZA" w:eastAsia="x-none"/>
        </w:rPr>
        <w:t>ասնակցի հայտի</w:t>
      </w:r>
      <w:r w:rsidR="00AE468B" w:rsidRPr="00F60E57">
        <w:rPr>
          <w:rFonts w:ascii="GHEA Grapalat" w:hAnsi="GHEA Grapalat"/>
          <w:sz w:val="20"/>
          <w:szCs w:val="20"/>
          <w:lang w:val="af-ZA" w:eastAsia="x-none"/>
        </w:rPr>
        <w:t xml:space="preserve"> </w:t>
      </w:r>
      <w:r w:rsidR="00B514E8" w:rsidRPr="00F60E5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60E57">
        <w:rPr>
          <w:rFonts w:ascii="GHEA Grapalat" w:hAnsi="GHEA Grapalat"/>
          <w:sz w:val="20"/>
          <w:szCs w:val="20"/>
          <w:lang w:val="af-ZA" w:eastAsia="x-none"/>
        </w:rPr>
        <w:t xml:space="preserve">այլ </w:t>
      </w:r>
      <w:r w:rsidR="007B36E4" w:rsidRPr="00F60E57">
        <w:rPr>
          <w:rFonts w:ascii="GHEA Grapalat" w:hAnsi="GHEA Grapalat"/>
          <w:sz w:val="20"/>
          <w:szCs w:val="20"/>
          <w:lang w:val="af-ZA" w:eastAsia="x-none"/>
        </w:rPr>
        <w:t>մ</w:t>
      </w:r>
      <w:r w:rsidR="00B514E8" w:rsidRPr="00F60E57">
        <w:rPr>
          <w:rFonts w:ascii="GHEA Grapalat" w:hAnsi="GHEA Grapalat"/>
          <w:sz w:val="20"/>
          <w:szCs w:val="20"/>
          <w:lang w:val="af-ZA" w:eastAsia="x-none"/>
        </w:rPr>
        <w:t>ասնակցին:</w:t>
      </w:r>
      <w:r w:rsidR="007B6811" w:rsidRPr="00F60E57">
        <w:rPr>
          <w:rFonts w:ascii="GHEA Grapalat" w:hAnsi="GHEA Grapalat"/>
          <w:sz w:val="20"/>
          <w:szCs w:val="20"/>
          <w:lang w:val="hy-AM" w:eastAsia="x-none"/>
        </w:rPr>
        <w:t xml:space="preserve"> </w:t>
      </w:r>
      <w:r w:rsidR="007B6811" w:rsidRPr="00F60E5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60E57">
        <w:rPr>
          <w:rFonts w:ascii="GHEA Grapalat" w:hAnsi="GHEA Grapalat"/>
          <w:sz w:val="20"/>
          <w:szCs w:val="20"/>
          <w:lang w:val="hy-AM" w:eastAsia="x-none"/>
        </w:rPr>
        <w:t xml:space="preserve">հայտում ներառված </w:t>
      </w:r>
      <w:r w:rsidR="007B6811" w:rsidRPr="00F60E5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60E57">
        <w:rPr>
          <w:rFonts w:ascii="GHEA Grapalat" w:hAnsi="GHEA Grapalat"/>
          <w:sz w:val="20"/>
          <w:szCs w:val="20"/>
          <w:lang w:val="af-ZA" w:eastAsia="x-none"/>
        </w:rPr>
        <w:t xml:space="preserve">հանձնաժողովի </w:t>
      </w:r>
      <w:r w:rsidR="007B6811" w:rsidRPr="00F60E5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60E57">
        <w:rPr>
          <w:rFonts w:ascii="GHEA Grapalat" w:hAnsi="GHEA Grapalat"/>
          <w:sz w:val="20"/>
          <w:szCs w:val="20"/>
          <w:lang w:val="hy-AM" w:eastAsia="x-none"/>
        </w:rPr>
        <w:t>:</w:t>
      </w:r>
    </w:p>
    <w:p w14:paraId="39C8E4A9" w14:textId="77777777" w:rsidR="00116E47" w:rsidRPr="00F60E57" w:rsidRDefault="00A150A9" w:rsidP="00F60E57">
      <w:pPr>
        <w:pStyle w:val="norm"/>
        <w:spacing w:line="240" w:lineRule="auto"/>
        <w:rPr>
          <w:rFonts w:ascii="GHEA Grapalat" w:hAnsi="GHEA Grapalat" w:cs="Sylfaen"/>
          <w:sz w:val="20"/>
          <w:szCs w:val="24"/>
          <w:lang w:val="af-ZA" w:eastAsia="en-US"/>
        </w:rPr>
      </w:pPr>
      <w:r w:rsidRPr="00F60E57">
        <w:rPr>
          <w:rFonts w:ascii="GHEA Grapalat" w:hAnsi="GHEA Grapalat"/>
          <w:sz w:val="20"/>
          <w:lang w:val="af-ZA" w:eastAsia="x-none"/>
        </w:rPr>
        <w:t>8</w:t>
      </w:r>
      <w:r w:rsidR="002B121D" w:rsidRPr="00F60E57">
        <w:rPr>
          <w:rFonts w:ascii="GHEA Grapalat" w:hAnsi="GHEA Grapalat"/>
          <w:sz w:val="20"/>
          <w:lang w:val="af-ZA" w:eastAsia="x-none"/>
        </w:rPr>
        <w:t>.</w:t>
      </w:r>
      <w:r w:rsidR="004348F9" w:rsidRPr="00F60E57">
        <w:rPr>
          <w:rFonts w:ascii="GHEA Grapalat" w:hAnsi="GHEA Grapalat"/>
          <w:sz w:val="20"/>
          <w:lang w:val="af-ZA" w:eastAsia="x-none"/>
        </w:rPr>
        <w:t>8</w:t>
      </w:r>
      <w:r w:rsidR="002B121D" w:rsidRPr="00F60E57">
        <w:rPr>
          <w:rFonts w:ascii="GHEA Grapalat" w:hAnsi="GHEA Grapalat"/>
          <w:sz w:val="20"/>
          <w:lang w:val="af-ZA" w:eastAsia="x-none"/>
        </w:rPr>
        <w:t xml:space="preserve"> Եթե հայտերի բացման</w:t>
      </w:r>
      <w:r w:rsidR="00DE1C00" w:rsidRPr="00F60E57">
        <w:rPr>
          <w:rFonts w:ascii="GHEA Grapalat" w:hAnsi="GHEA Grapalat"/>
          <w:sz w:val="20"/>
          <w:lang w:val="hy-AM" w:eastAsia="x-none"/>
        </w:rPr>
        <w:t xml:space="preserve"> և գնահատման</w:t>
      </w:r>
      <w:r w:rsidR="002B121D" w:rsidRPr="00F60E57">
        <w:rPr>
          <w:rFonts w:ascii="GHEA Grapalat" w:hAnsi="GHEA Grapalat"/>
          <w:sz w:val="20"/>
          <w:lang w:val="af-ZA" w:eastAsia="x-none"/>
        </w:rPr>
        <w:t xml:space="preserve"> նիստի ընթացքում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իրականացված</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գնահատման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արդյուն</w:t>
      </w:r>
      <w:r w:rsidR="002B121D" w:rsidRPr="00F60E57">
        <w:rPr>
          <w:rFonts w:ascii="GHEA Grapalat" w:hAnsi="GHEA Grapalat" w:cs="Sylfaen"/>
          <w:sz w:val="20"/>
          <w:szCs w:val="24"/>
          <w:lang w:val="af-ZA" w:eastAsia="en-US"/>
        </w:rPr>
        <w:softHyphen/>
      </w:r>
      <w:r w:rsidR="002B121D" w:rsidRPr="00F60E57">
        <w:rPr>
          <w:rFonts w:ascii="GHEA Grapalat" w:hAnsi="GHEA Grapalat" w:cs="Sylfaen"/>
          <w:sz w:val="20"/>
          <w:szCs w:val="24"/>
          <w:lang w:val="hy-AM" w:eastAsia="en-US"/>
        </w:rPr>
        <w:t>քում</w:t>
      </w:r>
      <w:r w:rsidR="002B121D"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00A24827" w:rsidRPr="00F60E57">
        <w:rPr>
          <w:rFonts w:ascii="GHEA Grapalat" w:hAnsi="GHEA Grapalat" w:cs="Sylfaen"/>
          <w:sz w:val="20"/>
          <w:szCs w:val="24"/>
          <w:lang w:val="af-ZA" w:eastAsia="en-US"/>
        </w:rPr>
        <w:t xml:space="preserve">ասնակցի </w:t>
      </w:r>
      <w:r w:rsidR="002B121D" w:rsidRPr="00F60E57">
        <w:rPr>
          <w:rFonts w:ascii="GHEA Grapalat" w:hAnsi="GHEA Grapalat" w:cs="Sylfaen"/>
          <w:sz w:val="20"/>
          <w:szCs w:val="24"/>
          <w:lang w:val="hy-AM" w:eastAsia="en-US"/>
        </w:rPr>
        <w:t>հայտում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արձանագրվում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են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անհամապատասխանություններ՝</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հրավերի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պահանջների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նկատմամբ</w:t>
      </w:r>
      <w:r w:rsidR="004348F9" w:rsidRPr="00F60E57">
        <w:rPr>
          <w:rFonts w:ascii="GHEA Grapalat" w:hAnsi="GHEA Grapalat" w:cs="Sylfaen"/>
          <w:sz w:val="20"/>
          <w:szCs w:val="24"/>
          <w:lang w:val="hy-AM" w:eastAsia="en-US"/>
        </w:rPr>
        <w:t>,</w:t>
      </w:r>
      <w:r w:rsidR="002B121D" w:rsidRPr="00F60E57">
        <w:rPr>
          <w:rFonts w:ascii="GHEA Grapalat" w:hAnsi="GHEA Grapalat" w:cs="Sylfaen"/>
          <w:sz w:val="20"/>
          <w:szCs w:val="24"/>
          <w:lang w:val="hy-AM" w:eastAsia="en-US"/>
        </w:rPr>
        <w:t>ապա</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հանձնաժողովը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մեկ</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աշխատանքային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օրով</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կասեցնում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նիստը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իսկ</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հանձնաժողովի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քարտուղարը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նույն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օրը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դրա</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մասին</w:t>
      </w:r>
      <w:r w:rsidR="002B121D" w:rsidRPr="00F60E57">
        <w:rPr>
          <w:rFonts w:ascii="GHEA Grapalat" w:hAnsi="GHEA Grapalat" w:cs="Sylfaen"/>
          <w:sz w:val="20"/>
          <w:szCs w:val="24"/>
          <w:lang w:val="af-ZA" w:eastAsia="en-US"/>
        </w:rPr>
        <w:t xml:space="preserve"> </w:t>
      </w:r>
      <w:r w:rsidR="004348F9" w:rsidRPr="00F60E57">
        <w:rPr>
          <w:rFonts w:ascii="GHEA Grapalat" w:hAnsi="GHEA Grapalat" w:cs="Sylfaen"/>
          <w:sz w:val="20"/>
          <w:szCs w:val="24"/>
          <w:lang w:val="af-ZA" w:eastAsia="en-US"/>
        </w:rPr>
        <w:t xml:space="preserve">էլեկտրոնային եղանակով </w:t>
      </w:r>
      <w:r w:rsidR="002B121D" w:rsidRPr="00F60E57">
        <w:rPr>
          <w:rFonts w:ascii="GHEA Grapalat" w:hAnsi="GHEA Grapalat" w:cs="Sylfaen"/>
          <w:sz w:val="20"/>
          <w:szCs w:val="24"/>
          <w:lang w:val="hy-AM" w:eastAsia="en-US"/>
        </w:rPr>
        <w:t>տեղեկացնում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7210AC" w:rsidRPr="00F60E57">
        <w:rPr>
          <w:rFonts w:ascii="GHEA Grapalat" w:hAnsi="GHEA Grapalat" w:cs="Sylfaen"/>
          <w:sz w:val="20"/>
          <w:szCs w:val="24"/>
          <w:lang w:val="af-ZA" w:eastAsia="en-US"/>
        </w:rPr>
        <w:t>մ</w:t>
      </w:r>
      <w:r w:rsidR="002B121D" w:rsidRPr="00F60E57">
        <w:rPr>
          <w:rFonts w:ascii="GHEA Grapalat" w:hAnsi="GHEA Grapalat" w:cs="Sylfaen"/>
          <w:sz w:val="20"/>
          <w:szCs w:val="24"/>
          <w:lang w:val="hy-AM" w:eastAsia="en-US"/>
        </w:rPr>
        <w:t>ասնակցին՝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առաջարկելով</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մինչև</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կասեցման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ժամկետի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ավարտը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շտկել</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անհամապատասխանությունը</w:t>
      </w:r>
      <w:r w:rsidR="002B121D" w:rsidRPr="00F60E57">
        <w:rPr>
          <w:rFonts w:ascii="GHEA Grapalat" w:hAnsi="GHEA Grapalat" w:cs="Sylfaen"/>
          <w:sz w:val="20"/>
          <w:szCs w:val="24"/>
          <w:lang w:val="af-ZA" w:eastAsia="en-US"/>
        </w:rPr>
        <w:t>:</w:t>
      </w:r>
    </w:p>
    <w:p w14:paraId="6AF8E8CE" w14:textId="16C17E7E" w:rsidR="002B121D" w:rsidRPr="00F60E57" w:rsidRDefault="00116E47" w:rsidP="00F60E57">
      <w:pPr>
        <w:pStyle w:val="norm"/>
        <w:spacing w:line="240" w:lineRule="auto"/>
        <w:rPr>
          <w:rFonts w:ascii="GHEA Grapalat" w:hAnsi="GHEA Grapalat" w:cs="Sylfaen"/>
          <w:sz w:val="20"/>
          <w:szCs w:val="24"/>
          <w:lang w:val="hy-AM" w:eastAsia="en-US"/>
        </w:rPr>
      </w:pPr>
      <w:r w:rsidRPr="00F60E5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60E57">
        <w:rPr>
          <w:rFonts w:ascii="GHEA Grapalat" w:hAnsi="GHEA Grapalat" w:cs="Sylfaen"/>
          <w:sz w:val="20"/>
          <w:szCs w:val="24"/>
          <w:lang w:val="hy-AM" w:eastAsia="en-US"/>
        </w:rPr>
        <w:t>հայտի գն</w:t>
      </w:r>
      <w:r w:rsidR="00563192" w:rsidRPr="00F60E57">
        <w:rPr>
          <w:rFonts w:ascii="GHEA Grapalat" w:hAnsi="GHEA Grapalat" w:cs="Sylfaen"/>
          <w:sz w:val="20"/>
          <w:szCs w:val="24"/>
          <w:lang w:val="hy-AM" w:eastAsia="en-US"/>
        </w:rPr>
        <w:t>ա</w:t>
      </w:r>
      <w:r w:rsidR="00873E83" w:rsidRPr="00F60E57">
        <w:rPr>
          <w:rFonts w:ascii="GHEA Grapalat" w:hAnsi="GHEA Grapalat" w:cs="Sylfaen"/>
          <w:sz w:val="20"/>
          <w:szCs w:val="24"/>
          <w:lang w:val="hy-AM" w:eastAsia="en-US"/>
        </w:rPr>
        <w:t xml:space="preserve">հատման ընթացքում </w:t>
      </w:r>
      <w:r w:rsidRPr="00F60E57">
        <w:rPr>
          <w:rFonts w:ascii="GHEA Grapalat" w:hAnsi="GHEA Grapalat" w:cs="Sylfaen"/>
          <w:sz w:val="20"/>
          <w:szCs w:val="24"/>
          <w:lang w:val="hy-AM" w:eastAsia="en-US"/>
        </w:rPr>
        <w:t xml:space="preserve">հայտնաբերված </w:t>
      </w:r>
      <w:r w:rsidR="00873E83" w:rsidRPr="00F60E57">
        <w:rPr>
          <w:rFonts w:ascii="GHEA Grapalat" w:hAnsi="GHEA Grapalat" w:cs="Sylfaen"/>
          <w:sz w:val="20"/>
          <w:szCs w:val="24"/>
          <w:lang w:val="hy-AM" w:eastAsia="en-US"/>
        </w:rPr>
        <w:t xml:space="preserve">բոլոր </w:t>
      </w:r>
      <w:r w:rsidRPr="00F60E57">
        <w:rPr>
          <w:rFonts w:ascii="GHEA Grapalat" w:hAnsi="GHEA Grapalat" w:cs="Sylfaen"/>
          <w:sz w:val="20"/>
          <w:szCs w:val="24"/>
          <w:lang w:val="hy-AM" w:eastAsia="en-US"/>
        </w:rPr>
        <w:t>անհամապատասխանությունները:</w:t>
      </w:r>
      <w:r w:rsidR="002B121D" w:rsidRPr="00F60E57">
        <w:rPr>
          <w:rFonts w:ascii="GHEA Grapalat" w:hAnsi="GHEA Grapalat" w:cs="Sylfaen"/>
          <w:sz w:val="20"/>
          <w:szCs w:val="24"/>
          <w:lang w:val="hy-AM" w:eastAsia="en-US"/>
        </w:rPr>
        <w:t xml:space="preserve">   </w:t>
      </w:r>
    </w:p>
    <w:p w14:paraId="6A0816A0" w14:textId="77777777" w:rsidR="00FC31D8" w:rsidRPr="00F60E57" w:rsidRDefault="00A150A9" w:rsidP="00F60E57">
      <w:pPr>
        <w:pStyle w:val="norm"/>
        <w:spacing w:line="240" w:lineRule="auto"/>
        <w:ind w:firstLine="567"/>
        <w:rPr>
          <w:rFonts w:ascii="GHEA Grapalat" w:hAnsi="GHEA Grapalat" w:cs="Sylfaen"/>
          <w:sz w:val="20"/>
          <w:szCs w:val="24"/>
          <w:lang w:val="hy-AM" w:eastAsia="en-US"/>
        </w:rPr>
      </w:pPr>
      <w:r w:rsidRPr="00F60E57">
        <w:rPr>
          <w:rFonts w:ascii="GHEA Grapalat" w:hAnsi="GHEA Grapalat" w:cs="Sylfaen"/>
          <w:sz w:val="20"/>
          <w:szCs w:val="24"/>
          <w:lang w:val="af-ZA" w:eastAsia="en-US"/>
        </w:rPr>
        <w:t>8</w:t>
      </w:r>
      <w:r w:rsidR="002B121D" w:rsidRPr="00F60E57">
        <w:rPr>
          <w:rFonts w:ascii="GHEA Grapalat" w:hAnsi="GHEA Grapalat" w:cs="Sylfaen"/>
          <w:sz w:val="20"/>
          <w:szCs w:val="24"/>
          <w:lang w:val="af-ZA" w:eastAsia="en-US"/>
        </w:rPr>
        <w:t>.</w:t>
      </w:r>
      <w:r w:rsidR="004348F9" w:rsidRPr="00F60E57">
        <w:rPr>
          <w:rFonts w:ascii="GHEA Grapalat" w:hAnsi="GHEA Grapalat" w:cs="Sylfaen"/>
          <w:sz w:val="20"/>
          <w:szCs w:val="24"/>
          <w:lang w:val="af-ZA" w:eastAsia="en-US"/>
        </w:rPr>
        <w:t>9</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Եթե</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սույն</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հրավերի</w:t>
      </w:r>
      <w:r w:rsidR="002B121D" w:rsidRPr="00F60E57">
        <w:rPr>
          <w:rFonts w:ascii="GHEA Grapalat" w:hAnsi="GHEA Grapalat" w:cs="Sylfaen"/>
          <w:sz w:val="20"/>
          <w:szCs w:val="24"/>
          <w:lang w:val="af-ZA" w:eastAsia="en-US"/>
        </w:rPr>
        <w:t xml:space="preserve"> </w:t>
      </w:r>
      <w:r w:rsidR="009A171D" w:rsidRPr="00F60E57">
        <w:rPr>
          <w:rFonts w:ascii="GHEA Grapalat" w:hAnsi="GHEA Grapalat" w:cs="Sylfaen"/>
          <w:sz w:val="20"/>
          <w:szCs w:val="24"/>
          <w:lang w:val="af-ZA" w:eastAsia="en-US"/>
        </w:rPr>
        <w:t>8</w:t>
      </w:r>
      <w:r w:rsidR="002B121D" w:rsidRPr="00F60E57">
        <w:rPr>
          <w:rFonts w:ascii="GHEA Grapalat" w:hAnsi="GHEA Grapalat" w:cs="Sylfaen"/>
          <w:sz w:val="20"/>
          <w:szCs w:val="24"/>
          <w:lang w:val="af-ZA" w:eastAsia="en-US"/>
        </w:rPr>
        <w:t>.</w:t>
      </w:r>
      <w:r w:rsidR="004348F9" w:rsidRPr="00F60E57">
        <w:rPr>
          <w:rFonts w:ascii="GHEA Grapalat" w:hAnsi="GHEA Grapalat" w:cs="Sylfaen"/>
          <w:sz w:val="20"/>
          <w:szCs w:val="24"/>
          <w:lang w:val="af-ZA" w:eastAsia="en-US"/>
        </w:rPr>
        <w:t>8</w:t>
      </w:r>
      <w:r w:rsidR="004E6A12" w:rsidRPr="00F60E57">
        <w:rPr>
          <w:rFonts w:ascii="GHEA Grapalat" w:hAnsi="GHEA Grapalat" w:cs="Sylfaen"/>
          <w:sz w:val="20"/>
          <w:szCs w:val="24"/>
          <w:lang w:val="af-ZA" w:eastAsia="en-US"/>
        </w:rPr>
        <w:t>-</w:t>
      </w:r>
      <w:r w:rsidR="004E6A12" w:rsidRPr="00F60E57">
        <w:rPr>
          <w:rFonts w:ascii="GHEA Grapalat" w:hAnsi="GHEA Grapalat" w:cs="Sylfaen"/>
          <w:sz w:val="20"/>
          <w:szCs w:val="24"/>
          <w:lang w:val="hy-AM" w:eastAsia="en-US"/>
        </w:rPr>
        <w:t>րդ</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կետով</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սահմանված</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ժամկետում</w:t>
      </w:r>
      <w:r w:rsidR="002B121D" w:rsidRPr="00F60E57">
        <w:rPr>
          <w:rFonts w:ascii="GHEA Grapalat" w:hAnsi="GHEA Grapalat" w:cs="Sylfaen"/>
          <w:sz w:val="20"/>
          <w:szCs w:val="24"/>
          <w:lang w:val="af-ZA" w:eastAsia="en-US"/>
        </w:rPr>
        <w:t xml:space="preserve"> </w:t>
      </w:r>
      <w:r w:rsidR="009A171D" w:rsidRPr="00F60E57">
        <w:rPr>
          <w:rFonts w:ascii="GHEA Grapalat" w:hAnsi="GHEA Grapalat" w:cs="Sylfaen"/>
          <w:sz w:val="20"/>
          <w:szCs w:val="24"/>
          <w:lang w:val="af-ZA" w:eastAsia="en-US"/>
        </w:rPr>
        <w:t>մ</w:t>
      </w:r>
      <w:r w:rsidR="002B121D" w:rsidRPr="00F60E57">
        <w:rPr>
          <w:rFonts w:ascii="GHEA Grapalat" w:hAnsi="GHEA Grapalat" w:cs="Sylfaen"/>
          <w:sz w:val="20"/>
          <w:szCs w:val="24"/>
          <w:lang w:val="hy-AM" w:eastAsia="en-US"/>
        </w:rPr>
        <w:t>ասնակիցը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շտկում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արձանագրված</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անհամապատասխանությունը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ապա</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վերջին</w:t>
      </w:r>
      <w:r w:rsidR="009A05AC" w:rsidRPr="00F60E57">
        <w:rPr>
          <w:rFonts w:ascii="GHEA Grapalat" w:hAnsi="GHEA Grapalat" w:cs="Sylfaen"/>
          <w:sz w:val="20"/>
          <w:szCs w:val="24"/>
          <w:lang w:val="hy-AM" w:eastAsia="en-US"/>
        </w:rPr>
        <w:t>ի</w:t>
      </w:r>
      <w:r w:rsidR="002B121D" w:rsidRPr="00F60E57">
        <w:rPr>
          <w:rFonts w:ascii="GHEA Grapalat" w:hAnsi="GHEA Grapalat" w:cs="Sylfaen"/>
          <w:sz w:val="20"/>
          <w:szCs w:val="24"/>
          <w:lang w:val="hy-AM" w:eastAsia="en-US"/>
        </w:rPr>
        <w:t>ս</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հայտը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գնահատվում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բավարար</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Հակառակ</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դեպքում</w:t>
      </w:r>
      <w:r w:rsidR="00D14B02" w:rsidRPr="00F60E57">
        <w:rPr>
          <w:rFonts w:ascii="GHEA Grapalat" w:hAnsi="GHEA Grapalat" w:cs="Sylfaen"/>
          <w:sz w:val="20"/>
          <w:szCs w:val="24"/>
          <w:lang w:val="hy-AM" w:eastAsia="en-US"/>
        </w:rPr>
        <w:t xml:space="preserve"> տվյալ </w:t>
      </w:r>
      <w:r w:rsidR="00D14B02" w:rsidRPr="00F60E57">
        <w:rPr>
          <w:rFonts w:ascii="GHEA Grapalat" w:hAnsi="GHEA Grapalat" w:cs="Sylfaen"/>
          <w:sz w:val="20"/>
          <w:szCs w:val="24"/>
          <w:lang w:val="hy-AM" w:eastAsia="en-US"/>
        </w:rPr>
        <w:lastRenderedPageBreak/>
        <w:t>մասնակցի</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հայտը</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գնահատվում</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է</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անբավարար</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և</w:t>
      </w:r>
      <w:r w:rsidR="002B121D" w:rsidRPr="00F60E57">
        <w:rPr>
          <w:rFonts w:ascii="GHEA Grapalat" w:hAnsi="GHEA Grapalat" w:cs="Sylfaen"/>
          <w:sz w:val="20"/>
          <w:szCs w:val="24"/>
          <w:lang w:val="af-ZA" w:eastAsia="en-US"/>
        </w:rPr>
        <w:t xml:space="preserve"> </w:t>
      </w:r>
      <w:r w:rsidR="002B121D" w:rsidRPr="00F60E57">
        <w:rPr>
          <w:rFonts w:ascii="GHEA Grapalat" w:hAnsi="GHEA Grapalat" w:cs="Sylfaen"/>
          <w:sz w:val="20"/>
          <w:szCs w:val="24"/>
          <w:lang w:val="hy-AM" w:eastAsia="en-US"/>
        </w:rPr>
        <w:t>մերժվում</w:t>
      </w:r>
      <w:r w:rsidR="009A05AC" w:rsidRPr="00F60E57">
        <w:rPr>
          <w:rFonts w:ascii="GHEA Grapalat" w:hAnsi="GHEA Grapalat" w:cs="Sylfaen"/>
          <w:sz w:val="20"/>
          <w:szCs w:val="24"/>
          <w:lang w:val="af-ZA" w:eastAsia="en-US"/>
        </w:rPr>
        <w:t xml:space="preserve"> </w:t>
      </w:r>
      <w:r w:rsidR="009A05AC" w:rsidRPr="00F60E57">
        <w:rPr>
          <w:rFonts w:ascii="GHEA Grapalat" w:hAnsi="GHEA Grapalat" w:cs="Sylfaen"/>
          <w:sz w:val="20"/>
          <w:szCs w:val="24"/>
          <w:lang w:val="hy-AM" w:eastAsia="en-US"/>
        </w:rPr>
        <w:t>է</w:t>
      </w:r>
      <w:r w:rsidR="004348F9" w:rsidRPr="00F60E57">
        <w:rPr>
          <w:rFonts w:ascii="GHEA Grapalat" w:hAnsi="GHEA Grapalat" w:cs="Sylfaen"/>
          <w:sz w:val="20"/>
          <w:szCs w:val="24"/>
          <w:lang w:val="hy-AM" w:eastAsia="en-US"/>
        </w:rPr>
        <w:t>,</w:t>
      </w:r>
      <w:r w:rsidR="00D14B02" w:rsidRPr="00F60E57">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60E57" w:rsidRDefault="00A150A9"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rPr>
        <w:t>8</w:t>
      </w:r>
      <w:r w:rsidR="002B121D" w:rsidRPr="00F60E57">
        <w:rPr>
          <w:rFonts w:ascii="GHEA Grapalat" w:hAnsi="GHEA Grapalat" w:cs="Sylfaen"/>
          <w:szCs w:val="24"/>
        </w:rPr>
        <w:t>.</w:t>
      </w:r>
      <w:r w:rsidR="00D770E9" w:rsidRPr="00F60E57">
        <w:rPr>
          <w:rFonts w:ascii="GHEA Grapalat" w:hAnsi="GHEA Grapalat" w:cs="Sylfaen"/>
          <w:szCs w:val="24"/>
          <w:lang w:val="hy-AM"/>
        </w:rPr>
        <w:t>1</w:t>
      </w:r>
      <w:r w:rsidR="004348F9" w:rsidRPr="00F60E57">
        <w:rPr>
          <w:rFonts w:ascii="GHEA Grapalat" w:hAnsi="GHEA Grapalat" w:cs="Sylfaen"/>
          <w:szCs w:val="24"/>
          <w:lang w:val="hy-AM"/>
        </w:rPr>
        <w:t>0</w:t>
      </w:r>
      <w:r w:rsidR="002B121D" w:rsidRPr="00F60E57">
        <w:rPr>
          <w:rFonts w:ascii="GHEA Grapalat" w:hAnsi="GHEA Grapalat" w:cs="Sylfaen"/>
          <w:szCs w:val="24"/>
        </w:rPr>
        <w:t xml:space="preserve"> </w:t>
      </w:r>
      <w:r w:rsidR="00F40755" w:rsidRPr="00F60E57">
        <w:rPr>
          <w:rFonts w:ascii="GHEA Grapalat" w:hAnsi="GHEA Grapalat" w:cs="Sylfaen"/>
          <w:szCs w:val="24"/>
          <w:lang w:val="hy-AM"/>
        </w:rPr>
        <w:t>Հանձնաժողովի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անդամը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քարտուղարը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չի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կարող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մասնակցել</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հանձնաժողովի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աշխատանքներին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եթե հանձնաժողովի գործունեության ընթացքում</w:t>
      </w:r>
      <w:r w:rsidR="008C7473" w:rsidRPr="00F60E57">
        <w:rPr>
          <w:rFonts w:ascii="GHEA Grapalat" w:hAnsi="GHEA Grapalat" w:cs="Sylfaen"/>
          <w:szCs w:val="24"/>
          <w:lang w:val="hy-AM"/>
        </w:rPr>
        <w:t xml:space="preserve"> </w:t>
      </w:r>
      <w:r w:rsidR="00F40755" w:rsidRPr="00F60E57">
        <w:rPr>
          <w:rFonts w:ascii="GHEA Grapalat" w:hAnsi="GHEA Grapalat" w:cs="Sylfaen"/>
          <w:szCs w:val="24"/>
          <w:lang w:val="hy-AM"/>
        </w:rPr>
        <w:t>պարզվում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վերջիններիս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կողմից</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հիմնադրված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բաժնեմաս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փայաբաժին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ունեցող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կազմակերպությունը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իրենց</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մերձավոր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ազգակցությամբ</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խնամիությամբ</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կապված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անձը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ծնող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ամուսին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երեխա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եղբայր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քույր</w:t>
      </w:r>
      <w:r w:rsidR="00F40755" w:rsidRPr="00F60E57">
        <w:rPr>
          <w:rFonts w:ascii="GHEA Grapalat" w:hAnsi="GHEA Grapalat" w:cs="Sylfaen"/>
          <w:szCs w:val="24"/>
        </w:rPr>
        <w:t>,</w:t>
      </w:r>
      <w:r w:rsidR="00F40755" w:rsidRPr="00F60E57">
        <w:rPr>
          <w:rFonts w:ascii="GHEA Grapalat" w:hAnsi="GHEA Grapalat" w:cs="Sylfaen"/>
          <w:szCs w:val="24"/>
          <w:lang w:val="hy-AM"/>
        </w:rPr>
        <w:t>տատ, պապ, թոռ,</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ինչպես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նաև</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ամուսնու</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ծնող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երեխա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եղբայր,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քույր, տատ, պապ, թոռ</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այդ</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անձի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կողմից</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հիմնադրված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բաժնեմաս</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փայաբաժին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ունեցող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կազմակերպությունը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սույն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ընթացակարգին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մասնակցելու</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համար</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ներկայացրել</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հայտ</w:t>
      </w:r>
      <w:r w:rsidR="00F40755" w:rsidRPr="00F60E57">
        <w:rPr>
          <w:rFonts w:ascii="GHEA Grapalat" w:hAnsi="GHEA Grapalat" w:cs="Sylfaen"/>
          <w:szCs w:val="24"/>
        </w:rPr>
        <w:t>:</w:t>
      </w:r>
      <w:r w:rsidR="00F40755" w:rsidRPr="00F60E57">
        <w:rPr>
          <w:rFonts w:ascii="GHEA Grapalat" w:hAnsi="GHEA Grapalat" w:cs="Sylfaen"/>
          <w:szCs w:val="24"/>
          <w:lang w:val="hy-AM"/>
        </w:rPr>
        <w:t xml:space="preserve"> Եթե</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առկա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սույն</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կետով</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նախատեսված</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պայմանը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ապա</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 xml:space="preserve"> սույն ընթացակարգի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առնչությամբ</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շահերի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բախում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ունեցող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հանձնաժողովի</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անդամը</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կամ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քարտուղարը անհապաղ</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ինքնաբացարկ</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է</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հայտնում</w:t>
      </w:r>
      <w:r w:rsidR="00F40755" w:rsidRPr="00F60E57">
        <w:rPr>
          <w:rFonts w:ascii="GHEA Grapalat" w:hAnsi="GHEA Grapalat" w:cs="Sylfaen"/>
          <w:szCs w:val="24"/>
        </w:rPr>
        <w:t xml:space="preserve"> </w:t>
      </w:r>
      <w:r w:rsidR="00F40755" w:rsidRPr="00F60E57">
        <w:rPr>
          <w:rFonts w:ascii="GHEA Grapalat" w:hAnsi="GHEA Grapalat" w:cs="Sylfaen"/>
          <w:szCs w:val="24"/>
          <w:lang w:val="hy-AM"/>
        </w:rPr>
        <w:t>սույնընթացակարգից</w:t>
      </w:r>
      <w:r w:rsidR="00F40755" w:rsidRPr="00F60E57">
        <w:rPr>
          <w:rFonts w:ascii="GHEA Grapalat" w:hAnsi="GHEA Grapalat" w:cs="Sylfaen"/>
          <w:szCs w:val="24"/>
        </w:rPr>
        <w:t xml:space="preserve">: </w:t>
      </w:r>
    </w:p>
    <w:p w14:paraId="2358F60E" w14:textId="77777777" w:rsidR="00FC4575" w:rsidRPr="00F60E57" w:rsidRDefault="00A150A9"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8</w:t>
      </w:r>
      <w:r w:rsidR="005E0E50" w:rsidRPr="00F60E57">
        <w:rPr>
          <w:rFonts w:ascii="GHEA Grapalat" w:hAnsi="GHEA Grapalat" w:cs="Sylfaen"/>
          <w:szCs w:val="24"/>
          <w:lang w:val="hy-AM"/>
        </w:rPr>
        <w:t>.1</w:t>
      </w:r>
      <w:r w:rsidR="004348F9" w:rsidRPr="00F60E57">
        <w:rPr>
          <w:rFonts w:ascii="GHEA Grapalat" w:hAnsi="GHEA Grapalat" w:cs="Sylfaen"/>
          <w:szCs w:val="24"/>
          <w:lang w:val="hy-AM"/>
        </w:rPr>
        <w:t>1</w:t>
      </w:r>
      <w:r w:rsidR="005E0E50" w:rsidRPr="00F60E57">
        <w:rPr>
          <w:rFonts w:ascii="GHEA Grapalat" w:hAnsi="GHEA Grapalat" w:cs="Sylfaen"/>
          <w:szCs w:val="24"/>
          <w:lang w:val="hy-AM"/>
        </w:rPr>
        <w:t xml:space="preserve"> </w:t>
      </w:r>
      <w:r w:rsidR="00EA58C8" w:rsidRPr="00F60E57">
        <w:rPr>
          <w:rFonts w:ascii="GHEA Grapalat" w:hAnsi="GHEA Grapalat" w:cs="Sylfaen"/>
          <w:szCs w:val="24"/>
          <w:lang w:val="es-ES"/>
        </w:rPr>
        <w:t xml:space="preserve">Հայտերը բացվելուց </w:t>
      </w:r>
      <w:r w:rsidR="007A3F75" w:rsidRPr="00F60E57">
        <w:rPr>
          <w:rFonts w:ascii="GHEA Grapalat" w:hAnsi="GHEA Grapalat" w:cs="Sylfaen"/>
          <w:szCs w:val="24"/>
          <w:lang w:val="es-ES"/>
        </w:rPr>
        <w:t xml:space="preserve">և գնահատվելուց  </w:t>
      </w:r>
      <w:r w:rsidR="00EA58C8" w:rsidRPr="00F60E57">
        <w:rPr>
          <w:rFonts w:ascii="GHEA Grapalat" w:hAnsi="GHEA Grapalat" w:cs="Sylfaen"/>
          <w:szCs w:val="24"/>
          <w:lang w:val="es-ES"/>
        </w:rPr>
        <w:t>հետո կազմվում է արձանագրություն`</w:t>
      </w:r>
      <w:r w:rsidR="00EA58C8" w:rsidRPr="00F60E57">
        <w:rPr>
          <w:rFonts w:ascii="GHEA Grapalat" w:hAnsi="GHEA Grapalat" w:cs="Sylfaen"/>
        </w:rPr>
        <w:t xml:space="preserve"> գնումների մասին ՀՀ օրենսդրությամբ սահմանված կարգով</w:t>
      </w:r>
      <w:r w:rsidR="00EA58C8" w:rsidRPr="00F60E57">
        <w:rPr>
          <w:rFonts w:ascii="GHEA Grapalat" w:hAnsi="GHEA Grapalat" w:cs="Sylfaen"/>
          <w:lang w:val="hy-AM"/>
        </w:rPr>
        <w:t>:</w:t>
      </w:r>
      <w:r w:rsidR="00D571F0" w:rsidRPr="00F60E57">
        <w:rPr>
          <w:rFonts w:ascii="GHEA Grapalat" w:hAnsi="GHEA Grapalat" w:cs="Sylfaen"/>
          <w:lang w:val="hy-AM"/>
        </w:rPr>
        <w:t xml:space="preserve"> </w:t>
      </w:r>
      <w:r w:rsidR="00F025FC" w:rsidRPr="00F60E57">
        <w:rPr>
          <w:rFonts w:ascii="GHEA Grapalat" w:hAnsi="GHEA Grapalat" w:cs="Sylfaen"/>
          <w:lang w:val="hy-AM"/>
        </w:rPr>
        <w:t>Ընդ որում հանձնաժողովի նիստի արձանագր</w:t>
      </w:r>
      <w:r w:rsidR="007A3F75" w:rsidRPr="00F60E57">
        <w:rPr>
          <w:rFonts w:ascii="GHEA Grapalat" w:hAnsi="GHEA Grapalat" w:cs="Sylfaen"/>
          <w:lang w:val="hy-AM"/>
        </w:rPr>
        <w:t>ու</w:t>
      </w:r>
      <w:r w:rsidR="00F025FC" w:rsidRPr="00F60E57">
        <w:rPr>
          <w:rFonts w:ascii="GHEA Grapalat" w:hAnsi="GHEA Grapalat" w:cs="Sylfaen"/>
          <w:lang w:val="hy-AM"/>
        </w:rPr>
        <w:t>թյ</w:t>
      </w:r>
      <w:r w:rsidR="007A3F75" w:rsidRPr="00F60E57">
        <w:rPr>
          <w:rFonts w:ascii="GHEA Grapalat" w:hAnsi="GHEA Grapalat" w:cs="Sylfaen"/>
          <w:lang w:val="hy-AM"/>
        </w:rPr>
        <w:t>ա</w:t>
      </w:r>
      <w:r w:rsidR="00F025FC" w:rsidRPr="00F60E5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0E57">
        <w:rPr>
          <w:rFonts w:ascii="GHEA Grapalat" w:hAnsi="GHEA Grapalat" w:cs="Sylfaen"/>
          <w:lang w:val="hy-AM"/>
        </w:rPr>
        <w:t xml:space="preserve"> </w:t>
      </w:r>
      <w:r w:rsidR="007A3F75" w:rsidRPr="00F60E57">
        <w:rPr>
          <w:rFonts w:ascii="GHEA Grapalat" w:hAnsi="GHEA Grapalat" w:cs="Sylfaen"/>
          <w:szCs w:val="24"/>
          <w:lang w:val="hy-AM"/>
        </w:rPr>
        <w:t>Արձանագրությունն</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ստորագրում</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են</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հանձնաժողովի</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նիստին</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ներկա</w:t>
      </w:r>
      <w:r w:rsidR="007A3F75" w:rsidRPr="00F60E57">
        <w:rPr>
          <w:rFonts w:ascii="GHEA Grapalat" w:hAnsi="GHEA Grapalat" w:cs="Sylfaen"/>
          <w:szCs w:val="24"/>
        </w:rPr>
        <w:t xml:space="preserve"> </w:t>
      </w:r>
      <w:r w:rsidR="007A3F75" w:rsidRPr="00F60E57">
        <w:rPr>
          <w:rFonts w:ascii="GHEA Grapalat" w:hAnsi="GHEA Grapalat" w:cs="Sylfaen"/>
          <w:szCs w:val="24"/>
          <w:lang w:val="hy-AM"/>
        </w:rPr>
        <w:t>անդամները։</w:t>
      </w:r>
    </w:p>
    <w:p w14:paraId="26E434C1" w14:textId="77777777" w:rsidR="00E65F37" w:rsidRPr="00F60E57" w:rsidRDefault="00A150A9" w:rsidP="00F60E57">
      <w:pPr>
        <w:pStyle w:val="BodyTextIndent2"/>
        <w:spacing w:line="240" w:lineRule="auto"/>
        <w:ind w:firstLine="567"/>
        <w:rPr>
          <w:rFonts w:ascii="GHEA Grapalat" w:hAnsi="GHEA Grapalat" w:cs="Sylfaen"/>
          <w:szCs w:val="24"/>
          <w:lang w:val="hy-AM"/>
        </w:rPr>
      </w:pPr>
      <w:r w:rsidRPr="00F60E57">
        <w:rPr>
          <w:rFonts w:ascii="GHEA Grapalat" w:hAnsi="GHEA Grapalat" w:cs="Sylfaen"/>
          <w:szCs w:val="24"/>
          <w:lang w:val="hy-AM"/>
        </w:rPr>
        <w:t>8</w:t>
      </w:r>
      <w:r w:rsidR="005E2F4D" w:rsidRPr="00F60E57">
        <w:rPr>
          <w:rFonts w:ascii="GHEA Grapalat" w:hAnsi="GHEA Grapalat" w:cs="Sylfaen"/>
          <w:szCs w:val="24"/>
          <w:lang w:val="hy-AM"/>
        </w:rPr>
        <w:t>.</w:t>
      </w:r>
      <w:r w:rsidR="00EA58C8" w:rsidRPr="00F60E57">
        <w:rPr>
          <w:rFonts w:ascii="GHEA Grapalat" w:hAnsi="GHEA Grapalat" w:cs="Sylfaen"/>
          <w:szCs w:val="24"/>
          <w:lang w:val="hy-AM"/>
        </w:rPr>
        <w:t>1</w:t>
      </w:r>
      <w:r w:rsidR="004348F9" w:rsidRPr="00F60E57">
        <w:rPr>
          <w:rFonts w:ascii="GHEA Grapalat" w:hAnsi="GHEA Grapalat" w:cs="Sylfaen"/>
          <w:szCs w:val="24"/>
          <w:lang w:val="hy-AM"/>
        </w:rPr>
        <w:t>2</w:t>
      </w:r>
      <w:r w:rsidR="00EA58C8" w:rsidRPr="00F60E57">
        <w:rPr>
          <w:rFonts w:ascii="GHEA Grapalat" w:hAnsi="GHEA Grapalat" w:cs="Sylfaen"/>
          <w:szCs w:val="24"/>
          <w:lang w:val="hy-AM"/>
        </w:rPr>
        <w:t xml:space="preserve"> </w:t>
      </w:r>
      <w:r w:rsidR="005E3501" w:rsidRPr="00F60E57">
        <w:rPr>
          <w:rFonts w:ascii="GHEA Grapalat" w:hAnsi="GHEA Grapalat" w:cs="Sylfaen"/>
          <w:szCs w:val="24"/>
        </w:rPr>
        <w:t xml:space="preserve"> </w:t>
      </w:r>
      <w:r w:rsidR="009A171D" w:rsidRPr="00F60E57">
        <w:rPr>
          <w:rFonts w:ascii="GHEA Grapalat" w:hAnsi="GHEA Grapalat" w:cs="Sylfaen"/>
          <w:szCs w:val="24"/>
        </w:rPr>
        <w:t>Հ</w:t>
      </w:r>
      <w:r w:rsidR="005E3501" w:rsidRPr="00F60E57">
        <w:rPr>
          <w:rFonts w:ascii="GHEA Grapalat" w:hAnsi="GHEA Grapalat" w:cs="Sylfaen"/>
          <w:szCs w:val="24"/>
        </w:rPr>
        <w:t xml:space="preserve">անձնաժողովի քարտուղարը </w:t>
      </w:r>
      <w:r w:rsidR="00E65F37" w:rsidRPr="00F60E57">
        <w:rPr>
          <w:rFonts w:ascii="GHEA Grapalat" w:hAnsi="GHEA Grapalat" w:cs="Sylfaen"/>
          <w:szCs w:val="24"/>
        </w:rPr>
        <w:t xml:space="preserve">հայտերի </w:t>
      </w:r>
      <w:r w:rsidR="00D11611" w:rsidRPr="00F60E57">
        <w:rPr>
          <w:rFonts w:ascii="GHEA Grapalat" w:hAnsi="GHEA Grapalat" w:cs="Sylfaen"/>
          <w:szCs w:val="24"/>
        </w:rPr>
        <w:t>բացման</w:t>
      </w:r>
      <w:r w:rsidR="006D5E0B" w:rsidRPr="00F60E57">
        <w:rPr>
          <w:rFonts w:ascii="GHEA Grapalat" w:hAnsi="GHEA Grapalat" w:cs="Sylfaen"/>
          <w:szCs w:val="24"/>
          <w:lang w:val="hy-AM"/>
        </w:rPr>
        <w:t xml:space="preserve"> և գնահատման</w:t>
      </w:r>
      <w:r w:rsidR="00D11611" w:rsidRPr="00F60E57">
        <w:rPr>
          <w:rFonts w:ascii="GHEA Grapalat" w:hAnsi="GHEA Grapalat" w:cs="Sylfaen"/>
          <w:szCs w:val="24"/>
        </w:rPr>
        <w:t xml:space="preserve"> նիստի ավարտից հետո ոչ ուշ քան</w:t>
      </w:r>
      <w:r w:rsidR="00D11611" w:rsidRPr="00F60E57">
        <w:rPr>
          <w:rFonts w:ascii="GHEA Grapalat" w:hAnsi="GHEA Grapalat" w:cs="Arial"/>
          <w:spacing w:val="-8"/>
          <w:sz w:val="24"/>
          <w:szCs w:val="24"/>
        </w:rPr>
        <w:t xml:space="preserve"> </w:t>
      </w:r>
      <w:r w:rsidR="00E65F37" w:rsidRPr="00F60E57">
        <w:rPr>
          <w:rFonts w:ascii="GHEA Grapalat" w:hAnsi="GHEA Grapalat" w:cs="Sylfaen"/>
          <w:szCs w:val="24"/>
        </w:rPr>
        <w:t xml:space="preserve">հաջորդող աշխատանքային օրը` </w:t>
      </w:r>
    </w:p>
    <w:p w14:paraId="1BC89666" w14:textId="77777777" w:rsidR="00255D6A" w:rsidRPr="00F60E57" w:rsidRDefault="00A24827" w:rsidP="00F60E57">
      <w:pPr>
        <w:pStyle w:val="BodyTextIndent2"/>
        <w:spacing w:line="240" w:lineRule="auto"/>
        <w:ind w:firstLine="567"/>
        <w:rPr>
          <w:rFonts w:ascii="GHEA Grapalat" w:hAnsi="GHEA Grapalat" w:cs="Sylfaen"/>
          <w:lang w:val="hy-AM"/>
        </w:rPr>
      </w:pPr>
      <w:r w:rsidRPr="00F60E57">
        <w:rPr>
          <w:rFonts w:ascii="GHEA Grapalat" w:hAnsi="GHEA Grapalat" w:cs="Sylfaen"/>
        </w:rPr>
        <w:t>1)</w:t>
      </w:r>
      <w:r w:rsidRPr="00F60E57">
        <w:rPr>
          <w:rFonts w:ascii="GHEA Grapalat" w:hAnsi="GHEA Grapalat" w:cs="Sylfaen"/>
          <w:lang w:val="hy-AM"/>
        </w:rPr>
        <w:t xml:space="preserve"> հայտերի բացման</w:t>
      </w:r>
      <w:r w:rsidR="00BE037D" w:rsidRPr="00F60E57">
        <w:rPr>
          <w:rFonts w:ascii="GHEA Grapalat" w:hAnsi="GHEA Grapalat" w:cs="Sylfaen"/>
        </w:rPr>
        <w:t xml:space="preserve"> և գնահատման</w:t>
      </w:r>
      <w:r w:rsidRPr="00F60E57">
        <w:rPr>
          <w:rFonts w:ascii="GHEA Grapalat" w:hAnsi="GHEA Grapalat" w:cs="Sylfaen"/>
          <w:lang w:val="hy-AM"/>
        </w:rPr>
        <w:t xml:space="preserve"> նիստի արձանագրության բնօրինակից արտատպված (սկանավորված) տարբերակը</w:t>
      </w:r>
      <w:r w:rsidR="009A30B4" w:rsidRPr="00F60E57">
        <w:rPr>
          <w:rFonts w:ascii="GHEA Grapalat" w:hAnsi="GHEA Grapalat" w:cs="Sylfaen"/>
          <w:lang w:val="hy-AM"/>
        </w:rPr>
        <w:t xml:space="preserve"> և սույն </w:t>
      </w:r>
      <w:r w:rsidR="00E30D12" w:rsidRPr="00F60E57">
        <w:rPr>
          <w:rFonts w:ascii="GHEA Grapalat" w:hAnsi="GHEA Grapalat" w:cs="Sylfaen"/>
          <w:lang w:val="hy-AM"/>
        </w:rPr>
        <w:t>հրավերի 1-ին մասի 3.5 կետում նշված</w:t>
      </w:r>
      <w:r w:rsidR="009A30B4" w:rsidRPr="00F60E5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0E57">
        <w:rPr>
          <w:rFonts w:ascii="GHEA Grapalat" w:hAnsi="GHEA Grapalat" w:cs="Sylfaen"/>
          <w:lang w:val="hy-AM"/>
        </w:rPr>
        <w:t xml:space="preserve"> հրապարակում է տեղեկագրում</w:t>
      </w:r>
      <w:r w:rsidR="00902BB9" w:rsidRPr="00F60E5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60E57" w:rsidRDefault="008B73CD"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2) իր և գնահատող հանձնաժողովի` հայտերի բացման</w:t>
      </w:r>
      <w:r w:rsidR="00266B8B" w:rsidRPr="00F60E57">
        <w:rPr>
          <w:rFonts w:ascii="GHEA Grapalat" w:hAnsi="GHEA Grapalat" w:cs="Sylfaen"/>
          <w:szCs w:val="24"/>
          <w:lang w:val="hy-AM"/>
        </w:rPr>
        <w:t xml:space="preserve"> և գնահատման</w:t>
      </w:r>
      <w:r w:rsidRPr="00F60E5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0E57">
        <w:rPr>
          <w:rFonts w:ascii="GHEA Grapalat" w:hAnsi="GHEA Grapalat" w:cs="Sylfaen"/>
          <w:szCs w:val="24"/>
        </w:rPr>
        <w:t>Հ</w:t>
      </w:r>
      <w:r w:rsidRPr="00F60E5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60E57">
        <w:rPr>
          <w:rFonts w:ascii="GHEA Grapalat" w:hAnsi="GHEA Grapalat" w:cs="Sylfaen"/>
          <w:szCs w:val="24"/>
        </w:rPr>
        <w:t xml:space="preserve">և գնահատման </w:t>
      </w:r>
      <w:r w:rsidRPr="00F60E5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F60E57" w:rsidRDefault="008769B4" w:rsidP="00F60E57">
      <w:pPr>
        <w:ind w:firstLine="375"/>
        <w:jc w:val="both"/>
        <w:rPr>
          <w:rFonts w:ascii="GHEA Grapalat" w:hAnsi="GHEA Grapalat" w:cs="Sylfaen"/>
          <w:sz w:val="20"/>
          <w:lang w:val="af-ZA"/>
        </w:rPr>
      </w:pPr>
      <w:r w:rsidRPr="00F60E57">
        <w:rPr>
          <w:rFonts w:ascii="GHEA Grapalat" w:hAnsi="GHEA Grapalat"/>
          <w:lang w:val="af-ZA"/>
        </w:rPr>
        <w:tab/>
      </w:r>
      <w:r w:rsidR="00A150A9" w:rsidRPr="00F60E57">
        <w:rPr>
          <w:rFonts w:ascii="GHEA Grapalat" w:hAnsi="GHEA Grapalat" w:cs="Sylfaen"/>
          <w:sz w:val="20"/>
          <w:lang w:val="af-ZA"/>
        </w:rPr>
        <w:t>8</w:t>
      </w:r>
      <w:r w:rsidR="0036230B" w:rsidRPr="00F60E57">
        <w:rPr>
          <w:rFonts w:ascii="GHEA Grapalat" w:hAnsi="GHEA Grapalat" w:cs="Sylfaen"/>
          <w:sz w:val="20"/>
          <w:lang w:val="af-ZA"/>
        </w:rPr>
        <w:t>.</w:t>
      </w:r>
      <w:r w:rsidR="00BE037D" w:rsidRPr="00F60E57">
        <w:rPr>
          <w:rFonts w:ascii="GHEA Grapalat" w:hAnsi="GHEA Grapalat" w:cs="Sylfaen"/>
          <w:sz w:val="20"/>
          <w:lang w:val="af-ZA"/>
        </w:rPr>
        <w:t>13</w:t>
      </w:r>
      <w:r w:rsidR="009D03A4" w:rsidRPr="00F60E57">
        <w:rPr>
          <w:rFonts w:ascii="GHEA Grapalat" w:hAnsi="GHEA Grapalat" w:cs="Sylfaen"/>
          <w:sz w:val="20"/>
          <w:lang w:val="af-ZA"/>
        </w:rPr>
        <w:t xml:space="preserve"> </w:t>
      </w:r>
      <w:r w:rsidR="0036230B" w:rsidRPr="00F60E57">
        <w:rPr>
          <w:rFonts w:ascii="GHEA Grapalat" w:hAnsi="GHEA Grapalat" w:cs="Sylfaen"/>
          <w:sz w:val="20"/>
        </w:rPr>
        <w:t>Օրենքի</w:t>
      </w:r>
      <w:r w:rsidR="0036230B" w:rsidRPr="00F60E57">
        <w:rPr>
          <w:rFonts w:ascii="GHEA Grapalat" w:hAnsi="GHEA Grapalat" w:cs="Sylfaen"/>
          <w:sz w:val="20"/>
          <w:lang w:val="af-ZA"/>
        </w:rPr>
        <w:t xml:space="preserve"> 6-</w:t>
      </w:r>
      <w:r w:rsidR="0036230B" w:rsidRPr="00F60E57">
        <w:rPr>
          <w:rFonts w:ascii="GHEA Grapalat" w:hAnsi="GHEA Grapalat" w:cs="Sylfaen"/>
          <w:sz w:val="20"/>
        </w:rPr>
        <w:t>րդ</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հոդվածի</w:t>
      </w:r>
      <w:r w:rsidR="0036230B" w:rsidRPr="00F60E57">
        <w:rPr>
          <w:rFonts w:ascii="GHEA Grapalat" w:hAnsi="GHEA Grapalat" w:cs="Sylfaen"/>
          <w:sz w:val="20"/>
          <w:lang w:val="af-ZA"/>
        </w:rPr>
        <w:t xml:space="preserve"> 1-</w:t>
      </w:r>
      <w:r w:rsidR="0036230B" w:rsidRPr="00F60E57">
        <w:rPr>
          <w:rFonts w:ascii="GHEA Grapalat" w:hAnsi="GHEA Grapalat" w:cs="Sylfaen"/>
          <w:sz w:val="20"/>
        </w:rPr>
        <w:t>ին</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մասի</w:t>
      </w:r>
      <w:r w:rsidR="0036230B" w:rsidRPr="00F60E57">
        <w:rPr>
          <w:rFonts w:ascii="GHEA Grapalat" w:hAnsi="GHEA Grapalat" w:cs="Sylfaen"/>
          <w:sz w:val="20"/>
          <w:lang w:val="af-ZA"/>
        </w:rPr>
        <w:t xml:space="preserve"> 6-</w:t>
      </w:r>
      <w:r w:rsidR="0036230B" w:rsidRPr="00F60E57">
        <w:rPr>
          <w:rFonts w:ascii="GHEA Grapalat" w:hAnsi="GHEA Grapalat" w:cs="Sylfaen"/>
          <w:sz w:val="20"/>
        </w:rPr>
        <w:t>րդ</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կետով</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նախատեսված</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հիմքերն</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ի</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հայտ</w:t>
      </w:r>
      <w:r w:rsidR="0036230B" w:rsidRPr="00F60E57">
        <w:rPr>
          <w:rFonts w:ascii="GHEA Grapalat" w:hAnsi="GHEA Grapalat" w:cs="Sylfaen"/>
          <w:sz w:val="20"/>
          <w:lang w:val="af-ZA"/>
        </w:rPr>
        <w:t xml:space="preserve"> </w:t>
      </w:r>
      <w:r w:rsidR="0036230B" w:rsidRPr="00F60E57">
        <w:rPr>
          <w:rFonts w:ascii="GHEA Grapalat" w:hAnsi="GHEA Grapalat" w:cs="Sylfaen"/>
          <w:sz w:val="20"/>
        </w:rPr>
        <w:t>գալու</w:t>
      </w:r>
      <w:r w:rsidR="0036230B" w:rsidRPr="00F60E57">
        <w:rPr>
          <w:rFonts w:ascii="GHEA Grapalat" w:hAnsi="GHEA Grapalat" w:cs="Sylfaen"/>
          <w:sz w:val="20"/>
          <w:lang w:val="af-ZA"/>
        </w:rPr>
        <w:t xml:space="preserve"> </w:t>
      </w:r>
      <w:r w:rsidR="00F40755" w:rsidRPr="00F60E57">
        <w:rPr>
          <w:rFonts w:ascii="GHEA Grapalat" w:hAnsi="GHEA Grapalat" w:cs="Sylfaen"/>
          <w:sz w:val="20"/>
          <w:lang w:val="ru-RU"/>
        </w:rPr>
        <w:t>դեպքում</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պատվիրատուի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ղեկավարի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պատճառաբանված</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որոշման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հիման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վրա</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լիազորված</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մարմինը</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մասնակցին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ներառում</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է</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գնումների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գործընթացին</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մասնակցելու</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իրավունք</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չունեցող</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մասնակիցների</w:t>
      </w:r>
      <w:r w:rsidR="00F40755" w:rsidRPr="00F60E57">
        <w:rPr>
          <w:rFonts w:ascii="GHEA Grapalat" w:hAnsi="GHEA Grapalat" w:cs="Sylfaen"/>
          <w:sz w:val="20"/>
          <w:lang w:val="af-ZA"/>
        </w:rPr>
        <w:t xml:space="preserve"> </w:t>
      </w:r>
      <w:r w:rsidR="00F40755" w:rsidRPr="00F60E57">
        <w:rPr>
          <w:rFonts w:ascii="GHEA Grapalat" w:hAnsi="GHEA Grapalat" w:cs="Sylfaen"/>
          <w:sz w:val="20"/>
          <w:lang w:val="ru-RU"/>
        </w:rPr>
        <w:t>ցուցակում։</w:t>
      </w:r>
      <w:r w:rsidR="00F40755" w:rsidRPr="00F60E57">
        <w:rPr>
          <w:rFonts w:ascii="GHEA Grapalat" w:hAnsi="GHEA Grapalat" w:cs="Sylfaen"/>
          <w:sz w:val="20"/>
          <w:lang w:val="af-ZA"/>
        </w:rPr>
        <w:t xml:space="preserve"> </w:t>
      </w:r>
      <w:r w:rsidR="00B83A45" w:rsidRPr="00F60E57">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F60E57" w:rsidRDefault="00F40755" w:rsidP="00F60E57">
      <w:pPr>
        <w:ind w:firstLine="375"/>
        <w:jc w:val="both"/>
        <w:rPr>
          <w:rFonts w:ascii="GHEA Grapalat" w:hAnsi="GHEA Grapalat" w:cs="Sylfaen"/>
          <w:sz w:val="20"/>
          <w:lang w:val="hy-AM"/>
        </w:rPr>
      </w:pPr>
      <w:r w:rsidRPr="00F60E57">
        <w:rPr>
          <w:rFonts w:ascii="GHEA Grapalat" w:hAnsi="GHEA Grapalat" w:cs="Sylfaen"/>
          <w:sz w:val="20"/>
          <w:lang w:val="ru-RU"/>
        </w:rPr>
        <w:t>Ընդ</w:t>
      </w:r>
      <w:r w:rsidRPr="00F60E57">
        <w:rPr>
          <w:rFonts w:ascii="GHEA Grapalat" w:hAnsi="GHEA Grapalat" w:cs="Sylfaen"/>
          <w:sz w:val="20"/>
          <w:lang w:val="af-ZA"/>
        </w:rPr>
        <w:t xml:space="preserve"> </w:t>
      </w:r>
      <w:r w:rsidRPr="00F60E57">
        <w:rPr>
          <w:rFonts w:ascii="GHEA Grapalat" w:hAnsi="GHEA Grapalat" w:cs="Sylfaen"/>
          <w:sz w:val="20"/>
          <w:lang w:val="ru-RU"/>
        </w:rPr>
        <w:t>որում</w:t>
      </w:r>
      <w:r w:rsidRPr="00F60E57">
        <w:rPr>
          <w:rFonts w:ascii="GHEA Grapalat" w:hAnsi="GHEA Grapalat" w:cs="Sylfaen"/>
          <w:sz w:val="20"/>
          <w:lang w:val="af-ZA"/>
        </w:rPr>
        <w:t xml:space="preserve"> </w:t>
      </w:r>
      <w:r w:rsidRPr="00F60E57">
        <w:rPr>
          <w:rFonts w:ascii="Calibri" w:hAnsi="Calibri" w:cs="Calibri"/>
          <w:sz w:val="20"/>
          <w:lang w:val="af-ZA"/>
        </w:rPr>
        <w:t>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կետում</w:t>
      </w:r>
      <w:r w:rsidRPr="00F60E57">
        <w:rPr>
          <w:rFonts w:ascii="GHEA Grapalat" w:hAnsi="GHEA Grapalat" w:cs="Sylfaen"/>
          <w:sz w:val="20"/>
          <w:lang w:val="af-ZA"/>
        </w:rPr>
        <w:t xml:space="preserve"> </w:t>
      </w:r>
      <w:r w:rsidRPr="00F60E57">
        <w:rPr>
          <w:rFonts w:ascii="GHEA Grapalat" w:hAnsi="GHEA Grapalat" w:cs="Sylfaen"/>
          <w:sz w:val="20"/>
          <w:lang w:val="ru-RU"/>
        </w:rPr>
        <w:t>նշված</w:t>
      </w:r>
      <w:r w:rsidRPr="00F60E57">
        <w:rPr>
          <w:rFonts w:ascii="GHEA Grapalat" w:hAnsi="GHEA Grapalat" w:cs="Sylfaen"/>
          <w:sz w:val="20"/>
          <w:lang w:val="af-ZA"/>
        </w:rPr>
        <w:t xml:space="preserve"> </w:t>
      </w:r>
      <w:r w:rsidRPr="00F60E57">
        <w:rPr>
          <w:rFonts w:ascii="GHEA Grapalat" w:hAnsi="GHEA Grapalat" w:cs="Sylfaen"/>
          <w:sz w:val="20"/>
          <w:lang w:val="ru-RU"/>
        </w:rPr>
        <w:t>որոշումը</w:t>
      </w:r>
      <w:r w:rsidRPr="00F60E57">
        <w:rPr>
          <w:rFonts w:ascii="GHEA Grapalat" w:hAnsi="GHEA Grapalat" w:cs="Sylfaen"/>
          <w:sz w:val="20"/>
          <w:lang w:val="af-ZA"/>
        </w:rPr>
        <w:t xml:space="preserve"> </w:t>
      </w:r>
      <w:r w:rsidRPr="00F60E57">
        <w:rPr>
          <w:rFonts w:ascii="GHEA Grapalat" w:hAnsi="GHEA Grapalat" w:cs="Sylfaen"/>
          <w:sz w:val="20"/>
          <w:lang w:val="ru-RU"/>
        </w:rPr>
        <w:t>պատվիրատուի</w:t>
      </w:r>
      <w:r w:rsidRPr="00F60E57">
        <w:rPr>
          <w:rFonts w:ascii="GHEA Grapalat" w:hAnsi="GHEA Grapalat" w:cs="Sylfaen"/>
          <w:sz w:val="20"/>
          <w:lang w:val="af-ZA"/>
        </w:rPr>
        <w:t xml:space="preserve"> </w:t>
      </w:r>
      <w:r w:rsidRPr="00F60E57">
        <w:rPr>
          <w:rFonts w:ascii="GHEA Grapalat" w:hAnsi="GHEA Grapalat" w:cs="Sylfaen"/>
          <w:sz w:val="20"/>
          <w:lang w:val="ru-RU"/>
        </w:rPr>
        <w:t>ղեկավարը</w:t>
      </w:r>
      <w:r w:rsidRPr="00F60E57">
        <w:rPr>
          <w:rFonts w:ascii="GHEA Grapalat" w:hAnsi="GHEA Grapalat" w:cs="Sylfaen"/>
          <w:sz w:val="20"/>
          <w:lang w:val="af-ZA"/>
        </w:rPr>
        <w:t xml:space="preserve"> </w:t>
      </w:r>
      <w:r w:rsidRPr="00F60E57">
        <w:rPr>
          <w:rFonts w:ascii="GHEA Grapalat" w:hAnsi="GHEA Grapalat" w:cs="Sylfaen"/>
          <w:sz w:val="20"/>
          <w:lang w:val="ru-RU"/>
        </w:rPr>
        <w:t>կայացնում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ընթացակարգը</w:t>
      </w:r>
      <w:r w:rsidRPr="00F60E57">
        <w:rPr>
          <w:rFonts w:ascii="GHEA Grapalat" w:hAnsi="GHEA Grapalat" w:cs="Sylfaen"/>
          <w:sz w:val="20"/>
          <w:lang w:val="af-ZA"/>
        </w:rPr>
        <w:t xml:space="preserve"> </w:t>
      </w:r>
      <w:r w:rsidRPr="00F60E57">
        <w:rPr>
          <w:rFonts w:ascii="GHEA Grapalat" w:hAnsi="GHEA Grapalat" w:cs="Sylfaen"/>
          <w:sz w:val="20"/>
          <w:lang w:val="ru-RU"/>
        </w:rPr>
        <w:t>չկայացած</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հայտարարվելու</w:t>
      </w:r>
      <w:r w:rsidRPr="00F60E57">
        <w:rPr>
          <w:rFonts w:ascii="GHEA Grapalat" w:hAnsi="GHEA Grapalat" w:cs="Sylfaen"/>
          <w:sz w:val="20"/>
          <w:lang w:val="af-ZA"/>
        </w:rPr>
        <w:t xml:space="preserve"> </w:t>
      </w:r>
      <w:r w:rsidRPr="00F60E57">
        <w:rPr>
          <w:rFonts w:ascii="GHEA Grapalat" w:hAnsi="GHEA Grapalat" w:cs="Sylfaen"/>
          <w:sz w:val="20"/>
          <w:lang w:val="ru-RU"/>
        </w:rPr>
        <w:t>կամ</w:t>
      </w:r>
      <w:r w:rsidRPr="00F60E57">
        <w:rPr>
          <w:rFonts w:ascii="GHEA Grapalat" w:hAnsi="GHEA Grapalat" w:cs="Sylfaen"/>
          <w:sz w:val="20"/>
          <w:lang w:val="af-ZA"/>
        </w:rPr>
        <w:t xml:space="preserve"> </w:t>
      </w:r>
      <w:r w:rsidRPr="00F60E57">
        <w:rPr>
          <w:rFonts w:ascii="GHEA Grapalat" w:hAnsi="GHEA Grapalat" w:cs="Sylfaen"/>
          <w:sz w:val="20"/>
          <w:lang w:val="ru-RU"/>
        </w:rPr>
        <w:t>կնքված</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պայմանագրի</w:t>
      </w:r>
      <w:r w:rsidRPr="00F60E57">
        <w:rPr>
          <w:rFonts w:ascii="GHEA Grapalat" w:hAnsi="GHEA Grapalat" w:cs="Sylfaen"/>
          <w:sz w:val="20"/>
          <w:lang w:val="af-ZA"/>
        </w:rPr>
        <w:t xml:space="preserve"> </w:t>
      </w:r>
      <w:r w:rsidRPr="00F60E57">
        <w:rPr>
          <w:rFonts w:ascii="GHEA Grapalat" w:hAnsi="GHEA Grapalat" w:cs="Sylfaen"/>
          <w:sz w:val="20"/>
          <w:lang w:val="ru-RU"/>
        </w:rPr>
        <w:t>վերաբերյալ</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հայտարարությունը</w:t>
      </w:r>
      <w:r w:rsidRPr="00F60E57">
        <w:rPr>
          <w:rFonts w:ascii="GHEA Grapalat" w:hAnsi="GHEA Grapalat" w:cs="Sylfaen"/>
          <w:sz w:val="20"/>
          <w:lang w:val="af-ZA"/>
        </w:rPr>
        <w:t xml:space="preserve"> </w:t>
      </w:r>
      <w:r w:rsidRPr="00F60E57">
        <w:rPr>
          <w:rFonts w:ascii="GHEA Grapalat" w:hAnsi="GHEA Grapalat" w:cs="Sylfaen"/>
          <w:sz w:val="20"/>
          <w:lang w:val="ru-RU"/>
        </w:rPr>
        <w:t>հրապարակելու</w:t>
      </w:r>
      <w:r w:rsidRPr="00F60E57">
        <w:rPr>
          <w:rFonts w:ascii="GHEA Grapalat" w:hAnsi="GHEA Grapalat" w:cs="Sylfaen"/>
          <w:sz w:val="20"/>
          <w:lang w:val="af-ZA"/>
        </w:rPr>
        <w:t xml:space="preserve"> </w:t>
      </w:r>
      <w:r w:rsidRPr="00F60E57">
        <w:rPr>
          <w:rFonts w:ascii="GHEA Grapalat" w:hAnsi="GHEA Grapalat" w:cs="Sylfaen"/>
          <w:sz w:val="20"/>
          <w:lang w:val="ru-RU"/>
        </w:rPr>
        <w:t>կամ</w:t>
      </w:r>
      <w:r w:rsidRPr="00F60E57">
        <w:rPr>
          <w:rFonts w:ascii="GHEA Grapalat" w:hAnsi="GHEA Grapalat" w:cs="Sylfaen"/>
          <w:sz w:val="20"/>
          <w:lang w:val="af-ZA"/>
        </w:rPr>
        <w:t xml:space="preserve"> </w:t>
      </w:r>
      <w:r w:rsidRPr="00F60E57">
        <w:rPr>
          <w:rFonts w:ascii="GHEA Grapalat" w:hAnsi="GHEA Grapalat" w:cs="Sylfaen"/>
          <w:sz w:val="20"/>
          <w:lang w:val="ru-RU"/>
        </w:rPr>
        <w:t>պայմանագիրը</w:t>
      </w:r>
      <w:r w:rsidRPr="00F60E57">
        <w:rPr>
          <w:rFonts w:ascii="GHEA Grapalat" w:hAnsi="GHEA Grapalat" w:cs="Sylfaen"/>
          <w:sz w:val="20"/>
          <w:lang w:val="af-ZA"/>
        </w:rPr>
        <w:t xml:space="preserve"> </w:t>
      </w:r>
      <w:r w:rsidRPr="00F60E57">
        <w:rPr>
          <w:rFonts w:ascii="GHEA Grapalat" w:hAnsi="GHEA Grapalat" w:cs="Sylfaen"/>
          <w:sz w:val="20"/>
          <w:lang w:val="ru-RU"/>
        </w:rPr>
        <w:t>միակողմանի</w:t>
      </w:r>
      <w:r w:rsidRPr="00F60E57">
        <w:rPr>
          <w:rFonts w:ascii="GHEA Grapalat" w:hAnsi="GHEA Grapalat" w:cs="Sylfaen"/>
          <w:sz w:val="20"/>
          <w:lang w:val="af-ZA"/>
        </w:rPr>
        <w:t xml:space="preserve"> </w:t>
      </w:r>
      <w:r w:rsidRPr="00F60E57">
        <w:rPr>
          <w:rFonts w:ascii="GHEA Grapalat" w:hAnsi="GHEA Grapalat" w:cs="Sylfaen"/>
          <w:sz w:val="20"/>
          <w:lang w:val="ru-RU"/>
        </w:rPr>
        <w:t>լուծելու</w:t>
      </w:r>
      <w:r w:rsidRPr="00F60E57">
        <w:rPr>
          <w:rFonts w:ascii="GHEA Grapalat" w:hAnsi="GHEA Grapalat" w:cs="Sylfaen"/>
          <w:sz w:val="20"/>
          <w:lang w:val="af-ZA"/>
        </w:rPr>
        <w:t xml:space="preserve"> </w:t>
      </w:r>
      <w:r w:rsidRPr="00F60E57">
        <w:rPr>
          <w:rFonts w:ascii="GHEA Grapalat" w:hAnsi="GHEA Grapalat" w:cs="Sylfaen"/>
          <w:sz w:val="20"/>
          <w:lang w:val="ru-RU"/>
        </w:rPr>
        <w:t>մասին</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հայտարարությունը</w:t>
      </w:r>
      <w:r w:rsidR="00DB4EFF" w:rsidRPr="00F60E57">
        <w:rPr>
          <w:rFonts w:ascii="GHEA Grapalat" w:hAnsi="GHEA Grapalat" w:cs="Sylfaen"/>
          <w:sz w:val="20"/>
          <w:lang w:val="hy-AM"/>
        </w:rPr>
        <w:t xml:space="preserve"> </w:t>
      </w:r>
      <w:r w:rsidR="00DB4EFF" w:rsidRPr="00F60E57">
        <w:rPr>
          <w:rFonts w:ascii="GHEA Grapalat" w:hAnsi="GHEA Grapalat" w:cs="Sylfaen"/>
          <w:sz w:val="20"/>
          <w:lang w:val="af-ZA"/>
        </w:rPr>
        <w:t>(</w:t>
      </w:r>
      <w:r w:rsidR="00DB4EFF" w:rsidRPr="00F60E57">
        <w:rPr>
          <w:rFonts w:ascii="GHEA Grapalat" w:hAnsi="GHEA Grapalat" w:cs="Sylfaen"/>
          <w:sz w:val="20"/>
          <w:lang w:val="hy-AM"/>
        </w:rPr>
        <w:t>ծանուցումը</w:t>
      </w:r>
      <w:r w:rsidR="00DB4EFF" w:rsidRPr="00F60E57">
        <w:rPr>
          <w:rFonts w:ascii="GHEA Grapalat" w:hAnsi="GHEA Grapalat" w:cs="Sylfaen"/>
          <w:sz w:val="20"/>
          <w:lang w:val="af-ZA"/>
        </w:rPr>
        <w:t xml:space="preserve">) </w:t>
      </w:r>
      <w:r w:rsidRPr="00F60E57">
        <w:rPr>
          <w:rFonts w:ascii="GHEA Grapalat" w:hAnsi="GHEA Grapalat" w:cs="Sylfaen"/>
          <w:sz w:val="20"/>
          <w:lang w:val="af-ZA"/>
        </w:rPr>
        <w:t xml:space="preserve"> </w:t>
      </w:r>
      <w:r w:rsidRPr="00F60E57">
        <w:rPr>
          <w:rFonts w:ascii="GHEA Grapalat" w:hAnsi="GHEA Grapalat" w:cs="Sylfaen"/>
          <w:sz w:val="20"/>
          <w:lang w:val="ru-RU"/>
        </w:rPr>
        <w:t>հրապարակելու</w:t>
      </w:r>
      <w:r w:rsidRPr="00F60E57">
        <w:rPr>
          <w:rFonts w:ascii="GHEA Grapalat" w:hAnsi="GHEA Grapalat" w:cs="Sylfaen"/>
          <w:sz w:val="20"/>
          <w:lang w:val="af-ZA"/>
        </w:rPr>
        <w:t xml:space="preserve"> </w:t>
      </w:r>
      <w:r w:rsidRPr="00F60E57">
        <w:rPr>
          <w:rFonts w:ascii="GHEA Grapalat" w:hAnsi="GHEA Grapalat" w:cs="Sylfaen"/>
          <w:sz w:val="20"/>
          <w:lang w:val="ru-RU"/>
        </w:rPr>
        <w:t>օրվան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տասն</w:t>
      </w:r>
      <w:r w:rsidR="00DB4EFF" w:rsidRPr="00F60E57">
        <w:rPr>
          <w:rFonts w:ascii="GHEA Grapalat" w:hAnsi="GHEA Grapalat" w:cs="Sylfaen"/>
          <w:sz w:val="20"/>
          <w:lang w:val="hy-AM"/>
        </w:rPr>
        <w:t>երորդ օրը</w:t>
      </w:r>
      <w:r w:rsidRPr="00F60E57">
        <w:rPr>
          <w:rFonts w:ascii="GHEA Grapalat" w:hAnsi="GHEA Grapalat" w:cs="Sylfaen"/>
          <w:sz w:val="20"/>
          <w:lang w:val="af-ZA"/>
        </w:rPr>
        <w:t xml:space="preserve">: </w:t>
      </w:r>
      <w:r w:rsidRPr="00F60E57">
        <w:rPr>
          <w:rFonts w:ascii="GHEA Grapalat" w:hAnsi="GHEA Grapalat" w:cs="Sylfaen"/>
          <w:sz w:val="20"/>
          <w:lang w:val="ru-RU"/>
        </w:rPr>
        <w:t>Որոշումը</w:t>
      </w:r>
      <w:r w:rsidRPr="00F60E57">
        <w:rPr>
          <w:rFonts w:ascii="GHEA Grapalat" w:hAnsi="GHEA Grapalat" w:cs="Sylfaen"/>
          <w:sz w:val="20"/>
          <w:lang w:val="af-ZA"/>
        </w:rPr>
        <w:t xml:space="preserve"> </w:t>
      </w:r>
      <w:r w:rsidRPr="00F60E57">
        <w:rPr>
          <w:rFonts w:ascii="GHEA Grapalat" w:hAnsi="GHEA Grapalat" w:cs="Sylfaen"/>
          <w:sz w:val="20"/>
          <w:lang w:val="ru-RU"/>
        </w:rPr>
        <w:t>կայացվելուն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օրը</w:t>
      </w:r>
      <w:r w:rsidRPr="00F60E57">
        <w:rPr>
          <w:rFonts w:ascii="GHEA Grapalat" w:hAnsi="GHEA Grapalat" w:cs="Sylfaen"/>
          <w:sz w:val="20"/>
          <w:lang w:val="af-ZA"/>
        </w:rPr>
        <w:t xml:space="preserve"> </w:t>
      </w:r>
      <w:r w:rsidRPr="00F60E57">
        <w:rPr>
          <w:rFonts w:ascii="GHEA Grapalat" w:hAnsi="GHEA Grapalat" w:cs="Sylfaen"/>
          <w:sz w:val="20"/>
          <w:lang w:val="ru-RU"/>
        </w:rPr>
        <w:t>այն</w:t>
      </w:r>
      <w:r w:rsidRPr="00F60E57">
        <w:rPr>
          <w:rFonts w:ascii="GHEA Grapalat" w:hAnsi="GHEA Grapalat" w:cs="Sylfaen"/>
          <w:sz w:val="20"/>
          <w:lang w:val="af-ZA"/>
        </w:rPr>
        <w:t xml:space="preserve"> գրավոր </w:t>
      </w:r>
      <w:r w:rsidRPr="00F60E57">
        <w:rPr>
          <w:rFonts w:ascii="GHEA Grapalat" w:hAnsi="GHEA Grapalat" w:cs="Sylfaen"/>
          <w:sz w:val="20"/>
          <w:lang w:val="ru-RU"/>
        </w:rPr>
        <w:t>տրամադրվում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մարմնին</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մասնակցին</w:t>
      </w:r>
      <w:r w:rsidRPr="00F60E57">
        <w:rPr>
          <w:rFonts w:ascii="GHEA Grapalat" w:hAnsi="GHEA Grapalat" w:cs="Sylfaen"/>
          <w:sz w:val="20"/>
          <w:lang w:val="af-ZA"/>
        </w:rPr>
        <w:t xml:space="preserve">: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մարմինը</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մասնակցին</w:t>
      </w:r>
      <w:r w:rsidRPr="00F60E57">
        <w:rPr>
          <w:rFonts w:ascii="GHEA Grapalat" w:hAnsi="GHEA Grapalat" w:cs="Sylfaen"/>
          <w:sz w:val="20"/>
          <w:lang w:val="af-ZA"/>
        </w:rPr>
        <w:t xml:space="preserve"> </w:t>
      </w:r>
      <w:r w:rsidRPr="00F60E57">
        <w:rPr>
          <w:rFonts w:ascii="GHEA Grapalat" w:hAnsi="GHEA Grapalat" w:cs="Sylfaen"/>
          <w:sz w:val="20"/>
          <w:lang w:val="ru-RU"/>
        </w:rPr>
        <w:t>ներառում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գնումների</w:t>
      </w:r>
      <w:r w:rsidRPr="00F60E57">
        <w:rPr>
          <w:rFonts w:ascii="GHEA Grapalat" w:hAnsi="GHEA Grapalat" w:cs="Sylfaen"/>
          <w:sz w:val="20"/>
          <w:lang w:val="af-ZA"/>
        </w:rPr>
        <w:t xml:space="preserve"> </w:t>
      </w:r>
      <w:r w:rsidRPr="00F60E57">
        <w:rPr>
          <w:rFonts w:ascii="GHEA Grapalat" w:hAnsi="GHEA Grapalat" w:cs="Sylfaen"/>
          <w:sz w:val="20"/>
          <w:lang w:val="ru-RU"/>
        </w:rPr>
        <w:t>գործընթացին</w:t>
      </w:r>
      <w:r w:rsidRPr="00F60E57">
        <w:rPr>
          <w:rFonts w:ascii="GHEA Grapalat" w:hAnsi="GHEA Grapalat" w:cs="Sylfaen"/>
          <w:sz w:val="20"/>
          <w:lang w:val="af-ZA"/>
        </w:rPr>
        <w:t xml:space="preserve"> </w:t>
      </w:r>
      <w:r w:rsidRPr="00F60E57">
        <w:rPr>
          <w:rFonts w:ascii="GHEA Grapalat" w:hAnsi="GHEA Grapalat" w:cs="Sylfaen"/>
          <w:sz w:val="20"/>
          <w:lang w:val="ru-RU"/>
        </w:rPr>
        <w:t>մասնակցելու</w:t>
      </w:r>
      <w:r w:rsidRPr="00F60E57">
        <w:rPr>
          <w:rFonts w:ascii="GHEA Grapalat" w:hAnsi="GHEA Grapalat" w:cs="Sylfaen"/>
          <w:sz w:val="20"/>
          <w:lang w:val="af-ZA"/>
        </w:rPr>
        <w:t xml:space="preserve"> </w:t>
      </w:r>
      <w:r w:rsidRPr="00F60E57">
        <w:rPr>
          <w:rFonts w:ascii="GHEA Grapalat" w:hAnsi="GHEA Grapalat" w:cs="Sylfaen"/>
          <w:sz w:val="20"/>
          <w:lang w:val="ru-RU"/>
        </w:rPr>
        <w:t>իրավունք</w:t>
      </w:r>
      <w:r w:rsidRPr="00F60E57">
        <w:rPr>
          <w:rFonts w:ascii="GHEA Grapalat" w:hAnsi="GHEA Grapalat" w:cs="Sylfaen"/>
          <w:sz w:val="20"/>
          <w:lang w:val="af-ZA"/>
        </w:rPr>
        <w:t xml:space="preserve"> </w:t>
      </w:r>
      <w:r w:rsidRPr="00F60E57">
        <w:rPr>
          <w:rFonts w:ascii="GHEA Grapalat" w:hAnsi="GHEA Grapalat" w:cs="Sylfaen"/>
          <w:sz w:val="20"/>
          <w:lang w:val="ru-RU"/>
        </w:rPr>
        <w:t>չունեցող</w:t>
      </w:r>
      <w:r w:rsidRPr="00F60E57">
        <w:rPr>
          <w:rFonts w:ascii="GHEA Grapalat" w:hAnsi="GHEA Grapalat" w:cs="Sylfaen"/>
          <w:sz w:val="20"/>
          <w:lang w:val="af-ZA"/>
        </w:rPr>
        <w:t xml:space="preserve"> </w:t>
      </w:r>
      <w:r w:rsidRPr="00F60E57">
        <w:rPr>
          <w:rFonts w:ascii="GHEA Grapalat" w:hAnsi="GHEA Grapalat" w:cs="Sylfaen"/>
          <w:sz w:val="20"/>
          <w:lang w:val="ru-RU"/>
        </w:rPr>
        <w:t>մասնակիցների</w:t>
      </w:r>
      <w:r w:rsidRPr="00F60E57">
        <w:rPr>
          <w:rFonts w:ascii="GHEA Grapalat" w:hAnsi="GHEA Grapalat" w:cs="Sylfaen"/>
          <w:sz w:val="20"/>
          <w:lang w:val="af-ZA"/>
        </w:rPr>
        <w:t xml:space="preserve"> </w:t>
      </w:r>
      <w:r w:rsidRPr="00F60E57">
        <w:rPr>
          <w:rFonts w:ascii="GHEA Grapalat" w:hAnsi="GHEA Grapalat" w:cs="Sylfaen"/>
          <w:sz w:val="20"/>
          <w:lang w:val="ru-RU"/>
        </w:rPr>
        <w:t>ցուցակում</w:t>
      </w:r>
      <w:r w:rsidRPr="00F60E57">
        <w:rPr>
          <w:rFonts w:ascii="GHEA Grapalat" w:hAnsi="GHEA Grapalat" w:cs="Sylfaen"/>
          <w:sz w:val="20"/>
          <w:lang w:val="af-ZA"/>
        </w:rPr>
        <w:t xml:space="preserve"> </w:t>
      </w:r>
      <w:r w:rsidRPr="00F60E57">
        <w:rPr>
          <w:rFonts w:ascii="GHEA Grapalat" w:hAnsi="GHEA Grapalat" w:cs="Sylfaen"/>
          <w:sz w:val="20"/>
          <w:lang w:val="ru-RU"/>
        </w:rPr>
        <w:t>որոշումն</w:t>
      </w:r>
      <w:r w:rsidRPr="00F60E57">
        <w:rPr>
          <w:rFonts w:ascii="GHEA Grapalat" w:hAnsi="GHEA Grapalat" w:cs="Sylfaen"/>
          <w:sz w:val="20"/>
          <w:lang w:val="af-ZA"/>
        </w:rPr>
        <w:t xml:space="preserve"> </w:t>
      </w:r>
      <w:r w:rsidRPr="00F60E57">
        <w:rPr>
          <w:rFonts w:ascii="GHEA Grapalat" w:hAnsi="GHEA Grapalat" w:cs="Sylfaen"/>
          <w:sz w:val="20"/>
          <w:lang w:val="ru-RU"/>
        </w:rPr>
        <w:t>ստանալուն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քառասուներորդ</w:t>
      </w:r>
      <w:r w:rsidRPr="00F60E57">
        <w:rPr>
          <w:rFonts w:ascii="GHEA Grapalat" w:hAnsi="GHEA Grapalat" w:cs="Sylfaen"/>
          <w:sz w:val="20"/>
          <w:lang w:val="af-ZA"/>
        </w:rPr>
        <w:t xml:space="preserve"> </w:t>
      </w:r>
      <w:r w:rsidRPr="00F60E57">
        <w:rPr>
          <w:rFonts w:ascii="GHEA Grapalat" w:hAnsi="GHEA Grapalat" w:cs="Sylfaen"/>
          <w:sz w:val="20"/>
          <w:lang w:val="ru-RU"/>
        </w:rPr>
        <w:t>օրվան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հինգ</w:t>
      </w:r>
      <w:r w:rsidRPr="00F60E57">
        <w:rPr>
          <w:rFonts w:ascii="GHEA Grapalat" w:hAnsi="GHEA Grapalat" w:cs="Sylfaen"/>
          <w:sz w:val="20"/>
        </w:rPr>
        <w:t>երորդ</w:t>
      </w:r>
      <w:r w:rsidRPr="00F60E57">
        <w:rPr>
          <w:rFonts w:ascii="GHEA Grapalat" w:hAnsi="GHEA Grapalat" w:cs="Sylfaen"/>
          <w:sz w:val="20"/>
          <w:lang w:val="af-ZA"/>
        </w:rPr>
        <w:t xml:space="preserve"> </w:t>
      </w:r>
      <w:r w:rsidRPr="00F60E57">
        <w:rPr>
          <w:rFonts w:ascii="GHEA Grapalat" w:hAnsi="GHEA Grapalat" w:cs="Sylfaen"/>
          <w:sz w:val="20"/>
          <w:lang w:val="ru-RU"/>
        </w:rPr>
        <w:t>օր</w:t>
      </w:r>
      <w:r w:rsidRPr="00F60E57">
        <w:rPr>
          <w:rFonts w:ascii="GHEA Grapalat" w:hAnsi="GHEA Grapalat" w:cs="Sylfaen"/>
          <w:sz w:val="20"/>
        </w:rPr>
        <w:t>ը</w:t>
      </w:r>
      <w:r w:rsidRPr="00F60E57">
        <w:rPr>
          <w:rFonts w:ascii="GHEA Grapalat" w:hAnsi="GHEA Grapalat" w:cs="Sylfaen"/>
          <w:sz w:val="20"/>
          <w:lang w:val="af-ZA"/>
        </w:rPr>
        <w:t xml:space="preserve">, </w:t>
      </w:r>
      <w:r w:rsidRPr="00F60E57">
        <w:rPr>
          <w:rFonts w:ascii="GHEA Grapalat" w:hAnsi="GHEA Grapalat" w:cs="Sylfaen"/>
          <w:sz w:val="20"/>
          <w:lang w:val="ru-RU"/>
        </w:rPr>
        <w:t>իսկ</w:t>
      </w:r>
      <w:r w:rsidRPr="00F60E57">
        <w:rPr>
          <w:rFonts w:ascii="GHEA Grapalat" w:hAnsi="GHEA Grapalat" w:cs="Sylfaen"/>
          <w:sz w:val="20"/>
          <w:lang w:val="af-ZA"/>
        </w:rPr>
        <w:t xml:space="preserve"> </w:t>
      </w:r>
      <w:r w:rsidRPr="00F60E57">
        <w:rPr>
          <w:rFonts w:ascii="GHEA Grapalat" w:hAnsi="GHEA Grapalat" w:cs="Sylfaen"/>
          <w:sz w:val="20"/>
          <w:lang w:val="ru-RU"/>
        </w:rPr>
        <w:t>որոշումն</w:t>
      </w:r>
      <w:r w:rsidRPr="00F60E57">
        <w:rPr>
          <w:rFonts w:ascii="GHEA Grapalat" w:hAnsi="GHEA Grapalat" w:cs="Sylfaen"/>
          <w:sz w:val="20"/>
          <w:lang w:val="af-ZA"/>
        </w:rPr>
        <w:t xml:space="preserve"> </w:t>
      </w:r>
      <w:r w:rsidRPr="00F60E57">
        <w:rPr>
          <w:rFonts w:ascii="GHEA Grapalat" w:hAnsi="GHEA Grapalat" w:cs="Sylfaen"/>
          <w:sz w:val="20"/>
          <w:lang w:val="ru-RU"/>
        </w:rPr>
        <w:t>ստանալուն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քառասուներորդ</w:t>
      </w:r>
      <w:r w:rsidRPr="00F60E57">
        <w:rPr>
          <w:rFonts w:ascii="GHEA Grapalat" w:hAnsi="GHEA Grapalat" w:cs="Sylfaen"/>
          <w:sz w:val="20"/>
          <w:lang w:val="af-ZA"/>
        </w:rPr>
        <w:t xml:space="preserve"> </w:t>
      </w:r>
      <w:r w:rsidRPr="00F60E57">
        <w:rPr>
          <w:rFonts w:ascii="GHEA Grapalat" w:hAnsi="GHEA Grapalat" w:cs="Sylfaen"/>
          <w:sz w:val="20"/>
          <w:lang w:val="ru-RU"/>
        </w:rPr>
        <w:t>օրվա</w:t>
      </w:r>
      <w:r w:rsidRPr="00F60E57">
        <w:rPr>
          <w:rFonts w:ascii="GHEA Grapalat" w:hAnsi="GHEA Grapalat" w:cs="Sylfaen"/>
          <w:sz w:val="20"/>
          <w:lang w:val="af-ZA"/>
        </w:rPr>
        <w:t xml:space="preserve"> </w:t>
      </w:r>
      <w:r w:rsidRPr="00F60E57">
        <w:rPr>
          <w:rFonts w:ascii="GHEA Grapalat" w:hAnsi="GHEA Grapalat" w:cs="Sylfaen"/>
          <w:sz w:val="20"/>
          <w:lang w:val="ru-RU"/>
        </w:rPr>
        <w:t>դրությամբ</w:t>
      </w:r>
      <w:r w:rsidRPr="00F60E57">
        <w:rPr>
          <w:rFonts w:ascii="GHEA Grapalat" w:hAnsi="GHEA Grapalat" w:cs="Sylfaen"/>
          <w:sz w:val="20"/>
          <w:lang w:val="af-ZA"/>
        </w:rPr>
        <w:t xml:space="preserve"> </w:t>
      </w:r>
      <w:r w:rsidRPr="00F60E57">
        <w:rPr>
          <w:rFonts w:ascii="GHEA Grapalat" w:hAnsi="GHEA Grapalat" w:cs="Sylfaen"/>
          <w:sz w:val="20"/>
          <w:lang w:val="ru-RU"/>
        </w:rPr>
        <w:t>մասնակցի</w:t>
      </w:r>
      <w:r w:rsidRPr="00F60E57">
        <w:rPr>
          <w:rFonts w:ascii="GHEA Grapalat" w:hAnsi="GHEA Grapalat" w:cs="Sylfaen"/>
          <w:sz w:val="20"/>
          <w:lang w:val="af-ZA"/>
        </w:rPr>
        <w:t xml:space="preserve"> </w:t>
      </w:r>
      <w:r w:rsidRPr="00F60E57">
        <w:rPr>
          <w:rFonts w:ascii="GHEA Grapalat" w:hAnsi="GHEA Grapalat" w:cs="Sylfaen"/>
          <w:sz w:val="20"/>
          <w:lang w:val="ru-RU"/>
        </w:rPr>
        <w:t>կողմից</w:t>
      </w:r>
      <w:r w:rsidRPr="00F60E57">
        <w:rPr>
          <w:rFonts w:ascii="GHEA Grapalat" w:hAnsi="GHEA Grapalat" w:cs="Sylfaen"/>
          <w:sz w:val="20"/>
          <w:lang w:val="af-ZA"/>
        </w:rPr>
        <w:t xml:space="preserve"> </w:t>
      </w:r>
      <w:r w:rsidRPr="00F60E57">
        <w:rPr>
          <w:rFonts w:ascii="GHEA Grapalat" w:hAnsi="GHEA Grapalat" w:cs="Sylfaen"/>
          <w:sz w:val="20"/>
          <w:lang w:val="ru-RU"/>
        </w:rPr>
        <w:t>որոշման</w:t>
      </w:r>
      <w:r w:rsidRPr="00F60E57">
        <w:rPr>
          <w:rFonts w:ascii="GHEA Grapalat" w:hAnsi="GHEA Grapalat" w:cs="Sylfaen"/>
          <w:sz w:val="20"/>
          <w:lang w:val="af-ZA"/>
        </w:rPr>
        <w:t xml:space="preserve"> </w:t>
      </w:r>
      <w:r w:rsidRPr="00F60E57">
        <w:rPr>
          <w:rFonts w:ascii="GHEA Grapalat" w:hAnsi="GHEA Grapalat" w:cs="Sylfaen"/>
          <w:sz w:val="20"/>
          <w:lang w:val="ru-RU"/>
        </w:rPr>
        <w:t>բողոքարկման</w:t>
      </w:r>
      <w:r w:rsidRPr="00F60E57">
        <w:rPr>
          <w:rFonts w:ascii="GHEA Grapalat" w:hAnsi="GHEA Grapalat" w:cs="Sylfaen"/>
          <w:sz w:val="20"/>
          <w:lang w:val="af-ZA"/>
        </w:rPr>
        <w:t xml:space="preserve"> </w:t>
      </w:r>
      <w:r w:rsidRPr="00F60E57">
        <w:rPr>
          <w:rFonts w:ascii="GHEA Grapalat" w:hAnsi="GHEA Grapalat" w:cs="Sylfaen"/>
          <w:sz w:val="20"/>
          <w:lang w:val="ru-RU"/>
        </w:rPr>
        <w:t>վերաբերյալ</w:t>
      </w:r>
      <w:r w:rsidRPr="00F60E57">
        <w:rPr>
          <w:rFonts w:ascii="GHEA Grapalat" w:hAnsi="GHEA Grapalat" w:cs="Sylfaen"/>
          <w:sz w:val="20"/>
          <w:lang w:val="af-ZA"/>
        </w:rPr>
        <w:t xml:space="preserve"> </w:t>
      </w:r>
      <w:r w:rsidRPr="00F60E57">
        <w:rPr>
          <w:rFonts w:ascii="GHEA Grapalat" w:hAnsi="GHEA Grapalat" w:cs="Sylfaen"/>
          <w:sz w:val="20"/>
          <w:lang w:val="ru-RU"/>
        </w:rPr>
        <w:t>հարուցված</w:t>
      </w:r>
      <w:r w:rsidRPr="00F60E57">
        <w:rPr>
          <w:rFonts w:ascii="GHEA Grapalat" w:hAnsi="GHEA Grapalat" w:cs="Sylfaen"/>
          <w:sz w:val="20"/>
          <w:lang w:val="af-ZA"/>
        </w:rPr>
        <w:t xml:space="preserve"> </w:t>
      </w:r>
      <w:r w:rsidRPr="00F60E57">
        <w:rPr>
          <w:rFonts w:ascii="GHEA Grapalat" w:hAnsi="GHEA Grapalat" w:cs="Sylfaen"/>
          <w:sz w:val="20"/>
          <w:lang w:val="ru-RU"/>
        </w:rPr>
        <w:t>և</w:t>
      </w:r>
      <w:r w:rsidRPr="00F60E57">
        <w:rPr>
          <w:rFonts w:ascii="GHEA Grapalat" w:hAnsi="GHEA Grapalat" w:cs="Sylfaen"/>
          <w:sz w:val="20"/>
          <w:lang w:val="af-ZA"/>
        </w:rPr>
        <w:t xml:space="preserve"> </w:t>
      </w:r>
      <w:r w:rsidRPr="00F60E57">
        <w:rPr>
          <w:rFonts w:ascii="GHEA Grapalat" w:hAnsi="GHEA Grapalat" w:cs="Sylfaen"/>
          <w:sz w:val="20"/>
          <w:lang w:val="ru-RU"/>
        </w:rPr>
        <w:t>չավարտված</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գործի</w:t>
      </w:r>
      <w:r w:rsidRPr="00F60E57">
        <w:rPr>
          <w:rFonts w:ascii="GHEA Grapalat" w:hAnsi="GHEA Grapalat" w:cs="Sylfaen"/>
          <w:sz w:val="20"/>
          <w:lang w:val="af-ZA"/>
        </w:rPr>
        <w:t xml:space="preserve"> </w:t>
      </w:r>
      <w:r w:rsidRPr="00F60E57">
        <w:rPr>
          <w:rFonts w:ascii="GHEA Grapalat" w:hAnsi="GHEA Grapalat" w:cs="Sylfaen"/>
          <w:sz w:val="20"/>
          <w:lang w:val="ru-RU"/>
        </w:rPr>
        <w:t>առկայության</w:t>
      </w:r>
      <w:r w:rsidRPr="00F60E57">
        <w:rPr>
          <w:rFonts w:ascii="GHEA Grapalat" w:hAnsi="GHEA Grapalat" w:cs="Sylfaen"/>
          <w:sz w:val="20"/>
          <w:lang w:val="af-ZA"/>
        </w:rPr>
        <w:t xml:space="preserve"> </w:t>
      </w:r>
      <w:r w:rsidRPr="00F60E57">
        <w:rPr>
          <w:rFonts w:ascii="GHEA Grapalat" w:hAnsi="GHEA Grapalat" w:cs="Sylfaen"/>
          <w:sz w:val="20"/>
          <w:lang w:val="ru-RU"/>
        </w:rPr>
        <w:t>դեպքում</w:t>
      </w:r>
      <w:r w:rsidRPr="00F60E57">
        <w:rPr>
          <w:rFonts w:ascii="GHEA Grapalat" w:hAnsi="GHEA Grapalat" w:cs="Sylfaen"/>
          <w:sz w:val="20"/>
          <w:lang w:val="af-ZA"/>
        </w:rPr>
        <w:t xml:space="preserve">` </w:t>
      </w:r>
      <w:r w:rsidRPr="00F60E57">
        <w:rPr>
          <w:rFonts w:ascii="GHEA Grapalat" w:hAnsi="GHEA Grapalat" w:cs="Sylfaen"/>
          <w:sz w:val="20"/>
          <w:lang w:val="ru-RU"/>
        </w:rPr>
        <w:t>տվյալ</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գործով</w:t>
      </w:r>
      <w:r w:rsidRPr="00F60E57">
        <w:rPr>
          <w:rFonts w:ascii="GHEA Grapalat" w:hAnsi="GHEA Grapalat" w:cs="Sylfaen"/>
          <w:sz w:val="20"/>
          <w:lang w:val="af-ZA"/>
        </w:rPr>
        <w:t xml:space="preserve"> </w:t>
      </w:r>
      <w:r w:rsidRPr="00F60E57">
        <w:rPr>
          <w:rFonts w:ascii="GHEA Grapalat" w:hAnsi="GHEA Grapalat" w:cs="Sylfaen"/>
          <w:sz w:val="20"/>
          <w:lang w:val="ru-RU"/>
        </w:rPr>
        <w:t>եզրափակիչ</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ակտն</w:t>
      </w:r>
      <w:r w:rsidRPr="00F60E57">
        <w:rPr>
          <w:rFonts w:ascii="GHEA Grapalat" w:hAnsi="GHEA Grapalat" w:cs="Sylfaen"/>
          <w:sz w:val="20"/>
          <w:lang w:val="af-ZA"/>
        </w:rPr>
        <w:t xml:space="preserve"> </w:t>
      </w:r>
      <w:r w:rsidRPr="00F60E57">
        <w:rPr>
          <w:rFonts w:ascii="GHEA Grapalat" w:hAnsi="GHEA Grapalat" w:cs="Sylfaen"/>
          <w:sz w:val="20"/>
          <w:lang w:val="ru-RU"/>
        </w:rPr>
        <w:t>ուժի</w:t>
      </w:r>
      <w:r w:rsidRPr="00F60E57">
        <w:rPr>
          <w:rFonts w:ascii="GHEA Grapalat" w:hAnsi="GHEA Grapalat" w:cs="Sylfaen"/>
          <w:sz w:val="20"/>
          <w:lang w:val="af-ZA"/>
        </w:rPr>
        <w:t xml:space="preserve"> </w:t>
      </w:r>
      <w:r w:rsidRPr="00F60E57">
        <w:rPr>
          <w:rFonts w:ascii="GHEA Grapalat" w:hAnsi="GHEA Grapalat" w:cs="Sylfaen"/>
          <w:sz w:val="20"/>
          <w:lang w:val="ru-RU"/>
        </w:rPr>
        <w:t>մեջ</w:t>
      </w:r>
      <w:r w:rsidRPr="00F60E57">
        <w:rPr>
          <w:rFonts w:ascii="GHEA Grapalat" w:hAnsi="GHEA Grapalat" w:cs="Sylfaen"/>
          <w:sz w:val="20"/>
          <w:lang w:val="af-ZA"/>
        </w:rPr>
        <w:t xml:space="preserve"> </w:t>
      </w:r>
      <w:r w:rsidRPr="00F60E57">
        <w:rPr>
          <w:rFonts w:ascii="GHEA Grapalat" w:hAnsi="GHEA Grapalat" w:cs="Sylfaen"/>
          <w:sz w:val="20"/>
          <w:lang w:val="ru-RU"/>
        </w:rPr>
        <w:t>մտնելու</w:t>
      </w:r>
      <w:r w:rsidRPr="00F60E57">
        <w:rPr>
          <w:rFonts w:ascii="GHEA Grapalat" w:hAnsi="GHEA Grapalat" w:cs="Sylfaen"/>
          <w:sz w:val="20"/>
          <w:lang w:val="af-ZA"/>
        </w:rPr>
        <w:t xml:space="preserve"> </w:t>
      </w:r>
      <w:r w:rsidRPr="00F60E57">
        <w:rPr>
          <w:rFonts w:ascii="GHEA Grapalat" w:hAnsi="GHEA Grapalat" w:cs="Sylfaen"/>
          <w:sz w:val="20"/>
          <w:lang w:val="ru-RU"/>
        </w:rPr>
        <w:t>օրվան</w:t>
      </w:r>
      <w:r w:rsidRPr="00F60E57">
        <w:rPr>
          <w:rFonts w:ascii="GHEA Grapalat" w:hAnsi="GHEA Grapalat" w:cs="Sylfaen"/>
          <w:sz w:val="20"/>
          <w:lang w:val="af-ZA"/>
        </w:rPr>
        <w:t xml:space="preserve"> </w:t>
      </w:r>
      <w:r w:rsidRPr="00F60E57">
        <w:rPr>
          <w:rFonts w:ascii="GHEA Grapalat" w:hAnsi="GHEA Grapalat" w:cs="Sylfaen"/>
          <w:sz w:val="20"/>
          <w:lang w:val="ru-RU"/>
        </w:rPr>
        <w:t>հաջորդող</w:t>
      </w:r>
      <w:r w:rsidRPr="00F60E57">
        <w:rPr>
          <w:rFonts w:ascii="GHEA Grapalat" w:hAnsi="GHEA Grapalat" w:cs="Sylfaen"/>
          <w:sz w:val="20"/>
          <w:lang w:val="af-ZA"/>
        </w:rPr>
        <w:t xml:space="preserve"> </w:t>
      </w:r>
      <w:r w:rsidRPr="00F60E57">
        <w:rPr>
          <w:rFonts w:ascii="GHEA Grapalat" w:hAnsi="GHEA Grapalat" w:cs="Sylfaen"/>
          <w:sz w:val="20"/>
          <w:lang w:val="ru-RU"/>
        </w:rPr>
        <w:t>հինգ</w:t>
      </w:r>
      <w:r w:rsidRPr="00F60E57">
        <w:rPr>
          <w:rFonts w:ascii="GHEA Grapalat" w:hAnsi="GHEA Grapalat" w:cs="Sylfaen"/>
          <w:sz w:val="20"/>
        </w:rPr>
        <w:t>երորդ</w:t>
      </w:r>
      <w:r w:rsidRPr="00F60E57">
        <w:rPr>
          <w:rFonts w:ascii="GHEA Grapalat" w:hAnsi="GHEA Grapalat" w:cs="Sylfaen"/>
          <w:sz w:val="20"/>
          <w:lang w:val="af-ZA"/>
        </w:rPr>
        <w:t xml:space="preserve"> </w:t>
      </w:r>
      <w:r w:rsidRPr="00F60E57">
        <w:rPr>
          <w:rFonts w:ascii="GHEA Grapalat" w:hAnsi="GHEA Grapalat" w:cs="Sylfaen"/>
          <w:sz w:val="20"/>
          <w:lang w:val="ru-RU"/>
        </w:rPr>
        <w:t>օր</w:t>
      </w:r>
      <w:r w:rsidRPr="00F60E57">
        <w:rPr>
          <w:rFonts w:ascii="GHEA Grapalat" w:hAnsi="GHEA Grapalat" w:cs="Sylfaen"/>
          <w:sz w:val="20"/>
        </w:rPr>
        <w:t>ը</w:t>
      </w:r>
      <w:r w:rsidRPr="00F60E57">
        <w:rPr>
          <w:rFonts w:ascii="GHEA Grapalat" w:hAnsi="GHEA Grapalat" w:cs="Sylfaen"/>
          <w:sz w:val="20"/>
          <w:lang w:val="af-ZA"/>
        </w:rPr>
        <w:t xml:space="preserve">, </w:t>
      </w:r>
      <w:r w:rsidRPr="00F60E57">
        <w:rPr>
          <w:rFonts w:ascii="GHEA Grapalat" w:hAnsi="GHEA Grapalat" w:cs="Sylfaen"/>
          <w:sz w:val="20"/>
          <w:lang w:val="ru-RU"/>
        </w:rPr>
        <w:t>եթե</w:t>
      </w:r>
      <w:r w:rsidRPr="00F60E57">
        <w:rPr>
          <w:rFonts w:ascii="GHEA Grapalat" w:hAnsi="GHEA Grapalat" w:cs="Sylfaen"/>
          <w:sz w:val="20"/>
          <w:lang w:val="af-ZA"/>
        </w:rPr>
        <w:t xml:space="preserve"> </w:t>
      </w:r>
      <w:r w:rsidRPr="00F60E57">
        <w:rPr>
          <w:rFonts w:ascii="GHEA Grapalat" w:hAnsi="GHEA Grapalat" w:cs="Sylfaen"/>
          <w:sz w:val="20"/>
          <w:lang w:val="ru-RU"/>
        </w:rPr>
        <w:t>դատական</w:t>
      </w:r>
      <w:r w:rsidRPr="00F60E57">
        <w:rPr>
          <w:rFonts w:ascii="GHEA Grapalat" w:hAnsi="GHEA Grapalat" w:cs="Sylfaen"/>
          <w:sz w:val="20"/>
          <w:lang w:val="af-ZA"/>
        </w:rPr>
        <w:t xml:space="preserve"> </w:t>
      </w:r>
      <w:r w:rsidRPr="00F60E57">
        <w:rPr>
          <w:rFonts w:ascii="GHEA Grapalat" w:hAnsi="GHEA Grapalat" w:cs="Sylfaen"/>
          <w:sz w:val="20"/>
          <w:lang w:val="ru-RU"/>
        </w:rPr>
        <w:t>քննության</w:t>
      </w:r>
      <w:r w:rsidRPr="00F60E57">
        <w:rPr>
          <w:rFonts w:ascii="GHEA Grapalat" w:hAnsi="GHEA Grapalat" w:cs="Sylfaen"/>
          <w:sz w:val="20"/>
          <w:lang w:val="af-ZA"/>
        </w:rPr>
        <w:t xml:space="preserve"> </w:t>
      </w:r>
      <w:r w:rsidRPr="00F60E57">
        <w:rPr>
          <w:rFonts w:ascii="GHEA Grapalat" w:hAnsi="GHEA Grapalat" w:cs="Sylfaen"/>
          <w:sz w:val="20"/>
          <w:lang w:val="ru-RU"/>
        </w:rPr>
        <w:t>արդյունքով</w:t>
      </w:r>
      <w:r w:rsidRPr="00F60E57">
        <w:rPr>
          <w:rFonts w:ascii="GHEA Grapalat" w:hAnsi="GHEA Grapalat" w:cs="Sylfaen"/>
          <w:sz w:val="20"/>
          <w:lang w:val="af-ZA"/>
        </w:rPr>
        <w:t xml:space="preserve"> </w:t>
      </w:r>
      <w:r w:rsidRPr="00F60E57">
        <w:rPr>
          <w:rFonts w:ascii="GHEA Grapalat" w:hAnsi="GHEA Grapalat" w:cs="Sylfaen"/>
          <w:sz w:val="20"/>
          <w:lang w:val="ru-RU"/>
        </w:rPr>
        <w:t>որոշման</w:t>
      </w:r>
      <w:r w:rsidRPr="00F60E57">
        <w:rPr>
          <w:rFonts w:ascii="GHEA Grapalat" w:hAnsi="GHEA Grapalat" w:cs="Sylfaen"/>
          <w:sz w:val="20"/>
          <w:lang w:val="af-ZA"/>
        </w:rPr>
        <w:t xml:space="preserve"> </w:t>
      </w:r>
      <w:r w:rsidRPr="00F60E57">
        <w:rPr>
          <w:rFonts w:ascii="GHEA Grapalat" w:hAnsi="GHEA Grapalat" w:cs="Sylfaen"/>
          <w:sz w:val="20"/>
          <w:lang w:val="ru-RU"/>
        </w:rPr>
        <w:t>կատարման</w:t>
      </w:r>
      <w:r w:rsidRPr="00F60E57">
        <w:rPr>
          <w:rFonts w:ascii="GHEA Grapalat" w:hAnsi="GHEA Grapalat" w:cs="Sylfaen"/>
          <w:sz w:val="20"/>
          <w:lang w:val="af-ZA"/>
        </w:rPr>
        <w:t xml:space="preserve"> </w:t>
      </w:r>
      <w:r w:rsidRPr="00F60E57">
        <w:rPr>
          <w:rFonts w:ascii="GHEA Grapalat" w:hAnsi="GHEA Grapalat" w:cs="Sylfaen"/>
          <w:sz w:val="20"/>
          <w:lang w:val="ru-RU"/>
        </w:rPr>
        <w:t>հնարավորությունը</w:t>
      </w:r>
      <w:r w:rsidRPr="00F60E57">
        <w:rPr>
          <w:rFonts w:ascii="GHEA Grapalat" w:hAnsi="GHEA Grapalat" w:cs="Sylfaen"/>
          <w:sz w:val="20"/>
          <w:lang w:val="af-ZA"/>
        </w:rPr>
        <w:t xml:space="preserve"> </w:t>
      </w:r>
      <w:r w:rsidRPr="00F60E57">
        <w:rPr>
          <w:rFonts w:ascii="GHEA Grapalat" w:hAnsi="GHEA Grapalat" w:cs="Sylfaen"/>
          <w:sz w:val="20"/>
          <w:lang w:val="ru-RU"/>
        </w:rPr>
        <w:t>չի</w:t>
      </w:r>
      <w:r w:rsidRPr="00F60E57">
        <w:rPr>
          <w:rFonts w:ascii="GHEA Grapalat" w:hAnsi="GHEA Grapalat" w:cs="Sylfaen"/>
          <w:sz w:val="20"/>
          <w:lang w:val="af-ZA"/>
        </w:rPr>
        <w:t xml:space="preserve"> </w:t>
      </w:r>
      <w:r w:rsidRPr="00F60E57">
        <w:rPr>
          <w:rFonts w:ascii="GHEA Grapalat" w:hAnsi="GHEA Grapalat" w:cs="Sylfaen"/>
          <w:sz w:val="20"/>
          <w:lang w:val="ru-RU"/>
        </w:rPr>
        <w:t>վերացել</w:t>
      </w:r>
      <w:r w:rsidR="00DB4EFF" w:rsidRPr="00F60E57">
        <w:rPr>
          <w:rFonts w:ascii="GHEA Grapalat" w:hAnsi="GHEA Grapalat" w:cs="Sylfaen"/>
          <w:sz w:val="20"/>
          <w:lang w:val="hy-AM"/>
        </w:rPr>
        <w:t>։</w:t>
      </w:r>
    </w:p>
    <w:p w14:paraId="4D2D6871" w14:textId="58E1A7C9" w:rsidR="00DB4EFF" w:rsidRPr="00F60E57" w:rsidRDefault="00CC049D" w:rsidP="00F60E57">
      <w:pPr>
        <w:ind w:firstLine="375"/>
        <w:jc w:val="both"/>
        <w:rPr>
          <w:rFonts w:ascii="GHEA Grapalat" w:hAnsi="GHEA Grapalat" w:cs="Sylfaen"/>
          <w:sz w:val="20"/>
          <w:lang w:val="af-ZA"/>
        </w:rPr>
      </w:pPr>
      <w:r w:rsidRPr="00F60E57">
        <w:rPr>
          <w:rFonts w:ascii="GHEA Grapalat" w:hAnsi="GHEA Grapalat" w:cs="Sylfaen"/>
          <w:sz w:val="20"/>
          <w:lang w:val="hy-AM"/>
        </w:rPr>
        <w:t>Ե</w:t>
      </w:r>
      <w:r w:rsidR="00DB4EFF" w:rsidRPr="00F60E57">
        <w:rPr>
          <w:rFonts w:ascii="GHEA Grapalat" w:hAnsi="GHEA Grapalat" w:cs="Sylfaen"/>
          <w:sz w:val="20"/>
          <w:lang w:val="af-ZA"/>
        </w:rPr>
        <w:t>թե՝</w:t>
      </w:r>
    </w:p>
    <w:p w14:paraId="620CA7AB" w14:textId="77777777" w:rsidR="00DB4EFF" w:rsidRPr="00F60E57" w:rsidRDefault="00DB4EFF" w:rsidP="00F60E57">
      <w:pPr>
        <w:pStyle w:val="ListParagraph"/>
        <w:numPr>
          <w:ilvl w:val="0"/>
          <w:numId w:val="18"/>
        </w:numPr>
        <w:ind w:left="0" w:firstLine="426"/>
        <w:jc w:val="both"/>
        <w:rPr>
          <w:rFonts w:ascii="GHEA Grapalat" w:hAnsi="GHEA Grapalat" w:cs="Sylfaen"/>
          <w:sz w:val="20"/>
          <w:lang w:val="af-ZA"/>
        </w:rPr>
      </w:pPr>
      <w:r w:rsidRPr="00F60E57">
        <w:rPr>
          <w:rFonts w:ascii="GHEA Grapalat" w:hAnsi="GHEA Grapalat" w:cs="Sylfaen"/>
          <w:sz w:val="20"/>
          <w:lang w:val="af-ZA"/>
        </w:rPr>
        <w:t xml:space="preserve">սույն կետով նախատեսված՝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w:t>
      </w:r>
      <w:r w:rsidRPr="00F60E5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60E5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60E57" w:rsidRDefault="00DB4EFF" w:rsidP="00F60E57">
      <w:pPr>
        <w:pStyle w:val="ListParagraph"/>
        <w:numPr>
          <w:ilvl w:val="0"/>
          <w:numId w:val="18"/>
        </w:numPr>
        <w:ind w:left="0" w:firstLine="375"/>
        <w:jc w:val="both"/>
        <w:rPr>
          <w:rFonts w:ascii="GHEA Grapalat" w:hAnsi="GHEA Grapalat" w:cs="Sylfaen"/>
          <w:sz w:val="20"/>
          <w:lang w:val="af-ZA"/>
        </w:rPr>
      </w:pPr>
      <w:r w:rsidRPr="00F60E5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0E57">
        <w:rPr>
          <w:rFonts w:ascii="GHEA Grapalat" w:hAnsi="GHEA Grapalat" w:cs="Sylfaen"/>
          <w:sz w:val="20"/>
          <w:lang w:val="ru-RU"/>
        </w:rPr>
        <w:t>լիազորված</w:t>
      </w:r>
      <w:r w:rsidRPr="00F60E57">
        <w:rPr>
          <w:rFonts w:ascii="GHEA Grapalat" w:hAnsi="GHEA Grapalat" w:cs="Sylfaen"/>
          <w:sz w:val="20"/>
          <w:lang w:val="af-ZA"/>
        </w:rPr>
        <w:t xml:space="preserve"> </w:t>
      </w:r>
      <w:r w:rsidRPr="00F60E57">
        <w:rPr>
          <w:rFonts w:ascii="GHEA Grapalat" w:hAnsi="GHEA Grapalat" w:cs="Sylfaen"/>
          <w:sz w:val="20"/>
          <w:lang w:val="ru-RU"/>
        </w:rPr>
        <w:t>մարմ</w:t>
      </w:r>
      <w:r w:rsidRPr="00F60E57">
        <w:rPr>
          <w:rFonts w:ascii="GHEA Grapalat" w:hAnsi="GHEA Grapalat" w:cs="Sylfaen"/>
          <w:sz w:val="20"/>
        </w:rPr>
        <w:t>նին որոշումը ներկայացվելու վերջնաժամկետը լրանալու</w:t>
      </w:r>
      <w:r w:rsidRPr="00F60E57">
        <w:rPr>
          <w:rFonts w:ascii="GHEA Grapalat" w:hAnsi="GHEA Grapalat" w:cs="Sylfaen"/>
          <w:sz w:val="20"/>
          <w:lang w:val="en-US"/>
        </w:rPr>
        <w:t>ց</w:t>
      </w:r>
      <w:r w:rsidRPr="00F60E57">
        <w:rPr>
          <w:rFonts w:ascii="GHEA Grapalat" w:hAnsi="GHEA Grapalat" w:cs="Sylfaen"/>
          <w:sz w:val="20"/>
          <w:lang w:val="af-ZA"/>
        </w:rPr>
        <w:t xml:space="preserve"> </w:t>
      </w:r>
      <w:r w:rsidRPr="00F60E57">
        <w:rPr>
          <w:rFonts w:ascii="GHEA Grapalat" w:hAnsi="GHEA Grapalat" w:cs="Sylfaen"/>
          <w:sz w:val="20"/>
          <w:lang w:val="en-US"/>
        </w:rPr>
        <w:t>հետո</w:t>
      </w:r>
      <w:r w:rsidRPr="00F60E57">
        <w:rPr>
          <w:rFonts w:ascii="GHEA Grapalat" w:hAnsi="GHEA Grapalat" w:cs="Sylfaen"/>
          <w:sz w:val="20"/>
          <w:lang w:val="af-ZA"/>
        </w:rPr>
        <w:t xml:space="preserve">, </w:t>
      </w:r>
      <w:r w:rsidRPr="00F60E57">
        <w:rPr>
          <w:rFonts w:ascii="GHEA Grapalat" w:hAnsi="GHEA Grapalat" w:cs="Sylfaen"/>
          <w:sz w:val="20"/>
          <w:lang w:val="en-US"/>
        </w:rPr>
        <w:t>բայց</w:t>
      </w:r>
      <w:r w:rsidRPr="00F60E57">
        <w:rPr>
          <w:rFonts w:ascii="GHEA Grapalat" w:hAnsi="GHEA Grapalat" w:cs="Sylfaen"/>
          <w:sz w:val="20"/>
          <w:lang w:val="af-ZA"/>
        </w:rPr>
        <w:t xml:space="preserve"> </w:t>
      </w:r>
      <w:r w:rsidRPr="00F60E57">
        <w:rPr>
          <w:rFonts w:ascii="GHEA Grapalat" w:hAnsi="GHEA Grapalat" w:cs="Sylfaen"/>
          <w:sz w:val="20"/>
          <w:lang w:val="en-US"/>
        </w:rPr>
        <w:t>ոչ</w:t>
      </w:r>
      <w:r w:rsidRPr="00F60E57">
        <w:rPr>
          <w:rFonts w:ascii="GHEA Grapalat" w:hAnsi="GHEA Grapalat" w:cs="Sylfaen"/>
          <w:sz w:val="20"/>
          <w:lang w:val="af-ZA"/>
        </w:rPr>
        <w:t xml:space="preserve"> </w:t>
      </w:r>
      <w:r w:rsidRPr="00F60E57">
        <w:rPr>
          <w:rFonts w:ascii="GHEA Grapalat" w:hAnsi="GHEA Grapalat" w:cs="Sylfaen"/>
          <w:sz w:val="20"/>
          <w:lang w:val="en-US"/>
        </w:rPr>
        <w:t>ուշ</w:t>
      </w:r>
      <w:r w:rsidRPr="00F60E57">
        <w:rPr>
          <w:rFonts w:ascii="GHEA Grapalat" w:hAnsi="GHEA Grapalat" w:cs="Sylfaen"/>
          <w:sz w:val="20"/>
          <w:lang w:val="af-ZA"/>
        </w:rPr>
        <w:t xml:space="preserve">, </w:t>
      </w:r>
      <w:r w:rsidRPr="00F60E57">
        <w:rPr>
          <w:rFonts w:ascii="GHEA Grapalat" w:hAnsi="GHEA Grapalat" w:cs="Sylfaen"/>
          <w:sz w:val="20"/>
          <w:lang w:val="en-US"/>
        </w:rPr>
        <w:t>քան</w:t>
      </w:r>
      <w:r w:rsidRPr="00F60E57">
        <w:rPr>
          <w:rFonts w:ascii="GHEA Grapalat" w:hAnsi="GHEA Grapalat" w:cs="Sylfaen"/>
          <w:sz w:val="20"/>
          <w:lang w:val="af-ZA"/>
        </w:rPr>
        <w:t xml:space="preserve"> </w:t>
      </w:r>
      <w:r w:rsidR="0038067A" w:rsidRPr="00F60E5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60E57">
        <w:rPr>
          <w:rFonts w:ascii="GHEA Grapalat" w:hAnsi="GHEA Grapalat" w:cs="Sylfaen"/>
          <w:sz w:val="20"/>
          <w:lang w:val="hy-AM"/>
        </w:rPr>
        <w:t xml:space="preserve">, </w:t>
      </w:r>
      <w:r w:rsidR="00B83A45" w:rsidRPr="00F60E57">
        <w:rPr>
          <w:rFonts w:ascii="GHEA Grapalat" w:hAnsi="GHEA Grapalat" w:cs="Sylfaen"/>
          <w:sz w:val="20"/>
          <w:lang w:val="ru-RU"/>
        </w:rPr>
        <w:t>իսկ</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որոշումն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ստանալուն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հաջորդող</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քառասուներորդ</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օրվա</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դրությամբ</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մասնակցի</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կողմից</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որոշման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բողոքարկման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վերաբերյալ</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հարուցված</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և</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չավարտված</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դատական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գործի</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առկայության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դեպքում</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en-US"/>
        </w:rPr>
        <w:t>ոչ</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en-US"/>
        </w:rPr>
        <w:t>ուշ</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en-US"/>
        </w:rPr>
        <w:t>քան</w:t>
      </w:r>
      <w:r w:rsidR="00B83A45" w:rsidRPr="00F60E57">
        <w:rPr>
          <w:rFonts w:ascii="GHEA Grapalat" w:hAnsi="GHEA Grapalat" w:cs="Sylfaen"/>
          <w:sz w:val="20"/>
          <w:lang w:val="hy-AM"/>
        </w:rPr>
        <w:t xml:space="preserve"> </w:t>
      </w:r>
      <w:r w:rsidR="00B83A45" w:rsidRPr="00F60E57">
        <w:rPr>
          <w:rFonts w:ascii="GHEA Grapalat" w:hAnsi="GHEA Grapalat" w:cs="Sylfaen"/>
          <w:sz w:val="20"/>
          <w:lang w:val="ru-RU"/>
        </w:rPr>
        <w:t>տվյալ</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դատական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գործով</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եզրափակիչ</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lastRenderedPageBreak/>
        <w:t>դատական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ակտն</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ուժի</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մեջ</w:t>
      </w:r>
      <w:r w:rsidR="00B83A45" w:rsidRPr="00F60E57">
        <w:rPr>
          <w:rFonts w:ascii="GHEA Grapalat" w:hAnsi="GHEA Grapalat" w:cs="Sylfaen"/>
          <w:sz w:val="20"/>
          <w:lang w:val="af-ZA"/>
        </w:rPr>
        <w:t xml:space="preserve"> </w:t>
      </w:r>
      <w:r w:rsidR="00B83A45" w:rsidRPr="00F60E57">
        <w:rPr>
          <w:rFonts w:ascii="GHEA Grapalat" w:hAnsi="GHEA Grapalat" w:cs="Sylfaen"/>
          <w:sz w:val="20"/>
          <w:lang w:val="ru-RU"/>
        </w:rPr>
        <w:t>մտնելը</w:t>
      </w:r>
      <w:r w:rsidRPr="00F60E57">
        <w:rPr>
          <w:rFonts w:ascii="GHEA Grapalat" w:hAnsi="GHEA Grapalat" w:cs="Sylfaen"/>
          <w:sz w:val="20"/>
          <w:lang w:val="af-ZA"/>
        </w:rPr>
        <w:t xml:space="preserve">, </w:t>
      </w:r>
      <w:r w:rsidRPr="00F60E57">
        <w:rPr>
          <w:rFonts w:ascii="GHEA Grapalat" w:hAnsi="GHEA Grapalat" w:cs="Sylfaen"/>
          <w:sz w:val="20"/>
          <w:lang w:val="en-US"/>
        </w:rPr>
        <w:t>ապա</w:t>
      </w:r>
      <w:r w:rsidRPr="00F60E57">
        <w:rPr>
          <w:rFonts w:ascii="GHEA Grapalat" w:hAnsi="GHEA Grapalat" w:cs="Sylfaen"/>
          <w:sz w:val="20"/>
          <w:lang w:val="af-ZA"/>
        </w:rPr>
        <w:t xml:space="preserve"> </w:t>
      </w:r>
      <w:r w:rsidRPr="00F60E57">
        <w:rPr>
          <w:rFonts w:ascii="GHEA Grapalat" w:hAnsi="GHEA Grapalat" w:cs="Sylfaen"/>
          <w:sz w:val="20"/>
          <w:lang w:val="en-US"/>
        </w:rPr>
        <w:t>պատվիրատուն</w:t>
      </w:r>
      <w:r w:rsidRPr="00F60E57">
        <w:rPr>
          <w:rFonts w:ascii="GHEA Grapalat" w:hAnsi="GHEA Grapalat" w:cs="Sylfaen"/>
          <w:sz w:val="20"/>
          <w:lang w:val="af-ZA"/>
        </w:rPr>
        <w:t xml:space="preserve"> </w:t>
      </w:r>
      <w:r w:rsidRPr="00F60E57">
        <w:rPr>
          <w:rFonts w:ascii="GHEA Grapalat" w:hAnsi="GHEA Grapalat" w:cs="Sylfaen"/>
          <w:sz w:val="20"/>
          <w:lang w:val="en-US"/>
        </w:rPr>
        <w:t>դրա</w:t>
      </w:r>
      <w:r w:rsidRPr="00F60E57">
        <w:rPr>
          <w:rFonts w:ascii="GHEA Grapalat" w:hAnsi="GHEA Grapalat" w:cs="Sylfaen"/>
          <w:sz w:val="20"/>
          <w:lang w:val="af-ZA"/>
        </w:rPr>
        <w:t xml:space="preserve"> </w:t>
      </w:r>
      <w:r w:rsidRPr="00F60E57">
        <w:rPr>
          <w:rFonts w:ascii="GHEA Grapalat" w:hAnsi="GHEA Grapalat" w:cs="Sylfaen"/>
          <w:sz w:val="20"/>
          <w:lang w:val="en-US"/>
        </w:rPr>
        <w:t>մասին</w:t>
      </w:r>
      <w:r w:rsidRPr="00F60E57">
        <w:rPr>
          <w:rFonts w:ascii="GHEA Grapalat" w:hAnsi="GHEA Grapalat" w:cs="Sylfaen"/>
          <w:sz w:val="20"/>
          <w:lang w:val="af-ZA"/>
        </w:rPr>
        <w:t xml:space="preserve"> </w:t>
      </w:r>
      <w:r w:rsidRPr="00F60E57">
        <w:rPr>
          <w:rFonts w:ascii="GHEA Grapalat" w:hAnsi="GHEA Grapalat" w:cs="Sylfaen"/>
          <w:sz w:val="20"/>
          <w:lang w:val="en-US"/>
        </w:rPr>
        <w:t>գրավոր</w:t>
      </w:r>
      <w:r w:rsidRPr="00F60E57">
        <w:rPr>
          <w:rFonts w:ascii="GHEA Grapalat" w:hAnsi="GHEA Grapalat" w:cs="Sylfaen"/>
          <w:sz w:val="20"/>
          <w:lang w:val="af-ZA"/>
        </w:rPr>
        <w:t xml:space="preserve"> </w:t>
      </w:r>
      <w:r w:rsidRPr="00F60E57">
        <w:rPr>
          <w:rFonts w:ascii="GHEA Grapalat" w:hAnsi="GHEA Grapalat" w:cs="Sylfaen"/>
          <w:sz w:val="20"/>
          <w:lang w:val="en-US"/>
        </w:rPr>
        <w:t>տեղեկացնում</w:t>
      </w:r>
      <w:r w:rsidRPr="00F60E57">
        <w:rPr>
          <w:rFonts w:ascii="GHEA Grapalat" w:hAnsi="GHEA Grapalat" w:cs="Sylfaen"/>
          <w:sz w:val="20"/>
          <w:lang w:val="af-ZA"/>
        </w:rPr>
        <w:t xml:space="preserve"> </w:t>
      </w:r>
      <w:r w:rsidRPr="00F60E57">
        <w:rPr>
          <w:rFonts w:ascii="GHEA Grapalat" w:hAnsi="GHEA Grapalat" w:cs="Sylfaen"/>
          <w:sz w:val="20"/>
          <w:lang w:val="en-US"/>
        </w:rPr>
        <w:t>է</w:t>
      </w:r>
      <w:r w:rsidRPr="00F60E57">
        <w:rPr>
          <w:rFonts w:ascii="GHEA Grapalat" w:hAnsi="GHEA Grapalat" w:cs="Sylfaen"/>
          <w:sz w:val="20"/>
          <w:lang w:val="af-ZA"/>
        </w:rPr>
        <w:t xml:space="preserve"> </w:t>
      </w:r>
      <w:r w:rsidRPr="00F60E57">
        <w:rPr>
          <w:rFonts w:ascii="GHEA Grapalat" w:hAnsi="GHEA Grapalat" w:cs="Sylfaen"/>
          <w:sz w:val="20"/>
          <w:lang w:val="en-US"/>
        </w:rPr>
        <w:t>լիազորված</w:t>
      </w:r>
      <w:r w:rsidRPr="00F60E57">
        <w:rPr>
          <w:rFonts w:ascii="GHEA Grapalat" w:hAnsi="GHEA Grapalat" w:cs="Sylfaen"/>
          <w:sz w:val="20"/>
          <w:lang w:val="af-ZA"/>
        </w:rPr>
        <w:t xml:space="preserve"> </w:t>
      </w:r>
      <w:r w:rsidRPr="00F60E57">
        <w:rPr>
          <w:rFonts w:ascii="GHEA Grapalat" w:hAnsi="GHEA Grapalat" w:cs="Sylfaen"/>
          <w:sz w:val="20"/>
          <w:lang w:val="en-US"/>
        </w:rPr>
        <w:t>մարմին</w:t>
      </w:r>
      <w:r w:rsidRPr="00F60E57">
        <w:rPr>
          <w:rFonts w:ascii="GHEA Grapalat" w:hAnsi="GHEA Grapalat" w:cs="Sylfaen"/>
          <w:sz w:val="20"/>
          <w:lang w:val="af-ZA"/>
        </w:rPr>
        <w:t xml:space="preserve">, </w:t>
      </w:r>
      <w:r w:rsidRPr="00F60E57">
        <w:rPr>
          <w:rFonts w:ascii="GHEA Grapalat" w:hAnsi="GHEA Grapalat" w:cs="Sylfaen"/>
          <w:sz w:val="20"/>
          <w:lang w:val="en-US"/>
        </w:rPr>
        <w:t>որի</w:t>
      </w:r>
      <w:r w:rsidRPr="00F60E57">
        <w:rPr>
          <w:rFonts w:ascii="GHEA Grapalat" w:hAnsi="GHEA Grapalat" w:cs="Sylfaen"/>
          <w:sz w:val="20"/>
          <w:lang w:val="af-ZA"/>
        </w:rPr>
        <w:t xml:space="preserve"> </w:t>
      </w:r>
      <w:r w:rsidRPr="00F60E57">
        <w:rPr>
          <w:rFonts w:ascii="GHEA Grapalat" w:hAnsi="GHEA Grapalat" w:cs="Sylfaen"/>
          <w:sz w:val="20"/>
          <w:lang w:val="en-US"/>
        </w:rPr>
        <w:t>հիման</w:t>
      </w:r>
      <w:r w:rsidRPr="00F60E57">
        <w:rPr>
          <w:rFonts w:ascii="GHEA Grapalat" w:hAnsi="GHEA Grapalat" w:cs="Sylfaen"/>
          <w:sz w:val="20"/>
          <w:lang w:val="af-ZA"/>
        </w:rPr>
        <w:t xml:space="preserve"> </w:t>
      </w:r>
      <w:r w:rsidRPr="00F60E57">
        <w:rPr>
          <w:rFonts w:ascii="GHEA Grapalat" w:hAnsi="GHEA Grapalat" w:cs="Sylfaen"/>
          <w:sz w:val="20"/>
          <w:lang w:val="en-US"/>
        </w:rPr>
        <w:t>վրա</w:t>
      </w:r>
      <w:r w:rsidRPr="00F60E57">
        <w:rPr>
          <w:rFonts w:ascii="GHEA Grapalat" w:hAnsi="GHEA Grapalat" w:cs="Sylfaen"/>
          <w:sz w:val="20"/>
          <w:lang w:val="af-ZA"/>
        </w:rPr>
        <w:t xml:space="preserve"> </w:t>
      </w:r>
      <w:r w:rsidRPr="00F60E57">
        <w:rPr>
          <w:rFonts w:ascii="GHEA Grapalat" w:hAnsi="GHEA Grapalat" w:cs="Sylfaen"/>
          <w:sz w:val="20"/>
          <w:lang w:val="en-US"/>
        </w:rPr>
        <w:t>մասնակիցը</w:t>
      </w:r>
      <w:r w:rsidRPr="00F60E57">
        <w:rPr>
          <w:rFonts w:ascii="GHEA Grapalat" w:hAnsi="GHEA Grapalat" w:cs="Sylfaen"/>
          <w:sz w:val="20"/>
          <w:lang w:val="af-ZA"/>
        </w:rPr>
        <w:t xml:space="preserve"> </w:t>
      </w:r>
      <w:r w:rsidRPr="00F60E57">
        <w:rPr>
          <w:rFonts w:ascii="GHEA Grapalat" w:hAnsi="GHEA Grapalat" w:cs="Sylfaen"/>
          <w:sz w:val="20"/>
          <w:lang w:val="en-US"/>
        </w:rPr>
        <w:t>չի</w:t>
      </w:r>
      <w:r w:rsidRPr="00F60E57">
        <w:rPr>
          <w:rFonts w:ascii="GHEA Grapalat" w:hAnsi="GHEA Grapalat" w:cs="Sylfaen"/>
          <w:sz w:val="20"/>
          <w:lang w:val="af-ZA"/>
        </w:rPr>
        <w:t xml:space="preserve"> </w:t>
      </w:r>
      <w:r w:rsidRPr="00F60E57">
        <w:rPr>
          <w:rFonts w:ascii="GHEA Grapalat" w:hAnsi="GHEA Grapalat" w:cs="Sylfaen"/>
          <w:sz w:val="20"/>
          <w:lang w:val="en-US"/>
        </w:rPr>
        <w:t>ներառվում</w:t>
      </w:r>
      <w:r w:rsidRPr="00F60E57">
        <w:rPr>
          <w:rFonts w:ascii="GHEA Grapalat" w:hAnsi="GHEA Grapalat" w:cs="Sylfaen"/>
          <w:sz w:val="20"/>
          <w:lang w:val="af-ZA"/>
        </w:rPr>
        <w:t xml:space="preserve"> </w:t>
      </w:r>
      <w:r w:rsidRPr="00F60E57">
        <w:rPr>
          <w:rFonts w:ascii="GHEA Grapalat" w:hAnsi="GHEA Grapalat" w:cs="Sylfaen"/>
          <w:sz w:val="20"/>
          <w:lang w:val="en-US"/>
        </w:rPr>
        <w:t>ցուցակում</w:t>
      </w:r>
      <w:r w:rsidRPr="00F60E57">
        <w:rPr>
          <w:rFonts w:ascii="GHEA Grapalat" w:hAnsi="GHEA Grapalat" w:cs="Sylfaen"/>
          <w:sz w:val="20"/>
          <w:lang w:val="af-ZA"/>
        </w:rPr>
        <w:t>:</w:t>
      </w:r>
    </w:p>
    <w:p w14:paraId="7AF46A11" w14:textId="6B04EBED" w:rsidR="00266B8B" w:rsidRPr="00F60E57" w:rsidRDefault="00E56508" w:rsidP="00F60E57">
      <w:pPr>
        <w:ind w:firstLine="375"/>
        <w:jc w:val="both"/>
        <w:rPr>
          <w:rFonts w:ascii="GHEA Grapalat" w:hAnsi="GHEA Grapalat" w:cs="Sylfaen"/>
          <w:sz w:val="20"/>
          <w:lang w:val="af-ZA"/>
        </w:rPr>
      </w:pPr>
      <w:r w:rsidRPr="00F60E57">
        <w:rPr>
          <w:rFonts w:ascii="GHEA Grapalat" w:hAnsi="GHEA Grapalat" w:cs="Sylfaen"/>
          <w:sz w:val="20"/>
          <w:lang w:val="hy-AM"/>
        </w:rPr>
        <w:t>Ը</w:t>
      </w:r>
      <w:r w:rsidR="00266B8B" w:rsidRPr="00F60E57">
        <w:rPr>
          <w:rFonts w:ascii="GHEA Grapalat" w:hAnsi="GHEA Grapalat" w:cs="Sylfaen"/>
          <w:sz w:val="20"/>
          <w:lang w:val="hy-AM"/>
        </w:rPr>
        <w:t>նդ որում, եթե</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մասնակցի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գնումներին</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մասնակցելու</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իրավունք</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ունենալու մասին դիմում-հայտարարությունը որակվում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է</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որպես</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իրականությանը</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չհամապատասխանող</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մասնակիցը</w:t>
      </w:r>
      <w:r w:rsidR="00266B8B" w:rsidRPr="00F60E57">
        <w:rPr>
          <w:rFonts w:ascii="GHEA Grapalat" w:hAnsi="GHEA Grapalat" w:cs="Sylfaen"/>
          <w:sz w:val="20"/>
          <w:lang w:val="af-ZA"/>
        </w:rPr>
        <w:t xml:space="preserve"> սույն </w:t>
      </w:r>
      <w:r w:rsidR="00266B8B" w:rsidRPr="00F60E57">
        <w:rPr>
          <w:rFonts w:ascii="GHEA Grapalat" w:hAnsi="GHEA Grapalat" w:cs="Sylfaen"/>
          <w:sz w:val="20"/>
          <w:lang w:val="hy-AM"/>
        </w:rPr>
        <w:t>հրավերով</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սահմանված</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կարգով</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և</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ժամկետներում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չի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ներկայացնում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հրավերով</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նախատեսված</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փաստաթղթերը</w:t>
      </w:r>
      <w:r w:rsidR="00266B8B" w:rsidRPr="00F60E57">
        <w:rPr>
          <w:rFonts w:ascii="GHEA Grapalat" w:hAnsi="GHEA Grapalat" w:cs="Sylfaen"/>
          <w:sz w:val="20"/>
          <w:lang w:val="af-ZA"/>
        </w:rPr>
        <w:t xml:space="preserve"> (այդ թվում շտկման ենթակա)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ընտրված</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մասնակիցը</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չի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ներկայացնում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որակավորման</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պայմանագրի</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ապահովում</w:t>
      </w:r>
      <w:r w:rsidR="00266B8B" w:rsidRPr="00F60E57">
        <w:rPr>
          <w:rFonts w:ascii="GHEA Grapalat" w:hAnsi="GHEA Grapalat" w:cs="Sylfaen"/>
          <w:sz w:val="20"/>
          <w:lang w:val="af-ZA"/>
        </w:rPr>
        <w:t xml:space="preserve"> </w:t>
      </w:r>
      <w:r w:rsidR="00266B8B" w:rsidRPr="00F60E57">
        <w:rPr>
          <w:rFonts w:ascii="GHEA Grapalat" w:hAnsi="GHEA Grapalat" w:cs="Sylfaen"/>
          <w:sz w:val="20"/>
          <w:lang w:val="hy-AM"/>
        </w:rPr>
        <w:t>կամ</w:t>
      </w:r>
      <w:r w:rsidR="00266B8B" w:rsidRPr="00F60E57">
        <w:rPr>
          <w:rFonts w:ascii="GHEA Grapalat" w:hAnsi="GHEA Grapalat" w:cs="Sylfaen"/>
          <w:sz w:val="20"/>
          <w:lang w:val="af-ZA"/>
        </w:rPr>
        <w:t xml:space="preserve"> եթե ընթացակարգը կազմա</w:t>
      </w:r>
      <w:r w:rsidR="00154FCB" w:rsidRPr="00F60E57">
        <w:rPr>
          <w:rFonts w:ascii="GHEA Grapalat" w:hAnsi="GHEA Grapalat" w:cs="Sylfaen"/>
          <w:sz w:val="20"/>
          <w:lang w:val="af-ZA"/>
        </w:rPr>
        <w:t xml:space="preserve">կերպված է </w:t>
      </w:r>
      <w:r w:rsidR="00154FCB" w:rsidRPr="00F60E57">
        <w:rPr>
          <w:rFonts w:ascii="GHEA Grapalat" w:hAnsi="GHEA Grapalat" w:cs="Sylfaen"/>
          <w:sz w:val="20"/>
          <w:lang w:val="hy-AM"/>
        </w:rPr>
        <w:t>Օ</w:t>
      </w:r>
      <w:r w:rsidR="00266B8B" w:rsidRPr="00F60E57">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60E57">
        <w:rPr>
          <w:rFonts w:ascii="GHEA Grapalat" w:hAnsi="GHEA Grapalat" w:cs="Sylfaen"/>
          <w:sz w:val="20"/>
        </w:rPr>
        <w:t>արդյունքում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համաձայնագիր</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կնքելու</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նպատակով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պայմանագիրը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կնքած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անձը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սահմանված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ժամկետում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միակողմանի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հաստատված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հայտարարության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տուժանքի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այսուհետ</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նաև</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տուժանք</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ձևով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ներկայացված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պայմանագրի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և</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որակավորման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ապահովումը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չի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փոխարինում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բանկային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երաշխիք</w:t>
      </w:r>
      <w:r w:rsidR="00266B8B" w:rsidRPr="00F60E57">
        <w:rPr>
          <w:rFonts w:ascii="GHEA Grapalat" w:hAnsi="GHEA Grapalat" w:cs="Sylfaen"/>
          <w:sz w:val="20"/>
          <w:lang w:val="hy-AM"/>
        </w:rPr>
        <w:t>ո</w:t>
      </w:r>
      <w:r w:rsidR="00266B8B" w:rsidRPr="00F60E57">
        <w:rPr>
          <w:rFonts w:ascii="GHEA Grapalat" w:hAnsi="GHEA Grapalat" w:cs="Sylfaen"/>
          <w:sz w:val="20"/>
        </w:rPr>
        <w:t>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կամ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կանխիկ</w:t>
      </w:r>
      <w:r w:rsidR="00266B8B" w:rsidRPr="00F60E57">
        <w:rPr>
          <w:rFonts w:ascii="GHEA Grapalat" w:hAnsi="GHEA Grapalat" w:cs="Sylfaen"/>
          <w:sz w:val="20"/>
          <w:lang w:val="af-ZA"/>
        </w:rPr>
        <w:t xml:space="preserve"> </w:t>
      </w:r>
      <w:r w:rsidR="00266B8B" w:rsidRPr="00F60E57">
        <w:rPr>
          <w:rFonts w:ascii="GHEA Grapalat" w:hAnsi="GHEA Grapalat" w:cs="Sylfaen"/>
          <w:sz w:val="20"/>
        </w:rPr>
        <w:t>փողով</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ապա</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այդ</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հանգամանքը</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համարվում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է</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որպես</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գնման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գործընթացի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շրջանակում</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մասնակցի</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ստանձնված</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պարտավորության</w:t>
      </w:r>
      <w:r w:rsidR="00266B8B" w:rsidRPr="00F60E57">
        <w:rPr>
          <w:rFonts w:ascii="GHEA Grapalat" w:hAnsi="GHEA Grapalat" w:cs="Sylfaen"/>
          <w:sz w:val="20"/>
          <w:lang w:val="af-ZA"/>
        </w:rPr>
        <w:t xml:space="preserve"> </w:t>
      </w:r>
      <w:r w:rsidR="00266B8B" w:rsidRPr="00F60E57">
        <w:rPr>
          <w:rFonts w:ascii="GHEA Grapalat" w:hAnsi="GHEA Grapalat" w:cs="Sylfaen"/>
          <w:sz w:val="20"/>
        </w:rPr>
        <w:t>խախտում</w:t>
      </w:r>
      <w:r w:rsidR="00266B8B" w:rsidRPr="00F60E57">
        <w:rPr>
          <w:rFonts w:ascii="GHEA Grapalat" w:hAnsi="GHEA Grapalat" w:cs="Sylfaen"/>
          <w:sz w:val="20"/>
          <w:lang w:val="af-ZA"/>
        </w:rPr>
        <w:t xml:space="preserve">: </w:t>
      </w:r>
    </w:p>
    <w:p w14:paraId="1A6462A7" w14:textId="77777777" w:rsidR="00B54F63" w:rsidRPr="00F60E57" w:rsidRDefault="00B97D91" w:rsidP="00F60E57">
      <w:pPr>
        <w:ind w:firstLine="375"/>
        <w:jc w:val="both"/>
        <w:rPr>
          <w:rFonts w:ascii="GHEA Grapalat" w:hAnsi="GHEA Grapalat"/>
          <w:sz w:val="20"/>
          <w:szCs w:val="20"/>
          <w:lang w:val="af-ZA"/>
        </w:rPr>
      </w:pPr>
      <w:r w:rsidRPr="00F60E57">
        <w:rPr>
          <w:rFonts w:ascii="GHEA Grapalat" w:hAnsi="GHEA Grapalat"/>
          <w:color w:val="000000"/>
          <w:sz w:val="20"/>
          <w:szCs w:val="20"/>
          <w:lang w:val="af-ZA"/>
        </w:rPr>
        <w:t xml:space="preserve">      </w:t>
      </w:r>
      <w:r w:rsidR="00E17B5D" w:rsidRPr="00F60E57">
        <w:rPr>
          <w:rFonts w:ascii="GHEA Grapalat" w:hAnsi="GHEA Grapalat"/>
          <w:color w:val="000000"/>
          <w:sz w:val="20"/>
          <w:szCs w:val="20"/>
          <w:lang w:val="af-ZA"/>
        </w:rPr>
        <w:t>8.1</w:t>
      </w:r>
      <w:r w:rsidR="00BE037D" w:rsidRPr="00F60E57">
        <w:rPr>
          <w:rFonts w:ascii="GHEA Grapalat" w:hAnsi="GHEA Grapalat"/>
          <w:color w:val="000000"/>
          <w:sz w:val="20"/>
          <w:szCs w:val="20"/>
          <w:lang w:val="af-ZA"/>
        </w:rPr>
        <w:t>4</w:t>
      </w:r>
      <w:r w:rsidR="00E17B5D" w:rsidRPr="00F60E57">
        <w:rPr>
          <w:rFonts w:ascii="GHEA Grapalat" w:hAnsi="GHEA Grapalat"/>
          <w:color w:val="000000"/>
          <w:sz w:val="20"/>
          <w:szCs w:val="20"/>
          <w:lang w:val="af-ZA"/>
        </w:rPr>
        <w:t xml:space="preserve"> </w:t>
      </w:r>
      <w:r w:rsidR="003A377C" w:rsidRPr="00F60E57">
        <w:rPr>
          <w:rFonts w:ascii="GHEA Grapalat" w:hAnsi="GHEA Grapalat"/>
          <w:color w:val="000000"/>
          <w:sz w:val="20"/>
          <w:szCs w:val="20"/>
        </w:rPr>
        <w:t>Ե</w:t>
      </w:r>
      <w:r w:rsidR="003D4374" w:rsidRPr="00F60E57">
        <w:rPr>
          <w:rFonts w:ascii="GHEA Grapalat" w:hAnsi="GHEA Grapalat"/>
          <w:color w:val="000000"/>
          <w:sz w:val="20"/>
          <w:szCs w:val="20"/>
          <w:lang w:val="hy-AM"/>
        </w:rPr>
        <w:t>թե մասնակից</w:t>
      </w:r>
      <w:r w:rsidR="00955CC1" w:rsidRPr="00F60E57">
        <w:rPr>
          <w:rFonts w:ascii="GHEA Grapalat" w:hAnsi="GHEA Grapalat"/>
          <w:color w:val="000000"/>
          <w:sz w:val="20"/>
          <w:szCs w:val="20"/>
        </w:rPr>
        <w:t>ն</w:t>
      </w:r>
      <w:r w:rsidR="003D4374" w:rsidRPr="00F60E57">
        <w:rPr>
          <w:rFonts w:ascii="GHEA Grapalat" w:hAnsi="GHEA Grapalat"/>
          <w:color w:val="000000"/>
          <w:sz w:val="20"/>
          <w:szCs w:val="20"/>
          <w:lang w:val="hy-AM"/>
        </w:rPr>
        <w:t xml:space="preserve"> </w:t>
      </w:r>
      <w:r w:rsidR="00955CC1" w:rsidRPr="00F60E57">
        <w:rPr>
          <w:rFonts w:ascii="GHEA Grapalat" w:hAnsi="GHEA Grapalat"/>
          <w:color w:val="000000"/>
          <w:sz w:val="20"/>
          <w:szCs w:val="20"/>
        </w:rPr>
        <w:t>Օ</w:t>
      </w:r>
      <w:r w:rsidR="003D4374" w:rsidRPr="00F60E5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0E57">
        <w:rPr>
          <w:rFonts w:ascii="GHEA Grapalat" w:hAnsi="GHEA Grapalat" w:cs="Sylfaen"/>
          <w:sz w:val="20"/>
          <w:szCs w:val="20"/>
          <w:lang w:val="af-ZA"/>
        </w:rPr>
        <w:t>:</w:t>
      </w:r>
    </w:p>
    <w:p w14:paraId="18296DB2" w14:textId="77777777" w:rsidR="007A5810" w:rsidRPr="00F60E57" w:rsidRDefault="004306D6" w:rsidP="00F60E57">
      <w:pPr>
        <w:pStyle w:val="norm"/>
        <w:spacing w:line="240" w:lineRule="auto"/>
        <w:ind w:firstLine="706"/>
        <w:rPr>
          <w:rFonts w:ascii="GHEA Grapalat" w:hAnsi="GHEA Grapalat" w:cs="Sylfaen"/>
          <w:sz w:val="20"/>
          <w:szCs w:val="24"/>
          <w:lang w:val="af-ZA" w:eastAsia="en-US"/>
        </w:rPr>
      </w:pPr>
      <w:r w:rsidRPr="00F60E57">
        <w:rPr>
          <w:rFonts w:ascii="GHEA Grapalat" w:hAnsi="GHEA Grapalat" w:cs="Sylfaen"/>
          <w:sz w:val="20"/>
          <w:szCs w:val="24"/>
          <w:lang w:val="af-ZA" w:eastAsia="en-US"/>
        </w:rPr>
        <w:t>8</w:t>
      </w:r>
      <w:r w:rsidR="00EF2159" w:rsidRPr="00F60E57">
        <w:rPr>
          <w:rFonts w:ascii="GHEA Grapalat" w:hAnsi="GHEA Grapalat" w:cs="Sylfaen"/>
          <w:sz w:val="20"/>
          <w:szCs w:val="24"/>
          <w:lang w:val="af-ZA" w:eastAsia="en-US"/>
        </w:rPr>
        <w:t>.</w:t>
      </w:r>
      <w:r w:rsidRPr="00F60E57">
        <w:rPr>
          <w:rFonts w:ascii="GHEA Grapalat" w:hAnsi="GHEA Grapalat" w:cs="Sylfaen"/>
          <w:sz w:val="20"/>
          <w:szCs w:val="24"/>
          <w:lang w:val="af-ZA" w:eastAsia="en-US"/>
        </w:rPr>
        <w:t>1</w:t>
      </w:r>
      <w:r w:rsidR="00BE037D" w:rsidRPr="00F60E57">
        <w:rPr>
          <w:rFonts w:ascii="GHEA Grapalat" w:hAnsi="GHEA Grapalat" w:cs="Sylfaen"/>
          <w:sz w:val="20"/>
          <w:szCs w:val="24"/>
          <w:lang w:val="af-ZA" w:eastAsia="en-US"/>
        </w:rPr>
        <w:t>5</w:t>
      </w:r>
      <w:r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Սույն</w:t>
      </w:r>
      <w:r w:rsidR="007A5810"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հրավերի</w:t>
      </w:r>
      <w:r w:rsidRPr="00F60E57">
        <w:rPr>
          <w:rFonts w:ascii="GHEA Grapalat" w:hAnsi="GHEA Grapalat" w:cs="Sylfaen"/>
          <w:sz w:val="20"/>
          <w:szCs w:val="24"/>
          <w:lang w:val="af-ZA" w:eastAsia="en-US"/>
        </w:rPr>
        <w:t xml:space="preserve"> 1-</w:t>
      </w:r>
      <w:r w:rsidRPr="00F60E57">
        <w:rPr>
          <w:rFonts w:ascii="GHEA Grapalat" w:hAnsi="GHEA Grapalat" w:cs="Sylfaen"/>
          <w:sz w:val="20"/>
          <w:szCs w:val="24"/>
          <w:lang w:val="ru-RU" w:eastAsia="en-US"/>
        </w:rPr>
        <w:t>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մասի</w:t>
      </w:r>
      <w:r w:rsidRPr="00F60E57">
        <w:rPr>
          <w:rFonts w:ascii="GHEA Grapalat" w:hAnsi="GHEA Grapalat" w:cs="Sylfaen"/>
          <w:sz w:val="20"/>
          <w:szCs w:val="24"/>
          <w:lang w:val="af-ZA" w:eastAsia="en-US"/>
        </w:rPr>
        <w:t xml:space="preserve"> </w:t>
      </w:r>
      <w:r w:rsidR="00441D04" w:rsidRPr="00F60E57">
        <w:rPr>
          <w:rFonts w:ascii="GHEA Grapalat" w:hAnsi="GHEA Grapalat" w:cs="Sylfaen"/>
          <w:sz w:val="20"/>
          <w:szCs w:val="24"/>
          <w:lang w:val="af-ZA" w:eastAsia="en-US"/>
        </w:rPr>
        <w:t>8.</w:t>
      </w:r>
      <w:r w:rsidR="00BE037D" w:rsidRPr="00F60E57">
        <w:rPr>
          <w:rFonts w:ascii="GHEA Grapalat" w:hAnsi="GHEA Grapalat" w:cs="Sylfaen"/>
          <w:sz w:val="20"/>
          <w:szCs w:val="24"/>
          <w:lang w:val="af-ZA" w:eastAsia="en-US"/>
        </w:rPr>
        <w:t>8</w:t>
      </w:r>
      <w:r w:rsidR="00441D04"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կետում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նշված</w:t>
      </w:r>
      <w:r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փաստաթղթերը</w:t>
      </w:r>
      <w:r w:rsidR="00D371A7" w:rsidRPr="00F60E57">
        <w:rPr>
          <w:rFonts w:ascii="GHEA Grapalat" w:hAnsi="GHEA Grapalat" w:cs="Sylfaen"/>
          <w:sz w:val="20"/>
          <w:szCs w:val="24"/>
          <w:lang w:val="af-ZA" w:eastAsia="en-US"/>
        </w:rPr>
        <w:t xml:space="preserve"> </w:t>
      </w:r>
      <w:r w:rsidR="00EF2159" w:rsidRPr="00F60E57">
        <w:rPr>
          <w:rFonts w:ascii="GHEA Grapalat" w:hAnsi="GHEA Grapalat" w:cs="Sylfaen"/>
          <w:sz w:val="20"/>
          <w:szCs w:val="24"/>
          <w:lang w:val="af-ZA" w:eastAsia="en-US"/>
        </w:rPr>
        <w:t xml:space="preserve">մասնակիցը </w:t>
      </w:r>
      <w:r w:rsidR="00D371A7" w:rsidRPr="00F60E57">
        <w:rPr>
          <w:rFonts w:ascii="GHEA Grapalat" w:hAnsi="GHEA Grapalat" w:cs="Sylfaen"/>
          <w:sz w:val="20"/>
          <w:szCs w:val="24"/>
          <w:lang w:eastAsia="en-US"/>
        </w:rPr>
        <w:t>սահմանված</w:t>
      </w:r>
      <w:r w:rsidR="00D371A7" w:rsidRPr="00F60E57">
        <w:rPr>
          <w:rFonts w:ascii="GHEA Grapalat" w:hAnsi="GHEA Grapalat" w:cs="Sylfaen"/>
          <w:sz w:val="20"/>
          <w:szCs w:val="24"/>
          <w:lang w:val="af-ZA" w:eastAsia="en-US"/>
        </w:rPr>
        <w:t xml:space="preserve"> </w:t>
      </w:r>
      <w:r w:rsidR="00D371A7" w:rsidRPr="00F60E57">
        <w:rPr>
          <w:rFonts w:ascii="GHEA Grapalat" w:hAnsi="GHEA Grapalat" w:cs="Sylfaen"/>
          <w:sz w:val="20"/>
          <w:szCs w:val="24"/>
          <w:lang w:eastAsia="en-US"/>
        </w:rPr>
        <w:t>ժամկետում</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հանձնա</w:t>
      </w:r>
      <w:r w:rsidR="007A5810" w:rsidRPr="00F60E57">
        <w:rPr>
          <w:rFonts w:ascii="GHEA Grapalat" w:hAnsi="GHEA Grapalat" w:cs="Sylfaen"/>
          <w:sz w:val="20"/>
          <w:szCs w:val="24"/>
          <w:lang w:val="af-ZA" w:eastAsia="en-US"/>
        </w:rPr>
        <w:softHyphen/>
      </w:r>
      <w:r w:rsidR="007A5810" w:rsidRPr="00F60E57">
        <w:rPr>
          <w:rFonts w:ascii="GHEA Grapalat" w:hAnsi="GHEA Grapalat" w:cs="Sylfaen"/>
          <w:sz w:val="20"/>
          <w:szCs w:val="24"/>
          <w:lang w:val="ru-RU" w:eastAsia="en-US"/>
        </w:rPr>
        <w:t>ժողովի</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քարտուղարին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ներկայաց</w:t>
      </w:r>
      <w:r w:rsidR="00EF2159" w:rsidRPr="00F60E57">
        <w:rPr>
          <w:rFonts w:ascii="GHEA Grapalat" w:hAnsi="GHEA Grapalat" w:cs="Sylfaen"/>
          <w:sz w:val="20"/>
          <w:szCs w:val="24"/>
          <w:lang w:eastAsia="en-US"/>
        </w:rPr>
        <w:t>ն</w:t>
      </w:r>
      <w:r w:rsidR="007A5810" w:rsidRPr="00F60E57">
        <w:rPr>
          <w:rFonts w:ascii="GHEA Grapalat" w:hAnsi="GHEA Grapalat" w:cs="Sylfaen"/>
          <w:sz w:val="20"/>
          <w:szCs w:val="24"/>
          <w:lang w:val="ru-RU" w:eastAsia="en-US"/>
        </w:rPr>
        <w:t>ում</w:t>
      </w:r>
      <w:r w:rsidR="007A5810" w:rsidRPr="00F60E57">
        <w:rPr>
          <w:rFonts w:ascii="GHEA Grapalat" w:hAnsi="GHEA Grapalat" w:cs="Sylfaen"/>
          <w:sz w:val="20"/>
          <w:szCs w:val="24"/>
          <w:lang w:val="af-ZA" w:eastAsia="en-US"/>
        </w:rPr>
        <w:t xml:space="preserve"> </w:t>
      </w:r>
      <w:r w:rsidR="00EF2159" w:rsidRPr="00F60E57">
        <w:rPr>
          <w:rFonts w:ascii="GHEA Grapalat" w:hAnsi="GHEA Grapalat" w:cs="Sylfaen"/>
          <w:sz w:val="20"/>
          <w:szCs w:val="24"/>
          <w:lang w:eastAsia="en-US"/>
        </w:rPr>
        <w:t>է</w:t>
      </w:r>
      <w:r w:rsidR="007A5810" w:rsidRPr="00F60E57">
        <w:rPr>
          <w:rFonts w:ascii="GHEA Grapalat" w:hAnsi="GHEA Grapalat" w:cs="Sylfaen"/>
          <w:sz w:val="20"/>
          <w:szCs w:val="24"/>
          <w:lang w:val="af-ZA" w:eastAsia="en-US"/>
        </w:rPr>
        <w:t xml:space="preserve"> </w:t>
      </w:r>
      <w:r w:rsidR="00FE20B2" w:rsidRPr="00F60E57">
        <w:rPr>
          <w:rFonts w:ascii="GHEA Grapalat" w:hAnsi="GHEA Grapalat" w:cs="Sylfaen"/>
          <w:sz w:val="20"/>
          <w:szCs w:val="24"/>
          <w:lang w:val="af-ZA" w:eastAsia="en-US"/>
        </w:rPr>
        <w:t xml:space="preserve">վերջինիս՝ </w:t>
      </w:r>
      <w:r w:rsidRPr="00F60E57">
        <w:rPr>
          <w:rFonts w:ascii="GHEA Grapalat" w:hAnsi="GHEA Grapalat" w:cs="Sylfaen"/>
          <w:sz w:val="20"/>
          <w:szCs w:val="24"/>
          <w:lang w:val="ru-RU" w:eastAsia="en-US"/>
        </w:rPr>
        <w:t>սույն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հրավերով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նախատեսված</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էլեկտրոնային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val="ru-RU" w:eastAsia="en-US"/>
        </w:rPr>
        <w:t>փոստին</w:t>
      </w:r>
      <w:r w:rsidR="00FE20B2" w:rsidRPr="00F60E57">
        <w:rPr>
          <w:rFonts w:ascii="GHEA Grapalat" w:hAnsi="GHEA Grapalat" w:cs="Sylfaen"/>
          <w:sz w:val="20"/>
          <w:szCs w:val="24"/>
          <w:lang w:val="af-ZA" w:eastAsia="en-US"/>
        </w:rPr>
        <w:t xml:space="preserve"> </w:t>
      </w:r>
      <w:r w:rsidR="00FE20B2" w:rsidRPr="00F60E57">
        <w:rPr>
          <w:rFonts w:ascii="GHEA Grapalat" w:hAnsi="GHEA Grapalat" w:cs="Sylfaen"/>
          <w:sz w:val="20"/>
          <w:szCs w:val="24"/>
          <w:lang w:eastAsia="en-US"/>
        </w:rPr>
        <w:t>ուղարկելու</w:t>
      </w:r>
      <w:r w:rsidR="00FE20B2" w:rsidRPr="00F60E57">
        <w:rPr>
          <w:rFonts w:ascii="GHEA Grapalat" w:hAnsi="GHEA Grapalat" w:cs="Sylfaen"/>
          <w:sz w:val="20"/>
          <w:szCs w:val="24"/>
          <w:lang w:val="af-ZA" w:eastAsia="en-US"/>
        </w:rPr>
        <w:t xml:space="preserve"> </w:t>
      </w:r>
      <w:r w:rsidR="00FE20B2" w:rsidRPr="00F60E57">
        <w:rPr>
          <w:rFonts w:ascii="GHEA Grapalat" w:hAnsi="GHEA Grapalat" w:cs="Sylfaen"/>
          <w:sz w:val="20"/>
          <w:szCs w:val="24"/>
          <w:lang w:eastAsia="en-US"/>
        </w:rPr>
        <w:t>միջոցով</w:t>
      </w:r>
      <w:r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Քարտուղարը</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պարտավոր</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է</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փաստաթղթերն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ստանալու</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օրը</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հաստատել</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դրանց</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ստանալու</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հանգամանքը՝</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սույն</w:t>
      </w:r>
      <w:r w:rsidR="007A5810" w:rsidRPr="00F60E57">
        <w:rPr>
          <w:rFonts w:ascii="GHEA Grapalat" w:hAnsi="GHEA Grapalat" w:cs="Sylfaen"/>
          <w:sz w:val="20"/>
          <w:szCs w:val="24"/>
          <w:lang w:val="hy-AM" w:eastAsia="en-US"/>
        </w:rPr>
        <w:t xml:space="preserve"> </w:t>
      </w:r>
      <w:r w:rsidR="007A5810" w:rsidRPr="00F60E57">
        <w:rPr>
          <w:rFonts w:ascii="GHEA Grapalat" w:hAnsi="GHEA Grapalat" w:cs="Sylfaen"/>
          <w:sz w:val="20"/>
          <w:szCs w:val="24"/>
          <w:lang w:val="ru-RU" w:eastAsia="en-US"/>
        </w:rPr>
        <w:t>հրավերում</w:t>
      </w:r>
      <w:r w:rsidR="007A5810" w:rsidRPr="00F60E57">
        <w:rPr>
          <w:rFonts w:ascii="GHEA Grapalat" w:hAnsi="GHEA Grapalat" w:cs="Sylfaen"/>
          <w:sz w:val="20"/>
          <w:szCs w:val="24"/>
          <w:lang w:val="hy-AM" w:eastAsia="en-US"/>
        </w:rPr>
        <w:t xml:space="preserve"> </w:t>
      </w:r>
      <w:r w:rsidR="007A5810" w:rsidRPr="00F60E57">
        <w:rPr>
          <w:rFonts w:ascii="GHEA Grapalat" w:hAnsi="GHEA Grapalat" w:cs="Sylfaen"/>
          <w:sz w:val="20"/>
          <w:szCs w:val="24"/>
          <w:lang w:val="ru-RU" w:eastAsia="en-US"/>
        </w:rPr>
        <w:t>նշված</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իր</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էլեկտրոնային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փոստից</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մասնակցի</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էլեկտրոնային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փոստին</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հավաստում</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ուղարկելու</w:t>
      </w:r>
      <w:r w:rsidR="007A5810" w:rsidRPr="00F60E57">
        <w:rPr>
          <w:rFonts w:ascii="GHEA Grapalat" w:hAnsi="GHEA Grapalat" w:cs="Sylfaen"/>
          <w:sz w:val="20"/>
          <w:szCs w:val="24"/>
          <w:lang w:val="af-ZA" w:eastAsia="en-US"/>
        </w:rPr>
        <w:t xml:space="preserve"> </w:t>
      </w:r>
      <w:r w:rsidR="007A5810" w:rsidRPr="00F60E57">
        <w:rPr>
          <w:rFonts w:ascii="GHEA Grapalat" w:hAnsi="GHEA Grapalat" w:cs="Sylfaen"/>
          <w:sz w:val="20"/>
          <w:szCs w:val="24"/>
          <w:lang w:val="ru-RU" w:eastAsia="en-US"/>
        </w:rPr>
        <w:t>միջոցով</w:t>
      </w:r>
      <w:r w:rsidR="007A5810" w:rsidRPr="00F60E57">
        <w:rPr>
          <w:rFonts w:ascii="GHEA Grapalat" w:hAnsi="GHEA Grapalat" w:cs="Sylfaen"/>
          <w:sz w:val="20"/>
          <w:szCs w:val="24"/>
          <w:lang w:val="af-ZA" w:eastAsia="en-US"/>
        </w:rPr>
        <w:t>:</w:t>
      </w:r>
    </w:p>
    <w:p w14:paraId="08621504" w14:textId="77777777" w:rsidR="002B121D" w:rsidRPr="00F60E57" w:rsidRDefault="00A150A9"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8</w:t>
      </w:r>
      <w:r w:rsidR="002B121D" w:rsidRPr="00F60E57">
        <w:rPr>
          <w:rFonts w:ascii="GHEA Grapalat" w:hAnsi="GHEA Grapalat" w:cs="Sylfaen"/>
          <w:szCs w:val="24"/>
        </w:rPr>
        <w:t>.</w:t>
      </w:r>
      <w:r w:rsidR="00CD1E70" w:rsidRPr="00F60E57">
        <w:rPr>
          <w:rFonts w:ascii="GHEA Grapalat" w:hAnsi="GHEA Grapalat" w:cs="Sylfaen"/>
          <w:szCs w:val="24"/>
        </w:rPr>
        <w:t>16</w:t>
      </w:r>
      <w:r w:rsidR="003F288F" w:rsidRPr="00F60E57">
        <w:rPr>
          <w:rFonts w:ascii="GHEA Grapalat" w:hAnsi="GHEA Grapalat" w:cs="Sylfaen"/>
          <w:szCs w:val="24"/>
        </w:rPr>
        <w:t xml:space="preserve"> </w:t>
      </w:r>
      <w:r w:rsidR="002B121D" w:rsidRPr="00F60E57">
        <w:rPr>
          <w:rFonts w:ascii="GHEA Grapalat" w:hAnsi="GHEA Grapalat" w:cs="Sylfaen"/>
          <w:szCs w:val="24"/>
          <w:lang w:val="ru-RU"/>
        </w:rPr>
        <w:t>Մասնակիցները</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և</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նրանց</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ներկայացուցիչները</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կարող</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են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ներկա</w:t>
      </w:r>
      <w:r w:rsidR="002B121D" w:rsidRPr="00F60E57">
        <w:rPr>
          <w:rFonts w:ascii="GHEA Grapalat" w:hAnsi="GHEA Grapalat" w:cs="Sylfaen"/>
          <w:szCs w:val="24"/>
        </w:rPr>
        <w:t xml:space="preserve"> </w:t>
      </w:r>
      <w:r w:rsidR="006D4E1D" w:rsidRPr="00F60E57">
        <w:rPr>
          <w:rFonts w:ascii="GHEA Grapalat" w:hAnsi="GHEA Grapalat" w:cs="Sylfaen"/>
          <w:szCs w:val="24"/>
        </w:rPr>
        <w:t xml:space="preserve">լինել  </w:t>
      </w:r>
      <w:r w:rsidR="002B121D" w:rsidRPr="00F60E57">
        <w:rPr>
          <w:rFonts w:ascii="GHEA Grapalat" w:hAnsi="GHEA Grapalat" w:cs="Sylfaen"/>
          <w:szCs w:val="24"/>
          <w:lang w:val="ru-RU"/>
        </w:rPr>
        <w:t>հանձնաժողովի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նիստերին։</w:t>
      </w:r>
      <w:r w:rsidR="002B121D" w:rsidRPr="00F60E57">
        <w:rPr>
          <w:rFonts w:ascii="GHEA Grapalat" w:hAnsi="GHEA Grapalat" w:cs="Sylfaen"/>
          <w:szCs w:val="24"/>
        </w:rPr>
        <w:t xml:space="preserve"> </w:t>
      </w:r>
      <w:r w:rsidR="006D4E1D" w:rsidRPr="00F60E57">
        <w:rPr>
          <w:rFonts w:ascii="GHEA Grapalat" w:hAnsi="GHEA Grapalat" w:cs="Sylfaen"/>
          <w:szCs w:val="24"/>
          <w:lang w:val="ru-RU"/>
        </w:rPr>
        <w:t>Մասնակիցները</w:t>
      </w:r>
      <w:r w:rsidR="006D4E1D" w:rsidRPr="00F60E57">
        <w:rPr>
          <w:rFonts w:ascii="GHEA Grapalat" w:hAnsi="GHEA Grapalat" w:cs="Sylfaen"/>
          <w:szCs w:val="24"/>
        </w:rPr>
        <w:t xml:space="preserve"> կամ </w:t>
      </w:r>
      <w:r w:rsidR="006D4E1D" w:rsidRPr="00F60E57">
        <w:rPr>
          <w:rFonts w:ascii="GHEA Grapalat" w:hAnsi="GHEA Grapalat" w:cs="Sylfaen"/>
          <w:szCs w:val="24"/>
          <w:lang w:val="ru-RU"/>
        </w:rPr>
        <w:t>նրանց</w:t>
      </w:r>
      <w:r w:rsidR="006D4E1D" w:rsidRPr="00F60E57">
        <w:rPr>
          <w:rFonts w:ascii="GHEA Grapalat" w:hAnsi="GHEA Grapalat" w:cs="Sylfaen"/>
          <w:szCs w:val="24"/>
        </w:rPr>
        <w:t xml:space="preserve"> </w:t>
      </w:r>
      <w:r w:rsidR="006D4E1D" w:rsidRPr="00F60E57">
        <w:rPr>
          <w:rFonts w:ascii="GHEA Grapalat" w:hAnsi="GHEA Grapalat" w:cs="Sylfaen"/>
          <w:szCs w:val="24"/>
          <w:lang w:val="ru-RU"/>
        </w:rPr>
        <w:t>ներկայացուցիչները</w:t>
      </w:r>
      <w:r w:rsidR="006D4E1D" w:rsidRPr="00F60E57">
        <w:rPr>
          <w:rFonts w:ascii="GHEA Grapalat" w:hAnsi="GHEA Grapalat" w:cs="Sylfaen"/>
          <w:szCs w:val="24"/>
        </w:rPr>
        <w:t xml:space="preserve"> </w:t>
      </w:r>
      <w:r w:rsidR="002B121D" w:rsidRPr="00F60E57">
        <w:rPr>
          <w:rFonts w:ascii="GHEA Grapalat" w:hAnsi="GHEA Grapalat" w:cs="Sylfaen"/>
          <w:szCs w:val="24"/>
          <w:lang w:val="ru-RU"/>
        </w:rPr>
        <w:t>կարող</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են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պահանջել</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հանձնաժողովի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նիստերի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արձանագրությունների</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պատճենները</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որոնք</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տրամադրվում</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են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մեկ</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օրացուցային</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օրվա</w:t>
      </w:r>
      <w:r w:rsidR="002B121D" w:rsidRPr="00F60E57">
        <w:rPr>
          <w:rFonts w:ascii="GHEA Grapalat" w:hAnsi="GHEA Grapalat" w:cs="Sylfaen"/>
          <w:szCs w:val="24"/>
        </w:rPr>
        <w:t xml:space="preserve"> </w:t>
      </w:r>
      <w:r w:rsidR="002B121D" w:rsidRPr="00F60E57">
        <w:rPr>
          <w:rFonts w:ascii="GHEA Grapalat" w:hAnsi="GHEA Grapalat" w:cs="Sylfaen"/>
          <w:szCs w:val="24"/>
          <w:lang w:val="ru-RU"/>
        </w:rPr>
        <w:t>ընթացքում։</w:t>
      </w:r>
    </w:p>
    <w:p w14:paraId="35CCFBA4" w14:textId="77777777" w:rsidR="00CD1E70" w:rsidRPr="00F60E57" w:rsidRDefault="00A150A9" w:rsidP="00F60E57">
      <w:pPr>
        <w:ind w:firstLine="567"/>
        <w:jc w:val="both"/>
        <w:rPr>
          <w:rFonts w:ascii="GHEA Grapalat" w:hAnsi="GHEA Grapalat" w:cs="Sylfaen"/>
          <w:sz w:val="20"/>
          <w:lang w:val="af-ZA"/>
        </w:rPr>
      </w:pPr>
      <w:r w:rsidRPr="00F60E57">
        <w:rPr>
          <w:rFonts w:ascii="GHEA Grapalat" w:hAnsi="GHEA Grapalat" w:cs="Sylfaen"/>
          <w:sz w:val="20"/>
          <w:lang w:val="af-ZA"/>
        </w:rPr>
        <w:t>8</w:t>
      </w:r>
      <w:r w:rsidR="009B0DA1" w:rsidRPr="00F60E57">
        <w:rPr>
          <w:rFonts w:ascii="GHEA Grapalat" w:hAnsi="GHEA Grapalat" w:cs="Sylfaen"/>
          <w:sz w:val="20"/>
          <w:lang w:val="af-ZA"/>
        </w:rPr>
        <w:t>.</w:t>
      </w:r>
      <w:r w:rsidR="00CD1E70" w:rsidRPr="00F60E57">
        <w:rPr>
          <w:rFonts w:ascii="GHEA Grapalat" w:hAnsi="GHEA Grapalat" w:cs="Sylfaen"/>
          <w:sz w:val="20"/>
          <w:lang w:val="af-ZA"/>
        </w:rPr>
        <w:t>17</w:t>
      </w:r>
      <w:r w:rsidR="003F288F" w:rsidRPr="00F60E57">
        <w:rPr>
          <w:rFonts w:ascii="GHEA Grapalat" w:hAnsi="GHEA Grapalat" w:cs="Sylfaen"/>
          <w:sz w:val="20"/>
          <w:lang w:val="af-ZA"/>
        </w:rPr>
        <w:t xml:space="preserve"> </w:t>
      </w:r>
      <w:r w:rsidR="00CD1E70" w:rsidRPr="00F60E57">
        <w:rPr>
          <w:rFonts w:ascii="GHEA Grapalat" w:hAnsi="GHEA Grapalat" w:cs="Sylfaen"/>
          <w:sz w:val="20"/>
          <w:lang w:val="ru-RU"/>
        </w:rPr>
        <w:t>Հանձնաժողովի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և</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կամ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պատվիրատուի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կողմից</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էլեկտրոնային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ծանուցումներն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ուղարկվում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են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մասնակցի</w:t>
      </w:r>
      <w:r w:rsidR="00CD1E70" w:rsidRPr="00F60E57">
        <w:rPr>
          <w:rFonts w:ascii="GHEA Grapalat" w:hAnsi="GHEA Grapalat" w:cs="Sylfaen"/>
          <w:sz w:val="20"/>
          <w:lang w:val="af-ZA"/>
        </w:rPr>
        <w:t xml:space="preserve"> հայտում նշված էլեկտրոնային փոստին ուղարկելու միջոցով, </w:t>
      </w:r>
      <w:r w:rsidR="00CD1E70" w:rsidRPr="00F60E57">
        <w:rPr>
          <w:rFonts w:ascii="GHEA Grapalat" w:hAnsi="GHEA Grapalat" w:cs="Sylfaen"/>
          <w:sz w:val="20"/>
          <w:lang w:val="ru-RU"/>
        </w:rPr>
        <w:t>իսկ</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մասնակցի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կողմից</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իր</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հայտում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նշված</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էլեկտրոնային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փոստից</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սույն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հրավերում</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նշված</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հանձնաժողովի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քարտուղարի</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էլեկտրոնային</w:t>
      </w:r>
      <w:r w:rsidR="00CD1E70" w:rsidRPr="00F60E57">
        <w:rPr>
          <w:rFonts w:ascii="GHEA Grapalat" w:hAnsi="GHEA Grapalat" w:cs="Sylfaen"/>
          <w:sz w:val="20"/>
          <w:lang w:val="af-ZA"/>
        </w:rPr>
        <w:t xml:space="preserve"> </w:t>
      </w:r>
      <w:r w:rsidR="00CD1E70" w:rsidRPr="00F60E57">
        <w:rPr>
          <w:rFonts w:ascii="GHEA Grapalat" w:hAnsi="GHEA Grapalat" w:cs="Sylfaen"/>
          <w:sz w:val="20"/>
          <w:lang w:val="ru-RU"/>
        </w:rPr>
        <w:t>փոստին</w:t>
      </w:r>
      <w:r w:rsidR="00CD1E70" w:rsidRPr="00F60E57">
        <w:rPr>
          <w:rFonts w:ascii="GHEA Grapalat" w:hAnsi="GHEA Grapalat" w:cs="Sylfaen"/>
          <w:sz w:val="20"/>
          <w:lang w:val="af-ZA"/>
        </w:rPr>
        <w:t xml:space="preserve"> </w:t>
      </w:r>
      <w:r w:rsidR="00CD1E70" w:rsidRPr="00F60E57">
        <w:rPr>
          <w:rFonts w:ascii="GHEA Grapalat" w:hAnsi="GHEA Grapalat"/>
          <w:sz w:val="20"/>
          <w:szCs w:val="20"/>
          <w:lang w:val="af-ZA" w:eastAsia="x-none"/>
        </w:rPr>
        <w:t>ուղարկվելու միջոցով:</w:t>
      </w:r>
    </w:p>
    <w:p w14:paraId="13DE9D78" w14:textId="77777777" w:rsidR="00CD1E70" w:rsidRPr="00F60E57" w:rsidRDefault="00CD1E70" w:rsidP="00F60E57">
      <w:pPr>
        <w:ind w:firstLine="567"/>
        <w:jc w:val="both"/>
        <w:rPr>
          <w:rFonts w:ascii="GHEA Grapalat" w:hAnsi="GHEA Grapalat"/>
          <w:sz w:val="20"/>
          <w:szCs w:val="20"/>
          <w:lang w:val="af-ZA" w:eastAsia="x-none"/>
        </w:rPr>
      </w:pPr>
      <w:r w:rsidRPr="00F60E5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60E57" w:rsidRDefault="00A150A9" w:rsidP="00F60E57">
      <w:pPr>
        <w:pStyle w:val="BodyTextIndent2"/>
        <w:spacing w:line="240" w:lineRule="auto"/>
        <w:ind w:firstLine="567"/>
        <w:rPr>
          <w:rFonts w:ascii="GHEA Grapalat" w:hAnsi="GHEA Grapalat"/>
          <w:lang w:val="hy-AM"/>
        </w:rPr>
      </w:pPr>
      <w:r w:rsidRPr="00F60E57">
        <w:rPr>
          <w:rFonts w:ascii="GHEA Grapalat" w:hAnsi="GHEA Grapalat"/>
        </w:rPr>
        <w:t>8</w:t>
      </w:r>
      <w:r w:rsidR="00947D03" w:rsidRPr="00F60E57">
        <w:rPr>
          <w:rFonts w:ascii="GHEA Grapalat" w:hAnsi="GHEA Grapalat"/>
          <w:lang w:val="hy-AM"/>
        </w:rPr>
        <w:t>.</w:t>
      </w:r>
      <w:r w:rsidR="00436F47" w:rsidRPr="00F60E57">
        <w:rPr>
          <w:rFonts w:ascii="GHEA Grapalat" w:hAnsi="GHEA Grapalat"/>
        </w:rPr>
        <w:t xml:space="preserve">18 </w:t>
      </w:r>
      <w:r w:rsidR="00571F29" w:rsidRPr="00F60E57">
        <w:rPr>
          <w:rFonts w:ascii="GHEA Grapalat" w:hAnsi="GHEA Grapalat" w:cs="Sylfaen"/>
        </w:rPr>
        <w:t>Հայտերի</w:t>
      </w:r>
      <w:r w:rsidR="00571F29" w:rsidRPr="00F60E57">
        <w:rPr>
          <w:rFonts w:ascii="GHEA Grapalat" w:hAnsi="GHEA Grapalat" w:cs="Arial"/>
        </w:rPr>
        <w:t xml:space="preserve"> </w:t>
      </w:r>
      <w:r w:rsidR="00571F29" w:rsidRPr="00F60E57">
        <w:rPr>
          <w:rFonts w:ascii="GHEA Grapalat" w:hAnsi="GHEA Grapalat" w:cs="Sylfaen"/>
        </w:rPr>
        <w:t>գնահատումը</w:t>
      </w:r>
      <w:r w:rsidR="00571F29" w:rsidRPr="00F60E57">
        <w:rPr>
          <w:rFonts w:ascii="GHEA Grapalat" w:hAnsi="GHEA Grapalat" w:cs="Arial"/>
        </w:rPr>
        <w:t xml:space="preserve"> </w:t>
      </w:r>
      <w:r w:rsidR="00571F29" w:rsidRPr="00F60E57">
        <w:rPr>
          <w:rFonts w:ascii="GHEA Grapalat" w:hAnsi="GHEA Grapalat" w:cs="Sylfaen"/>
        </w:rPr>
        <w:t>և</w:t>
      </w:r>
      <w:r w:rsidR="00571F29" w:rsidRPr="00F60E57">
        <w:rPr>
          <w:rFonts w:ascii="GHEA Grapalat" w:hAnsi="GHEA Grapalat" w:cs="Arial"/>
        </w:rPr>
        <w:t xml:space="preserve"> </w:t>
      </w:r>
      <w:r w:rsidR="00571F29" w:rsidRPr="00F60E57">
        <w:rPr>
          <w:rFonts w:ascii="GHEA Grapalat" w:hAnsi="GHEA Grapalat" w:cs="Sylfaen"/>
        </w:rPr>
        <w:t>ընտրված մասնակցի որոշումն</w:t>
      </w:r>
      <w:r w:rsidR="00571F29" w:rsidRPr="00F60E57">
        <w:rPr>
          <w:rFonts w:ascii="GHEA Grapalat" w:hAnsi="GHEA Grapalat" w:cs="Arial"/>
        </w:rPr>
        <w:t xml:space="preserve"> </w:t>
      </w:r>
      <w:r w:rsidR="00571F29" w:rsidRPr="00F60E57">
        <w:rPr>
          <w:rFonts w:ascii="GHEA Grapalat" w:hAnsi="GHEA Grapalat" w:cs="Sylfaen"/>
        </w:rPr>
        <w:t>իրականացվում</w:t>
      </w:r>
      <w:r w:rsidR="00571F29" w:rsidRPr="00F60E57">
        <w:rPr>
          <w:rFonts w:ascii="GHEA Grapalat" w:hAnsi="GHEA Grapalat" w:cs="Arial"/>
        </w:rPr>
        <w:t xml:space="preserve"> </w:t>
      </w:r>
      <w:r w:rsidR="00571F29" w:rsidRPr="00F60E57">
        <w:rPr>
          <w:rFonts w:ascii="GHEA Grapalat" w:hAnsi="GHEA Grapalat" w:cs="Sylfaen"/>
        </w:rPr>
        <w:t>է</w:t>
      </w:r>
      <w:r w:rsidR="00571F29" w:rsidRPr="00F60E57">
        <w:rPr>
          <w:rFonts w:ascii="GHEA Grapalat" w:hAnsi="GHEA Grapalat" w:cs="Arial"/>
        </w:rPr>
        <w:t xml:space="preserve"> </w:t>
      </w:r>
      <w:r w:rsidR="00571F29" w:rsidRPr="00F60E57">
        <w:rPr>
          <w:rFonts w:ascii="GHEA Grapalat" w:hAnsi="GHEA Grapalat" w:cs="Sylfaen"/>
        </w:rPr>
        <w:t>ըստ</w:t>
      </w:r>
      <w:r w:rsidR="00571F29" w:rsidRPr="00F60E57">
        <w:rPr>
          <w:rFonts w:ascii="GHEA Grapalat" w:hAnsi="GHEA Grapalat" w:cs="Arial"/>
        </w:rPr>
        <w:t xml:space="preserve"> </w:t>
      </w:r>
      <w:r w:rsidR="00571F29" w:rsidRPr="00F60E57">
        <w:rPr>
          <w:rFonts w:ascii="GHEA Grapalat" w:hAnsi="GHEA Grapalat" w:cs="Sylfaen"/>
        </w:rPr>
        <w:t>առանձին</w:t>
      </w:r>
      <w:r w:rsidR="00571F29" w:rsidRPr="00F60E57">
        <w:rPr>
          <w:rFonts w:ascii="GHEA Grapalat" w:hAnsi="GHEA Grapalat" w:cs="Arial"/>
        </w:rPr>
        <w:t xml:space="preserve"> </w:t>
      </w:r>
      <w:r w:rsidR="00571F29" w:rsidRPr="00F60E57">
        <w:rPr>
          <w:rFonts w:ascii="GHEA Grapalat" w:hAnsi="GHEA Grapalat" w:cs="Sylfaen"/>
        </w:rPr>
        <w:t>չափաբաժինների</w:t>
      </w:r>
      <w:r w:rsidR="001258CE" w:rsidRPr="00F60E57">
        <w:rPr>
          <w:rFonts w:ascii="GHEA Grapalat" w:hAnsi="GHEA Grapalat" w:cs="Sylfaen"/>
          <w:lang w:val="hy-AM"/>
        </w:rPr>
        <w:t>:</w:t>
      </w:r>
      <w:r w:rsidR="001258CE" w:rsidRPr="00F60E57">
        <w:rPr>
          <w:rStyle w:val="FootnoteReference"/>
          <w:rFonts w:ascii="GHEA Grapalat" w:hAnsi="GHEA Grapalat" w:cs="Sylfaen"/>
          <w:lang w:val="hy-AM"/>
        </w:rPr>
        <w:footnoteReference w:id="7"/>
      </w:r>
    </w:p>
    <w:p w14:paraId="1BC7265B" w14:textId="77777777" w:rsidR="00583092" w:rsidRPr="00F60E57" w:rsidRDefault="00A150A9" w:rsidP="00F60E57">
      <w:pPr>
        <w:ind w:firstLine="567"/>
        <w:jc w:val="both"/>
        <w:rPr>
          <w:rFonts w:ascii="GHEA Grapalat" w:hAnsi="GHEA Grapalat"/>
          <w:sz w:val="20"/>
          <w:szCs w:val="20"/>
          <w:lang w:val="af-ZA" w:eastAsia="x-none"/>
        </w:rPr>
      </w:pPr>
      <w:r w:rsidRPr="00F60E57">
        <w:rPr>
          <w:rFonts w:ascii="GHEA Grapalat" w:hAnsi="GHEA Grapalat"/>
          <w:sz w:val="20"/>
          <w:szCs w:val="20"/>
          <w:lang w:val="af-ZA" w:eastAsia="x-none"/>
        </w:rPr>
        <w:t>8</w:t>
      </w:r>
      <w:r w:rsidR="009E35C5" w:rsidRPr="00F60E57">
        <w:rPr>
          <w:rFonts w:ascii="GHEA Grapalat" w:hAnsi="GHEA Grapalat"/>
          <w:sz w:val="20"/>
          <w:szCs w:val="20"/>
          <w:lang w:val="af-ZA" w:eastAsia="x-none"/>
        </w:rPr>
        <w:t>.</w:t>
      </w:r>
      <w:r w:rsidR="00436F47" w:rsidRPr="00F60E57">
        <w:rPr>
          <w:rFonts w:ascii="GHEA Grapalat" w:hAnsi="GHEA Grapalat"/>
          <w:sz w:val="20"/>
          <w:szCs w:val="20"/>
          <w:lang w:val="af-ZA" w:eastAsia="x-none"/>
        </w:rPr>
        <w:t xml:space="preserve">19 </w:t>
      </w:r>
      <w:r w:rsidR="00583092" w:rsidRPr="00F60E5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60E57">
        <w:rPr>
          <w:rFonts w:ascii="GHEA Grapalat" w:hAnsi="GHEA Grapalat"/>
          <w:sz w:val="20"/>
          <w:szCs w:val="20"/>
          <w:lang w:val="af-ZA" w:eastAsia="x-none"/>
        </w:rPr>
        <w:t xml:space="preserve">ի որոշմամբ </w:t>
      </w:r>
      <w:r w:rsidR="00583092" w:rsidRPr="00F60E57">
        <w:rPr>
          <w:rFonts w:ascii="GHEA Grapalat" w:hAnsi="GHEA Grapalat"/>
          <w:sz w:val="20"/>
          <w:szCs w:val="20"/>
          <w:lang w:val="af-ZA" w:eastAsia="x-none"/>
        </w:rPr>
        <w:t>ընտրված մասնակ</w:t>
      </w:r>
      <w:r w:rsidR="002E0966" w:rsidRPr="00F60E57">
        <w:rPr>
          <w:rFonts w:ascii="GHEA Grapalat" w:hAnsi="GHEA Grapalat"/>
          <w:sz w:val="20"/>
          <w:szCs w:val="20"/>
          <w:lang w:val="af-ZA" w:eastAsia="x-none"/>
        </w:rPr>
        <w:t xml:space="preserve">ից է ճանաչվում հաջորդող տեղ զբաղեցրած մասնակիցը՝ </w:t>
      </w:r>
      <w:r w:rsidR="00583092" w:rsidRPr="00F60E57">
        <w:rPr>
          <w:rFonts w:ascii="GHEA Grapalat" w:hAnsi="GHEA Grapalat"/>
          <w:sz w:val="20"/>
          <w:szCs w:val="20"/>
          <w:lang w:val="af-ZA" w:eastAsia="x-none"/>
        </w:rPr>
        <w:t xml:space="preserve">սույն </w:t>
      </w:r>
      <w:r w:rsidR="00583092" w:rsidRPr="00F60E57">
        <w:rPr>
          <w:rFonts w:ascii="GHEA Grapalat" w:hAnsi="GHEA Grapalat"/>
          <w:sz w:val="20"/>
          <w:szCs w:val="20"/>
          <w:lang w:val="hy-AM" w:eastAsia="x-none"/>
        </w:rPr>
        <w:t>հրավեր</w:t>
      </w:r>
      <w:r w:rsidR="00537173" w:rsidRPr="00F60E57">
        <w:rPr>
          <w:rFonts w:ascii="GHEA Grapalat" w:hAnsi="GHEA Grapalat"/>
          <w:sz w:val="20"/>
          <w:szCs w:val="20"/>
          <w:lang w:val="hy-AM" w:eastAsia="x-none"/>
        </w:rPr>
        <w:t>ի 1-ին մասի 8.1</w:t>
      </w:r>
      <w:r w:rsidR="00CD1E70" w:rsidRPr="00F60E57">
        <w:rPr>
          <w:rFonts w:ascii="GHEA Grapalat" w:hAnsi="GHEA Grapalat"/>
          <w:sz w:val="20"/>
          <w:szCs w:val="20"/>
          <w:lang w:val="hy-AM" w:eastAsia="x-none"/>
        </w:rPr>
        <w:t>2</w:t>
      </w:r>
      <w:r w:rsidR="00537173" w:rsidRPr="00F60E57">
        <w:rPr>
          <w:rFonts w:ascii="GHEA Grapalat" w:hAnsi="GHEA Grapalat"/>
          <w:sz w:val="20"/>
          <w:szCs w:val="20"/>
          <w:lang w:val="hy-AM" w:eastAsia="x-none"/>
        </w:rPr>
        <w:t>-ից 8.</w:t>
      </w:r>
      <w:r w:rsidR="00CD1E70" w:rsidRPr="00F60E57">
        <w:rPr>
          <w:rFonts w:ascii="GHEA Grapalat" w:hAnsi="GHEA Grapalat"/>
          <w:sz w:val="20"/>
          <w:szCs w:val="20"/>
          <w:lang w:val="hy-AM" w:eastAsia="x-none"/>
        </w:rPr>
        <w:t>1</w:t>
      </w:r>
      <w:r w:rsidR="00A5501E" w:rsidRPr="00F60E57">
        <w:rPr>
          <w:rFonts w:ascii="GHEA Grapalat" w:hAnsi="GHEA Grapalat"/>
          <w:sz w:val="20"/>
          <w:szCs w:val="20"/>
          <w:lang w:val="hy-AM" w:eastAsia="x-none"/>
        </w:rPr>
        <w:t>8</w:t>
      </w:r>
      <w:r w:rsidR="00537173" w:rsidRPr="00F60E57">
        <w:rPr>
          <w:rFonts w:ascii="GHEA Grapalat" w:hAnsi="GHEA Grapalat"/>
          <w:sz w:val="20"/>
          <w:szCs w:val="20"/>
          <w:lang w:val="hy-AM" w:eastAsia="x-none"/>
        </w:rPr>
        <w:t>-րդ կետերով սահմանված ընթացակարգ</w:t>
      </w:r>
      <w:r w:rsidR="002E0966" w:rsidRPr="00F60E57">
        <w:rPr>
          <w:rFonts w:ascii="GHEA Grapalat" w:hAnsi="GHEA Grapalat"/>
          <w:sz w:val="20"/>
          <w:szCs w:val="20"/>
          <w:lang w:val="hy-AM" w:eastAsia="x-none"/>
        </w:rPr>
        <w:t>ի կիրառմամբ</w:t>
      </w:r>
      <w:r w:rsidR="00583092" w:rsidRPr="00F60E57">
        <w:rPr>
          <w:rFonts w:ascii="GHEA Grapalat" w:hAnsi="GHEA Grapalat"/>
          <w:sz w:val="20"/>
          <w:szCs w:val="20"/>
          <w:lang w:val="af-ZA" w:eastAsia="x-none"/>
        </w:rPr>
        <w:t>:</w:t>
      </w:r>
    </w:p>
    <w:p w14:paraId="42174487" w14:textId="77777777" w:rsidR="00583092" w:rsidRPr="00F60E57" w:rsidRDefault="00A150A9"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8</w:t>
      </w:r>
      <w:r w:rsidR="00201DA0" w:rsidRPr="00F60E57">
        <w:rPr>
          <w:rFonts w:ascii="GHEA Grapalat" w:hAnsi="GHEA Grapalat" w:cs="Sylfaen"/>
          <w:szCs w:val="24"/>
          <w:lang w:val="hy-AM"/>
        </w:rPr>
        <w:t>.</w:t>
      </w:r>
      <w:r w:rsidR="00A5501E" w:rsidRPr="00F60E57">
        <w:rPr>
          <w:rFonts w:ascii="GHEA Grapalat" w:hAnsi="GHEA Grapalat" w:cs="Sylfaen"/>
          <w:szCs w:val="24"/>
        </w:rPr>
        <w:t xml:space="preserve">20 </w:t>
      </w:r>
      <w:r w:rsidR="00583092" w:rsidRPr="00F60E57">
        <w:rPr>
          <w:rFonts w:ascii="GHEA Grapalat" w:hAnsi="GHEA Grapalat" w:cs="Sylfaen"/>
          <w:szCs w:val="24"/>
          <w:lang w:val="ru-RU"/>
        </w:rPr>
        <w:t>Մասնակից</w:t>
      </w:r>
      <w:r w:rsidR="00196487" w:rsidRPr="00F60E57">
        <w:rPr>
          <w:rFonts w:ascii="GHEA Grapalat" w:hAnsi="GHEA Grapalat" w:cs="Sylfaen"/>
          <w:szCs w:val="24"/>
          <w:lang w:val="en-US"/>
        </w:rPr>
        <w:t>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իրեն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ներկայացված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պահանջների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համապատասխանության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հիմնավորման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նպատակով</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կարող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է</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ներկայացնել</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լրացուցիչ</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այլ</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փաստաթղթեր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տեղեկություններ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և</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նյութեր։</w:t>
      </w:r>
    </w:p>
    <w:p w14:paraId="11ACD639" w14:textId="77777777" w:rsidR="00583092" w:rsidRPr="00F60E57" w:rsidRDefault="00662165"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lang w:val="en-US"/>
        </w:rPr>
        <w:t>Հ</w:t>
      </w:r>
      <w:r w:rsidR="00583092" w:rsidRPr="00F60E57">
        <w:rPr>
          <w:rFonts w:ascii="GHEA Grapalat" w:hAnsi="GHEA Grapalat" w:cs="Sylfaen"/>
          <w:szCs w:val="24"/>
          <w:lang w:val="ru-RU"/>
        </w:rPr>
        <w:t>անձնաժողովը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կարող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է</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ստուգել</w:t>
      </w:r>
      <w:r w:rsidR="00583092" w:rsidRPr="00F60E57">
        <w:rPr>
          <w:rFonts w:ascii="GHEA Grapalat" w:hAnsi="GHEA Grapalat" w:cs="Sylfaen"/>
          <w:szCs w:val="24"/>
        </w:rPr>
        <w:t xml:space="preserve"> </w:t>
      </w:r>
      <w:r w:rsidR="004B383E" w:rsidRPr="00F60E57">
        <w:rPr>
          <w:rFonts w:ascii="GHEA Grapalat" w:hAnsi="GHEA Grapalat" w:cs="Sylfaen"/>
          <w:szCs w:val="24"/>
          <w:lang w:val="en-US"/>
        </w:rPr>
        <w:t>մ</w:t>
      </w:r>
      <w:r w:rsidR="00583092" w:rsidRPr="00F60E57">
        <w:rPr>
          <w:rFonts w:ascii="GHEA Grapalat" w:hAnsi="GHEA Grapalat" w:cs="Sylfaen"/>
          <w:szCs w:val="24"/>
          <w:lang w:val="ru-RU"/>
        </w:rPr>
        <w:t>ասնակցի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ներկայացրած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իսկությունը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օգտագործելով</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պաշտոնական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աղբյուրներից</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ստացված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կամ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դրա</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մասին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ստանալով</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իրավասու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մարմինների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գրավոր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եզրակացությունը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հարցում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ուղարկվելու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դեպքում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համապատասխան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պետական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և</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տեղական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ինքնակառավարման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մարմինները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հարցումն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ստանալու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օրվան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հաջորդող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երկու</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աշխատանքային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օրվա</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ընթացքում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տրամադրում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գրավոր</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եզրակացություն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Եթե</w:t>
      </w:r>
      <w:r w:rsidR="00583092" w:rsidRPr="00F60E57">
        <w:rPr>
          <w:rFonts w:ascii="GHEA Grapalat" w:hAnsi="GHEA Grapalat" w:cs="Sylfaen"/>
          <w:szCs w:val="24"/>
        </w:rPr>
        <w:t xml:space="preserve"> </w:t>
      </w:r>
      <w:r w:rsidR="004B383E" w:rsidRPr="00F60E57">
        <w:rPr>
          <w:rFonts w:ascii="GHEA Grapalat" w:hAnsi="GHEA Grapalat" w:cs="Sylfaen"/>
          <w:szCs w:val="24"/>
          <w:lang w:val="en-US"/>
        </w:rPr>
        <w:t>մ</w:t>
      </w:r>
      <w:r w:rsidR="00583092" w:rsidRPr="00F60E57">
        <w:rPr>
          <w:rFonts w:ascii="GHEA Grapalat" w:hAnsi="GHEA Grapalat" w:cs="Sylfaen"/>
          <w:szCs w:val="24"/>
          <w:lang w:val="ru-RU"/>
        </w:rPr>
        <w:t>ասնակցի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ներկայացրած</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տվյալների</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իսկության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ստուգման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արդյունքում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տվյալները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որակվում</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են</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իրականությանը</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չհամապա</w:t>
      </w:r>
      <w:r w:rsidR="00583092" w:rsidRPr="00F60E57">
        <w:rPr>
          <w:rFonts w:ascii="GHEA Grapalat" w:hAnsi="GHEA Grapalat" w:cs="Sylfaen"/>
          <w:szCs w:val="24"/>
        </w:rPr>
        <w:softHyphen/>
      </w:r>
      <w:r w:rsidR="00583092" w:rsidRPr="00F60E57">
        <w:rPr>
          <w:rFonts w:ascii="GHEA Grapalat" w:hAnsi="GHEA Grapalat" w:cs="Sylfaen"/>
          <w:szCs w:val="24"/>
          <w:lang w:val="ru-RU"/>
        </w:rPr>
        <w:t>տասխանող</w:t>
      </w:r>
      <w:r w:rsidR="00583092" w:rsidRPr="00F60E57">
        <w:rPr>
          <w:rFonts w:ascii="GHEA Grapalat" w:hAnsi="GHEA Grapalat" w:cs="Sylfaen"/>
          <w:szCs w:val="24"/>
        </w:rPr>
        <w:t xml:space="preserve">, </w:t>
      </w:r>
      <w:r w:rsidR="00583092" w:rsidRPr="00F60E57">
        <w:rPr>
          <w:rFonts w:ascii="GHEA Grapalat" w:hAnsi="GHEA Grapalat" w:cs="Sylfaen"/>
          <w:szCs w:val="24"/>
          <w:lang w:val="ru-RU"/>
        </w:rPr>
        <w:t>ապա</w:t>
      </w:r>
      <w:r w:rsidR="00583092" w:rsidRPr="00F60E57">
        <w:rPr>
          <w:rFonts w:ascii="GHEA Grapalat" w:hAnsi="GHEA Grapalat" w:cs="Sylfaen"/>
          <w:szCs w:val="24"/>
        </w:rPr>
        <w:t xml:space="preserve"> տվյալ </w:t>
      </w:r>
      <w:r w:rsidR="004B383E" w:rsidRPr="00F60E57">
        <w:rPr>
          <w:rFonts w:ascii="GHEA Grapalat" w:hAnsi="GHEA Grapalat" w:cs="Sylfaen"/>
          <w:szCs w:val="24"/>
        </w:rPr>
        <w:t>մ</w:t>
      </w:r>
      <w:r w:rsidR="00583092" w:rsidRPr="00F60E57">
        <w:rPr>
          <w:rFonts w:ascii="GHEA Grapalat" w:hAnsi="GHEA Grapalat" w:cs="Sylfaen"/>
          <w:szCs w:val="24"/>
        </w:rPr>
        <w:t>ասնակցի հայտը մերժվում է</w:t>
      </w:r>
      <w:r w:rsidR="00196487" w:rsidRPr="00F60E57">
        <w:rPr>
          <w:rFonts w:ascii="GHEA Grapalat" w:hAnsi="GHEA Grapalat" w:cs="Sylfaen"/>
          <w:szCs w:val="24"/>
        </w:rPr>
        <w:t>:</w:t>
      </w:r>
    </w:p>
    <w:p w14:paraId="2EA300C1" w14:textId="77777777" w:rsidR="00583092" w:rsidRPr="00F60E57" w:rsidRDefault="00A150A9" w:rsidP="00F60E57">
      <w:pPr>
        <w:pStyle w:val="BodyTextIndent2"/>
        <w:spacing w:line="240" w:lineRule="auto"/>
        <w:ind w:firstLine="567"/>
        <w:rPr>
          <w:rFonts w:ascii="GHEA Grapalat" w:hAnsi="GHEA Grapalat" w:cs="Sylfaen"/>
          <w:szCs w:val="24"/>
        </w:rPr>
      </w:pPr>
      <w:r w:rsidRPr="00F60E57">
        <w:rPr>
          <w:rFonts w:ascii="GHEA Grapalat" w:hAnsi="GHEA Grapalat" w:cs="Sylfaen"/>
          <w:szCs w:val="24"/>
        </w:rPr>
        <w:t>8</w:t>
      </w:r>
      <w:r w:rsidR="00201DA0" w:rsidRPr="00F60E57">
        <w:rPr>
          <w:rFonts w:ascii="GHEA Grapalat" w:hAnsi="GHEA Grapalat" w:cs="Sylfaen"/>
          <w:szCs w:val="24"/>
          <w:lang w:val="hy-AM"/>
        </w:rPr>
        <w:t>.</w:t>
      </w:r>
      <w:r w:rsidR="00A5501E" w:rsidRPr="00F60E57">
        <w:rPr>
          <w:rFonts w:ascii="GHEA Grapalat" w:hAnsi="GHEA Grapalat" w:cs="Sylfaen"/>
          <w:szCs w:val="24"/>
        </w:rPr>
        <w:t xml:space="preserve">21 </w:t>
      </w:r>
      <w:r w:rsidR="00583092" w:rsidRPr="00F60E57">
        <w:rPr>
          <w:rFonts w:ascii="GHEA Grapalat" w:hAnsi="GHEA Grapalat" w:cs="Sylfaen"/>
          <w:szCs w:val="24"/>
          <w:lang w:val="hy-AM"/>
        </w:rPr>
        <w:t>Սույն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հրավերի</w:t>
      </w:r>
      <w:r w:rsidR="005D3674" w:rsidRPr="00F60E57">
        <w:rPr>
          <w:rFonts w:ascii="GHEA Grapalat" w:hAnsi="GHEA Grapalat" w:cs="Sylfaen"/>
          <w:szCs w:val="24"/>
        </w:rPr>
        <w:t xml:space="preserve"> 1-</w:t>
      </w:r>
      <w:r w:rsidR="005D3674" w:rsidRPr="00F60E57">
        <w:rPr>
          <w:rFonts w:ascii="GHEA Grapalat" w:hAnsi="GHEA Grapalat" w:cs="Sylfaen"/>
          <w:szCs w:val="24"/>
          <w:lang w:val="hy-AM"/>
        </w:rPr>
        <w:t>ին</w:t>
      </w:r>
      <w:r w:rsidR="005D3674" w:rsidRPr="00F60E57">
        <w:rPr>
          <w:rFonts w:ascii="GHEA Grapalat" w:hAnsi="GHEA Grapalat" w:cs="Sylfaen"/>
          <w:szCs w:val="24"/>
        </w:rPr>
        <w:t xml:space="preserve"> </w:t>
      </w:r>
      <w:r w:rsidR="005D3674" w:rsidRPr="00F60E57">
        <w:rPr>
          <w:rFonts w:ascii="GHEA Grapalat" w:hAnsi="GHEA Grapalat" w:cs="Sylfaen"/>
          <w:szCs w:val="24"/>
          <w:lang w:val="hy-AM"/>
        </w:rPr>
        <w:t>մասի</w:t>
      </w:r>
      <w:r w:rsidR="00583092" w:rsidRPr="00F60E57">
        <w:rPr>
          <w:rFonts w:ascii="GHEA Grapalat" w:hAnsi="GHEA Grapalat" w:cs="Sylfaen"/>
          <w:szCs w:val="24"/>
        </w:rPr>
        <w:t xml:space="preserve"> </w:t>
      </w:r>
      <w:r w:rsidR="004B383E" w:rsidRPr="00F60E57">
        <w:rPr>
          <w:rFonts w:ascii="GHEA Grapalat" w:hAnsi="GHEA Grapalat" w:cs="Sylfaen"/>
          <w:szCs w:val="24"/>
        </w:rPr>
        <w:t>8</w:t>
      </w:r>
      <w:r w:rsidR="009C3B73" w:rsidRPr="00F60E57">
        <w:rPr>
          <w:rFonts w:ascii="GHEA Grapalat" w:hAnsi="GHEA Grapalat" w:cs="Sylfaen"/>
          <w:szCs w:val="24"/>
        </w:rPr>
        <w:t>.</w:t>
      </w:r>
      <w:r w:rsidR="00325647" w:rsidRPr="00F60E57">
        <w:rPr>
          <w:rFonts w:ascii="GHEA Grapalat" w:hAnsi="GHEA Grapalat" w:cs="Sylfaen"/>
          <w:szCs w:val="24"/>
        </w:rPr>
        <w:t>20</w:t>
      </w:r>
      <w:r w:rsidR="00A5501E" w:rsidRPr="00F60E57">
        <w:rPr>
          <w:rFonts w:ascii="GHEA Grapalat" w:hAnsi="GHEA Grapalat" w:cs="Sylfaen"/>
          <w:szCs w:val="24"/>
        </w:rPr>
        <w:t xml:space="preserve"> </w:t>
      </w:r>
      <w:r w:rsidR="00583092" w:rsidRPr="00F60E57">
        <w:rPr>
          <w:rFonts w:ascii="GHEA Grapalat" w:hAnsi="GHEA Grapalat" w:cs="Sylfaen"/>
          <w:szCs w:val="24"/>
          <w:lang w:val="hy-AM"/>
        </w:rPr>
        <w:t>կետի</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կիրառման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նպատակով</w:t>
      </w:r>
      <w:r w:rsidR="00583092" w:rsidRPr="00F60E57">
        <w:rPr>
          <w:rFonts w:ascii="GHEA Grapalat" w:hAnsi="GHEA Grapalat" w:cs="Sylfaen"/>
          <w:szCs w:val="24"/>
        </w:rPr>
        <w:t xml:space="preserve"> </w:t>
      </w:r>
      <w:r w:rsidR="00F96621" w:rsidRPr="00F60E57">
        <w:rPr>
          <w:rFonts w:ascii="GHEA Grapalat" w:hAnsi="GHEA Grapalat" w:cs="Sylfaen"/>
          <w:szCs w:val="24"/>
        </w:rPr>
        <w:t xml:space="preserve">կարող է </w:t>
      </w:r>
      <w:r w:rsidR="00583092" w:rsidRPr="00F60E57">
        <w:rPr>
          <w:rFonts w:ascii="GHEA Grapalat" w:hAnsi="GHEA Grapalat" w:cs="Sylfaen"/>
          <w:szCs w:val="24"/>
          <w:lang w:val="hy-AM"/>
        </w:rPr>
        <w:t>հրավիրվ</w:t>
      </w:r>
      <w:r w:rsidR="00F96621" w:rsidRPr="00F60E57">
        <w:rPr>
          <w:rFonts w:ascii="GHEA Grapalat" w:hAnsi="GHEA Grapalat" w:cs="Sylfaen"/>
          <w:szCs w:val="24"/>
          <w:lang w:val="hy-AM"/>
        </w:rPr>
        <w:t xml:space="preserve">ել </w:t>
      </w:r>
      <w:r w:rsidR="00583092" w:rsidRPr="00F60E57">
        <w:rPr>
          <w:rFonts w:ascii="GHEA Grapalat" w:hAnsi="GHEA Grapalat" w:cs="Sylfaen"/>
          <w:szCs w:val="24"/>
          <w:lang w:val="hy-AM"/>
        </w:rPr>
        <w:t>հանձնաժողովի</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արտահերթ</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նիստ։</w:t>
      </w:r>
    </w:p>
    <w:p w14:paraId="3E60C0DC" w14:textId="77777777" w:rsidR="00E45ACA" w:rsidRPr="00F60E57" w:rsidRDefault="00A150A9" w:rsidP="00F60E57">
      <w:pPr>
        <w:pStyle w:val="norm"/>
        <w:spacing w:line="240" w:lineRule="auto"/>
        <w:ind w:firstLine="567"/>
        <w:rPr>
          <w:rFonts w:ascii="GHEA Grapalat" w:hAnsi="GHEA Grapalat" w:cs="Tahoma"/>
          <w:sz w:val="20"/>
          <w:lang w:val="hy-AM"/>
        </w:rPr>
      </w:pPr>
      <w:r w:rsidRPr="00F60E57">
        <w:rPr>
          <w:rFonts w:ascii="GHEA Grapalat" w:hAnsi="GHEA Grapalat"/>
          <w:spacing w:val="-6"/>
          <w:sz w:val="20"/>
          <w:lang w:val="hy-AM"/>
        </w:rPr>
        <w:t>8</w:t>
      </w:r>
      <w:r w:rsidR="00201DA0" w:rsidRPr="00F60E57">
        <w:rPr>
          <w:rFonts w:ascii="GHEA Grapalat" w:hAnsi="GHEA Grapalat"/>
          <w:spacing w:val="-6"/>
          <w:sz w:val="20"/>
          <w:lang w:val="hy-AM"/>
        </w:rPr>
        <w:t>.</w:t>
      </w:r>
      <w:r w:rsidR="00A5501E" w:rsidRPr="00F60E57">
        <w:rPr>
          <w:rFonts w:ascii="GHEA Grapalat" w:hAnsi="GHEA Grapalat"/>
          <w:spacing w:val="-6"/>
          <w:sz w:val="20"/>
          <w:lang w:val="af-ZA"/>
        </w:rPr>
        <w:t xml:space="preserve">22 </w:t>
      </w:r>
      <w:r w:rsidR="00E45ACA" w:rsidRPr="00F60E57">
        <w:rPr>
          <w:rFonts w:ascii="GHEA Grapalat" w:hAnsi="GHEA Grapalat" w:cs="Tahoma"/>
          <w:sz w:val="20"/>
          <w:lang w:val="hy-AM"/>
        </w:rPr>
        <w:t xml:space="preserve">Մինչև պայմանագիր կնքելը </w:t>
      </w:r>
      <w:r w:rsidR="004B383E" w:rsidRPr="00F60E57">
        <w:rPr>
          <w:rFonts w:ascii="GHEA Grapalat" w:hAnsi="GHEA Grapalat" w:cs="Tahoma"/>
          <w:sz w:val="20"/>
          <w:lang w:val="hy-AM"/>
        </w:rPr>
        <w:t>պ</w:t>
      </w:r>
      <w:r w:rsidR="00E45ACA" w:rsidRPr="00F60E5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0E57">
        <w:rPr>
          <w:rFonts w:ascii="GHEA Grapalat" w:hAnsi="GHEA Grapalat" w:cs="Sylfaen"/>
          <w:lang w:val="hy-AM"/>
        </w:rPr>
        <w:t xml:space="preserve"> </w:t>
      </w:r>
      <w:r w:rsidR="00E45ACA" w:rsidRPr="00F60E5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60E57" w:rsidRDefault="00A150A9" w:rsidP="00F60E57">
      <w:pPr>
        <w:pStyle w:val="BodyTextIndent2"/>
        <w:spacing w:line="240" w:lineRule="auto"/>
        <w:ind w:firstLine="567"/>
        <w:rPr>
          <w:rFonts w:ascii="GHEA Grapalat" w:hAnsi="GHEA Grapalat" w:cs="Sylfaen"/>
          <w:lang w:val="hy-AM"/>
        </w:rPr>
      </w:pPr>
      <w:r w:rsidRPr="00F60E57">
        <w:rPr>
          <w:rFonts w:ascii="GHEA Grapalat" w:hAnsi="GHEA Grapalat" w:cs="Sylfaen"/>
          <w:szCs w:val="24"/>
          <w:lang w:val="hy-AM"/>
        </w:rPr>
        <w:t>8</w:t>
      </w:r>
      <w:r w:rsidR="00201DA0" w:rsidRPr="00F60E57">
        <w:rPr>
          <w:rFonts w:ascii="GHEA Grapalat" w:hAnsi="GHEA Grapalat" w:cs="Sylfaen"/>
          <w:szCs w:val="24"/>
          <w:lang w:val="hy-AM"/>
        </w:rPr>
        <w:t>.</w:t>
      </w:r>
      <w:r w:rsidR="00A5501E" w:rsidRPr="00F60E57">
        <w:rPr>
          <w:rFonts w:ascii="GHEA Grapalat" w:hAnsi="GHEA Grapalat" w:cs="Sylfaen"/>
          <w:szCs w:val="24"/>
          <w:lang w:val="hy-AM"/>
        </w:rPr>
        <w:t xml:space="preserve">23 </w:t>
      </w:r>
      <w:r w:rsidR="00583092" w:rsidRPr="00F60E57">
        <w:rPr>
          <w:rFonts w:ascii="GHEA Grapalat" w:hAnsi="GHEA Grapalat" w:cs="Sylfaen"/>
          <w:szCs w:val="24"/>
          <w:lang w:val="hy-AM"/>
        </w:rPr>
        <w:t>Անգործության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ժամկետը</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պայմանագիր</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կնքելու</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մասին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որոշման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հայտարարության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հրապարակման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օրվան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հաջորդող</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օրվա</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և</w:t>
      </w:r>
      <w:r w:rsidR="00583092" w:rsidRPr="00F60E57">
        <w:rPr>
          <w:rFonts w:ascii="GHEA Grapalat" w:hAnsi="GHEA Grapalat" w:cs="Sylfaen"/>
          <w:szCs w:val="24"/>
        </w:rPr>
        <w:t xml:space="preserve"> </w:t>
      </w:r>
      <w:r w:rsidR="004B383E" w:rsidRPr="00F60E57">
        <w:rPr>
          <w:rFonts w:ascii="GHEA Grapalat" w:hAnsi="GHEA Grapalat" w:cs="Sylfaen"/>
          <w:szCs w:val="24"/>
        </w:rPr>
        <w:t>պ</w:t>
      </w:r>
      <w:r w:rsidR="00583092" w:rsidRPr="00F60E57">
        <w:rPr>
          <w:rFonts w:ascii="GHEA Grapalat" w:hAnsi="GHEA Grapalat" w:cs="Sylfaen"/>
          <w:szCs w:val="24"/>
          <w:lang w:val="hy-AM"/>
        </w:rPr>
        <w:t>ատվիրատուի</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կողմից</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պայմանագիրը</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կնքելու</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իրավասության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առաջացման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օրվա</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միջև</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ընկած</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ժամանակահատվածն</w:t>
      </w:r>
      <w:r w:rsidR="00583092" w:rsidRPr="00F60E57">
        <w:rPr>
          <w:rFonts w:ascii="GHEA Grapalat" w:hAnsi="GHEA Grapalat" w:cs="Sylfaen"/>
          <w:szCs w:val="24"/>
        </w:rPr>
        <w:t xml:space="preserve"> </w:t>
      </w:r>
      <w:r w:rsidR="00583092" w:rsidRPr="00F60E57">
        <w:rPr>
          <w:rFonts w:ascii="GHEA Grapalat" w:hAnsi="GHEA Grapalat" w:cs="Sylfaen"/>
          <w:szCs w:val="24"/>
          <w:lang w:val="hy-AM"/>
        </w:rPr>
        <w:t>է։</w:t>
      </w:r>
      <w:r w:rsidR="00F40755" w:rsidRPr="00F60E57">
        <w:rPr>
          <w:rFonts w:ascii="GHEA Grapalat" w:hAnsi="GHEA Grapalat" w:cs="Sylfaen"/>
          <w:lang w:val="es-ES"/>
        </w:rPr>
        <w:t xml:space="preserve"> </w:t>
      </w:r>
    </w:p>
    <w:p w14:paraId="6C4CFCE2" w14:textId="7A775980" w:rsidR="00F40755" w:rsidRPr="00F60E57" w:rsidRDefault="00F40755" w:rsidP="00F60E57">
      <w:pPr>
        <w:pStyle w:val="BodyTextIndent2"/>
        <w:spacing w:line="240" w:lineRule="auto"/>
        <w:ind w:firstLine="567"/>
        <w:rPr>
          <w:rFonts w:ascii="GHEA Grapalat" w:hAnsi="GHEA Grapalat" w:cs="Sylfaen"/>
          <w:lang w:val="hy-AM"/>
        </w:rPr>
      </w:pPr>
      <w:r w:rsidRPr="00F60E57">
        <w:rPr>
          <w:rFonts w:ascii="GHEA Grapalat" w:hAnsi="GHEA Grapalat" w:cs="Sylfaen"/>
          <w:lang w:val="es-ES"/>
        </w:rPr>
        <w:lastRenderedPageBreak/>
        <w:t>Անգործության</w:t>
      </w:r>
      <w:r w:rsidRPr="00F60E57">
        <w:rPr>
          <w:rFonts w:ascii="GHEA Grapalat" w:hAnsi="GHEA Grapalat" w:cs="Arial"/>
          <w:lang w:val="es-ES"/>
        </w:rPr>
        <w:t xml:space="preserve"> </w:t>
      </w:r>
      <w:r w:rsidRPr="00F60E57">
        <w:rPr>
          <w:rFonts w:ascii="GHEA Grapalat" w:hAnsi="GHEA Grapalat" w:cs="Sylfaen"/>
          <w:lang w:val="es-ES"/>
        </w:rPr>
        <w:t>ժամկետը</w:t>
      </w:r>
      <w:r w:rsidRPr="00F60E57">
        <w:rPr>
          <w:rFonts w:ascii="GHEA Grapalat" w:hAnsi="GHEA Grapalat" w:cs="Arial"/>
          <w:lang w:val="es-ES"/>
        </w:rPr>
        <w:t xml:space="preserve"> </w:t>
      </w:r>
      <w:r w:rsidRPr="00F60E57">
        <w:rPr>
          <w:rFonts w:ascii="GHEA Grapalat" w:hAnsi="GHEA Grapalat" w:cs="Sylfaen"/>
          <w:lang w:val="es-ES"/>
        </w:rPr>
        <w:t>սույն</w:t>
      </w:r>
      <w:r w:rsidRPr="00F60E57">
        <w:rPr>
          <w:rFonts w:ascii="GHEA Grapalat" w:hAnsi="GHEA Grapalat" w:cs="Arial"/>
          <w:lang w:val="es-ES"/>
        </w:rPr>
        <w:t xml:space="preserve"> </w:t>
      </w:r>
      <w:r w:rsidRPr="00F60E57">
        <w:rPr>
          <w:rFonts w:ascii="GHEA Grapalat" w:hAnsi="GHEA Grapalat" w:cs="Sylfaen"/>
          <w:lang w:val="es-ES"/>
        </w:rPr>
        <w:t>ընթացակարգի</w:t>
      </w:r>
      <w:r w:rsidRPr="00F60E57">
        <w:rPr>
          <w:rFonts w:ascii="GHEA Grapalat" w:hAnsi="GHEA Grapalat" w:cs="Arial"/>
          <w:lang w:val="es-ES"/>
        </w:rPr>
        <w:t xml:space="preserve"> </w:t>
      </w:r>
      <w:r w:rsidRPr="00F60E57">
        <w:rPr>
          <w:rFonts w:ascii="GHEA Grapalat" w:hAnsi="GHEA Grapalat" w:cs="Sylfaen"/>
          <w:lang w:val="es-ES"/>
        </w:rPr>
        <w:t xml:space="preserve">դեպքում </w:t>
      </w:r>
      <w:proofErr w:type="gramStart"/>
      <w:r w:rsidRPr="00F60E57">
        <w:rPr>
          <w:rFonts w:ascii="GHEA Grapalat" w:hAnsi="GHEA Grapalat" w:cs="Sylfaen"/>
          <w:lang w:val="es-ES"/>
        </w:rPr>
        <w:t xml:space="preserve">«  </w:t>
      </w:r>
      <w:r w:rsidR="004D7258" w:rsidRPr="00F60E57">
        <w:rPr>
          <w:rFonts w:ascii="GHEA Grapalat" w:hAnsi="GHEA Grapalat" w:cs="Sylfaen"/>
          <w:b/>
          <w:bCs/>
          <w:lang w:val="es-ES"/>
        </w:rPr>
        <w:t>10</w:t>
      </w:r>
      <w:proofErr w:type="gramEnd"/>
      <w:r w:rsidRPr="00F60E57">
        <w:rPr>
          <w:rFonts w:ascii="GHEA Grapalat" w:hAnsi="GHEA Grapalat" w:cs="Sylfaen"/>
          <w:b/>
          <w:bCs/>
          <w:lang w:val="es-ES"/>
        </w:rPr>
        <w:t xml:space="preserve"> </w:t>
      </w:r>
      <w:r w:rsidRPr="00F60E57">
        <w:rPr>
          <w:rFonts w:ascii="GHEA Grapalat" w:hAnsi="GHEA Grapalat" w:cs="Sylfaen"/>
          <w:lang w:val="es-ES"/>
        </w:rPr>
        <w:t xml:space="preserve">   » օրացուցային</w:t>
      </w:r>
      <w:r w:rsidRPr="00F60E57">
        <w:rPr>
          <w:rFonts w:ascii="GHEA Grapalat" w:hAnsi="GHEA Grapalat" w:cs="Arial"/>
          <w:lang w:val="es-ES"/>
        </w:rPr>
        <w:t xml:space="preserve"> </w:t>
      </w:r>
      <w:r w:rsidRPr="00F60E57">
        <w:rPr>
          <w:rFonts w:ascii="GHEA Grapalat" w:hAnsi="GHEA Grapalat" w:cs="Sylfaen"/>
          <w:lang w:val="es-ES"/>
        </w:rPr>
        <w:t>օր</w:t>
      </w:r>
      <w:r w:rsidRPr="00F60E57">
        <w:rPr>
          <w:rFonts w:ascii="GHEA Grapalat" w:hAnsi="GHEA Grapalat" w:cs="Arial"/>
          <w:lang w:val="es-ES"/>
        </w:rPr>
        <w:t xml:space="preserve"> </w:t>
      </w:r>
      <w:r w:rsidRPr="00F60E57">
        <w:rPr>
          <w:rFonts w:ascii="GHEA Grapalat" w:hAnsi="GHEA Grapalat" w:cs="Sylfaen"/>
          <w:lang w:val="es-ES"/>
        </w:rPr>
        <w:t>է</w:t>
      </w:r>
      <w:r w:rsidRPr="00F60E57">
        <w:rPr>
          <w:rFonts w:ascii="GHEA Grapalat" w:hAnsi="GHEA Grapalat" w:cs="Tahoma"/>
          <w:lang w:val="es-ES"/>
        </w:rPr>
        <w:t>։</w:t>
      </w:r>
      <w:r w:rsidRPr="00F60E57">
        <w:rPr>
          <w:rFonts w:ascii="GHEA Grapalat" w:hAnsi="GHEA Grapalat"/>
          <w:lang w:val="es-ES"/>
        </w:rPr>
        <w:t xml:space="preserve"> </w:t>
      </w:r>
      <w:r w:rsidRPr="00F60E57">
        <w:rPr>
          <w:rFonts w:ascii="GHEA Grapalat" w:hAnsi="GHEA Grapalat" w:cs="Sylfaen"/>
          <w:lang w:val="es-ES"/>
        </w:rPr>
        <w:t>Անգործության</w:t>
      </w:r>
      <w:r w:rsidRPr="00F60E57">
        <w:rPr>
          <w:rFonts w:ascii="GHEA Grapalat" w:hAnsi="GHEA Grapalat" w:cs="Arial"/>
          <w:lang w:val="es-ES"/>
        </w:rPr>
        <w:t xml:space="preserve"> </w:t>
      </w:r>
      <w:r w:rsidRPr="00F60E57">
        <w:rPr>
          <w:rFonts w:ascii="GHEA Grapalat" w:hAnsi="GHEA Grapalat" w:cs="Sylfaen"/>
          <w:lang w:val="es-ES"/>
        </w:rPr>
        <w:t>ժամկետը</w:t>
      </w:r>
      <w:r w:rsidRPr="00F60E57">
        <w:rPr>
          <w:rFonts w:ascii="GHEA Grapalat" w:hAnsi="GHEA Grapalat" w:cs="Arial"/>
          <w:lang w:val="es-ES"/>
        </w:rPr>
        <w:t xml:space="preserve"> </w:t>
      </w:r>
      <w:r w:rsidRPr="00F60E57">
        <w:rPr>
          <w:rFonts w:ascii="GHEA Grapalat" w:hAnsi="GHEA Grapalat" w:cs="Sylfaen"/>
          <w:lang w:val="es-ES"/>
        </w:rPr>
        <w:t>կիրառելի</w:t>
      </w:r>
      <w:r w:rsidRPr="00F60E57">
        <w:rPr>
          <w:rFonts w:ascii="GHEA Grapalat" w:hAnsi="GHEA Grapalat" w:cs="Sylfaen"/>
          <w:lang w:val="hy-AM"/>
        </w:rPr>
        <w:t>.</w:t>
      </w:r>
    </w:p>
    <w:p w14:paraId="608E6B93" w14:textId="77777777" w:rsidR="00F40755" w:rsidRPr="00F60E57" w:rsidRDefault="00F40755" w:rsidP="00F60E57">
      <w:pPr>
        <w:ind w:firstLine="567"/>
        <w:jc w:val="both"/>
        <w:rPr>
          <w:rFonts w:ascii="GHEA Grapalat" w:hAnsi="GHEA Grapalat" w:cs="Arial"/>
          <w:sz w:val="20"/>
          <w:szCs w:val="20"/>
          <w:lang w:val="hy-AM"/>
        </w:rPr>
      </w:pPr>
      <w:r w:rsidRPr="00F60E57">
        <w:rPr>
          <w:rFonts w:ascii="GHEA Grapalat" w:hAnsi="GHEA Grapalat" w:cs="Sylfaen"/>
          <w:sz w:val="20"/>
          <w:szCs w:val="20"/>
          <w:lang w:val="hy-AM"/>
        </w:rPr>
        <w:t>-</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չէ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եթե</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միայն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մեկ</w:t>
      </w:r>
      <w:r w:rsidRPr="00F60E57">
        <w:rPr>
          <w:rFonts w:ascii="GHEA Grapalat" w:hAnsi="GHEA Grapalat" w:cs="Arial"/>
          <w:sz w:val="20"/>
          <w:szCs w:val="20"/>
          <w:lang w:val="es-ES"/>
        </w:rPr>
        <w:t xml:space="preserve"> մ</w:t>
      </w:r>
      <w:r w:rsidRPr="00F60E57">
        <w:rPr>
          <w:rFonts w:ascii="GHEA Grapalat" w:hAnsi="GHEA Grapalat" w:cs="Sylfaen"/>
          <w:sz w:val="20"/>
          <w:szCs w:val="20"/>
          <w:lang w:val="es-ES"/>
        </w:rPr>
        <w:t>ասնակից է հայտ ներկայացրել</w:t>
      </w:r>
      <w:r w:rsidRPr="00F60E57">
        <w:rPr>
          <w:rFonts w:ascii="GHEA Grapalat" w:hAnsi="GHEA Grapalat"/>
          <w:i/>
          <w:sz w:val="20"/>
          <w:szCs w:val="20"/>
          <w:lang w:val="es-ES"/>
        </w:rPr>
        <w:t>,</w:t>
      </w:r>
      <w:r w:rsidRPr="00F60E57">
        <w:rPr>
          <w:rFonts w:ascii="GHEA Grapalat" w:hAnsi="GHEA Grapalat"/>
          <w:sz w:val="20"/>
          <w:szCs w:val="20"/>
          <w:lang w:val="es-ES"/>
        </w:rPr>
        <w:t xml:space="preserve"> </w:t>
      </w:r>
      <w:r w:rsidRPr="00F60E57">
        <w:rPr>
          <w:rFonts w:ascii="GHEA Grapalat" w:hAnsi="GHEA Grapalat" w:cs="Sylfaen"/>
          <w:sz w:val="20"/>
          <w:szCs w:val="20"/>
          <w:lang w:val="es-ES"/>
        </w:rPr>
        <w:t>որի</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հետ</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կնքվում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պայմանագիր</w:t>
      </w:r>
      <w:r w:rsidRPr="00F60E57">
        <w:rPr>
          <w:rFonts w:ascii="GHEA Grapalat" w:hAnsi="GHEA Grapalat" w:cs="Arial"/>
          <w:sz w:val="20"/>
          <w:szCs w:val="20"/>
          <w:lang w:val="hy-AM"/>
        </w:rPr>
        <w:t>,</w:t>
      </w:r>
    </w:p>
    <w:p w14:paraId="52C1E1CF" w14:textId="77777777" w:rsidR="00F40755" w:rsidRPr="00F60E57" w:rsidRDefault="00F40755" w:rsidP="00F60E57">
      <w:pPr>
        <w:ind w:firstLine="567"/>
        <w:jc w:val="both"/>
        <w:rPr>
          <w:rFonts w:ascii="GHEA Grapalat" w:hAnsi="GHEA Grapalat" w:cs="Sylfaen"/>
          <w:sz w:val="20"/>
          <w:szCs w:val="20"/>
          <w:lang w:val="es-ES"/>
        </w:rPr>
      </w:pPr>
      <w:r w:rsidRPr="00F60E5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60E57" w:rsidRDefault="00F40755" w:rsidP="00F60E57">
      <w:pPr>
        <w:ind w:firstLine="567"/>
        <w:jc w:val="both"/>
        <w:rPr>
          <w:rFonts w:ascii="GHEA Grapalat" w:hAnsi="GHEA Grapalat" w:cs="Sylfaen"/>
          <w:sz w:val="20"/>
          <w:lang w:val="es-ES"/>
        </w:rPr>
      </w:pPr>
      <w:r w:rsidRPr="00F60E57">
        <w:rPr>
          <w:rFonts w:ascii="GHEA Grapalat" w:hAnsi="GHEA Grapalat" w:cs="Sylfaen"/>
          <w:sz w:val="20"/>
          <w:lang w:val="hy-AM"/>
        </w:rPr>
        <w:t>Պատվիրատուն</w:t>
      </w:r>
      <w:r w:rsidRPr="00F60E57">
        <w:rPr>
          <w:rFonts w:ascii="GHEA Grapalat" w:hAnsi="GHEA Grapalat" w:cs="Sylfaen"/>
          <w:sz w:val="20"/>
          <w:lang w:val="es-ES"/>
        </w:rPr>
        <w:t xml:space="preserve"> </w:t>
      </w:r>
      <w:r w:rsidRPr="00F60E57">
        <w:rPr>
          <w:rFonts w:ascii="GHEA Grapalat" w:hAnsi="GHEA Grapalat" w:cs="Sylfaen"/>
          <w:sz w:val="20"/>
          <w:lang w:val="hy-AM"/>
        </w:rPr>
        <w:t>պայմանագիրը</w:t>
      </w:r>
      <w:r w:rsidRPr="00F60E57">
        <w:rPr>
          <w:rFonts w:ascii="GHEA Grapalat" w:hAnsi="GHEA Grapalat" w:cs="Sylfaen"/>
          <w:sz w:val="20"/>
          <w:lang w:val="es-ES"/>
        </w:rPr>
        <w:t xml:space="preserve"> </w:t>
      </w:r>
      <w:r w:rsidRPr="00F60E57">
        <w:rPr>
          <w:rFonts w:ascii="GHEA Grapalat" w:hAnsi="GHEA Grapalat" w:cs="Sylfaen"/>
          <w:sz w:val="20"/>
          <w:lang w:val="hy-AM"/>
        </w:rPr>
        <w:t>կնքում</w:t>
      </w:r>
      <w:r w:rsidRPr="00F60E57">
        <w:rPr>
          <w:rFonts w:ascii="GHEA Grapalat" w:hAnsi="GHEA Grapalat" w:cs="Sylfaen"/>
          <w:sz w:val="20"/>
          <w:lang w:val="es-ES"/>
        </w:rPr>
        <w:t xml:space="preserve"> </w:t>
      </w:r>
      <w:r w:rsidRPr="00F60E57">
        <w:rPr>
          <w:rFonts w:ascii="GHEA Grapalat" w:hAnsi="GHEA Grapalat" w:cs="Sylfaen"/>
          <w:sz w:val="20"/>
          <w:lang w:val="hy-AM"/>
        </w:rPr>
        <w:t>է</w:t>
      </w:r>
      <w:r w:rsidRPr="00F60E57">
        <w:rPr>
          <w:rFonts w:ascii="GHEA Grapalat" w:hAnsi="GHEA Grapalat" w:cs="Sylfaen"/>
          <w:sz w:val="20"/>
          <w:lang w:val="es-ES"/>
        </w:rPr>
        <w:t xml:space="preserve">, </w:t>
      </w:r>
      <w:r w:rsidRPr="00F60E57">
        <w:rPr>
          <w:rFonts w:ascii="GHEA Grapalat" w:hAnsi="GHEA Grapalat" w:cs="Sylfaen"/>
          <w:sz w:val="20"/>
          <w:lang w:val="hy-AM"/>
        </w:rPr>
        <w:t>եթե</w:t>
      </w:r>
      <w:r w:rsidRPr="00F60E57">
        <w:rPr>
          <w:rFonts w:ascii="GHEA Grapalat" w:hAnsi="GHEA Grapalat" w:cs="Sylfaen"/>
          <w:sz w:val="20"/>
          <w:lang w:val="es-ES"/>
        </w:rPr>
        <w:t xml:space="preserve"> </w:t>
      </w:r>
      <w:r w:rsidRPr="00F60E57">
        <w:rPr>
          <w:rFonts w:ascii="GHEA Grapalat" w:hAnsi="GHEA Grapalat" w:cs="Sylfaen"/>
          <w:sz w:val="20"/>
          <w:lang w:val="hy-AM"/>
        </w:rPr>
        <w:t>սույն</w:t>
      </w:r>
      <w:r w:rsidRPr="00F60E57">
        <w:rPr>
          <w:rFonts w:ascii="GHEA Grapalat" w:hAnsi="GHEA Grapalat" w:cs="Sylfaen"/>
          <w:sz w:val="20"/>
          <w:lang w:val="es-ES"/>
        </w:rPr>
        <w:t xml:space="preserve"> </w:t>
      </w:r>
      <w:r w:rsidRPr="00F60E57">
        <w:rPr>
          <w:rFonts w:ascii="GHEA Grapalat" w:hAnsi="GHEA Grapalat" w:cs="Sylfaen"/>
          <w:sz w:val="20"/>
          <w:lang w:val="hy-AM"/>
        </w:rPr>
        <w:t>կետով</w:t>
      </w:r>
      <w:r w:rsidRPr="00F60E57">
        <w:rPr>
          <w:rFonts w:ascii="GHEA Grapalat" w:hAnsi="GHEA Grapalat" w:cs="Sylfaen"/>
          <w:sz w:val="20"/>
          <w:lang w:val="es-ES"/>
        </w:rPr>
        <w:t xml:space="preserve"> </w:t>
      </w:r>
      <w:r w:rsidRPr="00F60E57">
        <w:rPr>
          <w:rFonts w:ascii="GHEA Grapalat" w:hAnsi="GHEA Grapalat" w:cs="Sylfaen"/>
          <w:sz w:val="20"/>
          <w:lang w:val="hy-AM"/>
        </w:rPr>
        <w:t>նախատեսված</w:t>
      </w:r>
      <w:r w:rsidRPr="00F60E57">
        <w:rPr>
          <w:rFonts w:ascii="GHEA Grapalat" w:hAnsi="GHEA Grapalat" w:cs="Sylfaen"/>
          <w:sz w:val="20"/>
          <w:lang w:val="es-ES"/>
        </w:rPr>
        <w:t xml:space="preserve"> </w:t>
      </w:r>
      <w:r w:rsidRPr="00F60E57">
        <w:rPr>
          <w:rFonts w:ascii="GHEA Grapalat" w:hAnsi="GHEA Grapalat" w:cs="Sylfaen"/>
          <w:sz w:val="20"/>
          <w:lang w:val="hy-AM"/>
        </w:rPr>
        <w:t>անգործության</w:t>
      </w:r>
      <w:r w:rsidRPr="00F60E57">
        <w:rPr>
          <w:rFonts w:ascii="GHEA Grapalat" w:hAnsi="GHEA Grapalat" w:cs="Sylfaen"/>
          <w:sz w:val="20"/>
          <w:lang w:val="es-ES"/>
        </w:rPr>
        <w:t xml:space="preserve"> </w:t>
      </w:r>
      <w:r w:rsidRPr="00F60E57">
        <w:rPr>
          <w:rFonts w:ascii="GHEA Grapalat" w:hAnsi="GHEA Grapalat" w:cs="Sylfaen"/>
          <w:sz w:val="20"/>
          <w:lang w:val="hy-AM"/>
        </w:rPr>
        <w:t>ժամկետում</w:t>
      </w:r>
      <w:r w:rsidRPr="00F60E57">
        <w:rPr>
          <w:rFonts w:ascii="GHEA Grapalat" w:hAnsi="GHEA Grapalat" w:cs="Sylfaen"/>
          <w:sz w:val="20"/>
          <w:lang w:val="es-ES"/>
        </w:rPr>
        <w:t xml:space="preserve"> </w:t>
      </w:r>
      <w:r w:rsidRPr="00F60E57">
        <w:rPr>
          <w:rFonts w:ascii="GHEA Grapalat" w:hAnsi="GHEA Grapalat" w:cs="Sylfaen"/>
          <w:sz w:val="20"/>
          <w:lang w:val="hy-AM"/>
        </w:rPr>
        <w:t>որևէ</w:t>
      </w:r>
      <w:r w:rsidRPr="00F60E57">
        <w:rPr>
          <w:rFonts w:ascii="GHEA Grapalat" w:hAnsi="GHEA Grapalat" w:cs="Sylfaen"/>
          <w:sz w:val="20"/>
          <w:lang w:val="es-ES"/>
        </w:rPr>
        <w:t xml:space="preserve"> մ</w:t>
      </w:r>
      <w:r w:rsidRPr="00F60E57">
        <w:rPr>
          <w:rFonts w:ascii="GHEA Grapalat" w:hAnsi="GHEA Grapalat" w:cs="Sylfaen"/>
          <w:sz w:val="20"/>
          <w:lang w:val="hy-AM"/>
        </w:rPr>
        <w:t>ասնակից</w:t>
      </w:r>
      <w:r w:rsidRPr="00F60E57">
        <w:rPr>
          <w:rFonts w:ascii="GHEA Grapalat" w:hAnsi="GHEA Grapalat" w:cs="Sylfaen"/>
          <w:sz w:val="20"/>
          <w:lang w:val="es-ES"/>
        </w:rPr>
        <w:t xml:space="preserve"> </w:t>
      </w:r>
      <w:r w:rsidRPr="00F60E57">
        <w:rPr>
          <w:rFonts w:ascii="GHEA Grapalat" w:hAnsi="GHEA Grapalat" w:cs="Sylfaen"/>
          <w:sz w:val="20"/>
          <w:lang w:val="hy-AM"/>
        </w:rPr>
        <w:t>չի</w:t>
      </w:r>
      <w:r w:rsidRPr="00F60E57">
        <w:rPr>
          <w:rFonts w:ascii="GHEA Grapalat" w:hAnsi="GHEA Grapalat" w:cs="Sylfaen"/>
          <w:sz w:val="20"/>
          <w:lang w:val="es-ES"/>
        </w:rPr>
        <w:t xml:space="preserve"> </w:t>
      </w:r>
      <w:r w:rsidRPr="00F60E57">
        <w:rPr>
          <w:rFonts w:ascii="GHEA Grapalat" w:hAnsi="GHEA Grapalat" w:cs="Sylfaen"/>
          <w:sz w:val="20"/>
          <w:lang w:val="hy-AM"/>
        </w:rPr>
        <w:t>բողոքարկում</w:t>
      </w:r>
      <w:r w:rsidRPr="00F60E57">
        <w:rPr>
          <w:rFonts w:ascii="GHEA Grapalat" w:hAnsi="GHEA Grapalat" w:cs="Sylfaen"/>
          <w:sz w:val="20"/>
          <w:lang w:val="es-ES"/>
        </w:rPr>
        <w:t xml:space="preserve"> </w:t>
      </w:r>
      <w:r w:rsidRPr="00F60E57">
        <w:rPr>
          <w:rFonts w:ascii="GHEA Grapalat" w:hAnsi="GHEA Grapalat" w:cs="Sylfaen"/>
          <w:sz w:val="20"/>
          <w:lang w:val="hy-AM"/>
        </w:rPr>
        <w:t>պայմանագիր</w:t>
      </w:r>
      <w:r w:rsidRPr="00F60E57">
        <w:rPr>
          <w:rFonts w:ascii="GHEA Grapalat" w:hAnsi="GHEA Grapalat" w:cs="Sylfaen"/>
          <w:sz w:val="20"/>
          <w:lang w:val="es-ES"/>
        </w:rPr>
        <w:t xml:space="preserve"> </w:t>
      </w:r>
      <w:r w:rsidRPr="00F60E57">
        <w:rPr>
          <w:rFonts w:ascii="GHEA Grapalat" w:hAnsi="GHEA Grapalat" w:cs="Sylfaen"/>
          <w:sz w:val="20"/>
          <w:lang w:val="hy-AM"/>
        </w:rPr>
        <w:t>կնքելու</w:t>
      </w:r>
      <w:r w:rsidRPr="00F60E57">
        <w:rPr>
          <w:rFonts w:ascii="GHEA Grapalat" w:hAnsi="GHEA Grapalat" w:cs="Sylfaen"/>
          <w:sz w:val="20"/>
          <w:lang w:val="es-ES"/>
        </w:rPr>
        <w:t xml:space="preserve"> </w:t>
      </w:r>
      <w:r w:rsidRPr="00F60E57">
        <w:rPr>
          <w:rFonts w:ascii="GHEA Grapalat" w:hAnsi="GHEA Grapalat" w:cs="Sylfaen"/>
          <w:sz w:val="20"/>
          <w:lang w:val="hy-AM"/>
        </w:rPr>
        <w:t>մասին</w:t>
      </w:r>
      <w:r w:rsidRPr="00F60E57">
        <w:rPr>
          <w:rFonts w:ascii="GHEA Grapalat" w:hAnsi="GHEA Grapalat" w:cs="Sylfaen"/>
          <w:sz w:val="20"/>
          <w:lang w:val="es-ES"/>
        </w:rPr>
        <w:t xml:space="preserve"> </w:t>
      </w:r>
      <w:r w:rsidRPr="00F60E57">
        <w:rPr>
          <w:rFonts w:ascii="GHEA Grapalat" w:hAnsi="GHEA Grapalat" w:cs="Sylfaen"/>
          <w:sz w:val="20"/>
          <w:lang w:val="hy-AM"/>
        </w:rPr>
        <w:t>որոշումը։</w:t>
      </w:r>
      <w:r w:rsidRPr="00F60E57">
        <w:rPr>
          <w:rFonts w:ascii="GHEA Grapalat" w:hAnsi="GHEA Grapalat" w:cs="Sylfaen"/>
          <w:sz w:val="20"/>
          <w:lang w:val="es-ES"/>
        </w:rPr>
        <w:t xml:space="preserve"> </w:t>
      </w:r>
      <w:r w:rsidRPr="00F60E57">
        <w:rPr>
          <w:rFonts w:ascii="GHEA Grapalat" w:hAnsi="GHEA Grapalat" w:cs="Sylfaen"/>
          <w:sz w:val="20"/>
          <w:lang w:val="ru-RU"/>
        </w:rPr>
        <w:t>Մինչև</w:t>
      </w:r>
      <w:r w:rsidRPr="00F60E57">
        <w:rPr>
          <w:rFonts w:ascii="GHEA Grapalat" w:hAnsi="GHEA Grapalat" w:cs="Sylfaen"/>
          <w:sz w:val="20"/>
          <w:lang w:val="es-ES"/>
        </w:rPr>
        <w:t xml:space="preserve"> </w:t>
      </w:r>
      <w:r w:rsidRPr="00F60E57">
        <w:rPr>
          <w:rFonts w:ascii="GHEA Grapalat" w:hAnsi="GHEA Grapalat" w:cs="Sylfaen"/>
          <w:sz w:val="20"/>
          <w:lang w:val="ru-RU"/>
        </w:rPr>
        <w:t>անգործության</w:t>
      </w:r>
      <w:r w:rsidRPr="00F60E57">
        <w:rPr>
          <w:rFonts w:ascii="GHEA Grapalat" w:hAnsi="GHEA Grapalat" w:cs="Sylfaen"/>
          <w:sz w:val="20"/>
          <w:lang w:val="es-ES"/>
        </w:rPr>
        <w:t xml:space="preserve"> </w:t>
      </w:r>
      <w:r w:rsidRPr="00F60E57">
        <w:rPr>
          <w:rFonts w:ascii="GHEA Grapalat" w:hAnsi="GHEA Grapalat" w:cs="Sylfaen"/>
          <w:sz w:val="20"/>
          <w:lang w:val="ru-RU"/>
        </w:rPr>
        <w:t>ժամկետը</w:t>
      </w:r>
      <w:r w:rsidRPr="00F60E57">
        <w:rPr>
          <w:rFonts w:ascii="GHEA Grapalat" w:hAnsi="GHEA Grapalat" w:cs="Sylfaen"/>
          <w:sz w:val="20"/>
          <w:lang w:val="es-ES"/>
        </w:rPr>
        <w:t xml:space="preserve"> </w:t>
      </w:r>
      <w:r w:rsidRPr="00F60E57">
        <w:rPr>
          <w:rFonts w:ascii="GHEA Grapalat" w:hAnsi="GHEA Grapalat" w:cs="Sylfaen"/>
          <w:sz w:val="20"/>
          <w:lang w:val="ru-RU"/>
        </w:rPr>
        <w:t>լրանալը</w:t>
      </w:r>
      <w:r w:rsidRPr="00F60E57">
        <w:rPr>
          <w:rFonts w:ascii="GHEA Grapalat" w:hAnsi="GHEA Grapalat" w:cs="Sylfaen"/>
          <w:sz w:val="20"/>
          <w:lang w:val="es-ES"/>
        </w:rPr>
        <w:t xml:space="preserve"> </w:t>
      </w:r>
      <w:r w:rsidRPr="00F60E57">
        <w:rPr>
          <w:rFonts w:ascii="GHEA Grapalat" w:hAnsi="GHEA Grapalat" w:cs="Sylfaen"/>
          <w:sz w:val="20"/>
          <w:lang w:val="ru-RU"/>
        </w:rPr>
        <w:t>կամ</w:t>
      </w:r>
      <w:r w:rsidRPr="00F60E57">
        <w:rPr>
          <w:rFonts w:ascii="GHEA Grapalat" w:hAnsi="GHEA Grapalat" w:cs="Sylfaen"/>
          <w:sz w:val="20"/>
          <w:lang w:val="es-ES"/>
        </w:rPr>
        <w:t xml:space="preserve"> </w:t>
      </w:r>
      <w:r w:rsidRPr="00F60E57">
        <w:rPr>
          <w:rFonts w:ascii="GHEA Grapalat" w:hAnsi="GHEA Grapalat" w:cs="Sylfaen"/>
          <w:sz w:val="20"/>
          <w:lang w:val="ru-RU"/>
        </w:rPr>
        <w:t>առանց</w:t>
      </w:r>
      <w:r w:rsidRPr="00F60E57">
        <w:rPr>
          <w:rFonts w:ascii="GHEA Grapalat" w:hAnsi="GHEA Grapalat" w:cs="Sylfaen"/>
          <w:sz w:val="20"/>
          <w:lang w:val="es-ES"/>
        </w:rPr>
        <w:t xml:space="preserve"> </w:t>
      </w:r>
      <w:r w:rsidRPr="00F60E57">
        <w:rPr>
          <w:rFonts w:ascii="GHEA Grapalat" w:hAnsi="GHEA Grapalat" w:cs="Sylfaen"/>
          <w:sz w:val="20"/>
          <w:lang w:val="ru-RU"/>
        </w:rPr>
        <w:t>պայմանագիր</w:t>
      </w:r>
      <w:r w:rsidRPr="00F60E57">
        <w:rPr>
          <w:rFonts w:ascii="GHEA Grapalat" w:hAnsi="GHEA Grapalat" w:cs="Sylfaen"/>
          <w:sz w:val="20"/>
          <w:lang w:val="es-ES"/>
        </w:rPr>
        <w:t xml:space="preserve"> </w:t>
      </w:r>
      <w:r w:rsidRPr="00F60E57">
        <w:rPr>
          <w:rFonts w:ascii="GHEA Grapalat" w:hAnsi="GHEA Grapalat" w:cs="Sylfaen"/>
          <w:sz w:val="20"/>
          <w:lang w:val="ru-RU"/>
        </w:rPr>
        <w:t>կնքելու</w:t>
      </w:r>
      <w:r w:rsidRPr="00F60E57">
        <w:rPr>
          <w:rFonts w:ascii="GHEA Grapalat" w:hAnsi="GHEA Grapalat" w:cs="Sylfaen"/>
          <w:sz w:val="20"/>
          <w:lang w:val="es-ES"/>
        </w:rPr>
        <w:t xml:space="preserve"> </w:t>
      </w:r>
      <w:r w:rsidRPr="00F60E57">
        <w:rPr>
          <w:rFonts w:ascii="GHEA Grapalat" w:hAnsi="GHEA Grapalat" w:cs="Sylfaen"/>
          <w:sz w:val="20"/>
          <w:lang w:val="hy-AM"/>
        </w:rPr>
        <w:t xml:space="preserve"> կամ գնման ընթացակարգը չկայացած հայտարարելու </w:t>
      </w:r>
      <w:r w:rsidRPr="00F60E57">
        <w:rPr>
          <w:rFonts w:ascii="GHEA Grapalat" w:hAnsi="GHEA Grapalat" w:cs="Sylfaen"/>
          <w:sz w:val="20"/>
          <w:lang w:val="ru-RU"/>
        </w:rPr>
        <w:t>մասին</w:t>
      </w:r>
      <w:r w:rsidRPr="00F60E57">
        <w:rPr>
          <w:rFonts w:ascii="GHEA Grapalat" w:hAnsi="GHEA Grapalat" w:cs="Sylfaen"/>
          <w:sz w:val="20"/>
          <w:lang w:val="es-ES"/>
        </w:rPr>
        <w:t xml:space="preserve"> </w:t>
      </w:r>
      <w:r w:rsidRPr="00F60E57">
        <w:rPr>
          <w:rFonts w:ascii="GHEA Grapalat" w:hAnsi="GHEA Grapalat" w:cs="Sylfaen"/>
          <w:sz w:val="20"/>
          <w:lang w:val="ru-RU"/>
        </w:rPr>
        <w:t>հայտարարության</w:t>
      </w:r>
      <w:r w:rsidRPr="00F60E57">
        <w:rPr>
          <w:rFonts w:ascii="GHEA Grapalat" w:hAnsi="GHEA Grapalat" w:cs="Sylfaen"/>
          <w:sz w:val="20"/>
          <w:lang w:val="es-ES"/>
        </w:rPr>
        <w:t xml:space="preserve"> </w:t>
      </w:r>
      <w:r w:rsidRPr="00F60E57">
        <w:rPr>
          <w:rFonts w:ascii="GHEA Grapalat" w:hAnsi="GHEA Grapalat" w:cs="Sylfaen"/>
          <w:sz w:val="20"/>
          <w:lang w:val="ru-RU"/>
        </w:rPr>
        <w:t>հրապարակման</w:t>
      </w:r>
      <w:r w:rsidRPr="00F60E57">
        <w:rPr>
          <w:rFonts w:ascii="GHEA Grapalat" w:hAnsi="GHEA Grapalat" w:cs="Sylfaen"/>
          <w:sz w:val="20"/>
          <w:lang w:val="es-ES"/>
        </w:rPr>
        <w:t xml:space="preserve"> </w:t>
      </w:r>
      <w:r w:rsidRPr="00F60E57">
        <w:rPr>
          <w:rFonts w:ascii="GHEA Grapalat" w:hAnsi="GHEA Grapalat" w:cs="Sylfaen"/>
          <w:sz w:val="20"/>
          <w:lang w:val="ru-RU"/>
        </w:rPr>
        <w:t>կնք</w:t>
      </w:r>
      <w:r w:rsidRPr="00F60E57">
        <w:rPr>
          <w:rFonts w:ascii="GHEA Grapalat" w:hAnsi="GHEA Grapalat" w:cs="Sylfaen"/>
          <w:sz w:val="20"/>
        </w:rPr>
        <w:t>վ</w:t>
      </w:r>
      <w:r w:rsidRPr="00F60E57">
        <w:rPr>
          <w:rFonts w:ascii="GHEA Grapalat" w:hAnsi="GHEA Grapalat" w:cs="Sylfaen"/>
          <w:sz w:val="20"/>
          <w:lang w:val="ru-RU"/>
        </w:rPr>
        <w:t>ած</w:t>
      </w:r>
      <w:r w:rsidRPr="00F60E57">
        <w:rPr>
          <w:rFonts w:ascii="GHEA Grapalat" w:hAnsi="GHEA Grapalat" w:cs="Sylfaen"/>
          <w:sz w:val="20"/>
          <w:lang w:val="es-ES"/>
        </w:rPr>
        <w:t xml:space="preserve"> </w:t>
      </w:r>
      <w:r w:rsidRPr="00F60E57">
        <w:rPr>
          <w:rFonts w:ascii="GHEA Grapalat" w:hAnsi="GHEA Grapalat" w:cs="Sylfaen"/>
          <w:sz w:val="20"/>
          <w:lang w:val="ru-RU"/>
        </w:rPr>
        <w:t>պայմանագիրն</w:t>
      </w:r>
      <w:r w:rsidRPr="00F60E57">
        <w:rPr>
          <w:rFonts w:ascii="GHEA Grapalat" w:hAnsi="GHEA Grapalat" w:cs="Sylfaen"/>
          <w:sz w:val="20"/>
          <w:lang w:val="es-ES"/>
        </w:rPr>
        <w:t xml:space="preserve"> </w:t>
      </w:r>
      <w:r w:rsidRPr="00F60E57">
        <w:rPr>
          <w:rFonts w:ascii="GHEA Grapalat" w:hAnsi="GHEA Grapalat" w:cs="Sylfaen"/>
          <w:sz w:val="20"/>
          <w:lang w:val="ru-RU"/>
        </w:rPr>
        <w:t>առ</w:t>
      </w:r>
      <w:r w:rsidRPr="00F60E57">
        <w:rPr>
          <w:rFonts w:ascii="GHEA Grapalat" w:hAnsi="GHEA Grapalat" w:cs="Sylfaen"/>
          <w:sz w:val="20"/>
          <w:lang w:val="es-ES"/>
        </w:rPr>
        <w:t xml:space="preserve"> </w:t>
      </w:r>
      <w:r w:rsidRPr="00F60E57">
        <w:rPr>
          <w:rFonts w:ascii="GHEA Grapalat" w:hAnsi="GHEA Grapalat" w:cs="Sylfaen"/>
          <w:sz w:val="20"/>
          <w:lang w:val="ru-RU"/>
        </w:rPr>
        <w:t>ոչինչ</w:t>
      </w:r>
      <w:r w:rsidRPr="00F60E57">
        <w:rPr>
          <w:rFonts w:ascii="GHEA Grapalat" w:hAnsi="GHEA Grapalat" w:cs="Sylfaen"/>
          <w:sz w:val="20"/>
          <w:lang w:val="es-ES"/>
        </w:rPr>
        <w:t xml:space="preserve"> </w:t>
      </w:r>
      <w:r w:rsidRPr="00F60E57">
        <w:rPr>
          <w:rFonts w:ascii="GHEA Grapalat" w:hAnsi="GHEA Grapalat" w:cs="Sylfaen"/>
          <w:sz w:val="20"/>
          <w:lang w:val="ru-RU"/>
        </w:rPr>
        <w:t>է։</w:t>
      </w:r>
    </w:p>
    <w:p w14:paraId="7A5D9291" w14:textId="77777777" w:rsidR="00583092" w:rsidRPr="00F60E57" w:rsidRDefault="00583092" w:rsidP="00F60E57">
      <w:pPr>
        <w:pStyle w:val="BodyTextIndent2"/>
        <w:spacing w:line="240" w:lineRule="auto"/>
        <w:ind w:firstLine="567"/>
        <w:rPr>
          <w:rFonts w:ascii="GHEA Grapalat" w:hAnsi="GHEA Grapalat" w:cs="Sylfaen"/>
          <w:szCs w:val="24"/>
          <w:lang w:val="es-ES"/>
        </w:rPr>
      </w:pPr>
    </w:p>
    <w:p w14:paraId="72CCC7B9" w14:textId="77777777" w:rsidR="00583092" w:rsidRPr="00F60E57" w:rsidRDefault="00583092" w:rsidP="00F60E57">
      <w:pPr>
        <w:ind w:firstLine="567"/>
        <w:jc w:val="center"/>
        <w:rPr>
          <w:rFonts w:ascii="GHEA Grapalat" w:hAnsi="GHEA Grapalat"/>
          <w:b/>
          <w:sz w:val="20"/>
          <w:lang w:val="es-ES"/>
        </w:rPr>
      </w:pPr>
    </w:p>
    <w:p w14:paraId="3516F892" w14:textId="77777777" w:rsidR="000313A6" w:rsidRPr="00F60E57" w:rsidRDefault="00AA0AD8" w:rsidP="00F60E57">
      <w:pPr>
        <w:jc w:val="center"/>
        <w:rPr>
          <w:rFonts w:ascii="GHEA Grapalat" w:hAnsi="GHEA Grapalat" w:cs="Arial"/>
          <w:b/>
          <w:iCs/>
          <w:sz w:val="20"/>
          <w:lang w:val="af-ZA"/>
        </w:rPr>
      </w:pPr>
      <w:r w:rsidRPr="00F60E57">
        <w:rPr>
          <w:rFonts w:ascii="GHEA Grapalat" w:hAnsi="GHEA Grapalat"/>
          <w:b/>
          <w:iCs/>
          <w:sz w:val="20"/>
          <w:lang w:val="es-ES"/>
        </w:rPr>
        <w:t>9</w:t>
      </w:r>
      <w:r w:rsidR="008D5016" w:rsidRPr="00F60E57">
        <w:rPr>
          <w:rFonts w:ascii="GHEA Grapalat" w:hAnsi="GHEA Grapalat"/>
          <w:b/>
          <w:iCs/>
          <w:sz w:val="20"/>
          <w:lang w:val="af-ZA"/>
        </w:rPr>
        <w:t xml:space="preserve">. </w:t>
      </w:r>
      <w:r w:rsidR="008D5016" w:rsidRPr="00F60E57">
        <w:rPr>
          <w:rFonts w:ascii="GHEA Grapalat" w:hAnsi="GHEA Grapalat" w:cs="Sylfaen"/>
          <w:b/>
          <w:iCs/>
          <w:sz w:val="20"/>
          <w:lang w:val="af-ZA"/>
        </w:rPr>
        <w:t>ՊԱՅՄԱՆԱԳՐԻ</w:t>
      </w:r>
      <w:r w:rsidR="008D5016" w:rsidRPr="00F60E57">
        <w:rPr>
          <w:rFonts w:ascii="GHEA Grapalat" w:hAnsi="GHEA Grapalat" w:cs="Arial"/>
          <w:b/>
          <w:iCs/>
          <w:sz w:val="20"/>
          <w:lang w:val="af-ZA"/>
        </w:rPr>
        <w:t xml:space="preserve"> </w:t>
      </w:r>
      <w:r w:rsidR="008D5016" w:rsidRPr="00F60E57">
        <w:rPr>
          <w:rFonts w:ascii="GHEA Grapalat" w:hAnsi="GHEA Grapalat" w:cs="Sylfaen"/>
          <w:b/>
          <w:iCs/>
          <w:sz w:val="20"/>
          <w:lang w:val="af-ZA"/>
        </w:rPr>
        <w:t>ԿՆՔՈՒՄԸ</w:t>
      </w:r>
      <w:r w:rsidR="008D5016" w:rsidRPr="00F60E57">
        <w:rPr>
          <w:rFonts w:ascii="GHEA Grapalat" w:hAnsi="GHEA Grapalat" w:cs="Arial"/>
          <w:b/>
          <w:iCs/>
          <w:sz w:val="20"/>
          <w:lang w:val="af-ZA"/>
        </w:rPr>
        <w:t xml:space="preserve"> </w:t>
      </w:r>
    </w:p>
    <w:p w14:paraId="4D4AD653" w14:textId="77777777" w:rsidR="00096865" w:rsidRPr="00F60E57" w:rsidRDefault="00096865" w:rsidP="00F60E57">
      <w:pPr>
        <w:jc w:val="center"/>
        <w:rPr>
          <w:rFonts w:ascii="GHEA Grapalat" w:hAnsi="GHEA Grapalat"/>
          <w:b/>
          <w:iCs/>
          <w:sz w:val="20"/>
          <w:lang w:val="af-ZA"/>
        </w:rPr>
      </w:pPr>
    </w:p>
    <w:p w14:paraId="4B0D0D76" w14:textId="77777777" w:rsidR="00096865" w:rsidRPr="00F60E57" w:rsidRDefault="00AA0AD8" w:rsidP="00F60E57">
      <w:pPr>
        <w:ind w:firstLine="567"/>
        <w:jc w:val="both"/>
        <w:rPr>
          <w:rFonts w:ascii="GHEA Grapalat" w:hAnsi="GHEA Grapalat" w:cs="Sylfaen"/>
          <w:sz w:val="20"/>
          <w:lang w:val="af-ZA"/>
        </w:rPr>
      </w:pPr>
      <w:r w:rsidRPr="00F60E57">
        <w:rPr>
          <w:rFonts w:ascii="GHEA Grapalat" w:hAnsi="GHEA Grapalat"/>
          <w:iCs/>
          <w:sz w:val="20"/>
          <w:lang w:val="es-ES"/>
        </w:rPr>
        <w:t>9</w:t>
      </w:r>
      <w:r w:rsidR="00096865" w:rsidRPr="00F60E57">
        <w:rPr>
          <w:rFonts w:ascii="GHEA Grapalat" w:hAnsi="GHEA Grapalat"/>
          <w:iCs/>
          <w:sz w:val="20"/>
          <w:lang w:val="af-ZA"/>
        </w:rPr>
        <w:t xml:space="preserve">.1 </w:t>
      </w:r>
      <w:r w:rsidR="00096865" w:rsidRPr="00F60E57">
        <w:rPr>
          <w:rFonts w:ascii="GHEA Grapalat" w:hAnsi="GHEA Grapalat" w:cs="Sylfaen"/>
          <w:sz w:val="20"/>
          <w:lang w:val="ru-RU"/>
        </w:rPr>
        <w:t>Պայմանագիր</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կնքվում</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է</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հանձնաժողովի</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որոշման</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հիման</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վրա</w:t>
      </w:r>
      <w:r w:rsidR="00096865" w:rsidRPr="00F60E57">
        <w:rPr>
          <w:rFonts w:ascii="GHEA Grapalat" w:hAnsi="GHEA Grapalat" w:cs="Sylfaen"/>
          <w:sz w:val="20"/>
          <w:lang w:val="af-ZA"/>
        </w:rPr>
        <w:t xml:space="preserve">` </w:t>
      </w:r>
      <w:r w:rsidRPr="00F60E57">
        <w:rPr>
          <w:rFonts w:ascii="GHEA Grapalat" w:hAnsi="GHEA Grapalat" w:cs="Sylfaen"/>
          <w:sz w:val="20"/>
        </w:rPr>
        <w:t>պ</w:t>
      </w:r>
      <w:r w:rsidR="00096865" w:rsidRPr="00F60E57">
        <w:rPr>
          <w:rFonts w:ascii="GHEA Grapalat" w:hAnsi="GHEA Grapalat" w:cs="Sylfaen"/>
          <w:sz w:val="20"/>
          <w:lang w:val="ru-RU"/>
        </w:rPr>
        <w:t>ատվիրատուի</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կողմից</w:t>
      </w:r>
      <w:r w:rsidR="004D5671" w:rsidRPr="00F60E57">
        <w:rPr>
          <w:rFonts w:ascii="GHEA Grapalat" w:hAnsi="GHEA Grapalat" w:cs="Sylfaen"/>
          <w:sz w:val="20"/>
          <w:lang w:val="ru-RU"/>
        </w:rPr>
        <w:t>։</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Պայմանագիրը</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կնքվում</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է</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գրավոր</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մեկ</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փաստաթուղթ</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կազմելու</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միջոցով</w:t>
      </w:r>
      <w:r w:rsidR="004D5671" w:rsidRPr="00F60E57">
        <w:rPr>
          <w:rFonts w:ascii="GHEA Grapalat" w:hAnsi="GHEA Grapalat" w:cs="Sylfaen"/>
          <w:sz w:val="20"/>
          <w:lang w:val="ru-RU"/>
        </w:rPr>
        <w:t>։</w:t>
      </w:r>
    </w:p>
    <w:p w14:paraId="4ECA4381" w14:textId="77777777" w:rsidR="00EB6E54" w:rsidRPr="00F60E57" w:rsidRDefault="00AA0AD8" w:rsidP="00F60E57">
      <w:pPr>
        <w:ind w:firstLine="567"/>
        <w:jc w:val="both"/>
        <w:rPr>
          <w:rFonts w:ascii="GHEA Grapalat" w:hAnsi="GHEA Grapalat" w:cs="Sylfaen"/>
          <w:sz w:val="20"/>
          <w:lang w:val="af-ZA"/>
        </w:rPr>
      </w:pPr>
      <w:r w:rsidRPr="00F60E57">
        <w:rPr>
          <w:rFonts w:ascii="GHEA Grapalat" w:hAnsi="GHEA Grapalat" w:cs="Sylfaen"/>
          <w:sz w:val="20"/>
          <w:lang w:val="af-ZA"/>
        </w:rPr>
        <w:t>9</w:t>
      </w:r>
      <w:r w:rsidR="00096865" w:rsidRPr="00F60E57">
        <w:rPr>
          <w:rFonts w:ascii="GHEA Grapalat" w:hAnsi="GHEA Grapalat" w:cs="Sylfaen"/>
          <w:sz w:val="20"/>
          <w:lang w:val="af-ZA"/>
        </w:rPr>
        <w:t xml:space="preserve">.2 </w:t>
      </w:r>
      <w:r w:rsidR="00EB6E54" w:rsidRPr="00F60E57">
        <w:rPr>
          <w:rFonts w:ascii="GHEA Grapalat" w:hAnsi="GHEA Grapalat" w:cs="Sylfaen"/>
          <w:sz w:val="20"/>
          <w:lang w:val="ru-RU"/>
        </w:rPr>
        <w:t>Սույն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հրավերի</w:t>
      </w:r>
      <w:r w:rsidR="00EB6E54" w:rsidRPr="00F60E57">
        <w:rPr>
          <w:rFonts w:ascii="GHEA Grapalat" w:hAnsi="GHEA Grapalat" w:cs="Sylfaen"/>
          <w:sz w:val="20"/>
          <w:lang w:val="af-ZA"/>
        </w:rPr>
        <w:t xml:space="preserve"> </w:t>
      </w:r>
      <w:r w:rsidR="005D3674" w:rsidRPr="00F60E57">
        <w:rPr>
          <w:rFonts w:ascii="GHEA Grapalat" w:hAnsi="GHEA Grapalat" w:cs="Sylfaen"/>
          <w:sz w:val="20"/>
          <w:lang w:val="af-ZA"/>
        </w:rPr>
        <w:t>1-</w:t>
      </w:r>
      <w:r w:rsidR="005D3674" w:rsidRPr="00F60E57">
        <w:rPr>
          <w:rFonts w:ascii="GHEA Grapalat" w:hAnsi="GHEA Grapalat" w:cs="Sylfaen"/>
          <w:sz w:val="20"/>
        </w:rPr>
        <w:t>ին</w:t>
      </w:r>
      <w:r w:rsidR="005D3674" w:rsidRPr="00F60E57">
        <w:rPr>
          <w:rFonts w:ascii="GHEA Grapalat" w:hAnsi="GHEA Grapalat" w:cs="Sylfaen"/>
          <w:sz w:val="20"/>
          <w:lang w:val="af-ZA"/>
        </w:rPr>
        <w:t xml:space="preserve"> </w:t>
      </w:r>
      <w:r w:rsidR="005D3674" w:rsidRPr="00F60E57">
        <w:rPr>
          <w:rFonts w:ascii="GHEA Grapalat" w:hAnsi="GHEA Grapalat" w:cs="Sylfaen"/>
          <w:sz w:val="20"/>
        </w:rPr>
        <w:t>մասի</w:t>
      </w:r>
      <w:r w:rsidR="005D3674" w:rsidRPr="00F60E57">
        <w:rPr>
          <w:rFonts w:ascii="GHEA Grapalat" w:hAnsi="GHEA Grapalat" w:cs="Sylfaen"/>
          <w:sz w:val="20"/>
          <w:lang w:val="af-ZA"/>
        </w:rPr>
        <w:t xml:space="preserve"> </w:t>
      </w:r>
      <w:r w:rsidRPr="00F60E57">
        <w:rPr>
          <w:rFonts w:ascii="GHEA Grapalat" w:hAnsi="GHEA Grapalat" w:cs="Sylfaen"/>
          <w:sz w:val="20"/>
          <w:lang w:val="af-ZA"/>
        </w:rPr>
        <w:t>8</w:t>
      </w:r>
      <w:r w:rsidR="003717D2" w:rsidRPr="00F60E57">
        <w:rPr>
          <w:rFonts w:ascii="GHEA Grapalat" w:hAnsi="GHEA Grapalat" w:cs="Sylfaen"/>
          <w:sz w:val="20"/>
          <w:lang w:val="hy-AM"/>
        </w:rPr>
        <w:t>.</w:t>
      </w:r>
      <w:r w:rsidR="00F96621" w:rsidRPr="00F60E57">
        <w:rPr>
          <w:rFonts w:ascii="GHEA Grapalat" w:hAnsi="GHEA Grapalat" w:cs="Sylfaen"/>
          <w:sz w:val="20"/>
          <w:lang w:val="af-ZA"/>
        </w:rPr>
        <w:t>2</w:t>
      </w:r>
      <w:r w:rsidR="00325647" w:rsidRPr="00F60E57">
        <w:rPr>
          <w:rFonts w:ascii="GHEA Grapalat" w:hAnsi="GHEA Grapalat" w:cs="Sylfaen"/>
          <w:sz w:val="20"/>
          <w:lang w:val="af-ZA"/>
        </w:rPr>
        <w:t>3</w:t>
      </w:r>
      <w:r w:rsidR="00D61B60" w:rsidRPr="00F60E57">
        <w:rPr>
          <w:rFonts w:ascii="GHEA Grapalat" w:hAnsi="GHEA Grapalat" w:cs="Sylfaen"/>
          <w:sz w:val="20"/>
          <w:lang w:val="af-ZA"/>
        </w:rPr>
        <w:t xml:space="preserve"> </w:t>
      </w:r>
      <w:r w:rsidR="00EB6E54" w:rsidRPr="00F60E57">
        <w:rPr>
          <w:rFonts w:ascii="GHEA Grapalat" w:hAnsi="GHEA Grapalat" w:cs="Sylfaen"/>
          <w:sz w:val="20"/>
          <w:lang w:val="ru-RU"/>
        </w:rPr>
        <w:t>կետով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սահմանված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անգործության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ժամկետը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լրանալուն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հաջորդող</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չոր</w:t>
      </w:r>
      <w:r w:rsidR="00D42D0A" w:rsidRPr="00F60E57">
        <w:rPr>
          <w:rFonts w:ascii="GHEA Grapalat" w:hAnsi="GHEA Grapalat" w:cs="Sylfaen"/>
          <w:sz w:val="20"/>
          <w:lang w:val="hy-AM"/>
        </w:rPr>
        <w:t>րորդ</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աշխատանքային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օր</w:t>
      </w:r>
      <w:r w:rsidR="00D42D0A" w:rsidRPr="00F60E57">
        <w:rPr>
          <w:rFonts w:ascii="GHEA Grapalat" w:hAnsi="GHEA Grapalat" w:cs="Sylfaen"/>
          <w:sz w:val="20"/>
          <w:lang w:val="hy-AM"/>
        </w:rPr>
        <w:t>ը</w:t>
      </w:r>
      <w:r w:rsidR="00EB6E54" w:rsidRPr="00F60E57">
        <w:rPr>
          <w:rFonts w:ascii="GHEA Grapalat" w:hAnsi="GHEA Grapalat" w:cs="Sylfaen"/>
          <w:sz w:val="20"/>
          <w:lang w:val="af-ZA"/>
        </w:rPr>
        <w:t xml:space="preserve"> </w:t>
      </w:r>
      <w:r w:rsidRPr="00F60E57">
        <w:rPr>
          <w:rFonts w:ascii="GHEA Grapalat" w:hAnsi="GHEA Grapalat" w:cs="Sylfaen"/>
          <w:sz w:val="20"/>
        </w:rPr>
        <w:t>պ</w:t>
      </w:r>
      <w:r w:rsidR="00EB6E54" w:rsidRPr="00F60E57">
        <w:rPr>
          <w:rFonts w:ascii="GHEA Grapalat" w:hAnsi="GHEA Grapalat" w:cs="Sylfaen"/>
          <w:sz w:val="20"/>
          <w:lang w:val="ru-RU"/>
        </w:rPr>
        <w:t>ատվիրատուն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ծանուցում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ընտրված</w:t>
      </w:r>
      <w:r w:rsidR="00EB6E54" w:rsidRPr="00F60E57">
        <w:rPr>
          <w:rFonts w:ascii="GHEA Grapalat" w:hAnsi="GHEA Grapalat" w:cs="Sylfaen"/>
          <w:sz w:val="20"/>
          <w:lang w:val="af-ZA"/>
        </w:rPr>
        <w:t xml:space="preserve"> </w:t>
      </w:r>
      <w:r w:rsidR="005457B4" w:rsidRPr="00F60E57">
        <w:rPr>
          <w:rFonts w:ascii="GHEA Grapalat" w:hAnsi="GHEA Grapalat" w:cs="Sylfaen"/>
          <w:sz w:val="20"/>
        </w:rPr>
        <w:t>մ</w:t>
      </w:r>
      <w:r w:rsidR="00EB6E54" w:rsidRPr="00F60E57">
        <w:rPr>
          <w:rFonts w:ascii="GHEA Grapalat" w:hAnsi="GHEA Grapalat" w:cs="Sylfaen"/>
          <w:sz w:val="20"/>
          <w:lang w:val="ru-RU"/>
        </w:rPr>
        <w:t>ասնակցին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ներկայացնելով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պայմանագիր</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կնքելու</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առաջարկը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և</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պայմանագրի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նախագիծը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Ընդ</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որում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պայմանագիրը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կարող</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կնքվել</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ոչ</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շուտ</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քան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սույն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հրավերի</w:t>
      </w:r>
      <w:r w:rsidR="00EB6E54" w:rsidRPr="00F60E57">
        <w:rPr>
          <w:rFonts w:ascii="GHEA Grapalat" w:hAnsi="GHEA Grapalat" w:cs="Sylfaen"/>
          <w:sz w:val="20"/>
          <w:lang w:val="af-ZA"/>
        </w:rPr>
        <w:t xml:space="preserve"> </w:t>
      </w:r>
      <w:r w:rsidR="005D3674" w:rsidRPr="00F60E57">
        <w:rPr>
          <w:rFonts w:ascii="GHEA Grapalat" w:hAnsi="GHEA Grapalat" w:cs="Sylfaen"/>
          <w:sz w:val="20"/>
          <w:lang w:val="af-ZA"/>
        </w:rPr>
        <w:t>1-</w:t>
      </w:r>
      <w:r w:rsidR="005D3674" w:rsidRPr="00F60E57">
        <w:rPr>
          <w:rFonts w:ascii="GHEA Grapalat" w:hAnsi="GHEA Grapalat" w:cs="Sylfaen"/>
          <w:sz w:val="20"/>
        </w:rPr>
        <w:t>ին</w:t>
      </w:r>
      <w:r w:rsidR="005D3674" w:rsidRPr="00F60E57">
        <w:rPr>
          <w:rFonts w:ascii="GHEA Grapalat" w:hAnsi="GHEA Grapalat" w:cs="Sylfaen"/>
          <w:sz w:val="20"/>
          <w:lang w:val="af-ZA"/>
        </w:rPr>
        <w:t xml:space="preserve"> </w:t>
      </w:r>
      <w:r w:rsidR="005D3674" w:rsidRPr="00F60E57">
        <w:rPr>
          <w:rFonts w:ascii="GHEA Grapalat" w:hAnsi="GHEA Grapalat" w:cs="Sylfaen"/>
          <w:sz w:val="20"/>
        </w:rPr>
        <w:t>մասի</w:t>
      </w:r>
      <w:r w:rsidR="005D3674" w:rsidRPr="00F60E57">
        <w:rPr>
          <w:rFonts w:ascii="GHEA Grapalat" w:hAnsi="GHEA Grapalat" w:cs="Sylfaen"/>
          <w:sz w:val="20"/>
          <w:lang w:val="af-ZA"/>
        </w:rPr>
        <w:t xml:space="preserve"> </w:t>
      </w:r>
      <w:r w:rsidRPr="00F60E57">
        <w:rPr>
          <w:rFonts w:ascii="GHEA Grapalat" w:hAnsi="GHEA Grapalat" w:cs="Sylfaen"/>
          <w:sz w:val="20"/>
          <w:lang w:val="af-ZA"/>
        </w:rPr>
        <w:t>8</w:t>
      </w:r>
      <w:r w:rsidR="003717D2" w:rsidRPr="00F60E57">
        <w:rPr>
          <w:rFonts w:ascii="GHEA Grapalat" w:hAnsi="GHEA Grapalat" w:cs="Sylfaen"/>
          <w:sz w:val="20"/>
          <w:lang w:val="hy-AM"/>
        </w:rPr>
        <w:t>.</w:t>
      </w:r>
      <w:r w:rsidR="00F96621" w:rsidRPr="00F60E57">
        <w:rPr>
          <w:rFonts w:ascii="GHEA Grapalat" w:hAnsi="GHEA Grapalat" w:cs="Sylfaen"/>
          <w:sz w:val="20"/>
          <w:lang w:val="af-ZA"/>
        </w:rPr>
        <w:t>2</w:t>
      </w:r>
      <w:r w:rsidR="00325647" w:rsidRPr="00F60E57">
        <w:rPr>
          <w:rFonts w:ascii="GHEA Grapalat" w:hAnsi="GHEA Grapalat" w:cs="Sylfaen"/>
          <w:sz w:val="20"/>
          <w:lang w:val="af-ZA"/>
        </w:rPr>
        <w:t>3</w:t>
      </w:r>
      <w:r w:rsidR="00A5501E" w:rsidRPr="00F60E57">
        <w:rPr>
          <w:rFonts w:ascii="GHEA Grapalat" w:hAnsi="GHEA Grapalat" w:cs="Sylfaen"/>
          <w:sz w:val="20"/>
          <w:lang w:val="af-ZA"/>
        </w:rPr>
        <w:t xml:space="preserve"> </w:t>
      </w:r>
      <w:r w:rsidR="00EB6E54" w:rsidRPr="00F60E57">
        <w:rPr>
          <w:rFonts w:ascii="GHEA Grapalat" w:hAnsi="GHEA Grapalat" w:cs="Sylfaen"/>
          <w:sz w:val="20"/>
          <w:lang w:val="ru-RU"/>
        </w:rPr>
        <w:t>կետով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սահմանված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անգործության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ժամկետը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լրանալու</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օրվան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հաջորդող</w:t>
      </w:r>
      <w:r w:rsidR="00EB6E54" w:rsidRPr="00F60E57">
        <w:rPr>
          <w:rFonts w:ascii="GHEA Grapalat" w:hAnsi="GHEA Grapalat" w:cs="Sylfaen"/>
          <w:sz w:val="20"/>
          <w:lang w:val="af-ZA"/>
        </w:rPr>
        <w:t xml:space="preserve"> </w:t>
      </w:r>
      <w:r w:rsidR="00D42D0A" w:rsidRPr="00F60E57">
        <w:rPr>
          <w:rFonts w:ascii="GHEA Grapalat" w:hAnsi="GHEA Grapalat" w:cs="Sylfaen"/>
          <w:sz w:val="20"/>
          <w:lang w:val="hy-AM"/>
        </w:rPr>
        <w:t>չորրորդ</w:t>
      </w:r>
      <w:r w:rsidR="00D42D0A" w:rsidRPr="00F60E57">
        <w:rPr>
          <w:rFonts w:ascii="GHEA Grapalat" w:hAnsi="GHEA Grapalat" w:cs="Sylfaen"/>
          <w:sz w:val="20"/>
          <w:lang w:val="af-ZA"/>
        </w:rPr>
        <w:t xml:space="preserve"> </w:t>
      </w:r>
      <w:r w:rsidR="00EB6E54" w:rsidRPr="00F60E57">
        <w:rPr>
          <w:rFonts w:ascii="GHEA Grapalat" w:hAnsi="GHEA Grapalat" w:cs="Sylfaen"/>
          <w:sz w:val="20"/>
          <w:lang w:val="ru-RU"/>
        </w:rPr>
        <w:t>աշխատանքային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օրը</w:t>
      </w:r>
      <w:r w:rsidR="00EB6E54" w:rsidRPr="00F60E57">
        <w:rPr>
          <w:rFonts w:ascii="GHEA Grapalat" w:hAnsi="GHEA Grapalat" w:cs="Sylfaen"/>
          <w:sz w:val="20"/>
          <w:lang w:val="af-ZA"/>
        </w:rPr>
        <w:t>:</w:t>
      </w:r>
    </w:p>
    <w:p w14:paraId="408C8B52" w14:textId="77777777" w:rsidR="00F23A51" w:rsidRPr="00F60E57" w:rsidRDefault="00AA0AD8" w:rsidP="00F60E57">
      <w:pPr>
        <w:ind w:firstLine="567"/>
        <w:jc w:val="both"/>
        <w:rPr>
          <w:rFonts w:ascii="GHEA Grapalat" w:hAnsi="GHEA Grapalat" w:cs="Sylfaen"/>
          <w:sz w:val="20"/>
          <w:lang w:val="af-ZA"/>
        </w:rPr>
      </w:pPr>
      <w:r w:rsidRPr="00F60E57">
        <w:rPr>
          <w:rFonts w:ascii="GHEA Grapalat" w:hAnsi="GHEA Grapalat" w:cs="Sylfaen"/>
          <w:sz w:val="20"/>
          <w:lang w:val="af-ZA"/>
        </w:rPr>
        <w:t>9</w:t>
      </w:r>
      <w:r w:rsidR="003717D2" w:rsidRPr="00F60E57">
        <w:rPr>
          <w:rFonts w:ascii="GHEA Grapalat" w:hAnsi="GHEA Grapalat" w:cs="Sylfaen"/>
          <w:sz w:val="20"/>
          <w:lang w:val="hy-AM"/>
        </w:rPr>
        <w:t>.3</w:t>
      </w:r>
      <w:r w:rsidR="00F23A51" w:rsidRPr="00F60E57">
        <w:rPr>
          <w:rFonts w:ascii="GHEA Grapalat" w:hAnsi="GHEA Grapalat" w:cs="Sylfaen"/>
          <w:sz w:val="20"/>
          <w:lang w:val="af-ZA"/>
        </w:rPr>
        <w:t xml:space="preserve"> </w:t>
      </w:r>
      <w:r w:rsidR="00EB6E54" w:rsidRPr="00F60E57">
        <w:rPr>
          <w:rFonts w:ascii="GHEA Grapalat" w:hAnsi="GHEA Grapalat" w:cs="Sylfaen"/>
          <w:sz w:val="20"/>
          <w:lang w:val="ru-RU"/>
        </w:rPr>
        <w:t>Ընտրված</w:t>
      </w:r>
      <w:r w:rsidR="00EB6E54" w:rsidRPr="00F60E57">
        <w:rPr>
          <w:rFonts w:ascii="GHEA Grapalat" w:hAnsi="GHEA Grapalat" w:cs="Sylfaen"/>
          <w:sz w:val="20"/>
          <w:lang w:val="af-ZA"/>
        </w:rPr>
        <w:t xml:space="preserve"> </w:t>
      </w:r>
      <w:r w:rsidRPr="00F60E57">
        <w:rPr>
          <w:rFonts w:ascii="GHEA Grapalat" w:hAnsi="GHEA Grapalat" w:cs="Sylfaen"/>
          <w:sz w:val="20"/>
        </w:rPr>
        <w:t>մ</w:t>
      </w:r>
      <w:r w:rsidR="00EB6E54" w:rsidRPr="00F60E57">
        <w:rPr>
          <w:rFonts w:ascii="GHEA Grapalat" w:hAnsi="GHEA Grapalat" w:cs="Sylfaen"/>
          <w:sz w:val="20"/>
          <w:lang w:val="ru-RU"/>
        </w:rPr>
        <w:t>ասնակցին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պայմանագիր</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կնքելու</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առաջարկը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և</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կնքվելիք</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պայմանագրի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նախագիծը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հանձնաժողովի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քարտուղարը</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տրամադրում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էլեկտրոնային</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եղանակով</w:t>
      </w:r>
      <w:r w:rsidR="00EB6E54" w:rsidRPr="00F60E57">
        <w:rPr>
          <w:rFonts w:ascii="GHEA Grapalat" w:hAnsi="GHEA Grapalat" w:cs="Sylfaen"/>
          <w:sz w:val="20"/>
          <w:lang w:val="af-ZA"/>
        </w:rPr>
        <w:t xml:space="preserve">: </w:t>
      </w:r>
      <w:r w:rsidR="00443B7A" w:rsidRPr="00F60E57">
        <w:rPr>
          <w:rFonts w:ascii="GHEA Grapalat" w:hAnsi="GHEA Grapalat" w:cs="Sylfaen"/>
          <w:sz w:val="20"/>
          <w:lang w:val="ru-RU"/>
        </w:rPr>
        <w:t>Ընդ</w:t>
      </w:r>
      <w:r w:rsidR="00443B7A" w:rsidRPr="00F60E57">
        <w:rPr>
          <w:rFonts w:ascii="GHEA Grapalat" w:hAnsi="GHEA Grapalat" w:cs="Sylfaen"/>
          <w:sz w:val="20"/>
          <w:lang w:val="af-ZA"/>
        </w:rPr>
        <w:t xml:space="preserve"> </w:t>
      </w:r>
      <w:r w:rsidR="00443B7A" w:rsidRPr="00F60E57">
        <w:rPr>
          <w:rFonts w:ascii="GHEA Grapalat" w:hAnsi="GHEA Grapalat" w:cs="Sylfaen"/>
          <w:sz w:val="20"/>
          <w:lang w:val="ru-RU"/>
        </w:rPr>
        <w:t>որում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պայմանագրում</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ներառվում</w:t>
      </w:r>
      <w:r w:rsidR="00EB6E54" w:rsidRPr="00F60E57">
        <w:rPr>
          <w:rFonts w:ascii="GHEA Grapalat" w:hAnsi="GHEA Grapalat" w:cs="Sylfaen"/>
          <w:sz w:val="20"/>
          <w:lang w:val="af-ZA"/>
        </w:rPr>
        <w:t xml:space="preserve"> </w:t>
      </w:r>
      <w:r w:rsidR="003B585C" w:rsidRPr="00F60E57">
        <w:rPr>
          <w:rFonts w:ascii="GHEA Grapalat" w:hAnsi="GHEA Grapalat" w:cs="Sylfaen"/>
          <w:sz w:val="20"/>
        </w:rPr>
        <w:t>է</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ընտրված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մասնակցի</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կողմից</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հայտով</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ներկայացված</w:t>
      </w:r>
      <w:r w:rsidR="00EB6E54" w:rsidRPr="00F60E57">
        <w:rPr>
          <w:rFonts w:ascii="GHEA Grapalat" w:hAnsi="GHEA Grapalat" w:cs="Sylfaen"/>
          <w:sz w:val="20"/>
          <w:lang w:val="af-ZA"/>
        </w:rPr>
        <w:t xml:space="preserve"> </w:t>
      </w:r>
      <w:r w:rsidR="00EB6E54" w:rsidRPr="00F60E57">
        <w:rPr>
          <w:rFonts w:ascii="GHEA Grapalat" w:hAnsi="GHEA Grapalat" w:cs="Sylfaen"/>
          <w:sz w:val="20"/>
          <w:lang w:val="ru-RU"/>
        </w:rPr>
        <w:t>ապրանքի</w:t>
      </w:r>
      <w:r w:rsidR="00EB6E54" w:rsidRPr="00F60E57">
        <w:rPr>
          <w:rFonts w:ascii="GHEA Grapalat" w:hAnsi="GHEA Grapalat" w:cs="Sylfaen"/>
          <w:sz w:val="20"/>
          <w:lang w:val="af-ZA"/>
        </w:rPr>
        <w:t xml:space="preserve"> </w:t>
      </w:r>
      <w:r w:rsidR="00137A5C" w:rsidRPr="00F60E57">
        <w:rPr>
          <w:rFonts w:ascii="GHEA Grapalat" w:hAnsi="GHEA Grapalat"/>
          <w:sz w:val="20"/>
          <w:szCs w:val="20"/>
          <w:lang w:val="hy-AM" w:eastAsia="x-none"/>
        </w:rPr>
        <w:t>ամբողջական նկարագիրը</w:t>
      </w:r>
      <w:r w:rsidR="00443B7A" w:rsidRPr="00F60E57">
        <w:rPr>
          <w:rFonts w:ascii="GHEA Grapalat" w:hAnsi="GHEA Grapalat" w:cs="Sylfaen"/>
          <w:sz w:val="20"/>
          <w:lang w:val="af-ZA"/>
        </w:rPr>
        <w:t xml:space="preserve">: </w:t>
      </w:r>
    </w:p>
    <w:p w14:paraId="6AC9B25C" w14:textId="77777777" w:rsidR="00D42D0A" w:rsidRPr="00F60E57" w:rsidRDefault="00AA0AD8" w:rsidP="00F60E57">
      <w:pPr>
        <w:ind w:firstLine="567"/>
        <w:jc w:val="both"/>
        <w:rPr>
          <w:rFonts w:ascii="GHEA Grapalat" w:hAnsi="GHEA Grapalat" w:cs="Sylfaen"/>
          <w:sz w:val="20"/>
          <w:lang w:val="hy-AM"/>
        </w:rPr>
      </w:pPr>
      <w:r w:rsidRPr="00F60E57">
        <w:rPr>
          <w:rFonts w:ascii="GHEA Grapalat" w:hAnsi="GHEA Grapalat" w:cs="Sylfaen"/>
          <w:sz w:val="20"/>
          <w:lang w:val="af-ZA"/>
        </w:rPr>
        <w:t>9</w:t>
      </w:r>
      <w:r w:rsidR="003717D2" w:rsidRPr="00F60E57">
        <w:rPr>
          <w:rFonts w:ascii="GHEA Grapalat" w:hAnsi="GHEA Grapalat" w:cs="Sylfaen"/>
          <w:sz w:val="20"/>
          <w:lang w:val="hy-AM"/>
        </w:rPr>
        <w:t>.</w:t>
      </w:r>
      <w:r w:rsidR="00325647" w:rsidRPr="00F60E57">
        <w:rPr>
          <w:rFonts w:ascii="GHEA Grapalat" w:hAnsi="GHEA Grapalat" w:cs="Sylfaen"/>
          <w:sz w:val="20"/>
          <w:lang w:val="af-ZA"/>
        </w:rPr>
        <w:t>4</w:t>
      </w:r>
      <w:r w:rsidR="00096865" w:rsidRPr="00F60E57">
        <w:rPr>
          <w:rFonts w:ascii="GHEA Grapalat" w:hAnsi="GHEA Grapalat" w:cs="Sylfaen"/>
          <w:sz w:val="20"/>
          <w:lang w:val="af-ZA"/>
        </w:rPr>
        <w:t xml:space="preserve"> </w:t>
      </w:r>
      <w:r w:rsidR="00D42D0A" w:rsidRPr="00F60E57">
        <w:rPr>
          <w:rFonts w:ascii="GHEA Grapalat" w:hAnsi="GHEA Grapalat" w:cs="Sylfaen"/>
          <w:sz w:val="20"/>
          <w:lang w:val="hy-AM"/>
        </w:rPr>
        <w:t>Եթե</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ընտրված</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մասնակիցը</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պայմանագիր</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կնքելու</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մասին</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ծանուցումը</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և</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պայմանագրի</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նախագիծն</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ստանալուց</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 xml:space="preserve">հետո </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սույն հրավերի 10</w:t>
      </w:r>
      <w:r w:rsidR="00D42D0A" w:rsidRPr="00F60E57">
        <w:rPr>
          <w:rFonts w:ascii="Cambria Math" w:hAnsi="Cambria Math" w:cs="Cambria Math"/>
          <w:sz w:val="20"/>
          <w:lang w:val="hy-AM"/>
        </w:rPr>
        <w:t>․</w:t>
      </w:r>
      <w:r w:rsidR="00D42D0A" w:rsidRPr="00F60E57">
        <w:rPr>
          <w:rFonts w:ascii="GHEA Grapalat" w:hAnsi="GHEA Grapalat" w:cs="Sylfaen"/>
          <w:sz w:val="20"/>
          <w:lang w:val="hy-AM"/>
        </w:rPr>
        <w:t xml:space="preserve">1 </w:t>
      </w:r>
      <w:r w:rsidR="00D42D0A" w:rsidRPr="00F60E57">
        <w:rPr>
          <w:rFonts w:ascii="GHEA Grapalat" w:hAnsi="GHEA Grapalat" w:cs="GHEA Grapalat"/>
          <w:sz w:val="20"/>
          <w:lang w:val="hy-AM"/>
        </w:rPr>
        <w:t>կետով</w:t>
      </w:r>
      <w:r w:rsidR="00D42D0A" w:rsidRPr="00F60E57">
        <w:rPr>
          <w:rFonts w:ascii="GHEA Grapalat" w:hAnsi="GHEA Grapalat" w:cs="Sylfaen"/>
          <w:sz w:val="20"/>
          <w:lang w:val="hy-AM"/>
        </w:rPr>
        <w:t xml:space="preserve"> նախատեսված ժամկետում, իսկ կնքվելիք պայմանագրի նախագծով</w:t>
      </w:r>
      <w:r w:rsidR="00D42D0A" w:rsidRPr="00F60E57">
        <w:rPr>
          <w:rFonts w:ascii="Courier New" w:hAnsi="Courier New" w:cs="Courier New"/>
          <w:sz w:val="20"/>
          <w:lang w:val="hy-AM"/>
        </w:rPr>
        <w:t> </w:t>
      </w:r>
      <w:r w:rsidR="00D42D0A" w:rsidRPr="00F60E57">
        <w:rPr>
          <w:rFonts w:ascii="GHEA Grapalat" w:hAnsi="GHEA Grapalat" w:cs="Sylfaen"/>
          <w:sz w:val="20"/>
          <w:lang w:val="hy-AM"/>
        </w:rPr>
        <w:t>կանխավճար նախատեսված լինելու դեպքում՝ 10 աշխատանքային օրվա ընթացքում չի</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ստորագրում</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պայմանագիրը</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և</w:t>
      </w:r>
      <w:r w:rsidR="00D42D0A" w:rsidRPr="00F60E57">
        <w:rPr>
          <w:rFonts w:ascii="GHEA Grapalat" w:hAnsi="GHEA Grapalat" w:cs="Sylfaen"/>
          <w:sz w:val="20"/>
          <w:lang w:val="af-ZA"/>
        </w:rPr>
        <w:t xml:space="preserve"> պ</w:t>
      </w:r>
      <w:r w:rsidR="00D42D0A" w:rsidRPr="00F60E57">
        <w:rPr>
          <w:rFonts w:ascii="GHEA Grapalat" w:hAnsi="GHEA Grapalat" w:cs="Sylfaen"/>
          <w:sz w:val="20"/>
          <w:lang w:val="hy-AM"/>
        </w:rPr>
        <w:t>ատվիրատուին</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ներկայացնում</w:t>
      </w:r>
      <w:r w:rsidR="00D42D0A" w:rsidRPr="00F60E57">
        <w:rPr>
          <w:rFonts w:ascii="GHEA Grapalat" w:hAnsi="GHEA Grapalat" w:cs="Sylfaen"/>
          <w:sz w:val="20"/>
          <w:lang w:val="af-ZA"/>
        </w:rPr>
        <w:t xml:space="preserve"> որակավորման և </w:t>
      </w:r>
      <w:r w:rsidR="00D42D0A" w:rsidRPr="00F60E57">
        <w:rPr>
          <w:rFonts w:ascii="GHEA Grapalat" w:hAnsi="GHEA Grapalat" w:cs="Sylfaen"/>
          <w:sz w:val="20"/>
          <w:lang w:val="hy-AM"/>
        </w:rPr>
        <w:t>պայմանագրի</w:t>
      </w:r>
      <w:r w:rsidR="00D42D0A" w:rsidRPr="00F60E57">
        <w:rPr>
          <w:rFonts w:ascii="GHEA Grapalat" w:hAnsi="GHEA Grapalat" w:cs="Sylfaen"/>
          <w:sz w:val="20"/>
          <w:lang w:val="af-ZA"/>
        </w:rPr>
        <w:t xml:space="preserve"> </w:t>
      </w:r>
      <w:r w:rsidR="00D42D0A" w:rsidRPr="00F60E57">
        <w:rPr>
          <w:rFonts w:ascii="GHEA Grapalat" w:hAnsi="GHEA Grapalat" w:cs="Sylfaen"/>
          <w:sz w:val="20"/>
          <w:lang w:val="hy-AM"/>
        </w:rPr>
        <w:t>ապահովումները</w:t>
      </w:r>
      <w:r w:rsidR="00D42D0A" w:rsidRPr="00F60E57">
        <w:rPr>
          <w:rFonts w:ascii="GHEA Grapalat" w:hAnsi="GHEA Grapalat" w:cs="Sylfaen"/>
          <w:sz w:val="20"/>
          <w:lang w:val="af-ZA"/>
        </w:rPr>
        <w:t>,</w:t>
      </w:r>
      <w:r w:rsidR="00D42D0A" w:rsidRPr="00F60E5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60E57">
        <w:rPr>
          <w:rFonts w:ascii="GHEA Grapalat" w:hAnsi="GHEA Grapalat" w:cs="Sylfaen"/>
          <w:i/>
          <w:sz w:val="20"/>
          <w:lang w:val="af-ZA"/>
        </w:rPr>
        <w:t xml:space="preserve"> </w:t>
      </w:r>
      <w:r w:rsidR="00D42D0A" w:rsidRPr="00F60E57">
        <w:rPr>
          <w:rFonts w:ascii="GHEA Grapalat" w:hAnsi="GHEA Grapalat" w:cs="Sylfaen"/>
          <w:sz w:val="20"/>
          <w:lang w:val="hy-AM"/>
        </w:rPr>
        <w:t>ապա նա զրկվում է պայմանագիրը ստորագրելու իրավունքից։</w:t>
      </w:r>
      <w:r w:rsidR="00D42D0A" w:rsidRPr="00F60E57">
        <w:rPr>
          <w:rFonts w:ascii="GHEA Grapalat" w:hAnsi="GHEA Grapalat" w:cs="Sylfaen"/>
          <w:sz w:val="20"/>
          <w:lang w:val="af-ZA"/>
        </w:rPr>
        <w:t xml:space="preserve"> </w:t>
      </w:r>
    </w:p>
    <w:p w14:paraId="56CC7100" w14:textId="77777777" w:rsidR="000313A6" w:rsidRPr="00F60E57" w:rsidRDefault="000313A6" w:rsidP="00F60E57">
      <w:pPr>
        <w:ind w:firstLine="567"/>
        <w:jc w:val="both"/>
        <w:rPr>
          <w:rFonts w:ascii="GHEA Grapalat" w:hAnsi="GHEA Grapalat" w:cs="Sylfaen"/>
          <w:sz w:val="20"/>
          <w:lang w:val="af-ZA"/>
        </w:rPr>
      </w:pPr>
      <w:r w:rsidRPr="00F60E57">
        <w:rPr>
          <w:rFonts w:ascii="GHEA Grapalat" w:hAnsi="GHEA Grapalat" w:cs="Sylfaen"/>
          <w:sz w:val="20"/>
          <w:lang w:val="hy-AM"/>
        </w:rPr>
        <w:t>Ընդ</w:t>
      </w:r>
      <w:r w:rsidRPr="00F60E57">
        <w:rPr>
          <w:rFonts w:ascii="GHEA Grapalat" w:hAnsi="GHEA Grapalat" w:cs="Sylfaen"/>
          <w:sz w:val="20"/>
          <w:lang w:val="af-ZA"/>
        </w:rPr>
        <w:t xml:space="preserve"> </w:t>
      </w:r>
      <w:r w:rsidRPr="00F60E57">
        <w:rPr>
          <w:rFonts w:ascii="GHEA Grapalat" w:hAnsi="GHEA Grapalat" w:cs="Sylfaen"/>
          <w:sz w:val="20"/>
          <w:lang w:val="hy-AM"/>
        </w:rPr>
        <w:t>որում</w:t>
      </w:r>
      <w:r w:rsidRPr="00F60E57">
        <w:rPr>
          <w:rFonts w:ascii="GHEA Grapalat" w:hAnsi="GHEA Grapalat" w:cs="Sylfaen"/>
          <w:sz w:val="20"/>
          <w:lang w:val="af-ZA"/>
        </w:rPr>
        <w:t xml:space="preserve"> </w:t>
      </w:r>
      <w:r w:rsidRPr="00F60E57">
        <w:rPr>
          <w:rFonts w:ascii="GHEA Grapalat" w:hAnsi="GHEA Grapalat" w:cs="Sylfaen"/>
          <w:sz w:val="20"/>
          <w:lang w:val="hy-AM"/>
        </w:rPr>
        <w:t xml:space="preserve">ընտրված մասնակցի կողմից հաստատված պայմանագրի նախագիծը </w:t>
      </w:r>
      <w:r w:rsidR="00A6756D" w:rsidRPr="00F60E57">
        <w:rPr>
          <w:rFonts w:ascii="GHEA Grapalat" w:hAnsi="GHEA Grapalat" w:cs="Sylfaen"/>
          <w:sz w:val="20"/>
          <w:lang w:val="hy-AM"/>
        </w:rPr>
        <w:t>պ</w:t>
      </w:r>
      <w:r w:rsidRPr="00F60E5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60E57">
        <w:rPr>
          <w:rFonts w:ascii="GHEA Grapalat" w:hAnsi="GHEA Grapalat" w:cs="Sylfaen"/>
          <w:sz w:val="20"/>
          <w:lang w:val="hy-AM"/>
        </w:rPr>
        <w:t>պ</w:t>
      </w:r>
      <w:r w:rsidRPr="00F60E57">
        <w:rPr>
          <w:rFonts w:ascii="GHEA Grapalat" w:hAnsi="GHEA Grapalat" w:cs="Sylfaen"/>
          <w:sz w:val="20"/>
          <w:lang w:val="hy-AM"/>
        </w:rPr>
        <w:t>ատվիրատուի փաստաթղթաշրջանառ</w:t>
      </w:r>
      <w:r w:rsidR="005F7C1D" w:rsidRPr="00F60E57">
        <w:rPr>
          <w:rFonts w:ascii="GHEA Grapalat" w:hAnsi="GHEA Grapalat" w:cs="Sylfaen"/>
          <w:sz w:val="20"/>
          <w:lang w:val="hy-AM"/>
        </w:rPr>
        <w:t>ության համակարգում:  Պա</w:t>
      </w:r>
      <w:r w:rsidRPr="00F60E5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և</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հաստատմանը</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հաջորդող</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աշխատանքային</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օրը</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ուղեկցող</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գրությամբ</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տրամադրվում</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է</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ընտրված</w:t>
      </w:r>
      <w:r w:rsidR="005D3674" w:rsidRPr="00F60E57">
        <w:rPr>
          <w:rFonts w:ascii="GHEA Grapalat" w:hAnsi="GHEA Grapalat" w:cs="Sylfaen"/>
          <w:sz w:val="20"/>
          <w:lang w:val="af-ZA"/>
        </w:rPr>
        <w:t xml:space="preserve"> </w:t>
      </w:r>
      <w:r w:rsidR="005D3674" w:rsidRPr="00F60E57">
        <w:rPr>
          <w:rFonts w:ascii="GHEA Grapalat" w:hAnsi="GHEA Grapalat" w:cs="Sylfaen"/>
          <w:sz w:val="20"/>
          <w:lang w:val="hy-AM"/>
        </w:rPr>
        <w:t>մասնակցին</w:t>
      </w:r>
      <w:r w:rsidRPr="00F60E57">
        <w:rPr>
          <w:rFonts w:ascii="GHEA Grapalat" w:hAnsi="GHEA Grapalat" w:cs="Sylfaen"/>
          <w:sz w:val="20"/>
          <w:lang w:val="hy-AM"/>
        </w:rPr>
        <w:t>:</w:t>
      </w:r>
    </w:p>
    <w:p w14:paraId="7C17F752" w14:textId="77777777" w:rsidR="00D612BC" w:rsidRPr="00F60E57" w:rsidRDefault="00AA0AD8" w:rsidP="00F60E57">
      <w:pPr>
        <w:pStyle w:val="BodyTextIndent"/>
        <w:spacing w:line="240" w:lineRule="auto"/>
        <w:ind w:firstLine="567"/>
        <w:rPr>
          <w:rFonts w:ascii="GHEA Grapalat" w:hAnsi="GHEA Grapalat" w:cs="Sylfaen"/>
          <w:i w:val="0"/>
          <w:szCs w:val="24"/>
          <w:lang w:val="af-ZA"/>
        </w:rPr>
      </w:pPr>
      <w:r w:rsidRPr="00F60E57">
        <w:rPr>
          <w:rFonts w:ascii="GHEA Grapalat" w:hAnsi="GHEA Grapalat" w:cs="Sylfaen"/>
          <w:i w:val="0"/>
          <w:szCs w:val="24"/>
          <w:lang w:val="af-ZA"/>
        </w:rPr>
        <w:t>9</w:t>
      </w:r>
      <w:r w:rsidR="00D17258" w:rsidRPr="00F60E57">
        <w:rPr>
          <w:rFonts w:ascii="GHEA Grapalat" w:hAnsi="GHEA Grapalat" w:cs="Sylfaen"/>
          <w:i w:val="0"/>
          <w:szCs w:val="24"/>
          <w:lang w:val="af-ZA"/>
        </w:rPr>
        <w:t>.</w:t>
      </w:r>
      <w:r w:rsidR="00AE2768" w:rsidRPr="00F60E57">
        <w:rPr>
          <w:rFonts w:ascii="GHEA Grapalat" w:hAnsi="GHEA Grapalat" w:cs="Sylfaen"/>
          <w:i w:val="0"/>
          <w:szCs w:val="24"/>
          <w:lang w:val="af-ZA"/>
        </w:rPr>
        <w:t xml:space="preserve">5 </w:t>
      </w:r>
      <w:r w:rsidR="00096865" w:rsidRPr="00F60E57">
        <w:rPr>
          <w:rFonts w:ascii="GHEA Grapalat" w:hAnsi="GHEA Grapalat" w:cs="Sylfaen"/>
          <w:i w:val="0"/>
          <w:szCs w:val="24"/>
          <w:lang w:val="ru-RU"/>
        </w:rPr>
        <w:t>Մինչև</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սույն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հրավերի</w:t>
      </w:r>
      <w:r w:rsidR="00096865" w:rsidRPr="00F60E57">
        <w:rPr>
          <w:rFonts w:ascii="GHEA Grapalat" w:hAnsi="GHEA Grapalat" w:cs="Sylfaen"/>
          <w:i w:val="0"/>
          <w:szCs w:val="24"/>
          <w:lang w:val="af-ZA"/>
        </w:rPr>
        <w:t xml:space="preserve"> </w:t>
      </w:r>
      <w:r w:rsidR="00447FFD" w:rsidRPr="00F60E57">
        <w:rPr>
          <w:rFonts w:ascii="GHEA Grapalat" w:hAnsi="GHEA Grapalat" w:cs="Sylfaen"/>
          <w:i w:val="0"/>
          <w:szCs w:val="24"/>
          <w:lang w:val="af-ZA"/>
        </w:rPr>
        <w:t xml:space="preserve">1-ին մասի </w:t>
      </w:r>
      <w:r w:rsidR="00A6756D" w:rsidRPr="00F60E57">
        <w:rPr>
          <w:rFonts w:ascii="GHEA Grapalat" w:hAnsi="GHEA Grapalat" w:cs="Sylfaen"/>
          <w:i w:val="0"/>
          <w:szCs w:val="24"/>
          <w:lang w:val="af-ZA"/>
        </w:rPr>
        <w:t>9</w:t>
      </w:r>
      <w:r w:rsidR="005B1DD6" w:rsidRPr="00F60E57">
        <w:rPr>
          <w:rFonts w:ascii="GHEA Grapalat" w:hAnsi="GHEA Grapalat" w:cs="Sylfaen"/>
          <w:i w:val="0"/>
          <w:szCs w:val="24"/>
          <w:lang w:val="hy-AM"/>
        </w:rPr>
        <w:t>.</w:t>
      </w:r>
      <w:r w:rsidR="00325647" w:rsidRPr="00F60E57">
        <w:rPr>
          <w:rFonts w:ascii="GHEA Grapalat" w:hAnsi="GHEA Grapalat" w:cs="Sylfaen"/>
          <w:i w:val="0"/>
          <w:szCs w:val="24"/>
          <w:lang w:val="af-ZA"/>
        </w:rPr>
        <w:t>4</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կետով</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նախատեսված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ժամկետի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ավարտը</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կողմերի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համաձայնությամբ</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կարող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պայմանագրի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նախագծում</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կատարվել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փոփոխություններ</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սակայն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դրանք</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չեն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կարող</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հանգեցնել</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գնման</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առարկայի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բնութագրերի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փոփոխմանը</w:t>
      </w:r>
      <w:r w:rsidR="00096865" w:rsidRPr="00F60E57">
        <w:rPr>
          <w:rFonts w:ascii="GHEA Grapalat" w:hAnsi="GHEA Grapalat" w:cs="Sylfaen"/>
          <w:i w:val="0"/>
          <w:szCs w:val="24"/>
          <w:lang w:val="af-ZA"/>
        </w:rPr>
        <w:t xml:space="preserve">, </w:t>
      </w:r>
      <w:r w:rsidR="00D42D0A" w:rsidRPr="00F60E57">
        <w:rPr>
          <w:rFonts w:ascii="GHEA Grapalat" w:hAnsi="GHEA Grapalat" w:cs="Sylfaen"/>
          <w:i w:val="0"/>
          <w:szCs w:val="24"/>
          <w:lang w:val="hy-AM"/>
        </w:rPr>
        <w:t>կանխավճարի չափի կամ</w:t>
      </w:r>
      <w:r w:rsidR="00D42D0A" w:rsidRPr="00F60E57" w:rsidDel="00D42D0A">
        <w:rPr>
          <w:rFonts w:ascii="GHEA Grapalat" w:hAnsi="GHEA Grapalat" w:cs="Sylfaen"/>
          <w:i w:val="0"/>
          <w:szCs w:val="24"/>
          <w:lang w:val="af-ZA"/>
        </w:rPr>
        <w:t xml:space="preserve"> </w:t>
      </w:r>
      <w:r w:rsidR="00096865" w:rsidRPr="00F60E57">
        <w:rPr>
          <w:rFonts w:ascii="GHEA Grapalat" w:hAnsi="GHEA Grapalat" w:cs="Sylfaen"/>
          <w:i w:val="0"/>
          <w:szCs w:val="24"/>
          <w:lang w:val="ru-RU"/>
        </w:rPr>
        <w:t>ընտրված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մասնակցի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առաջարկած</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գնի</w:t>
      </w:r>
      <w:r w:rsidR="00096865" w:rsidRPr="00F60E57">
        <w:rPr>
          <w:rFonts w:ascii="GHEA Grapalat" w:hAnsi="GHEA Grapalat" w:cs="Sylfaen"/>
          <w:i w:val="0"/>
          <w:szCs w:val="24"/>
          <w:lang w:val="af-ZA"/>
        </w:rPr>
        <w:t xml:space="preserve"> </w:t>
      </w:r>
      <w:r w:rsidR="00096865" w:rsidRPr="00F60E57">
        <w:rPr>
          <w:rFonts w:ascii="GHEA Grapalat" w:hAnsi="GHEA Grapalat" w:cs="Sylfaen"/>
          <w:i w:val="0"/>
          <w:szCs w:val="24"/>
          <w:lang w:val="ru-RU"/>
        </w:rPr>
        <w:t>ավելացմանը</w:t>
      </w:r>
      <w:r w:rsidR="004D5671" w:rsidRPr="00F60E57">
        <w:rPr>
          <w:rFonts w:ascii="GHEA Grapalat" w:hAnsi="GHEA Grapalat" w:cs="Sylfaen"/>
          <w:i w:val="0"/>
          <w:szCs w:val="24"/>
          <w:lang w:val="ru-RU"/>
        </w:rPr>
        <w:t>։</w:t>
      </w:r>
      <w:r w:rsidR="00D612BC" w:rsidRPr="00F60E57">
        <w:rPr>
          <w:rFonts w:ascii="GHEA Mariam" w:hAnsi="GHEA Mariam"/>
          <w:spacing w:val="-8"/>
          <w:lang w:val="af-ZA"/>
        </w:rPr>
        <w:t xml:space="preserve"> </w:t>
      </w:r>
    </w:p>
    <w:p w14:paraId="3E77FB53" w14:textId="77777777" w:rsidR="00096865" w:rsidRPr="00F60E57" w:rsidRDefault="00096865" w:rsidP="00F60E57">
      <w:pPr>
        <w:jc w:val="center"/>
        <w:rPr>
          <w:rFonts w:ascii="GHEA Grapalat" w:hAnsi="GHEA Grapalat"/>
          <w:b/>
          <w:iCs/>
          <w:sz w:val="20"/>
          <w:lang w:val="af-ZA"/>
        </w:rPr>
      </w:pPr>
    </w:p>
    <w:p w14:paraId="1BF186C8" w14:textId="77777777" w:rsidR="00096865" w:rsidRPr="00F60E57" w:rsidRDefault="00030D40" w:rsidP="00F60E57">
      <w:pPr>
        <w:jc w:val="center"/>
        <w:rPr>
          <w:rFonts w:ascii="GHEA Grapalat" w:hAnsi="GHEA Grapalat" w:cs="Arial"/>
          <w:b/>
          <w:iCs/>
          <w:sz w:val="20"/>
          <w:lang w:val="af-ZA"/>
        </w:rPr>
      </w:pPr>
      <w:r w:rsidRPr="00F60E57">
        <w:rPr>
          <w:rFonts w:ascii="GHEA Grapalat" w:hAnsi="GHEA Grapalat"/>
          <w:b/>
          <w:iCs/>
          <w:sz w:val="20"/>
          <w:lang w:val="af-ZA"/>
        </w:rPr>
        <w:t>10</w:t>
      </w:r>
      <w:r w:rsidR="008D5016" w:rsidRPr="00F60E57">
        <w:rPr>
          <w:rFonts w:ascii="GHEA Grapalat" w:hAnsi="GHEA Grapalat"/>
          <w:b/>
          <w:iCs/>
          <w:sz w:val="20"/>
          <w:lang w:val="af-ZA"/>
        </w:rPr>
        <w:t xml:space="preserve">. </w:t>
      </w:r>
      <w:r w:rsidR="00E2245F" w:rsidRPr="00F60E57">
        <w:rPr>
          <w:rFonts w:ascii="GHEA Grapalat" w:hAnsi="GHEA Grapalat" w:cs="Sylfaen"/>
          <w:b/>
          <w:iCs/>
          <w:sz w:val="20"/>
          <w:lang w:val="hy-AM"/>
        </w:rPr>
        <w:t>ՈՐԱԿԱՎՈՐՄԱՆ</w:t>
      </w:r>
      <w:r w:rsidR="00E2245F" w:rsidRPr="00F60E57">
        <w:rPr>
          <w:rFonts w:ascii="GHEA Grapalat" w:hAnsi="GHEA Grapalat" w:cs="Arial"/>
          <w:b/>
          <w:iCs/>
          <w:sz w:val="20"/>
          <w:lang w:val="af-ZA"/>
        </w:rPr>
        <w:t xml:space="preserve"> </w:t>
      </w:r>
      <w:r w:rsidR="00E2245F" w:rsidRPr="00F60E57">
        <w:rPr>
          <w:rFonts w:ascii="GHEA Grapalat" w:hAnsi="GHEA Grapalat" w:cs="Sylfaen"/>
          <w:b/>
          <w:iCs/>
          <w:sz w:val="20"/>
          <w:lang w:val="hy-AM"/>
        </w:rPr>
        <w:t>ԵՎ</w:t>
      </w:r>
      <w:r w:rsidR="00E2245F" w:rsidRPr="00F60E57">
        <w:rPr>
          <w:rFonts w:ascii="GHEA Grapalat" w:hAnsi="GHEA Grapalat" w:cs="Sylfaen"/>
          <w:b/>
          <w:iCs/>
          <w:sz w:val="20"/>
          <w:lang w:val="af-ZA"/>
        </w:rPr>
        <w:t xml:space="preserve"> </w:t>
      </w:r>
      <w:r w:rsidR="008D5016" w:rsidRPr="00F60E57">
        <w:rPr>
          <w:rFonts w:ascii="GHEA Grapalat" w:hAnsi="GHEA Grapalat" w:cs="Sylfaen"/>
          <w:b/>
          <w:iCs/>
          <w:sz w:val="20"/>
          <w:lang w:val="af-ZA"/>
        </w:rPr>
        <w:t>ՊԱՅՄԱՆԱԳՐԻ</w:t>
      </w:r>
      <w:r w:rsidR="00EE0172" w:rsidRPr="00F60E57">
        <w:rPr>
          <w:rFonts w:ascii="GHEA Grapalat" w:hAnsi="GHEA Grapalat" w:cs="Sylfaen"/>
          <w:b/>
          <w:iCs/>
          <w:sz w:val="20"/>
          <w:lang w:val="hy-AM"/>
        </w:rPr>
        <w:t xml:space="preserve"> </w:t>
      </w:r>
      <w:r w:rsidR="008D5016" w:rsidRPr="00F60E57">
        <w:rPr>
          <w:rFonts w:ascii="GHEA Grapalat" w:hAnsi="GHEA Grapalat" w:cs="Sylfaen"/>
          <w:b/>
          <w:iCs/>
          <w:sz w:val="20"/>
          <w:lang w:val="af-ZA"/>
        </w:rPr>
        <w:t>ԱՊԱՀՈՎՈՒՄ</w:t>
      </w:r>
      <w:r w:rsidR="00E2245F" w:rsidRPr="00F60E57">
        <w:rPr>
          <w:rFonts w:ascii="GHEA Grapalat" w:hAnsi="GHEA Grapalat" w:cs="Sylfaen"/>
          <w:b/>
          <w:iCs/>
          <w:sz w:val="20"/>
          <w:lang w:val="hy-AM"/>
        </w:rPr>
        <w:t>ՆԵՐ</w:t>
      </w:r>
      <w:r w:rsidR="008D5016" w:rsidRPr="00F60E57">
        <w:rPr>
          <w:rFonts w:ascii="GHEA Grapalat" w:hAnsi="GHEA Grapalat" w:cs="Sylfaen"/>
          <w:b/>
          <w:iCs/>
          <w:sz w:val="20"/>
          <w:lang w:val="af-ZA"/>
        </w:rPr>
        <w:t>Ը</w:t>
      </w:r>
      <w:r w:rsidR="008D5016" w:rsidRPr="00F60E57">
        <w:rPr>
          <w:rFonts w:ascii="GHEA Grapalat" w:hAnsi="GHEA Grapalat" w:cs="Arial"/>
          <w:b/>
          <w:iCs/>
          <w:sz w:val="20"/>
          <w:lang w:val="af-ZA"/>
        </w:rPr>
        <w:t xml:space="preserve"> </w:t>
      </w:r>
    </w:p>
    <w:p w14:paraId="1BCC6227" w14:textId="77777777" w:rsidR="00096865" w:rsidRPr="00F60E57" w:rsidRDefault="00096865" w:rsidP="00F60E57">
      <w:pPr>
        <w:jc w:val="center"/>
        <w:rPr>
          <w:rFonts w:ascii="GHEA Grapalat" w:hAnsi="GHEA Grapalat"/>
          <w:b/>
          <w:iCs/>
          <w:sz w:val="20"/>
          <w:lang w:val="af-ZA"/>
        </w:rPr>
      </w:pPr>
    </w:p>
    <w:p w14:paraId="0ADE2E30" w14:textId="0FD9C890" w:rsidR="00096865" w:rsidRPr="00F60E57" w:rsidRDefault="00030D40" w:rsidP="00F60E57">
      <w:pPr>
        <w:ind w:firstLine="567"/>
        <w:jc w:val="both"/>
        <w:rPr>
          <w:rFonts w:ascii="GHEA Grapalat" w:hAnsi="GHEA Grapalat" w:cs="Sylfaen"/>
          <w:sz w:val="20"/>
          <w:lang w:val="af-ZA"/>
        </w:rPr>
      </w:pPr>
      <w:r w:rsidRPr="00F60E57">
        <w:rPr>
          <w:rFonts w:ascii="GHEA Grapalat" w:hAnsi="GHEA Grapalat"/>
          <w:iCs/>
          <w:sz w:val="20"/>
          <w:lang w:val="af-ZA"/>
        </w:rPr>
        <w:t>10</w:t>
      </w:r>
      <w:r w:rsidR="00096865" w:rsidRPr="00F60E57">
        <w:rPr>
          <w:rFonts w:ascii="GHEA Grapalat" w:hAnsi="GHEA Grapalat"/>
          <w:iCs/>
          <w:sz w:val="20"/>
          <w:lang w:val="af-ZA"/>
        </w:rPr>
        <w:t>.</w:t>
      </w:r>
      <w:r w:rsidR="00096865" w:rsidRPr="00F60E57">
        <w:rPr>
          <w:rFonts w:ascii="GHEA Grapalat" w:hAnsi="GHEA Grapalat" w:cs="Sylfaen"/>
          <w:sz w:val="20"/>
          <w:lang w:val="af-ZA"/>
        </w:rPr>
        <w:t xml:space="preserve">1 </w:t>
      </w:r>
      <w:r w:rsidR="00A161E3" w:rsidRPr="00F60E57">
        <w:rPr>
          <w:rFonts w:ascii="GHEA Grapalat" w:hAnsi="GHEA Grapalat" w:cs="Sylfaen"/>
          <w:sz w:val="20"/>
          <w:lang w:val="hy-AM"/>
        </w:rPr>
        <w:t>Որակավորման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և</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պ</w:t>
      </w:r>
      <w:r w:rsidR="00A161E3" w:rsidRPr="00F60E57">
        <w:rPr>
          <w:rFonts w:ascii="GHEA Grapalat" w:hAnsi="GHEA Grapalat" w:cs="Sylfaen"/>
          <w:sz w:val="20"/>
          <w:lang w:val="ru-RU"/>
        </w:rPr>
        <w:t>այմանագրի</w:t>
      </w:r>
      <w:r w:rsidR="00A161E3" w:rsidRPr="00F60E57">
        <w:rPr>
          <w:rFonts w:ascii="GHEA Grapalat" w:hAnsi="GHEA Grapalat" w:cs="Sylfaen"/>
          <w:sz w:val="20"/>
          <w:lang w:val="hy-AM"/>
        </w:rPr>
        <w:t xml:space="preserve"> </w:t>
      </w:r>
      <w:r w:rsidR="00A161E3" w:rsidRPr="00F60E57">
        <w:rPr>
          <w:rFonts w:ascii="GHEA Grapalat" w:hAnsi="GHEA Grapalat" w:cs="Sylfaen"/>
          <w:sz w:val="20"/>
          <w:lang w:val="ru-RU"/>
        </w:rPr>
        <w:t>ապահովում</w:t>
      </w:r>
      <w:r w:rsidR="00A161E3" w:rsidRPr="00F60E57">
        <w:rPr>
          <w:rFonts w:ascii="GHEA Grapalat" w:hAnsi="GHEA Grapalat" w:cs="Sylfaen"/>
          <w:sz w:val="20"/>
          <w:lang w:val="hy-AM"/>
        </w:rPr>
        <w:t>ները</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ներկայացնելու</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պահանջի</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հիման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վրա</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այն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ստանալու</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օրվանից</w:t>
      </w:r>
      <w:r w:rsidR="00A161E3" w:rsidRPr="00F60E57">
        <w:rPr>
          <w:rFonts w:ascii="GHEA Grapalat" w:hAnsi="GHEA Grapalat" w:cs="Sylfaen"/>
          <w:sz w:val="20"/>
          <w:lang w:val="af-ZA"/>
        </w:rPr>
        <w:t xml:space="preserve"> </w:t>
      </w:r>
      <w:r w:rsidR="009D62B8" w:rsidRPr="00F60E57">
        <w:rPr>
          <w:rFonts w:ascii="GHEA Grapalat" w:hAnsi="GHEA Grapalat" w:cs="Sylfaen"/>
          <w:sz w:val="20"/>
          <w:lang w:val="hy-AM"/>
        </w:rPr>
        <w:t xml:space="preserve">հետո </w:t>
      </w:r>
      <w:r w:rsidR="00A161E3" w:rsidRPr="00F60E57">
        <w:rPr>
          <w:rFonts w:ascii="GHEA Grapalat" w:hAnsi="GHEA Grapalat" w:cs="Sylfaen"/>
          <w:sz w:val="20"/>
          <w:lang w:val="hy-AM"/>
        </w:rPr>
        <w:t xml:space="preserve">5 </w:t>
      </w:r>
      <w:r w:rsidR="00A161E3" w:rsidRPr="00F60E57">
        <w:rPr>
          <w:rFonts w:ascii="GHEA Grapalat" w:hAnsi="GHEA Grapalat" w:cs="Sylfaen"/>
          <w:sz w:val="20"/>
          <w:lang w:val="af-ZA"/>
        </w:rPr>
        <w:t xml:space="preserve">աշխատանքային </w:t>
      </w:r>
      <w:r w:rsidR="00A161E3" w:rsidRPr="00F60E57">
        <w:rPr>
          <w:rFonts w:ascii="GHEA Grapalat" w:hAnsi="GHEA Grapalat" w:cs="Sylfaen"/>
          <w:sz w:val="20"/>
          <w:lang w:val="ru-RU"/>
        </w:rPr>
        <w:t>օրվա</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ընթացքում</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ընտրված</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մասնակիցը</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պարտավոր</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է</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ներկայացնել</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որակավորման</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hy-AM"/>
        </w:rPr>
        <w:t>և</w:t>
      </w:r>
      <w:r w:rsidR="00A161E3" w:rsidRPr="00F60E57">
        <w:rPr>
          <w:rFonts w:ascii="GHEA Grapalat" w:hAnsi="GHEA Grapalat" w:cs="Sylfaen"/>
          <w:sz w:val="20"/>
          <w:lang w:val="af-ZA"/>
        </w:rPr>
        <w:t xml:space="preserve"> </w:t>
      </w:r>
      <w:r w:rsidR="00A161E3" w:rsidRPr="00F60E57">
        <w:rPr>
          <w:rFonts w:ascii="GHEA Grapalat" w:hAnsi="GHEA Grapalat" w:cs="Sylfaen"/>
          <w:sz w:val="20"/>
          <w:lang w:val="ru-RU"/>
        </w:rPr>
        <w:t>պայմանագրի</w:t>
      </w:r>
      <w:r w:rsidR="00A161E3" w:rsidRPr="00F60E57">
        <w:rPr>
          <w:rFonts w:ascii="GHEA Grapalat" w:hAnsi="GHEA Grapalat" w:cs="Sylfaen"/>
          <w:sz w:val="20"/>
          <w:lang w:val="hy-AM"/>
        </w:rPr>
        <w:t xml:space="preserve"> </w:t>
      </w:r>
      <w:r w:rsidR="00A161E3" w:rsidRPr="00F60E57">
        <w:rPr>
          <w:rFonts w:ascii="GHEA Grapalat" w:hAnsi="GHEA Grapalat" w:cs="Sylfaen"/>
          <w:sz w:val="20"/>
          <w:lang w:val="ru-RU"/>
        </w:rPr>
        <w:t>ապահովում</w:t>
      </w:r>
      <w:r w:rsidR="00A161E3" w:rsidRPr="00F60E57">
        <w:rPr>
          <w:rFonts w:ascii="GHEA Grapalat" w:hAnsi="GHEA Grapalat" w:cs="Sylfaen"/>
          <w:sz w:val="20"/>
          <w:lang w:val="hy-AM"/>
        </w:rPr>
        <w:t>ներ</w:t>
      </w:r>
      <w:r w:rsidR="00A161E3" w:rsidRPr="00F60E57">
        <w:rPr>
          <w:rFonts w:ascii="GHEA Grapalat" w:hAnsi="GHEA Grapalat" w:cs="Sylfaen"/>
          <w:sz w:val="20"/>
          <w:lang w:val="ru-RU"/>
        </w:rPr>
        <w:t>։</w:t>
      </w:r>
      <w:r w:rsidR="00A161E3" w:rsidRPr="00F60E57">
        <w:rPr>
          <w:rFonts w:ascii="GHEA Grapalat" w:hAnsi="GHEA Grapalat" w:cs="Sylfaen"/>
          <w:sz w:val="20"/>
          <w:lang w:val="af-ZA"/>
        </w:rPr>
        <w:t xml:space="preserve"> </w:t>
      </w:r>
    </w:p>
    <w:p w14:paraId="089EADE0" w14:textId="30EFEA65" w:rsidR="00BA7FAD" w:rsidRPr="00F60E57" w:rsidRDefault="00AD6D6A" w:rsidP="00F60E57">
      <w:pPr>
        <w:ind w:firstLine="567"/>
        <w:jc w:val="both"/>
        <w:rPr>
          <w:rFonts w:ascii="GHEA Grapalat" w:hAnsi="GHEA Grapalat" w:cs="Arial"/>
          <w:sz w:val="20"/>
          <w:lang w:val="hy-AM"/>
        </w:rPr>
      </w:pPr>
      <w:r w:rsidRPr="00F60E57">
        <w:rPr>
          <w:rFonts w:ascii="GHEA Grapalat" w:hAnsi="GHEA Grapalat" w:cs="Sylfaen"/>
          <w:sz w:val="20"/>
          <w:lang w:val="hy-AM"/>
        </w:rPr>
        <w:t>10.2</w:t>
      </w:r>
      <w:r w:rsidR="00F96621" w:rsidRPr="00F60E57">
        <w:rPr>
          <w:rFonts w:ascii="GHEA Grapalat" w:hAnsi="GHEA Grapalat" w:cs="Sylfaen"/>
          <w:sz w:val="20"/>
          <w:lang w:val="af-ZA"/>
        </w:rPr>
        <w:t xml:space="preserve"> </w:t>
      </w:r>
      <w:r w:rsidR="0074145B" w:rsidRPr="00F60E57">
        <w:rPr>
          <w:rFonts w:ascii="GHEA Grapalat" w:hAnsi="GHEA Grapalat" w:cs="Sylfaen"/>
          <w:sz w:val="20"/>
        </w:rPr>
        <w:t>Որակավորման</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ապահովման</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չափը</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հավասար</w:t>
      </w:r>
      <w:r w:rsidR="0074145B" w:rsidRPr="00F60E57">
        <w:rPr>
          <w:rFonts w:ascii="GHEA Grapalat" w:hAnsi="GHEA Grapalat" w:cs="Sylfaen"/>
          <w:sz w:val="20"/>
          <w:lang w:val="af-ZA"/>
        </w:rPr>
        <w:t xml:space="preserve"> </w:t>
      </w:r>
      <w:r w:rsidR="0074145B" w:rsidRPr="00F60E57">
        <w:rPr>
          <w:rFonts w:ascii="GHEA Grapalat" w:hAnsi="GHEA Grapalat" w:cs="Sylfaen"/>
          <w:sz w:val="20"/>
        </w:rPr>
        <w:t>է</w:t>
      </w:r>
      <w:r w:rsidR="0074145B" w:rsidRPr="00F60E57">
        <w:rPr>
          <w:rFonts w:ascii="GHEA Grapalat" w:hAnsi="GHEA Grapalat" w:cs="Sylfaen"/>
          <w:sz w:val="20"/>
          <w:lang w:val="af-ZA"/>
        </w:rPr>
        <w:t xml:space="preserve"> </w:t>
      </w:r>
      <w:r w:rsidR="00A161E3" w:rsidRPr="00F60E57">
        <w:rPr>
          <w:rFonts w:ascii="GHEA Grapalat" w:hAnsi="GHEA Grapalat" w:cs="Sylfaen"/>
          <w:sz w:val="20"/>
          <w:lang w:val="hy-AM"/>
        </w:rPr>
        <w:t xml:space="preserve"> սույն ընթացակարգի շրջանակում գնվելիք ապրանքի գնման գնի </w:t>
      </w:r>
      <w:r w:rsidR="005A72DB" w:rsidRPr="00F60E57">
        <w:rPr>
          <w:rFonts w:ascii="GHEA Grapalat" w:hAnsi="GHEA Grapalat" w:cs="Sylfaen"/>
          <w:sz w:val="20"/>
          <w:lang w:val="hy-AM"/>
        </w:rPr>
        <w:t>15 տոկոսին</w:t>
      </w:r>
      <w:r w:rsidR="0074145B" w:rsidRPr="00F60E57">
        <w:rPr>
          <w:rFonts w:ascii="GHEA Grapalat" w:hAnsi="GHEA Grapalat" w:cs="Sylfaen"/>
          <w:sz w:val="20"/>
          <w:lang w:val="af-ZA"/>
        </w:rPr>
        <w:t>:</w:t>
      </w:r>
      <w:r w:rsidR="00A161E3" w:rsidRPr="00F60E5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60E57">
        <w:rPr>
          <w:rFonts w:ascii="GHEA Grapalat" w:hAnsi="GHEA Grapalat" w:cs="Sylfaen"/>
          <w:sz w:val="20"/>
          <w:lang w:val="hy-AM"/>
        </w:rPr>
        <w:t>Որակավորման</w:t>
      </w:r>
      <w:r w:rsidR="00F96621" w:rsidRPr="00F60E57">
        <w:rPr>
          <w:rFonts w:ascii="GHEA Grapalat" w:hAnsi="GHEA Grapalat" w:cs="Sylfaen"/>
          <w:sz w:val="20"/>
          <w:lang w:val="af-ZA"/>
        </w:rPr>
        <w:t xml:space="preserve"> </w:t>
      </w:r>
      <w:r w:rsidR="00F96621" w:rsidRPr="00F60E57">
        <w:rPr>
          <w:rFonts w:ascii="GHEA Grapalat" w:hAnsi="GHEA Grapalat" w:cs="Sylfaen"/>
          <w:sz w:val="20"/>
          <w:lang w:val="hy-AM"/>
        </w:rPr>
        <w:t>ապահովումը</w:t>
      </w:r>
      <w:r w:rsidR="00F96621" w:rsidRPr="00F60E57">
        <w:rPr>
          <w:rFonts w:ascii="GHEA Grapalat" w:hAnsi="GHEA Grapalat" w:cs="Sylfaen"/>
          <w:sz w:val="20"/>
          <w:lang w:val="af-ZA"/>
        </w:rPr>
        <w:t xml:space="preserve"> </w:t>
      </w:r>
      <w:r w:rsidR="00F96621" w:rsidRPr="00F60E57">
        <w:rPr>
          <w:rFonts w:ascii="GHEA Grapalat" w:hAnsi="GHEA Grapalat" w:cs="Sylfaen"/>
          <w:sz w:val="20"/>
          <w:lang w:val="hy-AM"/>
        </w:rPr>
        <w:t>ներկայացվում</w:t>
      </w:r>
      <w:r w:rsidR="00F96621" w:rsidRPr="00F60E57">
        <w:rPr>
          <w:rFonts w:ascii="GHEA Grapalat" w:hAnsi="GHEA Grapalat" w:cs="Sylfaen"/>
          <w:sz w:val="20"/>
          <w:lang w:val="af-ZA"/>
        </w:rPr>
        <w:t xml:space="preserve"> </w:t>
      </w:r>
      <w:r w:rsidR="00F96621" w:rsidRPr="00F60E57">
        <w:rPr>
          <w:rFonts w:ascii="GHEA Grapalat" w:hAnsi="GHEA Grapalat" w:cs="Sylfaen"/>
          <w:sz w:val="20"/>
          <w:lang w:val="hy-AM"/>
        </w:rPr>
        <w:t>է</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 xml:space="preserve">տուժանքի </w:t>
      </w:r>
      <w:r w:rsidR="005A72DB" w:rsidRPr="00F60E57">
        <w:rPr>
          <w:rFonts w:ascii="GHEA Grapalat" w:hAnsi="GHEA Grapalat" w:cs="Sylfaen"/>
          <w:sz w:val="20"/>
          <w:lang w:val="af-ZA"/>
        </w:rPr>
        <w:t>(</w:t>
      </w:r>
      <w:r w:rsidR="005A72DB" w:rsidRPr="00F60E57">
        <w:rPr>
          <w:rFonts w:ascii="GHEA Grapalat" w:hAnsi="GHEA Grapalat" w:cs="Sylfaen"/>
          <w:sz w:val="20"/>
          <w:lang w:val="hy-AM"/>
        </w:rPr>
        <w:t>հավելված 4․2</w:t>
      </w:r>
      <w:r w:rsidR="005A72DB" w:rsidRPr="00F60E57">
        <w:rPr>
          <w:rFonts w:ascii="GHEA Grapalat" w:hAnsi="GHEA Grapalat" w:cs="Sylfaen"/>
          <w:sz w:val="20"/>
          <w:lang w:val="af-ZA"/>
        </w:rPr>
        <w:t>)</w:t>
      </w:r>
      <w:r w:rsidR="005A72DB" w:rsidRPr="00F60E57">
        <w:rPr>
          <w:rFonts w:ascii="GHEA Grapalat" w:hAnsi="GHEA Grapalat" w:cs="Sylfaen"/>
          <w:sz w:val="20"/>
          <w:lang w:val="hy-AM"/>
        </w:rPr>
        <w:t xml:space="preserve"> </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կամ</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կանխիկ</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փողի ձևով:</w:t>
      </w:r>
      <w:r w:rsidR="005A72DB" w:rsidRPr="00F60E57">
        <w:rPr>
          <w:rFonts w:ascii="GHEA Grapalat" w:hAnsi="GHEA Grapalat" w:cs="Sylfaen"/>
          <w:sz w:val="20"/>
          <w:lang w:val="af-ZA"/>
        </w:rPr>
        <w:t xml:space="preserve"> Ընդ որում ապահովումը</w:t>
      </w:r>
      <w:r w:rsidR="005A72DB" w:rsidRPr="00F60E57">
        <w:rPr>
          <w:rFonts w:ascii="GHEA Grapalat" w:hAnsi="GHEA Grapalat"/>
          <w:color w:val="000000"/>
          <w:shd w:val="clear" w:color="auto" w:fill="FFFFFF"/>
          <w:lang w:val="af-ZA"/>
        </w:rPr>
        <w:t xml:space="preserve"> </w:t>
      </w:r>
      <w:r w:rsidR="005A72DB" w:rsidRPr="00F60E57">
        <w:rPr>
          <w:rFonts w:ascii="GHEA Grapalat" w:hAnsi="GHEA Grapalat" w:cs="Sylfaen"/>
          <w:sz w:val="20"/>
          <w:lang w:val="hy-AM"/>
        </w:rPr>
        <w:t>պետք</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է</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վավեր</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լինի</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առնվազն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մինչև</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պայմանագրի</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կատարման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արդյունքը</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պատվիրատուի</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կողմից</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ամբողջական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ընդունվելու</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օրվան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հաջորդող</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2</w:t>
      </w:r>
      <w:r w:rsidR="005A72DB" w:rsidRPr="00F60E57">
        <w:rPr>
          <w:rFonts w:ascii="GHEA Grapalat" w:hAnsi="GHEA Grapalat" w:cs="Sylfaen"/>
          <w:sz w:val="20"/>
          <w:lang w:val="af-ZA"/>
        </w:rPr>
        <w:t>0-</w:t>
      </w:r>
      <w:r w:rsidR="005A72DB" w:rsidRPr="00F60E57">
        <w:rPr>
          <w:rFonts w:ascii="GHEA Grapalat" w:hAnsi="GHEA Grapalat" w:cs="Sylfaen"/>
          <w:sz w:val="20"/>
          <w:lang w:val="hy-AM"/>
        </w:rPr>
        <w:t>րդ</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աշխատանքային</w:t>
      </w:r>
      <w:r w:rsidR="005A72DB" w:rsidRPr="00F60E57">
        <w:rPr>
          <w:rFonts w:ascii="GHEA Grapalat" w:hAnsi="GHEA Grapalat" w:cs="Sylfaen"/>
          <w:sz w:val="20"/>
          <w:lang w:val="af-ZA"/>
        </w:rPr>
        <w:t xml:space="preserve"> </w:t>
      </w:r>
      <w:r w:rsidR="005A72DB" w:rsidRPr="00F60E57">
        <w:rPr>
          <w:rFonts w:ascii="GHEA Grapalat" w:hAnsi="GHEA Grapalat" w:cs="Sylfaen"/>
          <w:sz w:val="20"/>
          <w:lang w:val="hy-AM"/>
        </w:rPr>
        <w:t>օրը</w:t>
      </w:r>
      <w:r w:rsidR="005A72DB" w:rsidRPr="00F60E57">
        <w:rPr>
          <w:rFonts w:ascii="GHEA Grapalat" w:hAnsi="GHEA Grapalat" w:cs="Sylfaen"/>
          <w:sz w:val="20"/>
          <w:lang w:val="af-ZA"/>
        </w:rPr>
        <w:t xml:space="preserve"> </w:t>
      </w:r>
      <w:r w:rsidR="005A72DB" w:rsidRPr="00F60E57">
        <w:rPr>
          <w:rFonts w:ascii="GHEA Grapalat" w:hAnsi="GHEA Grapalat" w:cs="Arial"/>
          <w:sz w:val="20"/>
          <w:lang w:val="hy-AM"/>
        </w:rPr>
        <w:t>ներառյալ</w:t>
      </w:r>
      <w:r w:rsidR="00084034" w:rsidRPr="00F60E57">
        <w:rPr>
          <w:rStyle w:val="FootnoteReference"/>
          <w:rFonts w:ascii="GHEA Grapalat" w:hAnsi="GHEA Grapalat" w:cs="Arial"/>
          <w:sz w:val="20"/>
          <w:lang w:val="hy-AM"/>
        </w:rPr>
        <w:footnoteReference w:id="8"/>
      </w:r>
    </w:p>
    <w:p w14:paraId="4A8113F6" w14:textId="355C0213" w:rsidR="00BA7FAD" w:rsidRPr="00F60E57" w:rsidRDefault="00BA7FAD" w:rsidP="00F60E57">
      <w:pPr>
        <w:ind w:firstLine="567"/>
        <w:jc w:val="both"/>
        <w:rPr>
          <w:rFonts w:ascii="GHEA Grapalat" w:hAnsi="GHEA Grapalat" w:cs="Arial"/>
          <w:sz w:val="20"/>
          <w:lang w:val="hy-AM"/>
        </w:rPr>
      </w:pPr>
      <w:r w:rsidRPr="00F60E57">
        <w:rPr>
          <w:rFonts w:ascii="GHEA Grapalat" w:hAnsi="GHEA Grapalat" w:cs="Arial"/>
          <w:sz w:val="20"/>
          <w:lang w:val="hy-AM"/>
        </w:rPr>
        <w:lastRenderedPageBreak/>
        <w:t>Եթե</w:t>
      </w:r>
      <w:r w:rsidRPr="00F60E57">
        <w:rPr>
          <w:rFonts w:ascii="GHEA Grapalat" w:hAnsi="GHEA Grapalat" w:cs="Arial"/>
          <w:sz w:val="20"/>
          <w:lang w:val="af-ZA"/>
        </w:rPr>
        <w:t xml:space="preserve"> </w:t>
      </w:r>
      <w:r w:rsidRPr="00F60E5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60E57">
        <w:rPr>
          <w:rFonts w:ascii="GHEA Grapalat" w:hAnsi="GHEA Grapalat" w:cs="Arial"/>
          <w:sz w:val="20"/>
          <w:lang w:val="hy-AM"/>
        </w:rPr>
        <w:t xml:space="preserve">, </w:t>
      </w:r>
      <w:r w:rsidR="005A72DB" w:rsidRPr="00F60E5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60E5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60E57">
        <w:rPr>
          <w:rFonts w:ascii="GHEA Grapalat" w:hAnsi="GHEA Grapalat" w:cs="Arial"/>
          <w:sz w:val="20"/>
          <w:lang w:val="hy-AM"/>
        </w:rPr>
        <w:t xml:space="preserve"> </w:t>
      </w:r>
      <w:r w:rsidRPr="00F60E57">
        <w:rPr>
          <w:rFonts w:ascii="GHEA Grapalat" w:hAnsi="GHEA Grapalat"/>
          <w:sz w:val="20"/>
          <w:szCs w:val="20"/>
          <w:lang w:val="hy-AM"/>
        </w:rPr>
        <w:t>Կանխիկ</w:t>
      </w:r>
      <w:r w:rsidRPr="00F60E57">
        <w:rPr>
          <w:rFonts w:ascii="GHEA Grapalat" w:hAnsi="GHEA Grapalat"/>
          <w:sz w:val="20"/>
          <w:szCs w:val="20"/>
          <w:lang w:val="af-ZA"/>
        </w:rPr>
        <w:t xml:space="preserve"> </w:t>
      </w:r>
      <w:r w:rsidRPr="00F60E57">
        <w:rPr>
          <w:rFonts w:ascii="GHEA Grapalat" w:hAnsi="GHEA Grapalat"/>
          <w:sz w:val="20"/>
          <w:szCs w:val="20"/>
          <w:lang w:val="hy-AM"/>
        </w:rPr>
        <w:t>փողի</w:t>
      </w:r>
      <w:r w:rsidRPr="00F60E57">
        <w:rPr>
          <w:rFonts w:ascii="GHEA Grapalat" w:hAnsi="GHEA Grapalat"/>
          <w:sz w:val="20"/>
          <w:szCs w:val="20"/>
          <w:lang w:val="af-ZA"/>
        </w:rPr>
        <w:t xml:space="preserve"> </w:t>
      </w:r>
      <w:r w:rsidRPr="00F60E57">
        <w:rPr>
          <w:rFonts w:ascii="GHEA Grapalat" w:hAnsi="GHEA Grapalat"/>
          <w:sz w:val="20"/>
          <w:szCs w:val="20"/>
          <w:lang w:val="hy-AM"/>
        </w:rPr>
        <w:t>ձևով</w:t>
      </w:r>
      <w:r w:rsidRPr="00F60E57">
        <w:rPr>
          <w:rFonts w:ascii="GHEA Grapalat" w:hAnsi="GHEA Grapalat"/>
          <w:sz w:val="20"/>
          <w:szCs w:val="20"/>
          <w:lang w:val="af-ZA"/>
        </w:rPr>
        <w:t xml:space="preserve"> </w:t>
      </w:r>
      <w:r w:rsidRPr="00F60E57">
        <w:rPr>
          <w:rFonts w:ascii="GHEA Grapalat" w:hAnsi="GHEA Grapalat"/>
          <w:sz w:val="20"/>
          <w:szCs w:val="20"/>
          <w:lang w:val="hy-AM"/>
        </w:rPr>
        <w:t>ներկայացված</w:t>
      </w:r>
      <w:r w:rsidRPr="00F60E57">
        <w:rPr>
          <w:rFonts w:ascii="GHEA Grapalat" w:hAnsi="GHEA Grapalat"/>
          <w:sz w:val="20"/>
          <w:szCs w:val="20"/>
          <w:lang w:val="af-ZA"/>
        </w:rPr>
        <w:t xml:space="preserve"> </w:t>
      </w:r>
      <w:r w:rsidRPr="00F60E5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60E57">
        <w:rPr>
          <w:rFonts w:ascii="GHEA Grapalat" w:hAnsi="GHEA Grapalat" w:cs="Arial"/>
          <w:sz w:val="20"/>
          <w:lang w:val="hy-AM"/>
        </w:rPr>
        <w:t>:</w:t>
      </w:r>
      <w:r w:rsidRPr="00F60E57">
        <w:rPr>
          <w:rFonts w:ascii="GHEA Grapalat" w:hAnsi="GHEA Grapalat" w:cs="Arial"/>
          <w:sz w:val="20"/>
          <w:lang w:val="hy-AM"/>
        </w:rPr>
        <w:t xml:space="preserve">  </w:t>
      </w:r>
    </w:p>
    <w:p w14:paraId="54E796F0" w14:textId="77777777" w:rsidR="00BA7FAD" w:rsidRPr="00F60E57" w:rsidRDefault="00BA7FAD" w:rsidP="00F60E57">
      <w:pPr>
        <w:pStyle w:val="NormalWeb"/>
        <w:spacing w:before="0" w:beforeAutospacing="0" w:after="0" w:afterAutospacing="0"/>
        <w:ind w:firstLine="375"/>
        <w:jc w:val="both"/>
        <w:rPr>
          <w:rFonts w:ascii="GHEA Grapalat" w:hAnsi="GHEA Grapalat" w:cs="Arial"/>
          <w:sz w:val="20"/>
          <w:lang w:val="hy-AM"/>
        </w:rPr>
      </w:pPr>
      <w:r w:rsidRPr="00F60E5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F60E57" w:rsidRDefault="00E56508" w:rsidP="00F60E57">
      <w:pPr>
        <w:pStyle w:val="NormalWeb"/>
        <w:spacing w:before="0" w:beforeAutospacing="0" w:after="0" w:afterAutospacing="0"/>
        <w:ind w:firstLine="375"/>
        <w:jc w:val="both"/>
        <w:rPr>
          <w:rFonts w:ascii="GHEA Grapalat" w:hAnsi="GHEA Grapalat" w:cs="Arial"/>
          <w:sz w:val="20"/>
          <w:lang w:val="hy-AM"/>
        </w:rPr>
      </w:pPr>
      <w:r w:rsidRPr="00F60E5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60E57" w:rsidRDefault="00501A05" w:rsidP="00F60E57">
      <w:pPr>
        <w:ind w:firstLine="567"/>
        <w:jc w:val="both"/>
        <w:rPr>
          <w:rFonts w:ascii="GHEA Grapalat" w:hAnsi="GHEA Grapalat" w:cs="Arial"/>
          <w:sz w:val="20"/>
          <w:lang w:val="hy-AM"/>
        </w:rPr>
      </w:pPr>
      <w:r w:rsidRPr="00F60E5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4C886C1" w:rsidR="00281740" w:rsidRPr="00F60E57" w:rsidRDefault="00281740" w:rsidP="00F60E57">
      <w:pPr>
        <w:ind w:firstLine="567"/>
        <w:jc w:val="both"/>
        <w:rPr>
          <w:rFonts w:ascii="GHEA Grapalat" w:hAnsi="GHEA Grapalat" w:cs="Sylfaen"/>
          <w:sz w:val="20"/>
          <w:lang w:val="hy-AM"/>
        </w:rPr>
      </w:pPr>
      <w:r w:rsidRPr="00F60E57">
        <w:rPr>
          <w:rFonts w:ascii="GHEA Grapalat" w:hAnsi="GHEA Grapalat" w:cs="Sylfaen"/>
          <w:sz w:val="20"/>
          <w:lang w:val="hy-AM"/>
        </w:rPr>
        <w:t>10.3. Պայմանագրի</w:t>
      </w:r>
      <w:r w:rsidRPr="00F60E57">
        <w:rPr>
          <w:rFonts w:ascii="GHEA Grapalat" w:hAnsi="GHEA Grapalat" w:cs="Sylfaen"/>
          <w:sz w:val="20"/>
          <w:lang w:val="af-ZA"/>
        </w:rPr>
        <w:t xml:space="preserve"> </w:t>
      </w:r>
      <w:r w:rsidRPr="00F60E57">
        <w:rPr>
          <w:rFonts w:ascii="GHEA Grapalat" w:hAnsi="GHEA Grapalat" w:cs="Sylfaen"/>
          <w:sz w:val="20"/>
          <w:lang w:val="hy-AM"/>
        </w:rPr>
        <w:t>ապահովման</w:t>
      </w:r>
      <w:r w:rsidRPr="00F60E57">
        <w:rPr>
          <w:rFonts w:ascii="GHEA Grapalat" w:hAnsi="GHEA Grapalat" w:cs="Sylfaen"/>
          <w:sz w:val="20"/>
          <w:lang w:val="af-ZA"/>
        </w:rPr>
        <w:t xml:space="preserve"> </w:t>
      </w:r>
      <w:r w:rsidRPr="00F60E57">
        <w:rPr>
          <w:rFonts w:ascii="GHEA Grapalat" w:hAnsi="GHEA Grapalat" w:cs="Sylfaen"/>
          <w:sz w:val="20"/>
          <w:lang w:val="hy-AM"/>
        </w:rPr>
        <w:t>չափը</w:t>
      </w:r>
      <w:r w:rsidRPr="00F60E57">
        <w:rPr>
          <w:rFonts w:ascii="GHEA Grapalat" w:hAnsi="GHEA Grapalat" w:cs="Sylfaen"/>
          <w:sz w:val="20"/>
          <w:lang w:val="af-ZA"/>
        </w:rPr>
        <w:t xml:space="preserve"> </w:t>
      </w:r>
      <w:r w:rsidRPr="00F60E57">
        <w:rPr>
          <w:rFonts w:ascii="GHEA Grapalat" w:hAnsi="GHEA Grapalat" w:cs="Sylfaen"/>
          <w:sz w:val="20"/>
          <w:lang w:val="hy-AM"/>
        </w:rPr>
        <w:t>կազմում</w:t>
      </w:r>
      <w:r w:rsidRPr="00F60E57">
        <w:rPr>
          <w:rFonts w:ascii="GHEA Grapalat" w:hAnsi="GHEA Grapalat" w:cs="Sylfaen"/>
          <w:sz w:val="20"/>
          <w:lang w:val="af-ZA"/>
        </w:rPr>
        <w:t xml:space="preserve"> </w:t>
      </w:r>
      <w:r w:rsidRPr="00F60E57">
        <w:rPr>
          <w:rFonts w:ascii="GHEA Grapalat" w:hAnsi="GHEA Grapalat" w:cs="Sylfaen"/>
          <w:sz w:val="20"/>
          <w:lang w:val="hy-AM"/>
        </w:rPr>
        <w:t>է</w:t>
      </w:r>
      <w:r w:rsidRPr="00F60E57">
        <w:rPr>
          <w:rFonts w:ascii="GHEA Grapalat" w:hAnsi="GHEA Grapalat" w:cs="Sylfaen"/>
          <w:sz w:val="20"/>
          <w:lang w:val="af-ZA"/>
        </w:rPr>
        <w:t xml:space="preserve"> </w:t>
      </w:r>
      <w:r w:rsidR="003B269F" w:rsidRPr="00F60E57">
        <w:rPr>
          <w:rFonts w:ascii="GHEA Grapalat" w:hAnsi="GHEA Grapalat" w:cs="Sylfaen"/>
          <w:sz w:val="20"/>
          <w:lang w:val="hy-AM"/>
        </w:rPr>
        <w:t xml:space="preserve">գնման </w:t>
      </w:r>
      <w:r w:rsidRPr="00F60E57">
        <w:rPr>
          <w:rFonts w:ascii="GHEA Grapalat" w:hAnsi="GHEA Grapalat" w:cs="Sylfaen"/>
          <w:sz w:val="20"/>
          <w:lang w:val="hy-AM"/>
        </w:rPr>
        <w:t>գնի</w:t>
      </w:r>
      <w:r w:rsidRPr="00F60E57">
        <w:rPr>
          <w:rFonts w:ascii="GHEA Grapalat" w:hAnsi="GHEA Grapalat" w:cs="Sylfaen"/>
          <w:sz w:val="20"/>
          <w:lang w:val="af-ZA"/>
        </w:rPr>
        <w:t xml:space="preserve"> 10 </w:t>
      </w:r>
      <w:r w:rsidRPr="00F60E57">
        <w:rPr>
          <w:rFonts w:ascii="GHEA Grapalat" w:hAnsi="GHEA Grapalat" w:cs="Sylfaen"/>
          <w:sz w:val="20"/>
          <w:lang w:val="hy-AM"/>
        </w:rPr>
        <w:t>տոկոսը:</w:t>
      </w:r>
      <w:r w:rsidR="003B269F" w:rsidRPr="00F60E5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60E57">
        <w:rPr>
          <w:rFonts w:ascii="GHEA Grapalat" w:hAnsi="GHEA Grapalat" w:cs="Sylfaen"/>
          <w:sz w:val="20"/>
          <w:lang w:val="hy-AM"/>
        </w:rPr>
        <w:t xml:space="preserve"> Պայմանագրի ապահովումը ներկայացվում է </w:t>
      </w:r>
      <w:r w:rsidR="0038186A" w:rsidRPr="00F60E57">
        <w:rPr>
          <w:rFonts w:ascii="GHEA Grapalat" w:hAnsi="GHEA Grapalat" w:cs="Sylfaen"/>
          <w:sz w:val="20"/>
          <w:lang w:val="hy-AM"/>
        </w:rPr>
        <w:t>միակողմանի հաստատված հայտարարության՝ տուժանքի (հավելված 5.1) կամ կանխիկ փողի ձևով</w:t>
      </w:r>
      <w:r w:rsidR="00501A05" w:rsidRPr="00F60E57">
        <w:rPr>
          <w:rFonts w:ascii="GHEA Grapalat" w:hAnsi="GHEA Grapalat" w:cs="Sylfaen"/>
          <w:sz w:val="20"/>
          <w:lang w:val="hy-AM"/>
        </w:rPr>
        <w:t>:</w:t>
      </w:r>
      <w:r w:rsidR="00084034" w:rsidRPr="00F60E57">
        <w:rPr>
          <w:vertAlign w:val="superscript"/>
        </w:rPr>
        <w:footnoteReference w:id="9"/>
      </w:r>
    </w:p>
    <w:p w14:paraId="7154DD15" w14:textId="77777777" w:rsidR="00F562EA" w:rsidRPr="00F60E57" w:rsidRDefault="00F562EA" w:rsidP="00F60E57">
      <w:pPr>
        <w:ind w:firstLine="375"/>
        <w:jc w:val="both"/>
        <w:rPr>
          <w:rFonts w:ascii="GHEA Grapalat" w:hAnsi="GHEA Grapalat" w:cs="Sylfaen"/>
          <w:sz w:val="20"/>
          <w:lang w:val="hy-AM"/>
        </w:rPr>
      </w:pPr>
      <w:r w:rsidRPr="00F60E5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60E57">
        <w:rPr>
          <w:rFonts w:ascii="GHEA Grapalat" w:hAnsi="GHEA Grapalat" w:cs="Arial"/>
          <w:sz w:val="20"/>
          <w:lang w:val="hy-AM"/>
        </w:rPr>
        <w:t xml:space="preserve"> </w:t>
      </w:r>
      <w:r w:rsidR="00076C2C" w:rsidRPr="00F60E5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60E5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60E57">
        <w:rPr>
          <w:rFonts w:ascii="GHEA Grapalat" w:hAnsi="GHEA Grapalat"/>
          <w:color w:val="000000"/>
          <w:lang w:val="hy-AM"/>
        </w:rPr>
        <w:t xml:space="preserve"> </w:t>
      </w:r>
    </w:p>
    <w:p w14:paraId="5FB25342" w14:textId="6668900C" w:rsidR="00281740" w:rsidRPr="00F60E57" w:rsidRDefault="00281740" w:rsidP="00F60E57">
      <w:pPr>
        <w:ind w:firstLine="567"/>
        <w:jc w:val="both"/>
        <w:rPr>
          <w:rFonts w:ascii="GHEA Grapalat" w:hAnsi="GHEA Grapalat"/>
          <w:sz w:val="20"/>
          <w:szCs w:val="20"/>
          <w:lang w:val="hy-AM"/>
        </w:rPr>
      </w:pPr>
      <w:r w:rsidRPr="00F60E5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60E57">
        <w:rPr>
          <w:rFonts w:ascii="GHEA Grapalat" w:hAnsi="GHEA Grapalat" w:cs="Sylfaen"/>
          <w:sz w:val="20"/>
          <w:lang w:val="hy-AM"/>
        </w:rPr>
        <w:t xml:space="preserve">ամբողջական կատարման վերջին օրվան հաջորդող </w:t>
      </w:r>
      <w:r w:rsidR="0038186A" w:rsidRPr="00F60E57">
        <w:rPr>
          <w:rFonts w:ascii="GHEA Grapalat" w:hAnsi="GHEA Grapalat" w:cs="Sylfaen"/>
          <w:sz w:val="20"/>
          <w:lang w:val="hy-AM"/>
        </w:rPr>
        <w:t>20</w:t>
      </w:r>
      <w:r w:rsidRPr="00F60E57">
        <w:rPr>
          <w:rFonts w:ascii="GHEA Grapalat" w:hAnsi="GHEA Grapalat" w:cs="Sylfaen"/>
          <w:sz w:val="20"/>
          <w:lang w:val="hy-AM"/>
        </w:rPr>
        <w:t xml:space="preserve">-րդ </w:t>
      </w:r>
      <w:r w:rsidR="00A558B9" w:rsidRPr="00F60E57">
        <w:rPr>
          <w:rFonts w:ascii="GHEA Grapalat" w:hAnsi="GHEA Grapalat" w:cs="Sylfaen"/>
          <w:sz w:val="20"/>
          <w:lang w:val="hy-AM"/>
        </w:rPr>
        <w:t>աշխատանքային</w:t>
      </w:r>
      <w:r w:rsidRPr="00F60E57">
        <w:rPr>
          <w:rFonts w:ascii="GHEA Grapalat" w:hAnsi="GHEA Grapalat" w:cs="Sylfaen"/>
          <w:sz w:val="20"/>
          <w:lang w:val="hy-AM"/>
        </w:rPr>
        <w:t xml:space="preserve"> օրը ներառյալ:</w:t>
      </w:r>
      <w:r w:rsidRPr="00F60E5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60E57" w:rsidRDefault="00281740" w:rsidP="00F60E57">
      <w:pPr>
        <w:ind w:firstLine="567"/>
        <w:jc w:val="both"/>
        <w:rPr>
          <w:rFonts w:ascii="GHEA Grapalat" w:hAnsi="GHEA Grapalat" w:cs="Arial"/>
          <w:sz w:val="20"/>
          <w:lang w:val="hy-AM"/>
        </w:rPr>
      </w:pPr>
      <w:r w:rsidRPr="00F60E57">
        <w:rPr>
          <w:rFonts w:ascii="GHEA Grapalat" w:hAnsi="GHEA Grapalat"/>
          <w:sz w:val="20"/>
          <w:szCs w:val="20"/>
          <w:lang w:val="hy-AM"/>
        </w:rPr>
        <w:t>Կանխիկ</w:t>
      </w:r>
      <w:r w:rsidRPr="00F60E57">
        <w:rPr>
          <w:rFonts w:ascii="GHEA Grapalat" w:hAnsi="GHEA Grapalat"/>
          <w:sz w:val="20"/>
          <w:szCs w:val="20"/>
          <w:lang w:val="af-ZA"/>
        </w:rPr>
        <w:t xml:space="preserve"> </w:t>
      </w:r>
      <w:r w:rsidRPr="00F60E57">
        <w:rPr>
          <w:rFonts w:ascii="GHEA Grapalat" w:hAnsi="GHEA Grapalat"/>
          <w:sz w:val="20"/>
          <w:szCs w:val="20"/>
          <w:lang w:val="hy-AM"/>
        </w:rPr>
        <w:t>փողի</w:t>
      </w:r>
      <w:r w:rsidRPr="00F60E57">
        <w:rPr>
          <w:rFonts w:ascii="GHEA Grapalat" w:hAnsi="GHEA Grapalat"/>
          <w:sz w:val="20"/>
          <w:szCs w:val="20"/>
          <w:lang w:val="af-ZA"/>
        </w:rPr>
        <w:t xml:space="preserve"> </w:t>
      </w:r>
      <w:r w:rsidRPr="00F60E57">
        <w:rPr>
          <w:rFonts w:ascii="GHEA Grapalat" w:hAnsi="GHEA Grapalat"/>
          <w:sz w:val="20"/>
          <w:szCs w:val="20"/>
          <w:lang w:val="hy-AM"/>
        </w:rPr>
        <w:t>ձևով</w:t>
      </w:r>
      <w:r w:rsidRPr="00F60E57">
        <w:rPr>
          <w:rFonts w:ascii="GHEA Grapalat" w:hAnsi="GHEA Grapalat"/>
          <w:sz w:val="20"/>
          <w:szCs w:val="20"/>
          <w:lang w:val="af-ZA"/>
        </w:rPr>
        <w:t xml:space="preserve"> </w:t>
      </w:r>
      <w:r w:rsidRPr="00F60E57">
        <w:rPr>
          <w:rFonts w:ascii="GHEA Grapalat" w:hAnsi="GHEA Grapalat"/>
          <w:sz w:val="20"/>
          <w:szCs w:val="20"/>
          <w:lang w:val="hy-AM"/>
        </w:rPr>
        <w:t>ներկայացված</w:t>
      </w:r>
      <w:r w:rsidRPr="00F60E57">
        <w:rPr>
          <w:rFonts w:ascii="GHEA Grapalat" w:hAnsi="GHEA Grapalat"/>
          <w:sz w:val="20"/>
          <w:szCs w:val="20"/>
          <w:lang w:val="af-ZA"/>
        </w:rPr>
        <w:t xml:space="preserve"> </w:t>
      </w:r>
      <w:r w:rsidRPr="00F60E5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60E57" w:rsidRDefault="00281740" w:rsidP="00F60E57">
      <w:pPr>
        <w:ind w:firstLine="567"/>
        <w:jc w:val="both"/>
        <w:rPr>
          <w:rFonts w:ascii="GHEA Grapalat" w:hAnsi="GHEA Grapalat" w:cs="Arial"/>
          <w:sz w:val="20"/>
          <w:lang w:val="hy-AM"/>
        </w:rPr>
      </w:pPr>
      <w:r w:rsidRPr="00F60E57">
        <w:rPr>
          <w:rFonts w:ascii="GHEA Grapalat" w:hAnsi="GHEA Grapalat" w:cs="Sylfaen"/>
          <w:sz w:val="20"/>
          <w:lang w:val="hy-AM"/>
        </w:rPr>
        <w:t xml:space="preserve">10.4 </w:t>
      </w:r>
      <w:r w:rsidR="00441C20" w:rsidRPr="00F60E57">
        <w:rPr>
          <w:rFonts w:ascii="GHEA Grapalat" w:hAnsi="GHEA Grapalat" w:cs="Arial"/>
          <w:sz w:val="20"/>
          <w:lang w:val="hy-AM"/>
        </w:rPr>
        <w:t>Ե</w:t>
      </w:r>
      <w:r w:rsidR="00F96621" w:rsidRPr="00F60E57">
        <w:rPr>
          <w:rFonts w:ascii="GHEA Grapalat" w:hAnsi="GHEA Grapalat" w:cs="Arial"/>
          <w:sz w:val="20"/>
          <w:lang w:val="hy-AM"/>
        </w:rPr>
        <w:t>թե</w:t>
      </w:r>
      <w:r w:rsidRPr="00F60E57">
        <w:rPr>
          <w:rFonts w:ascii="GHEA Grapalat" w:hAnsi="GHEA Grapalat" w:cs="Arial"/>
          <w:sz w:val="20"/>
          <w:lang w:val="hy-AM"/>
        </w:rPr>
        <w:t xml:space="preserve"> </w:t>
      </w:r>
      <w:r w:rsidR="00F96621" w:rsidRPr="00F60E5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60E57">
        <w:rPr>
          <w:rFonts w:ascii="GHEA Grapalat" w:hAnsi="GHEA Grapalat" w:cs="Arial"/>
          <w:sz w:val="20"/>
          <w:lang w:val="hy-AM"/>
        </w:rPr>
        <w:t xml:space="preserve">որակավորման և պայմանագրի ապահովումները ներկայացվում են </w:t>
      </w:r>
      <w:r w:rsidR="00F96621" w:rsidRPr="00F60E5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F60E57">
        <w:rPr>
          <w:rFonts w:ascii="GHEA Grapalat" w:hAnsi="GHEA Grapalat" w:cs="Arial"/>
          <w:sz w:val="20"/>
          <w:lang w:val="hy-AM"/>
        </w:rPr>
        <w:t xml:space="preserve"> </w:t>
      </w:r>
      <w:r w:rsidR="00543250" w:rsidRPr="00F60E57">
        <w:rPr>
          <w:rFonts w:ascii="GHEA Grapalat" w:hAnsi="GHEA Grapalat" w:cs="Arial"/>
          <w:sz w:val="20"/>
          <w:lang w:val="hy-AM"/>
        </w:rPr>
        <w:t xml:space="preserve">նախատեսված ֆինանսական միջոցները գերազանցում են </w:t>
      </w:r>
      <w:r w:rsidR="00076C2C" w:rsidRPr="00F60E57">
        <w:rPr>
          <w:rFonts w:ascii="GHEA Grapalat" w:hAnsi="GHEA Grapalat" w:cs="Arial"/>
          <w:sz w:val="20"/>
          <w:lang w:val="hy-AM"/>
        </w:rPr>
        <w:t>25</w:t>
      </w:r>
      <w:r w:rsidR="00543250" w:rsidRPr="00F60E57">
        <w:rPr>
          <w:rFonts w:ascii="GHEA Grapalat" w:hAnsi="GHEA Grapalat" w:cs="Arial"/>
          <w:sz w:val="20"/>
          <w:lang w:val="hy-AM"/>
        </w:rPr>
        <w:t xml:space="preserve"> մլն. ՀՀ դրամը, սակայն պայմանագրի ամբողջական կատ</w:t>
      </w:r>
      <w:r w:rsidR="00694F6D" w:rsidRPr="00F60E57">
        <w:rPr>
          <w:rFonts w:ascii="GHEA Grapalat" w:hAnsi="GHEA Grapalat" w:cs="Arial"/>
          <w:sz w:val="20"/>
          <w:lang w:val="hy-AM"/>
        </w:rPr>
        <w:t>արման համար հետագայում ևս պահան</w:t>
      </w:r>
      <w:r w:rsidR="00543250" w:rsidRPr="00F60E57">
        <w:rPr>
          <w:rFonts w:ascii="GHEA Grapalat" w:hAnsi="GHEA Grapalat" w:cs="Arial"/>
          <w:sz w:val="20"/>
          <w:lang w:val="hy-AM"/>
        </w:rPr>
        <w:t xml:space="preserve">ջվում են ֆինանսական միջոցներ, ապա պայմանագրի </w:t>
      </w:r>
      <w:r w:rsidR="00076C2C" w:rsidRPr="00F60E57">
        <w:rPr>
          <w:rFonts w:ascii="GHEA Grapalat" w:hAnsi="GHEA Grapalat" w:cs="Arial"/>
          <w:sz w:val="20"/>
          <w:lang w:val="hy-AM"/>
        </w:rPr>
        <w:t xml:space="preserve">և որակավորման </w:t>
      </w:r>
      <w:r w:rsidR="00543250" w:rsidRPr="00F60E57">
        <w:rPr>
          <w:rFonts w:ascii="GHEA Grapalat" w:hAnsi="GHEA Grapalat" w:cs="Arial"/>
          <w:sz w:val="20"/>
          <w:lang w:val="hy-AM"/>
        </w:rPr>
        <w:t>ապահովում</w:t>
      </w:r>
      <w:r w:rsidR="00076C2C" w:rsidRPr="00F60E57">
        <w:rPr>
          <w:rFonts w:ascii="GHEA Grapalat" w:hAnsi="GHEA Grapalat" w:cs="Arial"/>
          <w:sz w:val="20"/>
          <w:lang w:val="hy-AM"/>
        </w:rPr>
        <w:t>ներ</w:t>
      </w:r>
      <w:r w:rsidR="00543250" w:rsidRPr="00F60E57">
        <w:rPr>
          <w:rFonts w:ascii="GHEA Grapalat" w:hAnsi="GHEA Grapalat" w:cs="Arial"/>
          <w:sz w:val="20"/>
          <w:lang w:val="hy-AM"/>
        </w:rPr>
        <w:t xml:space="preserve">ը, հատկացված ֆինանսական միջոցների մասով, ներկայացվում </w:t>
      </w:r>
      <w:r w:rsidR="00076C2C" w:rsidRPr="00F60E57">
        <w:rPr>
          <w:rFonts w:ascii="GHEA Grapalat" w:hAnsi="GHEA Grapalat" w:cs="Arial"/>
          <w:sz w:val="20"/>
          <w:lang w:val="hy-AM"/>
        </w:rPr>
        <w:t>են</w:t>
      </w:r>
      <w:r w:rsidR="00543250" w:rsidRPr="00F60E57">
        <w:rPr>
          <w:rFonts w:ascii="GHEA Grapalat" w:hAnsi="GHEA Grapalat" w:cs="Arial"/>
          <w:sz w:val="20"/>
          <w:lang w:val="hy-AM"/>
        </w:rPr>
        <w:t xml:space="preserve"> </w:t>
      </w:r>
      <w:r w:rsidR="003B269F" w:rsidRPr="00F60E57">
        <w:rPr>
          <w:rFonts w:ascii="GHEA Grapalat" w:hAnsi="GHEA Grapalat" w:cs="Arial"/>
          <w:sz w:val="20"/>
          <w:lang w:val="hy-AM"/>
        </w:rPr>
        <w:t>բանկային</w:t>
      </w:r>
      <w:r w:rsidR="00543250" w:rsidRPr="00F60E5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21AC88A7" w:rsidR="00505AD4" w:rsidRPr="00F60E57" w:rsidRDefault="00030D40" w:rsidP="00F60E57">
      <w:pPr>
        <w:ind w:firstLine="567"/>
        <w:jc w:val="both"/>
        <w:rPr>
          <w:rFonts w:ascii="GHEA Grapalat" w:hAnsi="GHEA Grapalat" w:cs="Sylfaen"/>
          <w:i/>
          <w:sz w:val="20"/>
          <w:lang w:val="af-ZA"/>
        </w:rPr>
      </w:pPr>
      <w:r w:rsidRPr="00F60E57">
        <w:rPr>
          <w:rFonts w:ascii="GHEA Grapalat" w:hAnsi="GHEA Grapalat" w:cs="Sylfaen"/>
          <w:sz w:val="20"/>
          <w:lang w:val="hy-AM"/>
        </w:rPr>
        <w:t>10</w:t>
      </w:r>
      <w:r w:rsidR="00CA1C11" w:rsidRPr="00F60E57">
        <w:rPr>
          <w:rFonts w:ascii="GHEA Grapalat" w:hAnsi="GHEA Grapalat" w:cs="Sylfaen"/>
          <w:sz w:val="20"/>
          <w:lang w:val="af-ZA"/>
        </w:rPr>
        <w:t>.</w:t>
      </w:r>
      <w:r w:rsidR="00F562EA" w:rsidRPr="00F60E57">
        <w:rPr>
          <w:rFonts w:ascii="GHEA Grapalat" w:hAnsi="GHEA Grapalat" w:cs="Sylfaen"/>
          <w:sz w:val="20"/>
          <w:lang w:val="af-ZA"/>
        </w:rPr>
        <w:t>5</w:t>
      </w:r>
      <w:r w:rsidR="00D93027" w:rsidRPr="00F60E57">
        <w:rPr>
          <w:rFonts w:ascii="GHEA Grapalat" w:hAnsi="GHEA Grapalat" w:cs="Sylfaen"/>
          <w:sz w:val="20"/>
          <w:lang w:val="af-ZA"/>
        </w:rPr>
        <w:t xml:space="preserve"> </w:t>
      </w:r>
      <w:r w:rsidR="00CA1C11" w:rsidRPr="00F60E57">
        <w:rPr>
          <w:rFonts w:ascii="GHEA Grapalat" w:hAnsi="GHEA Grapalat" w:cs="Sylfaen"/>
          <w:sz w:val="20"/>
          <w:lang w:val="hy-AM"/>
        </w:rPr>
        <w:t>Պայմանագրով</w:t>
      </w:r>
      <w:r w:rsidR="00CA1C11" w:rsidRPr="00F60E57">
        <w:rPr>
          <w:rFonts w:ascii="GHEA Grapalat" w:hAnsi="GHEA Grapalat" w:cs="Sylfaen"/>
          <w:sz w:val="20"/>
          <w:lang w:val="af-ZA"/>
        </w:rPr>
        <w:t xml:space="preserve"> </w:t>
      </w:r>
      <w:r w:rsidRPr="00F60E57">
        <w:rPr>
          <w:rFonts w:ascii="GHEA Grapalat" w:hAnsi="GHEA Grapalat" w:cs="Sylfaen"/>
          <w:sz w:val="20"/>
          <w:lang w:val="af-ZA"/>
        </w:rPr>
        <w:t>պ</w:t>
      </w:r>
      <w:r w:rsidR="00CA1C11" w:rsidRPr="00F60E57">
        <w:rPr>
          <w:rFonts w:ascii="GHEA Grapalat" w:hAnsi="GHEA Grapalat" w:cs="Sylfaen"/>
          <w:sz w:val="20"/>
          <w:lang w:val="hy-AM"/>
        </w:rPr>
        <w:t>ատվիրատուի</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կողմից</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կանխավճար</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հատկացվելու</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պայման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նախատեսվելու</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դեպքում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ընտրված</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մասնակիցը</w:t>
      </w:r>
      <w:r w:rsidR="00CA1C11" w:rsidRPr="00F60E57">
        <w:rPr>
          <w:rFonts w:ascii="GHEA Grapalat" w:hAnsi="GHEA Grapalat" w:cs="Sylfaen"/>
          <w:sz w:val="20"/>
          <w:lang w:val="af-ZA"/>
        </w:rPr>
        <w:t xml:space="preserve"> </w:t>
      </w:r>
      <w:r w:rsidRPr="00F60E57">
        <w:rPr>
          <w:rFonts w:ascii="GHEA Grapalat" w:hAnsi="GHEA Grapalat" w:cs="Sylfaen"/>
          <w:sz w:val="20"/>
          <w:lang w:val="af-ZA"/>
        </w:rPr>
        <w:t>պ</w:t>
      </w:r>
      <w:r w:rsidR="00CA1C11" w:rsidRPr="00F60E57">
        <w:rPr>
          <w:rFonts w:ascii="GHEA Grapalat" w:hAnsi="GHEA Grapalat" w:cs="Sylfaen"/>
          <w:sz w:val="20"/>
          <w:lang w:val="hy-AM"/>
        </w:rPr>
        <w:t>ատվիրատուին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է</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ներկայացնում</w:t>
      </w:r>
      <w:r w:rsidR="00CA1C11" w:rsidRPr="00F60E57">
        <w:rPr>
          <w:rFonts w:ascii="GHEA Grapalat" w:hAnsi="GHEA Grapalat" w:cs="Sylfaen"/>
          <w:sz w:val="20"/>
          <w:lang w:val="af-ZA"/>
        </w:rPr>
        <w:t xml:space="preserve"> </w:t>
      </w:r>
      <w:r w:rsidR="00B11B38" w:rsidRPr="00F60E57">
        <w:rPr>
          <w:rFonts w:ascii="GHEA Grapalat" w:hAnsi="GHEA Grapalat" w:cs="Sylfaen"/>
          <w:sz w:val="20"/>
          <w:lang w:val="af-ZA"/>
        </w:rPr>
        <w:t xml:space="preserve">նաև </w:t>
      </w:r>
      <w:r w:rsidR="00CA1C11" w:rsidRPr="00F60E57">
        <w:rPr>
          <w:rFonts w:ascii="GHEA Grapalat" w:hAnsi="GHEA Grapalat" w:cs="Sylfaen"/>
          <w:sz w:val="20"/>
          <w:lang w:val="hy-AM"/>
        </w:rPr>
        <w:t>կանխավճարի</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ապահովում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կանխավճարի</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hy-AM"/>
        </w:rPr>
        <w:t>չափով</w:t>
      </w:r>
      <w:r w:rsidR="00CA1C11" w:rsidRPr="00F60E57">
        <w:rPr>
          <w:rFonts w:ascii="GHEA Grapalat" w:hAnsi="GHEA Grapalat" w:cs="Sylfaen"/>
          <w:sz w:val="20"/>
          <w:lang w:val="af-ZA"/>
        </w:rPr>
        <w:t xml:space="preserve">, </w:t>
      </w:r>
      <w:r w:rsidR="00B413A8" w:rsidRPr="00F60E57">
        <w:rPr>
          <w:rFonts w:ascii="GHEA Grapalat" w:hAnsi="GHEA Grapalat" w:cs="Sylfaen"/>
          <w:sz w:val="20"/>
          <w:lang w:val="af-ZA"/>
        </w:rPr>
        <w:t xml:space="preserve">բանկային </w:t>
      </w:r>
      <w:r w:rsidR="00CA1C11" w:rsidRPr="00F60E57">
        <w:rPr>
          <w:rFonts w:ascii="GHEA Grapalat" w:hAnsi="GHEA Grapalat" w:cs="Sylfaen"/>
          <w:sz w:val="20"/>
          <w:lang w:val="hy-AM"/>
        </w:rPr>
        <w:t>երաշխիքի ձևով</w:t>
      </w:r>
      <w:r w:rsidR="00937F5E" w:rsidRPr="00F60E57">
        <w:rPr>
          <w:rFonts w:ascii="GHEA Grapalat" w:hAnsi="GHEA Grapalat" w:cs="Sylfaen"/>
          <w:sz w:val="20"/>
          <w:lang w:val="hy-AM"/>
        </w:rPr>
        <w:t xml:space="preserve"> (հավելված՝ 5</w:t>
      </w:r>
      <w:r w:rsidR="00937F5E" w:rsidRPr="00F60E57">
        <w:rPr>
          <w:rFonts w:ascii="Cambria Math" w:hAnsi="Cambria Math" w:cs="Cambria Math"/>
          <w:sz w:val="20"/>
          <w:lang w:val="hy-AM"/>
        </w:rPr>
        <w:t>․</w:t>
      </w:r>
      <w:r w:rsidR="00937F5E" w:rsidRPr="00F60E57">
        <w:rPr>
          <w:rFonts w:ascii="GHEA Grapalat" w:hAnsi="GHEA Grapalat" w:cs="Sylfaen"/>
          <w:sz w:val="20"/>
          <w:lang w:val="hy-AM"/>
        </w:rPr>
        <w:t>2)</w:t>
      </w:r>
      <w:r w:rsidR="003A0A31" w:rsidRPr="00F60E57">
        <w:rPr>
          <w:rFonts w:ascii="GHEA Grapalat" w:hAnsi="GHEA Grapalat" w:cs="Sylfaen"/>
          <w:sz w:val="20"/>
          <w:lang w:val="hy-AM"/>
        </w:rPr>
        <w:t>:</w:t>
      </w:r>
      <w:r w:rsidR="00CA1C11" w:rsidRPr="00F60E57">
        <w:rPr>
          <w:rFonts w:ascii="GHEA Grapalat" w:hAnsi="GHEA Grapalat" w:cs="Sylfaen"/>
          <w:i/>
          <w:sz w:val="20"/>
          <w:lang w:val="af-ZA"/>
        </w:rPr>
        <w:t xml:space="preserve"> </w:t>
      </w:r>
      <w:r w:rsidR="0038186A" w:rsidRPr="00F60E57">
        <w:rPr>
          <w:rFonts w:ascii="GHEA Grapalat" w:hAnsi="GHEA Grapalat" w:cs="Sylfaen"/>
          <w:i/>
          <w:sz w:val="20"/>
          <w:lang w:val="af-ZA"/>
        </w:rPr>
        <w:t>Կանխավճար նախատեսված չէ:</w:t>
      </w:r>
    </w:p>
    <w:p w14:paraId="44CF3601" w14:textId="77777777" w:rsidR="00096865" w:rsidRPr="00F60E57" w:rsidRDefault="00030D40" w:rsidP="00F60E57">
      <w:pPr>
        <w:ind w:firstLine="567"/>
        <w:jc w:val="both"/>
        <w:rPr>
          <w:rFonts w:ascii="GHEA Grapalat" w:hAnsi="GHEA Grapalat" w:cs="Sylfaen"/>
          <w:sz w:val="20"/>
          <w:lang w:val="af-ZA"/>
        </w:rPr>
      </w:pPr>
      <w:r w:rsidRPr="00F60E57">
        <w:rPr>
          <w:rFonts w:ascii="GHEA Grapalat" w:hAnsi="GHEA Grapalat" w:cs="Sylfaen"/>
          <w:sz w:val="20"/>
          <w:lang w:val="af-ZA"/>
        </w:rPr>
        <w:t>10</w:t>
      </w:r>
      <w:r w:rsidR="005162B1" w:rsidRPr="00F60E57">
        <w:rPr>
          <w:rFonts w:ascii="GHEA Grapalat" w:hAnsi="GHEA Grapalat" w:cs="Sylfaen"/>
          <w:sz w:val="20"/>
          <w:lang w:val="af-ZA"/>
        </w:rPr>
        <w:t>.</w:t>
      </w:r>
      <w:r w:rsidR="00F02DBC" w:rsidRPr="00F60E57">
        <w:rPr>
          <w:rFonts w:ascii="GHEA Grapalat" w:hAnsi="GHEA Grapalat" w:cs="Sylfaen"/>
          <w:sz w:val="20"/>
          <w:lang w:val="af-ZA"/>
        </w:rPr>
        <w:t>6</w:t>
      </w:r>
      <w:r w:rsidR="00D93027" w:rsidRPr="00F60E57">
        <w:rPr>
          <w:rFonts w:ascii="GHEA Grapalat" w:hAnsi="GHEA Grapalat" w:cs="Sylfaen"/>
          <w:sz w:val="20"/>
          <w:lang w:val="af-ZA"/>
        </w:rPr>
        <w:t xml:space="preserve"> </w:t>
      </w:r>
      <w:r w:rsidR="00F02DBC" w:rsidRPr="00F60E5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60E57" w:rsidRDefault="00DB4EFF" w:rsidP="00F60E57">
      <w:pPr>
        <w:pStyle w:val="NormalWeb"/>
        <w:spacing w:before="0" w:beforeAutospacing="0" w:after="0" w:afterAutospacing="0"/>
        <w:ind w:firstLine="375"/>
        <w:jc w:val="both"/>
        <w:rPr>
          <w:rFonts w:ascii="GHEA Grapalat" w:hAnsi="GHEA Grapalat" w:cs="Sylfaen"/>
          <w:sz w:val="20"/>
          <w:lang w:val="af-ZA"/>
        </w:rPr>
      </w:pPr>
      <w:r w:rsidRPr="00F60E57">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60E57">
        <w:rPr>
          <w:rFonts w:ascii="GHEA Grapalat" w:hAnsi="GHEA Grapalat" w:cs="Sylfaen"/>
          <w:sz w:val="20"/>
          <w:lang w:val="hy-AM"/>
        </w:rPr>
        <w:t>ՀՀ ֆինանսների նախարարություն</w:t>
      </w:r>
      <w:r w:rsidRPr="00F60E57">
        <w:rPr>
          <w:rFonts w:ascii="GHEA Grapalat" w:hAnsi="GHEA Grapalat" w:cs="Sylfaen"/>
          <w:sz w:val="20"/>
          <w:lang w:val="af-ZA"/>
        </w:rPr>
        <w:t>, ներկայացնում է</w:t>
      </w:r>
      <w:r w:rsidR="0038067A" w:rsidRPr="00F60E57">
        <w:rPr>
          <w:rFonts w:ascii="GHEA Grapalat" w:hAnsi="GHEA Grapalat" w:cs="Sylfaen"/>
          <w:sz w:val="20"/>
          <w:lang w:val="hy-AM"/>
        </w:rPr>
        <w:t xml:space="preserve"> գրավոր՝ </w:t>
      </w:r>
      <w:r w:rsidRPr="00F60E57">
        <w:rPr>
          <w:rFonts w:ascii="GHEA Grapalat" w:hAnsi="GHEA Grapalat" w:cs="Sylfaen"/>
          <w:sz w:val="20"/>
          <w:lang w:val="af-ZA"/>
        </w:rPr>
        <w:t xml:space="preserve"> ապահովման վճարման հիմքը առաջանալու օրվան հաջորդող </w:t>
      </w:r>
      <w:r w:rsidR="0038067A" w:rsidRPr="00F60E57">
        <w:rPr>
          <w:rFonts w:ascii="GHEA Grapalat" w:hAnsi="GHEA Grapalat" w:cs="Sylfaen"/>
          <w:sz w:val="20"/>
          <w:lang w:val="hy-AM"/>
        </w:rPr>
        <w:t>հինգ</w:t>
      </w:r>
      <w:r w:rsidR="0038067A" w:rsidRPr="00F60E57">
        <w:rPr>
          <w:rFonts w:ascii="GHEA Grapalat" w:hAnsi="GHEA Grapalat" w:cs="Sylfaen"/>
          <w:sz w:val="20"/>
          <w:lang w:val="af-ZA"/>
        </w:rPr>
        <w:t xml:space="preserve"> </w:t>
      </w:r>
      <w:r w:rsidRPr="00F60E57">
        <w:rPr>
          <w:rFonts w:ascii="GHEA Grapalat" w:hAnsi="GHEA Grapalat" w:cs="Sylfaen"/>
          <w:sz w:val="20"/>
          <w:lang w:val="af-ZA"/>
        </w:rPr>
        <w:t xml:space="preserve">աշխատանքային օրվա ընթացքում: Եթե ապահովման վճարման պահանջը </w:t>
      </w:r>
      <w:r w:rsidR="00B83A45" w:rsidRPr="00F60E57">
        <w:rPr>
          <w:rFonts w:ascii="GHEA Grapalat" w:hAnsi="GHEA Grapalat" w:cs="Sylfaen"/>
          <w:sz w:val="20"/>
          <w:lang w:val="af-ZA"/>
        </w:rPr>
        <w:t>բանկի</w:t>
      </w:r>
      <w:r w:rsidR="00B83A45" w:rsidRPr="00F60E57">
        <w:rPr>
          <w:rFonts w:ascii="GHEA Grapalat" w:hAnsi="GHEA Grapalat" w:cs="Sylfaen"/>
          <w:sz w:val="20"/>
          <w:lang w:val="hy-AM"/>
        </w:rPr>
        <w:t xml:space="preserve"> կամ ՀՀ ֆինանսների նախարարության </w:t>
      </w:r>
      <w:r w:rsidRPr="00F60E5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60E57">
        <w:rPr>
          <w:rFonts w:ascii="GHEA Grapalat" w:hAnsi="GHEA Grapalat" w:cs="Sylfaen"/>
          <w:sz w:val="20"/>
          <w:lang w:val="hy-AM"/>
        </w:rPr>
        <w:t>գրավոր</w:t>
      </w:r>
      <w:r w:rsidRPr="00F60E5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60E57" w:rsidRDefault="00B83A45" w:rsidP="00F60E57">
      <w:pPr>
        <w:ind w:firstLine="375"/>
        <w:jc w:val="both"/>
        <w:rPr>
          <w:rFonts w:ascii="GHEA Grapalat" w:hAnsi="GHEA Grapalat" w:cs="Sylfaen"/>
          <w:sz w:val="20"/>
          <w:lang w:val="hy-AM"/>
        </w:rPr>
      </w:pPr>
      <w:r w:rsidRPr="00F60E57">
        <w:rPr>
          <w:rFonts w:ascii="GHEA Grapalat" w:hAnsi="GHEA Grapalat" w:cs="Sylfaen"/>
          <w:sz w:val="20"/>
          <w:lang w:val="hy-AM"/>
        </w:rPr>
        <w:t xml:space="preserve">10.8 </w:t>
      </w:r>
      <w:r w:rsidRPr="00F60E57">
        <w:rPr>
          <w:rFonts w:ascii="GHEA Grapalat" w:hAnsi="GHEA Grapalat" w:cs="Sylfaen"/>
          <w:sz w:val="20"/>
          <w:lang w:val="af-ZA"/>
        </w:rPr>
        <w:t xml:space="preserve">Պատվիրատուի ղեկավարը </w:t>
      </w:r>
      <w:r w:rsidRPr="00F60E57">
        <w:rPr>
          <w:rFonts w:ascii="GHEA Grapalat" w:hAnsi="GHEA Grapalat" w:cs="Sylfaen"/>
          <w:sz w:val="20"/>
          <w:lang w:val="hy-AM"/>
        </w:rPr>
        <w:t>պայմանագրի կամ որակավորման</w:t>
      </w:r>
      <w:r w:rsidRPr="00F60E57">
        <w:rPr>
          <w:rFonts w:ascii="GHEA Grapalat" w:hAnsi="GHEA Grapalat" w:cs="Sylfaen"/>
          <w:sz w:val="20"/>
          <w:lang w:val="af-ZA"/>
        </w:rPr>
        <w:t xml:space="preserve"> ապահովման </w:t>
      </w:r>
      <w:r w:rsidRPr="00F60E57">
        <w:rPr>
          <w:rFonts w:ascii="GHEA Grapalat" w:hAnsi="GHEA Grapalat" w:cs="Sylfaen"/>
          <w:sz w:val="20"/>
          <w:lang w:val="hy-AM"/>
        </w:rPr>
        <w:t>վերադարձման մասին գրավոր տեղեկացնում է՝</w:t>
      </w:r>
    </w:p>
    <w:p w14:paraId="663C9F63" w14:textId="77777777" w:rsidR="00B83A45" w:rsidRPr="00F60E57" w:rsidRDefault="00B83A45" w:rsidP="00F60E57">
      <w:pPr>
        <w:ind w:firstLine="375"/>
        <w:jc w:val="both"/>
        <w:rPr>
          <w:rFonts w:ascii="GHEA Grapalat" w:hAnsi="GHEA Grapalat" w:cs="Sylfaen"/>
          <w:sz w:val="20"/>
          <w:lang w:val="hy-AM"/>
        </w:rPr>
      </w:pPr>
      <w:r w:rsidRPr="00F60E57">
        <w:rPr>
          <w:rFonts w:ascii="GHEA Grapalat" w:hAnsi="GHEA Grapalat" w:cs="Sylfaen"/>
          <w:sz w:val="20"/>
          <w:lang w:val="hy-AM"/>
        </w:rPr>
        <w:t xml:space="preserve">- կանխիկ փողի ձևով ներկայացված ապահովման դեպքում ՀՀ ֆինանսների նախարարությանը՝  </w:t>
      </w:r>
      <w:r w:rsidRPr="00F60E57">
        <w:rPr>
          <w:rFonts w:ascii="GHEA Grapalat" w:hAnsi="GHEA Grapalat" w:cs="Sylfaen"/>
          <w:sz w:val="20"/>
          <w:lang w:val="af-ZA"/>
        </w:rPr>
        <w:t xml:space="preserve">ապահովման </w:t>
      </w:r>
      <w:r w:rsidRPr="00F60E57">
        <w:rPr>
          <w:rFonts w:ascii="GHEA Grapalat" w:hAnsi="GHEA Grapalat" w:cs="Sylfaen"/>
          <w:sz w:val="20"/>
          <w:lang w:val="hy-AM"/>
        </w:rPr>
        <w:t>վերադարձման</w:t>
      </w:r>
      <w:r w:rsidRPr="00F60E57">
        <w:rPr>
          <w:rFonts w:ascii="GHEA Grapalat" w:hAnsi="GHEA Grapalat" w:cs="Sylfaen"/>
          <w:sz w:val="20"/>
          <w:lang w:val="af-ZA"/>
        </w:rPr>
        <w:t xml:space="preserve"> հիմքը առաջանալու օրվան հաջորդող </w:t>
      </w:r>
      <w:r w:rsidRPr="00F60E57">
        <w:rPr>
          <w:rFonts w:ascii="GHEA Grapalat" w:hAnsi="GHEA Grapalat" w:cs="Sylfaen"/>
          <w:sz w:val="20"/>
          <w:lang w:val="hy-AM"/>
        </w:rPr>
        <w:t xml:space="preserve">հինգ </w:t>
      </w:r>
      <w:r w:rsidRPr="00F60E57">
        <w:rPr>
          <w:rFonts w:ascii="GHEA Grapalat" w:hAnsi="GHEA Grapalat" w:cs="Sylfaen"/>
          <w:sz w:val="20"/>
          <w:lang w:val="af-ZA"/>
        </w:rPr>
        <w:t>աշխատանքային օրվա ընթացքում</w:t>
      </w:r>
      <w:r w:rsidRPr="00F60E5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60E57" w:rsidRDefault="00B83A45" w:rsidP="00F60E57">
      <w:pPr>
        <w:ind w:firstLine="375"/>
        <w:jc w:val="both"/>
        <w:rPr>
          <w:rFonts w:ascii="GHEA Grapalat" w:hAnsi="GHEA Grapalat" w:cs="Sylfaen"/>
          <w:sz w:val="20"/>
          <w:lang w:val="hy-AM"/>
        </w:rPr>
      </w:pPr>
      <w:r w:rsidRPr="00F60E57">
        <w:rPr>
          <w:rFonts w:ascii="GHEA Grapalat" w:hAnsi="GHEA Grapalat" w:cs="Sylfaen"/>
          <w:sz w:val="20"/>
          <w:lang w:val="hy-AM"/>
        </w:rPr>
        <w:t>- բանկային երաշխիքի ձևով ներկայացված ապահովման դեպք</w:t>
      </w:r>
      <w:r w:rsidR="00224EDD" w:rsidRPr="00F60E57">
        <w:rPr>
          <w:rFonts w:ascii="GHEA Grapalat" w:hAnsi="GHEA Grapalat" w:cs="Sylfaen"/>
          <w:sz w:val="20"/>
          <w:lang w:val="hy-AM"/>
        </w:rPr>
        <w:t xml:space="preserve">ում՝ երաշխիքը թողարկած բանկին՝ </w:t>
      </w:r>
      <w:r w:rsidRPr="00F60E57">
        <w:rPr>
          <w:rFonts w:ascii="GHEA Grapalat" w:hAnsi="GHEA Grapalat" w:cs="Sylfaen"/>
          <w:sz w:val="20"/>
          <w:lang w:val="af-ZA"/>
        </w:rPr>
        <w:t xml:space="preserve">ապահովման </w:t>
      </w:r>
      <w:r w:rsidRPr="00F60E57">
        <w:rPr>
          <w:rFonts w:ascii="GHEA Grapalat" w:hAnsi="GHEA Grapalat" w:cs="Sylfaen"/>
          <w:sz w:val="20"/>
          <w:lang w:val="hy-AM"/>
        </w:rPr>
        <w:t>վերադարձման</w:t>
      </w:r>
      <w:r w:rsidRPr="00F60E57">
        <w:rPr>
          <w:rFonts w:ascii="GHEA Grapalat" w:hAnsi="GHEA Grapalat" w:cs="Sylfaen"/>
          <w:sz w:val="20"/>
          <w:lang w:val="af-ZA"/>
        </w:rPr>
        <w:t xml:space="preserve"> հիմքը առաջանալու օրվան հաջորդող </w:t>
      </w:r>
      <w:r w:rsidRPr="00F60E57">
        <w:rPr>
          <w:rFonts w:ascii="GHEA Grapalat" w:hAnsi="GHEA Grapalat" w:cs="Sylfaen"/>
          <w:sz w:val="20"/>
          <w:lang w:val="hy-AM"/>
        </w:rPr>
        <w:t xml:space="preserve">հինգ </w:t>
      </w:r>
      <w:r w:rsidRPr="00F60E57">
        <w:rPr>
          <w:rFonts w:ascii="GHEA Grapalat" w:hAnsi="GHEA Grapalat" w:cs="Sylfaen"/>
          <w:sz w:val="20"/>
          <w:lang w:val="af-ZA"/>
        </w:rPr>
        <w:t>աշխատանքային օրվա ընթացքում</w:t>
      </w:r>
      <w:r w:rsidRPr="00F60E57">
        <w:rPr>
          <w:rFonts w:ascii="GHEA Grapalat" w:hAnsi="GHEA Grapalat" w:cs="Sylfaen"/>
          <w:sz w:val="20"/>
          <w:lang w:val="hy-AM"/>
        </w:rPr>
        <w:t>,</w:t>
      </w:r>
    </w:p>
    <w:p w14:paraId="3DEA188D" w14:textId="77777777" w:rsidR="00B83A45" w:rsidRPr="00F60E57" w:rsidRDefault="00B83A45" w:rsidP="00F60E57">
      <w:pPr>
        <w:ind w:firstLine="375"/>
        <w:jc w:val="both"/>
        <w:rPr>
          <w:rFonts w:asciiTheme="minorHAnsi" w:hAnsiTheme="minorHAnsi"/>
          <w:sz w:val="20"/>
          <w:szCs w:val="20"/>
          <w:lang w:val="hy-AM"/>
        </w:rPr>
      </w:pPr>
      <w:r w:rsidRPr="00F60E5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60E57">
        <w:rPr>
          <w:rFonts w:ascii="GHEA Grapalat" w:hAnsi="GHEA Grapalat" w:cs="Sylfaen"/>
          <w:sz w:val="20"/>
          <w:lang w:val="af-ZA"/>
        </w:rPr>
        <w:t xml:space="preserve">ապահովման </w:t>
      </w:r>
      <w:r w:rsidRPr="00F60E57">
        <w:rPr>
          <w:rFonts w:ascii="GHEA Grapalat" w:hAnsi="GHEA Grapalat" w:cs="Sylfaen"/>
          <w:sz w:val="20"/>
          <w:lang w:val="hy-AM"/>
        </w:rPr>
        <w:t>վերադարձման</w:t>
      </w:r>
      <w:r w:rsidRPr="00F60E57">
        <w:rPr>
          <w:rFonts w:ascii="GHEA Grapalat" w:hAnsi="GHEA Grapalat" w:cs="Sylfaen"/>
          <w:sz w:val="20"/>
          <w:lang w:val="af-ZA"/>
        </w:rPr>
        <w:t xml:space="preserve"> հիմքը առաջանալու օրվան հաջորդող </w:t>
      </w:r>
      <w:r w:rsidRPr="00F60E57">
        <w:rPr>
          <w:rFonts w:ascii="GHEA Grapalat" w:hAnsi="GHEA Grapalat" w:cs="Sylfaen"/>
          <w:sz w:val="20"/>
          <w:lang w:val="hy-AM"/>
        </w:rPr>
        <w:t xml:space="preserve">հինգ </w:t>
      </w:r>
      <w:r w:rsidRPr="00F60E57">
        <w:rPr>
          <w:rFonts w:ascii="GHEA Grapalat" w:hAnsi="GHEA Grapalat" w:cs="Sylfaen"/>
          <w:sz w:val="20"/>
          <w:lang w:val="af-ZA"/>
        </w:rPr>
        <w:t>աշխատանքային օրվա ընթացքում</w:t>
      </w:r>
      <w:r w:rsidRPr="00F60E57">
        <w:rPr>
          <w:rFonts w:ascii="GHEA Grapalat" w:hAnsi="GHEA Grapalat" w:cs="Sylfaen"/>
          <w:sz w:val="20"/>
          <w:lang w:val="hy-AM"/>
        </w:rPr>
        <w:t>:</w:t>
      </w:r>
    </w:p>
    <w:p w14:paraId="38D0295D" w14:textId="77777777" w:rsidR="0038067A" w:rsidRPr="00F60E57" w:rsidRDefault="0038067A" w:rsidP="00F60E57">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F60E57" w:rsidRDefault="00DB4EFF" w:rsidP="00F60E57">
      <w:pPr>
        <w:ind w:firstLine="567"/>
        <w:jc w:val="both"/>
        <w:rPr>
          <w:rFonts w:ascii="GHEA Grapalat" w:hAnsi="GHEA Grapalat"/>
          <w:b/>
          <w:szCs w:val="22"/>
          <w:lang w:val="af-ZA"/>
        </w:rPr>
      </w:pPr>
    </w:p>
    <w:p w14:paraId="435887B4" w14:textId="77777777" w:rsidR="00096865" w:rsidRPr="00F60E57" w:rsidRDefault="008D5016" w:rsidP="00F60E57">
      <w:pPr>
        <w:jc w:val="center"/>
        <w:rPr>
          <w:rFonts w:ascii="GHEA Grapalat" w:hAnsi="GHEA Grapalat" w:cs="Arial"/>
          <w:b/>
          <w:sz w:val="20"/>
          <w:lang w:val="af-ZA"/>
        </w:rPr>
      </w:pPr>
      <w:r w:rsidRPr="00F60E57">
        <w:rPr>
          <w:rFonts w:ascii="GHEA Grapalat" w:hAnsi="GHEA Grapalat"/>
          <w:b/>
          <w:sz w:val="20"/>
          <w:lang w:val="af-ZA"/>
        </w:rPr>
        <w:t>1</w:t>
      </w:r>
      <w:r w:rsidR="00030D40" w:rsidRPr="00F60E57">
        <w:rPr>
          <w:rFonts w:ascii="GHEA Grapalat" w:hAnsi="GHEA Grapalat"/>
          <w:b/>
          <w:sz w:val="20"/>
          <w:lang w:val="af-ZA"/>
        </w:rPr>
        <w:t>1</w:t>
      </w:r>
      <w:r w:rsidRPr="00F60E57">
        <w:rPr>
          <w:rFonts w:ascii="GHEA Grapalat" w:hAnsi="GHEA Grapalat"/>
          <w:b/>
          <w:sz w:val="20"/>
          <w:lang w:val="af-ZA"/>
        </w:rPr>
        <w:t xml:space="preserve">. </w:t>
      </w:r>
      <w:r w:rsidRPr="00F60E57">
        <w:rPr>
          <w:rFonts w:ascii="GHEA Grapalat" w:hAnsi="GHEA Grapalat" w:cs="Sylfaen"/>
          <w:b/>
          <w:sz w:val="20"/>
          <w:lang w:val="af-ZA"/>
        </w:rPr>
        <w:t>ԸՆԹԱՑԱԿԱՐԳԸ</w:t>
      </w:r>
      <w:r w:rsidRPr="00F60E57">
        <w:rPr>
          <w:rFonts w:ascii="GHEA Grapalat" w:hAnsi="GHEA Grapalat" w:cs="Arial"/>
          <w:b/>
          <w:sz w:val="20"/>
          <w:lang w:val="af-ZA"/>
        </w:rPr>
        <w:t xml:space="preserve"> </w:t>
      </w:r>
      <w:r w:rsidRPr="00F60E57">
        <w:rPr>
          <w:rFonts w:ascii="GHEA Grapalat" w:hAnsi="GHEA Grapalat" w:cs="Sylfaen"/>
          <w:b/>
          <w:sz w:val="20"/>
          <w:lang w:val="af-ZA"/>
        </w:rPr>
        <w:t>ՉԿԱՅԱՑԱԾ</w:t>
      </w:r>
      <w:r w:rsidRPr="00F60E57">
        <w:rPr>
          <w:rFonts w:ascii="GHEA Grapalat" w:hAnsi="GHEA Grapalat" w:cs="Arial"/>
          <w:b/>
          <w:sz w:val="20"/>
          <w:lang w:val="af-ZA"/>
        </w:rPr>
        <w:t xml:space="preserve"> </w:t>
      </w:r>
      <w:r w:rsidRPr="00F60E57">
        <w:rPr>
          <w:rFonts w:ascii="GHEA Grapalat" w:hAnsi="GHEA Grapalat" w:cs="Sylfaen"/>
          <w:b/>
          <w:sz w:val="20"/>
          <w:lang w:val="af-ZA"/>
        </w:rPr>
        <w:t>ՀԱՅՏԱՐԱՐԵԼԸ</w:t>
      </w:r>
    </w:p>
    <w:p w14:paraId="365AE187" w14:textId="77777777" w:rsidR="00096865" w:rsidRPr="00F60E57" w:rsidRDefault="00096865" w:rsidP="00F60E57">
      <w:pPr>
        <w:jc w:val="center"/>
        <w:rPr>
          <w:rFonts w:ascii="GHEA Grapalat" w:hAnsi="GHEA Grapalat"/>
          <w:b/>
          <w:sz w:val="20"/>
          <w:lang w:val="af-ZA"/>
        </w:rPr>
      </w:pPr>
    </w:p>
    <w:p w14:paraId="578AC96A"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sz w:val="20"/>
          <w:lang w:val="af-ZA"/>
        </w:rPr>
        <w:t>1</w:t>
      </w:r>
      <w:r w:rsidR="00030D40" w:rsidRPr="00F60E57">
        <w:rPr>
          <w:rFonts w:ascii="GHEA Grapalat" w:hAnsi="GHEA Grapalat"/>
          <w:sz w:val="20"/>
          <w:lang w:val="af-ZA"/>
        </w:rPr>
        <w:t>1</w:t>
      </w:r>
      <w:r w:rsidRPr="00F60E57">
        <w:rPr>
          <w:rFonts w:ascii="GHEA Grapalat" w:hAnsi="GHEA Grapalat"/>
          <w:sz w:val="20"/>
          <w:lang w:val="af-ZA"/>
        </w:rPr>
        <w:t>.</w:t>
      </w:r>
      <w:r w:rsidRPr="00F60E57">
        <w:rPr>
          <w:rFonts w:ascii="GHEA Grapalat" w:hAnsi="GHEA Grapalat" w:cs="Sylfaen"/>
          <w:sz w:val="20"/>
          <w:lang w:val="af-ZA"/>
        </w:rPr>
        <w:t xml:space="preserve">1 </w:t>
      </w:r>
      <w:r w:rsidRPr="00F60E57">
        <w:rPr>
          <w:rFonts w:ascii="GHEA Grapalat" w:hAnsi="GHEA Grapalat" w:cs="Sylfaen"/>
          <w:sz w:val="20"/>
          <w:lang w:val="ru-RU"/>
        </w:rPr>
        <w:t>Օրենքի</w:t>
      </w:r>
      <w:r w:rsidRPr="00F60E57">
        <w:rPr>
          <w:rFonts w:ascii="GHEA Grapalat" w:hAnsi="GHEA Grapalat" w:cs="Sylfaen"/>
          <w:sz w:val="20"/>
          <w:lang w:val="af-ZA"/>
        </w:rPr>
        <w:t xml:space="preserve"> 3</w:t>
      </w:r>
      <w:r w:rsidR="00A747D4" w:rsidRPr="00F60E57">
        <w:rPr>
          <w:rFonts w:ascii="GHEA Grapalat" w:hAnsi="GHEA Grapalat" w:cs="Sylfaen"/>
          <w:sz w:val="20"/>
          <w:lang w:val="af-ZA"/>
        </w:rPr>
        <w:t>7</w:t>
      </w:r>
      <w:r w:rsidRPr="00F60E57">
        <w:rPr>
          <w:rFonts w:ascii="GHEA Grapalat" w:hAnsi="GHEA Grapalat" w:cs="Sylfaen"/>
          <w:sz w:val="20"/>
          <w:lang w:val="af-ZA"/>
        </w:rPr>
        <w:t>-</w:t>
      </w:r>
      <w:r w:rsidRPr="00F60E57">
        <w:rPr>
          <w:rFonts w:ascii="GHEA Grapalat" w:hAnsi="GHEA Grapalat" w:cs="Sylfaen"/>
          <w:sz w:val="20"/>
          <w:lang w:val="ru-RU"/>
        </w:rPr>
        <w:t>րդ</w:t>
      </w:r>
      <w:r w:rsidRPr="00F60E57">
        <w:rPr>
          <w:rFonts w:ascii="GHEA Grapalat" w:hAnsi="GHEA Grapalat" w:cs="Sylfaen"/>
          <w:sz w:val="20"/>
          <w:lang w:val="af-ZA"/>
        </w:rPr>
        <w:t xml:space="preserve"> </w:t>
      </w:r>
      <w:r w:rsidRPr="00F60E57">
        <w:rPr>
          <w:rFonts w:ascii="GHEA Grapalat" w:hAnsi="GHEA Grapalat" w:cs="Sylfaen"/>
          <w:sz w:val="20"/>
          <w:lang w:val="ru-RU"/>
        </w:rPr>
        <w:t>հոդվածի</w:t>
      </w:r>
      <w:r w:rsidRPr="00F60E57">
        <w:rPr>
          <w:rFonts w:ascii="GHEA Grapalat" w:hAnsi="GHEA Grapalat" w:cs="Sylfaen"/>
          <w:sz w:val="20"/>
          <w:lang w:val="af-ZA"/>
        </w:rPr>
        <w:t xml:space="preserve"> </w:t>
      </w:r>
      <w:r w:rsidRPr="00F60E57">
        <w:rPr>
          <w:rFonts w:ascii="GHEA Grapalat" w:hAnsi="GHEA Grapalat" w:cs="Sylfaen"/>
          <w:sz w:val="20"/>
          <w:lang w:val="ru-RU"/>
        </w:rPr>
        <w:t>համաձայն</w:t>
      </w:r>
      <w:r w:rsidRPr="00F60E57">
        <w:rPr>
          <w:rFonts w:ascii="GHEA Grapalat" w:hAnsi="GHEA Grapalat" w:cs="Sylfaen"/>
          <w:sz w:val="20"/>
          <w:lang w:val="af-ZA"/>
        </w:rPr>
        <w:t xml:space="preserve">` </w:t>
      </w:r>
      <w:r w:rsidRPr="00F60E57">
        <w:rPr>
          <w:rFonts w:ascii="GHEA Grapalat" w:hAnsi="GHEA Grapalat" w:cs="Sylfaen"/>
          <w:sz w:val="20"/>
          <w:lang w:val="ru-RU"/>
        </w:rPr>
        <w:t>հանձնաժողովը</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ընթացակարգը</w:t>
      </w:r>
      <w:r w:rsidRPr="00F60E57">
        <w:rPr>
          <w:rFonts w:ascii="GHEA Grapalat" w:hAnsi="GHEA Grapalat" w:cs="Sylfaen"/>
          <w:sz w:val="20"/>
          <w:lang w:val="af-ZA"/>
        </w:rPr>
        <w:t xml:space="preserve"> </w:t>
      </w:r>
      <w:r w:rsidRPr="00F60E57">
        <w:rPr>
          <w:rFonts w:ascii="GHEA Grapalat" w:hAnsi="GHEA Grapalat" w:cs="Sylfaen"/>
          <w:sz w:val="20"/>
          <w:lang w:val="ru-RU"/>
        </w:rPr>
        <w:t>չկայացած</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հայտարարում</w:t>
      </w:r>
      <w:r w:rsidRPr="00F60E57">
        <w:rPr>
          <w:rFonts w:ascii="GHEA Grapalat" w:hAnsi="GHEA Grapalat" w:cs="Sylfaen"/>
          <w:sz w:val="20"/>
          <w:lang w:val="af-ZA"/>
        </w:rPr>
        <w:t xml:space="preserve">, </w:t>
      </w:r>
      <w:r w:rsidRPr="00F60E57">
        <w:rPr>
          <w:rFonts w:ascii="GHEA Grapalat" w:hAnsi="GHEA Grapalat" w:cs="Sylfaen"/>
          <w:sz w:val="20"/>
          <w:lang w:val="ru-RU"/>
        </w:rPr>
        <w:t>եթե</w:t>
      </w:r>
      <w:r w:rsidRPr="00F60E57">
        <w:rPr>
          <w:rFonts w:ascii="GHEA Grapalat" w:hAnsi="GHEA Grapalat" w:cs="Sylfaen"/>
          <w:sz w:val="20"/>
          <w:lang w:val="af-ZA"/>
        </w:rPr>
        <w:t>`</w:t>
      </w:r>
    </w:p>
    <w:p w14:paraId="025DCB64"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 </w:t>
      </w:r>
      <w:r w:rsidRPr="00F60E57">
        <w:rPr>
          <w:rFonts w:ascii="GHEA Grapalat" w:hAnsi="GHEA Grapalat" w:cs="Sylfaen"/>
          <w:sz w:val="20"/>
          <w:lang w:val="ru-RU"/>
        </w:rPr>
        <w:t>հայտերից</w:t>
      </w:r>
      <w:r w:rsidRPr="00F60E57">
        <w:rPr>
          <w:rFonts w:ascii="GHEA Grapalat" w:hAnsi="GHEA Grapalat" w:cs="Sylfaen"/>
          <w:sz w:val="20"/>
          <w:lang w:val="af-ZA"/>
        </w:rPr>
        <w:t xml:space="preserve"> </w:t>
      </w:r>
      <w:r w:rsidRPr="00F60E57">
        <w:rPr>
          <w:rFonts w:ascii="GHEA Grapalat" w:hAnsi="GHEA Grapalat" w:cs="Sylfaen"/>
          <w:sz w:val="20"/>
          <w:lang w:val="ru-RU"/>
        </w:rPr>
        <w:t>ոչ</w:t>
      </w:r>
      <w:r w:rsidRPr="00F60E57">
        <w:rPr>
          <w:rFonts w:ascii="GHEA Grapalat" w:hAnsi="GHEA Grapalat" w:cs="Sylfaen"/>
          <w:sz w:val="20"/>
          <w:lang w:val="af-ZA"/>
        </w:rPr>
        <w:t xml:space="preserve"> </w:t>
      </w:r>
      <w:r w:rsidRPr="00F60E57">
        <w:rPr>
          <w:rFonts w:ascii="GHEA Grapalat" w:hAnsi="GHEA Grapalat" w:cs="Sylfaen"/>
          <w:sz w:val="20"/>
          <w:lang w:val="ru-RU"/>
        </w:rPr>
        <w:t>մեկը</w:t>
      </w:r>
      <w:r w:rsidRPr="00F60E57">
        <w:rPr>
          <w:rFonts w:ascii="GHEA Grapalat" w:hAnsi="GHEA Grapalat" w:cs="Sylfaen"/>
          <w:sz w:val="20"/>
          <w:lang w:val="af-ZA"/>
        </w:rPr>
        <w:t xml:space="preserve"> </w:t>
      </w:r>
      <w:r w:rsidRPr="00F60E57">
        <w:rPr>
          <w:rFonts w:ascii="GHEA Grapalat" w:hAnsi="GHEA Grapalat" w:cs="Sylfaen"/>
          <w:sz w:val="20"/>
          <w:lang w:val="ru-RU"/>
        </w:rPr>
        <w:t>չի</w:t>
      </w:r>
      <w:r w:rsidRPr="00F60E57">
        <w:rPr>
          <w:rFonts w:ascii="GHEA Grapalat" w:hAnsi="GHEA Grapalat" w:cs="Sylfaen"/>
          <w:sz w:val="20"/>
          <w:lang w:val="af-ZA"/>
        </w:rPr>
        <w:t xml:space="preserve"> </w:t>
      </w:r>
      <w:r w:rsidRPr="00F60E57">
        <w:rPr>
          <w:rFonts w:ascii="GHEA Grapalat" w:hAnsi="GHEA Grapalat" w:cs="Sylfaen"/>
          <w:sz w:val="20"/>
          <w:lang w:val="ru-RU"/>
        </w:rPr>
        <w:t>համապատասխանում</w:t>
      </w:r>
      <w:r w:rsidRPr="00F60E57">
        <w:rPr>
          <w:rFonts w:ascii="GHEA Grapalat" w:hAnsi="GHEA Grapalat" w:cs="Sylfaen"/>
          <w:sz w:val="20"/>
          <w:lang w:val="af-ZA"/>
        </w:rPr>
        <w:t xml:space="preserve"> </w:t>
      </w:r>
      <w:r w:rsidRPr="00F60E57">
        <w:rPr>
          <w:rFonts w:ascii="GHEA Grapalat" w:hAnsi="GHEA Grapalat" w:cs="Sylfaen"/>
          <w:sz w:val="20"/>
          <w:lang w:val="ru-RU"/>
        </w:rPr>
        <w:t>հրավերի</w:t>
      </w:r>
      <w:r w:rsidRPr="00F60E57">
        <w:rPr>
          <w:rFonts w:ascii="GHEA Grapalat" w:hAnsi="GHEA Grapalat" w:cs="Sylfaen"/>
          <w:sz w:val="20"/>
          <w:lang w:val="af-ZA"/>
        </w:rPr>
        <w:t xml:space="preserve"> </w:t>
      </w:r>
      <w:r w:rsidRPr="00F60E57">
        <w:rPr>
          <w:rFonts w:ascii="GHEA Grapalat" w:hAnsi="GHEA Grapalat" w:cs="Sylfaen"/>
          <w:sz w:val="20"/>
          <w:lang w:val="ru-RU"/>
        </w:rPr>
        <w:t>պայմաններին</w:t>
      </w:r>
      <w:r w:rsidRPr="00F60E57">
        <w:rPr>
          <w:rFonts w:ascii="GHEA Grapalat" w:hAnsi="GHEA Grapalat" w:cs="Sylfaen"/>
          <w:sz w:val="20"/>
          <w:lang w:val="af-ZA"/>
        </w:rPr>
        <w:t>.</w:t>
      </w:r>
    </w:p>
    <w:p w14:paraId="635073AC" w14:textId="25477A49" w:rsidR="00096865" w:rsidRPr="00F60E57" w:rsidRDefault="00096865" w:rsidP="00F60E57">
      <w:pPr>
        <w:ind w:firstLine="567"/>
        <w:jc w:val="both"/>
        <w:rPr>
          <w:rFonts w:ascii="GHEA Grapalat" w:hAnsi="GHEA Grapalat" w:cs="Sylfaen"/>
          <w:sz w:val="20"/>
          <w:vertAlign w:val="superscript"/>
          <w:lang w:val="hy-AM"/>
        </w:rPr>
      </w:pPr>
      <w:r w:rsidRPr="00F60E57">
        <w:rPr>
          <w:rFonts w:ascii="GHEA Grapalat" w:hAnsi="GHEA Grapalat" w:cs="Sylfaen"/>
          <w:sz w:val="20"/>
          <w:lang w:val="af-ZA"/>
        </w:rPr>
        <w:t xml:space="preserve">2) </w:t>
      </w:r>
      <w:r w:rsidRPr="00F60E57">
        <w:rPr>
          <w:rFonts w:ascii="GHEA Grapalat" w:hAnsi="GHEA Grapalat" w:cs="Sylfaen"/>
          <w:sz w:val="20"/>
          <w:lang w:val="ru-RU"/>
        </w:rPr>
        <w:t>դադարում</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գոյություն</w:t>
      </w:r>
      <w:r w:rsidRPr="00F60E57">
        <w:rPr>
          <w:rFonts w:ascii="GHEA Grapalat" w:hAnsi="GHEA Grapalat" w:cs="Sylfaen"/>
          <w:sz w:val="20"/>
          <w:lang w:val="af-ZA"/>
        </w:rPr>
        <w:t xml:space="preserve"> </w:t>
      </w:r>
      <w:r w:rsidRPr="00F60E57">
        <w:rPr>
          <w:rFonts w:ascii="GHEA Grapalat" w:hAnsi="GHEA Grapalat" w:cs="Sylfaen"/>
          <w:sz w:val="20"/>
          <w:lang w:val="ru-RU"/>
        </w:rPr>
        <w:t>ունենալ</w:t>
      </w:r>
      <w:r w:rsidRPr="00F60E57">
        <w:rPr>
          <w:rFonts w:ascii="GHEA Grapalat" w:hAnsi="GHEA Grapalat" w:cs="Sylfaen"/>
          <w:sz w:val="20"/>
          <w:lang w:val="af-ZA"/>
        </w:rPr>
        <w:t xml:space="preserve"> </w:t>
      </w:r>
      <w:r w:rsidRPr="00F60E57">
        <w:rPr>
          <w:rFonts w:ascii="GHEA Grapalat" w:hAnsi="GHEA Grapalat" w:cs="Sylfaen"/>
          <w:sz w:val="20"/>
          <w:lang w:val="ru-RU"/>
        </w:rPr>
        <w:t>գնման</w:t>
      </w:r>
      <w:r w:rsidRPr="00F60E57">
        <w:rPr>
          <w:rFonts w:ascii="GHEA Grapalat" w:hAnsi="GHEA Grapalat" w:cs="Sylfaen"/>
          <w:sz w:val="20"/>
          <w:lang w:val="af-ZA"/>
        </w:rPr>
        <w:t xml:space="preserve"> </w:t>
      </w:r>
      <w:r w:rsidRPr="00F60E57">
        <w:rPr>
          <w:rFonts w:ascii="GHEA Grapalat" w:hAnsi="GHEA Grapalat" w:cs="Sylfaen"/>
          <w:sz w:val="20"/>
          <w:lang w:val="ru-RU"/>
        </w:rPr>
        <w:t>պահանջը</w:t>
      </w:r>
      <w:r w:rsidR="00FF0FE2" w:rsidRPr="00F60E57">
        <w:rPr>
          <w:rFonts w:ascii="GHEA Grapalat" w:hAnsi="GHEA Grapalat" w:cs="Sylfaen"/>
          <w:sz w:val="20"/>
          <w:lang w:val="hy-AM"/>
        </w:rPr>
        <w:t>: Ընդ որում պ</w:t>
      </w:r>
      <w:r w:rsidR="00FF0FE2" w:rsidRPr="00F60E57">
        <w:rPr>
          <w:rFonts w:ascii="GHEA Grapalat" w:hAnsi="GHEA Grapalat" w:cs="Sylfaen"/>
          <w:sz w:val="20"/>
          <w:lang w:val="ru-RU"/>
        </w:rPr>
        <w:t>ետության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համայնքների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կարիքների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համար</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կազմակերպված</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գնման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ընթացակարգը</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կարող</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է</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ամբողջությամբ</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մասնակի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չկայացած</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հայտարարվել</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համապատասխանաբար</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Հայաստանի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Հանրապետության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կառավարության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համայնքի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ավագանու</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այլ</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պատվիրատուների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դեպքում</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ընդհանուր</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կառավարումն</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իրականացնող</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լիազորված</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մարմնի</w:t>
      </w:r>
      <w:r w:rsidR="00FF0FE2" w:rsidRPr="00F60E57">
        <w:rPr>
          <w:rFonts w:ascii="GHEA Grapalat" w:hAnsi="GHEA Grapalat" w:cs="Sylfaen"/>
          <w:sz w:val="20"/>
          <w:lang w:val="af-ZA"/>
        </w:rPr>
        <w:t xml:space="preserve"> </w:t>
      </w:r>
      <w:r w:rsidR="00FF0FE2" w:rsidRPr="00F60E57">
        <w:rPr>
          <w:rFonts w:ascii="GHEA Grapalat" w:hAnsi="GHEA Grapalat" w:cs="Sylfaen"/>
          <w:sz w:val="20"/>
          <w:lang w:val="ru-RU"/>
        </w:rPr>
        <w:t>ղեկավարի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իսկ</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հիմնադրամների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դեպքում</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հոգաբարձուների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խորհրդի</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որոշման</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հիման</w:t>
      </w:r>
      <w:r w:rsidR="00A10D1E" w:rsidRPr="00F60E57">
        <w:rPr>
          <w:rFonts w:ascii="GHEA Grapalat" w:hAnsi="GHEA Grapalat" w:cs="Sylfaen"/>
          <w:sz w:val="20"/>
          <w:lang w:val="af-ZA"/>
        </w:rPr>
        <w:t xml:space="preserve"> </w:t>
      </w:r>
      <w:r w:rsidR="00A10D1E" w:rsidRPr="00F60E57">
        <w:rPr>
          <w:rFonts w:ascii="GHEA Grapalat" w:hAnsi="GHEA Grapalat" w:cs="Sylfaen"/>
          <w:sz w:val="20"/>
        </w:rPr>
        <w:t>վրա</w:t>
      </w:r>
      <w:r w:rsidR="00FD4E69" w:rsidRPr="00F60E57">
        <w:rPr>
          <w:rFonts w:ascii="GHEA Grapalat" w:hAnsi="GHEA Grapalat" w:cs="Sylfaen"/>
          <w:sz w:val="20"/>
          <w:lang w:val="hy-AM"/>
        </w:rPr>
        <w:t>:</w:t>
      </w:r>
      <w:r w:rsidR="00FD4E69" w:rsidRPr="00F60E57">
        <w:rPr>
          <w:rStyle w:val="FootnoteReference"/>
          <w:rFonts w:ascii="GHEA Grapalat" w:hAnsi="GHEA Grapalat" w:cs="Sylfaen"/>
          <w:sz w:val="20"/>
          <w:lang w:val="hy-AM"/>
        </w:rPr>
        <w:footnoteReference w:id="10"/>
      </w:r>
    </w:p>
    <w:p w14:paraId="20727E1B"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3) </w:t>
      </w:r>
      <w:r w:rsidRPr="00F60E57">
        <w:rPr>
          <w:rFonts w:ascii="GHEA Grapalat" w:hAnsi="GHEA Grapalat" w:cs="Sylfaen"/>
          <w:sz w:val="20"/>
          <w:lang w:val="hy-AM"/>
        </w:rPr>
        <w:t>ոչ</w:t>
      </w:r>
      <w:r w:rsidRPr="00F60E57">
        <w:rPr>
          <w:rFonts w:ascii="GHEA Grapalat" w:hAnsi="GHEA Grapalat" w:cs="Sylfaen"/>
          <w:sz w:val="20"/>
          <w:lang w:val="af-ZA"/>
        </w:rPr>
        <w:t xml:space="preserve"> </w:t>
      </w:r>
      <w:r w:rsidRPr="00F60E57">
        <w:rPr>
          <w:rFonts w:ascii="GHEA Grapalat" w:hAnsi="GHEA Grapalat" w:cs="Sylfaen"/>
          <w:sz w:val="20"/>
          <w:lang w:val="hy-AM"/>
        </w:rPr>
        <w:t>մի</w:t>
      </w:r>
      <w:r w:rsidRPr="00F60E57">
        <w:rPr>
          <w:rFonts w:ascii="GHEA Grapalat" w:hAnsi="GHEA Grapalat" w:cs="Sylfaen"/>
          <w:sz w:val="20"/>
          <w:lang w:val="af-ZA"/>
        </w:rPr>
        <w:t xml:space="preserve"> </w:t>
      </w:r>
      <w:r w:rsidRPr="00F60E57">
        <w:rPr>
          <w:rFonts w:ascii="GHEA Grapalat" w:hAnsi="GHEA Grapalat" w:cs="Sylfaen"/>
          <w:sz w:val="20"/>
          <w:lang w:val="hy-AM"/>
        </w:rPr>
        <w:t>հայտ</w:t>
      </w:r>
      <w:r w:rsidRPr="00F60E57">
        <w:rPr>
          <w:rFonts w:ascii="GHEA Grapalat" w:hAnsi="GHEA Grapalat" w:cs="Sylfaen"/>
          <w:sz w:val="20"/>
          <w:lang w:val="af-ZA"/>
        </w:rPr>
        <w:t xml:space="preserve"> </w:t>
      </w:r>
      <w:r w:rsidRPr="00F60E57">
        <w:rPr>
          <w:rFonts w:ascii="GHEA Grapalat" w:hAnsi="GHEA Grapalat" w:cs="Sylfaen"/>
          <w:sz w:val="20"/>
          <w:lang w:val="hy-AM"/>
        </w:rPr>
        <w:t>չի</w:t>
      </w:r>
      <w:r w:rsidRPr="00F60E57">
        <w:rPr>
          <w:rFonts w:ascii="GHEA Grapalat" w:hAnsi="GHEA Grapalat" w:cs="Sylfaen"/>
          <w:sz w:val="20"/>
          <w:lang w:val="af-ZA"/>
        </w:rPr>
        <w:t xml:space="preserve"> </w:t>
      </w:r>
      <w:r w:rsidRPr="00F60E57">
        <w:rPr>
          <w:rFonts w:ascii="GHEA Grapalat" w:hAnsi="GHEA Grapalat" w:cs="Sylfaen"/>
          <w:sz w:val="20"/>
          <w:lang w:val="hy-AM"/>
        </w:rPr>
        <w:t>ներկայացվել</w:t>
      </w:r>
      <w:r w:rsidRPr="00F60E57">
        <w:rPr>
          <w:rFonts w:ascii="GHEA Grapalat" w:hAnsi="GHEA Grapalat" w:cs="Sylfaen"/>
          <w:sz w:val="20"/>
          <w:lang w:val="af-ZA"/>
        </w:rPr>
        <w:t>.</w:t>
      </w:r>
    </w:p>
    <w:p w14:paraId="635C9C83"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4) </w:t>
      </w:r>
      <w:r w:rsidRPr="00F60E57">
        <w:rPr>
          <w:rFonts w:ascii="GHEA Grapalat" w:hAnsi="GHEA Grapalat" w:cs="Sylfaen"/>
          <w:sz w:val="20"/>
          <w:lang w:val="ru-RU"/>
        </w:rPr>
        <w:t>պայմանագիր</w:t>
      </w:r>
      <w:r w:rsidRPr="00F60E57">
        <w:rPr>
          <w:rFonts w:ascii="GHEA Grapalat" w:hAnsi="GHEA Grapalat" w:cs="Sylfaen"/>
          <w:sz w:val="20"/>
          <w:lang w:val="af-ZA"/>
        </w:rPr>
        <w:t xml:space="preserve"> </w:t>
      </w:r>
      <w:r w:rsidRPr="00F60E57">
        <w:rPr>
          <w:rFonts w:ascii="GHEA Grapalat" w:hAnsi="GHEA Grapalat" w:cs="Sylfaen"/>
          <w:sz w:val="20"/>
          <w:lang w:val="ru-RU"/>
        </w:rPr>
        <w:t>չի</w:t>
      </w:r>
      <w:r w:rsidRPr="00F60E57">
        <w:rPr>
          <w:rFonts w:ascii="GHEA Grapalat" w:hAnsi="GHEA Grapalat" w:cs="Sylfaen"/>
          <w:sz w:val="20"/>
          <w:lang w:val="af-ZA"/>
        </w:rPr>
        <w:t xml:space="preserve"> </w:t>
      </w:r>
      <w:r w:rsidRPr="00F60E57">
        <w:rPr>
          <w:rFonts w:ascii="GHEA Grapalat" w:hAnsi="GHEA Grapalat" w:cs="Sylfaen"/>
          <w:sz w:val="20"/>
          <w:lang w:val="ru-RU"/>
        </w:rPr>
        <w:t>կնքվում</w:t>
      </w:r>
      <w:r w:rsidR="004D5671" w:rsidRPr="00F60E57">
        <w:rPr>
          <w:rFonts w:ascii="GHEA Grapalat" w:hAnsi="GHEA Grapalat" w:cs="Sylfaen"/>
          <w:sz w:val="20"/>
          <w:lang w:val="ru-RU"/>
        </w:rPr>
        <w:t>։</w:t>
      </w:r>
    </w:p>
    <w:p w14:paraId="72ED2B19" w14:textId="77777777" w:rsidR="00CA1C11" w:rsidRPr="00F60E57" w:rsidRDefault="00731D26" w:rsidP="00F60E57">
      <w:pPr>
        <w:ind w:firstLine="567"/>
        <w:jc w:val="both"/>
        <w:rPr>
          <w:rFonts w:ascii="GHEA Grapalat" w:hAnsi="GHEA Grapalat" w:cs="Sylfaen"/>
          <w:sz w:val="20"/>
          <w:lang w:val="af-ZA"/>
        </w:rPr>
      </w:pPr>
      <w:r w:rsidRPr="00F60E57">
        <w:rPr>
          <w:rFonts w:ascii="GHEA Grapalat" w:hAnsi="GHEA Grapalat" w:cs="Sylfaen"/>
          <w:sz w:val="20"/>
          <w:lang w:val="af-ZA"/>
        </w:rPr>
        <w:t>1</w:t>
      </w:r>
      <w:r w:rsidR="00030D40" w:rsidRPr="00F60E57">
        <w:rPr>
          <w:rFonts w:ascii="GHEA Grapalat" w:hAnsi="GHEA Grapalat" w:cs="Sylfaen"/>
          <w:sz w:val="20"/>
          <w:lang w:val="af-ZA"/>
        </w:rPr>
        <w:t>1</w:t>
      </w:r>
      <w:r w:rsidRPr="00F60E57">
        <w:rPr>
          <w:rFonts w:ascii="GHEA Grapalat" w:hAnsi="GHEA Grapalat" w:cs="Sylfaen"/>
          <w:sz w:val="20"/>
          <w:lang w:val="af-ZA"/>
        </w:rPr>
        <w:t>.2</w:t>
      </w:r>
      <w:r w:rsidR="00FE5743" w:rsidRPr="00F60E57">
        <w:rPr>
          <w:rFonts w:ascii="GHEA Grapalat" w:hAnsi="GHEA Grapalat" w:cs="Sylfaen"/>
          <w:sz w:val="20"/>
          <w:lang w:val="af-ZA"/>
        </w:rPr>
        <w:t xml:space="preserve"> Գ</w:t>
      </w:r>
      <w:r w:rsidR="00CA1C11" w:rsidRPr="00F60E57">
        <w:rPr>
          <w:rFonts w:ascii="GHEA Grapalat" w:hAnsi="GHEA Grapalat" w:cs="Sylfaen"/>
          <w:sz w:val="20"/>
          <w:lang w:val="ru-RU"/>
        </w:rPr>
        <w:t>նման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ընթացակարգը</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չկայացած</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հայտարարվելու</w:t>
      </w:r>
      <w:r w:rsidR="00A747D4" w:rsidRPr="00F60E57">
        <w:rPr>
          <w:rFonts w:ascii="GHEA Grapalat" w:hAnsi="GHEA Grapalat" w:cs="Sylfaen"/>
          <w:sz w:val="20"/>
        </w:rPr>
        <w:t>ն</w:t>
      </w:r>
      <w:r w:rsidR="00A747D4" w:rsidRPr="00F60E57">
        <w:rPr>
          <w:rFonts w:ascii="GHEA Grapalat" w:hAnsi="GHEA Grapalat" w:cs="Sylfaen"/>
          <w:sz w:val="20"/>
          <w:lang w:val="af-ZA"/>
        </w:rPr>
        <w:t xml:space="preserve"> </w:t>
      </w:r>
      <w:r w:rsidR="00A747D4" w:rsidRPr="00F60E57">
        <w:rPr>
          <w:rFonts w:ascii="GHEA Grapalat" w:hAnsi="GHEA Grapalat" w:cs="Sylfaen"/>
          <w:sz w:val="20"/>
        </w:rPr>
        <w:t>հաջորդող</w:t>
      </w:r>
      <w:r w:rsidR="00A747D4" w:rsidRPr="00F60E57">
        <w:rPr>
          <w:rFonts w:ascii="GHEA Grapalat" w:hAnsi="GHEA Grapalat" w:cs="Sylfaen"/>
          <w:sz w:val="20"/>
          <w:lang w:val="af-ZA"/>
        </w:rPr>
        <w:t xml:space="preserve"> </w:t>
      </w:r>
      <w:r w:rsidR="00A747D4" w:rsidRPr="00F60E57">
        <w:rPr>
          <w:rFonts w:ascii="GHEA Grapalat" w:hAnsi="GHEA Grapalat" w:cs="Sylfaen"/>
          <w:sz w:val="20"/>
        </w:rPr>
        <w:t>աշխատանքային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օրվա</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ընթացքում</w:t>
      </w:r>
      <w:r w:rsidR="00CA1C11" w:rsidRPr="00F60E57">
        <w:rPr>
          <w:rFonts w:ascii="GHEA Grapalat" w:hAnsi="GHEA Grapalat" w:cs="Sylfaen"/>
          <w:sz w:val="20"/>
          <w:lang w:val="af-ZA"/>
        </w:rPr>
        <w:t xml:space="preserve">, </w:t>
      </w:r>
      <w:r w:rsidR="003A2BE0" w:rsidRPr="00F60E57">
        <w:rPr>
          <w:rFonts w:ascii="GHEA Grapalat" w:hAnsi="GHEA Grapalat" w:cs="Sylfaen"/>
          <w:sz w:val="20"/>
          <w:lang w:val="af-ZA"/>
        </w:rPr>
        <w:t>պ</w:t>
      </w:r>
      <w:r w:rsidR="00CA1C11" w:rsidRPr="00F60E57">
        <w:rPr>
          <w:rFonts w:ascii="GHEA Grapalat" w:hAnsi="GHEA Grapalat" w:cs="Sylfaen"/>
          <w:sz w:val="20"/>
          <w:lang w:val="ru-RU"/>
        </w:rPr>
        <w:t>ատվիրատուն</w:t>
      </w:r>
      <w:r w:rsidR="00CA1C11" w:rsidRPr="00F60E57">
        <w:rPr>
          <w:rFonts w:ascii="GHEA Grapalat" w:hAnsi="GHEA Grapalat" w:cs="Sylfaen"/>
          <w:sz w:val="20"/>
          <w:lang w:val="af-ZA"/>
        </w:rPr>
        <w:t xml:space="preserve"> </w:t>
      </w:r>
      <w:r w:rsidR="00A747D4" w:rsidRPr="00F60E57">
        <w:rPr>
          <w:rFonts w:ascii="GHEA Grapalat" w:hAnsi="GHEA Grapalat" w:cs="Sylfaen"/>
          <w:sz w:val="20"/>
          <w:lang w:val="af-ZA"/>
        </w:rPr>
        <w:t xml:space="preserve">տեղեկագրում </w:t>
      </w:r>
      <w:r w:rsidR="005F7C1D" w:rsidRPr="00F60E57">
        <w:rPr>
          <w:rFonts w:ascii="GHEA Grapalat" w:hAnsi="GHEA Grapalat" w:cs="Sylfaen"/>
          <w:sz w:val="20"/>
          <w:lang w:val="af-ZA"/>
        </w:rPr>
        <w:t xml:space="preserve">հրապարակում է </w:t>
      </w:r>
      <w:r w:rsidR="00CA1C11" w:rsidRPr="00F60E57">
        <w:rPr>
          <w:rFonts w:ascii="GHEA Grapalat" w:hAnsi="GHEA Grapalat" w:cs="Sylfaen"/>
          <w:sz w:val="20"/>
          <w:lang w:val="ru-RU"/>
        </w:rPr>
        <w:t>հայտարարություն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որում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նշվում</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է</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գնման</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ընթացակարգը</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չկայացած</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հայտարարվելու</w:t>
      </w:r>
      <w:r w:rsidR="00CA1C11" w:rsidRPr="00F60E57">
        <w:rPr>
          <w:rFonts w:ascii="GHEA Grapalat" w:hAnsi="GHEA Grapalat" w:cs="Sylfaen"/>
          <w:sz w:val="20"/>
          <w:lang w:val="af-ZA"/>
        </w:rPr>
        <w:t xml:space="preserve"> </w:t>
      </w:r>
      <w:r w:rsidR="00CA1C11" w:rsidRPr="00F60E57">
        <w:rPr>
          <w:rFonts w:ascii="GHEA Grapalat" w:hAnsi="GHEA Grapalat" w:cs="Sylfaen"/>
          <w:sz w:val="20"/>
          <w:lang w:val="ru-RU"/>
        </w:rPr>
        <w:t>հիմնավորումը։</w:t>
      </w:r>
      <w:r w:rsidR="00CA1C11" w:rsidRPr="00F60E57">
        <w:rPr>
          <w:rFonts w:ascii="GHEA Grapalat" w:hAnsi="GHEA Grapalat" w:cs="Sylfaen"/>
          <w:sz w:val="20"/>
          <w:lang w:val="af-ZA"/>
        </w:rPr>
        <w:t xml:space="preserve"> </w:t>
      </w:r>
    </w:p>
    <w:p w14:paraId="0F9B524D" w14:textId="77777777" w:rsidR="00CA1C11" w:rsidRPr="00F60E57" w:rsidRDefault="00CA1C11" w:rsidP="00F60E57">
      <w:pPr>
        <w:ind w:firstLine="567"/>
        <w:jc w:val="both"/>
        <w:rPr>
          <w:rFonts w:ascii="GHEA Grapalat" w:hAnsi="GHEA Grapalat" w:cs="Sylfaen"/>
          <w:sz w:val="20"/>
          <w:lang w:val="af-ZA"/>
        </w:rPr>
      </w:pPr>
    </w:p>
    <w:p w14:paraId="54B0FCF5" w14:textId="77777777" w:rsidR="00096865" w:rsidRPr="00F60E57" w:rsidRDefault="00096865" w:rsidP="00F60E57">
      <w:pPr>
        <w:pStyle w:val="BodyTextIndent"/>
        <w:spacing w:line="240" w:lineRule="auto"/>
        <w:rPr>
          <w:rFonts w:ascii="GHEA Grapalat" w:hAnsi="GHEA Grapalat"/>
          <w:i w:val="0"/>
          <w:sz w:val="18"/>
          <w:szCs w:val="18"/>
          <w:u w:val="single"/>
          <w:lang w:val="af-ZA"/>
        </w:rPr>
      </w:pPr>
    </w:p>
    <w:p w14:paraId="24E52A8F" w14:textId="77777777" w:rsidR="008D5016" w:rsidRPr="00F60E57" w:rsidRDefault="008D5016" w:rsidP="00F60E57">
      <w:pPr>
        <w:jc w:val="center"/>
        <w:rPr>
          <w:rFonts w:ascii="GHEA Grapalat" w:hAnsi="GHEA Grapalat"/>
          <w:b/>
          <w:sz w:val="20"/>
          <w:lang w:val="af-ZA"/>
        </w:rPr>
      </w:pPr>
      <w:r w:rsidRPr="00F60E57">
        <w:rPr>
          <w:rFonts w:ascii="GHEA Grapalat" w:hAnsi="GHEA Grapalat"/>
          <w:b/>
          <w:sz w:val="20"/>
          <w:lang w:val="af-ZA"/>
        </w:rPr>
        <w:t>1</w:t>
      </w:r>
      <w:r w:rsidR="00375FD2" w:rsidRPr="00F60E57">
        <w:rPr>
          <w:rFonts w:ascii="GHEA Grapalat" w:hAnsi="GHEA Grapalat"/>
          <w:b/>
          <w:sz w:val="20"/>
          <w:lang w:val="af-ZA"/>
        </w:rPr>
        <w:t>2</w:t>
      </w:r>
      <w:r w:rsidRPr="00F60E5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60E57" w:rsidRDefault="008D5016" w:rsidP="00F60E57">
      <w:pPr>
        <w:jc w:val="center"/>
        <w:rPr>
          <w:rFonts w:ascii="GHEA Grapalat" w:hAnsi="GHEA Grapalat"/>
          <w:b/>
          <w:sz w:val="20"/>
          <w:lang w:val="af-ZA"/>
        </w:rPr>
      </w:pPr>
      <w:r w:rsidRPr="00F60E57">
        <w:rPr>
          <w:rFonts w:ascii="GHEA Grapalat" w:hAnsi="GHEA Grapalat"/>
          <w:b/>
          <w:sz w:val="20"/>
          <w:lang w:val="af-ZA"/>
        </w:rPr>
        <w:t xml:space="preserve">ԸՆԴՈՒՆՎԱԾ ՈՐՈՇՈՒՄՆԵՐԸ ԲՈՂՈՔԱՐԿԵԼՈՒ ՄԱՍՆԱԿՑԻ </w:t>
      </w:r>
    </w:p>
    <w:p w14:paraId="05815C76" w14:textId="77777777" w:rsidR="00096865" w:rsidRPr="00F60E57" w:rsidRDefault="008D5016" w:rsidP="00F60E57">
      <w:pPr>
        <w:jc w:val="center"/>
        <w:rPr>
          <w:rFonts w:ascii="GHEA Grapalat" w:hAnsi="GHEA Grapalat"/>
          <w:b/>
          <w:sz w:val="20"/>
          <w:lang w:val="af-ZA"/>
        </w:rPr>
      </w:pPr>
      <w:r w:rsidRPr="00F60E57">
        <w:rPr>
          <w:rFonts w:ascii="GHEA Grapalat" w:hAnsi="GHEA Grapalat"/>
          <w:b/>
          <w:sz w:val="20"/>
          <w:lang w:val="af-ZA"/>
        </w:rPr>
        <w:t>ԻՐԱՎՈՒՆՔԸ ԵՎ ԿԱՐԳԸ</w:t>
      </w:r>
    </w:p>
    <w:p w14:paraId="4EC4E0ED" w14:textId="77777777" w:rsidR="00996C19" w:rsidRPr="00F60E57" w:rsidRDefault="00996C19" w:rsidP="00F60E57">
      <w:pPr>
        <w:jc w:val="center"/>
        <w:rPr>
          <w:rFonts w:ascii="GHEA Grapalat" w:hAnsi="GHEA Grapalat"/>
          <w:b/>
          <w:sz w:val="20"/>
          <w:lang w:val="af-ZA"/>
        </w:rPr>
      </w:pPr>
    </w:p>
    <w:p w14:paraId="71F5B791"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 </w:t>
      </w:r>
      <w:r w:rsidRPr="00F60E57">
        <w:rPr>
          <w:rFonts w:ascii="GHEA Grapalat" w:hAnsi="GHEA Grapalat"/>
          <w:sz w:val="20"/>
          <w:szCs w:val="20"/>
        </w:rPr>
        <w:t>Յուրաքանչյուր</w:t>
      </w:r>
      <w:r w:rsidRPr="00F60E57">
        <w:rPr>
          <w:rFonts w:ascii="GHEA Grapalat" w:hAnsi="GHEA Grapalat"/>
          <w:sz w:val="20"/>
          <w:szCs w:val="20"/>
          <w:lang w:val="es-ES"/>
        </w:rPr>
        <w:t xml:space="preserve"> </w:t>
      </w:r>
      <w:r w:rsidRPr="00F60E57">
        <w:rPr>
          <w:rFonts w:ascii="GHEA Grapalat" w:hAnsi="GHEA Grapalat"/>
          <w:sz w:val="20"/>
          <w:szCs w:val="20"/>
        </w:rPr>
        <w:t>շահագրգիռ</w:t>
      </w:r>
      <w:r w:rsidRPr="00F60E57">
        <w:rPr>
          <w:rFonts w:ascii="GHEA Grapalat" w:hAnsi="GHEA Grapalat"/>
          <w:sz w:val="20"/>
          <w:szCs w:val="20"/>
          <w:lang w:val="es-ES"/>
        </w:rPr>
        <w:t xml:space="preserve"> </w:t>
      </w:r>
      <w:r w:rsidRPr="00F60E57">
        <w:rPr>
          <w:rFonts w:ascii="GHEA Grapalat" w:hAnsi="GHEA Grapalat"/>
          <w:sz w:val="20"/>
          <w:szCs w:val="20"/>
        </w:rPr>
        <w:t>անձ</w:t>
      </w:r>
      <w:r w:rsidRPr="00F60E57">
        <w:rPr>
          <w:rFonts w:ascii="GHEA Grapalat" w:hAnsi="GHEA Grapalat"/>
          <w:sz w:val="20"/>
          <w:szCs w:val="20"/>
          <w:lang w:val="es-ES"/>
        </w:rPr>
        <w:t xml:space="preserve"> </w:t>
      </w:r>
      <w:r w:rsidRPr="00F60E57">
        <w:rPr>
          <w:rFonts w:ascii="GHEA Grapalat" w:hAnsi="GHEA Grapalat"/>
          <w:sz w:val="20"/>
          <w:szCs w:val="20"/>
        </w:rPr>
        <w:t>իրավունք</w:t>
      </w:r>
      <w:r w:rsidRPr="00F60E57">
        <w:rPr>
          <w:rFonts w:ascii="GHEA Grapalat" w:hAnsi="GHEA Grapalat"/>
          <w:sz w:val="20"/>
          <w:szCs w:val="20"/>
          <w:lang w:val="es-ES"/>
        </w:rPr>
        <w:t xml:space="preserve"> </w:t>
      </w:r>
      <w:r w:rsidRPr="00F60E57">
        <w:rPr>
          <w:rFonts w:ascii="GHEA Grapalat" w:hAnsi="GHEA Grapalat"/>
          <w:sz w:val="20"/>
          <w:szCs w:val="20"/>
        </w:rPr>
        <w:t>ունի</w:t>
      </w:r>
      <w:r w:rsidRPr="00F60E57">
        <w:rPr>
          <w:rFonts w:ascii="GHEA Grapalat" w:hAnsi="GHEA Grapalat"/>
          <w:sz w:val="20"/>
          <w:szCs w:val="20"/>
          <w:lang w:val="es-ES"/>
        </w:rPr>
        <w:t xml:space="preserve"> </w:t>
      </w:r>
      <w:r w:rsidRPr="00F60E57">
        <w:rPr>
          <w:rFonts w:ascii="GHEA Grapalat" w:hAnsi="GHEA Grapalat"/>
          <w:sz w:val="20"/>
          <w:szCs w:val="20"/>
        </w:rPr>
        <w:t>բողոքարկելու</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գործողությունները</w:t>
      </w:r>
      <w:r w:rsidRPr="00F60E57">
        <w:rPr>
          <w:rFonts w:ascii="GHEA Grapalat" w:hAnsi="GHEA Grapalat"/>
          <w:sz w:val="20"/>
          <w:szCs w:val="20"/>
          <w:lang w:val="es-ES"/>
        </w:rPr>
        <w:t xml:space="preserve"> (</w:t>
      </w:r>
      <w:r w:rsidRPr="00F60E57">
        <w:rPr>
          <w:rFonts w:ascii="GHEA Grapalat" w:hAnsi="GHEA Grapalat"/>
          <w:sz w:val="20"/>
          <w:szCs w:val="20"/>
        </w:rPr>
        <w:t>անգործությունը</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որոշումները</w:t>
      </w:r>
      <w:r w:rsidRPr="00F60E57">
        <w:rPr>
          <w:rFonts w:ascii="GHEA Grapalat" w:hAnsi="GHEA Grapalat"/>
          <w:sz w:val="20"/>
          <w:szCs w:val="20"/>
          <w:lang w:val="es-ES"/>
        </w:rPr>
        <w:t xml:space="preserve"> </w:t>
      </w:r>
      <w:r w:rsidRPr="00F60E57">
        <w:rPr>
          <w:rFonts w:ascii="GHEA Grapalat" w:hAnsi="GHEA Grapalat"/>
          <w:sz w:val="20"/>
          <w:szCs w:val="20"/>
        </w:rPr>
        <w:t>Հայաստանի</w:t>
      </w:r>
      <w:r w:rsidRPr="00F60E57">
        <w:rPr>
          <w:rFonts w:ascii="GHEA Grapalat" w:hAnsi="GHEA Grapalat"/>
          <w:sz w:val="20"/>
          <w:szCs w:val="20"/>
          <w:lang w:val="es-ES"/>
        </w:rPr>
        <w:t xml:space="preserve"> </w:t>
      </w:r>
      <w:r w:rsidRPr="00F60E57">
        <w:rPr>
          <w:rFonts w:ascii="GHEA Grapalat" w:hAnsi="GHEA Grapalat"/>
          <w:sz w:val="20"/>
          <w:szCs w:val="20"/>
        </w:rPr>
        <w:t>Հանրապետության</w:t>
      </w:r>
      <w:r w:rsidRPr="00F60E57">
        <w:rPr>
          <w:rFonts w:ascii="GHEA Grapalat" w:hAnsi="GHEA Grapalat"/>
          <w:sz w:val="20"/>
          <w:szCs w:val="20"/>
          <w:lang w:val="es-ES"/>
        </w:rPr>
        <w:t xml:space="preserve"> </w:t>
      </w:r>
      <w:r w:rsidRPr="00F60E57">
        <w:rPr>
          <w:rFonts w:ascii="GHEA Grapalat" w:hAnsi="GHEA Grapalat"/>
          <w:sz w:val="20"/>
          <w:szCs w:val="20"/>
        </w:rPr>
        <w:t>քաղաքացիական</w:t>
      </w:r>
      <w:r w:rsidRPr="00F60E57">
        <w:rPr>
          <w:rFonts w:ascii="GHEA Grapalat" w:hAnsi="GHEA Grapalat"/>
          <w:sz w:val="20"/>
          <w:szCs w:val="20"/>
          <w:lang w:val="es-ES"/>
        </w:rPr>
        <w:t xml:space="preserve"> </w:t>
      </w:r>
      <w:r w:rsidRPr="00F60E57">
        <w:rPr>
          <w:rFonts w:ascii="GHEA Grapalat" w:hAnsi="GHEA Grapalat"/>
          <w:sz w:val="20"/>
          <w:szCs w:val="20"/>
        </w:rPr>
        <w:t>դատավարության</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այսուհետ՝</w:t>
      </w:r>
      <w:r w:rsidRPr="00F60E57">
        <w:rPr>
          <w:rFonts w:ascii="GHEA Grapalat" w:hAnsi="GHEA Grapalat"/>
          <w:sz w:val="20"/>
          <w:szCs w:val="20"/>
          <w:lang w:val="es-ES"/>
        </w:rPr>
        <w:t xml:space="preserve"> </w:t>
      </w:r>
      <w:r w:rsidRPr="00F60E57">
        <w:rPr>
          <w:rFonts w:ascii="GHEA Grapalat" w:hAnsi="GHEA Grapalat"/>
          <w:sz w:val="20"/>
          <w:szCs w:val="20"/>
        </w:rPr>
        <w:t>Օրենսգիրք</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w:t>
      </w:r>
    </w:p>
    <w:p w14:paraId="7A901CD9"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rPr>
        <w:t>Յուրաքանչյուր</w:t>
      </w:r>
      <w:r w:rsidRPr="00F60E57">
        <w:rPr>
          <w:rFonts w:ascii="GHEA Grapalat" w:hAnsi="GHEA Grapalat"/>
          <w:sz w:val="20"/>
          <w:szCs w:val="20"/>
          <w:lang w:val="es-ES"/>
        </w:rPr>
        <w:t xml:space="preserve"> </w:t>
      </w:r>
      <w:r w:rsidRPr="00F60E57">
        <w:rPr>
          <w:rFonts w:ascii="GHEA Grapalat" w:hAnsi="GHEA Grapalat"/>
          <w:sz w:val="20"/>
          <w:szCs w:val="20"/>
        </w:rPr>
        <w:t>ոք</w:t>
      </w:r>
      <w:r w:rsidRPr="00F60E57">
        <w:rPr>
          <w:rFonts w:ascii="GHEA Grapalat" w:hAnsi="GHEA Grapalat"/>
          <w:sz w:val="20"/>
          <w:szCs w:val="20"/>
          <w:lang w:val="es-ES"/>
        </w:rPr>
        <w:t xml:space="preserve"> </w:t>
      </w:r>
      <w:r w:rsidRPr="00F60E57">
        <w:rPr>
          <w:rFonts w:ascii="GHEA Grapalat" w:hAnsi="GHEA Grapalat"/>
          <w:sz w:val="20"/>
          <w:szCs w:val="20"/>
        </w:rPr>
        <w:t>իրավունք</w:t>
      </w:r>
      <w:r w:rsidRPr="00F60E57">
        <w:rPr>
          <w:rFonts w:ascii="GHEA Grapalat" w:hAnsi="GHEA Grapalat"/>
          <w:sz w:val="20"/>
          <w:szCs w:val="20"/>
          <w:lang w:val="es-ES"/>
        </w:rPr>
        <w:t xml:space="preserve"> </w:t>
      </w:r>
      <w:r w:rsidRPr="00F60E57">
        <w:rPr>
          <w:rFonts w:ascii="GHEA Grapalat" w:hAnsi="GHEA Grapalat"/>
          <w:sz w:val="20"/>
          <w:szCs w:val="20"/>
        </w:rPr>
        <w:t>ունի</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հայտերի</w:t>
      </w:r>
      <w:r w:rsidRPr="00F60E57">
        <w:rPr>
          <w:rFonts w:ascii="GHEA Grapalat" w:hAnsi="GHEA Grapalat"/>
          <w:sz w:val="20"/>
          <w:szCs w:val="20"/>
          <w:lang w:val="es-ES"/>
        </w:rPr>
        <w:t xml:space="preserve"> </w:t>
      </w:r>
      <w:r w:rsidRPr="00F60E57">
        <w:rPr>
          <w:rFonts w:ascii="GHEA Grapalat" w:hAnsi="GHEA Grapalat"/>
          <w:sz w:val="20"/>
          <w:szCs w:val="20"/>
        </w:rPr>
        <w:t>ներկայացման</w:t>
      </w:r>
      <w:r w:rsidRPr="00F60E57">
        <w:rPr>
          <w:rFonts w:ascii="GHEA Grapalat" w:hAnsi="GHEA Grapalat"/>
          <w:sz w:val="20"/>
          <w:szCs w:val="20"/>
          <w:lang w:val="es-ES"/>
        </w:rPr>
        <w:t xml:space="preserve"> </w:t>
      </w:r>
      <w:r w:rsidRPr="00F60E57">
        <w:rPr>
          <w:rFonts w:ascii="GHEA Grapalat" w:hAnsi="GHEA Grapalat"/>
          <w:sz w:val="20"/>
          <w:szCs w:val="20"/>
        </w:rPr>
        <w:t>վերջնաժամկետը</w:t>
      </w:r>
      <w:r w:rsidRPr="00F60E57">
        <w:rPr>
          <w:rFonts w:ascii="GHEA Grapalat" w:hAnsi="GHEA Grapalat"/>
          <w:sz w:val="20"/>
          <w:szCs w:val="20"/>
          <w:lang w:val="es-ES"/>
        </w:rPr>
        <w:t xml:space="preserve"> </w:t>
      </w:r>
      <w:r w:rsidRPr="00F60E57">
        <w:rPr>
          <w:rFonts w:ascii="GHEA Grapalat" w:hAnsi="GHEA Grapalat"/>
          <w:sz w:val="20"/>
          <w:szCs w:val="20"/>
        </w:rPr>
        <w:t>բողոքարկելու</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առարկայի</w:t>
      </w:r>
      <w:r w:rsidRPr="00F60E57">
        <w:rPr>
          <w:rFonts w:ascii="GHEA Grapalat" w:hAnsi="GHEA Grapalat"/>
          <w:sz w:val="20"/>
          <w:szCs w:val="20"/>
          <w:lang w:val="es-ES"/>
        </w:rPr>
        <w:t xml:space="preserve"> </w:t>
      </w:r>
      <w:r w:rsidRPr="00F60E57">
        <w:rPr>
          <w:rFonts w:ascii="GHEA Grapalat" w:hAnsi="GHEA Grapalat"/>
          <w:sz w:val="20"/>
          <w:szCs w:val="20"/>
        </w:rPr>
        <w:t>բնութագրերը</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հրավերի</w:t>
      </w:r>
      <w:r w:rsidRPr="00F60E57">
        <w:rPr>
          <w:rFonts w:ascii="GHEA Grapalat" w:hAnsi="GHEA Grapalat"/>
          <w:sz w:val="20"/>
          <w:szCs w:val="20"/>
          <w:lang w:val="es-ES"/>
        </w:rPr>
        <w:t xml:space="preserve"> </w:t>
      </w:r>
      <w:r w:rsidRPr="00F60E57">
        <w:rPr>
          <w:rFonts w:ascii="GHEA Grapalat" w:hAnsi="GHEA Grapalat"/>
          <w:sz w:val="20"/>
          <w:szCs w:val="20"/>
        </w:rPr>
        <w:t>պահանջները</w:t>
      </w:r>
      <w:r w:rsidRPr="00F60E57">
        <w:rPr>
          <w:rFonts w:ascii="GHEA Grapalat" w:hAnsi="GHEA Grapalat"/>
          <w:sz w:val="20"/>
          <w:szCs w:val="20"/>
          <w:lang w:val="es-ES"/>
        </w:rPr>
        <w:t>:</w:t>
      </w:r>
    </w:p>
    <w:p w14:paraId="05AFB5AF"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2.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ընթացակարգի</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հարաբերությունները</w:t>
      </w:r>
      <w:r w:rsidRPr="00F60E57">
        <w:rPr>
          <w:rFonts w:ascii="GHEA Grapalat" w:hAnsi="GHEA Grapalat"/>
          <w:sz w:val="20"/>
          <w:szCs w:val="20"/>
          <w:lang w:val="es-ES"/>
        </w:rPr>
        <w:t xml:space="preserve"> </w:t>
      </w:r>
      <w:r w:rsidRPr="00F60E57">
        <w:rPr>
          <w:rFonts w:ascii="GHEA Grapalat" w:hAnsi="GHEA Grapalat"/>
          <w:sz w:val="20"/>
          <w:szCs w:val="20"/>
        </w:rPr>
        <w:t>վարչական</w:t>
      </w:r>
      <w:r w:rsidRPr="00F60E57">
        <w:rPr>
          <w:rFonts w:ascii="GHEA Grapalat" w:hAnsi="GHEA Grapalat"/>
          <w:sz w:val="20"/>
          <w:szCs w:val="20"/>
          <w:lang w:val="es-ES"/>
        </w:rPr>
        <w:t xml:space="preserve"> </w:t>
      </w:r>
      <w:r w:rsidRPr="00F60E57">
        <w:rPr>
          <w:rFonts w:ascii="GHEA Grapalat" w:hAnsi="GHEA Grapalat"/>
          <w:sz w:val="20"/>
          <w:szCs w:val="20"/>
        </w:rPr>
        <w:t>հարաբերություններ</w:t>
      </w:r>
      <w:r w:rsidRPr="00F60E57">
        <w:rPr>
          <w:rFonts w:ascii="GHEA Grapalat" w:hAnsi="GHEA Grapalat"/>
          <w:sz w:val="20"/>
          <w:szCs w:val="20"/>
          <w:lang w:val="es-ES"/>
        </w:rPr>
        <w:t xml:space="preserve"> </w:t>
      </w:r>
      <w:r w:rsidRPr="00F60E57">
        <w:rPr>
          <w:rFonts w:ascii="GHEA Grapalat" w:hAnsi="GHEA Grapalat"/>
          <w:sz w:val="20"/>
          <w:szCs w:val="20"/>
        </w:rPr>
        <w:t>չեն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դրանք</w:t>
      </w:r>
      <w:r w:rsidRPr="00F60E57">
        <w:rPr>
          <w:rFonts w:ascii="GHEA Grapalat" w:hAnsi="GHEA Grapalat"/>
          <w:sz w:val="20"/>
          <w:szCs w:val="20"/>
          <w:lang w:val="es-ES"/>
        </w:rPr>
        <w:t xml:space="preserve"> </w:t>
      </w:r>
      <w:r w:rsidRPr="00F60E57">
        <w:rPr>
          <w:rFonts w:ascii="GHEA Grapalat" w:hAnsi="GHEA Grapalat"/>
          <w:sz w:val="20"/>
          <w:szCs w:val="20"/>
        </w:rPr>
        <w:t>կարգավորվում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Հայաստանի</w:t>
      </w:r>
      <w:r w:rsidRPr="00F60E57">
        <w:rPr>
          <w:rFonts w:ascii="GHEA Grapalat" w:hAnsi="GHEA Grapalat"/>
          <w:sz w:val="20"/>
          <w:szCs w:val="20"/>
          <w:lang w:val="es-ES"/>
        </w:rPr>
        <w:t xml:space="preserve"> </w:t>
      </w:r>
      <w:r w:rsidRPr="00F60E57">
        <w:rPr>
          <w:rFonts w:ascii="GHEA Grapalat" w:hAnsi="GHEA Grapalat"/>
          <w:sz w:val="20"/>
          <w:szCs w:val="20"/>
        </w:rPr>
        <w:t>Հանրապետության</w:t>
      </w:r>
      <w:r w:rsidRPr="00F60E57">
        <w:rPr>
          <w:rFonts w:ascii="GHEA Grapalat" w:hAnsi="GHEA Grapalat"/>
          <w:sz w:val="20"/>
          <w:szCs w:val="20"/>
          <w:lang w:val="es-ES"/>
        </w:rPr>
        <w:t xml:space="preserve"> </w:t>
      </w:r>
      <w:r w:rsidRPr="00F60E57">
        <w:rPr>
          <w:rFonts w:ascii="GHEA Grapalat" w:hAnsi="GHEA Grapalat"/>
          <w:sz w:val="20"/>
          <w:szCs w:val="20"/>
        </w:rPr>
        <w:t>քաղաքացիաիրավական</w:t>
      </w:r>
      <w:r w:rsidRPr="00F60E57">
        <w:rPr>
          <w:rFonts w:ascii="GHEA Grapalat" w:hAnsi="GHEA Grapalat"/>
          <w:sz w:val="20"/>
          <w:szCs w:val="20"/>
          <w:lang w:val="es-ES"/>
        </w:rPr>
        <w:t xml:space="preserve"> </w:t>
      </w:r>
      <w:r w:rsidRPr="00F60E57">
        <w:rPr>
          <w:rFonts w:ascii="GHEA Grapalat" w:hAnsi="GHEA Grapalat"/>
          <w:sz w:val="20"/>
          <w:szCs w:val="20"/>
        </w:rPr>
        <w:t>հարաբերությունները</w:t>
      </w:r>
      <w:r w:rsidRPr="00F60E57">
        <w:rPr>
          <w:rFonts w:ascii="GHEA Grapalat" w:hAnsi="GHEA Grapalat"/>
          <w:sz w:val="20"/>
          <w:szCs w:val="20"/>
          <w:lang w:val="es-ES"/>
        </w:rPr>
        <w:t xml:space="preserve"> </w:t>
      </w:r>
      <w:r w:rsidRPr="00F60E57">
        <w:rPr>
          <w:rFonts w:ascii="GHEA Grapalat" w:hAnsi="GHEA Grapalat"/>
          <w:sz w:val="20"/>
          <w:szCs w:val="20"/>
        </w:rPr>
        <w:t>կարգավորող</w:t>
      </w:r>
      <w:r w:rsidRPr="00F60E57">
        <w:rPr>
          <w:rFonts w:ascii="GHEA Grapalat" w:hAnsi="GHEA Grapalat"/>
          <w:sz w:val="20"/>
          <w:szCs w:val="20"/>
          <w:lang w:val="es-ES"/>
        </w:rPr>
        <w:t xml:space="preserve"> </w:t>
      </w:r>
      <w:r w:rsidRPr="00F60E57">
        <w:rPr>
          <w:rFonts w:ascii="GHEA Grapalat" w:hAnsi="GHEA Grapalat"/>
          <w:sz w:val="20"/>
          <w:szCs w:val="20"/>
        </w:rPr>
        <w:t>օրենսդրությամբ</w:t>
      </w:r>
      <w:r w:rsidRPr="00F60E57">
        <w:rPr>
          <w:rFonts w:ascii="GHEA Grapalat" w:hAnsi="GHEA Grapalat"/>
          <w:sz w:val="20"/>
          <w:szCs w:val="20"/>
          <w:lang w:val="es-ES"/>
        </w:rPr>
        <w:t>:</w:t>
      </w:r>
    </w:p>
    <w:p w14:paraId="40D9B000"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3.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կատարած</w:t>
      </w:r>
      <w:r w:rsidRPr="00F60E57">
        <w:rPr>
          <w:rFonts w:ascii="GHEA Grapalat" w:hAnsi="GHEA Grapalat"/>
          <w:sz w:val="20"/>
          <w:szCs w:val="20"/>
          <w:lang w:val="es-ES"/>
        </w:rPr>
        <w:t xml:space="preserve"> </w:t>
      </w:r>
      <w:r w:rsidRPr="00F60E57">
        <w:rPr>
          <w:rFonts w:ascii="GHEA Grapalat" w:hAnsi="GHEA Grapalat"/>
          <w:sz w:val="20"/>
          <w:szCs w:val="20"/>
        </w:rPr>
        <w:t>գործողության</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հետևանքով</w:t>
      </w:r>
      <w:r w:rsidRPr="00F60E57">
        <w:rPr>
          <w:rFonts w:ascii="GHEA Grapalat" w:hAnsi="GHEA Grapalat"/>
          <w:sz w:val="20"/>
          <w:szCs w:val="20"/>
          <w:lang w:val="es-ES"/>
        </w:rPr>
        <w:t xml:space="preserve"> </w:t>
      </w:r>
      <w:r w:rsidRPr="00F60E57">
        <w:rPr>
          <w:rFonts w:ascii="GHEA Grapalat" w:hAnsi="GHEA Grapalat"/>
          <w:sz w:val="20"/>
          <w:szCs w:val="20"/>
        </w:rPr>
        <w:t>պատճառված</w:t>
      </w:r>
      <w:r w:rsidRPr="00F60E57">
        <w:rPr>
          <w:rFonts w:ascii="GHEA Grapalat" w:hAnsi="GHEA Grapalat"/>
          <w:sz w:val="20"/>
          <w:szCs w:val="20"/>
          <w:lang w:val="es-ES"/>
        </w:rPr>
        <w:t xml:space="preserve"> </w:t>
      </w:r>
      <w:r w:rsidRPr="00F60E57">
        <w:rPr>
          <w:rFonts w:ascii="GHEA Grapalat" w:hAnsi="GHEA Grapalat"/>
          <w:sz w:val="20"/>
          <w:szCs w:val="20"/>
        </w:rPr>
        <w:t>վնասները</w:t>
      </w:r>
      <w:r w:rsidRPr="00F60E57">
        <w:rPr>
          <w:rFonts w:ascii="GHEA Grapalat" w:hAnsi="GHEA Grapalat"/>
          <w:sz w:val="20"/>
          <w:szCs w:val="20"/>
          <w:lang w:val="es-ES"/>
        </w:rPr>
        <w:t xml:space="preserve"> </w:t>
      </w:r>
      <w:r w:rsidRPr="00F60E57">
        <w:rPr>
          <w:rFonts w:ascii="GHEA Grapalat" w:hAnsi="GHEA Grapalat"/>
          <w:sz w:val="20"/>
          <w:szCs w:val="20"/>
        </w:rPr>
        <w:t>հատուցվում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Հայաստանի</w:t>
      </w:r>
      <w:r w:rsidRPr="00F60E57">
        <w:rPr>
          <w:rFonts w:ascii="GHEA Grapalat" w:hAnsi="GHEA Grapalat"/>
          <w:sz w:val="20"/>
          <w:szCs w:val="20"/>
          <w:lang w:val="es-ES"/>
        </w:rPr>
        <w:t xml:space="preserve"> </w:t>
      </w:r>
      <w:r w:rsidRPr="00F60E57">
        <w:rPr>
          <w:rFonts w:ascii="GHEA Grapalat" w:hAnsi="GHEA Grapalat"/>
          <w:sz w:val="20"/>
          <w:szCs w:val="20"/>
        </w:rPr>
        <w:t>Հանրապետության</w:t>
      </w:r>
      <w:r w:rsidRPr="00F60E57">
        <w:rPr>
          <w:rFonts w:ascii="GHEA Grapalat" w:hAnsi="GHEA Grapalat"/>
          <w:sz w:val="20"/>
          <w:szCs w:val="20"/>
          <w:lang w:val="es-ES"/>
        </w:rPr>
        <w:t xml:space="preserve"> </w:t>
      </w:r>
      <w:r w:rsidRPr="00F60E57">
        <w:rPr>
          <w:rFonts w:ascii="GHEA Grapalat" w:hAnsi="GHEA Grapalat"/>
          <w:sz w:val="20"/>
          <w:szCs w:val="20"/>
        </w:rPr>
        <w:t>քաղաքացիական</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w:t>
      </w:r>
    </w:p>
    <w:p w14:paraId="7A41B707" w14:textId="1F588CDC"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4.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հրավերով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հայցային</w:t>
      </w:r>
      <w:r w:rsidRPr="00F60E57">
        <w:rPr>
          <w:rFonts w:ascii="GHEA Grapalat" w:hAnsi="GHEA Grapalat"/>
          <w:sz w:val="20"/>
          <w:szCs w:val="20"/>
          <w:lang w:val="es-ES"/>
        </w:rPr>
        <w:t xml:space="preserve"> </w:t>
      </w:r>
      <w:r w:rsidRPr="00F60E57">
        <w:rPr>
          <w:rFonts w:ascii="GHEA Grapalat" w:hAnsi="GHEA Grapalat"/>
          <w:sz w:val="20"/>
          <w:szCs w:val="20"/>
        </w:rPr>
        <w:t>վաղեմության</w:t>
      </w:r>
      <w:r w:rsidRPr="00F60E57">
        <w:rPr>
          <w:rFonts w:ascii="GHEA Grapalat" w:hAnsi="GHEA Grapalat"/>
          <w:sz w:val="20"/>
          <w:szCs w:val="20"/>
          <w:lang w:val="es-ES"/>
        </w:rPr>
        <w:t xml:space="preserve"> </w:t>
      </w:r>
      <w:r w:rsidRPr="00F60E57">
        <w:rPr>
          <w:rFonts w:ascii="GHEA Grapalat" w:hAnsi="GHEA Grapalat"/>
          <w:sz w:val="20"/>
          <w:szCs w:val="20"/>
        </w:rPr>
        <w:t>ժամկետ</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Օրենքի</w:t>
      </w:r>
      <w:r w:rsidRPr="00F60E57">
        <w:rPr>
          <w:rFonts w:ascii="GHEA Grapalat" w:hAnsi="GHEA Grapalat"/>
          <w:sz w:val="20"/>
          <w:szCs w:val="20"/>
          <w:lang w:val="es-ES"/>
        </w:rPr>
        <w:t xml:space="preserve"> 6-</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հոդվածի</w:t>
      </w:r>
      <w:r w:rsidRPr="00F60E57">
        <w:rPr>
          <w:rFonts w:ascii="GHEA Grapalat" w:hAnsi="GHEA Grapalat"/>
          <w:sz w:val="20"/>
          <w:szCs w:val="20"/>
          <w:lang w:val="es-ES"/>
        </w:rPr>
        <w:t xml:space="preserve"> 2-</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պայմանագիրը</w:t>
      </w:r>
      <w:r w:rsidRPr="00F60E57">
        <w:rPr>
          <w:rFonts w:ascii="GHEA Grapalat" w:hAnsi="GHEA Grapalat"/>
          <w:sz w:val="20"/>
          <w:szCs w:val="20"/>
          <w:lang w:val="es-ES"/>
        </w:rPr>
        <w:t xml:space="preserve"> </w:t>
      </w:r>
      <w:r w:rsidRPr="00F60E57">
        <w:rPr>
          <w:rFonts w:ascii="GHEA Grapalat" w:hAnsi="GHEA Grapalat"/>
          <w:sz w:val="20"/>
          <w:szCs w:val="20"/>
        </w:rPr>
        <w:t>միակողմանի</w:t>
      </w:r>
      <w:r w:rsidRPr="00F60E57">
        <w:rPr>
          <w:rFonts w:ascii="GHEA Grapalat" w:hAnsi="GHEA Grapalat"/>
          <w:sz w:val="20"/>
          <w:szCs w:val="20"/>
          <w:lang w:val="es-ES"/>
        </w:rPr>
        <w:t xml:space="preserve"> </w:t>
      </w:r>
      <w:r w:rsidRPr="00F60E57">
        <w:rPr>
          <w:rFonts w:ascii="GHEA Grapalat" w:hAnsi="GHEA Grapalat"/>
          <w:sz w:val="20"/>
          <w:szCs w:val="20"/>
        </w:rPr>
        <w:t>լուծելու</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վեճերի</w:t>
      </w:r>
      <w:r w:rsidRPr="00F60E57">
        <w:rPr>
          <w:rFonts w:ascii="GHEA Grapalat" w:hAnsi="GHEA Grapalat"/>
          <w:sz w:val="20"/>
          <w:szCs w:val="20"/>
          <w:lang w:val="es-ES"/>
        </w:rPr>
        <w:t xml:space="preserve">, </w:t>
      </w:r>
      <w:r w:rsidRPr="00F60E57">
        <w:rPr>
          <w:rFonts w:ascii="GHEA Grapalat" w:hAnsi="GHEA Grapalat"/>
          <w:sz w:val="20"/>
          <w:szCs w:val="20"/>
        </w:rPr>
        <w:t>որոնց</w:t>
      </w:r>
      <w:r w:rsidRPr="00F60E57">
        <w:rPr>
          <w:rFonts w:ascii="GHEA Grapalat" w:hAnsi="GHEA Grapalat"/>
          <w:sz w:val="20"/>
          <w:szCs w:val="20"/>
          <w:lang w:val="es-ES"/>
        </w:rPr>
        <w:t xml:space="preserve"> </w:t>
      </w:r>
      <w:r w:rsidRPr="00F60E57">
        <w:rPr>
          <w:rFonts w:ascii="GHEA Grapalat" w:hAnsi="GHEA Grapalat"/>
          <w:sz w:val="20"/>
          <w:szCs w:val="20"/>
        </w:rPr>
        <w:t>դեպքում</w:t>
      </w:r>
      <w:r w:rsidRPr="00F60E57">
        <w:rPr>
          <w:rFonts w:ascii="GHEA Grapalat" w:hAnsi="GHEA Grapalat"/>
          <w:sz w:val="20"/>
          <w:szCs w:val="20"/>
          <w:lang w:val="es-ES"/>
        </w:rPr>
        <w:t xml:space="preserve"> </w:t>
      </w:r>
      <w:r w:rsidRPr="00F60E57">
        <w:rPr>
          <w:rFonts w:ascii="GHEA Grapalat" w:hAnsi="GHEA Grapalat"/>
          <w:sz w:val="20"/>
          <w:szCs w:val="20"/>
        </w:rPr>
        <w:t>հայցային</w:t>
      </w:r>
      <w:r w:rsidRPr="00F60E57">
        <w:rPr>
          <w:rFonts w:ascii="GHEA Grapalat" w:hAnsi="GHEA Grapalat"/>
          <w:sz w:val="20"/>
          <w:szCs w:val="20"/>
          <w:lang w:val="es-ES"/>
        </w:rPr>
        <w:t xml:space="preserve"> </w:t>
      </w:r>
      <w:r w:rsidRPr="00F60E57">
        <w:rPr>
          <w:rFonts w:ascii="GHEA Grapalat" w:hAnsi="GHEA Grapalat"/>
          <w:sz w:val="20"/>
          <w:szCs w:val="20"/>
        </w:rPr>
        <w:t>վաղեմության</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երեսուն</w:t>
      </w:r>
      <w:r w:rsidRPr="00F60E57">
        <w:rPr>
          <w:rFonts w:ascii="GHEA Grapalat" w:hAnsi="GHEA Grapalat"/>
          <w:sz w:val="20"/>
          <w:szCs w:val="20"/>
          <w:lang w:val="es-ES"/>
        </w:rPr>
        <w:t xml:space="preserve"> </w:t>
      </w:r>
      <w:r w:rsidRPr="00F60E57">
        <w:rPr>
          <w:rFonts w:ascii="GHEA Grapalat" w:hAnsi="GHEA Grapalat"/>
          <w:sz w:val="20"/>
          <w:szCs w:val="20"/>
        </w:rPr>
        <w:t>օրացուցային</w:t>
      </w:r>
      <w:r w:rsidRPr="00F60E57">
        <w:rPr>
          <w:rFonts w:ascii="GHEA Grapalat" w:hAnsi="GHEA Grapalat"/>
          <w:sz w:val="20"/>
          <w:szCs w:val="20"/>
          <w:lang w:val="es-ES"/>
        </w:rPr>
        <w:t xml:space="preserve"> </w:t>
      </w:r>
      <w:r w:rsidRPr="00F60E57">
        <w:rPr>
          <w:rFonts w:ascii="GHEA Grapalat" w:hAnsi="GHEA Grapalat"/>
          <w:sz w:val="20"/>
          <w:szCs w:val="20"/>
        </w:rPr>
        <w:t>օր</w:t>
      </w:r>
      <w:r w:rsidRPr="00F60E57">
        <w:rPr>
          <w:rFonts w:ascii="GHEA Grapalat" w:hAnsi="GHEA Grapalat"/>
          <w:sz w:val="20"/>
          <w:szCs w:val="20"/>
          <w:lang w:val="es-ES"/>
        </w:rPr>
        <w:t xml:space="preserve"> </w:t>
      </w:r>
      <w:r w:rsidRPr="00F60E57">
        <w:rPr>
          <w:rFonts w:ascii="GHEA Grapalat" w:hAnsi="GHEA Grapalat"/>
          <w:sz w:val="20"/>
          <w:szCs w:val="20"/>
        </w:rPr>
        <w:t>է</w:t>
      </w:r>
      <w:r w:rsidR="00FD4E69" w:rsidRPr="00F60E57">
        <w:rPr>
          <w:rFonts w:ascii="GHEA Grapalat" w:hAnsi="GHEA Grapalat"/>
          <w:sz w:val="20"/>
          <w:szCs w:val="20"/>
          <w:lang w:val="es-ES"/>
        </w:rPr>
        <w:t>:</w:t>
      </w:r>
    </w:p>
    <w:p w14:paraId="46178F3D" w14:textId="77777777" w:rsidR="003B269F" w:rsidRPr="00F60E57" w:rsidRDefault="003B269F" w:rsidP="00F60E57">
      <w:pPr>
        <w:pStyle w:val="NormalWeb"/>
        <w:spacing w:before="0" w:beforeAutospacing="0" w:after="0" w:afterAutospacing="0"/>
        <w:ind w:firstLine="375"/>
        <w:jc w:val="both"/>
        <w:rPr>
          <w:rFonts w:ascii="GHEA Grapalat" w:hAnsi="GHEA Grapalat"/>
          <w:sz w:val="20"/>
          <w:szCs w:val="20"/>
          <w:lang w:val="es-ES"/>
        </w:rPr>
      </w:pPr>
      <w:r w:rsidRPr="00F60E57">
        <w:rPr>
          <w:rFonts w:ascii="GHEA Grapalat" w:hAnsi="GHEA Grapalat"/>
          <w:sz w:val="20"/>
          <w:szCs w:val="20"/>
          <w:lang w:val="es-ES"/>
        </w:rPr>
        <w:lastRenderedPageBreak/>
        <w:t>12</w:t>
      </w:r>
      <w:r w:rsidRPr="00F60E57">
        <w:rPr>
          <w:rFonts w:ascii="Cambria Math" w:hAnsi="Cambria Math" w:cs="Cambria Math"/>
          <w:sz w:val="20"/>
          <w:szCs w:val="20"/>
          <w:lang w:val="es-ES"/>
        </w:rPr>
        <w:t>․</w:t>
      </w:r>
      <w:r w:rsidRPr="00F60E57">
        <w:rPr>
          <w:rFonts w:ascii="GHEA Grapalat" w:hAnsi="GHEA Grapalat"/>
          <w:sz w:val="20"/>
          <w:szCs w:val="20"/>
          <w:lang w:val="es-ES"/>
        </w:rPr>
        <w:t>5</w:t>
      </w:r>
      <w:r w:rsidRPr="00F60E57">
        <w:rPr>
          <w:rFonts w:ascii="Cambria Math" w:hAnsi="Cambria Math" w:cs="Cambria Math"/>
          <w:sz w:val="20"/>
          <w:szCs w:val="20"/>
          <w:lang w:val="es-ES"/>
        </w:rPr>
        <w:t>․</w:t>
      </w:r>
      <w:r w:rsidRPr="00F60E57">
        <w:rPr>
          <w:rFonts w:ascii="GHEA Grapalat" w:hAnsi="GHEA Grapalat" w:cs="GHEA Grapalat"/>
          <w:sz w:val="20"/>
          <w:szCs w:val="20"/>
        </w:rPr>
        <w:t>Սույն</w:t>
      </w:r>
      <w:r w:rsidRPr="00F60E57">
        <w:rPr>
          <w:rFonts w:ascii="GHEA Grapalat" w:hAnsi="GHEA Grapalat"/>
          <w:sz w:val="20"/>
          <w:szCs w:val="20"/>
          <w:lang w:val="es-ES"/>
        </w:rPr>
        <w:t xml:space="preserve"> </w:t>
      </w:r>
      <w:r w:rsidRPr="00F60E57">
        <w:rPr>
          <w:rFonts w:ascii="GHEA Grapalat" w:hAnsi="GHEA Grapalat" w:cs="GHEA Grapalat"/>
          <w:sz w:val="20"/>
          <w:szCs w:val="20"/>
        </w:rPr>
        <w:t>ընթացակարգի</w:t>
      </w:r>
      <w:r w:rsidRPr="00F60E57">
        <w:rPr>
          <w:rFonts w:ascii="GHEA Grapalat" w:hAnsi="GHEA Grapalat"/>
          <w:sz w:val="20"/>
          <w:szCs w:val="20"/>
          <w:lang w:val="es-ES"/>
        </w:rPr>
        <w:t xml:space="preserve"> </w:t>
      </w:r>
      <w:r w:rsidRPr="00F60E57">
        <w:rPr>
          <w:rFonts w:ascii="GHEA Grapalat" w:hAnsi="GHEA Grapalat" w:cs="GHEA Grapalat"/>
          <w:sz w:val="20"/>
          <w:szCs w:val="20"/>
        </w:rPr>
        <w:t>հետ</w:t>
      </w:r>
      <w:r w:rsidRPr="00F60E57">
        <w:rPr>
          <w:rFonts w:ascii="GHEA Grapalat" w:hAnsi="GHEA Grapalat"/>
          <w:sz w:val="20"/>
          <w:szCs w:val="20"/>
          <w:lang w:val="es-ES"/>
        </w:rPr>
        <w:t xml:space="preserve"> </w:t>
      </w:r>
      <w:r w:rsidRPr="00F60E57">
        <w:rPr>
          <w:rFonts w:ascii="GHEA Grapalat" w:hAnsi="GHEA Grapalat" w:cs="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cs="GHEA Grapalat"/>
          <w:sz w:val="20"/>
          <w:szCs w:val="20"/>
        </w:rPr>
        <w:t>վեճերը</w:t>
      </w:r>
      <w:r w:rsidRPr="00F60E57">
        <w:rPr>
          <w:rFonts w:ascii="GHEA Grapalat" w:hAnsi="GHEA Grapalat"/>
          <w:sz w:val="20"/>
          <w:szCs w:val="20"/>
          <w:lang w:val="es-ES"/>
        </w:rPr>
        <w:t xml:space="preserve"> </w:t>
      </w:r>
      <w:r w:rsidRPr="00F60E57">
        <w:rPr>
          <w:rFonts w:ascii="GHEA Grapalat" w:hAnsi="GHEA Grapalat"/>
          <w:sz w:val="20"/>
          <w:szCs w:val="20"/>
        </w:rPr>
        <w:t>քննվում</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լուծվում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Երևան</w:t>
      </w:r>
      <w:r w:rsidRPr="00F60E57">
        <w:rPr>
          <w:rFonts w:ascii="GHEA Grapalat" w:hAnsi="GHEA Grapalat"/>
          <w:sz w:val="20"/>
          <w:szCs w:val="20"/>
          <w:lang w:val="es-ES"/>
        </w:rPr>
        <w:t xml:space="preserve"> </w:t>
      </w:r>
      <w:r w:rsidRPr="00F60E57">
        <w:rPr>
          <w:rFonts w:ascii="GHEA Grapalat" w:hAnsi="GHEA Grapalat"/>
          <w:sz w:val="20"/>
          <w:szCs w:val="20"/>
        </w:rPr>
        <w:t>քաղաքի</w:t>
      </w:r>
      <w:r w:rsidRPr="00F60E57">
        <w:rPr>
          <w:rFonts w:ascii="GHEA Grapalat" w:hAnsi="GHEA Grapalat"/>
          <w:sz w:val="20"/>
          <w:szCs w:val="20"/>
          <w:lang w:val="es-ES"/>
        </w:rPr>
        <w:t xml:space="preserve"> </w:t>
      </w:r>
      <w:r w:rsidRPr="00F60E57">
        <w:rPr>
          <w:rFonts w:ascii="GHEA Grapalat" w:hAnsi="GHEA Grapalat"/>
          <w:sz w:val="20"/>
          <w:szCs w:val="20"/>
        </w:rPr>
        <w:t>առաջին</w:t>
      </w:r>
      <w:r w:rsidRPr="00F60E57">
        <w:rPr>
          <w:rFonts w:ascii="GHEA Grapalat" w:hAnsi="GHEA Grapalat"/>
          <w:sz w:val="20"/>
          <w:szCs w:val="20"/>
          <w:lang w:val="es-ES"/>
        </w:rPr>
        <w:t xml:space="preserve"> </w:t>
      </w:r>
      <w:r w:rsidRPr="00F60E57">
        <w:rPr>
          <w:rFonts w:ascii="GHEA Grapalat" w:hAnsi="GHEA Grapalat"/>
          <w:sz w:val="20"/>
          <w:szCs w:val="20"/>
        </w:rPr>
        <w:t>ատյանի</w:t>
      </w:r>
      <w:r w:rsidRPr="00F60E57">
        <w:rPr>
          <w:rFonts w:ascii="GHEA Grapalat" w:hAnsi="GHEA Grapalat"/>
          <w:sz w:val="20"/>
          <w:szCs w:val="20"/>
          <w:lang w:val="es-ES"/>
        </w:rPr>
        <w:t xml:space="preserve"> </w:t>
      </w:r>
      <w:r w:rsidRPr="00F60E57">
        <w:rPr>
          <w:rFonts w:ascii="GHEA Grapalat" w:hAnsi="GHEA Grapalat"/>
          <w:sz w:val="20"/>
          <w:szCs w:val="20"/>
        </w:rPr>
        <w:t>ընդհանուր</w:t>
      </w:r>
      <w:r w:rsidRPr="00F60E57">
        <w:rPr>
          <w:rFonts w:ascii="GHEA Grapalat" w:hAnsi="GHEA Grapalat"/>
          <w:sz w:val="20"/>
          <w:szCs w:val="20"/>
          <w:lang w:val="es-ES"/>
        </w:rPr>
        <w:t xml:space="preserve"> </w:t>
      </w:r>
      <w:r w:rsidRPr="00F60E57">
        <w:rPr>
          <w:rFonts w:ascii="GHEA Grapalat" w:hAnsi="GHEA Grapalat"/>
          <w:sz w:val="20"/>
          <w:szCs w:val="20"/>
        </w:rPr>
        <w:t>իրավասության</w:t>
      </w:r>
      <w:r w:rsidRPr="00F60E57">
        <w:rPr>
          <w:rFonts w:ascii="GHEA Grapalat" w:hAnsi="GHEA Grapalat"/>
          <w:sz w:val="20"/>
          <w:szCs w:val="20"/>
          <w:lang w:val="es-ES"/>
        </w:rPr>
        <w:t xml:space="preserve"> </w:t>
      </w:r>
      <w:r w:rsidRPr="00F60E57">
        <w:rPr>
          <w:rFonts w:ascii="GHEA Grapalat" w:hAnsi="GHEA Grapalat"/>
          <w:sz w:val="20"/>
          <w:szCs w:val="20"/>
        </w:rPr>
        <w:t>դատարանում</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երեսուն</w:t>
      </w:r>
      <w:r w:rsidRPr="00F60E57">
        <w:rPr>
          <w:rFonts w:ascii="GHEA Grapalat" w:hAnsi="GHEA Grapalat"/>
          <w:sz w:val="20"/>
          <w:szCs w:val="20"/>
          <w:lang w:val="es-ES"/>
        </w:rPr>
        <w:t xml:space="preserve"> </w:t>
      </w:r>
      <w:r w:rsidRPr="00F60E57">
        <w:rPr>
          <w:rFonts w:ascii="GHEA Grapalat" w:hAnsi="GHEA Grapalat"/>
          <w:sz w:val="20"/>
          <w:szCs w:val="20"/>
        </w:rPr>
        <w:t>օրվա</w:t>
      </w:r>
      <w:r w:rsidRPr="00F60E57">
        <w:rPr>
          <w:rFonts w:ascii="GHEA Grapalat" w:hAnsi="GHEA Grapalat"/>
          <w:sz w:val="20"/>
          <w:szCs w:val="20"/>
          <w:lang w:val="es-ES"/>
        </w:rPr>
        <w:t xml:space="preserve"> </w:t>
      </w:r>
      <w:r w:rsidRPr="00F60E57">
        <w:rPr>
          <w:rFonts w:ascii="GHEA Grapalat" w:hAnsi="GHEA Grapalat"/>
          <w:sz w:val="20"/>
          <w:szCs w:val="20"/>
        </w:rPr>
        <w:t>ընթացքում</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պատճառաբանված</w:t>
      </w:r>
      <w:r w:rsidRPr="00F60E57">
        <w:rPr>
          <w:rFonts w:ascii="GHEA Grapalat" w:hAnsi="GHEA Grapalat"/>
          <w:sz w:val="20"/>
          <w:szCs w:val="20"/>
          <w:lang w:val="es-ES"/>
        </w:rPr>
        <w:t xml:space="preserve"> </w:t>
      </w:r>
      <w:r w:rsidRPr="00F60E57">
        <w:rPr>
          <w:rFonts w:ascii="GHEA Grapalat" w:hAnsi="GHEA Grapalat"/>
          <w:sz w:val="20"/>
          <w:szCs w:val="20"/>
        </w:rPr>
        <w:t>որոշմամբ</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երկարաձգվել</w:t>
      </w:r>
      <w:r w:rsidRPr="00F60E57">
        <w:rPr>
          <w:rFonts w:ascii="GHEA Grapalat" w:hAnsi="GHEA Grapalat"/>
          <w:sz w:val="20"/>
          <w:szCs w:val="20"/>
          <w:lang w:val="es-ES"/>
        </w:rPr>
        <w:t xml:space="preserve"> </w:t>
      </w:r>
      <w:r w:rsidRPr="00F60E57">
        <w:rPr>
          <w:rFonts w:ascii="GHEA Grapalat" w:hAnsi="GHEA Grapalat"/>
          <w:sz w:val="20"/>
          <w:szCs w:val="20"/>
        </w:rPr>
        <w:t>մեկ</w:t>
      </w:r>
      <w:r w:rsidRPr="00F60E57">
        <w:rPr>
          <w:rFonts w:ascii="GHEA Grapalat" w:hAnsi="GHEA Grapalat"/>
          <w:sz w:val="20"/>
          <w:szCs w:val="20"/>
          <w:lang w:val="es-ES"/>
        </w:rPr>
        <w:t xml:space="preserve"> </w:t>
      </w:r>
      <w:r w:rsidRPr="00F60E57">
        <w:rPr>
          <w:rFonts w:ascii="GHEA Grapalat" w:hAnsi="GHEA Grapalat"/>
          <w:sz w:val="20"/>
          <w:szCs w:val="20"/>
        </w:rPr>
        <w:t>անգամ</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տասն</w:t>
      </w:r>
      <w:r w:rsidRPr="00F60E57">
        <w:rPr>
          <w:rFonts w:ascii="GHEA Grapalat" w:hAnsi="GHEA Grapalat"/>
          <w:sz w:val="20"/>
          <w:szCs w:val="20"/>
          <w:lang w:val="es-ES"/>
        </w:rPr>
        <w:t xml:space="preserve"> </w:t>
      </w:r>
      <w:r w:rsidRPr="00F60E57">
        <w:rPr>
          <w:rFonts w:ascii="GHEA Grapalat" w:hAnsi="GHEA Grapalat"/>
          <w:sz w:val="20"/>
          <w:szCs w:val="20"/>
        </w:rPr>
        <w:t>օրացուցային</w:t>
      </w:r>
      <w:r w:rsidRPr="00F60E57">
        <w:rPr>
          <w:rFonts w:ascii="GHEA Grapalat" w:hAnsi="GHEA Grapalat"/>
          <w:sz w:val="20"/>
          <w:szCs w:val="20"/>
          <w:lang w:val="es-ES"/>
        </w:rPr>
        <w:t xml:space="preserve"> </w:t>
      </w:r>
      <w:r w:rsidRPr="00F60E57">
        <w:rPr>
          <w:rFonts w:ascii="GHEA Grapalat" w:hAnsi="GHEA Grapalat"/>
          <w:sz w:val="20"/>
          <w:szCs w:val="20"/>
        </w:rPr>
        <w:t>օրով</w:t>
      </w:r>
      <w:r w:rsidRPr="00F60E57">
        <w:rPr>
          <w:rFonts w:ascii="GHEA Grapalat" w:hAnsi="GHEA Grapalat"/>
          <w:sz w:val="20"/>
          <w:szCs w:val="20"/>
          <w:lang w:val="es-ES"/>
        </w:rPr>
        <w:t>:</w:t>
      </w:r>
    </w:p>
    <w:p w14:paraId="10DEEF34"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 xml:space="preserve">12.6.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հարցը</w:t>
      </w:r>
      <w:r w:rsidRPr="00F60E57">
        <w:rPr>
          <w:rFonts w:ascii="GHEA Grapalat" w:hAnsi="GHEA Grapalat"/>
          <w:sz w:val="20"/>
          <w:szCs w:val="20"/>
          <w:lang w:val="es-ES"/>
        </w:rPr>
        <w:t xml:space="preserve"> </w:t>
      </w:r>
      <w:r w:rsidRPr="00F60E57">
        <w:rPr>
          <w:rFonts w:ascii="GHEA Grapalat" w:hAnsi="GHEA Grapalat"/>
          <w:sz w:val="20"/>
          <w:szCs w:val="20"/>
        </w:rPr>
        <w:t>լուծում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ներկայացվելուց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եռօրյա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538B61C6"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 xml:space="preserve">12.7.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միաժամանակ</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որոշում՝</w:t>
      </w:r>
      <w:r w:rsidRPr="00F60E57">
        <w:rPr>
          <w:rFonts w:ascii="GHEA Grapalat" w:hAnsi="GHEA Grapalat"/>
          <w:sz w:val="20"/>
          <w:szCs w:val="20"/>
          <w:lang w:val="es-ES"/>
        </w:rPr>
        <w:t xml:space="preserve"> </w:t>
      </w:r>
      <w:r w:rsidRPr="00F60E57">
        <w:rPr>
          <w:rFonts w:ascii="GHEA Grapalat" w:hAnsi="GHEA Grapalat"/>
          <w:sz w:val="20"/>
          <w:szCs w:val="20"/>
        </w:rPr>
        <w:t>պատասխանողից</w:t>
      </w:r>
      <w:r w:rsidRPr="00F60E57">
        <w:rPr>
          <w:rFonts w:ascii="GHEA Grapalat" w:hAnsi="GHEA Grapalat"/>
          <w:sz w:val="20"/>
          <w:szCs w:val="20"/>
          <w:lang w:val="es-ES"/>
        </w:rPr>
        <w:t xml:space="preserve"> </w:t>
      </w:r>
      <w:r w:rsidRPr="00F60E57">
        <w:rPr>
          <w:rFonts w:ascii="GHEA Grapalat" w:hAnsi="GHEA Grapalat"/>
          <w:sz w:val="20"/>
          <w:szCs w:val="20"/>
        </w:rPr>
        <w:t>տվյալ</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գործընթացի</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տիրապետման</w:t>
      </w:r>
      <w:r w:rsidRPr="00F60E57">
        <w:rPr>
          <w:rFonts w:ascii="GHEA Grapalat" w:hAnsi="GHEA Grapalat"/>
          <w:sz w:val="20"/>
          <w:szCs w:val="20"/>
          <w:lang w:val="es-ES"/>
        </w:rPr>
        <w:t xml:space="preserve"> </w:t>
      </w:r>
      <w:r w:rsidRPr="00F60E57">
        <w:rPr>
          <w:rFonts w:ascii="GHEA Grapalat" w:hAnsi="GHEA Grapalat"/>
          <w:sz w:val="20"/>
          <w:szCs w:val="20"/>
        </w:rPr>
        <w:t>տակ</w:t>
      </w:r>
      <w:r w:rsidRPr="00F60E57">
        <w:rPr>
          <w:rFonts w:ascii="GHEA Grapalat" w:hAnsi="GHEA Grapalat"/>
          <w:sz w:val="20"/>
          <w:szCs w:val="20"/>
          <w:lang w:val="es-ES"/>
        </w:rPr>
        <w:t xml:space="preserve"> </w:t>
      </w:r>
      <w:r w:rsidRPr="00F60E57">
        <w:rPr>
          <w:rFonts w:ascii="GHEA Grapalat" w:hAnsi="GHEA Grapalat"/>
          <w:sz w:val="20"/>
          <w:szCs w:val="20"/>
        </w:rPr>
        <w:t>գտնվող</w:t>
      </w:r>
      <w:r w:rsidRPr="00F60E57">
        <w:rPr>
          <w:rFonts w:ascii="GHEA Grapalat" w:hAnsi="GHEA Grapalat"/>
          <w:sz w:val="20"/>
          <w:szCs w:val="20"/>
          <w:lang w:val="es-ES"/>
        </w:rPr>
        <w:t xml:space="preserve"> </w:t>
      </w:r>
      <w:r w:rsidRPr="00F60E57">
        <w:rPr>
          <w:rFonts w:ascii="GHEA Grapalat" w:hAnsi="GHEA Grapalat"/>
          <w:sz w:val="20"/>
          <w:szCs w:val="20"/>
        </w:rPr>
        <w:t>բոլոր</w:t>
      </w:r>
      <w:r w:rsidRPr="00F60E57">
        <w:rPr>
          <w:rFonts w:ascii="GHEA Grapalat" w:hAnsi="GHEA Grapalat"/>
          <w:sz w:val="20"/>
          <w:szCs w:val="20"/>
          <w:lang w:val="es-ES"/>
        </w:rPr>
        <w:t xml:space="preserve"> </w:t>
      </w:r>
      <w:r w:rsidRPr="00F60E57">
        <w:rPr>
          <w:rFonts w:ascii="GHEA Grapalat" w:hAnsi="GHEA Grapalat"/>
          <w:sz w:val="20"/>
          <w:szCs w:val="20"/>
        </w:rPr>
        <w:t>ապացույցները</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w:t>
      </w:r>
    </w:p>
    <w:p w14:paraId="2532D880"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 xml:space="preserve">12.8. </w:t>
      </w:r>
      <w:r w:rsidRPr="00F60E57">
        <w:rPr>
          <w:rFonts w:ascii="GHEA Grapalat" w:hAnsi="GHEA Grapalat"/>
          <w:sz w:val="20"/>
          <w:szCs w:val="20"/>
        </w:rPr>
        <w:t>Ապացույցներ</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որոշումը</w:t>
      </w:r>
      <w:r w:rsidRPr="00F60E57">
        <w:rPr>
          <w:rFonts w:ascii="GHEA Grapalat" w:hAnsi="GHEA Grapalat"/>
          <w:sz w:val="20"/>
          <w:szCs w:val="20"/>
          <w:lang w:val="es-ES"/>
        </w:rPr>
        <w:t xml:space="preserve"> </w:t>
      </w:r>
      <w:r w:rsidRPr="00F60E57">
        <w:rPr>
          <w:rFonts w:ascii="GHEA Grapalat" w:hAnsi="GHEA Grapalat"/>
          <w:sz w:val="20"/>
          <w:szCs w:val="20"/>
        </w:rPr>
        <w:t>կատարվում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կողմից</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ստանալուց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հնգօրյա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2AA86BBC"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կողմից</w:t>
      </w:r>
      <w:r w:rsidRPr="00F60E57">
        <w:rPr>
          <w:rFonts w:ascii="GHEA Grapalat" w:hAnsi="GHEA Grapalat"/>
          <w:sz w:val="20"/>
          <w:szCs w:val="20"/>
          <w:lang w:val="es-ES"/>
        </w:rPr>
        <w:t xml:space="preserve"> </w:t>
      </w:r>
      <w:r w:rsidRPr="00F60E57">
        <w:rPr>
          <w:rFonts w:ascii="GHEA Grapalat" w:hAnsi="GHEA Grapalat"/>
          <w:sz w:val="20"/>
          <w:szCs w:val="20"/>
        </w:rPr>
        <w:t>ապացույցներ</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որոշման</w:t>
      </w:r>
      <w:r w:rsidRPr="00F60E57">
        <w:rPr>
          <w:rFonts w:ascii="GHEA Grapalat" w:hAnsi="GHEA Grapalat"/>
          <w:sz w:val="20"/>
          <w:szCs w:val="20"/>
          <w:lang w:val="es-ES"/>
        </w:rPr>
        <w:t xml:space="preserve"> </w:t>
      </w:r>
      <w:r w:rsidRPr="00F60E57">
        <w:rPr>
          <w:rFonts w:ascii="GHEA Grapalat" w:hAnsi="GHEA Grapalat"/>
          <w:sz w:val="20"/>
          <w:szCs w:val="20"/>
        </w:rPr>
        <w:t>պահանջները</w:t>
      </w:r>
      <w:r w:rsidRPr="00F60E57">
        <w:rPr>
          <w:rFonts w:ascii="GHEA Grapalat" w:hAnsi="GHEA Grapalat"/>
          <w:sz w:val="20"/>
          <w:szCs w:val="20"/>
          <w:lang w:val="es-ES"/>
        </w:rPr>
        <w:t xml:space="preserve"> </w:t>
      </w:r>
      <w:r w:rsidRPr="00F60E57">
        <w:rPr>
          <w:rFonts w:ascii="GHEA Grapalat" w:hAnsi="GHEA Grapalat"/>
          <w:sz w:val="20"/>
          <w:szCs w:val="20"/>
        </w:rPr>
        <w:t>չկատարվելու</w:t>
      </w:r>
      <w:r w:rsidRPr="00F60E57">
        <w:rPr>
          <w:rFonts w:ascii="GHEA Grapalat" w:hAnsi="GHEA Grapalat"/>
          <w:sz w:val="20"/>
          <w:szCs w:val="20"/>
          <w:lang w:val="es-ES"/>
        </w:rPr>
        <w:t xml:space="preserve"> </w:t>
      </w:r>
      <w:r w:rsidRPr="00F60E57">
        <w:rPr>
          <w:rFonts w:ascii="GHEA Grapalat" w:hAnsi="GHEA Grapalat"/>
          <w:sz w:val="20"/>
          <w:szCs w:val="20"/>
        </w:rPr>
        <w:t>դեպքում</w:t>
      </w:r>
      <w:r w:rsidRPr="00F60E57">
        <w:rPr>
          <w:rFonts w:ascii="GHEA Grapalat" w:hAnsi="GHEA Grapalat"/>
          <w:sz w:val="20"/>
          <w:szCs w:val="20"/>
          <w:lang w:val="es-ES"/>
        </w:rPr>
        <w:t xml:space="preserve">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քննվում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դրանում</w:t>
      </w:r>
      <w:r w:rsidRPr="00F60E57">
        <w:rPr>
          <w:rFonts w:ascii="GHEA Grapalat" w:hAnsi="GHEA Grapalat"/>
          <w:sz w:val="20"/>
          <w:szCs w:val="20"/>
          <w:lang w:val="es-ES"/>
        </w:rPr>
        <w:t xml:space="preserve"> </w:t>
      </w:r>
      <w:r w:rsidRPr="00F60E57">
        <w:rPr>
          <w:rFonts w:ascii="GHEA Grapalat" w:hAnsi="GHEA Grapalat"/>
          <w:sz w:val="20"/>
          <w:szCs w:val="20"/>
        </w:rPr>
        <w:t>առկա</w:t>
      </w:r>
      <w:r w:rsidRPr="00F60E57">
        <w:rPr>
          <w:rFonts w:ascii="GHEA Grapalat" w:hAnsi="GHEA Grapalat"/>
          <w:sz w:val="20"/>
          <w:szCs w:val="20"/>
          <w:lang w:val="es-ES"/>
        </w:rPr>
        <w:t xml:space="preserve"> </w:t>
      </w:r>
      <w:r w:rsidRPr="00F60E57">
        <w:rPr>
          <w:rFonts w:ascii="GHEA Grapalat" w:hAnsi="GHEA Grapalat"/>
          <w:sz w:val="20"/>
          <w:szCs w:val="20"/>
        </w:rPr>
        <w:t>ապացույցների</w:t>
      </w:r>
      <w:r w:rsidRPr="00F60E57">
        <w:rPr>
          <w:rFonts w:ascii="GHEA Grapalat" w:hAnsi="GHEA Grapalat"/>
          <w:sz w:val="20"/>
          <w:szCs w:val="20"/>
          <w:lang w:val="es-ES"/>
        </w:rPr>
        <w:t xml:space="preserve"> </w:t>
      </w:r>
      <w:r w:rsidRPr="00F60E57">
        <w:rPr>
          <w:rFonts w:ascii="GHEA Grapalat" w:hAnsi="GHEA Grapalat"/>
          <w:sz w:val="20"/>
          <w:szCs w:val="20"/>
        </w:rPr>
        <w:t>հիման</w:t>
      </w:r>
      <w:r w:rsidRPr="00F60E57">
        <w:rPr>
          <w:rFonts w:ascii="GHEA Grapalat" w:hAnsi="GHEA Grapalat"/>
          <w:sz w:val="20"/>
          <w:szCs w:val="20"/>
          <w:lang w:val="es-ES"/>
        </w:rPr>
        <w:t xml:space="preserve"> </w:t>
      </w:r>
      <w:r w:rsidRPr="00F60E57">
        <w:rPr>
          <w:rFonts w:ascii="GHEA Grapalat" w:hAnsi="GHEA Grapalat"/>
          <w:sz w:val="20"/>
          <w:szCs w:val="20"/>
        </w:rPr>
        <w:t>վրա</w:t>
      </w:r>
      <w:r w:rsidRPr="00F60E57">
        <w:rPr>
          <w:rFonts w:ascii="GHEA Grapalat" w:hAnsi="GHEA Grapalat"/>
          <w:sz w:val="20"/>
          <w:szCs w:val="20"/>
          <w:lang w:val="es-ES"/>
        </w:rPr>
        <w:t xml:space="preserve">, </w:t>
      </w:r>
      <w:r w:rsidRPr="00F60E57">
        <w:rPr>
          <w:rFonts w:ascii="GHEA Grapalat" w:hAnsi="GHEA Grapalat"/>
          <w:sz w:val="20"/>
          <w:szCs w:val="20"/>
        </w:rPr>
        <w:t>իսկ</w:t>
      </w:r>
      <w:r w:rsidRPr="00F60E57">
        <w:rPr>
          <w:rFonts w:ascii="GHEA Grapalat" w:hAnsi="GHEA Grapalat"/>
          <w:sz w:val="20"/>
          <w:szCs w:val="20"/>
          <w:lang w:val="es-ES"/>
        </w:rPr>
        <w:t xml:space="preserve"> </w:t>
      </w:r>
      <w:r w:rsidRPr="00F60E57">
        <w:rPr>
          <w:rFonts w:ascii="GHEA Grapalat" w:hAnsi="GHEA Grapalat"/>
          <w:sz w:val="20"/>
          <w:szCs w:val="20"/>
        </w:rPr>
        <w:t>հայցվորի</w:t>
      </w:r>
      <w:r w:rsidRPr="00F60E57">
        <w:rPr>
          <w:rFonts w:ascii="GHEA Grapalat" w:hAnsi="GHEA Grapalat"/>
          <w:sz w:val="20"/>
          <w:szCs w:val="20"/>
          <w:lang w:val="es-ES"/>
        </w:rPr>
        <w:t xml:space="preserve"> </w:t>
      </w:r>
      <w:r w:rsidRPr="00F60E57">
        <w:rPr>
          <w:rFonts w:ascii="GHEA Grapalat" w:hAnsi="GHEA Grapalat"/>
          <w:sz w:val="20"/>
          <w:szCs w:val="20"/>
        </w:rPr>
        <w:t>վկայակոչած</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փաստերը</w:t>
      </w:r>
      <w:r w:rsidRPr="00F60E57">
        <w:rPr>
          <w:rFonts w:ascii="GHEA Grapalat" w:hAnsi="GHEA Grapalat"/>
          <w:sz w:val="20"/>
          <w:szCs w:val="20"/>
          <w:lang w:val="es-ES"/>
        </w:rPr>
        <w:t xml:space="preserve">, </w:t>
      </w:r>
      <w:r w:rsidRPr="00F60E57">
        <w:rPr>
          <w:rFonts w:ascii="GHEA Grapalat" w:hAnsi="GHEA Grapalat"/>
          <w:sz w:val="20"/>
          <w:szCs w:val="20"/>
        </w:rPr>
        <w:t>որոնք</w:t>
      </w:r>
      <w:r w:rsidRPr="00F60E57">
        <w:rPr>
          <w:rFonts w:ascii="GHEA Grapalat" w:hAnsi="GHEA Grapalat"/>
          <w:sz w:val="20"/>
          <w:szCs w:val="20"/>
          <w:lang w:val="es-ES"/>
        </w:rPr>
        <w:t xml:space="preserve"> </w:t>
      </w:r>
      <w:r w:rsidRPr="00F60E57">
        <w:rPr>
          <w:rFonts w:ascii="GHEA Grapalat" w:hAnsi="GHEA Grapalat"/>
          <w:sz w:val="20"/>
          <w:szCs w:val="20"/>
        </w:rPr>
        <w:t>ենթակա</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հաստատման</w:t>
      </w:r>
      <w:r w:rsidRPr="00F60E57">
        <w:rPr>
          <w:rFonts w:ascii="GHEA Grapalat" w:hAnsi="GHEA Grapalat"/>
          <w:sz w:val="20"/>
          <w:szCs w:val="20"/>
          <w:lang w:val="es-ES"/>
        </w:rPr>
        <w:t xml:space="preserve"> </w:t>
      </w:r>
      <w:r w:rsidRPr="00F60E57">
        <w:rPr>
          <w:rFonts w:ascii="GHEA Grapalat" w:hAnsi="GHEA Grapalat"/>
          <w:sz w:val="20"/>
          <w:szCs w:val="20"/>
        </w:rPr>
        <w:t>պատասխանողի</w:t>
      </w:r>
      <w:r w:rsidRPr="00F60E57">
        <w:rPr>
          <w:rFonts w:ascii="GHEA Grapalat" w:hAnsi="GHEA Grapalat"/>
          <w:sz w:val="20"/>
          <w:szCs w:val="20"/>
          <w:lang w:val="es-ES"/>
        </w:rPr>
        <w:t xml:space="preserve"> </w:t>
      </w:r>
      <w:r w:rsidRPr="00F60E57">
        <w:rPr>
          <w:rFonts w:ascii="GHEA Grapalat" w:hAnsi="GHEA Grapalat"/>
          <w:sz w:val="20"/>
          <w:szCs w:val="20"/>
        </w:rPr>
        <w:t>տիրապետման</w:t>
      </w:r>
      <w:r w:rsidRPr="00F60E57">
        <w:rPr>
          <w:rFonts w:ascii="GHEA Grapalat" w:hAnsi="GHEA Grapalat"/>
          <w:sz w:val="20"/>
          <w:szCs w:val="20"/>
          <w:lang w:val="es-ES"/>
        </w:rPr>
        <w:t xml:space="preserve"> </w:t>
      </w:r>
      <w:r w:rsidRPr="00F60E57">
        <w:rPr>
          <w:rFonts w:ascii="GHEA Grapalat" w:hAnsi="GHEA Grapalat"/>
          <w:sz w:val="20"/>
          <w:szCs w:val="20"/>
        </w:rPr>
        <w:t>տակ</w:t>
      </w:r>
      <w:r w:rsidRPr="00F60E57">
        <w:rPr>
          <w:rFonts w:ascii="GHEA Grapalat" w:hAnsi="GHEA Grapalat"/>
          <w:sz w:val="20"/>
          <w:szCs w:val="20"/>
          <w:lang w:val="es-ES"/>
        </w:rPr>
        <w:t xml:space="preserve"> </w:t>
      </w:r>
      <w:r w:rsidRPr="00F60E57">
        <w:rPr>
          <w:rFonts w:ascii="GHEA Grapalat" w:hAnsi="GHEA Grapalat"/>
          <w:sz w:val="20"/>
          <w:szCs w:val="20"/>
        </w:rPr>
        <w:t>գտնվող</w:t>
      </w:r>
      <w:r w:rsidRPr="00F60E57">
        <w:rPr>
          <w:rFonts w:ascii="GHEA Grapalat" w:hAnsi="GHEA Grapalat"/>
          <w:sz w:val="20"/>
          <w:szCs w:val="20"/>
          <w:lang w:val="es-ES"/>
        </w:rPr>
        <w:t xml:space="preserve"> </w:t>
      </w:r>
      <w:r w:rsidRPr="00F60E57">
        <w:rPr>
          <w:rFonts w:ascii="GHEA Grapalat" w:hAnsi="GHEA Grapalat"/>
          <w:sz w:val="20"/>
          <w:szCs w:val="20"/>
        </w:rPr>
        <w:t>ապացույցներով</w:t>
      </w:r>
      <w:r w:rsidRPr="00F60E57">
        <w:rPr>
          <w:rFonts w:ascii="GHEA Grapalat" w:hAnsi="GHEA Grapalat"/>
          <w:sz w:val="20"/>
          <w:szCs w:val="20"/>
          <w:lang w:val="es-ES"/>
        </w:rPr>
        <w:t xml:space="preserve">, </w:t>
      </w:r>
      <w:r w:rsidRPr="00F60E57">
        <w:rPr>
          <w:rFonts w:ascii="GHEA Grapalat" w:hAnsi="GHEA Grapalat"/>
          <w:sz w:val="20"/>
          <w:szCs w:val="20"/>
        </w:rPr>
        <w:t>համարվում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հաստատված</w:t>
      </w:r>
      <w:r w:rsidRPr="00F60E57">
        <w:rPr>
          <w:rFonts w:ascii="GHEA Grapalat" w:hAnsi="GHEA Grapalat"/>
          <w:sz w:val="20"/>
          <w:szCs w:val="20"/>
          <w:lang w:val="es-ES"/>
        </w:rPr>
        <w:t>:</w:t>
      </w:r>
    </w:p>
    <w:p w14:paraId="1A39DED8"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9.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գործընթացին</w:t>
      </w:r>
      <w:r w:rsidRPr="00F60E57">
        <w:rPr>
          <w:rFonts w:ascii="GHEA Grapalat" w:hAnsi="GHEA Grapalat"/>
          <w:sz w:val="20"/>
          <w:szCs w:val="20"/>
          <w:lang w:val="es-ES"/>
        </w:rPr>
        <w:t xml:space="preserve"> </w:t>
      </w:r>
      <w:r w:rsidRPr="00F60E57">
        <w:rPr>
          <w:rFonts w:ascii="GHEA Grapalat" w:hAnsi="GHEA Grapalat"/>
          <w:sz w:val="20"/>
          <w:szCs w:val="20"/>
        </w:rPr>
        <w:t>վերաբերող՝</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բաժնով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վեճերի</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իր</w:t>
      </w:r>
      <w:r w:rsidRPr="00F60E57">
        <w:rPr>
          <w:rFonts w:ascii="GHEA Grapalat" w:hAnsi="GHEA Grapalat"/>
          <w:sz w:val="20"/>
          <w:szCs w:val="20"/>
          <w:lang w:val="es-ES"/>
        </w:rPr>
        <w:t xml:space="preserve"> </w:t>
      </w:r>
      <w:r w:rsidRPr="00F60E57">
        <w:rPr>
          <w:rFonts w:ascii="GHEA Grapalat" w:hAnsi="GHEA Grapalat"/>
          <w:sz w:val="20"/>
          <w:szCs w:val="20"/>
        </w:rPr>
        <w:t>վարույթում</w:t>
      </w:r>
      <w:r w:rsidRPr="00F60E57">
        <w:rPr>
          <w:rFonts w:ascii="GHEA Grapalat" w:hAnsi="GHEA Grapalat"/>
          <w:sz w:val="20"/>
          <w:szCs w:val="20"/>
          <w:lang w:val="es-ES"/>
        </w:rPr>
        <w:t xml:space="preserve"> </w:t>
      </w:r>
      <w:r w:rsidRPr="00F60E57">
        <w:rPr>
          <w:rFonts w:ascii="GHEA Grapalat" w:hAnsi="GHEA Grapalat"/>
          <w:sz w:val="20"/>
          <w:szCs w:val="20"/>
        </w:rPr>
        <w:t>քննվող</w:t>
      </w:r>
      <w:r w:rsidRPr="00F60E57">
        <w:rPr>
          <w:rFonts w:ascii="GHEA Grapalat" w:hAnsi="GHEA Grapalat"/>
          <w:sz w:val="20"/>
          <w:szCs w:val="20"/>
          <w:lang w:val="es-ES"/>
        </w:rPr>
        <w:t xml:space="preserve"> </w:t>
      </w:r>
      <w:r w:rsidRPr="00F60E57">
        <w:rPr>
          <w:rFonts w:ascii="GHEA Grapalat" w:hAnsi="GHEA Grapalat"/>
          <w:sz w:val="20"/>
          <w:szCs w:val="20"/>
        </w:rPr>
        <w:t>գործերը</w:t>
      </w:r>
      <w:r w:rsidRPr="00F60E57">
        <w:rPr>
          <w:rFonts w:ascii="GHEA Grapalat" w:hAnsi="GHEA Grapalat"/>
          <w:sz w:val="20"/>
          <w:szCs w:val="20"/>
          <w:lang w:val="es-ES"/>
        </w:rPr>
        <w:t xml:space="preserve"> </w:t>
      </w:r>
      <w:r w:rsidRPr="00F60E57">
        <w:rPr>
          <w:rFonts w:ascii="GHEA Grapalat" w:hAnsi="GHEA Grapalat"/>
          <w:sz w:val="20"/>
          <w:szCs w:val="20"/>
        </w:rPr>
        <w:t>միացնում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մեկ</w:t>
      </w:r>
      <w:r w:rsidRPr="00F60E57">
        <w:rPr>
          <w:rFonts w:ascii="GHEA Grapalat" w:hAnsi="GHEA Grapalat"/>
          <w:sz w:val="20"/>
          <w:szCs w:val="20"/>
          <w:lang w:val="es-ES"/>
        </w:rPr>
        <w:t xml:space="preserve"> </w:t>
      </w:r>
      <w:r w:rsidRPr="00F60E57">
        <w:rPr>
          <w:rFonts w:ascii="GHEA Grapalat" w:hAnsi="GHEA Grapalat"/>
          <w:sz w:val="20"/>
          <w:szCs w:val="20"/>
        </w:rPr>
        <w:t>վարույթում</w:t>
      </w:r>
      <w:r w:rsidRPr="00F60E57">
        <w:rPr>
          <w:rFonts w:ascii="GHEA Grapalat" w:hAnsi="GHEA Grapalat"/>
          <w:sz w:val="20"/>
          <w:szCs w:val="20"/>
          <w:lang w:val="es-ES"/>
        </w:rPr>
        <w:t>:</w:t>
      </w:r>
    </w:p>
    <w:p w14:paraId="3926CC40"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10.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ուղարկվում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պաշտոնական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w:t>
      </w:r>
      <w:r w:rsidRPr="00F60E57">
        <w:rPr>
          <w:rFonts w:ascii="GHEA Grapalat" w:hAnsi="GHEA Grapalat"/>
          <w:sz w:val="20"/>
          <w:szCs w:val="20"/>
          <w:lang w:val="es-ES"/>
        </w:rPr>
        <w:t xml:space="preserve"> </w:t>
      </w:r>
      <w:r w:rsidRPr="00F60E57">
        <w:rPr>
          <w:rFonts w:ascii="GHEA Grapalat" w:hAnsi="GHEA Grapalat"/>
          <w:sz w:val="20"/>
          <w:szCs w:val="20"/>
        </w:rPr>
        <w:t>հասցեին</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մարմինը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հրապարակում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տեղեկագրում՝</w:t>
      </w:r>
      <w:r w:rsidRPr="00F60E57">
        <w:rPr>
          <w:rFonts w:ascii="GHEA Grapalat" w:hAnsi="GHEA Grapalat"/>
          <w:sz w:val="20"/>
          <w:szCs w:val="20"/>
          <w:lang w:val="es-ES"/>
        </w:rPr>
        <w:t xml:space="preserve"> </w:t>
      </w:r>
      <w:r w:rsidRPr="00F60E57">
        <w:rPr>
          <w:rFonts w:ascii="GHEA Grapalat" w:hAnsi="GHEA Grapalat"/>
          <w:sz w:val="20"/>
          <w:szCs w:val="20"/>
        </w:rPr>
        <w:t>նշելով</w:t>
      </w:r>
      <w:r w:rsidRPr="00F60E57">
        <w:rPr>
          <w:rFonts w:ascii="GHEA Grapalat" w:hAnsi="GHEA Grapalat"/>
          <w:sz w:val="20"/>
          <w:szCs w:val="20"/>
          <w:lang w:val="es-ES"/>
        </w:rPr>
        <w:t xml:space="preserve"> </w:t>
      </w:r>
      <w:r w:rsidRPr="00F60E57">
        <w:rPr>
          <w:rFonts w:ascii="GHEA Grapalat" w:hAnsi="GHEA Grapalat"/>
          <w:sz w:val="20"/>
          <w:szCs w:val="20"/>
        </w:rPr>
        <w:t>կասեցման</w:t>
      </w:r>
      <w:r w:rsidRPr="00F60E57">
        <w:rPr>
          <w:rFonts w:ascii="GHEA Grapalat" w:hAnsi="GHEA Grapalat"/>
          <w:sz w:val="20"/>
          <w:szCs w:val="20"/>
          <w:lang w:val="es-ES"/>
        </w:rPr>
        <w:t xml:space="preserve"> </w:t>
      </w:r>
      <w:r w:rsidRPr="00F60E57">
        <w:rPr>
          <w:rFonts w:ascii="GHEA Grapalat" w:hAnsi="GHEA Grapalat"/>
          <w:sz w:val="20"/>
          <w:szCs w:val="20"/>
        </w:rPr>
        <w:t>օրը</w:t>
      </w:r>
      <w:r w:rsidRPr="00F60E57">
        <w:rPr>
          <w:rFonts w:ascii="GHEA Grapalat" w:hAnsi="GHEA Grapalat"/>
          <w:sz w:val="20"/>
          <w:szCs w:val="20"/>
          <w:lang w:val="es-ES"/>
        </w:rPr>
        <w:t>:</w:t>
      </w:r>
    </w:p>
    <w:p w14:paraId="20768D8A"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11</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Հայցադիմումի</w:t>
      </w:r>
      <w:r w:rsidRPr="00F60E57">
        <w:rPr>
          <w:rFonts w:ascii="GHEA Grapalat" w:hAnsi="GHEA Grapalat"/>
          <w:sz w:val="20"/>
          <w:szCs w:val="20"/>
          <w:lang w:val="es-ES"/>
        </w:rPr>
        <w:t xml:space="preserve"> </w:t>
      </w:r>
      <w:r w:rsidRPr="00F60E57">
        <w:rPr>
          <w:rFonts w:ascii="GHEA Grapalat" w:hAnsi="GHEA Grapalat"/>
          <w:sz w:val="20"/>
          <w:szCs w:val="20"/>
        </w:rPr>
        <w:t>պատասխանը</w:t>
      </w:r>
      <w:r w:rsidRPr="00F60E57">
        <w:rPr>
          <w:rFonts w:ascii="GHEA Grapalat" w:hAnsi="GHEA Grapalat"/>
          <w:sz w:val="20"/>
          <w:szCs w:val="20"/>
          <w:lang w:val="es-ES"/>
        </w:rPr>
        <w:t xml:space="preserve"> </w:t>
      </w:r>
      <w:r w:rsidRPr="00F60E57">
        <w:rPr>
          <w:rFonts w:ascii="GHEA Grapalat" w:hAnsi="GHEA Grapalat"/>
          <w:sz w:val="20"/>
          <w:szCs w:val="20"/>
        </w:rPr>
        <w:t>պատվիրատուն</w:t>
      </w:r>
      <w:r w:rsidRPr="00F60E57">
        <w:rPr>
          <w:rFonts w:ascii="GHEA Grapalat" w:hAnsi="GHEA Grapalat"/>
          <w:sz w:val="20"/>
          <w:szCs w:val="20"/>
          <w:lang w:val="es-ES"/>
        </w:rPr>
        <w:t xml:space="preserve"> </w:t>
      </w:r>
      <w:r w:rsidRPr="00F60E57">
        <w:rPr>
          <w:rFonts w:ascii="GHEA Grapalat" w:hAnsi="GHEA Grapalat"/>
          <w:sz w:val="20"/>
          <w:szCs w:val="20"/>
        </w:rPr>
        <w:t>ներկայացնում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ստանալուց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հնգօրյա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7F20BC3F" w14:textId="77777777" w:rsidR="003B269F" w:rsidRPr="00F60E57" w:rsidRDefault="003B269F" w:rsidP="00F60E57">
      <w:pPr>
        <w:ind w:firstLine="375"/>
        <w:jc w:val="both"/>
        <w:rPr>
          <w:rFonts w:ascii="GHEA Grapalat" w:hAnsi="GHEA Grapalat"/>
          <w:sz w:val="20"/>
          <w:szCs w:val="20"/>
          <w:lang w:val="es-ES"/>
        </w:rPr>
      </w:pPr>
      <w:r w:rsidRPr="00F60E57">
        <w:rPr>
          <w:rFonts w:ascii="Calibri" w:hAnsi="Calibri" w:cs="Calibri"/>
          <w:sz w:val="20"/>
          <w:szCs w:val="20"/>
          <w:lang w:val="es-ES"/>
        </w:rPr>
        <w:t> </w:t>
      </w: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12 </w:t>
      </w:r>
      <w:r w:rsidRPr="00F60E57">
        <w:rPr>
          <w:rFonts w:ascii="GHEA Grapalat" w:hAnsi="GHEA Grapalat"/>
          <w:sz w:val="20"/>
          <w:szCs w:val="20"/>
        </w:rPr>
        <w:t>Գործին</w:t>
      </w:r>
      <w:r w:rsidRPr="00F60E57">
        <w:rPr>
          <w:rFonts w:ascii="GHEA Grapalat" w:hAnsi="GHEA Grapalat"/>
          <w:sz w:val="20"/>
          <w:szCs w:val="20"/>
          <w:lang w:val="es-ES"/>
        </w:rPr>
        <w:t xml:space="preserve"> </w:t>
      </w:r>
      <w:r w:rsidRPr="00F60E57">
        <w:rPr>
          <w:rFonts w:ascii="GHEA Grapalat" w:hAnsi="GHEA Grapalat"/>
          <w:sz w:val="20"/>
          <w:szCs w:val="20"/>
        </w:rPr>
        <w:t>մասնակցող</w:t>
      </w:r>
      <w:r w:rsidRPr="00F60E57">
        <w:rPr>
          <w:rFonts w:ascii="GHEA Grapalat" w:hAnsi="GHEA Grapalat"/>
          <w:sz w:val="20"/>
          <w:szCs w:val="20"/>
          <w:lang w:val="es-ES"/>
        </w:rPr>
        <w:t xml:space="preserve"> </w:t>
      </w:r>
      <w:r w:rsidRPr="00F60E57">
        <w:rPr>
          <w:rFonts w:ascii="GHEA Grapalat" w:hAnsi="GHEA Grapalat"/>
          <w:sz w:val="20"/>
          <w:szCs w:val="20"/>
        </w:rPr>
        <w:t>անձինք</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նրանց</w:t>
      </w:r>
      <w:r w:rsidRPr="00F60E57">
        <w:rPr>
          <w:rFonts w:ascii="GHEA Grapalat" w:hAnsi="GHEA Grapalat"/>
          <w:sz w:val="20"/>
          <w:szCs w:val="20"/>
          <w:lang w:val="es-ES"/>
        </w:rPr>
        <w:t xml:space="preserve"> </w:t>
      </w:r>
      <w:r w:rsidRPr="00F60E57">
        <w:rPr>
          <w:rFonts w:ascii="GHEA Grapalat" w:hAnsi="GHEA Grapalat"/>
          <w:sz w:val="20"/>
          <w:szCs w:val="20"/>
        </w:rPr>
        <w:t>ներկայացուցիչները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նիստի</w:t>
      </w:r>
      <w:r w:rsidRPr="00F60E57">
        <w:rPr>
          <w:rFonts w:ascii="GHEA Grapalat" w:hAnsi="GHEA Grapalat"/>
          <w:sz w:val="20"/>
          <w:szCs w:val="20"/>
          <w:lang w:val="es-ES"/>
        </w:rPr>
        <w:t xml:space="preserve"> </w:t>
      </w:r>
      <w:r w:rsidRPr="00F60E57">
        <w:rPr>
          <w:rFonts w:ascii="GHEA Grapalat" w:hAnsi="GHEA Grapalat"/>
          <w:sz w:val="20"/>
          <w:szCs w:val="20"/>
        </w:rPr>
        <w:t>ժամանակի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վայրի</w:t>
      </w:r>
      <w:r w:rsidRPr="00F60E57">
        <w:rPr>
          <w:rFonts w:ascii="GHEA Grapalat" w:hAnsi="GHEA Grapalat"/>
          <w:sz w:val="20"/>
          <w:szCs w:val="20"/>
          <w:lang w:val="es-ES"/>
        </w:rPr>
        <w:t xml:space="preserve">, </w:t>
      </w:r>
      <w:r w:rsidRPr="00F60E57">
        <w:rPr>
          <w:rFonts w:ascii="GHEA Grapalat" w:hAnsi="GHEA Grapalat"/>
          <w:sz w:val="20"/>
          <w:szCs w:val="20"/>
        </w:rPr>
        <w:t>ինչպես</w:t>
      </w:r>
      <w:r w:rsidRPr="00F60E57">
        <w:rPr>
          <w:rFonts w:ascii="GHEA Grapalat" w:hAnsi="GHEA Grapalat"/>
          <w:sz w:val="20"/>
          <w:szCs w:val="20"/>
          <w:lang w:val="es-ES"/>
        </w:rPr>
        <w:t xml:space="preserve"> </w:t>
      </w:r>
      <w:r w:rsidRPr="00F60E57">
        <w:rPr>
          <w:rFonts w:ascii="GHEA Grapalat" w:hAnsi="GHEA Grapalat"/>
          <w:sz w:val="20"/>
          <w:szCs w:val="20"/>
        </w:rPr>
        <w:t>նաև</w:t>
      </w:r>
      <w:r w:rsidRPr="00F60E57">
        <w:rPr>
          <w:rFonts w:ascii="GHEA Grapalat" w:hAnsi="GHEA Grapalat"/>
          <w:sz w:val="20"/>
          <w:szCs w:val="20"/>
          <w:lang w:val="es-ES"/>
        </w:rPr>
        <w:t xml:space="preserve"> </w:t>
      </w:r>
      <w:r w:rsidRPr="00F60E57">
        <w:rPr>
          <w:rFonts w:ascii="GHEA Grapalat" w:hAnsi="GHEA Grapalat"/>
          <w:sz w:val="20"/>
          <w:szCs w:val="20"/>
        </w:rPr>
        <w:t>Օրենսգրքով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դեպքերում</w:t>
      </w:r>
      <w:r w:rsidRPr="00F60E57">
        <w:rPr>
          <w:rFonts w:ascii="GHEA Grapalat" w:hAnsi="GHEA Grapalat"/>
          <w:sz w:val="20"/>
          <w:szCs w:val="20"/>
          <w:lang w:val="es-ES"/>
        </w:rPr>
        <w:t xml:space="preserve"> </w:t>
      </w:r>
      <w:r w:rsidRPr="00F60E57">
        <w:rPr>
          <w:rFonts w:ascii="GHEA Grapalat" w:hAnsi="GHEA Grapalat"/>
          <w:sz w:val="20"/>
          <w:szCs w:val="20"/>
        </w:rPr>
        <w:t>առանձին</w:t>
      </w:r>
      <w:r w:rsidRPr="00F60E57">
        <w:rPr>
          <w:rFonts w:ascii="GHEA Grapalat" w:hAnsi="GHEA Grapalat"/>
          <w:sz w:val="20"/>
          <w:szCs w:val="20"/>
          <w:lang w:val="es-ES"/>
        </w:rPr>
        <w:t xml:space="preserve"> </w:t>
      </w:r>
      <w:r w:rsidRPr="00F60E57">
        <w:rPr>
          <w:rFonts w:ascii="GHEA Grapalat" w:hAnsi="GHEA Grapalat"/>
          <w:sz w:val="20"/>
          <w:szCs w:val="20"/>
        </w:rPr>
        <w:t>դատավարական</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w:t>
      </w:r>
      <w:r w:rsidRPr="00F60E57">
        <w:rPr>
          <w:rFonts w:ascii="GHEA Grapalat" w:hAnsi="GHEA Grapalat"/>
          <w:sz w:val="20"/>
          <w:szCs w:val="20"/>
          <w:lang w:val="es-ES"/>
        </w:rPr>
        <w:t xml:space="preserve"> </w:t>
      </w:r>
      <w:r w:rsidRPr="00F60E57">
        <w:rPr>
          <w:rFonts w:ascii="GHEA Grapalat" w:hAnsi="GHEA Grapalat"/>
          <w:sz w:val="20"/>
          <w:szCs w:val="20"/>
        </w:rPr>
        <w:t>կատարելու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ծանուցվում</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հաղորդակցության</w:t>
      </w:r>
      <w:r w:rsidRPr="00F60E57">
        <w:rPr>
          <w:rFonts w:ascii="GHEA Grapalat" w:hAnsi="GHEA Grapalat"/>
          <w:sz w:val="20"/>
          <w:szCs w:val="20"/>
          <w:lang w:val="es-ES"/>
        </w:rPr>
        <w:t xml:space="preserve"> </w:t>
      </w:r>
      <w:r w:rsidRPr="00F60E57">
        <w:rPr>
          <w:rFonts w:ascii="GHEA Grapalat" w:hAnsi="GHEA Grapalat"/>
          <w:sz w:val="20"/>
          <w:szCs w:val="20"/>
        </w:rPr>
        <w:t>միջոցով</w:t>
      </w:r>
      <w:r w:rsidRPr="00F60E57">
        <w:rPr>
          <w:rFonts w:ascii="GHEA Grapalat" w:hAnsi="GHEA Grapalat"/>
          <w:sz w:val="20"/>
          <w:szCs w:val="20"/>
          <w:lang w:val="es-ES"/>
        </w:rPr>
        <w:t xml:space="preserve"> </w:t>
      </w:r>
      <w:r w:rsidRPr="00F60E57">
        <w:rPr>
          <w:rFonts w:ascii="GHEA Grapalat" w:hAnsi="GHEA Grapalat"/>
          <w:sz w:val="20"/>
          <w:szCs w:val="20"/>
        </w:rPr>
        <w:t>ծանուցագրերը</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փաստաթղթեր</w:t>
      </w:r>
      <w:r w:rsidRPr="00F60E57">
        <w:rPr>
          <w:rFonts w:ascii="GHEA Grapalat" w:hAnsi="GHEA Grapalat"/>
          <w:sz w:val="20"/>
          <w:szCs w:val="20"/>
          <w:lang w:val="es-ES"/>
        </w:rPr>
        <w:t xml:space="preserve"> </w:t>
      </w:r>
      <w:r w:rsidRPr="00F60E57">
        <w:rPr>
          <w:rFonts w:ascii="GHEA Grapalat" w:hAnsi="GHEA Grapalat"/>
          <w:sz w:val="20"/>
          <w:szCs w:val="20"/>
        </w:rPr>
        <w:t>Օրենսգրքի</w:t>
      </w:r>
      <w:r w:rsidRPr="00F60E57">
        <w:rPr>
          <w:rFonts w:ascii="GHEA Grapalat" w:hAnsi="GHEA Grapalat"/>
          <w:sz w:val="20"/>
          <w:szCs w:val="20"/>
          <w:lang w:val="es-ES"/>
        </w:rPr>
        <w:t xml:space="preserve"> 97-</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կարգով</w:t>
      </w:r>
      <w:r w:rsidRPr="00F60E57">
        <w:rPr>
          <w:rFonts w:ascii="GHEA Grapalat" w:hAnsi="GHEA Grapalat"/>
          <w:sz w:val="20"/>
          <w:szCs w:val="20"/>
          <w:lang w:val="es-ES"/>
        </w:rPr>
        <w:t xml:space="preserve"> </w:t>
      </w:r>
      <w:r w:rsidRPr="00F60E57">
        <w:rPr>
          <w:rFonts w:ascii="GHEA Grapalat" w:hAnsi="GHEA Grapalat"/>
          <w:sz w:val="20"/>
          <w:szCs w:val="20"/>
        </w:rPr>
        <w:t>հայցադիմումում</w:t>
      </w:r>
      <w:r w:rsidRPr="00F60E57">
        <w:rPr>
          <w:rFonts w:ascii="GHEA Grapalat" w:hAnsi="GHEA Grapalat"/>
          <w:sz w:val="20"/>
          <w:szCs w:val="20"/>
          <w:lang w:val="es-ES"/>
        </w:rPr>
        <w:t xml:space="preserve"> </w:t>
      </w:r>
      <w:r w:rsidRPr="00F60E57">
        <w:rPr>
          <w:rFonts w:ascii="GHEA Grapalat" w:hAnsi="GHEA Grapalat"/>
          <w:sz w:val="20"/>
          <w:szCs w:val="20"/>
        </w:rPr>
        <w:t>նշված</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փոստին</w:t>
      </w:r>
      <w:r w:rsidRPr="00F60E57">
        <w:rPr>
          <w:rFonts w:ascii="GHEA Grapalat" w:hAnsi="GHEA Grapalat"/>
          <w:sz w:val="20"/>
          <w:szCs w:val="20"/>
          <w:lang w:val="es-ES"/>
        </w:rPr>
        <w:t xml:space="preserve"> </w:t>
      </w:r>
      <w:r w:rsidRPr="00F60E57">
        <w:rPr>
          <w:rFonts w:ascii="GHEA Grapalat" w:hAnsi="GHEA Grapalat"/>
          <w:sz w:val="20"/>
          <w:szCs w:val="20"/>
        </w:rPr>
        <w:t>ուղարկելու</w:t>
      </w:r>
      <w:r w:rsidRPr="00F60E57">
        <w:rPr>
          <w:rFonts w:ascii="GHEA Grapalat" w:hAnsi="GHEA Grapalat"/>
          <w:sz w:val="20"/>
          <w:szCs w:val="20"/>
          <w:lang w:val="es-ES"/>
        </w:rPr>
        <w:t xml:space="preserve"> </w:t>
      </w:r>
      <w:r w:rsidRPr="00F60E57">
        <w:rPr>
          <w:rFonts w:ascii="GHEA Grapalat" w:hAnsi="GHEA Grapalat"/>
          <w:sz w:val="20"/>
          <w:szCs w:val="20"/>
        </w:rPr>
        <w:t>եղանակով</w:t>
      </w:r>
      <w:r w:rsidRPr="00F60E57">
        <w:rPr>
          <w:rFonts w:ascii="GHEA Grapalat" w:hAnsi="GHEA Grapalat"/>
          <w:sz w:val="20"/>
          <w:szCs w:val="20"/>
          <w:lang w:val="es-ES"/>
        </w:rPr>
        <w:t>:</w:t>
      </w:r>
    </w:p>
    <w:p w14:paraId="25E2CA47"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13</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բաժնով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վեճերով</w:t>
      </w:r>
      <w:r w:rsidRPr="00F60E57">
        <w:rPr>
          <w:rFonts w:ascii="GHEA Grapalat" w:hAnsi="GHEA Grapalat"/>
          <w:sz w:val="20"/>
          <w:szCs w:val="20"/>
          <w:lang w:val="es-ES"/>
        </w:rPr>
        <w:t xml:space="preserve"> </w:t>
      </w:r>
      <w:r w:rsidRPr="00F60E57">
        <w:rPr>
          <w:rFonts w:ascii="GHEA Grapalat" w:hAnsi="GHEA Grapalat"/>
          <w:sz w:val="20"/>
          <w:szCs w:val="20"/>
        </w:rPr>
        <w:t>գործերը</w:t>
      </w:r>
      <w:r w:rsidRPr="00F60E57">
        <w:rPr>
          <w:rFonts w:ascii="GHEA Grapalat" w:hAnsi="GHEA Grapalat"/>
          <w:sz w:val="20"/>
          <w:szCs w:val="20"/>
          <w:lang w:val="es-ES"/>
        </w:rPr>
        <w:t xml:space="preserve"> </w:t>
      </w:r>
      <w:r w:rsidRPr="00F60E57">
        <w:rPr>
          <w:rFonts w:ascii="GHEA Grapalat" w:hAnsi="GHEA Grapalat"/>
          <w:sz w:val="20"/>
          <w:szCs w:val="20"/>
        </w:rPr>
        <w:t>քննում</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դրանց</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վճիռները</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որոշումները</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գրավոր</w:t>
      </w:r>
      <w:r w:rsidRPr="00F60E57">
        <w:rPr>
          <w:rFonts w:ascii="GHEA Grapalat" w:hAnsi="GHEA Grapalat"/>
          <w:sz w:val="20"/>
          <w:szCs w:val="20"/>
          <w:lang w:val="es-ES"/>
        </w:rPr>
        <w:t xml:space="preserve"> </w:t>
      </w:r>
      <w:r w:rsidRPr="00F60E57">
        <w:rPr>
          <w:rFonts w:ascii="GHEA Grapalat" w:hAnsi="GHEA Grapalat"/>
          <w:sz w:val="20"/>
          <w:szCs w:val="20"/>
        </w:rPr>
        <w:t>ընթացակարգով</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դեպքերի</w:t>
      </w:r>
      <w:r w:rsidRPr="00F60E57">
        <w:rPr>
          <w:rFonts w:ascii="GHEA Grapalat" w:hAnsi="GHEA Grapalat"/>
          <w:sz w:val="20"/>
          <w:szCs w:val="20"/>
          <w:lang w:val="es-ES"/>
        </w:rPr>
        <w:t xml:space="preserve">, </w:t>
      </w:r>
      <w:r w:rsidRPr="00F60E57">
        <w:rPr>
          <w:rFonts w:ascii="GHEA Grapalat" w:hAnsi="GHEA Grapalat"/>
          <w:sz w:val="20"/>
          <w:szCs w:val="20"/>
        </w:rPr>
        <w:t>երբ</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գործին</w:t>
      </w:r>
      <w:r w:rsidRPr="00F60E57">
        <w:rPr>
          <w:rFonts w:ascii="GHEA Grapalat" w:hAnsi="GHEA Grapalat"/>
          <w:sz w:val="20"/>
          <w:szCs w:val="20"/>
          <w:lang w:val="es-ES"/>
        </w:rPr>
        <w:t xml:space="preserve"> </w:t>
      </w:r>
      <w:r w:rsidRPr="00F60E57">
        <w:rPr>
          <w:rFonts w:ascii="GHEA Grapalat" w:hAnsi="GHEA Grapalat"/>
          <w:sz w:val="20"/>
          <w:szCs w:val="20"/>
        </w:rPr>
        <w:t>մասնակցող</w:t>
      </w:r>
      <w:r w:rsidRPr="00F60E57">
        <w:rPr>
          <w:rFonts w:ascii="GHEA Grapalat" w:hAnsi="GHEA Grapalat"/>
          <w:sz w:val="20"/>
          <w:szCs w:val="20"/>
          <w:lang w:val="es-ES"/>
        </w:rPr>
        <w:t xml:space="preserve"> </w:t>
      </w:r>
      <w:r w:rsidRPr="00F60E57">
        <w:rPr>
          <w:rFonts w:ascii="GHEA Grapalat" w:hAnsi="GHEA Grapalat"/>
          <w:sz w:val="20"/>
          <w:szCs w:val="20"/>
        </w:rPr>
        <w:t>անձի</w:t>
      </w:r>
      <w:r w:rsidRPr="00F60E57">
        <w:rPr>
          <w:rFonts w:ascii="GHEA Grapalat" w:hAnsi="GHEA Grapalat"/>
          <w:sz w:val="20"/>
          <w:szCs w:val="20"/>
          <w:lang w:val="es-ES"/>
        </w:rPr>
        <w:t xml:space="preserve"> </w:t>
      </w:r>
      <w:r w:rsidRPr="00F60E57">
        <w:rPr>
          <w:rFonts w:ascii="GHEA Grapalat" w:hAnsi="GHEA Grapalat"/>
          <w:sz w:val="20"/>
          <w:szCs w:val="20"/>
        </w:rPr>
        <w:t>միջնորդությամբ</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իր</w:t>
      </w:r>
      <w:r w:rsidRPr="00F60E57">
        <w:rPr>
          <w:rFonts w:ascii="GHEA Grapalat" w:hAnsi="GHEA Grapalat"/>
          <w:sz w:val="20"/>
          <w:szCs w:val="20"/>
          <w:lang w:val="es-ES"/>
        </w:rPr>
        <w:t xml:space="preserve"> </w:t>
      </w:r>
      <w:r w:rsidRPr="00F60E57">
        <w:rPr>
          <w:rFonts w:ascii="GHEA Grapalat" w:hAnsi="GHEA Grapalat"/>
          <w:sz w:val="20"/>
          <w:szCs w:val="20"/>
        </w:rPr>
        <w:t>նախաձեռնությամբ</w:t>
      </w:r>
      <w:r w:rsidRPr="00F60E57">
        <w:rPr>
          <w:rFonts w:ascii="GHEA Grapalat" w:hAnsi="GHEA Grapalat"/>
          <w:sz w:val="20"/>
          <w:szCs w:val="20"/>
          <w:lang w:val="es-ES"/>
        </w:rPr>
        <w:t xml:space="preserve"> </w:t>
      </w:r>
      <w:r w:rsidRPr="00F60E57">
        <w:rPr>
          <w:rFonts w:ascii="GHEA Grapalat" w:hAnsi="GHEA Grapalat"/>
          <w:sz w:val="20"/>
          <w:szCs w:val="20"/>
        </w:rPr>
        <w:t>եկել</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եզրահանգման</w:t>
      </w:r>
      <w:r w:rsidRPr="00F60E57">
        <w:rPr>
          <w:rFonts w:ascii="GHEA Grapalat" w:hAnsi="GHEA Grapalat"/>
          <w:sz w:val="20"/>
          <w:szCs w:val="20"/>
          <w:lang w:val="es-ES"/>
        </w:rPr>
        <w:t xml:space="preserve">, </w:t>
      </w:r>
      <w:r w:rsidRPr="00F60E57">
        <w:rPr>
          <w:rFonts w:ascii="GHEA Grapalat" w:hAnsi="GHEA Grapalat"/>
          <w:sz w:val="20"/>
          <w:szCs w:val="20"/>
        </w:rPr>
        <w:t>որ</w:t>
      </w:r>
      <w:r w:rsidRPr="00F60E57">
        <w:rPr>
          <w:rFonts w:ascii="GHEA Grapalat" w:hAnsi="GHEA Grapalat"/>
          <w:sz w:val="20"/>
          <w:szCs w:val="20"/>
          <w:lang w:val="es-ES"/>
        </w:rPr>
        <w:t xml:space="preserve"> </w:t>
      </w:r>
      <w:r w:rsidRPr="00F60E57">
        <w:rPr>
          <w:rFonts w:ascii="GHEA Grapalat" w:hAnsi="GHEA Grapalat"/>
          <w:sz w:val="20"/>
          <w:szCs w:val="20"/>
        </w:rPr>
        <w:t>անհրաժեշտ</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քննել</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w:t>
      </w:r>
    </w:p>
    <w:p w14:paraId="0876D658"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14.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 xml:space="preserve"> </w:t>
      </w:r>
      <w:r w:rsidRPr="00F60E57">
        <w:rPr>
          <w:rFonts w:ascii="GHEA Grapalat" w:hAnsi="GHEA Grapalat"/>
          <w:sz w:val="20"/>
          <w:szCs w:val="20"/>
        </w:rPr>
        <w:t>քննելու</w:t>
      </w:r>
      <w:r w:rsidRPr="00F60E57">
        <w:rPr>
          <w:rFonts w:ascii="GHEA Grapalat" w:hAnsi="GHEA Grapalat"/>
          <w:sz w:val="20"/>
          <w:szCs w:val="20"/>
          <w:lang w:val="es-ES"/>
        </w:rPr>
        <w:t xml:space="preserve"> </w:t>
      </w:r>
      <w:r w:rsidRPr="00F60E57">
        <w:rPr>
          <w:rFonts w:ascii="GHEA Grapalat" w:hAnsi="GHEA Grapalat"/>
          <w:sz w:val="20"/>
          <w:szCs w:val="20"/>
        </w:rPr>
        <w:t>վերաբերյալ</w:t>
      </w:r>
      <w:r w:rsidRPr="00F60E57">
        <w:rPr>
          <w:rFonts w:ascii="GHEA Grapalat" w:hAnsi="GHEA Grapalat"/>
          <w:sz w:val="20"/>
          <w:szCs w:val="20"/>
          <w:lang w:val="es-ES"/>
        </w:rPr>
        <w:t xml:space="preserve"> </w:t>
      </w:r>
      <w:r w:rsidRPr="00F60E57">
        <w:rPr>
          <w:rFonts w:ascii="GHEA Grapalat" w:hAnsi="GHEA Grapalat"/>
          <w:sz w:val="20"/>
          <w:szCs w:val="20"/>
        </w:rPr>
        <w:t>միջնորդությունը</w:t>
      </w:r>
      <w:r w:rsidRPr="00F60E57">
        <w:rPr>
          <w:rFonts w:ascii="GHEA Grapalat" w:hAnsi="GHEA Grapalat"/>
          <w:sz w:val="20"/>
          <w:szCs w:val="20"/>
          <w:lang w:val="es-ES"/>
        </w:rPr>
        <w:t xml:space="preserve"> </w:t>
      </w:r>
      <w:r w:rsidRPr="00F60E57">
        <w:rPr>
          <w:rFonts w:ascii="GHEA Grapalat" w:hAnsi="GHEA Grapalat"/>
          <w:sz w:val="20"/>
          <w:szCs w:val="20"/>
        </w:rPr>
        <w:t>գործին</w:t>
      </w:r>
      <w:r w:rsidRPr="00F60E57">
        <w:rPr>
          <w:rFonts w:ascii="GHEA Grapalat" w:hAnsi="GHEA Grapalat"/>
          <w:sz w:val="20"/>
          <w:szCs w:val="20"/>
          <w:lang w:val="es-ES"/>
        </w:rPr>
        <w:t xml:space="preserve"> </w:t>
      </w:r>
      <w:r w:rsidRPr="00F60E57">
        <w:rPr>
          <w:rFonts w:ascii="GHEA Grapalat" w:hAnsi="GHEA Grapalat"/>
          <w:sz w:val="20"/>
          <w:szCs w:val="20"/>
        </w:rPr>
        <w:t>մասնակցող</w:t>
      </w:r>
      <w:r w:rsidRPr="00F60E57">
        <w:rPr>
          <w:rFonts w:ascii="GHEA Grapalat" w:hAnsi="GHEA Grapalat"/>
          <w:sz w:val="20"/>
          <w:szCs w:val="20"/>
          <w:lang w:val="es-ES"/>
        </w:rPr>
        <w:t xml:space="preserve"> </w:t>
      </w:r>
      <w:r w:rsidRPr="00F60E57">
        <w:rPr>
          <w:rFonts w:ascii="GHEA Grapalat" w:hAnsi="GHEA Grapalat"/>
          <w:sz w:val="20"/>
          <w:szCs w:val="20"/>
        </w:rPr>
        <w:t>անձը</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ներկայացնել</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հայցադիմումի</w:t>
      </w:r>
      <w:r w:rsidRPr="00F60E57">
        <w:rPr>
          <w:rFonts w:ascii="GHEA Grapalat" w:hAnsi="GHEA Grapalat"/>
          <w:sz w:val="20"/>
          <w:szCs w:val="20"/>
          <w:lang w:val="es-ES"/>
        </w:rPr>
        <w:t xml:space="preserve"> </w:t>
      </w:r>
      <w:r w:rsidRPr="00F60E57">
        <w:rPr>
          <w:rFonts w:ascii="GHEA Grapalat" w:hAnsi="GHEA Grapalat"/>
          <w:sz w:val="20"/>
          <w:szCs w:val="20"/>
        </w:rPr>
        <w:t>պատասխան</w:t>
      </w:r>
      <w:r w:rsidRPr="00F60E57">
        <w:rPr>
          <w:rFonts w:ascii="GHEA Grapalat" w:hAnsi="GHEA Grapalat"/>
          <w:sz w:val="20"/>
          <w:szCs w:val="20"/>
          <w:lang w:val="es-ES"/>
        </w:rPr>
        <w:t xml:space="preserve"> </w:t>
      </w:r>
      <w:r w:rsidRPr="00F60E57">
        <w:rPr>
          <w:rFonts w:ascii="GHEA Grapalat" w:hAnsi="GHEA Grapalat"/>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sz w:val="20"/>
          <w:szCs w:val="20"/>
        </w:rPr>
        <w:t>համար</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ժամկետի</w:t>
      </w:r>
      <w:r w:rsidRPr="00F60E57">
        <w:rPr>
          <w:rFonts w:ascii="GHEA Grapalat" w:hAnsi="GHEA Grapalat"/>
          <w:sz w:val="20"/>
          <w:szCs w:val="20"/>
          <w:lang w:val="es-ES"/>
        </w:rPr>
        <w:t xml:space="preserve"> </w:t>
      </w:r>
      <w:r w:rsidRPr="00F60E57">
        <w:rPr>
          <w:rFonts w:ascii="GHEA Grapalat" w:hAnsi="GHEA Grapalat"/>
          <w:sz w:val="20"/>
          <w:szCs w:val="20"/>
        </w:rPr>
        <w:t>լրանալը</w:t>
      </w:r>
      <w:r w:rsidRPr="00F60E57">
        <w:rPr>
          <w:rFonts w:ascii="GHEA Grapalat" w:hAnsi="GHEA Grapalat"/>
          <w:sz w:val="20"/>
          <w:szCs w:val="20"/>
          <w:lang w:val="es-ES"/>
        </w:rPr>
        <w:t>:</w:t>
      </w:r>
    </w:p>
    <w:p w14:paraId="5209AB8F"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15.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 xml:space="preserve"> </w:t>
      </w:r>
      <w:r w:rsidRPr="00F60E57">
        <w:rPr>
          <w:rFonts w:ascii="GHEA Grapalat" w:hAnsi="GHEA Grapalat"/>
          <w:sz w:val="20"/>
          <w:szCs w:val="20"/>
        </w:rPr>
        <w:t>քննելու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որոշում</w:t>
      </w:r>
      <w:r w:rsidRPr="00F60E57">
        <w:rPr>
          <w:rFonts w:ascii="GHEA Grapalat" w:hAnsi="GHEA Grapalat"/>
          <w:sz w:val="20"/>
          <w:szCs w:val="20"/>
          <w:lang w:val="es-ES"/>
        </w:rPr>
        <w:t xml:space="preserve"> </w:t>
      </w:r>
      <w:r w:rsidRPr="00F60E57">
        <w:rPr>
          <w:rFonts w:ascii="GHEA Grapalat" w:hAnsi="GHEA Grapalat"/>
          <w:sz w:val="20"/>
          <w:szCs w:val="20"/>
        </w:rPr>
        <w:t>հայցադիմումի</w:t>
      </w:r>
      <w:r w:rsidRPr="00F60E57">
        <w:rPr>
          <w:rFonts w:ascii="GHEA Grapalat" w:hAnsi="GHEA Grapalat"/>
          <w:sz w:val="20"/>
          <w:szCs w:val="20"/>
          <w:lang w:val="es-ES"/>
        </w:rPr>
        <w:t xml:space="preserve"> </w:t>
      </w:r>
      <w:r w:rsidRPr="00F60E57">
        <w:rPr>
          <w:rFonts w:ascii="GHEA Grapalat" w:hAnsi="GHEA Grapalat"/>
          <w:sz w:val="20"/>
          <w:szCs w:val="20"/>
        </w:rPr>
        <w:t>պատասխան</w:t>
      </w:r>
      <w:r w:rsidRPr="00F60E57">
        <w:rPr>
          <w:rFonts w:ascii="GHEA Grapalat" w:hAnsi="GHEA Grapalat"/>
          <w:sz w:val="20"/>
          <w:szCs w:val="20"/>
          <w:lang w:val="es-ES"/>
        </w:rPr>
        <w:t xml:space="preserve"> </w:t>
      </w:r>
      <w:r w:rsidRPr="00F60E57">
        <w:rPr>
          <w:rFonts w:ascii="GHEA Grapalat" w:hAnsi="GHEA Grapalat"/>
          <w:sz w:val="20"/>
          <w:szCs w:val="20"/>
        </w:rPr>
        <w:t>ներկայացնելու</w:t>
      </w:r>
      <w:r w:rsidRPr="00F60E57">
        <w:rPr>
          <w:rFonts w:ascii="GHEA Grapalat" w:hAnsi="GHEA Grapalat"/>
          <w:sz w:val="20"/>
          <w:szCs w:val="20"/>
          <w:lang w:val="es-ES"/>
        </w:rPr>
        <w:t xml:space="preserve"> </w:t>
      </w:r>
      <w:r w:rsidRPr="00F60E57">
        <w:rPr>
          <w:rFonts w:ascii="GHEA Grapalat" w:hAnsi="GHEA Grapalat"/>
          <w:sz w:val="20"/>
          <w:szCs w:val="20"/>
        </w:rPr>
        <w:t>համար</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ժամկետը</w:t>
      </w:r>
      <w:r w:rsidRPr="00F60E57">
        <w:rPr>
          <w:rFonts w:ascii="GHEA Grapalat" w:hAnsi="GHEA Grapalat"/>
          <w:sz w:val="20"/>
          <w:szCs w:val="20"/>
          <w:lang w:val="es-ES"/>
        </w:rPr>
        <w:t xml:space="preserve"> </w:t>
      </w:r>
      <w:r w:rsidRPr="00F60E57">
        <w:rPr>
          <w:rFonts w:ascii="GHEA Grapalat" w:hAnsi="GHEA Grapalat"/>
          <w:sz w:val="20"/>
          <w:szCs w:val="20"/>
        </w:rPr>
        <w:t>լրանալուց</w:t>
      </w:r>
      <w:r w:rsidRPr="00F60E57">
        <w:rPr>
          <w:rFonts w:ascii="GHEA Grapalat" w:hAnsi="GHEA Grapalat"/>
          <w:sz w:val="20"/>
          <w:szCs w:val="20"/>
          <w:lang w:val="es-ES"/>
        </w:rPr>
        <w:t xml:space="preserve"> </w:t>
      </w:r>
      <w:r w:rsidRPr="00F60E57">
        <w:rPr>
          <w:rFonts w:ascii="GHEA Grapalat" w:hAnsi="GHEA Grapalat"/>
          <w:sz w:val="20"/>
          <w:szCs w:val="20"/>
        </w:rPr>
        <w:t>հետո՝</w:t>
      </w:r>
      <w:r w:rsidRPr="00F60E57">
        <w:rPr>
          <w:rFonts w:ascii="GHEA Grapalat" w:hAnsi="GHEA Grapalat"/>
          <w:sz w:val="20"/>
          <w:szCs w:val="20"/>
          <w:lang w:val="es-ES"/>
        </w:rPr>
        <w:t xml:space="preserve"> </w:t>
      </w:r>
      <w:r w:rsidRPr="00F60E57">
        <w:rPr>
          <w:rFonts w:ascii="GHEA Grapalat" w:hAnsi="GHEA Grapalat"/>
          <w:sz w:val="20"/>
          <w:szCs w:val="20"/>
        </w:rPr>
        <w:t>եռօրյա</w:t>
      </w:r>
      <w:r w:rsidRPr="00F60E57">
        <w:rPr>
          <w:rFonts w:ascii="GHEA Grapalat" w:hAnsi="GHEA Grapalat"/>
          <w:sz w:val="20"/>
          <w:szCs w:val="20"/>
          <w:lang w:val="es-ES"/>
        </w:rPr>
        <w:t xml:space="preserve"> </w:t>
      </w:r>
      <w:r w:rsidRPr="00F60E57">
        <w:rPr>
          <w:rFonts w:ascii="GHEA Grapalat" w:hAnsi="GHEA Grapalat"/>
          <w:sz w:val="20"/>
          <w:szCs w:val="20"/>
        </w:rPr>
        <w:t>ժամկետում</w:t>
      </w:r>
      <w:r w:rsidRPr="00F60E57">
        <w:rPr>
          <w:rFonts w:ascii="GHEA Grapalat" w:hAnsi="GHEA Grapalat"/>
          <w:sz w:val="20"/>
          <w:szCs w:val="20"/>
          <w:lang w:val="es-ES"/>
        </w:rPr>
        <w:t>:</w:t>
      </w:r>
    </w:p>
    <w:p w14:paraId="580772A0"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16. </w:t>
      </w:r>
      <w:r w:rsidRPr="00F60E57">
        <w:rPr>
          <w:rFonts w:ascii="GHEA Grapalat" w:hAnsi="GHEA Grapalat"/>
          <w:sz w:val="20"/>
          <w:szCs w:val="20"/>
        </w:rPr>
        <w:t>Գործը</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նիստում</w:t>
      </w:r>
      <w:r w:rsidRPr="00F60E57">
        <w:rPr>
          <w:rFonts w:ascii="GHEA Grapalat" w:hAnsi="GHEA Grapalat"/>
          <w:sz w:val="20"/>
          <w:szCs w:val="20"/>
          <w:lang w:val="es-ES"/>
        </w:rPr>
        <w:t xml:space="preserve"> </w:t>
      </w:r>
      <w:r w:rsidRPr="00F60E57">
        <w:rPr>
          <w:rFonts w:ascii="GHEA Grapalat" w:hAnsi="GHEA Grapalat"/>
          <w:sz w:val="20"/>
          <w:szCs w:val="20"/>
        </w:rPr>
        <w:t>քննելու</w:t>
      </w:r>
      <w:r w:rsidRPr="00F60E57">
        <w:rPr>
          <w:rFonts w:ascii="GHEA Grapalat" w:hAnsi="GHEA Grapalat"/>
          <w:sz w:val="20"/>
          <w:szCs w:val="20"/>
          <w:lang w:val="es-ES"/>
        </w:rPr>
        <w:t xml:space="preserve"> </w:t>
      </w:r>
      <w:r w:rsidRPr="00F60E57">
        <w:rPr>
          <w:rFonts w:ascii="GHEA Grapalat" w:hAnsi="GHEA Grapalat"/>
          <w:sz w:val="20"/>
          <w:szCs w:val="20"/>
        </w:rPr>
        <w:t>հարցը</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լուծվել</w:t>
      </w:r>
      <w:r w:rsidRPr="00F60E57">
        <w:rPr>
          <w:rFonts w:ascii="GHEA Grapalat" w:hAnsi="GHEA Grapalat"/>
          <w:sz w:val="20"/>
          <w:szCs w:val="20"/>
          <w:lang w:val="es-ES"/>
        </w:rPr>
        <w:t xml:space="preserve"> </w:t>
      </w:r>
      <w:r w:rsidRPr="00F60E57">
        <w:rPr>
          <w:rFonts w:ascii="GHEA Grapalat" w:hAnsi="GHEA Grapalat"/>
          <w:sz w:val="20"/>
          <w:szCs w:val="20"/>
        </w:rPr>
        <w:t>նաև</w:t>
      </w:r>
      <w:r w:rsidRPr="00F60E57">
        <w:rPr>
          <w:rFonts w:ascii="GHEA Grapalat" w:hAnsi="GHEA Grapalat"/>
          <w:sz w:val="20"/>
          <w:szCs w:val="20"/>
          <w:lang w:val="es-ES"/>
        </w:rPr>
        <w:t xml:space="preserve"> </w:t>
      </w:r>
      <w:r w:rsidRPr="00F60E57">
        <w:rPr>
          <w:rFonts w:ascii="GHEA Grapalat" w:hAnsi="GHEA Grapalat"/>
          <w:sz w:val="20"/>
          <w:szCs w:val="20"/>
        </w:rPr>
        <w:t>հայցադիմումը</w:t>
      </w:r>
      <w:r w:rsidRPr="00F60E57">
        <w:rPr>
          <w:rFonts w:ascii="GHEA Grapalat" w:hAnsi="GHEA Grapalat"/>
          <w:sz w:val="20"/>
          <w:szCs w:val="20"/>
          <w:lang w:val="es-ES"/>
        </w:rPr>
        <w:t xml:space="preserve"> </w:t>
      </w:r>
      <w:r w:rsidRPr="00F60E57">
        <w:rPr>
          <w:rFonts w:ascii="GHEA Grapalat" w:hAnsi="GHEA Grapalat"/>
          <w:sz w:val="20"/>
          <w:szCs w:val="20"/>
        </w:rPr>
        <w:t>վարույթ</w:t>
      </w:r>
      <w:r w:rsidRPr="00F60E57">
        <w:rPr>
          <w:rFonts w:ascii="GHEA Grapalat" w:hAnsi="GHEA Grapalat"/>
          <w:sz w:val="20"/>
          <w:szCs w:val="20"/>
          <w:lang w:val="es-ES"/>
        </w:rPr>
        <w:t xml:space="preserve"> </w:t>
      </w:r>
      <w:r w:rsidRPr="00F60E57">
        <w:rPr>
          <w:rFonts w:ascii="GHEA Grapalat" w:hAnsi="GHEA Grapalat"/>
          <w:sz w:val="20"/>
          <w:szCs w:val="20"/>
        </w:rPr>
        <w:t>ընդունելու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որոշմամբ</w:t>
      </w:r>
      <w:r w:rsidRPr="00F60E57">
        <w:rPr>
          <w:rFonts w:ascii="GHEA Grapalat" w:hAnsi="GHEA Grapalat"/>
          <w:sz w:val="20"/>
          <w:szCs w:val="20"/>
          <w:lang w:val="es-ES"/>
        </w:rPr>
        <w:t>:</w:t>
      </w:r>
    </w:p>
    <w:p w14:paraId="30C5509F"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17</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Վիճարկվող</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հիմքում</w:t>
      </w:r>
      <w:r w:rsidRPr="00F60E57">
        <w:rPr>
          <w:rFonts w:ascii="GHEA Grapalat" w:hAnsi="GHEA Grapalat"/>
          <w:sz w:val="20"/>
          <w:szCs w:val="20"/>
          <w:lang w:val="es-ES"/>
        </w:rPr>
        <w:t xml:space="preserve"> </w:t>
      </w:r>
      <w:r w:rsidRPr="00F60E57">
        <w:rPr>
          <w:rFonts w:ascii="GHEA Grapalat" w:hAnsi="GHEA Grapalat"/>
          <w:sz w:val="20"/>
          <w:szCs w:val="20"/>
        </w:rPr>
        <w:t>ընկած</w:t>
      </w:r>
      <w:r w:rsidRPr="00F60E57">
        <w:rPr>
          <w:rFonts w:ascii="GHEA Grapalat" w:hAnsi="GHEA Grapalat"/>
          <w:sz w:val="20"/>
          <w:szCs w:val="20"/>
          <w:lang w:val="es-ES"/>
        </w:rPr>
        <w:t xml:space="preserve"> </w:t>
      </w:r>
      <w:r w:rsidRPr="00F60E57">
        <w:rPr>
          <w:rFonts w:ascii="GHEA Grapalat" w:hAnsi="GHEA Grapalat"/>
          <w:sz w:val="20"/>
          <w:szCs w:val="20"/>
        </w:rPr>
        <w:t>հանգամանքների</w:t>
      </w:r>
      <w:r w:rsidRPr="00F60E57">
        <w:rPr>
          <w:rFonts w:ascii="GHEA Grapalat" w:hAnsi="GHEA Grapalat"/>
          <w:sz w:val="20"/>
          <w:szCs w:val="20"/>
          <w:lang w:val="es-ES"/>
        </w:rPr>
        <w:t xml:space="preserve">, </w:t>
      </w:r>
      <w:r w:rsidRPr="00F60E57">
        <w:rPr>
          <w:rFonts w:ascii="GHEA Grapalat" w:hAnsi="GHEA Grapalat"/>
          <w:sz w:val="20"/>
          <w:szCs w:val="20"/>
        </w:rPr>
        <w:t>ինչպես</w:t>
      </w:r>
      <w:r w:rsidRPr="00F60E57">
        <w:rPr>
          <w:rFonts w:ascii="GHEA Grapalat" w:hAnsi="GHEA Grapalat"/>
          <w:sz w:val="20"/>
          <w:szCs w:val="20"/>
          <w:lang w:val="es-ES"/>
        </w:rPr>
        <w:t xml:space="preserve"> </w:t>
      </w:r>
      <w:r w:rsidRPr="00F60E57">
        <w:rPr>
          <w:rFonts w:ascii="GHEA Grapalat" w:hAnsi="GHEA Grapalat"/>
          <w:sz w:val="20"/>
          <w:szCs w:val="20"/>
        </w:rPr>
        <w:t>նաև</w:t>
      </w:r>
      <w:r w:rsidRPr="00F60E57">
        <w:rPr>
          <w:rFonts w:ascii="GHEA Grapalat" w:hAnsi="GHEA Grapalat"/>
          <w:sz w:val="20"/>
          <w:szCs w:val="20"/>
          <w:lang w:val="es-ES"/>
        </w:rPr>
        <w:t xml:space="preserve"> </w:t>
      </w:r>
      <w:r w:rsidRPr="00F60E57">
        <w:rPr>
          <w:rFonts w:ascii="GHEA Grapalat" w:hAnsi="GHEA Grapalat"/>
          <w:sz w:val="20"/>
          <w:szCs w:val="20"/>
        </w:rPr>
        <w:t>տվյալ</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կատարման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որոշման</w:t>
      </w:r>
      <w:r w:rsidRPr="00F60E57">
        <w:rPr>
          <w:rFonts w:ascii="GHEA Grapalat" w:hAnsi="GHEA Grapalat"/>
          <w:sz w:val="20"/>
          <w:szCs w:val="20"/>
          <w:lang w:val="es-ES"/>
        </w:rPr>
        <w:t xml:space="preserve"> </w:t>
      </w:r>
      <w:r w:rsidRPr="00F60E57">
        <w:rPr>
          <w:rFonts w:ascii="GHEA Grapalat" w:hAnsi="GHEA Grapalat"/>
          <w:sz w:val="20"/>
          <w:szCs w:val="20"/>
        </w:rPr>
        <w:t>ընդունման</w:t>
      </w:r>
      <w:r w:rsidRPr="00F60E57">
        <w:rPr>
          <w:rFonts w:ascii="GHEA Grapalat" w:hAnsi="GHEA Grapalat"/>
          <w:sz w:val="20"/>
          <w:szCs w:val="20"/>
          <w:lang w:val="es-ES"/>
        </w:rPr>
        <w:t xml:space="preserve"> </w:t>
      </w:r>
      <w:r w:rsidRPr="00F60E57">
        <w:rPr>
          <w:rFonts w:ascii="GHEA Grapalat" w:hAnsi="GHEA Grapalat"/>
          <w:sz w:val="20"/>
          <w:szCs w:val="20"/>
        </w:rPr>
        <w:t>օրենքով</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իրավական</w:t>
      </w:r>
      <w:r w:rsidRPr="00F60E57">
        <w:rPr>
          <w:rFonts w:ascii="GHEA Grapalat" w:hAnsi="GHEA Grapalat"/>
          <w:sz w:val="20"/>
          <w:szCs w:val="20"/>
          <w:lang w:val="es-ES"/>
        </w:rPr>
        <w:t xml:space="preserve"> </w:t>
      </w:r>
      <w:r w:rsidRPr="00F60E57">
        <w:rPr>
          <w:rFonts w:ascii="GHEA Grapalat" w:hAnsi="GHEA Grapalat"/>
          <w:sz w:val="20"/>
          <w:szCs w:val="20"/>
        </w:rPr>
        <w:t>ակտերով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կարգը</w:t>
      </w:r>
      <w:r w:rsidRPr="00F60E57">
        <w:rPr>
          <w:rFonts w:ascii="GHEA Grapalat" w:hAnsi="GHEA Grapalat"/>
          <w:sz w:val="20"/>
          <w:szCs w:val="20"/>
          <w:lang w:val="es-ES"/>
        </w:rPr>
        <w:t xml:space="preserve"> </w:t>
      </w:r>
      <w:r w:rsidRPr="00F60E57">
        <w:rPr>
          <w:rFonts w:ascii="GHEA Grapalat" w:hAnsi="GHEA Grapalat"/>
          <w:sz w:val="20"/>
          <w:szCs w:val="20"/>
        </w:rPr>
        <w:t>պահպանված</w:t>
      </w:r>
      <w:r w:rsidRPr="00F60E57">
        <w:rPr>
          <w:rFonts w:ascii="GHEA Grapalat" w:hAnsi="GHEA Grapalat"/>
          <w:sz w:val="20"/>
          <w:szCs w:val="20"/>
          <w:lang w:val="es-ES"/>
        </w:rPr>
        <w:t xml:space="preserve"> </w:t>
      </w:r>
      <w:r w:rsidRPr="00F60E57">
        <w:rPr>
          <w:rFonts w:ascii="GHEA Grapalat" w:hAnsi="GHEA Grapalat"/>
          <w:sz w:val="20"/>
          <w:szCs w:val="20"/>
        </w:rPr>
        <w:t>լինելու</w:t>
      </w:r>
      <w:r w:rsidRPr="00F60E57">
        <w:rPr>
          <w:rFonts w:ascii="GHEA Grapalat" w:hAnsi="GHEA Grapalat"/>
          <w:sz w:val="20"/>
          <w:szCs w:val="20"/>
          <w:lang w:val="es-ES"/>
        </w:rPr>
        <w:t xml:space="preserve"> </w:t>
      </w:r>
      <w:r w:rsidRPr="00F60E57">
        <w:rPr>
          <w:rFonts w:ascii="GHEA Grapalat" w:hAnsi="GHEA Grapalat"/>
          <w:sz w:val="20"/>
          <w:szCs w:val="20"/>
        </w:rPr>
        <w:t>փաստերն</w:t>
      </w:r>
      <w:r w:rsidRPr="00F60E57">
        <w:rPr>
          <w:rFonts w:ascii="GHEA Grapalat" w:hAnsi="GHEA Grapalat"/>
          <w:sz w:val="20"/>
          <w:szCs w:val="20"/>
          <w:lang w:val="es-ES"/>
        </w:rPr>
        <w:t xml:space="preserve"> </w:t>
      </w:r>
      <w:r w:rsidRPr="00F60E57">
        <w:rPr>
          <w:rFonts w:ascii="GHEA Grapalat" w:hAnsi="GHEA Grapalat"/>
          <w:sz w:val="20"/>
          <w:szCs w:val="20"/>
        </w:rPr>
        <w:t>ապացուցելու</w:t>
      </w:r>
      <w:r w:rsidRPr="00F60E57">
        <w:rPr>
          <w:rFonts w:ascii="GHEA Grapalat" w:hAnsi="GHEA Grapalat"/>
          <w:sz w:val="20"/>
          <w:szCs w:val="20"/>
          <w:lang w:val="es-ES"/>
        </w:rPr>
        <w:t xml:space="preserve"> </w:t>
      </w:r>
      <w:r w:rsidRPr="00F60E57">
        <w:rPr>
          <w:rFonts w:ascii="GHEA Grapalat" w:hAnsi="GHEA Grapalat"/>
          <w:sz w:val="20"/>
          <w:szCs w:val="20"/>
        </w:rPr>
        <w:t>պարտականությունը</w:t>
      </w:r>
      <w:r w:rsidRPr="00F60E57">
        <w:rPr>
          <w:rFonts w:ascii="GHEA Grapalat" w:hAnsi="GHEA Grapalat"/>
          <w:sz w:val="20"/>
          <w:szCs w:val="20"/>
          <w:lang w:val="es-ES"/>
        </w:rPr>
        <w:t xml:space="preserve"> </w:t>
      </w:r>
      <w:r w:rsidRPr="00F60E57">
        <w:rPr>
          <w:rFonts w:ascii="GHEA Grapalat" w:hAnsi="GHEA Grapalat"/>
          <w:sz w:val="20"/>
          <w:szCs w:val="20"/>
        </w:rPr>
        <w:t>կրում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պատասխանողը</w:t>
      </w:r>
      <w:r w:rsidRPr="00F60E57">
        <w:rPr>
          <w:rFonts w:ascii="GHEA Grapalat" w:hAnsi="GHEA Grapalat"/>
          <w:sz w:val="20"/>
          <w:szCs w:val="20"/>
          <w:lang w:val="es-ES"/>
        </w:rPr>
        <w:t>:</w:t>
      </w:r>
    </w:p>
    <w:p w14:paraId="1CB2BE34"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18</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Պատասխանողը</w:t>
      </w:r>
      <w:r w:rsidRPr="00F60E57">
        <w:rPr>
          <w:rFonts w:ascii="GHEA Grapalat" w:hAnsi="GHEA Grapalat"/>
          <w:sz w:val="20"/>
          <w:szCs w:val="20"/>
          <w:lang w:val="es-ES"/>
        </w:rPr>
        <w:t xml:space="preserve"> </w:t>
      </w:r>
      <w:r w:rsidRPr="00F60E57">
        <w:rPr>
          <w:rFonts w:ascii="GHEA Grapalat" w:hAnsi="GHEA Grapalat"/>
          <w:sz w:val="20"/>
          <w:szCs w:val="20"/>
        </w:rPr>
        <w:t>վիճարկվող</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իրավաչափությունը</w:t>
      </w:r>
      <w:r w:rsidRPr="00F60E57">
        <w:rPr>
          <w:rFonts w:ascii="GHEA Grapalat" w:hAnsi="GHEA Grapalat"/>
          <w:sz w:val="20"/>
          <w:szCs w:val="20"/>
          <w:lang w:val="es-ES"/>
        </w:rPr>
        <w:t xml:space="preserve"> </w:t>
      </w:r>
      <w:r w:rsidRPr="00F60E57">
        <w:rPr>
          <w:rFonts w:ascii="GHEA Grapalat" w:hAnsi="GHEA Grapalat"/>
          <w:sz w:val="20"/>
          <w:szCs w:val="20"/>
        </w:rPr>
        <w:t>հիմնավորող</w:t>
      </w:r>
      <w:r w:rsidRPr="00F60E57">
        <w:rPr>
          <w:rFonts w:ascii="GHEA Grapalat" w:hAnsi="GHEA Grapalat"/>
          <w:sz w:val="20"/>
          <w:szCs w:val="20"/>
          <w:lang w:val="es-ES"/>
        </w:rPr>
        <w:t xml:space="preserve"> </w:t>
      </w:r>
      <w:r w:rsidRPr="00F60E57">
        <w:rPr>
          <w:rFonts w:ascii="GHEA Grapalat" w:hAnsi="GHEA Grapalat"/>
          <w:sz w:val="20"/>
          <w:szCs w:val="20"/>
        </w:rPr>
        <w:t>ապացույցներ</w:t>
      </w:r>
      <w:r w:rsidRPr="00F60E57">
        <w:rPr>
          <w:rFonts w:ascii="GHEA Grapalat" w:hAnsi="GHEA Grapalat"/>
          <w:sz w:val="20"/>
          <w:szCs w:val="20"/>
          <w:lang w:val="es-ES"/>
        </w:rPr>
        <w:t xml:space="preserve"> </w:t>
      </w:r>
      <w:r w:rsidRPr="00F60E57">
        <w:rPr>
          <w:rFonts w:ascii="GHEA Grapalat" w:hAnsi="GHEA Grapalat"/>
          <w:sz w:val="20"/>
          <w:szCs w:val="20"/>
        </w:rPr>
        <w:t>կարող</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ներկայացնել</w:t>
      </w:r>
      <w:r w:rsidRPr="00F60E57">
        <w:rPr>
          <w:rFonts w:ascii="GHEA Grapalat" w:hAnsi="GHEA Grapalat"/>
          <w:sz w:val="20"/>
          <w:szCs w:val="20"/>
          <w:lang w:val="es-ES"/>
        </w:rPr>
        <w:t xml:space="preserve"> </w:t>
      </w:r>
      <w:r w:rsidRPr="00F60E57">
        <w:rPr>
          <w:rFonts w:ascii="GHEA Grapalat" w:hAnsi="GHEA Grapalat"/>
          <w:sz w:val="20"/>
          <w:szCs w:val="20"/>
        </w:rPr>
        <w:t>միայն</w:t>
      </w:r>
      <w:r w:rsidRPr="00F60E57">
        <w:rPr>
          <w:rFonts w:ascii="GHEA Grapalat" w:hAnsi="GHEA Grapalat"/>
          <w:sz w:val="20"/>
          <w:szCs w:val="20"/>
          <w:lang w:val="es-ES"/>
        </w:rPr>
        <w:t xml:space="preserve"> </w:t>
      </w:r>
      <w:r w:rsidRPr="00F60E57">
        <w:rPr>
          <w:rFonts w:ascii="GHEA Grapalat" w:hAnsi="GHEA Grapalat"/>
          <w:sz w:val="20"/>
          <w:szCs w:val="20"/>
        </w:rPr>
        <w:t>ապացույցները</w:t>
      </w:r>
      <w:r w:rsidRPr="00F60E57">
        <w:rPr>
          <w:rFonts w:ascii="GHEA Grapalat" w:hAnsi="GHEA Grapalat"/>
          <w:sz w:val="20"/>
          <w:szCs w:val="20"/>
          <w:lang w:val="es-ES"/>
        </w:rPr>
        <w:t xml:space="preserve"> </w:t>
      </w:r>
      <w:r w:rsidRPr="00F60E57">
        <w:rPr>
          <w:rFonts w:ascii="GHEA Grapalat" w:hAnsi="GHEA Grapalat"/>
          <w:sz w:val="20"/>
          <w:szCs w:val="20"/>
        </w:rPr>
        <w:t>պահանջելու</w:t>
      </w:r>
      <w:r w:rsidRPr="00F60E57">
        <w:rPr>
          <w:rFonts w:ascii="GHEA Grapalat" w:hAnsi="GHEA Grapalat"/>
          <w:sz w:val="20"/>
          <w:szCs w:val="20"/>
          <w:lang w:val="es-ES"/>
        </w:rPr>
        <w:t xml:space="preserve"> </w:t>
      </w:r>
      <w:r w:rsidRPr="00F60E57">
        <w:rPr>
          <w:rFonts w:ascii="GHEA Grapalat" w:hAnsi="GHEA Grapalat"/>
          <w:sz w:val="20"/>
          <w:szCs w:val="20"/>
        </w:rPr>
        <w:t>որոշման</w:t>
      </w:r>
      <w:r w:rsidRPr="00F60E57">
        <w:rPr>
          <w:rFonts w:ascii="GHEA Grapalat" w:hAnsi="GHEA Grapalat"/>
          <w:sz w:val="20"/>
          <w:szCs w:val="20"/>
          <w:lang w:val="es-ES"/>
        </w:rPr>
        <w:t xml:space="preserve"> </w:t>
      </w:r>
      <w:r w:rsidRPr="00F60E57">
        <w:rPr>
          <w:rFonts w:ascii="GHEA Grapalat" w:hAnsi="GHEA Grapalat"/>
          <w:sz w:val="20"/>
          <w:szCs w:val="20"/>
        </w:rPr>
        <w:t>կատարման</w:t>
      </w:r>
      <w:r w:rsidRPr="00F60E57">
        <w:rPr>
          <w:rFonts w:ascii="GHEA Grapalat" w:hAnsi="GHEA Grapalat"/>
          <w:sz w:val="20"/>
          <w:szCs w:val="20"/>
          <w:lang w:val="es-ES"/>
        </w:rPr>
        <w:t xml:space="preserve"> </w:t>
      </w:r>
      <w:r w:rsidRPr="00F60E57">
        <w:rPr>
          <w:rFonts w:ascii="GHEA Grapalat" w:hAnsi="GHEA Grapalat"/>
          <w:sz w:val="20"/>
          <w:szCs w:val="20"/>
        </w:rPr>
        <w:t>ընթացքում</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դեպքերի</w:t>
      </w:r>
      <w:r w:rsidRPr="00F60E57">
        <w:rPr>
          <w:rFonts w:ascii="GHEA Grapalat" w:hAnsi="GHEA Grapalat"/>
          <w:sz w:val="20"/>
          <w:szCs w:val="20"/>
          <w:lang w:val="es-ES"/>
        </w:rPr>
        <w:t xml:space="preserve">, </w:t>
      </w:r>
      <w:r w:rsidRPr="00F60E57">
        <w:rPr>
          <w:rFonts w:ascii="GHEA Grapalat" w:hAnsi="GHEA Grapalat"/>
          <w:sz w:val="20"/>
          <w:szCs w:val="20"/>
        </w:rPr>
        <w:t>երբ</w:t>
      </w:r>
      <w:r w:rsidRPr="00F60E57">
        <w:rPr>
          <w:rFonts w:ascii="GHEA Grapalat" w:hAnsi="GHEA Grapalat"/>
          <w:sz w:val="20"/>
          <w:szCs w:val="20"/>
          <w:lang w:val="es-ES"/>
        </w:rPr>
        <w:t xml:space="preserve"> </w:t>
      </w:r>
      <w:r w:rsidRPr="00F60E57">
        <w:rPr>
          <w:rFonts w:ascii="GHEA Grapalat" w:hAnsi="GHEA Grapalat"/>
          <w:sz w:val="20"/>
          <w:szCs w:val="20"/>
        </w:rPr>
        <w:t>հիմնավորում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ապացույցի</w:t>
      </w:r>
      <w:r w:rsidRPr="00F60E57">
        <w:rPr>
          <w:rFonts w:ascii="GHEA Grapalat" w:hAnsi="GHEA Grapalat"/>
          <w:sz w:val="20"/>
          <w:szCs w:val="20"/>
          <w:lang w:val="es-ES"/>
        </w:rPr>
        <w:t xml:space="preserve"> </w:t>
      </w:r>
      <w:r w:rsidRPr="00F60E57">
        <w:rPr>
          <w:rFonts w:ascii="GHEA Grapalat" w:hAnsi="GHEA Grapalat"/>
          <w:sz w:val="20"/>
          <w:szCs w:val="20"/>
        </w:rPr>
        <w:t>ներկայացման</w:t>
      </w:r>
      <w:r w:rsidRPr="00F60E57">
        <w:rPr>
          <w:rFonts w:ascii="GHEA Grapalat" w:hAnsi="GHEA Grapalat"/>
          <w:sz w:val="20"/>
          <w:szCs w:val="20"/>
          <w:lang w:val="es-ES"/>
        </w:rPr>
        <w:t xml:space="preserve"> </w:t>
      </w:r>
      <w:r w:rsidRPr="00F60E57">
        <w:rPr>
          <w:rFonts w:ascii="GHEA Grapalat" w:hAnsi="GHEA Grapalat"/>
          <w:sz w:val="20"/>
          <w:szCs w:val="20"/>
        </w:rPr>
        <w:t>անհնարինությունը</w:t>
      </w:r>
      <w:r w:rsidRPr="00F60E57">
        <w:rPr>
          <w:rFonts w:ascii="GHEA Grapalat" w:hAnsi="GHEA Grapalat"/>
          <w:sz w:val="20"/>
          <w:szCs w:val="20"/>
          <w:lang w:val="es-ES"/>
        </w:rPr>
        <w:t xml:space="preserve"> </w:t>
      </w:r>
      <w:r w:rsidRPr="00F60E57">
        <w:rPr>
          <w:rFonts w:ascii="GHEA Grapalat" w:hAnsi="GHEA Grapalat"/>
          <w:sz w:val="20"/>
          <w:szCs w:val="20"/>
        </w:rPr>
        <w:t>իրենից</w:t>
      </w:r>
      <w:r w:rsidRPr="00F60E57">
        <w:rPr>
          <w:rFonts w:ascii="GHEA Grapalat" w:hAnsi="GHEA Grapalat"/>
          <w:sz w:val="20"/>
          <w:szCs w:val="20"/>
          <w:lang w:val="es-ES"/>
        </w:rPr>
        <w:t xml:space="preserve"> </w:t>
      </w:r>
      <w:r w:rsidRPr="00F60E57">
        <w:rPr>
          <w:rFonts w:ascii="GHEA Grapalat" w:hAnsi="GHEA Grapalat"/>
          <w:sz w:val="20"/>
          <w:szCs w:val="20"/>
        </w:rPr>
        <w:t>անկախ</w:t>
      </w:r>
      <w:r w:rsidRPr="00F60E57">
        <w:rPr>
          <w:rFonts w:ascii="GHEA Grapalat" w:hAnsi="GHEA Grapalat"/>
          <w:sz w:val="20"/>
          <w:szCs w:val="20"/>
          <w:lang w:val="es-ES"/>
        </w:rPr>
        <w:t xml:space="preserve"> </w:t>
      </w:r>
      <w:r w:rsidRPr="00F60E57">
        <w:rPr>
          <w:rFonts w:ascii="GHEA Grapalat" w:hAnsi="GHEA Grapalat"/>
          <w:sz w:val="20"/>
          <w:szCs w:val="20"/>
        </w:rPr>
        <w:t>պատճառներով</w:t>
      </w:r>
      <w:r w:rsidRPr="00F60E57">
        <w:rPr>
          <w:rFonts w:ascii="GHEA Grapalat" w:hAnsi="GHEA Grapalat"/>
          <w:sz w:val="20"/>
          <w:szCs w:val="20"/>
          <w:lang w:val="es-ES"/>
        </w:rPr>
        <w:t>:</w:t>
      </w:r>
    </w:p>
    <w:p w14:paraId="10378D96"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proofErr w:type="gramStart"/>
      <w:r w:rsidRPr="00F60E57">
        <w:rPr>
          <w:rFonts w:ascii="GHEA Grapalat" w:hAnsi="GHEA Grapalat"/>
          <w:sz w:val="20"/>
          <w:szCs w:val="20"/>
          <w:lang w:val="es-ES"/>
        </w:rPr>
        <w:t>19 .</w:t>
      </w:r>
      <w:proofErr w:type="gramEnd"/>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բացառությամբ</w:t>
      </w:r>
      <w:r w:rsidRPr="00F60E57">
        <w:rPr>
          <w:rFonts w:ascii="GHEA Grapalat" w:hAnsi="GHEA Grapalat"/>
          <w:sz w:val="20"/>
          <w:szCs w:val="20"/>
          <w:lang w:val="es-ES"/>
        </w:rPr>
        <w:t xml:space="preserve"> </w:t>
      </w:r>
      <w:r w:rsidRPr="00F60E57">
        <w:rPr>
          <w:rFonts w:ascii="GHEA Grapalat" w:hAnsi="GHEA Grapalat"/>
          <w:sz w:val="20"/>
          <w:szCs w:val="20"/>
        </w:rPr>
        <w:t>Օրենքի</w:t>
      </w:r>
      <w:r w:rsidRPr="00F60E57">
        <w:rPr>
          <w:rFonts w:ascii="GHEA Grapalat" w:hAnsi="GHEA Grapalat"/>
          <w:sz w:val="20"/>
          <w:szCs w:val="20"/>
          <w:lang w:val="es-ES"/>
        </w:rPr>
        <w:t xml:space="preserve"> 6-</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հոդվածի</w:t>
      </w:r>
      <w:r w:rsidRPr="00F60E57">
        <w:rPr>
          <w:rFonts w:ascii="GHEA Grapalat" w:hAnsi="GHEA Grapalat"/>
          <w:sz w:val="20"/>
          <w:szCs w:val="20"/>
          <w:lang w:val="es-ES"/>
        </w:rPr>
        <w:t xml:space="preserve"> 2-</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բողոքարկումն</w:t>
      </w:r>
      <w:r w:rsidRPr="00F60E57">
        <w:rPr>
          <w:rFonts w:ascii="GHEA Grapalat" w:hAnsi="GHEA Grapalat"/>
          <w:sz w:val="20"/>
          <w:szCs w:val="20"/>
          <w:lang w:val="es-ES"/>
        </w:rPr>
        <w:t xml:space="preserve"> </w:t>
      </w:r>
      <w:r w:rsidRPr="00F60E57">
        <w:rPr>
          <w:rFonts w:ascii="GHEA Grapalat" w:hAnsi="GHEA Grapalat"/>
          <w:sz w:val="20"/>
          <w:szCs w:val="20"/>
        </w:rPr>
        <w:t>ինքնաբերաբար</w:t>
      </w:r>
      <w:r w:rsidRPr="00F60E57">
        <w:rPr>
          <w:rFonts w:ascii="GHEA Grapalat" w:hAnsi="GHEA Grapalat"/>
          <w:sz w:val="20"/>
          <w:szCs w:val="20"/>
          <w:lang w:val="es-ES"/>
        </w:rPr>
        <w:t xml:space="preserve"> </w:t>
      </w:r>
      <w:r w:rsidRPr="00F60E57">
        <w:rPr>
          <w:rFonts w:ascii="GHEA Grapalat" w:hAnsi="GHEA Grapalat"/>
          <w:sz w:val="20"/>
          <w:szCs w:val="20"/>
        </w:rPr>
        <w:t>կասեցնում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հրավերի</w:t>
      </w:r>
      <w:r w:rsidRPr="00F60E57">
        <w:rPr>
          <w:rFonts w:ascii="GHEA Grapalat" w:hAnsi="GHEA Grapalat"/>
          <w:sz w:val="20"/>
          <w:szCs w:val="20"/>
          <w:lang w:val="es-ES"/>
        </w:rPr>
        <w:t xml:space="preserve"> 12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10 </w:t>
      </w:r>
      <w:r w:rsidRPr="00F60E57">
        <w:rPr>
          <w:rFonts w:ascii="GHEA Grapalat" w:hAnsi="GHEA Grapalat" w:cs="GHEA Grapalat"/>
          <w:sz w:val="20"/>
          <w:szCs w:val="20"/>
        </w:rPr>
        <w:t>կետով</w:t>
      </w:r>
      <w:r w:rsidRPr="00F60E57">
        <w:rPr>
          <w:rFonts w:ascii="GHEA Grapalat" w:hAnsi="GHEA Grapalat"/>
          <w:sz w:val="20"/>
          <w:szCs w:val="20"/>
          <w:lang w:val="es-ES"/>
        </w:rPr>
        <w:t xml:space="preserve"> </w:t>
      </w:r>
      <w:r w:rsidRPr="00F60E57">
        <w:rPr>
          <w:rFonts w:ascii="GHEA Grapalat" w:hAnsi="GHEA Grapalat" w:cs="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որոշումը</w:t>
      </w:r>
      <w:r w:rsidRPr="00F60E57">
        <w:rPr>
          <w:rFonts w:ascii="GHEA Grapalat" w:hAnsi="GHEA Grapalat"/>
          <w:sz w:val="20"/>
          <w:szCs w:val="20"/>
          <w:lang w:val="es-ES"/>
        </w:rPr>
        <w:t xml:space="preserve"> </w:t>
      </w:r>
      <w:r w:rsidRPr="00F60E57">
        <w:rPr>
          <w:rFonts w:ascii="GHEA Grapalat" w:hAnsi="GHEA Grapalat"/>
          <w:sz w:val="20"/>
          <w:szCs w:val="20"/>
        </w:rPr>
        <w:t>հրապարակվելու</w:t>
      </w:r>
      <w:r w:rsidRPr="00F60E57">
        <w:rPr>
          <w:rFonts w:ascii="GHEA Grapalat" w:hAnsi="GHEA Grapalat"/>
          <w:sz w:val="20"/>
          <w:szCs w:val="20"/>
          <w:lang w:val="es-ES"/>
        </w:rPr>
        <w:t xml:space="preserve"> </w:t>
      </w:r>
      <w:r w:rsidRPr="00F60E57">
        <w:rPr>
          <w:rFonts w:ascii="GHEA Grapalat" w:hAnsi="GHEA Grapalat"/>
          <w:sz w:val="20"/>
          <w:szCs w:val="20"/>
        </w:rPr>
        <w:t>օրվանից</w:t>
      </w:r>
      <w:r w:rsidRPr="00F60E57">
        <w:rPr>
          <w:rFonts w:ascii="GHEA Grapalat" w:hAnsi="GHEA Grapalat"/>
          <w:sz w:val="20"/>
          <w:szCs w:val="20"/>
          <w:lang w:val="es-ES"/>
        </w:rPr>
        <w:t xml:space="preserve"> </w:t>
      </w:r>
      <w:r w:rsidRPr="00F60E57">
        <w:rPr>
          <w:rFonts w:ascii="GHEA Grapalat" w:hAnsi="GHEA Grapalat"/>
          <w:sz w:val="20"/>
          <w:szCs w:val="20"/>
        </w:rPr>
        <w:t>մինչև</w:t>
      </w:r>
      <w:r w:rsidRPr="00F60E57">
        <w:rPr>
          <w:rFonts w:ascii="GHEA Grapalat" w:hAnsi="GHEA Grapalat"/>
          <w:sz w:val="20"/>
          <w:szCs w:val="20"/>
          <w:lang w:val="es-ES"/>
        </w:rPr>
        <w:t xml:space="preserve"> </w:t>
      </w:r>
      <w:r w:rsidRPr="00F60E57">
        <w:rPr>
          <w:rFonts w:ascii="GHEA Grapalat" w:hAnsi="GHEA Grapalat"/>
          <w:sz w:val="20"/>
          <w:szCs w:val="20"/>
        </w:rPr>
        <w:t>վեճի</w:t>
      </w:r>
      <w:r w:rsidRPr="00F60E57">
        <w:rPr>
          <w:rFonts w:ascii="GHEA Grapalat" w:hAnsi="GHEA Grapalat"/>
          <w:sz w:val="20"/>
          <w:szCs w:val="20"/>
          <w:lang w:val="es-ES"/>
        </w:rPr>
        <w:t xml:space="preserve"> </w:t>
      </w:r>
      <w:r w:rsidRPr="00F60E57">
        <w:rPr>
          <w:rFonts w:ascii="GHEA Grapalat" w:hAnsi="GHEA Grapalat"/>
          <w:sz w:val="20"/>
          <w:szCs w:val="20"/>
        </w:rPr>
        <w:t>քննության</w:t>
      </w:r>
      <w:r w:rsidRPr="00F60E57">
        <w:rPr>
          <w:rFonts w:ascii="GHEA Grapalat" w:hAnsi="GHEA Grapalat"/>
          <w:sz w:val="20"/>
          <w:szCs w:val="20"/>
          <w:lang w:val="es-ES"/>
        </w:rPr>
        <w:t xml:space="preserve"> </w:t>
      </w:r>
      <w:r w:rsidRPr="00F60E57">
        <w:rPr>
          <w:rFonts w:ascii="GHEA Grapalat" w:hAnsi="GHEA Grapalat"/>
          <w:sz w:val="20"/>
          <w:szCs w:val="20"/>
        </w:rPr>
        <w:t>արդյունքներով</w:t>
      </w:r>
      <w:r w:rsidRPr="00F60E57">
        <w:rPr>
          <w:rFonts w:ascii="GHEA Grapalat" w:hAnsi="GHEA Grapalat"/>
          <w:sz w:val="20"/>
          <w:szCs w:val="20"/>
          <w:lang w:val="es-ES"/>
        </w:rPr>
        <w:t xml:space="preserve"> </w:t>
      </w:r>
      <w:r w:rsidRPr="00F60E57">
        <w:rPr>
          <w:rFonts w:ascii="GHEA Grapalat" w:hAnsi="GHEA Grapalat"/>
          <w:sz w:val="20"/>
          <w:szCs w:val="20"/>
        </w:rPr>
        <w:t>առաջին</w:t>
      </w:r>
      <w:r w:rsidRPr="00F60E57">
        <w:rPr>
          <w:rFonts w:ascii="GHEA Grapalat" w:hAnsi="GHEA Grapalat"/>
          <w:sz w:val="20"/>
          <w:szCs w:val="20"/>
          <w:lang w:val="es-ES"/>
        </w:rPr>
        <w:t xml:space="preserve"> </w:t>
      </w:r>
      <w:r w:rsidRPr="00F60E57">
        <w:rPr>
          <w:rFonts w:ascii="GHEA Grapalat" w:hAnsi="GHEA Grapalat"/>
          <w:sz w:val="20"/>
          <w:szCs w:val="20"/>
        </w:rPr>
        <w:t>ատյանի</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կայացրած</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ակտն</w:t>
      </w:r>
      <w:r w:rsidRPr="00F60E57">
        <w:rPr>
          <w:rFonts w:ascii="GHEA Grapalat" w:hAnsi="GHEA Grapalat"/>
          <w:sz w:val="20"/>
          <w:szCs w:val="20"/>
          <w:lang w:val="es-ES"/>
        </w:rPr>
        <w:t xml:space="preserve"> </w:t>
      </w:r>
      <w:r w:rsidRPr="00F60E57">
        <w:rPr>
          <w:rFonts w:ascii="GHEA Grapalat" w:hAnsi="GHEA Grapalat"/>
          <w:sz w:val="20"/>
          <w:szCs w:val="20"/>
        </w:rPr>
        <w:t>ուժի</w:t>
      </w:r>
      <w:r w:rsidRPr="00F60E57">
        <w:rPr>
          <w:rFonts w:ascii="GHEA Grapalat" w:hAnsi="GHEA Grapalat"/>
          <w:sz w:val="20"/>
          <w:szCs w:val="20"/>
          <w:lang w:val="es-ES"/>
        </w:rPr>
        <w:t xml:space="preserve"> </w:t>
      </w:r>
      <w:r w:rsidRPr="00F60E57">
        <w:rPr>
          <w:rFonts w:ascii="GHEA Grapalat" w:hAnsi="GHEA Grapalat"/>
          <w:sz w:val="20"/>
          <w:szCs w:val="20"/>
        </w:rPr>
        <w:t>մեջ</w:t>
      </w:r>
      <w:r w:rsidRPr="00F60E57">
        <w:rPr>
          <w:rFonts w:ascii="GHEA Grapalat" w:hAnsi="GHEA Grapalat"/>
          <w:sz w:val="20"/>
          <w:szCs w:val="20"/>
          <w:lang w:val="es-ES"/>
        </w:rPr>
        <w:t xml:space="preserve"> </w:t>
      </w:r>
      <w:r w:rsidRPr="00F60E57">
        <w:rPr>
          <w:rFonts w:ascii="GHEA Grapalat" w:hAnsi="GHEA Grapalat"/>
          <w:sz w:val="20"/>
          <w:szCs w:val="20"/>
        </w:rPr>
        <w:t>մտնելու</w:t>
      </w:r>
      <w:r w:rsidRPr="00F60E57">
        <w:rPr>
          <w:rFonts w:ascii="GHEA Grapalat" w:hAnsi="GHEA Grapalat"/>
          <w:sz w:val="20"/>
          <w:szCs w:val="20"/>
          <w:lang w:val="es-ES"/>
        </w:rPr>
        <w:t xml:space="preserve"> </w:t>
      </w:r>
      <w:r w:rsidRPr="00F60E57">
        <w:rPr>
          <w:rFonts w:ascii="GHEA Grapalat" w:hAnsi="GHEA Grapalat"/>
          <w:sz w:val="20"/>
          <w:szCs w:val="20"/>
        </w:rPr>
        <w:t>օրը</w:t>
      </w:r>
      <w:r w:rsidRPr="00F60E57">
        <w:rPr>
          <w:rFonts w:ascii="GHEA Grapalat" w:hAnsi="GHEA Grapalat"/>
          <w:sz w:val="20"/>
          <w:szCs w:val="20"/>
          <w:lang w:val="es-ES"/>
        </w:rPr>
        <w:t>:</w:t>
      </w:r>
    </w:p>
    <w:p w14:paraId="3E3F6BEA"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20</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Այն</w:t>
      </w:r>
      <w:r w:rsidRPr="00F60E57">
        <w:rPr>
          <w:rFonts w:ascii="GHEA Grapalat" w:hAnsi="GHEA Grapalat"/>
          <w:sz w:val="20"/>
          <w:szCs w:val="20"/>
          <w:lang w:val="es-ES"/>
        </w:rPr>
        <w:t xml:space="preserve"> </w:t>
      </w:r>
      <w:r w:rsidRPr="00F60E57">
        <w:rPr>
          <w:rFonts w:ascii="GHEA Grapalat" w:hAnsi="GHEA Grapalat"/>
          <w:sz w:val="20"/>
          <w:szCs w:val="20"/>
        </w:rPr>
        <w:t>դեպքերում</w:t>
      </w:r>
      <w:r w:rsidRPr="00F60E57">
        <w:rPr>
          <w:rFonts w:ascii="GHEA Grapalat" w:hAnsi="GHEA Grapalat"/>
          <w:sz w:val="20"/>
          <w:szCs w:val="20"/>
          <w:lang w:val="es-ES"/>
        </w:rPr>
        <w:t xml:space="preserve">, </w:t>
      </w:r>
      <w:r w:rsidRPr="00F60E57">
        <w:rPr>
          <w:rFonts w:ascii="GHEA Grapalat" w:hAnsi="GHEA Grapalat"/>
          <w:sz w:val="20"/>
          <w:szCs w:val="20"/>
        </w:rPr>
        <w:t>երբ</w:t>
      </w:r>
      <w:r w:rsidRPr="00F60E57">
        <w:rPr>
          <w:rFonts w:ascii="GHEA Grapalat" w:hAnsi="GHEA Grapalat"/>
          <w:sz w:val="20"/>
          <w:szCs w:val="20"/>
          <w:lang w:val="es-ES"/>
        </w:rPr>
        <w:t xml:space="preserve">, </w:t>
      </w:r>
      <w:r w:rsidRPr="00F60E57">
        <w:rPr>
          <w:rFonts w:ascii="GHEA Grapalat" w:hAnsi="GHEA Grapalat"/>
          <w:sz w:val="20"/>
          <w:szCs w:val="20"/>
        </w:rPr>
        <w:t>հանրային</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պաշտպանության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ազգային</w:t>
      </w:r>
      <w:r w:rsidRPr="00F60E57">
        <w:rPr>
          <w:rFonts w:ascii="GHEA Grapalat" w:hAnsi="GHEA Grapalat"/>
          <w:sz w:val="20"/>
          <w:szCs w:val="20"/>
          <w:lang w:val="es-ES"/>
        </w:rPr>
        <w:t xml:space="preserve"> </w:t>
      </w:r>
      <w:r w:rsidRPr="00F60E57">
        <w:rPr>
          <w:rFonts w:ascii="GHEA Grapalat" w:hAnsi="GHEA Grapalat"/>
          <w:sz w:val="20"/>
          <w:szCs w:val="20"/>
        </w:rPr>
        <w:t>անվտանգության</w:t>
      </w:r>
      <w:r w:rsidRPr="00F60E57">
        <w:rPr>
          <w:rFonts w:ascii="GHEA Grapalat" w:hAnsi="GHEA Grapalat"/>
          <w:sz w:val="20"/>
          <w:szCs w:val="20"/>
          <w:lang w:val="es-ES"/>
        </w:rPr>
        <w:t xml:space="preserve"> </w:t>
      </w:r>
      <w:r w:rsidRPr="00F60E57">
        <w:rPr>
          <w:rFonts w:ascii="GHEA Grapalat" w:hAnsi="GHEA Grapalat"/>
          <w:sz w:val="20"/>
          <w:szCs w:val="20"/>
        </w:rPr>
        <w:t>շահերից</w:t>
      </w:r>
      <w:r w:rsidRPr="00F60E57">
        <w:rPr>
          <w:rFonts w:ascii="GHEA Grapalat" w:hAnsi="GHEA Grapalat"/>
          <w:sz w:val="20"/>
          <w:szCs w:val="20"/>
          <w:lang w:val="es-ES"/>
        </w:rPr>
        <w:t xml:space="preserve"> </w:t>
      </w:r>
      <w:r w:rsidRPr="00F60E57">
        <w:rPr>
          <w:rFonts w:ascii="GHEA Grapalat" w:hAnsi="GHEA Grapalat"/>
          <w:sz w:val="20"/>
          <w:szCs w:val="20"/>
        </w:rPr>
        <w:t>ելնելով</w:t>
      </w:r>
      <w:r w:rsidRPr="00F60E57">
        <w:rPr>
          <w:rFonts w:ascii="GHEA Grapalat" w:hAnsi="GHEA Grapalat"/>
          <w:sz w:val="20"/>
          <w:szCs w:val="20"/>
          <w:lang w:val="es-ES"/>
        </w:rPr>
        <w:t xml:space="preserve">, </w:t>
      </w:r>
      <w:r w:rsidRPr="00F60E57">
        <w:rPr>
          <w:rFonts w:ascii="GHEA Grapalat" w:hAnsi="GHEA Grapalat"/>
          <w:sz w:val="20"/>
          <w:szCs w:val="20"/>
        </w:rPr>
        <w:t>անհրաժեշտ</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շարունակել</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գործընթացը</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Օրենքի</w:t>
      </w:r>
      <w:r w:rsidRPr="00F60E57">
        <w:rPr>
          <w:rFonts w:ascii="GHEA Grapalat" w:hAnsi="GHEA Grapalat"/>
          <w:sz w:val="20"/>
          <w:szCs w:val="20"/>
          <w:lang w:val="es-ES"/>
        </w:rPr>
        <w:t xml:space="preserve"> 2-</w:t>
      </w:r>
      <w:r w:rsidRPr="00F60E57">
        <w:rPr>
          <w:rFonts w:ascii="GHEA Grapalat" w:hAnsi="GHEA Grapalat"/>
          <w:sz w:val="20"/>
          <w:szCs w:val="20"/>
        </w:rPr>
        <w:t>րդ</w:t>
      </w:r>
      <w:r w:rsidRPr="00F60E57">
        <w:rPr>
          <w:rFonts w:ascii="GHEA Grapalat" w:hAnsi="GHEA Grapalat"/>
          <w:sz w:val="20"/>
          <w:szCs w:val="20"/>
          <w:lang w:val="es-ES"/>
        </w:rPr>
        <w:t xml:space="preserve"> </w:t>
      </w:r>
      <w:r w:rsidRPr="00F60E57">
        <w:rPr>
          <w:rFonts w:ascii="GHEA Grapalat" w:hAnsi="GHEA Grapalat"/>
          <w:sz w:val="20"/>
          <w:szCs w:val="20"/>
        </w:rPr>
        <w:t>հոդվածի</w:t>
      </w:r>
      <w:r w:rsidRPr="00F60E57">
        <w:rPr>
          <w:rFonts w:ascii="GHEA Grapalat" w:hAnsi="GHEA Grapalat"/>
          <w:sz w:val="20"/>
          <w:szCs w:val="20"/>
          <w:lang w:val="es-ES"/>
        </w:rPr>
        <w:t xml:space="preserve"> 1-</w:t>
      </w:r>
      <w:r w:rsidRPr="00F60E57">
        <w:rPr>
          <w:rFonts w:ascii="GHEA Grapalat" w:hAnsi="GHEA Grapalat"/>
          <w:sz w:val="20"/>
          <w:szCs w:val="20"/>
        </w:rPr>
        <w:t>ին</w:t>
      </w:r>
      <w:r w:rsidRPr="00F60E57">
        <w:rPr>
          <w:rFonts w:ascii="GHEA Grapalat" w:hAnsi="GHEA Grapalat"/>
          <w:sz w:val="20"/>
          <w:szCs w:val="20"/>
          <w:lang w:val="es-ES"/>
        </w:rPr>
        <w:t xml:space="preserve"> </w:t>
      </w:r>
      <w:r w:rsidRPr="00F60E57">
        <w:rPr>
          <w:rFonts w:ascii="GHEA Grapalat" w:hAnsi="GHEA Grapalat"/>
          <w:sz w:val="20"/>
          <w:szCs w:val="20"/>
        </w:rPr>
        <w:t>մասով</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մարմինների</w:t>
      </w:r>
      <w:r w:rsidRPr="00F60E57">
        <w:rPr>
          <w:rFonts w:ascii="GHEA Grapalat" w:hAnsi="GHEA Grapalat"/>
          <w:sz w:val="20"/>
          <w:szCs w:val="20"/>
          <w:lang w:val="es-ES"/>
        </w:rPr>
        <w:t xml:space="preserve"> </w:t>
      </w:r>
      <w:r w:rsidRPr="00F60E57">
        <w:rPr>
          <w:rFonts w:ascii="GHEA Grapalat" w:hAnsi="GHEA Grapalat"/>
          <w:sz w:val="20"/>
          <w:szCs w:val="20"/>
        </w:rPr>
        <w:t>ղեկավարների</w:t>
      </w:r>
      <w:r w:rsidRPr="00F60E57">
        <w:rPr>
          <w:rFonts w:ascii="GHEA Grapalat" w:hAnsi="GHEA Grapalat"/>
          <w:sz w:val="20"/>
          <w:szCs w:val="20"/>
          <w:lang w:val="es-ES"/>
        </w:rPr>
        <w:t xml:space="preserve">, </w:t>
      </w:r>
      <w:r w:rsidRPr="00F60E57">
        <w:rPr>
          <w:rFonts w:ascii="GHEA Grapalat" w:hAnsi="GHEA Grapalat"/>
          <w:sz w:val="20"/>
          <w:szCs w:val="20"/>
        </w:rPr>
        <w:t>իսկ</w:t>
      </w:r>
      <w:r w:rsidRPr="00F60E57">
        <w:rPr>
          <w:rFonts w:ascii="GHEA Grapalat" w:hAnsi="GHEA Grapalat"/>
          <w:sz w:val="20"/>
          <w:szCs w:val="20"/>
          <w:lang w:val="es-ES"/>
        </w:rPr>
        <w:t xml:space="preserve"> </w:t>
      </w:r>
      <w:r w:rsidRPr="00F60E57">
        <w:rPr>
          <w:rFonts w:ascii="GHEA Grapalat" w:hAnsi="GHEA Grapalat"/>
          <w:sz w:val="20"/>
          <w:szCs w:val="20"/>
        </w:rPr>
        <w:t>իրավաբանական</w:t>
      </w:r>
      <w:r w:rsidRPr="00F60E57">
        <w:rPr>
          <w:rFonts w:ascii="GHEA Grapalat" w:hAnsi="GHEA Grapalat"/>
          <w:sz w:val="20"/>
          <w:szCs w:val="20"/>
          <w:lang w:val="es-ES"/>
        </w:rPr>
        <w:t xml:space="preserve"> </w:t>
      </w:r>
      <w:r w:rsidRPr="00F60E57">
        <w:rPr>
          <w:rFonts w:ascii="GHEA Grapalat" w:hAnsi="GHEA Grapalat"/>
          <w:sz w:val="20"/>
          <w:szCs w:val="20"/>
        </w:rPr>
        <w:t>անձանց</w:t>
      </w:r>
      <w:r w:rsidRPr="00F60E57">
        <w:rPr>
          <w:rFonts w:ascii="GHEA Grapalat" w:hAnsi="GHEA Grapalat"/>
          <w:sz w:val="20"/>
          <w:szCs w:val="20"/>
          <w:lang w:val="es-ES"/>
        </w:rPr>
        <w:t xml:space="preserve"> </w:t>
      </w:r>
      <w:r w:rsidRPr="00F60E57">
        <w:rPr>
          <w:rFonts w:ascii="GHEA Grapalat" w:hAnsi="GHEA Grapalat"/>
          <w:sz w:val="20"/>
          <w:szCs w:val="20"/>
        </w:rPr>
        <w:t>դեպքում</w:t>
      </w:r>
      <w:r w:rsidRPr="00F60E57">
        <w:rPr>
          <w:rFonts w:ascii="GHEA Grapalat" w:hAnsi="GHEA Grapalat"/>
          <w:sz w:val="20"/>
          <w:szCs w:val="20"/>
          <w:lang w:val="es-ES"/>
        </w:rPr>
        <w:t xml:space="preserve"> </w:t>
      </w:r>
      <w:r w:rsidRPr="00F60E57">
        <w:rPr>
          <w:rFonts w:ascii="GHEA Grapalat" w:hAnsi="GHEA Grapalat"/>
          <w:sz w:val="20"/>
          <w:szCs w:val="20"/>
        </w:rPr>
        <w:t>գործադիր</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ղեկավարի</w:t>
      </w:r>
      <w:r w:rsidRPr="00F60E57">
        <w:rPr>
          <w:rFonts w:ascii="GHEA Grapalat" w:hAnsi="GHEA Grapalat"/>
          <w:sz w:val="20"/>
          <w:szCs w:val="20"/>
          <w:lang w:val="es-ES"/>
        </w:rPr>
        <w:t xml:space="preserve"> </w:t>
      </w:r>
      <w:r w:rsidRPr="00F60E57">
        <w:rPr>
          <w:rFonts w:ascii="GHEA Grapalat" w:hAnsi="GHEA Grapalat"/>
          <w:sz w:val="20"/>
          <w:szCs w:val="20"/>
        </w:rPr>
        <w:t>գրավոր</w:t>
      </w:r>
      <w:r w:rsidRPr="00F60E57">
        <w:rPr>
          <w:rFonts w:ascii="GHEA Grapalat" w:hAnsi="GHEA Grapalat"/>
          <w:sz w:val="20"/>
          <w:szCs w:val="20"/>
          <w:lang w:val="es-ES"/>
        </w:rPr>
        <w:t xml:space="preserve"> </w:t>
      </w:r>
      <w:r w:rsidRPr="00F60E57">
        <w:rPr>
          <w:rFonts w:ascii="GHEA Grapalat" w:hAnsi="GHEA Grapalat"/>
          <w:sz w:val="20"/>
          <w:szCs w:val="20"/>
        </w:rPr>
        <w:t>միջնորդության</w:t>
      </w:r>
      <w:r w:rsidRPr="00F60E57">
        <w:rPr>
          <w:rFonts w:ascii="GHEA Grapalat" w:hAnsi="GHEA Grapalat"/>
          <w:sz w:val="20"/>
          <w:szCs w:val="20"/>
          <w:lang w:val="es-ES"/>
        </w:rPr>
        <w:t xml:space="preserve"> </w:t>
      </w:r>
      <w:r w:rsidRPr="00F60E57">
        <w:rPr>
          <w:rFonts w:ascii="GHEA Grapalat" w:hAnsi="GHEA Grapalat"/>
          <w:sz w:val="20"/>
          <w:szCs w:val="20"/>
        </w:rPr>
        <w:t>հիման</w:t>
      </w:r>
      <w:r w:rsidRPr="00F60E57">
        <w:rPr>
          <w:rFonts w:ascii="GHEA Grapalat" w:hAnsi="GHEA Grapalat"/>
          <w:sz w:val="20"/>
          <w:szCs w:val="20"/>
          <w:lang w:val="es-ES"/>
        </w:rPr>
        <w:t xml:space="preserve"> </w:t>
      </w:r>
      <w:r w:rsidRPr="00F60E57">
        <w:rPr>
          <w:rFonts w:ascii="GHEA Grapalat" w:hAnsi="GHEA Grapalat"/>
          <w:sz w:val="20"/>
          <w:szCs w:val="20"/>
        </w:rPr>
        <w:t>վրա</w:t>
      </w:r>
      <w:r w:rsidRPr="00F60E57">
        <w:rPr>
          <w:rFonts w:ascii="GHEA Grapalat" w:hAnsi="GHEA Grapalat"/>
          <w:sz w:val="20"/>
          <w:szCs w:val="20"/>
          <w:lang w:val="es-ES"/>
        </w:rPr>
        <w:t xml:space="preserve"> </w:t>
      </w:r>
      <w:r w:rsidRPr="00F60E57">
        <w:rPr>
          <w:rFonts w:ascii="GHEA Grapalat" w:hAnsi="GHEA Grapalat"/>
          <w:sz w:val="20"/>
          <w:szCs w:val="20"/>
        </w:rPr>
        <w:t>կայացնում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գնման</w:t>
      </w:r>
      <w:r w:rsidRPr="00F60E57">
        <w:rPr>
          <w:rFonts w:ascii="GHEA Grapalat" w:hAnsi="GHEA Grapalat"/>
          <w:sz w:val="20"/>
          <w:szCs w:val="20"/>
          <w:lang w:val="es-ES"/>
        </w:rPr>
        <w:t xml:space="preserve"> </w:t>
      </w:r>
      <w:r w:rsidRPr="00F60E57">
        <w:rPr>
          <w:rFonts w:ascii="GHEA Grapalat" w:hAnsi="GHEA Grapalat"/>
          <w:sz w:val="20"/>
          <w:szCs w:val="20"/>
        </w:rPr>
        <w:t>գործընթացի</w:t>
      </w:r>
      <w:r w:rsidRPr="00F60E57">
        <w:rPr>
          <w:rFonts w:ascii="GHEA Grapalat" w:hAnsi="GHEA Grapalat"/>
          <w:sz w:val="20"/>
          <w:szCs w:val="20"/>
          <w:lang w:val="es-ES"/>
        </w:rPr>
        <w:t xml:space="preserve"> </w:t>
      </w:r>
      <w:r w:rsidRPr="00F60E57">
        <w:rPr>
          <w:rFonts w:ascii="GHEA Grapalat" w:hAnsi="GHEA Grapalat"/>
          <w:sz w:val="20"/>
          <w:szCs w:val="20"/>
        </w:rPr>
        <w:t>կասեցումը</w:t>
      </w:r>
      <w:r w:rsidRPr="00F60E57">
        <w:rPr>
          <w:rFonts w:ascii="GHEA Grapalat" w:hAnsi="GHEA Grapalat"/>
          <w:sz w:val="20"/>
          <w:szCs w:val="20"/>
          <w:lang w:val="es-ES"/>
        </w:rPr>
        <w:t xml:space="preserve"> </w:t>
      </w:r>
      <w:r w:rsidRPr="00F60E57">
        <w:rPr>
          <w:rFonts w:ascii="GHEA Grapalat" w:hAnsi="GHEA Grapalat"/>
          <w:sz w:val="20"/>
          <w:szCs w:val="20"/>
        </w:rPr>
        <w:t>վերացնելու</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որոշում</w:t>
      </w:r>
      <w:r w:rsidRPr="00F60E57">
        <w:rPr>
          <w:rFonts w:ascii="GHEA Grapalat" w:hAnsi="GHEA Grapalat"/>
          <w:sz w:val="20"/>
          <w:szCs w:val="20"/>
          <w:lang w:val="es-ES"/>
        </w:rPr>
        <w:t xml:space="preserve">: </w:t>
      </w:r>
      <w:r w:rsidRPr="00F60E57">
        <w:rPr>
          <w:rFonts w:ascii="GHEA Grapalat" w:hAnsi="GHEA Grapalat"/>
          <w:sz w:val="20"/>
          <w:szCs w:val="20"/>
        </w:rPr>
        <w:t>Դատարանը</w:t>
      </w:r>
      <w:r w:rsidRPr="00F60E57">
        <w:rPr>
          <w:rFonts w:ascii="GHEA Grapalat" w:hAnsi="GHEA Grapalat"/>
          <w:sz w:val="20"/>
          <w:szCs w:val="20"/>
          <w:lang w:val="es-ES"/>
        </w:rPr>
        <w:t xml:space="preserve"> </w:t>
      </w:r>
      <w:r w:rsidRPr="00F60E57">
        <w:rPr>
          <w:rFonts w:ascii="GHEA Grapalat" w:hAnsi="GHEA Grapalat"/>
          <w:sz w:val="20"/>
          <w:szCs w:val="20"/>
        </w:rPr>
        <w:t>սույն</w:t>
      </w:r>
      <w:r w:rsidRPr="00F60E57">
        <w:rPr>
          <w:rFonts w:ascii="GHEA Grapalat" w:hAnsi="GHEA Grapalat"/>
          <w:sz w:val="20"/>
          <w:szCs w:val="20"/>
          <w:lang w:val="es-ES"/>
        </w:rPr>
        <w:t xml:space="preserve"> </w:t>
      </w:r>
      <w:r w:rsidRPr="00F60E57">
        <w:rPr>
          <w:rFonts w:ascii="GHEA Grapalat" w:hAnsi="GHEA Grapalat"/>
          <w:sz w:val="20"/>
          <w:szCs w:val="20"/>
        </w:rPr>
        <w:t>կետով</w:t>
      </w:r>
      <w:r w:rsidRPr="00F60E57">
        <w:rPr>
          <w:rFonts w:ascii="GHEA Grapalat" w:hAnsi="GHEA Grapalat"/>
          <w:sz w:val="20"/>
          <w:szCs w:val="20"/>
          <w:lang w:val="es-ES"/>
        </w:rPr>
        <w:t xml:space="preserve"> </w:t>
      </w:r>
      <w:r w:rsidRPr="00F60E57">
        <w:rPr>
          <w:rFonts w:ascii="GHEA Grapalat" w:hAnsi="GHEA Grapalat"/>
          <w:sz w:val="20"/>
          <w:szCs w:val="20"/>
        </w:rPr>
        <w:t>նախատեսված</w:t>
      </w:r>
      <w:r w:rsidRPr="00F60E57">
        <w:rPr>
          <w:rFonts w:ascii="GHEA Grapalat" w:hAnsi="GHEA Grapalat"/>
          <w:sz w:val="20"/>
          <w:szCs w:val="20"/>
          <w:lang w:val="es-ES"/>
        </w:rPr>
        <w:t xml:space="preserve"> </w:t>
      </w:r>
      <w:r w:rsidRPr="00F60E57">
        <w:rPr>
          <w:rFonts w:ascii="GHEA Grapalat" w:hAnsi="GHEA Grapalat"/>
          <w:sz w:val="20"/>
          <w:szCs w:val="20"/>
        </w:rPr>
        <w:t>որոշումը</w:t>
      </w:r>
      <w:r w:rsidRPr="00F60E57">
        <w:rPr>
          <w:rFonts w:ascii="GHEA Grapalat" w:hAnsi="GHEA Grapalat"/>
          <w:sz w:val="20"/>
          <w:szCs w:val="20"/>
          <w:lang w:val="es-ES"/>
        </w:rPr>
        <w:t xml:space="preserve"> </w:t>
      </w:r>
      <w:r w:rsidRPr="00F60E57">
        <w:rPr>
          <w:rFonts w:ascii="GHEA Grapalat" w:hAnsi="GHEA Grapalat"/>
          <w:sz w:val="20"/>
          <w:szCs w:val="20"/>
        </w:rPr>
        <w:t>դրա</w:t>
      </w:r>
      <w:r w:rsidRPr="00F60E57">
        <w:rPr>
          <w:rFonts w:ascii="GHEA Grapalat" w:hAnsi="GHEA Grapalat"/>
          <w:sz w:val="20"/>
          <w:szCs w:val="20"/>
          <w:lang w:val="es-ES"/>
        </w:rPr>
        <w:t xml:space="preserve"> </w:t>
      </w:r>
      <w:r w:rsidRPr="00F60E57">
        <w:rPr>
          <w:rFonts w:ascii="GHEA Grapalat" w:hAnsi="GHEA Grapalat"/>
          <w:sz w:val="20"/>
          <w:szCs w:val="20"/>
        </w:rPr>
        <w:t>կայացման</w:t>
      </w:r>
      <w:r w:rsidRPr="00F60E57">
        <w:rPr>
          <w:rFonts w:ascii="GHEA Grapalat" w:hAnsi="GHEA Grapalat"/>
          <w:sz w:val="20"/>
          <w:szCs w:val="20"/>
          <w:lang w:val="es-ES"/>
        </w:rPr>
        <w:t xml:space="preserve"> </w:t>
      </w:r>
      <w:r w:rsidRPr="00F60E57">
        <w:rPr>
          <w:rFonts w:ascii="GHEA Grapalat" w:hAnsi="GHEA Grapalat"/>
          <w:sz w:val="20"/>
          <w:szCs w:val="20"/>
        </w:rPr>
        <w:t>օրն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ուղարկում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պաշտոնական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w:t>
      </w:r>
      <w:r w:rsidRPr="00F60E57">
        <w:rPr>
          <w:rFonts w:ascii="GHEA Grapalat" w:hAnsi="GHEA Grapalat"/>
          <w:sz w:val="20"/>
          <w:szCs w:val="20"/>
          <w:lang w:val="es-ES"/>
        </w:rPr>
        <w:t xml:space="preserve"> </w:t>
      </w:r>
      <w:r w:rsidRPr="00F60E57">
        <w:rPr>
          <w:rFonts w:ascii="GHEA Grapalat" w:hAnsi="GHEA Grapalat"/>
          <w:sz w:val="20"/>
          <w:szCs w:val="20"/>
        </w:rPr>
        <w:t>հասցեին</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մարմինն</w:t>
      </w:r>
      <w:r w:rsidRPr="00F60E57">
        <w:rPr>
          <w:rFonts w:ascii="GHEA Grapalat" w:hAnsi="GHEA Grapalat"/>
          <w:sz w:val="20"/>
          <w:szCs w:val="20"/>
          <w:lang w:val="es-ES"/>
        </w:rPr>
        <w:t xml:space="preserve"> </w:t>
      </w:r>
      <w:r w:rsidRPr="00F60E57">
        <w:rPr>
          <w:rFonts w:ascii="GHEA Grapalat" w:hAnsi="GHEA Grapalat"/>
          <w:sz w:val="20"/>
          <w:szCs w:val="20"/>
        </w:rPr>
        <w:t>այդ</w:t>
      </w:r>
      <w:r w:rsidRPr="00F60E57">
        <w:rPr>
          <w:rFonts w:ascii="GHEA Grapalat" w:hAnsi="GHEA Grapalat"/>
          <w:sz w:val="20"/>
          <w:szCs w:val="20"/>
          <w:lang w:val="es-ES"/>
        </w:rPr>
        <w:t xml:space="preserve"> </w:t>
      </w:r>
      <w:r w:rsidRPr="00F60E57">
        <w:rPr>
          <w:rFonts w:ascii="GHEA Grapalat" w:hAnsi="GHEA Grapalat"/>
          <w:sz w:val="20"/>
          <w:szCs w:val="20"/>
        </w:rPr>
        <w:t>որոշումն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հրապարակում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տեղեկագրում</w:t>
      </w:r>
      <w:r w:rsidRPr="00F60E57">
        <w:rPr>
          <w:rFonts w:ascii="GHEA Grapalat" w:hAnsi="GHEA Grapalat"/>
          <w:sz w:val="20"/>
          <w:szCs w:val="20"/>
          <w:lang w:val="es-ES"/>
        </w:rPr>
        <w:t>:</w:t>
      </w:r>
    </w:p>
    <w:p w14:paraId="221BC13B" w14:textId="77777777" w:rsidR="003B269F" w:rsidRPr="00F60E57" w:rsidRDefault="003B269F" w:rsidP="00F60E57">
      <w:pPr>
        <w:ind w:firstLine="375"/>
        <w:jc w:val="both"/>
        <w:rPr>
          <w:rFonts w:ascii="GHEA Grapalat" w:hAnsi="GHEA Grapalat"/>
          <w:sz w:val="20"/>
          <w:szCs w:val="20"/>
          <w:lang w:val="es-ES"/>
        </w:rPr>
      </w:pPr>
      <w:r w:rsidRPr="00F60E57">
        <w:rPr>
          <w:rFonts w:ascii="Calibri" w:hAnsi="Calibri" w:cs="Calibri"/>
          <w:sz w:val="20"/>
          <w:szCs w:val="20"/>
          <w:lang w:val="es-ES"/>
        </w:rPr>
        <w:lastRenderedPageBreak/>
        <w:t> </w:t>
      </w: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21</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վեճերով</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ակտն</w:t>
      </w:r>
      <w:r w:rsidRPr="00F60E57">
        <w:rPr>
          <w:rFonts w:ascii="GHEA Grapalat" w:hAnsi="GHEA Grapalat"/>
          <w:sz w:val="20"/>
          <w:szCs w:val="20"/>
          <w:lang w:val="es-ES"/>
        </w:rPr>
        <w:t xml:space="preserve"> </w:t>
      </w:r>
      <w:r w:rsidRPr="00F60E57">
        <w:rPr>
          <w:rFonts w:ascii="GHEA Grapalat" w:hAnsi="GHEA Grapalat"/>
          <w:sz w:val="20"/>
          <w:szCs w:val="20"/>
        </w:rPr>
        <w:t>ուժի</w:t>
      </w:r>
      <w:r w:rsidRPr="00F60E57">
        <w:rPr>
          <w:rFonts w:ascii="GHEA Grapalat" w:hAnsi="GHEA Grapalat"/>
          <w:sz w:val="20"/>
          <w:szCs w:val="20"/>
          <w:lang w:val="es-ES"/>
        </w:rPr>
        <w:t xml:space="preserve"> </w:t>
      </w:r>
      <w:r w:rsidRPr="00F60E57">
        <w:rPr>
          <w:rFonts w:ascii="GHEA Grapalat" w:hAnsi="GHEA Grapalat"/>
          <w:sz w:val="20"/>
          <w:szCs w:val="20"/>
        </w:rPr>
        <w:t>մեջ</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մտնում</w:t>
      </w:r>
      <w:r w:rsidRPr="00F60E57">
        <w:rPr>
          <w:rFonts w:ascii="GHEA Grapalat" w:hAnsi="GHEA Grapalat"/>
          <w:sz w:val="20"/>
          <w:szCs w:val="20"/>
          <w:lang w:val="es-ES"/>
        </w:rPr>
        <w:t xml:space="preserve"> </w:t>
      </w:r>
      <w:r w:rsidRPr="00F60E57">
        <w:rPr>
          <w:rFonts w:ascii="GHEA Grapalat" w:hAnsi="GHEA Grapalat"/>
          <w:sz w:val="20"/>
          <w:szCs w:val="20"/>
        </w:rPr>
        <w:t>հրապարակման</w:t>
      </w:r>
      <w:r w:rsidRPr="00F60E57">
        <w:rPr>
          <w:rFonts w:ascii="GHEA Grapalat" w:hAnsi="GHEA Grapalat"/>
          <w:sz w:val="20"/>
          <w:szCs w:val="20"/>
          <w:lang w:val="es-ES"/>
        </w:rPr>
        <w:t xml:space="preserve"> </w:t>
      </w:r>
      <w:r w:rsidRPr="00F60E57">
        <w:rPr>
          <w:rFonts w:ascii="GHEA Grapalat" w:hAnsi="GHEA Grapalat"/>
          <w:sz w:val="20"/>
          <w:szCs w:val="20"/>
        </w:rPr>
        <w:t>պահից</w:t>
      </w:r>
      <w:r w:rsidRPr="00F60E57">
        <w:rPr>
          <w:rFonts w:ascii="GHEA Grapalat" w:hAnsi="GHEA Grapalat"/>
          <w:sz w:val="20"/>
          <w:szCs w:val="20"/>
          <w:lang w:val="es-ES"/>
        </w:rPr>
        <w:t>:</w:t>
      </w:r>
    </w:p>
    <w:p w14:paraId="1DD0CA61"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12.22</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sz w:val="20"/>
          <w:szCs w:val="20"/>
        </w:rPr>
        <w:t>Պատվիրատուի</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գնահատող</w:t>
      </w:r>
      <w:r w:rsidRPr="00F60E57">
        <w:rPr>
          <w:rFonts w:ascii="GHEA Grapalat" w:hAnsi="GHEA Grapalat"/>
          <w:sz w:val="20"/>
          <w:szCs w:val="20"/>
          <w:lang w:val="es-ES"/>
        </w:rPr>
        <w:t xml:space="preserve"> </w:t>
      </w:r>
      <w:r w:rsidRPr="00F60E57">
        <w:rPr>
          <w:rFonts w:ascii="GHEA Grapalat" w:hAnsi="GHEA Grapalat"/>
          <w:sz w:val="20"/>
          <w:szCs w:val="20"/>
        </w:rPr>
        <w:t>հանձնաժողովի</w:t>
      </w:r>
      <w:r w:rsidRPr="00F60E57">
        <w:rPr>
          <w:rFonts w:ascii="GHEA Grapalat" w:hAnsi="GHEA Grapalat"/>
          <w:sz w:val="20"/>
          <w:szCs w:val="20"/>
          <w:lang w:val="es-ES"/>
        </w:rPr>
        <w:t xml:space="preserve"> </w:t>
      </w:r>
      <w:r w:rsidRPr="00F60E57">
        <w:rPr>
          <w:rFonts w:ascii="GHEA Grapalat" w:hAnsi="GHEA Grapalat"/>
          <w:sz w:val="20"/>
          <w:szCs w:val="20"/>
        </w:rPr>
        <w:t>գործողությունների</w:t>
      </w:r>
      <w:r w:rsidRPr="00F60E57">
        <w:rPr>
          <w:rFonts w:ascii="GHEA Grapalat" w:hAnsi="GHEA Grapalat"/>
          <w:sz w:val="20"/>
          <w:szCs w:val="20"/>
          <w:lang w:val="es-ES"/>
        </w:rPr>
        <w:t xml:space="preserve"> (</w:t>
      </w:r>
      <w:r w:rsidRPr="00F60E57">
        <w:rPr>
          <w:rFonts w:ascii="GHEA Grapalat" w:hAnsi="GHEA Grapalat"/>
          <w:sz w:val="20"/>
          <w:szCs w:val="20"/>
        </w:rPr>
        <w:t>անգործության</w:t>
      </w:r>
      <w:r w:rsidRPr="00F60E57">
        <w:rPr>
          <w:rFonts w:ascii="GHEA Grapalat" w:hAnsi="GHEA Grapalat"/>
          <w:sz w:val="20"/>
          <w:szCs w:val="20"/>
          <w:lang w:val="es-ES"/>
        </w:rPr>
        <w:t xml:space="preserve">) </w:t>
      </w:r>
      <w:r w:rsidRPr="00F60E57">
        <w:rPr>
          <w:rFonts w:ascii="GHEA Grapalat" w:hAnsi="GHEA Grapalat"/>
          <w:sz w:val="20"/>
          <w:szCs w:val="20"/>
        </w:rPr>
        <w:t>և</w:t>
      </w:r>
      <w:r w:rsidRPr="00F60E57">
        <w:rPr>
          <w:rFonts w:ascii="GHEA Grapalat" w:hAnsi="GHEA Grapalat"/>
          <w:sz w:val="20"/>
          <w:szCs w:val="20"/>
          <w:lang w:val="es-ES"/>
        </w:rPr>
        <w:t xml:space="preserve"> </w:t>
      </w:r>
      <w:r w:rsidRPr="00F60E57">
        <w:rPr>
          <w:rFonts w:ascii="GHEA Grapalat" w:hAnsi="GHEA Grapalat"/>
          <w:sz w:val="20"/>
          <w:szCs w:val="20"/>
        </w:rPr>
        <w:t>որոշումների</w:t>
      </w:r>
      <w:r w:rsidRPr="00F60E57">
        <w:rPr>
          <w:rFonts w:ascii="GHEA Grapalat" w:hAnsi="GHEA Grapalat"/>
          <w:sz w:val="20"/>
          <w:szCs w:val="20"/>
          <w:lang w:val="es-ES"/>
        </w:rPr>
        <w:t xml:space="preserve"> </w:t>
      </w:r>
      <w:r w:rsidRPr="00F60E57">
        <w:rPr>
          <w:rFonts w:ascii="GHEA Grapalat" w:hAnsi="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sz w:val="20"/>
          <w:szCs w:val="20"/>
        </w:rPr>
        <w:t>հետ</w:t>
      </w:r>
      <w:r w:rsidRPr="00F60E57">
        <w:rPr>
          <w:rFonts w:ascii="GHEA Grapalat" w:hAnsi="GHEA Grapalat"/>
          <w:sz w:val="20"/>
          <w:szCs w:val="20"/>
          <w:lang w:val="es-ES"/>
        </w:rPr>
        <w:t xml:space="preserve"> </w:t>
      </w:r>
      <w:r w:rsidRPr="00F60E57">
        <w:rPr>
          <w:rFonts w:ascii="GHEA Grapalat" w:hAnsi="GHEA Grapalat"/>
          <w:sz w:val="20"/>
          <w:szCs w:val="20"/>
        </w:rPr>
        <w:t>կապված</w:t>
      </w:r>
      <w:r w:rsidRPr="00F60E57">
        <w:rPr>
          <w:rFonts w:ascii="GHEA Grapalat" w:hAnsi="GHEA Grapalat"/>
          <w:sz w:val="20"/>
          <w:szCs w:val="20"/>
          <w:lang w:val="es-ES"/>
        </w:rPr>
        <w:t xml:space="preserve"> </w:t>
      </w:r>
      <w:r w:rsidRPr="00F60E57">
        <w:rPr>
          <w:rFonts w:ascii="GHEA Grapalat" w:hAnsi="GHEA Grapalat"/>
          <w:sz w:val="20"/>
          <w:szCs w:val="20"/>
        </w:rPr>
        <w:t>վեճերով</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վճռի</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մասը</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ակտը</w:t>
      </w:r>
      <w:r w:rsidRPr="00F60E57">
        <w:rPr>
          <w:rFonts w:ascii="GHEA Grapalat" w:hAnsi="GHEA Grapalat"/>
          <w:sz w:val="20"/>
          <w:szCs w:val="20"/>
          <w:lang w:val="es-ES"/>
        </w:rPr>
        <w:t xml:space="preserve"> </w:t>
      </w:r>
      <w:r w:rsidRPr="00F60E57">
        <w:rPr>
          <w:rFonts w:ascii="GHEA Grapalat" w:hAnsi="GHEA Grapalat"/>
          <w:sz w:val="20"/>
          <w:szCs w:val="20"/>
        </w:rPr>
        <w:t>դրա</w:t>
      </w:r>
      <w:r w:rsidRPr="00F60E57">
        <w:rPr>
          <w:rFonts w:ascii="GHEA Grapalat" w:hAnsi="GHEA Grapalat"/>
          <w:sz w:val="20"/>
          <w:szCs w:val="20"/>
          <w:lang w:val="es-ES"/>
        </w:rPr>
        <w:t xml:space="preserve"> </w:t>
      </w:r>
      <w:r w:rsidRPr="00F60E57">
        <w:rPr>
          <w:rFonts w:ascii="GHEA Grapalat" w:hAnsi="GHEA Grapalat"/>
          <w:sz w:val="20"/>
          <w:szCs w:val="20"/>
        </w:rPr>
        <w:t>հրապարակման</w:t>
      </w:r>
      <w:r w:rsidRPr="00F60E57">
        <w:rPr>
          <w:rFonts w:ascii="GHEA Grapalat" w:hAnsi="GHEA Grapalat"/>
          <w:sz w:val="20"/>
          <w:szCs w:val="20"/>
          <w:lang w:val="es-ES"/>
        </w:rPr>
        <w:t xml:space="preserve"> </w:t>
      </w:r>
      <w:r w:rsidRPr="00F60E57">
        <w:rPr>
          <w:rFonts w:ascii="GHEA Grapalat" w:hAnsi="GHEA Grapalat"/>
          <w:sz w:val="20"/>
          <w:szCs w:val="20"/>
        </w:rPr>
        <w:t>օրն</w:t>
      </w:r>
      <w:r w:rsidRPr="00F60E57">
        <w:rPr>
          <w:rFonts w:ascii="GHEA Grapalat" w:hAnsi="GHEA Grapalat"/>
          <w:sz w:val="20"/>
          <w:szCs w:val="20"/>
          <w:lang w:val="es-ES"/>
        </w:rPr>
        <w:t xml:space="preserve"> </w:t>
      </w:r>
      <w:r w:rsidRPr="00F60E57">
        <w:rPr>
          <w:rFonts w:ascii="GHEA Grapalat" w:hAnsi="GHEA Grapalat"/>
          <w:sz w:val="20"/>
          <w:szCs w:val="20"/>
        </w:rPr>
        <w:t>ուղարկվում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մարմնի</w:t>
      </w:r>
      <w:r w:rsidRPr="00F60E57">
        <w:rPr>
          <w:rFonts w:ascii="GHEA Grapalat" w:hAnsi="GHEA Grapalat"/>
          <w:sz w:val="20"/>
          <w:szCs w:val="20"/>
          <w:lang w:val="es-ES"/>
        </w:rPr>
        <w:t xml:space="preserve"> </w:t>
      </w:r>
      <w:r w:rsidRPr="00F60E57">
        <w:rPr>
          <w:rFonts w:ascii="GHEA Grapalat" w:hAnsi="GHEA Grapalat"/>
          <w:sz w:val="20"/>
          <w:szCs w:val="20"/>
        </w:rPr>
        <w:t>պաշտոնական</w:t>
      </w:r>
      <w:r w:rsidRPr="00F60E57">
        <w:rPr>
          <w:rFonts w:ascii="GHEA Grapalat" w:hAnsi="GHEA Grapalat"/>
          <w:sz w:val="20"/>
          <w:szCs w:val="20"/>
          <w:lang w:val="es-ES"/>
        </w:rPr>
        <w:t xml:space="preserve"> </w:t>
      </w:r>
      <w:r w:rsidRPr="00F60E57">
        <w:rPr>
          <w:rFonts w:ascii="GHEA Grapalat" w:hAnsi="GHEA Grapalat"/>
          <w:sz w:val="20"/>
          <w:szCs w:val="20"/>
        </w:rPr>
        <w:t>էլեկտրոնային</w:t>
      </w:r>
      <w:r w:rsidRPr="00F60E57">
        <w:rPr>
          <w:rFonts w:ascii="GHEA Grapalat" w:hAnsi="GHEA Grapalat"/>
          <w:sz w:val="20"/>
          <w:szCs w:val="20"/>
          <w:lang w:val="es-ES"/>
        </w:rPr>
        <w:t xml:space="preserve"> </w:t>
      </w:r>
      <w:r w:rsidRPr="00F60E57">
        <w:rPr>
          <w:rFonts w:ascii="GHEA Grapalat" w:hAnsi="GHEA Grapalat"/>
          <w:sz w:val="20"/>
          <w:szCs w:val="20"/>
        </w:rPr>
        <w:t>փոստի</w:t>
      </w:r>
      <w:r w:rsidRPr="00F60E57">
        <w:rPr>
          <w:rFonts w:ascii="GHEA Grapalat" w:hAnsi="GHEA Grapalat"/>
          <w:sz w:val="20"/>
          <w:szCs w:val="20"/>
          <w:lang w:val="es-ES"/>
        </w:rPr>
        <w:t xml:space="preserve"> </w:t>
      </w:r>
      <w:r w:rsidRPr="00F60E57">
        <w:rPr>
          <w:rFonts w:ascii="GHEA Grapalat" w:hAnsi="GHEA Grapalat"/>
          <w:sz w:val="20"/>
          <w:szCs w:val="20"/>
        </w:rPr>
        <w:t>հասցեին</w:t>
      </w:r>
      <w:r w:rsidRPr="00F60E57">
        <w:rPr>
          <w:rFonts w:ascii="GHEA Grapalat" w:hAnsi="GHEA Grapalat"/>
          <w:sz w:val="20"/>
          <w:szCs w:val="20"/>
          <w:lang w:val="es-ES"/>
        </w:rPr>
        <w:t xml:space="preserve">: </w:t>
      </w:r>
      <w:r w:rsidRPr="00F60E57">
        <w:rPr>
          <w:rFonts w:ascii="GHEA Grapalat" w:hAnsi="GHEA Grapalat"/>
          <w:sz w:val="20"/>
          <w:szCs w:val="20"/>
        </w:rPr>
        <w:t>Լիազորված</w:t>
      </w:r>
      <w:r w:rsidRPr="00F60E57">
        <w:rPr>
          <w:rFonts w:ascii="GHEA Grapalat" w:hAnsi="GHEA Grapalat"/>
          <w:sz w:val="20"/>
          <w:szCs w:val="20"/>
          <w:lang w:val="es-ES"/>
        </w:rPr>
        <w:t xml:space="preserve"> </w:t>
      </w:r>
      <w:r w:rsidRPr="00F60E57">
        <w:rPr>
          <w:rFonts w:ascii="GHEA Grapalat" w:hAnsi="GHEA Grapalat"/>
          <w:sz w:val="20"/>
          <w:szCs w:val="20"/>
        </w:rPr>
        <w:t>մարմինը</w:t>
      </w:r>
      <w:r w:rsidRPr="00F60E57">
        <w:rPr>
          <w:rFonts w:ascii="GHEA Grapalat" w:hAnsi="GHEA Grapalat"/>
          <w:sz w:val="20"/>
          <w:szCs w:val="20"/>
          <w:lang w:val="es-ES"/>
        </w:rPr>
        <w:t xml:space="preserve"> </w:t>
      </w:r>
      <w:r w:rsidRPr="00F60E57">
        <w:rPr>
          <w:rFonts w:ascii="GHEA Grapalat" w:hAnsi="GHEA Grapalat"/>
          <w:sz w:val="20"/>
          <w:szCs w:val="20"/>
        </w:rPr>
        <w:t>դատարանի</w:t>
      </w:r>
      <w:r w:rsidRPr="00F60E57">
        <w:rPr>
          <w:rFonts w:ascii="GHEA Grapalat" w:hAnsi="GHEA Grapalat"/>
          <w:sz w:val="20"/>
          <w:szCs w:val="20"/>
          <w:lang w:val="es-ES"/>
        </w:rPr>
        <w:t xml:space="preserve"> </w:t>
      </w:r>
      <w:r w:rsidRPr="00F60E57">
        <w:rPr>
          <w:rFonts w:ascii="GHEA Grapalat" w:hAnsi="GHEA Grapalat"/>
          <w:sz w:val="20"/>
          <w:szCs w:val="20"/>
        </w:rPr>
        <w:t>վճռի</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մասը</w:t>
      </w:r>
      <w:r w:rsidRPr="00F60E57">
        <w:rPr>
          <w:rFonts w:ascii="GHEA Grapalat" w:hAnsi="GHEA Grapalat"/>
          <w:sz w:val="20"/>
          <w:szCs w:val="20"/>
          <w:lang w:val="es-ES"/>
        </w:rPr>
        <w:t xml:space="preserve"> </w:t>
      </w:r>
      <w:r w:rsidRPr="00F60E57">
        <w:rPr>
          <w:rFonts w:ascii="GHEA Grapalat" w:hAnsi="GHEA Grapalat"/>
          <w:sz w:val="20"/>
          <w:szCs w:val="20"/>
        </w:rPr>
        <w:t>կամ</w:t>
      </w:r>
      <w:r w:rsidRPr="00F60E57">
        <w:rPr>
          <w:rFonts w:ascii="GHEA Grapalat" w:hAnsi="GHEA Grapalat"/>
          <w:sz w:val="20"/>
          <w:szCs w:val="20"/>
          <w:lang w:val="es-ES"/>
        </w:rPr>
        <w:t xml:space="preserve"> </w:t>
      </w:r>
      <w:r w:rsidRPr="00F60E57">
        <w:rPr>
          <w:rFonts w:ascii="GHEA Grapalat" w:hAnsi="GHEA Grapalat"/>
          <w:sz w:val="20"/>
          <w:szCs w:val="20"/>
        </w:rPr>
        <w:t>այլ</w:t>
      </w:r>
      <w:r w:rsidRPr="00F60E57">
        <w:rPr>
          <w:rFonts w:ascii="GHEA Grapalat" w:hAnsi="GHEA Grapalat"/>
          <w:sz w:val="20"/>
          <w:szCs w:val="20"/>
          <w:lang w:val="es-ES"/>
        </w:rPr>
        <w:t xml:space="preserve"> </w:t>
      </w:r>
      <w:r w:rsidRPr="00F60E57">
        <w:rPr>
          <w:rFonts w:ascii="GHEA Grapalat" w:hAnsi="GHEA Grapalat"/>
          <w:sz w:val="20"/>
          <w:szCs w:val="20"/>
        </w:rPr>
        <w:t>եզրափակիչ</w:t>
      </w:r>
      <w:r w:rsidRPr="00F60E57">
        <w:rPr>
          <w:rFonts w:ascii="GHEA Grapalat" w:hAnsi="GHEA Grapalat"/>
          <w:sz w:val="20"/>
          <w:szCs w:val="20"/>
          <w:lang w:val="es-ES"/>
        </w:rPr>
        <w:t xml:space="preserve"> </w:t>
      </w:r>
      <w:r w:rsidRPr="00F60E57">
        <w:rPr>
          <w:rFonts w:ascii="GHEA Grapalat" w:hAnsi="GHEA Grapalat"/>
          <w:sz w:val="20"/>
          <w:szCs w:val="20"/>
        </w:rPr>
        <w:t>դատական</w:t>
      </w:r>
      <w:r w:rsidRPr="00F60E57">
        <w:rPr>
          <w:rFonts w:ascii="GHEA Grapalat" w:hAnsi="GHEA Grapalat"/>
          <w:sz w:val="20"/>
          <w:szCs w:val="20"/>
          <w:lang w:val="es-ES"/>
        </w:rPr>
        <w:t xml:space="preserve"> </w:t>
      </w:r>
      <w:r w:rsidRPr="00F60E57">
        <w:rPr>
          <w:rFonts w:ascii="GHEA Grapalat" w:hAnsi="GHEA Grapalat"/>
          <w:sz w:val="20"/>
          <w:szCs w:val="20"/>
        </w:rPr>
        <w:t>ակտն</w:t>
      </w:r>
      <w:r w:rsidRPr="00F60E57">
        <w:rPr>
          <w:rFonts w:ascii="GHEA Grapalat" w:hAnsi="GHEA Grapalat"/>
          <w:sz w:val="20"/>
          <w:szCs w:val="20"/>
          <w:lang w:val="es-ES"/>
        </w:rPr>
        <w:t xml:space="preserve"> </w:t>
      </w:r>
      <w:r w:rsidRPr="00F60E57">
        <w:rPr>
          <w:rFonts w:ascii="GHEA Grapalat" w:hAnsi="GHEA Grapalat"/>
          <w:sz w:val="20"/>
          <w:szCs w:val="20"/>
        </w:rPr>
        <w:t>անհապաղ</w:t>
      </w:r>
      <w:r w:rsidRPr="00F60E57">
        <w:rPr>
          <w:rFonts w:ascii="GHEA Grapalat" w:hAnsi="GHEA Grapalat"/>
          <w:sz w:val="20"/>
          <w:szCs w:val="20"/>
          <w:lang w:val="es-ES"/>
        </w:rPr>
        <w:t xml:space="preserve"> </w:t>
      </w:r>
      <w:r w:rsidRPr="00F60E57">
        <w:rPr>
          <w:rFonts w:ascii="GHEA Grapalat" w:hAnsi="GHEA Grapalat"/>
          <w:sz w:val="20"/>
          <w:szCs w:val="20"/>
        </w:rPr>
        <w:t>հրապարակում</w:t>
      </w:r>
      <w:r w:rsidRPr="00F60E57">
        <w:rPr>
          <w:rFonts w:ascii="GHEA Grapalat" w:hAnsi="GHEA Grapalat"/>
          <w:sz w:val="20"/>
          <w:szCs w:val="20"/>
          <w:lang w:val="es-ES"/>
        </w:rPr>
        <w:t xml:space="preserve"> </w:t>
      </w:r>
      <w:r w:rsidRPr="00F60E57">
        <w:rPr>
          <w:rFonts w:ascii="GHEA Grapalat" w:hAnsi="GHEA Grapalat"/>
          <w:sz w:val="20"/>
          <w:szCs w:val="20"/>
        </w:rPr>
        <w:t>է</w:t>
      </w:r>
      <w:r w:rsidRPr="00F60E57">
        <w:rPr>
          <w:rFonts w:ascii="GHEA Grapalat" w:hAnsi="GHEA Grapalat"/>
          <w:sz w:val="20"/>
          <w:szCs w:val="20"/>
          <w:lang w:val="es-ES"/>
        </w:rPr>
        <w:t xml:space="preserve"> </w:t>
      </w:r>
      <w:r w:rsidRPr="00F60E57">
        <w:rPr>
          <w:rFonts w:ascii="GHEA Grapalat" w:hAnsi="GHEA Grapalat"/>
          <w:sz w:val="20"/>
          <w:szCs w:val="20"/>
        </w:rPr>
        <w:t>տեղեկագրում</w:t>
      </w:r>
      <w:r w:rsidRPr="00F60E57">
        <w:rPr>
          <w:rFonts w:ascii="GHEA Grapalat" w:hAnsi="GHEA Grapalat"/>
          <w:sz w:val="20"/>
          <w:szCs w:val="20"/>
          <w:lang w:val="es-ES"/>
        </w:rPr>
        <w:t>:</w:t>
      </w:r>
    </w:p>
    <w:p w14:paraId="6DF0ABD3" w14:textId="77777777" w:rsidR="003B269F" w:rsidRPr="00F60E57" w:rsidRDefault="003B269F" w:rsidP="00F60E57">
      <w:pPr>
        <w:ind w:firstLine="375"/>
        <w:jc w:val="both"/>
        <w:rPr>
          <w:rFonts w:ascii="GHEA Grapalat" w:hAnsi="GHEA Grapalat"/>
          <w:sz w:val="20"/>
          <w:szCs w:val="20"/>
          <w:lang w:val="es-ES"/>
        </w:rPr>
      </w:pPr>
      <w:r w:rsidRPr="00F60E57">
        <w:rPr>
          <w:rFonts w:ascii="GHEA Grapalat" w:hAnsi="GHEA Grapalat"/>
          <w:sz w:val="20"/>
          <w:szCs w:val="20"/>
          <w:lang w:val="es-ES"/>
        </w:rPr>
        <w:t>12</w:t>
      </w:r>
      <w:r w:rsidRPr="00F60E57">
        <w:rPr>
          <w:rFonts w:ascii="Cambria Math" w:hAnsi="Cambria Math" w:cs="Cambria Math"/>
          <w:sz w:val="20"/>
          <w:szCs w:val="20"/>
          <w:lang w:val="es-ES"/>
        </w:rPr>
        <w:t>․</w:t>
      </w:r>
      <w:r w:rsidRPr="00F60E57">
        <w:rPr>
          <w:rFonts w:ascii="GHEA Grapalat" w:hAnsi="GHEA Grapalat"/>
          <w:sz w:val="20"/>
          <w:szCs w:val="20"/>
          <w:lang w:val="es-ES"/>
        </w:rPr>
        <w:t>23</w:t>
      </w:r>
      <w:r w:rsidRPr="00F60E57">
        <w:rPr>
          <w:rFonts w:ascii="Cambria Math" w:hAnsi="Cambria Math" w:cs="Cambria Math"/>
          <w:sz w:val="20"/>
          <w:szCs w:val="20"/>
          <w:lang w:val="es-ES"/>
        </w:rPr>
        <w:t>․</w:t>
      </w:r>
      <w:r w:rsidRPr="00F60E57">
        <w:rPr>
          <w:rFonts w:ascii="GHEA Grapalat" w:hAnsi="GHEA Grapalat"/>
          <w:sz w:val="20"/>
          <w:szCs w:val="20"/>
          <w:lang w:val="es-ES"/>
        </w:rPr>
        <w:t xml:space="preserve"> </w:t>
      </w:r>
      <w:r w:rsidRPr="00F60E57">
        <w:rPr>
          <w:rFonts w:ascii="GHEA Grapalat" w:hAnsi="GHEA Grapalat" w:cs="GHEA Grapalat"/>
          <w:sz w:val="20"/>
          <w:szCs w:val="20"/>
        </w:rPr>
        <w:t>Բողոքարկման</w:t>
      </w:r>
      <w:r w:rsidRPr="00F60E57">
        <w:rPr>
          <w:rFonts w:ascii="GHEA Grapalat" w:hAnsi="GHEA Grapalat"/>
          <w:sz w:val="20"/>
          <w:szCs w:val="20"/>
          <w:lang w:val="es-ES"/>
        </w:rPr>
        <w:t xml:space="preserve"> </w:t>
      </w:r>
      <w:r w:rsidRPr="00F60E57">
        <w:rPr>
          <w:rFonts w:ascii="GHEA Grapalat" w:hAnsi="GHEA Grapalat" w:cs="GHEA Grapalat"/>
          <w:sz w:val="20"/>
          <w:szCs w:val="20"/>
        </w:rPr>
        <w:t>համար</w:t>
      </w:r>
      <w:r w:rsidRPr="00F60E57">
        <w:rPr>
          <w:rFonts w:ascii="GHEA Grapalat" w:hAnsi="GHEA Grapalat"/>
          <w:sz w:val="20"/>
          <w:szCs w:val="20"/>
          <w:lang w:val="es-ES"/>
        </w:rPr>
        <w:t xml:space="preserve"> </w:t>
      </w:r>
      <w:r w:rsidRPr="00F60E57">
        <w:rPr>
          <w:rFonts w:ascii="GHEA Grapalat" w:hAnsi="GHEA Grapalat" w:cs="GHEA Grapalat"/>
          <w:sz w:val="20"/>
          <w:szCs w:val="20"/>
        </w:rPr>
        <w:t>գանձվող</w:t>
      </w:r>
      <w:r w:rsidRPr="00F60E57">
        <w:rPr>
          <w:rFonts w:ascii="GHEA Grapalat" w:hAnsi="GHEA Grapalat"/>
          <w:sz w:val="20"/>
          <w:szCs w:val="20"/>
          <w:lang w:val="es-ES"/>
        </w:rPr>
        <w:t xml:space="preserve"> </w:t>
      </w:r>
      <w:r w:rsidRPr="00F60E57">
        <w:rPr>
          <w:rFonts w:ascii="GHEA Grapalat" w:hAnsi="GHEA Grapalat"/>
          <w:sz w:val="20"/>
          <w:szCs w:val="20"/>
        </w:rPr>
        <w:t>պետական</w:t>
      </w:r>
      <w:r w:rsidRPr="00F60E57">
        <w:rPr>
          <w:rFonts w:ascii="GHEA Grapalat" w:hAnsi="GHEA Grapalat"/>
          <w:sz w:val="20"/>
          <w:szCs w:val="20"/>
          <w:lang w:val="es-ES"/>
        </w:rPr>
        <w:t xml:space="preserve"> </w:t>
      </w:r>
      <w:r w:rsidRPr="00F60E57">
        <w:rPr>
          <w:rFonts w:ascii="GHEA Grapalat" w:hAnsi="GHEA Grapalat"/>
          <w:sz w:val="20"/>
          <w:szCs w:val="20"/>
        </w:rPr>
        <w:t>տուրքերի</w:t>
      </w:r>
      <w:r w:rsidRPr="00F60E57">
        <w:rPr>
          <w:rFonts w:ascii="GHEA Grapalat" w:hAnsi="GHEA Grapalat"/>
          <w:sz w:val="20"/>
          <w:szCs w:val="20"/>
          <w:lang w:val="es-ES"/>
        </w:rPr>
        <w:t xml:space="preserve"> </w:t>
      </w:r>
      <w:r w:rsidRPr="00F60E57">
        <w:rPr>
          <w:rFonts w:ascii="GHEA Grapalat" w:hAnsi="GHEA Grapalat"/>
          <w:sz w:val="20"/>
          <w:szCs w:val="20"/>
        </w:rPr>
        <w:t>դրույքաչափերը</w:t>
      </w:r>
      <w:r w:rsidRPr="00F60E57">
        <w:rPr>
          <w:rFonts w:ascii="GHEA Grapalat" w:hAnsi="GHEA Grapalat"/>
          <w:sz w:val="20"/>
          <w:szCs w:val="20"/>
          <w:lang w:val="es-ES"/>
        </w:rPr>
        <w:t xml:space="preserve"> </w:t>
      </w:r>
      <w:r w:rsidRPr="00F60E57">
        <w:rPr>
          <w:rFonts w:ascii="GHEA Grapalat" w:hAnsi="GHEA Grapalat"/>
          <w:sz w:val="20"/>
          <w:szCs w:val="20"/>
        </w:rPr>
        <w:t>սահմանված</w:t>
      </w:r>
      <w:r w:rsidRPr="00F60E57">
        <w:rPr>
          <w:rFonts w:ascii="GHEA Grapalat" w:hAnsi="GHEA Grapalat"/>
          <w:sz w:val="20"/>
          <w:szCs w:val="20"/>
          <w:lang w:val="es-ES"/>
        </w:rPr>
        <w:t xml:space="preserve"> </w:t>
      </w:r>
      <w:r w:rsidRPr="00F60E57">
        <w:rPr>
          <w:rFonts w:ascii="GHEA Grapalat" w:hAnsi="GHEA Grapalat"/>
          <w:sz w:val="20"/>
          <w:szCs w:val="20"/>
        </w:rPr>
        <w:t>են</w:t>
      </w:r>
      <w:r w:rsidRPr="00F60E57">
        <w:rPr>
          <w:rFonts w:ascii="GHEA Grapalat" w:hAnsi="GHEA Grapalat"/>
          <w:sz w:val="20"/>
          <w:szCs w:val="20"/>
          <w:lang w:val="es-ES"/>
        </w:rPr>
        <w:t xml:space="preserve"> «</w:t>
      </w:r>
      <w:r w:rsidRPr="00F60E57">
        <w:rPr>
          <w:rFonts w:ascii="GHEA Grapalat" w:hAnsi="GHEA Grapalat"/>
          <w:sz w:val="20"/>
          <w:szCs w:val="20"/>
        </w:rPr>
        <w:t>Պետական</w:t>
      </w:r>
      <w:r w:rsidRPr="00F60E57">
        <w:rPr>
          <w:rFonts w:ascii="GHEA Grapalat" w:hAnsi="GHEA Grapalat"/>
          <w:sz w:val="20"/>
          <w:szCs w:val="20"/>
          <w:lang w:val="es-ES"/>
        </w:rPr>
        <w:t xml:space="preserve"> </w:t>
      </w:r>
      <w:r w:rsidRPr="00F60E57">
        <w:rPr>
          <w:rFonts w:ascii="GHEA Grapalat" w:hAnsi="GHEA Grapalat"/>
          <w:sz w:val="20"/>
          <w:szCs w:val="20"/>
        </w:rPr>
        <w:t>տուրքի</w:t>
      </w:r>
      <w:r w:rsidRPr="00F60E57">
        <w:rPr>
          <w:rFonts w:ascii="GHEA Grapalat" w:hAnsi="GHEA Grapalat"/>
          <w:sz w:val="20"/>
          <w:szCs w:val="20"/>
          <w:lang w:val="es-ES"/>
        </w:rPr>
        <w:t xml:space="preserve"> </w:t>
      </w:r>
      <w:r w:rsidRPr="00F60E57">
        <w:rPr>
          <w:rFonts w:ascii="GHEA Grapalat" w:hAnsi="GHEA Grapalat"/>
          <w:sz w:val="20"/>
          <w:szCs w:val="20"/>
        </w:rPr>
        <w:t>մասին</w:t>
      </w:r>
      <w:r w:rsidRPr="00F60E57">
        <w:rPr>
          <w:rFonts w:ascii="GHEA Grapalat" w:hAnsi="GHEA Grapalat"/>
          <w:sz w:val="20"/>
          <w:szCs w:val="20"/>
          <w:lang w:val="es-ES"/>
        </w:rPr>
        <w:t xml:space="preserve">» </w:t>
      </w:r>
      <w:r w:rsidRPr="00F60E57">
        <w:rPr>
          <w:rFonts w:ascii="GHEA Grapalat" w:hAnsi="GHEA Grapalat"/>
          <w:sz w:val="20"/>
          <w:szCs w:val="20"/>
        </w:rPr>
        <w:t>օրենքով։</w:t>
      </w:r>
    </w:p>
    <w:p w14:paraId="44FCAD85" w14:textId="77777777" w:rsidR="00096865" w:rsidRPr="00F60E57" w:rsidRDefault="003B269F" w:rsidP="00F60E57">
      <w:pPr>
        <w:ind w:firstLine="567"/>
        <w:jc w:val="center"/>
        <w:rPr>
          <w:rFonts w:ascii="GHEA Grapalat" w:hAnsi="GHEA Grapalat"/>
          <w:b/>
          <w:szCs w:val="22"/>
          <w:lang w:val="af-ZA"/>
        </w:rPr>
      </w:pPr>
      <w:r w:rsidRPr="00F60E57">
        <w:rPr>
          <w:rFonts w:ascii="GHEA Grapalat" w:hAnsi="GHEA Grapalat" w:cs="Sylfaen"/>
          <w:b/>
          <w:szCs w:val="22"/>
          <w:lang w:val="es-ES"/>
        </w:rPr>
        <w:br w:type="page"/>
      </w:r>
      <w:proofErr w:type="gramStart"/>
      <w:r w:rsidR="00096865" w:rsidRPr="00F60E57">
        <w:rPr>
          <w:rFonts w:ascii="GHEA Grapalat" w:hAnsi="GHEA Grapalat" w:cs="Sylfaen"/>
          <w:b/>
          <w:szCs w:val="22"/>
          <w:lang w:val="es-ES"/>
        </w:rPr>
        <w:lastRenderedPageBreak/>
        <w:t>ՄԱՍ</w:t>
      </w:r>
      <w:r w:rsidR="00096865" w:rsidRPr="00F60E57">
        <w:rPr>
          <w:rFonts w:ascii="GHEA Grapalat" w:hAnsi="GHEA Grapalat"/>
          <w:b/>
          <w:szCs w:val="22"/>
          <w:lang w:val="af-ZA"/>
        </w:rPr>
        <w:t xml:space="preserve">  II</w:t>
      </w:r>
      <w:proofErr w:type="gramEnd"/>
    </w:p>
    <w:p w14:paraId="2C99A880" w14:textId="77777777" w:rsidR="00096865" w:rsidRPr="00F60E57" w:rsidRDefault="00096865" w:rsidP="00F60E57">
      <w:pPr>
        <w:pStyle w:val="BodyText"/>
        <w:ind w:right="-7"/>
        <w:jc w:val="center"/>
        <w:rPr>
          <w:rFonts w:ascii="GHEA Grapalat" w:hAnsi="GHEA Grapalat"/>
          <w:b/>
          <w:szCs w:val="22"/>
          <w:lang w:val="af-ZA"/>
        </w:rPr>
      </w:pPr>
      <w:r w:rsidRPr="00F60E57">
        <w:rPr>
          <w:rFonts w:ascii="GHEA Grapalat" w:hAnsi="GHEA Grapalat" w:cs="Sylfaen"/>
          <w:b/>
          <w:szCs w:val="22"/>
          <w:lang w:val="es-ES"/>
        </w:rPr>
        <w:t>Հ</w:t>
      </w:r>
      <w:r w:rsidRPr="00F60E57">
        <w:rPr>
          <w:rFonts w:ascii="GHEA Grapalat" w:hAnsi="GHEA Grapalat"/>
          <w:b/>
          <w:szCs w:val="22"/>
          <w:lang w:val="af-ZA"/>
        </w:rPr>
        <w:t xml:space="preserve"> </w:t>
      </w:r>
      <w:r w:rsidRPr="00F60E57">
        <w:rPr>
          <w:rFonts w:ascii="GHEA Grapalat" w:hAnsi="GHEA Grapalat" w:cs="Sylfaen"/>
          <w:b/>
          <w:szCs w:val="22"/>
          <w:lang w:val="es-ES"/>
        </w:rPr>
        <w:t>Ր</w:t>
      </w:r>
      <w:r w:rsidRPr="00F60E57">
        <w:rPr>
          <w:rFonts w:ascii="GHEA Grapalat" w:hAnsi="GHEA Grapalat"/>
          <w:b/>
          <w:szCs w:val="22"/>
          <w:lang w:val="af-ZA"/>
        </w:rPr>
        <w:t xml:space="preserve"> </w:t>
      </w:r>
      <w:r w:rsidRPr="00F60E57">
        <w:rPr>
          <w:rFonts w:ascii="GHEA Grapalat" w:hAnsi="GHEA Grapalat" w:cs="Sylfaen"/>
          <w:b/>
          <w:szCs w:val="22"/>
          <w:lang w:val="es-ES"/>
        </w:rPr>
        <w:t>Ա</w:t>
      </w:r>
      <w:r w:rsidRPr="00F60E57">
        <w:rPr>
          <w:rFonts w:ascii="GHEA Grapalat" w:hAnsi="GHEA Grapalat"/>
          <w:b/>
          <w:szCs w:val="22"/>
          <w:lang w:val="af-ZA"/>
        </w:rPr>
        <w:t xml:space="preserve"> </w:t>
      </w:r>
      <w:r w:rsidRPr="00F60E57">
        <w:rPr>
          <w:rFonts w:ascii="GHEA Grapalat" w:hAnsi="GHEA Grapalat" w:cs="Sylfaen"/>
          <w:b/>
          <w:szCs w:val="22"/>
          <w:lang w:val="es-ES"/>
        </w:rPr>
        <w:t>Հ</w:t>
      </w:r>
      <w:r w:rsidRPr="00F60E57">
        <w:rPr>
          <w:rFonts w:ascii="GHEA Grapalat" w:hAnsi="GHEA Grapalat"/>
          <w:b/>
          <w:szCs w:val="22"/>
          <w:lang w:val="af-ZA"/>
        </w:rPr>
        <w:t xml:space="preserve"> </w:t>
      </w:r>
      <w:r w:rsidRPr="00F60E57">
        <w:rPr>
          <w:rFonts w:ascii="GHEA Grapalat" w:hAnsi="GHEA Grapalat" w:cs="Sylfaen"/>
          <w:b/>
          <w:szCs w:val="22"/>
          <w:lang w:val="es-ES"/>
        </w:rPr>
        <w:t>Ա</w:t>
      </w:r>
      <w:r w:rsidRPr="00F60E57">
        <w:rPr>
          <w:rFonts w:ascii="GHEA Grapalat" w:hAnsi="GHEA Grapalat"/>
          <w:b/>
          <w:szCs w:val="22"/>
          <w:lang w:val="af-ZA"/>
        </w:rPr>
        <w:t xml:space="preserve"> </w:t>
      </w:r>
      <w:r w:rsidRPr="00F60E57">
        <w:rPr>
          <w:rFonts w:ascii="GHEA Grapalat" w:hAnsi="GHEA Grapalat" w:cs="Sylfaen"/>
          <w:b/>
          <w:szCs w:val="22"/>
          <w:lang w:val="es-ES"/>
        </w:rPr>
        <w:t>Ն</w:t>
      </w:r>
      <w:r w:rsidRPr="00F60E57">
        <w:rPr>
          <w:rFonts w:ascii="GHEA Grapalat" w:hAnsi="GHEA Grapalat"/>
          <w:b/>
          <w:szCs w:val="22"/>
          <w:lang w:val="af-ZA"/>
        </w:rPr>
        <w:t xml:space="preserve"> </w:t>
      </w:r>
      <w:r w:rsidRPr="00F60E57">
        <w:rPr>
          <w:rFonts w:ascii="GHEA Grapalat" w:hAnsi="GHEA Grapalat" w:cs="Sylfaen"/>
          <w:b/>
          <w:szCs w:val="22"/>
          <w:lang w:val="es-ES"/>
        </w:rPr>
        <w:t>Գ</w:t>
      </w:r>
    </w:p>
    <w:p w14:paraId="1DE20088" w14:textId="54A6AD57" w:rsidR="00096865" w:rsidRPr="00F60E57" w:rsidRDefault="001A2DC6" w:rsidP="00F60E57">
      <w:pPr>
        <w:pStyle w:val="BodyText"/>
        <w:ind w:right="-7"/>
        <w:jc w:val="center"/>
        <w:rPr>
          <w:rFonts w:ascii="GHEA Grapalat" w:hAnsi="GHEA Grapalat"/>
          <w:b/>
          <w:szCs w:val="22"/>
          <w:lang w:val="af-ZA"/>
        </w:rPr>
      </w:pPr>
      <w:r w:rsidRPr="00F60E57">
        <w:rPr>
          <w:rFonts w:ascii="GHEA Grapalat" w:hAnsi="GHEA Grapalat" w:cs="Sylfaen"/>
          <w:b/>
          <w:szCs w:val="22"/>
          <w:lang w:val="es-ES"/>
        </w:rPr>
        <w:t>ԳՆԱՆՇՄԱՆ ՀԱՐՑՄԱՆ</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Հ</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Ա</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Յ</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Տ</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Ը</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Պ</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Ա</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Տ</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Ր</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Ա</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Ս</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Տ</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Ե</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Լ</w:t>
      </w:r>
      <w:r w:rsidR="00096865" w:rsidRPr="00F60E57">
        <w:rPr>
          <w:rFonts w:ascii="GHEA Grapalat" w:hAnsi="GHEA Grapalat"/>
          <w:b/>
          <w:szCs w:val="22"/>
          <w:lang w:val="af-ZA"/>
        </w:rPr>
        <w:t xml:space="preserve"> </w:t>
      </w:r>
      <w:r w:rsidR="00096865" w:rsidRPr="00F60E57">
        <w:rPr>
          <w:rFonts w:ascii="GHEA Grapalat" w:hAnsi="GHEA Grapalat" w:cs="Sylfaen"/>
          <w:b/>
          <w:szCs w:val="22"/>
          <w:lang w:val="es-ES"/>
        </w:rPr>
        <w:t>ՈՒ</w:t>
      </w:r>
    </w:p>
    <w:p w14:paraId="023B2692" w14:textId="77777777" w:rsidR="00096865" w:rsidRPr="00F60E57" w:rsidRDefault="00096865" w:rsidP="00F60E57">
      <w:pPr>
        <w:ind w:firstLine="567"/>
        <w:jc w:val="center"/>
        <w:rPr>
          <w:rFonts w:ascii="GHEA Grapalat" w:hAnsi="GHEA Grapalat"/>
          <w:szCs w:val="22"/>
          <w:lang w:val="af-ZA"/>
        </w:rPr>
      </w:pPr>
    </w:p>
    <w:p w14:paraId="32435541" w14:textId="77777777" w:rsidR="00096865" w:rsidRPr="00F60E57" w:rsidRDefault="008D5016" w:rsidP="00F60E57">
      <w:pPr>
        <w:jc w:val="center"/>
        <w:rPr>
          <w:rFonts w:ascii="GHEA Grapalat" w:hAnsi="GHEA Grapalat"/>
          <w:b/>
          <w:sz w:val="20"/>
          <w:lang w:val="af-ZA"/>
        </w:rPr>
      </w:pPr>
      <w:r w:rsidRPr="00F60E57">
        <w:rPr>
          <w:rFonts w:ascii="GHEA Grapalat" w:hAnsi="GHEA Grapalat"/>
          <w:b/>
          <w:sz w:val="20"/>
          <w:lang w:val="af-ZA"/>
        </w:rPr>
        <w:t xml:space="preserve">1. </w:t>
      </w:r>
      <w:r w:rsidRPr="00F60E57">
        <w:rPr>
          <w:rFonts w:ascii="GHEA Grapalat" w:hAnsi="GHEA Grapalat" w:cs="Sylfaen"/>
          <w:b/>
          <w:sz w:val="20"/>
          <w:lang w:val="es-ES"/>
        </w:rPr>
        <w:t>ԸՆԴՀԱՆՈՒՐ</w:t>
      </w:r>
      <w:r w:rsidRPr="00F60E57">
        <w:rPr>
          <w:rFonts w:ascii="GHEA Grapalat" w:hAnsi="GHEA Grapalat"/>
          <w:b/>
          <w:sz w:val="20"/>
          <w:lang w:val="af-ZA"/>
        </w:rPr>
        <w:t xml:space="preserve"> </w:t>
      </w:r>
      <w:r w:rsidRPr="00F60E57">
        <w:rPr>
          <w:rFonts w:ascii="GHEA Grapalat" w:hAnsi="GHEA Grapalat" w:cs="Sylfaen"/>
          <w:b/>
          <w:sz w:val="20"/>
          <w:lang w:val="es-ES"/>
        </w:rPr>
        <w:t>ԴՐՈՒՅԹՆԵՐ</w:t>
      </w:r>
    </w:p>
    <w:p w14:paraId="5C2A6A84" w14:textId="77777777" w:rsidR="00096865" w:rsidRPr="00F60E57" w:rsidRDefault="00096865" w:rsidP="00F60E57">
      <w:pPr>
        <w:ind w:firstLine="567"/>
        <w:jc w:val="both"/>
        <w:rPr>
          <w:rFonts w:ascii="GHEA Grapalat" w:hAnsi="GHEA Grapalat"/>
          <w:szCs w:val="22"/>
          <w:lang w:val="af-ZA"/>
        </w:rPr>
      </w:pPr>
      <w:r w:rsidRPr="00F60E57">
        <w:rPr>
          <w:rFonts w:ascii="GHEA Grapalat" w:hAnsi="GHEA Grapalat"/>
          <w:szCs w:val="22"/>
          <w:lang w:val="af-ZA"/>
        </w:rPr>
        <w:t xml:space="preserve"> </w:t>
      </w:r>
    </w:p>
    <w:p w14:paraId="62453ADE"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1.1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հրահանգը</w:t>
      </w:r>
      <w:r w:rsidRPr="00F60E57">
        <w:rPr>
          <w:rFonts w:ascii="GHEA Grapalat" w:hAnsi="GHEA Grapalat" w:cs="Sylfaen"/>
          <w:sz w:val="20"/>
          <w:lang w:val="af-ZA"/>
        </w:rPr>
        <w:t xml:space="preserve"> </w:t>
      </w:r>
      <w:r w:rsidRPr="00F60E57">
        <w:rPr>
          <w:rFonts w:ascii="GHEA Grapalat" w:hAnsi="GHEA Grapalat" w:cs="Sylfaen"/>
          <w:sz w:val="20"/>
          <w:lang w:val="ru-RU"/>
        </w:rPr>
        <w:t>նպատակ</w:t>
      </w:r>
      <w:r w:rsidRPr="00F60E57">
        <w:rPr>
          <w:rFonts w:ascii="GHEA Grapalat" w:hAnsi="GHEA Grapalat" w:cs="Sylfaen"/>
          <w:sz w:val="20"/>
          <w:lang w:val="af-ZA"/>
        </w:rPr>
        <w:t xml:space="preserve"> </w:t>
      </w:r>
      <w:r w:rsidRPr="00F60E57">
        <w:rPr>
          <w:rFonts w:ascii="GHEA Grapalat" w:hAnsi="GHEA Grapalat" w:cs="Sylfaen"/>
          <w:sz w:val="20"/>
          <w:lang w:val="ru-RU"/>
        </w:rPr>
        <w:t>ունի</w:t>
      </w:r>
      <w:r w:rsidRPr="00F60E57">
        <w:rPr>
          <w:rFonts w:ascii="GHEA Grapalat" w:hAnsi="GHEA Grapalat" w:cs="Sylfaen"/>
          <w:sz w:val="20"/>
          <w:lang w:val="af-ZA"/>
        </w:rPr>
        <w:t xml:space="preserve"> </w:t>
      </w:r>
      <w:r w:rsidRPr="00F60E57">
        <w:rPr>
          <w:rFonts w:ascii="GHEA Grapalat" w:hAnsi="GHEA Grapalat" w:cs="Sylfaen"/>
          <w:sz w:val="20"/>
          <w:lang w:val="ru-RU"/>
        </w:rPr>
        <w:t>օժանդակել</w:t>
      </w:r>
      <w:r w:rsidRPr="00F60E57">
        <w:rPr>
          <w:rFonts w:ascii="GHEA Grapalat" w:hAnsi="GHEA Grapalat" w:cs="Sylfaen"/>
          <w:sz w:val="20"/>
          <w:lang w:val="af-ZA"/>
        </w:rPr>
        <w:t xml:space="preserve"> </w:t>
      </w:r>
      <w:r w:rsidR="000F4B86" w:rsidRPr="00F60E57">
        <w:rPr>
          <w:rFonts w:ascii="GHEA Grapalat" w:hAnsi="GHEA Grapalat" w:cs="Sylfaen"/>
          <w:sz w:val="20"/>
          <w:lang w:val="af-ZA"/>
        </w:rPr>
        <w:t>մ</w:t>
      </w:r>
      <w:r w:rsidRPr="00F60E57">
        <w:rPr>
          <w:rFonts w:ascii="GHEA Grapalat" w:hAnsi="GHEA Grapalat" w:cs="Sylfaen"/>
          <w:sz w:val="20"/>
          <w:lang w:val="ru-RU"/>
        </w:rPr>
        <w:t>ասնակիցներին</w:t>
      </w:r>
      <w:r w:rsidRPr="00F60E57">
        <w:rPr>
          <w:rFonts w:ascii="GHEA Grapalat" w:hAnsi="GHEA Grapalat" w:cs="Sylfaen"/>
          <w:sz w:val="20"/>
          <w:lang w:val="af-ZA"/>
        </w:rPr>
        <w:t xml:space="preserve"> </w:t>
      </w:r>
      <w:r w:rsidRPr="00F60E57">
        <w:rPr>
          <w:rFonts w:ascii="GHEA Grapalat" w:hAnsi="GHEA Grapalat" w:cs="Sylfaen"/>
          <w:sz w:val="20"/>
          <w:lang w:val="ru-RU"/>
        </w:rPr>
        <w:t>հայտը</w:t>
      </w:r>
      <w:r w:rsidRPr="00F60E57">
        <w:rPr>
          <w:rFonts w:ascii="GHEA Grapalat" w:hAnsi="GHEA Grapalat" w:cs="Sylfaen"/>
          <w:sz w:val="20"/>
          <w:lang w:val="af-ZA"/>
        </w:rPr>
        <w:t xml:space="preserve"> </w:t>
      </w:r>
      <w:r w:rsidRPr="00F60E57">
        <w:rPr>
          <w:rFonts w:ascii="GHEA Grapalat" w:hAnsi="GHEA Grapalat" w:cs="Sylfaen"/>
          <w:sz w:val="20"/>
          <w:lang w:val="ru-RU"/>
        </w:rPr>
        <w:t>պատրաստելիս</w:t>
      </w:r>
      <w:r w:rsidR="004D5671" w:rsidRPr="00F60E57">
        <w:rPr>
          <w:rFonts w:ascii="GHEA Grapalat" w:hAnsi="GHEA Grapalat" w:cs="Sylfaen"/>
          <w:sz w:val="20"/>
          <w:lang w:val="ru-RU"/>
        </w:rPr>
        <w:t>։</w:t>
      </w:r>
    </w:p>
    <w:p w14:paraId="14F04C97"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1.2 </w:t>
      </w:r>
      <w:r w:rsidRPr="00F60E57">
        <w:rPr>
          <w:rFonts w:ascii="GHEA Grapalat" w:hAnsi="GHEA Grapalat" w:cs="Sylfaen"/>
          <w:sz w:val="20"/>
          <w:lang w:val="ru-RU"/>
        </w:rPr>
        <w:t>Նպատակահարմարության</w:t>
      </w:r>
      <w:r w:rsidRPr="00F60E57">
        <w:rPr>
          <w:rFonts w:ascii="GHEA Grapalat" w:hAnsi="GHEA Grapalat" w:cs="Sylfaen"/>
          <w:sz w:val="20"/>
          <w:lang w:val="af-ZA"/>
        </w:rPr>
        <w:t xml:space="preserve"> </w:t>
      </w:r>
      <w:r w:rsidRPr="00F60E57">
        <w:rPr>
          <w:rFonts w:ascii="GHEA Grapalat" w:hAnsi="GHEA Grapalat" w:cs="Sylfaen"/>
          <w:sz w:val="20"/>
          <w:lang w:val="ru-RU"/>
        </w:rPr>
        <w:t>դեպքում</w:t>
      </w:r>
      <w:r w:rsidRPr="00F60E57">
        <w:rPr>
          <w:rFonts w:ascii="GHEA Grapalat" w:hAnsi="GHEA Grapalat" w:cs="Sylfaen"/>
          <w:sz w:val="20"/>
          <w:lang w:val="af-ZA"/>
        </w:rPr>
        <w:t xml:space="preserve"> </w:t>
      </w:r>
      <w:r w:rsidR="000F4B86" w:rsidRPr="00F60E57">
        <w:rPr>
          <w:rFonts w:ascii="GHEA Grapalat" w:hAnsi="GHEA Grapalat" w:cs="Sylfaen"/>
          <w:sz w:val="20"/>
          <w:lang w:val="af-ZA"/>
        </w:rPr>
        <w:t>մ</w:t>
      </w:r>
      <w:r w:rsidRPr="00F60E57">
        <w:rPr>
          <w:rFonts w:ascii="GHEA Grapalat" w:hAnsi="GHEA Grapalat" w:cs="Sylfaen"/>
          <w:sz w:val="20"/>
          <w:lang w:val="ru-RU"/>
        </w:rPr>
        <w:t>ասնակիցը</w:t>
      </w:r>
      <w:r w:rsidRPr="00F60E57">
        <w:rPr>
          <w:rFonts w:ascii="GHEA Grapalat" w:hAnsi="GHEA Grapalat" w:cs="Sylfaen"/>
          <w:sz w:val="20"/>
          <w:lang w:val="af-ZA"/>
        </w:rPr>
        <w:t xml:space="preserve"> </w:t>
      </w:r>
      <w:r w:rsidRPr="00F60E57">
        <w:rPr>
          <w:rFonts w:ascii="GHEA Grapalat" w:hAnsi="GHEA Grapalat" w:cs="Sylfaen"/>
          <w:sz w:val="20"/>
          <w:lang w:val="ru-RU"/>
        </w:rPr>
        <w:t>պահանջվող</w:t>
      </w:r>
      <w:r w:rsidRPr="00F60E57">
        <w:rPr>
          <w:rFonts w:ascii="GHEA Grapalat" w:hAnsi="GHEA Grapalat" w:cs="Sylfaen"/>
          <w:sz w:val="20"/>
          <w:lang w:val="af-ZA"/>
        </w:rPr>
        <w:t xml:space="preserve"> </w:t>
      </w:r>
      <w:r w:rsidRPr="00F60E57">
        <w:rPr>
          <w:rFonts w:ascii="GHEA Grapalat" w:hAnsi="GHEA Grapalat" w:cs="Sylfaen"/>
          <w:sz w:val="20"/>
          <w:lang w:val="ru-RU"/>
        </w:rPr>
        <w:t>տեղեկությունները</w:t>
      </w:r>
      <w:r w:rsidRPr="00F60E57">
        <w:rPr>
          <w:rFonts w:ascii="GHEA Grapalat" w:hAnsi="GHEA Grapalat" w:cs="Sylfaen"/>
          <w:sz w:val="20"/>
          <w:lang w:val="af-ZA"/>
        </w:rPr>
        <w:t xml:space="preserve"> </w:t>
      </w:r>
      <w:r w:rsidRPr="00F60E57">
        <w:rPr>
          <w:rFonts w:ascii="GHEA Grapalat" w:hAnsi="GHEA Grapalat" w:cs="Sylfaen"/>
          <w:sz w:val="20"/>
          <w:lang w:val="ru-RU"/>
        </w:rPr>
        <w:t>կարող</w:t>
      </w:r>
      <w:r w:rsidRPr="00F60E57">
        <w:rPr>
          <w:rFonts w:ascii="GHEA Grapalat" w:hAnsi="GHEA Grapalat" w:cs="Sylfaen"/>
          <w:sz w:val="20"/>
          <w:lang w:val="af-ZA"/>
        </w:rPr>
        <w:t xml:space="preserve"> </w:t>
      </w:r>
      <w:r w:rsidRPr="00F60E57">
        <w:rPr>
          <w:rFonts w:ascii="GHEA Grapalat" w:hAnsi="GHEA Grapalat" w:cs="Sylfaen"/>
          <w:sz w:val="20"/>
          <w:lang w:val="ru-RU"/>
        </w:rPr>
        <w:t>է</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ներկայացնել</w:t>
      </w:r>
      <w:r w:rsidRPr="00F60E57">
        <w:rPr>
          <w:rFonts w:ascii="GHEA Grapalat" w:hAnsi="GHEA Grapalat" w:cs="Sylfaen"/>
          <w:sz w:val="20"/>
          <w:lang w:val="af-ZA"/>
        </w:rPr>
        <w:t xml:space="preserve"> </w:t>
      </w:r>
      <w:r w:rsidRPr="00F60E57">
        <w:rPr>
          <w:rFonts w:ascii="GHEA Grapalat" w:hAnsi="GHEA Grapalat" w:cs="Sylfaen"/>
          <w:sz w:val="20"/>
          <w:lang w:val="ru-RU"/>
        </w:rPr>
        <w:t>սույն</w:t>
      </w:r>
      <w:r w:rsidRPr="00F60E57">
        <w:rPr>
          <w:rFonts w:ascii="GHEA Grapalat" w:hAnsi="GHEA Grapalat" w:cs="Sylfaen"/>
          <w:sz w:val="20"/>
          <w:lang w:val="af-ZA"/>
        </w:rPr>
        <w:t xml:space="preserve"> </w:t>
      </w:r>
      <w:r w:rsidRPr="00F60E57">
        <w:rPr>
          <w:rFonts w:ascii="GHEA Grapalat" w:hAnsi="GHEA Grapalat" w:cs="Sylfaen"/>
          <w:sz w:val="20"/>
          <w:lang w:val="ru-RU"/>
        </w:rPr>
        <w:t>հրահանգով</w:t>
      </w:r>
      <w:r w:rsidRPr="00F60E57">
        <w:rPr>
          <w:rFonts w:ascii="GHEA Grapalat" w:hAnsi="GHEA Grapalat" w:cs="Sylfaen"/>
          <w:sz w:val="20"/>
          <w:lang w:val="af-ZA"/>
        </w:rPr>
        <w:t xml:space="preserve"> </w:t>
      </w:r>
      <w:r w:rsidRPr="00F60E57">
        <w:rPr>
          <w:rFonts w:ascii="GHEA Grapalat" w:hAnsi="GHEA Grapalat" w:cs="Sylfaen"/>
          <w:sz w:val="20"/>
          <w:lang w:val="ru-RU"/>
        </w:rPr>
        <w:t>առաջարկվող</w:t>
      </w:r>
      <w:r w:rsidRPr="00F60E57">
        <w:rPr>
          <w:rFonts w:ascii="GHEA Grapalat" w:hAnsi="GHEA Grapalat" w:cs="Sylfaen"/>
          <w:sz w:val="20"/>
          <w:lang w:val="af-ZA"/>
        </w:rPr>
        <w:t xml:space="preserve"> </w:t>
      </w:r>
      <w:r w:rsidRPr="00F60E57">
        <w:rPr>
          <w:rFonts w:ascii="GHEA Grapalat" w:hAnsi="GHEA Grapalat" w:cs="Sylfaen"/>
          <w:sz w:val="20"/>
          <w:lang w:val="ru-RU"/>
        </w:rPr>
        <w:t>ձևերից</w:t>
      </w:r>
      <w:r w:rsidRPr="00F60E57">
        <w:rPr>
          <w:rFonts w:ascii="GHEA Grapalat" w:hAnsi="GHEA Grapalat" w:cs="Sylfaen"/>
          <w:sz w:val="20"/>
          <w:lang w:val="af-ZA"/>
        </w:rPr>
        <w:t xml:space="preserve"> </w:t>
      </w:r>
      <w:r w:rsidRPr="00F60E57">
        <w:rPr>
          <w:rFonts w:ascii="GHEA Grapalat" w:hAnsi="GHEA Grapalat" w:cs="Sylfaen"/>
          <w:sz w:val="20"/>
          <w:lang w:val="ru-RU"/>
        </w:rPr>
        <w:t>տարբերվող</w:t>
      </w:r>
      <w:r w:rsidRPr="00F60E57">
        <w:rPr>
          <w:rFonts w:ascii="GHEA Grapalat" w:hAnsi="GHEA Grapalat" w:cs="Sylfaen"/>
          <w:sz w:val="20"/>
          <w:lang w:val="af-ZA"/>
        </w:rPr>
        <w:t xml:space="preserve">` </w:t>
      </w:r>
      <w:r w:rsidRPr="00F60E57">
        <w:rPr>
          <w:rFonts w:ascii="GHEA Grapalat" w:hAnsi="GHEA Grapalat" w:cs="Sylfaen"/>
          <w:sz w:val="20"/>
          <w:lang w:val="ru-RU"/>
        </w:rPr>
        <w:t>այլ</w:t>
      </w:r>
      <w:r w:rsidRPr="00F60E57">
        <w:rPr>
          <w:rFonts w:ascii="GHEA Grapalat" w:hAnsi="GHEA Grapalat" w:cs="Sylfaen"/>
          <w:sz w:val="20"/>
          <w:lang w:val="af-ZA"/>
        </w:rPr>
        <w:t xml:space="preserve"> </w:t>
      </w:r>
      <w:r w:rsidRPr="00F60E57">
        <w:rPr>
          <w:rFonts w:ascii="GHEA Grapalat" w:hAnsi="GHEA Grapalat" w:cs="Sylfaen"/>
          <w:sz w:val="20"/>
          <w:lang w:val="ru-RU"/>
        </w:rPr>
        <w:t>ձևերով</w:t>
      </w:r>
      <w:r w:rsidRPr="00F60E57">
        <w:rPr>
          <w:rFonts w:ascii="GHEA Grapalat" w:hAnsi="GHEA Grapalat" w:cs="Sylfaen"/>
          <w:sz w:val="20"/>
          <w:lang w:val="af-ZA"/>
        </w:rPr>
        <w:t xml:space="preserve">` </w:t>
      </w:r>
      <w:r w:rsidRPr="00F60E57">
        <w:rPr>
          <w:rFonts w:ascii="GHEA Grapalat" w:hAnsi="GHEA Grapalat" w:cs="Sylfaen"/>
          <w:sz w:val="20"/>
          <w:lang w:val="ru-RU"/>
        </w:rPr>
        <w:t>պահպանելով</w:t>
      </w:r>
      <w:r w:rsidRPr="00F60E57">
        <w:rPr>
          <w:rFonts w:ascii="GHEA Grapalat" w:hAnsi="GHEA Grapalat" w:cs="Sylfaen"/>
          <w:sz w:val="20"/>
          <w:lang w:val="af-ZA"/>
        </w:rPr>
        <w:t xml:space="preserve"> </w:t>
      </w:r>
      <w:r w:rsidRPr="00F60E57">
        <w:rPr>
          <w:rFonts w:ascii="GHEA Grapalat" w:hAnsi="GHEA Grapalat" w:cs="Sylfaen"/>
          <w:sz w:val="20"/>
          <w:lang w:val="ru-RU"/>
        </w:rPr>
        <w:t>պահանջվող</w:t>
      </w:r>
      <w:r w:rsidRPr="00F60E57">
        <w:rPr>
          <w:rFonts w:ascii="GHEA Grapalat" w:hAnsi="GHEA Grapalat" w:cs="Sylfaen"/>
          <w:sz w:val="20"/>
          <w:lang w:val="af-ZA"/>
        </w:rPr>
        <w:t xml:space="preserve"> </w:t>
      </w:r>
      <w:r w:rsidRPr="00F60E57">
        <w:rPr>
          <w:rFonts w:ascii="GHEA Grapalat" w:hAnsi="GHEA Grapalat" w:cs="Sylfaen"/>
          <w:sz w:val="20"/>
          <w:lang w:val="ru-RU"/>
        </w:rPr>
        <w:t>վավերապայմանները</w:t>
      </w:r>
      <w:r w:rsidR="004D5671" w:rsidRPr="00F60E57">
        <w:rPr>
          <w:rFonts w:ascii="GHEA Grapalat" w:hAnsi="GHEA Grapalat" w:cs="Sylfaen"/>
          <w:sz w:val="20"/>
          <w:lang w:val="ru-RU"/>
        </w:rPr>
        <w:t>։</w:t>
      </w:r>
    </w:p>
    <w:p w14:paraId="61B6EC95" w14:textId="77777777" w:rsidR="00096865"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 xml:space="preserve">1.3 </w:t>
      </w:r>
      <w:r w:rsidRPr="00F60E57">
        <w:rPr>
          <w:rFonts w:ascii="GHEA Grapalat" w:hAnsi="GHEA Grapalat" w:cs="Sylfaen"/>
          <w:sz w:val="20"/>
          <w:lang w:val="ru-RU"/>
        </w:rPr>
        <w:t>Հայտերը</w:t>
      </w:r>
      <w:r w:rsidR="00AE679C" w:rsidRPr="00F60E57">
        <w:rPr>
          <w:rFonts w:ascii="GHEA Grapalat" w:hAnsi="GHEA Grapalat" w:cs="Sylfaen"/>
          <w:sz w:val="20"/>
          <w:lang w:val="af-ZA"/>
        </w:rPr>
        <w:t>,</w:t>
      </w:r>
      <w:r w:rsidRPr="00F60E57">
        <w:rPr>
          <w:rFonts w:ascii="GHEA Grapalat" w:hAnsi="GHEA Grapalat" w:cs="Sylfaen"/>
          <w:sz w:val="20"/>
          <w:lang w:val="af-ZA"/>
        </w:rPr>
        <w:t xml:space="preserve"> </w:t>
      </w:r>
      <w:r w:rsidR="005D71EF" w:rsidRPr="00F60E57">
        <w:rPr>
          <w:rFonts w:ascii="GHEA Grapalat" w:hAnsi="GHEA Grapalat" w:cs="Sylfaen"/>
          <w:sz w:val="20"/>
          <w:lang w:val="ru-RU"/>
        </w:rPr>
        <w:t>հայերենից</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բացի</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կարող</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են</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ներկայացվել</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նաև</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անգլերեն</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կամ</w:t>
      </w:r>
      <w:r w:rsidR="005D71EF" w:rsidRPr="00F60E57">
        <w:rPr>
          <w:rFonts w:ascii="GHEA Grapalat" w:hAnsi="GHEA Grapalat" w:cs="Sylfaen"/>
          <w:sz w:val="20"/>
          <w:lang w:val="af-ZA"/>
        </w:rPr>
        <w:t xml:space="preserve"> </w:t>
      </w:r>
      <w:r w:rsidR="005D71EF" w:rsidRPr="00F60E57">
        <w:rPr>
          <w:rFonts w:ascii="GHEA Grapalat" w:hAnsi="GHEA Grapalat" w:cs="Sylfaen"/>
          <w:sz w:val="20"/>
          <w:lang w:val="ru-RU"/>
        </w:rPr>
        <w:t>ռուսերեն</w:t>
      </w:r>
      <w:r w:rsidR="004D5671" w:rsidRPr="00F60E57">
        <w:rPr>
          <w:rFonts w:ascii="GHEA Grapalat" w:hAnsi="GHEA Grapalat" w:cs="Sylfaen"/>
          <w:sz w:val="20"/>
          <w:lang w:val="ru-RU"/>
        </w:rPr>
        <w:t>։</w:t>
      </w:r>
      <w:r w:rsidRPr="00F60E57">
        <w:rPr>
          <w:rFonts w:ascii="GHEA Grapalat" w:hAnsi="GHEA Grapalat" w:cs="Sylfaen"/>
          <w:sz w:val="20"/>
          <w:lang w:val="af-ZA"/>
        </w:rPr>
        <w:t xml:space="preserve"> </w:t>
      </w:r>
    </w:p>
    <w:p w14:paraId="419F0504" w14:textId="77777777" w:rsidR="00096865" w:rsidRPr="00F60E57" w:rsidRDefault="00096865" w:rsidP="00F60E57">
      <w:pPr>
        <w:jc w:val="center"/>
        <w:rPr>
          <w:rFonts w:ascii="GHEA Grapalat" w:hAnsi="GHEA Grapalat"/>
          <w:b/>
          <w:szCs w:val="22"/>
          <w:lang w:val="af-ZA"/>
        </w:rPr>
      </w:pPr>
    </w:p>
    <w:p w14:paraId="0C905215" w14:textId="77777777" w:rsidR="00096865" w:rsidRPr="00F60E57" w:rsidRDefault="008D5016" w:rsidP="00F60E57">
      <w:pPr>
        <w:jc w:val="center"/>
        <w:rPr>
          <w:rFonts w:ascii="GHEA Grapalat" w:hAnsi="GHEA Grapalat"/>
          <w:b/>
          <w:sz w:val="20"/>
          <w:lang w:val="af-ZA"/>
        </w:rPr>
      </w:pPr>
      <w:r w:rsidRPr="00F60E57">
        <w:rPr>
          <w:rFonts w:ascii="GHEA Grapalat" w:hAnsi="GHEA Grapalat"/>
          <w:b/>
          <w:sz w:val="20"/>
          <w:lang w:val="af-ZA"/>
        </w:rPr>
        <w:t xml:space="preserve">2. </w:t>
      </w:r>
      <w:r w:rsidRPr="00F60E57">
        <w:rPr>
          <w:rFonts w:ascii="GHEA Grapalat" w:hAnsi="GHEA Grapalat" w:cs="Sylfaen"/>
          <w:b/>
          <w:sz w:val="20"/>
          <w:lang w:val="es-ES"/>
        </w:rPr>
        <w:t>ԸՆԹԱՑԱԿԱՐԳԻ</w:t>
      </w:r>
      <w:r w:rsidRPr="00F60E57">
        <w:rPr>
          <w:rFonts w:ascii="GHEA Grapalat" w:hAnsi="GHEA Grapalat"/>
          <w:b/>
          <w:sz w:val="20"/>
          <w:lang w:val="af-ZA"/>
        </w:rPr>
        <w:t xml:space="preserve"> </w:t>
      </w:r>
      <w:r w:rsidRPr="00F60E57">
        <w:rPr>
          <w:rFonts w:ascii="GHEA Grapalat" w:hAnsi="GHEA Grapalat" w:cs="Sylfaen"/>
          <w:b/>
          <w:sz w:val="20"/>
          <w:lang w:val="es-ES"/>
        </w:rPr>
        <w:t>ՀԱՅՏԸ</w:t>
      </w:r>
    </w:p>
    <w:p w14:paraId="17A9AB20" w14:textId="77777777" w:rsidR="00096865" w:rsidRPr="00F60E57" w:rsidRDefault="00096865" w:rsidP="00F60E57">
      <w:pPr>
        <w:ind w:firstLine="720"/>
        <w:jc w:val="center"/>
        <w:rPr>
          <w:rFonts w:ascii="GHEA Grapalat" w:hAnsi="GHEA Grapalat"/>
          <w:szCs w:val="22"/>
          <w:lang w:val="af-ZA"/>
        </w:rPr>
      </w:pPr>
    </w:p>
    <w:p w14:paraId="6316A6A4" w14:textId="77777777" w:rsidR="009247B8" w:rsidRPr="00F60E57" w:rsidRDefault="009247B8" w:rsidP="00F60E57">
      <w:pPr>
        <w:ind w:firstLine="567"/>
        <w:jc w:val="both"/>
        <w:rPr>
          <w:rFonts w:ascii="GHEA Grapalat" w:hAnsi="GHEA Grapalat"/>
          <w:sz w:val="20"/>
          <w:szCs w:val="20"/>
          <w:lang w:val="es-ES"/>
        </w:rPr>
      </w:pPr>
      <w:r w:rsidRPr="00F60E57">
        <w:rPr>
          <w:rFonts w:ascii="GHEA Grapalat" w:hAnsi="GHEA Grapalat"/>
          <w:sz w:val="20"/>
          <w:szCs w:val="20"/>
          <w:lang w:val="hy-AM"/>
        </w:rPr>
        <w:t xml:space="preserve">Ընթացակարգին մասնակցելու համար </w:t>
      </w:r>
      <w:r w:rsidRPr="00F60E57">
        <w:rPr>
          <w:rFonts w:ascii="GHEA Grapalat" w:hAnsi="GHEA Grapalat"/>
          <w:sz w:val="20"/>
          <w:szCs w:val="20"/>
        </w:rPr>
        <w:t>մ</w:t>
      </w:r>
      <w:r w:rsidRPr="00F60E57">
        <w:rPr>
          <w:rFonts w:ascii="GHEA Grapalat" w:hAnsi="GHEA Grapalat"/>
          <w:sz w:val="20"/>
          <w:szCs w:val="20"/>
          <w:lang w:val="hy-AM"/>
        </w:rPr>
        <w:t xml:space="preserve">ասնակիցը </w:t>
      </w:r>
      <w:r w:rsidRPr="00F60E57">
        <w:rPr>
          <w:rFonts w:ascii="GHEA Grapalat" w:hAnsi="GHEA Grapalat"/>
          <w:sz w:val="20"/>
          <w:szCs w:val="20"/>
        </w:rPr>
        <w:t>սույն</w:t>
      </w:r>
      <w:r w:rsidRPr="00F60E57">
        <w:rPr>
          <w:rFonts w:ascii="GHEA Grapalat" w:hAnsi="GHEA Grapalat"/>
          <w:sz w:val="20"/>
          <w:szCs w:val="20"/>
          <w:lang w:val="af-ZA"/>
        </w:rPr>
        <w:t xml:space="preserve"> </w:t>
      </w:r>
      <w:r w:rsidRPr="00F60E57">
        <w:rPr>
          <w:rFonts w:ascii="GHEA Grapalat" w:hAnsi="GHEA Grapalat"/>
          <w:sz w:val="20"/>
          <w:szCs w:val="20"/>
        </w:rPr>
        <w:t>հրավերի</w:t>
      </w:r>
      <w:r w:rsidRPr="00F60E57">
        <w:rPr>
          <w:rFonts w:ascii="GHEA Grapalat" w:hAnsi="GHEA Grapalat"/>
          <w:sz w:val="20"/>
          <w:szCs w:val="20"/>
          <w:lang w:val="af-ZA"/>
        </w:rPr>
        <w:t xml:space="preserve"> 2-</w:t>
      </w:r>
      <w:r w:rsidRPr="00F60E57">
        <w:rPr>
          <w:rFonts w:ascii="GHEA Grapalat" w:hAnsi="GHEA Grapalat"/>
          <w:sz w:val="20"/>
          <w:szCs w:val="20"/>
        </w:rPr>
        <w:t>րդ</w:t>
      </w:r>
      <w:r w:rsidRPr="00F60E57">
        <w:rPr>
          <w:rFonts w:ascii="GHEA Grapalat" w:hAnsi="GHEA Grapalat"/>
          <w:sz w:val="20"/>
          <w:szCs w:val="20"/>
          <w:lang w:val="af-ZA"/>
        </w:rPr>
        <w:t xml:space="preserve"> </w:t>
      </w:r>
      <w:r w:rsidRPr="00F60E57">
        <w:rPr>
          <w:rFonts w:ascii="GHEA Grapalat" w:hAnsi="GHEA Grapalat"/>
          <w:sz w:val="20"/>
          <w:szCs w:val="20"/>
        </w:rPr>
        <w:t>մասի</w:t>
      </w:r>
      <w:r w:rsidRPr="00F60E57">
        <w:rPr>
          <w:rFonts w:ascii="GHEA Grapalat" w:hAnsi="GHEA Grapalat"/>
          <w:sz w:val="20"/>
          <w:szCs w:val="20"/>
          <w:lang w:val="af-ZA"/>
        </w:rPr>
        <w:t xml:space="preserve"> 3-</w:t>
      </w:r>
      <w:r w:rsidRPr="00F60E57">
        <w:rPr>
          <w:rFonts w:ascii="GHEA Grapalat" w:hAnsi="GHEA Grapalat"/>
          <w:sz w:val="20"/>
          <w:szCs w:val="20"/>
        </w:rPr>
        <w:t>րդ</w:t>
      </w:r>
      <w:r w:rsidRPr="00F60E57">
        <w:rPr>
          <w:rFonts w:ascii="GHEA Grapalat" w:hAnsi="GHEA Grapalat"/>
          <w:sz w:val="20"/>
          <w:szCs w:val="20"/>
          <w:lang w:val="af-ZA"/>
        </w:rPr>
        <w:t xml:space="preserve"> </w:t>
      </w:r>
      <w:r w:rsidRPr="00F60E57">
        <w:rPr>
          <w:rFonts w:ascii="GHEA Grapalat" w:hAnsi="GHEA Grapalat"/>
          <w:sz w:val="20"/>
          <w:szCs w:val="20"/>
        </w:rPr>
        <w:t>բաժնով</w:t>
      </w:r>
      <w:r w:rsidRPr="00F60E57">
        <w:rPr>
          <w:rFonts w:ascii="GHEA Grapalat" w:hAnsi="GHEA Grapalat"/>
          <w:sz w:val="20"/>
          <w:szCs w:val="20"/>
          <w:lang w:val="af-ZA"/>
        </w:rPr>
        <w:t xml:space="preserve"> </w:t>
      </w:r>
      <w:r w:rsidRPr="00F60E57">
        <w:rPr>
          <w:rFonts w:ascii="GHEA Grapalat" w:hAnsi="GHEA Grapalat"/>
          <w:sz w:val="20"/>
          <w:szCs w:val="20"/>
        </w:rPr>
        <w:t>սահմանված</w:t>
      </w:r>
      <w:r w:rsidRPr="00F60E57">
        <w:rPr>
          <w:rFonts w:ascii="GHEA Grapalat" w:hAnsi="GHEA Grapalat"/>
          <w:sz w:val="20"/>
          <w:szCs w:val="20"/>
          <w:lang w:val="af-ZA"/>
        </w:rPr>
        <w:t xml:space="preserve"> </w:t>
      </w:r>
      <w:r w:rsidRPr="00F60E57">
        <w:rPr>
          <w:rFonts w:ascii="GHEA Grapalat" w:hAnsi="GHEA Grapalat"/>
          <w:sz w:val="20"/>
          <w:szCs w:val="20"/>
        </w:rPr>
        <w:t>կարգով</w:t>
      </w:r>
      <w:r w:rsidRPr="00F60E5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60E57">
        <w:rPr>
          <w:rFonts w:ascii="GHEA Grapalat" w:hAnsi="GHEA Grapalat"/>
          <w:sz w:val="20"/>
          <w:szCs w:val="20"/>
          <w:lang w:val="es-ES"/>
        </w:rPr>
        <w:t>ը:</w:t>
      </w:r>
    </w:p>
    <w:p w14:paraId="7703CE5F" w14:textId="77777777" w:rsidR="002D5CF0" w:rsidRPr="00F60E57" w:rsidRDefault="0078387F" w:rsidP="00F60E57">
      <w:pPr>
        <w:ind w:firstLine="567"/>
        <w:jc w:val="both"/>
        <w:rPr>
          <w:rFonts w:ascii="GHEA Grapalat" w:hAnsi="GHEA Grapalat" w:cs="Sylfaen"/>
          <w:sz w:val="20"/>
          <w:lang w:val="es-ES"/>
        </w:rPr>
      </w:pPr>
      <w:r w:rsidRPr="00F60E57">
        <w:rPr>
          <w:rFonts w:ascii="GHEA Grapalat" w:hAnsi="GHEA Grapalat" w:cs="Sylfaen"/>
          <w:sz w:val="20"/>
        </w:rPr>
        <w:t>Մասնակիցը</w:t>
      </w:r>
      <w:r w:rsidRPr="00F60E57">
        <w:rPr>
          <w:rFonts w:ascii="GHEA Grapalat" w:hAnsi="GHEA Grapalat" w:cs="Sylfaen"/>
          <w:sz w:val="20"/>
          <w:lang w:val="es-ES"/>
        </w:rPr>
        <w:t xml:space="preserve"> </w:t>
      </w:r>
      <w:r w:rsidR="002240AB" w:rsidRPr="00F60E57">
        <w:rPr>
          <w:rFonts w:ascii="GHEA Grapalat" w:hAnsi="GHEA Grapalat" w:cs="Sylfaen"/>
          <w:sz w:val="20"/>
        </w:rPr>
        <w:t>հայտով</w:t>
      </w:r>
      <w:r w:rsidR="002240AB" w:rsidRPr="00F60E57">
        <w:rPr>
          <w:rFonts w:ascii="GHEA Grapalat" w:hAnsi="GHEA Grapalat" w:cs="Sylfaen"/>
          <w:sz w:val="20"/>
          <w:lang w:val="es-ES"/>
        </w:rPr>
        <w:t xml:space="preserve"> </w:t>
      </w:r>
      <w:r w:rsidRPr="00F60E57">
        <w:rPr>
          <w:rFonts w:ascii="GHEA Grapalat" w:hAnsi="GHEA Grapalat" w:cs="Sylfaen"/>
          <w:sz w:val="20"/>
        </w:rPr>
        <w:t>ներկայացնում</w:t>
      </w:r>
      <w:r w:rsidRPr="00F60E57">
        <w:rPr>
          <w:rFonts w:ascii="GHEA Grapalat" w:hAnsi="GHEA Grapalat" w:cs="Sylfaen"/>
          <w:sz w:val="20"/>
          <w:lang w:val="es-ES"/>
        </w:rPr>
        <w:t xml:space="preserve"> </w:t>
      </w:r>
      <w:r w:rsidRPr="00F60E57">
        <w:rPr>
          <w:rFonts w:ascii="GHEA Grapalat" w:hAnsi="GHEA Grapalat" w:cs="Sylfaen"/>
          <w:sz w:val="20"/>
        </w:rPr>
        <w:t>է</w:t>
      </w:r>
      <w:r w:rsidRPr="00F60E57">
        <w:rPr>
          <w:rFonts w:ascii="GHEA Grapalat" w:hAnsi="GHEA Grapalat" w:cs="Sylfaen"/>
          <w:sz w:val="20"/>
          <w:lang w:val="es-ES"/>
        </w:rPr>
        <w:t xml:space="preserve"> </w:t>
      </w:r>
      <w:r w:rsidRPr="00F60E57">
        <w:rPr>
          <w:rFonts w:ascii="GHEA Grapalat" w:hAnsi="GHEA Grapalat" w:cs="Sylfaen"/>
          <w:sz w:val="20"/>
        </w:rPr>
        <w:t>իր</w:t>
      </w:r>
      <w:r w:rsidRPr="00F60E57">
        <w:rPr>
          <w:rFonts w:ascii="GHEA Grapalat" w:hAnsi="GHEA Grapalat" w:cs="Sylfaen"/>
          <w:sz w:val="20"/>
          <w:lang w:val="es-ES"/>
        </w:rPr>
        <w:t xml:space="preserve"> </w:t>
      </w:r>
      <w:r w:rsidRPr="00F60E57">
        <w:rPr>
          <w:rFonts w:ascii="GHEA Grapalat" w:hAnsi="GHEA Grapalat" w:cs="Sylfaen"/>
          <w:sz w:val="20"/>
        </w:rPr>
        <w:t>կողմից</w:t>
      </w:r>
      <w:r w:rsidRPr="00F60E57">
        <w:rPr>
          <w:rFonts w:ascii="GHEA Grapalat" w:hAnsi="GHEA Grapalat" w:cs="Sylfaen"/>
          <w:sz w:val="20"/>
          <w:lang w:val="es-ES"/>
        </w:rPr>
        <w:t xml:space="preserve"> </w:t>
      </w:r>
      <w:r w:rsidRPr="00F60E57">
        <w:rPr>
          <w:rFonts w:ascii="GHEA Grapalat" w:hAnsi="GHEA Grapalat" w:cs="Sylfaen"/>
          <w:sz w:val="20"/>
        </w:rPr>
        <w:t>հաստատված</w:t>
      </w:r>
      <w:r w:rsidRPr="00F60E57">
        <w:rPr>
          <w:rFonts w:ascii="GHEA Grapalat" w:hAnsi="GHEA Grapalat" w:cs="Sylfaen"/>
          <w:sz w:val="20"/>
          <w:lang w:val="es-ES"/>
        </w:rPr>
        <w:t>`</w:t>
      </w:r>
    </w:p>
    <w:p w14:paraId="681108D2" w14:textId="77777777" w:rsidR="00096865" w:rsidRPr="00F60E57" w:rsidRDefault="002D5CF0" w:rsidP="00F60E57">
      <w:pPr>
        <w:ind w:firstLine="567"/>
        <w:jc w:val="both"/>
        <w:rPr>
          <w:rFonts w:ascii="GHEA Grapalat" w:hAnsi="GHEA Grapalat" w:cs="Sylfaen"/>
          <w:sz w:val="20"/>
          <w:lang w:val="es-ES"/>
        </w:rPr>
      </w:pPr>
      <w:r w:rsidRPr="00F60E57">
        <w:rPr>
          <w:rFonts w:ascii="GHEA Grapalat" w:hAnsi="GHEA Grapalat" w:cs="Sylfaen"/>
          <w:sz w:val="20"/>
          <w:lang w:val="es-ES"/>
        </w:rPr>
        <w:t>2.</w:t>
      </w:r>
      <w:r w:rsidR="00D76BBA" w:rsidRPr="00F60E57">
        <w:rPr>
          <w:rFonts w:ascii="GHEA Grapalat" w:hAnsi="GHEA Grapalat" w:cs="Sylfaen"/>
          <w:sz w:val="20"/>
          <w:lang w:val="es-ES"/>
        </w:rPr>
        <w:t>1</w:t>
      </w:r>
      <w:r w:rsidRPr="00F60E57">
        <w:rPr>
          <w:rFonts w:ascii="GHEA Grapalat" w:hAnsi="GHEA Grapalat" w:cs="Sylfaen"/>
          <w:sz w:val="20"/>
          <w:lang w:val="es-ES"/>
        </w:rPr>
        <w:t xml:space="preserve"> </w:t>
      </w:r>
      <w:r w:rsidR="00096865" w:rsidRPr="00F60E57">
        <w:rPr>
          <w:rFonts w:ascii="GHEA Grapalat" w:hAnsi="GHEA Grapalat" w:cs="Sylfaen"/>
          <w:sz w:val="20"/>
          <w:lang w:val="ru-RU"/>
        </w:rPr>
        <w:t>ընթացակարգին</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մասնակցելու</w:t>
      </w:r>
      <w:r w:rsidR="00096865" w:rsidRPr="00F60E57">
        <w:rPr>
          <w:rFonts w:ascii="GHEA Grapalat" w:hAnsi="GHEA Grapalat" w:cs="Sylfaen"/>
          <w:sz w:val="20"/>
          <w:lang w:val="af-ZA"/>
        </w:rPr>
        <w:t xml:space="preserve"> </w:t>
      </w:r>
      <w:r w:rsidR="00096865" w:rsidRPr="00F60E57">
        <w:rPr>
          <w:rFonts w:ascii="GHEA Grapalat" w:hAnsi="GHEA Grapalat" w:cs="Sylfaen"/>
          <w:sz w:val="20"/>
          <w:lang w:val="ru-RU"/>
        </w:rPr>
        <w:t>դիմում</w:t>
      </w:r>
      <w:r w:rsidR="00EF4630" w:rsidRPr="00F60E57">
        <w:rPr>
          <w:rFonts w:ascii="GHEA Grapalat" w:hAnsi="GHEA Grapalat" w:cs="Sylfaen"/>
          <w:sz w:val="20"/>
          <w:lang w:val="es-ES"/>
        </w:rPr>
        <w:t>-</w:t>
      </w:r>
      <w:r w:rsidR="00EF4630" w:rsidRPr="00F60E57">
        <w:rPr>
          <w:rFonts w:ascii="GHEA Grapalat" w:hAnsi="GHEA Grapalat" w:cs="Sylfaen"/>
          <w:sz w:val="20"/>
        </w:rPr>
        <w:t>հայտարարություն</w:t>
      </w:r>
      <w:r w:rsidR="00096865" w:rsidRPr="00F60E57">
        <w:rPr>
          <w:rFonts w:ascii="GHEA Grapalat" w:hAnsi="GHEA Grapalat" w:cs="Sylfaen"/>
          <w:sz w:val="20"/>
          <w:lang w:val="af-ZA"/>
        </w:rPr>
        <w:t xml:space="preserve">` </w:t>
      </w:r>
      <w:r w:rsidR="006F49AA" w:rsidRPr="00F60E57">
        <w:rPr>
          <w:rFonts w:ascii="GHEA Grapalat" w:hAnsi="GHEA Grapalat" w:cs="Sylfaen"/>
          <w:sz w:val="20"/>
          <w:lang w:val="af-ZA"/>
        </w:rPr>
        <w:t>համաձայն հ</w:t>
      </w:r>
      <w:r w:rsidR="00096865" w:rsidRPr="00F60E57">
        <w:rPr>
          <w:rFonts w:ascii="GHEA Grapalat" w:hAnsi="GHEA Grapalat" w:cs="Sylfaen"/>
          <w:sz w:val="20"/>
          <w:lang w:val="ru-RU"/>
        </w:rPr>
        <w:t>ավելված</w:t>
      </w:r>
      <w:r w:rsidR="00096865" w:rsidRPr="00F60E57">
        <w:rPr>
          <w:rFonts w:ascii="GHEA Grapalat" w:hAnsi="GHEA Grapalat" w:cs="Sylfaen"/>
          <w:sz w:val="20"/>
          <w:lang w:val="af-ZA"/>
        </w:rPr>
        <w:t xml:space="preserve"> N 1</w:t>
      </w:r>
      <w:r w:rsidR="006F49AA" w:rsidRPr="00F60E57">
        <w:rPr>
          <w:rFonts w:ascii="GHEA Grapalat" w:hAnsi="GHEA Grapalat" w:cs="Sylfaen"/>
          <w:sz w:val="20"/>
          <w:lang w:val="af-ZA"/>
        </w:rPr>
        <w:t>-ի</w:t>
      </w:r>
      <w:r w:rsidR="00BC6807" w:rsidRPr="00F60E57">
        <w:rPr>
          <w:rFonts w:ascii="GHEA Grapalat" w:hAnsi="GHEA Grapalat" w:cs="Sylfaen"/>
          <w:sz w:val="20"/>
          <w:lang w:val="es-ES"/>
        </w:rPr>
        <w:t>.</w:t>
      </w:r>
    </w:p>
    <w:p w14:paraId="708C594C" w14:textId="77777777" w:rsidR="00E968EF" w:rsidRPr="00F60E57" w:rsidRDefault="00E968EF" w:rsidP="00F60E57">
      <w:pPr>
        <w:ind w:firstLine="567"/>
        <w:jc w:val="both"/>
        <w:rPr>
          <w:rFonts w:ascii="GHEA Grapalat" w:hAnsi="GHEA Grapalat" w:cs="Sylfaen"/>
          <w:sz w:val="20"/>
          <w:lang w:val="es-ES"/>
        </w:rPr>
      </w:pPr>
      <w:r w:rsidRPr="00F60E57">
        <w:rPr>
          <w:rFonts w:ascii="GHEA Grapalat" w:hAnsi="GHEA Grapalat"/>
          <w:sz w:val="20"/>
          <w:lang w:val="es-ES"/>
        </w:rPr>
        <w:t xml:space="preserve">2.2 </w:t>
      </w:r>
      <w:r w:rsidRPr="00F60E57">
        <w:rPr>
          <w:rFonts w:ascii="GHEA Grapalat" w:hAnsi="GHEA Grapalat" w:cs="Sylfaen"/>
          <w:sz w:val="20"/>
          <w:lang w:val="es-ES"/>
        </w:rPr>
        <w:t xml:space="preserve">իր կողմից հաստատված` </w:t>
      </w:r>
      <w:r w:rsidRPr="00F60E57">
        <w:rPr>
          <w:rFonts w:ascii="GHEA Grapalat" w:hAnsi="GHEA Grapalat" w:cs="Sylfaen"/>
          <w:sz w:val="20"/>
        </w:rPr>
        <w:t>առաջարկվող</w:t>
      </w:r>
      <w:r w:rsidRPr="00F60E57">
        <w:rPr>
          <w:rFonts w:ascii="GHEA Grapalat" w:hAnsi="GHEA Grapalat" w:cs="Sylfaen"/>
          <w:sz w:val="20"/>
          <w:lang w:val="es-ES"/>
        </w:rPr>
        <w:t xml:space="preserve"> </w:t>
      </w:r>
      <w:r w:rsidRPr="00F60E57">
        <w:rPr>
          <w:rFonts w:ascii="GHEA Grapalat" w:hAnsi="GHEA Grapalat" w:cs="Sylfaen"/>
          <w:sz w:val="20"/>
        </w:rPr>
        <w:t>ապրանքի</w:t>
      </w:r>
      <w:r w:rsidRPr="00F60E57">
        <w:rPr>
          <w:rFonts w:ascii="GHEA Grapalat" w:hAnsi="GHEA Grapalat" w:cs="Sylfaen"/>
          <w:sz w:val="20"/>
          <w:lang w:val="es-ES"/>
        </w:rPr>
        <w:t xml:space="preserve"> </w:t>
      </w:r>
      <w:r w:rsidRPr="00F60E57">
        <w:rPr>
          <w:rFonts w:ascii="GHEA Grapalat" w:hAnsi="GHEA Grapalat"/>
          <w:sz w:val="20"/>
          <w:szCs w:val="20"/>
          <w:lang w:val="hy-AM" w:eastAsia="x-none"/>
        </w:rPr>
        <w:t>ամբողջական նկարագիրը</w:t>
      </w:r>
      <w:r w:rsidRPr="00F60E57">
        <w:rPr>
          <w:rFonts w:ascii="GHEA Grapalat" w:hAnsi="GHEA Grapalat"/>
          <w:sz w:val="20"/>
          <w:szCs w:val="20"/>
          <w:lang w:val="es-ES" w:eastAsia="x-none"/>
        </w:rPr>
        <w:t xml:space="preserve">` </w:t>
      </w:r>
      <w:r w:rsidRPr="00F60E57">
        <w:rPr>
          <w:rFonts w:ascii="GHEA Grapalat" w:hAnsi="GHEA Grapalat"/>
          <w:sz w:val="20"/>
          <w:szCs w:val="20"/>
          <w:lang w:eastAsia="x-none"/>
        </w:rPr>
        <w:t>համաձայն</w:t>
      </w:r>
      <w:r w:rsidRPr="00F60E57">
        <w:rPr>
          <w:rFonts w:ascii="GHEA Grapalat" w:hAnsi="GHEA Grapalat"/>
          <w:sz w:val="20"/>
          <w:szCs w:val="20"/>
          <w:lang w:val="es-ES" w:eastAsia="x-none"/>
        </w:rPr>
        <w:t xml:space="preserve"> </w:t>
      </w:r>
      <w:r w:rsidRPr="00F60E57">
        <w:rPr>
          <w:rFonts w:ascii="GHEA Grapalat" w:hAnsi="GHEA Grapalat"/>
          <w:sz w:val="20"/>
          <w:szCs w:val="20"/>
          <w:lang w:eastAsia="x-none"/>
        </w:rPr>
        <w:t>հավելված</w:t>
      </w:r>
      <w:r w:rsidRPr="00F60E57">
        <w:rPr>
          <w:rFonts w:ascii="GHEA Grapalat" w:hAnsi="GHEA Grapalat"/>
          <w:sz w:val="20"/>
          <w:szCs w:val="20"/>
          <w:lang w:val="es-ES" w:eastAsia="x-none"/>
        </w:rPr>
        <w:t xml:space="preserve"> N 1.1-</w:t>
      </w:r>
      <w:r w:rsidRPr="00F60E57">
        <w:rPr>
          <w:rFonts w:ascii="GHEA Grapalat" w:hAnsi="GHEA Grapalat"/>
          <w:sz w:val="20"/>
          <w:szCs w:val="20"/>
          <w:lang w:eastAsia="x-none"/>
        </w:rPr>
        <w:t>ի</w:t>
      </w:r>
      <w:r w:rsidRPr="00F60E57">
        <w:rPr>
          <w:rFonts w:ascii="GHEA Grapalat" w:hAnsi="GHEA Grapalat" w:cs="Sylfaen"/>
          <w:sz w:val="20"/>
          <w:lang w:val="es-ES"/>
        </w:rPr>
        <w:t>.</w:t>
      </w:r>
    </w:p>
    <w:p w14:paraId="534A9FDC" w14:textId="77777777" w:rsidR="00EF4630" w:rsidRPr="00F60E57" w:rsidRDefault="00096865" w:rsidP="00F60E57">
      <w:pPr>
        <w:pStyle w:val="norm"/>
        <w:spacing w:line="276" w:lineRule="auto"/>
        <w:ind w:firstLine="567"/>
        <w:rPr>
          <w:rFonts w:ascii="GHEA Grapalat" w:hAnsi="GHEA Grapalat" w:cs="Sylfaen"/>
          <w:sz w:val="20"/>
          <w:szCs w:val="24"/>
          <w:lang w:val="af-ZA" w:eastAsia="en-US"/>
        </w:rPr>
      </w:pPr>
      <w:r w:rsidRPr="00F60E57">
        <w:rPr>
          <w:rFonts w:ascii="GHEA Grapalat" w:hAnsi="GHEA Grapalat" w:cs="Sylfaen"/>
          <w:sz w:val="20"/>
          <w:lang w:val="af-ZA"/>
        </w:rPr>
        <w:t>2.</w:t>
      </w:r>
      <w:r w:rsidR="00E968EF" w:rsidRPr="00F60E57">
        <w:rPr>
          <w:rFonts w:ascii="GHEA Grapalat" w:hAnsi="GHEA Grapalat" w:cs="Sylfaen"/>
          <w:sz w:val="20"/>
          <w:lang w:val="af-ZA"/>
        </w:rPr>
        <w:t>3</w:t>
      </w:r>
      <w:r w:rsidRPr="00F60E57">
        <w:rPr>
          <w:rFonts w:ascii="GHEA Grapalat" w:hAnsi="GHEA Grapalat" w:cs="Sylfaen"/>
          <w:sz w:val="20"/>
          <w:lang w:val="af-ZA"/>
        </w:rPr>
        <w:t xml:space="preserve"> </w:t>
      </w:r>
      <w:r w:rsidR="00EF4630" w:rsidRPr="00F60E57">
        <w:rPr>
          <w:rFonts w:ascii="GHEA Grapalat" w:hAnsi="GHEA Grapalat" w:cs="Sylfaen"/>
          <w:sz w:val="20"/>
          <w:szCs w:val="24"/>
          <w:lang w:eastAsia="en-US"/>
        </w:rPr>
        <w:t>գործակալության</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պայմանագրի</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պատճենը</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և</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դրա</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կողմ</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հանդիսացող</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անձի</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տվյալները</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եթե</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պայմանագիրն</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իրականացվելու</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է</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գործակալության</w:t>
      </w:r>
      <w:r w:rsidR="00EF4630" w:rsidRPr="00F60E57">
        <w:rPr>
          <w:rFonts w:ascii="GHEA Grapalat" w:hAnsi="GHEA Grapalat" w:cs="Sylfaen"/>
          <w:sz w:val="20"/>
          <w:szCs w:val="24"/>
          <w:lang w:val="af-ZA" w:eastAsia="en-US"/>
        </w:rPr>
        <w:t xml:space="preserve"> </w:t>
      </w:r>
      <w:r w:rsidR="00EF4630" w:rsidRPr="00F60E57">
        <w:rPr>
          <w:rFonts w:ascii="GHEA Grapalat" w:hAnsi="GHEA Grapalat" w:cs="Sylfaen"/>
          <w:sz w:val="20"/>
          <w:szCs w:val="24"/>
          <w:lang w:eastAsia="en-US"/>
        </w:rPr>
        <w:t>միջոցով</w:t>
      </w:r>
      <w:r w:rsidR="00EF4630" w:rsidRPr="00F60E57">
        <w:rPr>
          <w:rFonts w:ascii="GHEA Grapalat" w:hAnsi="GHEA Grapalat" w:cs="Sylfaen"/>
          <w:sz w:val="20"/>
          <w:szCs w:val="24"/>
          <w:lang w:val="af-ZA" w:eastAsia="en-US"/>
        </w:rPr>
        <w:t>.</w:t>
      </w:r>
    </w:p>
    <w:p w14:paraId="70E3A072" w14:textId="18229A3A" w:rsidR="00EF4630" w:rsidRPr="00F60E57" w:rsidRDefault="00EF4630" w:rsidP="00F60E57">
      <w:pPr>
        <w:pStyle w:val="norm"/>
        <w:spacing w:line="240" w:lineRule="auto"/>
        <w:ind w:firstLine="567"/>
        <w:rPr>
          <w:rFonts w:ascii="GHEA Grapalat" w:hAnsi="GHEA Grapalat" w:cs="Sylfaen"/>
          <w:color w:val="FFFFFF"/>
          <w:sz w:val="20"/>
          <w:szCs w:val="24"/>
          <w:lang w:val="af-ZA" w:eastAsia="en-US"/>
        </w:rPr>
      </w:pPr>
      <w:r w:rsidRPr="00F60E57">
        <w:rPr>
          <w:rFonts w:ascii="GHEA Grapalat" w:hAnsi="GHEA Grapalat" w:cs="Sylfaen"/>
          <w:sz w:val="20"/>
          <w:szCs w:val="24"/>
          <w:lang w:val="af-ZA" w:eastAsia="en-US"/>
        </w:rPr>
        <w:t>2.</w:t>
      </w:r>
      <w:r w:rsidR="00E968EF" w:rsidRPr="00F60E57">
        <w:rPr>
          <w:rFonts w:ascii="GHEA Grapalat" w:hAnsi="GHEA Grapalat" w:cs="Sylfaen"/>
          <w:sz w:val="20"/>
          <w:szCs w:val="24"/>
          <w:lang w:val="af-ZA" w:eastAsia="en-US"/>
        </w:rPr>
        <w:t>4</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համատեղ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գործունեության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պայմանագիրը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եթե</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մասնակիցները</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գնման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ընթացակարգին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մասնակցում</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են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համատեղ</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գործունեության</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կարգով</w:t>
      </w:r>
      <w:r w:rsidRPr="00F60E57">
        <w:rPr>
          <w:rFonts w:ascii="GHEA Grapalat" w:hAnsi="GHEA Grapalat" w:cs="Sylfaen"/>
          <w:sz w:val="20"/>
          <w:szCs w:val="24"/>
          <w:lang w:val="af-ZA" w:eastAsia="en-US"/>
        </w:rPr>
        <w:t xml:space="preserve"> (</w:t>
      </w:r>
      <w:r w:rsidRPr="00F60E57">
        <w:rPr>
          <w:rFonts w:ascii="GHEA Grapalat" w:hAnsi="GHEA Grapalat" w:cs="Sylfaen"/>
          <w:sz w:val="20"/>
          <w:szCs w:val="24"/>
          <w:lang w:eastAsia="en-US"/>
        </w:rPr>
        <w:t>կոնսորցիումով</w:t>
      </w:r>
      <w:r w:rsidRPr="00F60E57">
        <w:rPr>
          <w:rFonts w:ascii="GHEA Grapalat" w:hAnsi="GHEA Grapalat" w:cs="Sylfaen"/>
          <w:sz w:val="20"/>
          <w:szCs w:val="24"/>
          <w:lang w:val="af-ZA" w:eastAsia="en-US"/>
        </w:rPr>
        <w:t>).</w:t>
      </w:r>
      <w:r w:rsidR="00FD4E69" w:rsidRPr="00F60E57">
        <w:rPr>
          <w:rStyle w:val="FootnoteReference"/>
          <w:rFonts w:ascii="GHEA Grapalat" w:hAnsi="GHEA Grapalat" w:cs="Sylfaen"/>
          <w:sz w:val="20"/>
          <w:szCs w:val="24"/>
          <w:lang w:val="af-ZA" w:eastAsia="en-US"/>
        </w:rPr>
        <w:footnoteReference w:id="11"/>
      </w:r>
    </w:p>
    <w:p w14:paraId="7CBDD812" w14:textId="77777777" w:rsidR="00E67BA7" w:rsidRPr="00F60E57" w:rsidRDefault="00096865" w:rsidP="00F60E57">
      <w:pPr>
        <w:ind w:firstLine="567"/>
        <w:jc w:val="both"/>
        <w:rPr>
          <w:rFonts w:ascii="GHEA Grapalat" w:hAnsi="GHEA Grapalat" w:cs="Sylfaen"/>
          <w:sz w:val="20"/>
          <w:lang w:val="af-ZA"/>
        </w:rPr>
      </w:pPr>
      <w:r w:rsidRPr="00F60E57">
        <w:rPr>
          <w:rFonts w:ascii="GHEA Grapalat" w:hAnsi="GHEA Grapalat" w:cs="Sylfaen"/>
          <w:sz w:val="20"/>
          <w:lang w:val="af-ZA"/>
        </w:rPr>
        <w:t>2.</w:t>
      </w:r>
      <w:r w:rsidR="004B7C30" w:rsidRPr="00F60E57">
        <w:rPr>
          <w:rFonts w:ascii="GHEA Grapalat" w:hAnsi="GHEA Grapalat" w:cs="Sylfaen"/>
          <w:sz w:val="20"/>
          <w:lang w:val="af-ZA"/>
        </w:rPr>
        <w:t xml:space="preserve">6 </w:t>
      </w:r>
      <w:r w:rsidR="00E67BA7" w:rsidRPr="00F60E57">
        <w:rPr>
          <w:rFonts w:ascii="GHEA Grapalat" w:hAnsi="GHEA Grapalat" w:cs="Sylfaen"/>
          <w:sz w:val="20"/>
          <w:lang w:val="hy-AM"/>
        </w:rPr>
        <w:t>գնային</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առաջարկ</w:t>
      </w:r>
      <w:r w:rsidR="00294FFF" w:rsidRPr="00F60E57">
        <w:rPr>
          <w:rFonts w:ascii="GHEA Grapalat" w:hAnsi="GHEA Grapalat" w:cs="Sylfaen"/>
          <w:sz w:val="20"/>
          <w:lang w:val="af-ZA"/>
        </w:rPr>
        <w:t xml:space="preserve">` </w:t>
      </w:r>
      <w:r w:rsidR="00294FFF" w:rsidRPr="00F60E57">
        <w:rPr>
          <w:rFonts w:ascii="GHEA Grapalat" w:hAnsi="GHEA Grapalat" w:cs="Sylfaen"/>
          <w:sz w:val="20"/>
          <w:lang w:val="hy-AM"/>
        </w:rPr>
        <w:t>համաձայն</w:t>
      </w:r>
      <w:r w:rsidR="00294FFF" w:rsidRPr="00F60E57">
        <w:rPr>
          <w:rFonts w:ascii="GHEA Grapalat" w:hAnsi="GHEA Grapalat" w:cs="Sylfaen"/>
          <w:sz w:val="20"/>
          <w:lang w:val="af-ZA"/>
        </w:rPr>
        <w:t xml:space="preserve"> </w:t>
      </w:r>
      <w:r w:rsidR="00294FFF" w:rsidRPr="00F60E57">
        <w:rPr>
          <w:rFonts w:ascii="GHEA Grapalat" w:hAnsi="GHEA Grapalat" w:cs="Sylfaen"/>
          <w:sz w:val="20"/>
          <w:lang w:val="hy-AM"/>
        </w:rPr>
        <w:t>հավելված</w:t>
      </w:r>
      <w:r w:rsidR="00294FFF" w:rsidRPr="00F60E57">
        <w:rPr>
          <w:rFonts w:ascii="GHEA Grapalat" w:hAnsi="GHEA Grapalat" w:cs="Sylfaen"/>
          <w:sz w:val="20"/>
          <w:lang w:val="af-ZA"/>
        </w:rPr>
        <w:t xml:space="preserve"> N </w:t>
      </w:r>
      <w:r w:rsidR="004D557A" w:rsidRPr="00F60E57">
        <w:rPr>
          <w:rFonts w:ascii="GHEA Grapalat" w:hAnsi="GHEA Grapalat" w:cs="Sylfaen"/>
          <w:sz w:val="20"/>
          <w:lang w:val="af-ZA"/>
        </w:rPr>
        <w:t>2</w:t>
      </w:r>
      <w:r w:rsidR="00294FFF" w:rsidRPr="00F60E57">
        <w:rPr>
          <w:rFonts w:ascii="GHEA Grapalat" w:hAnsi="GHEA Grapalat" w:cs="Sylfaen"/>
          <w:sz w:val="20"/>
          <w:lang w:val="af-ZA"/>
        </w:rPr>
        <w:t>-</w:t>
      </w:r>
      <w:r w:rsidR="00294FFF" w:rsidRPr="00F60E57">
        <w:rPr>
          <w:rFonts w:ascii="GHEA Grapalat" w:hAnsi="GHEA Grapalat" w:cs="Sylfaen"/>
          <w:sz w:val="20"/>
          <w:lang w:val="hy-AM"/>
        </w:rPr>
        <w:t>ի</w:t>
      </w:r>
      <w:r w:rsidR="00294FFF" w:rsidRPr="00F60E57">
        <w:rPr>
          <w:rFonts w:ascii="GHEA Grapalat" w:hAnsi="GHEA Grapalat" w:cs="Sylfaen"/>
          <w:sz w:val="20"/>
          <w:lang w:val="af-ZA"/>
        </w:rPr>
        <w:t>: Գնային առաջարկը</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ներկայացվում</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է</w:t>
      </w:r>
      <w:r w:rsidR="00E67BA7" w:rsidRPr="00F60E57">
        <w:rPr>
          <w:rFonts w:ascii="GHEA Grapalat" w:hAnsi="GHEA Grapalat" w:cs="Sylfaen"/>
          <w:sz w:val="20"/>
          <w:lang w:val="af-ZA"/>
        </w:rPr>
        <w:t xml:space="preserve"> </w:t>
      </w:r>
      <w:r w:rsidR="00D40327" w:rsidRPr="00F60E57">
        <w:rPr>
          <w:rFonts w:ascii="GHEA Grapalat" w:hAnsi="GHEA Grapalat" w:cs="Sylfaen"/>
          <w:sz w:val="20"/>
          <w:lang w:val="af-ZA"/>
        </w:rPr>
        <w:t>արժեք (ինքնարժեքի և կանխատեսվող շահույթի հանրագումարը)</w:t>
      </w:r>
      <w:r w:rsidR="00712DB8" w:rsidRPr="00F60E57">
        <w:rPr>
          <w:rFonts w:ascii="GHEA Grapalat" w:hAnsi="GHEA Grapalat" w:cs="Sylfaen"/>
          <w:sz w:val="22"/>
          <w:szCs w:val="22"/>
          <w:lang w:val="af-ZA"/>
        </w:rPr>
        <w:t xml:space="preserve"> </w:t>
      </w:r>
      <w:r w:rsidR="00E67BA7" w:rsidRPr="00F60E57">
        <w:rPr>
          <w:rFonts w:ascii="GHEA Grapalat" w:hAnsi="GHEA Grapalat" w:cs="Sylfaen"/>
          <w:sz w:val="20"/>
          <w:lang w:val="hy-AM"/>
        </w:rPr>
        <w:t>և</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ավելացված</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արժեքի</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հարկ</w:t>
      </w:r>
      <w:r w:rsidR="00E67BA7" w:rsidRPr="00F60E57" w:rsidDel="001A1F55">
        <w:rPr>
          <w:rFonts w:ascii="GHEA Grapalat" w:hAnsi="GHEA Grapalat" w:cs="Sylfaen"/>
          <w:sz w:val="20"/>
          <w:lang w:val="af-ZA"/>
        </w:rPr>
        <w:t xml:space="preserve"> </w:t>
      </w:r>
      <w:r w:rsidR="00E67BA7" w:rsidRPr="00F60E57">
        <w:rPr>
          <w:rFonts w:ascii="GHEA Grapalat" w:hAnsi="GHEA Grapalat" w:cs="Sylfaen"/>
          <w:sz w:val="20"/>
          <w:lang w:val="hy-AM"/>
        </w:rPr>
        <w:t>ընդհանրական</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բաղադրիչներից</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բաղկացած</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հաշվարկի</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hy-AM"/>
        </w:rPr>
        <w:t>ձևով։</w:t>
      </w:r>
      <w:r w:rsidR="00E67BA7" w:rsidRPr="00F60E57">
        <w:rPr>
          <w:rFonts w:ascii="GHEA Grapalat" w:hAnsi="GHEA Grapalat" w:cs="Sylfaen"/>
          <w:sz w:val="20"/>
          <w:lang w:val="af-ZA"/>
        </w:rPr>
        <w:t xml:space="preserve"> </w:t>
      </w:r>
      <w:r w:rsidR="00D40327" w:rsidRPr="00F60E57">
        <w:rPr>
          <w:rFonts w:ascii="GHEA Grapalat" w:hAnsi="GHEA Grapalat" w:cs="Sylfaen"/>
          <w:sz w:val="20"/>
          <w:lang w:val="hy-AM"/>
        </w:rPr>
        <w:t>Ա</w:t>
      </w:r>
      <w:r w:rsidR="005A1D54" w:rsidRPr="00F60E57">
        <w:rPr>
          <w:rFonts w:ascii="GHEA Grapalat" w:hAnsi="GHEA Grapalat" w:cs="Sylfaen"/>
          <w:sz w:val="20"/>
          <w:lang w:val="hy-AM"/>
        </w:rPr>
        <w:t>րժեքի</w:t>
      </w:r>
      <w:r w:rsidR="005A1D54" w:rsidRPr="00F60E57">
        <w:rPr>
          <w:rFonts w:ascii="GHEA Grapalat" w:hAnsi="GHEA Grapalat" w:cs="Sylfaen"/>
          <w:sz w:val="20"/>
          <w:lang w:val="af-ZA"/>
        </w:rPr>
        <w:t xml:space="preserve"> </w:t>
      </w:r>
      <w:r w:rsidR="00E67BA7" w:rsidRPr="00F60E57">
        <w:rPr>
          <w:rFonts w:ascii="GHEA Grapalat" w:hAnsi="GHEA Grapalat" w:cs="Sylfaen"/>
          <w:sz w:val="20"/>
          <w:lang w:val="ru-RU"/>
        </w:rPr>
        <w:t>բաղադրիչների</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հաշվարկ</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բացվածք</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կամ</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այլ</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մանրամասներ</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չեն</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պահանջվում</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և</w:t>
      </w:r>
      <w:r w:rsidR="00E67BA7" w:rsidRPr="00F60E57">
        <w:rPr>
          <w:rFonts w:ascii="GHEA Grapalat" w:hAnsi="GHEA Grapalat" w:cs="Sylfaen"/>
          <w:sz w:val="20"/>
          <w:lang w:val="af-ZA"/>
        </w:rPr>
        <w:t xml:space="preserve"> </w:t>
      </w:r>
      <w:r w:rsidR="00E67BA7" w:rsidRPr="00F60E57">
        <w:rPr>
          <w:rFonts w:ascii="GHEA Grapalat" w:hAnsi="GHEA Grapalat" w:cs="Sylfaen"/>
          <w:sz w:val="20"/>
          <w:lang w:val="ru-RU"/>
        </w:rPr>
        <w:t>ներկայացվում</w:t>
      </w:r>
      <w:r w:rsidR="00DD2498" w:rsidRPr="00F60E57">
        <w:rPr>
          <w:rFonts w:ascii="GHEA Grapalat" w:hAnsi="GHEA Grapalat" w:cs="Sylfaen"/>
          <w:sz w:val="20"/>
          <w:lang w:val="af-ZA"/>
        </w:rPr>
        <w:t>:</w:t>
      </w:r>
      <w:r w:rsidR="00401BA5" w:rsidRPr="00F60E57">
        <w:rPr>
          <w:rFonts w:ascii="GHEA Grapalat" w:hAnsi="GHEA Grapalat" w:cs="Sylfaen"/>
          <w:sz w:val="20"/>
          <w:lang w:val="af-ZA"/>
        </w:rPr>
        <w:t xml:space="preserve"> </w:t>
      </w:r>
    </w:p>
    <w:p w14:paraId="1A171AC9" w14:textId="77777777" w:rsidR="00AB0304" w:rsidRPr="00F60E57" w:rsidRDefault="00AB0304" w:rsidP="00F60E57">
      <w:pPr>
        <w:ind w:firstLine="567"/>
        <w:jc w:val="both"/>
        <w:rPr>
          <w:rFonts w:ascii="GHEA Grapalat" w:hAnsi="GHEA Grapalat"/>
          <w:b/>
          <w:sz w:val="20"/>
          <w:lang w:val="af-ZA"/>
        </w:rPr>
      </w:pPr>
    </w:p>
    <w:p w14:paraId="036B4865" w14:textId="77777777" w:rsidR="009247B8" w:rsidRPr="00F60E57" w:rsidRDefault="009247B8" w:rsidP="00F60E57">
      <w:pPr>
        <w:ind w:firstLine="567"/>
        <w:jc w:val="both"/>
        <w:rPr>
          <w:rFonts w:ascii="GHEA Grapalat" w:hAnsi="GHEA Grapalat" w:cs="Sylfaen"/>
          <w:sz w:val="20"/>
          <w:lang w:val="af-ZA"/>
        </w:rPr>
      </w:pPr>
    </w:p>
    <w:p w14:paraId="45C50715" w14:textId="77777777" w:rsidR="009247B8" w:rsidRPr="00F60E57" w:rsidRDefault="009247B8" w:rsidP="00F60E57">
      <w:pPr>
        <w:jc w:val="center"/>
        <w:rPr>
          <w:rFonts w:ascii="GHEA Grapalat" w:hAnsi="GHEA Grapalat" w:cs="Sylfaen"/>
          <w:b/>
          <w:sz w:val="20"/>
          <w:lang w:val="es-ES"/>
        </w:rPr>
      </w:pPr>
      <w:r w:rsidRPr="00F60E57">
        <w:rPr>
          <w:rFonts w:ascii="GHEA Grapalat" w:hAnsi="GHEA Grapalat"/>
          <w:b/>
          <w:sz w:val="20"/>
          <w:lang w:val="es-ES"/>
        </w:rPr>
        <w:t xml:space="preserve">3. </w:t>
      </w:r>
      <w:proofErr w:type="gramStart"/>
      <w:r w:rsidRPr="00F60E57">
        <w:rPr>
          <w:rFonts w:ascii="GHEA Grapalat" w:hAnsi="GHEA Grapalat" w:cs="Sylfaen"/>
          <w:b/>
          <w:sz w:val="20"/>
          <w:lang w:val="es-ES"/>
        </w:rPr>
        <w:t>ՀԱՅՏԸ</w:t>
      </w:r>
      <w:r w:rsidRPr="00F60E57">
        <w:rPr>
          <w:rFonts w:ascii="GHEA Grapalat" w:hAnsi="GHEA Grapalat" w:cs="Arial"/>
          <w:b/>
          <w:sz w:val="20"/>
          <w:lang w:val="es-ES"/>
        </w:rPr>
        <w:t xml:space="preserve">  </w:t>
      </w:r>
      <w:r w:rsidRPr="00F60E57">
        <w:rPr>
          <w:rFonts w:ascii="GHEA Grapalat" w:hAnsi="GHEA Grapalat" w:cs="Sylfaen"/>
          <w:b/>
          <w:sz w:val="20"/>
          <w:lang w:val="es-ES"/>
        </w:rPr>
        <w:t>ՊԱՏՐԱՍՏԵԼՈՒ</w:t>
      </w:r>
      <w:proofErr w:type="gramEnd"/>
      <w:r w:rsidRPr="00F60E57">
        <w:rPr>
          <w:rFonts w:ascii="GHEA Grapalat" w:hAnsi="GHEA Grapalat" w:cs="Arial"/>
          <w:b/>
          <w:sz w:val="20"/>
          <w:lang w:val="es-ES"/>
        </w:rPr>
        <w:t xml:space="preserve">  </w:t>
      </w:r>
      <w:r w:rsidRPr="00F60E57">
        <w:rPr>
          <w:rFonts w:ascii="GHEA Grapalat" w:hAnsi="GHEA Grapalat" w:cs="Sylfaen"/>
          <w:b/>
          <w:sz w:val="20"/>
          <w:lang w:val="es-ES"/>
        </w:rPr>
        <w:t>ԿԱՐԳԸ</w:t>
      </w:r>
    </w:p>
    <w:p w14:paraId="32AD99E7" w14:textId="77777777" w:rsidR="009247B8" w:rsidRPr="00F60E57" w:rsidRDefault="009247B8" w:rsidP="00F60E57">
      <w:pPr>
        <w:jc w:val="center"/>
        <w:rPr>
          <w:rFonts w:ascii="GHEA Grapalat" w:hAnsi="GHEA Grapalat" w:cs="Sylfaen"/>
          <w:b/>
          <w:sz w:val="20"/>
          <w:lang w:val="es-ES"/>
        </w:rPr>
      </w:pPr>
    </w:p>
    <w:p w14:paraId="48F614A0" w14:textId="77777777" w:rsidR="009247B8" w:rsidRPr="00F60E57" w:rsidRDefault="009247B8" w:rsidP="00F60E57">
      <w:pPr>
        <w:ind w:firstLine="567"/>
        <w:jc w:val="both"/>
        <w:rPr>
          <w:rFonts w:ascii="GHEA Grapalat" w:hAnsi="GHEA Grapalat" w:cs="Sylfaen"/>
          <w:sz w:val="20"/>
          <w:szCs w:val="20"/>
          <w:lang w:val="es-ES"/>
        </w:rPr>
      </w:pPr>
      <w:r w:rsidRPr="00F60E57">
        <w:rPr>
          <w:rFonts w:ascii="GHEA Grapalat" w:hAnsi="GHEA Grapalat"/>
          <w:sz w:val="20"/>
          <w:szCs w:val="20"/>
          <w:lang w:val="es-ES"/>
        </w:rPr>
        <w:t xml:space="preserve">3.1 </w:t>
      </w:r>
      <w:r w:rsidRPr="00F60E57">
        <w:rPr>
          <w:rFonts w:ascii="GHEA Grapalat" w:hAnsi="GHEA Grapalat" w:cs="Sylfaen"/>
          <w:sz w:val="20"/>
          <w:szCs w:val="20"/>
          <w:lang w:val="ru-RU"/>
        </w:rPr>
        <w:t>Մասնակիցը</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հայտը</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ներկայացնում</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է</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սույն</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հրավերով</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սահմանված</w:t>
      </w:r>
      <w:r w:rsidRPr="00F60E57">
        <w:rPr>
          <w:rFonts w:ascii="GHEA Grapalat" w:hAnsi="GHEA Grapalat" w:cs="Sylfaen"/>
          <w:sz w:val="20"/>
          <w:szCs w:val="20"/>
          <w:lang w:val="es-ES"/>
        </w:rPr>
        <w:t xml:space="preserve"> </w:t>
      </w:r>
      <w:r w:rsidRPr="00F60E57">
        <w:rPr>
          <w:rFonts w:ascii="GHEA Grapalat" w:hAnsi="GHEA Grapalat" w:cs="Sylfaen"/>
          <w:sz w:val="20"/>
          <w:szCs w:val="20"/>
          <w:lang w:val="ru-RU"/>
        </w:rPr>
        <w:t>կարգով։</w:t>
      </w:r>
      <w:r w:rsidRPr="00F60E57">
        <w:rPr>
          <w:rFonts w:ascii="GHEA Grapalat" w:hAnsi="GHEA Grapalat" w:cs="Sylfaen"/>
          <w:sz w:val="20"/>
          <w:szCs w:val="20"/>
          <w:lang w:val="es-ES"/>
        </w:rPr>
        <w:t xml:space="preserve"> </w:t>
      </w:r>
    </w:p>
    <w:p w14:paraId="23821292" w14:textId="1954C4B0" w:rsidR="009247B8" w:rsidRPr="00F60E57" w:rsidRDefault="009247B8" w:rsidP="00F60E57">
      <w:pPr>
        <w:ind w:firstLine="567"/>
        <w:jc w:val="both"/>
        <w:rPr>
          <w:rFonts w:ascii="GHEA Grapalat" w:hAnsi="GHEA Grapalat" w:cs="Sylfaen"/>
          <w:sz w:val="20"/>
          <w:lang w:val="af-ZA"/>
        </w:rPr>
      </w:pPr>
      <w:r w:rsidRPr="00F60E57">
        <w:rPr>
          <w:rFonts w:ascii="GHEA Grapalat" w:hAnsi="GHEA Grapalat"/>
          <w:sz w:val="20"/>
          <w:szCs w:val="20"/>
        </w:rPr>
        <w:t>Մ</w:t>
      </w:r>
      <w:r w:rsidRPr="00F60E57">
        <w:rPr>
          <w:rFonts w:ascii="GHEA Grapalat" w:hAnsi="GHEA Grapalat" w:cs="Sylfaen"/>
          <w:sz w:val="20"/>
          <w:szCs w:val="20"/>
        </w:rPr>
        <w:t>ասնակցի</w:t>
      </w:r>
      <w:r w:rsidRPr="00F60E57">
        <w:rPr>
          <w:rFonts w:ascii="GHEA Grapalat" w:hAnsi="GHEA Grapalat"/>
          <w:sz w:val="20"/>
          <w:szCs w:val="20"/>
          <w:lang w:val="es-ES"/>
        </w:rPr>
        <w:t xml:space="preserve"> </w:t>
      </w:r>
      <w:r w:rsidRPr="00F60E57">
        <w:rPr>
          <w:rFonts w:ascii="GHEA Grapalat" w:hAnsi="GHEA Grapalat" w:cs="Sylfaen"/>
          <w:sz w:val="20"/>
          <w:szCs w:val="20"/>
        </w:rPr>
        <w:t>առաջարկները</w:t>
      </w:r>
      <w:r w:rsidRPr="00F60E57">
        <w:rPr>
          <w:rFonts w:ascii="GHEA Grapalat" w:hAnsi="GHEA Grapalat"/>
          <w:sz w:val="20"/>
          <w:szCs w:val="20"/>
          <w:lang w:val="es-ES"/>
        </w:rPr>
        <w:t xml:space="preserve">, </w:t>
      </w:r>
      <w:r w:rsidRPr="00F60E57">
        <w:rPr>
          <w:rFonts w:ascii="GHEA Grapalat" w:hAnsi="GHEA Grapalat" w:cs="Sylfaen"/>
          <w:sz w:val="20"/>
          <w:szCs w:val="20"/>
        </w:rPr>
        <w:t>դրանց</w:t>
      </w:r>
      <w:r w:rsidRPr="00F60E57">
        <w:rPr>
          <w:rFonts w:ascii="GHEA Grapalat" w:hAnsi="GHEA Grapalat"/>
          <w:sz w:val="20"/>
          <w:szCs w:val="20"/>
          <w:lang w:val="es-ES"/>
        </w:rPr>
        <w:t xml:space="preserve"> </w:t>
      </w:r>
      <w:r w:rsidRPr="00F60E57">
        <w:rPr>
          <w:rFonts w:ascii="GHEA Grapalat" w:hAnsi="GHEA Grapalat" w:cs="Sylfaen"/>
          <w:sz w:val="20"/>
          <w:szCs w:val="20"/>
        </w:rPr>
        <w:t>վերաբերող</w:t>
      </w:r>
      <w:r w:rsidRPr="00F60E57">
        <w:rPr>
          <w:rFonts w:ascii="GHEA Grapalat" w:hAnsi="GHEA Grapalat"/>
          <w:sz w:val="20"/>
          <w:szCs w:val="20"/>
          <w:lang w:val="es-ES"/>
        </w:rPr>
        <w:t xml:space="preserve"> </w:t>
      </w:r>
      <w:r w:rsidRPr="00F60E57">
        <w:rPr>
          <w:rFonts w:ascii="GHEA Grapalat" w:hAnsi="GHEA Grapalat" w:cs="Sylfaen"/>
          <w:sz w:val="20"/>
          <w:szCs w:val="20"/>
        </w:rPr>
        <w:t>փաստաթղթերը</w:t>
      </w:r>
      <w:r w:rsidRPr="00F60E57">
        <w:rPr>
          <w:rFonts w:ascii="GHEA Grapalat" w:hAnsi="GHEA Grapalat"/>
          <w:sz w:val="20"/>
          <w:szCs w:val="20"/>
          <w:lang w:val="es-ES"/>
        </w:rPr>
        <w:t xml:space="preserve"> </w:t>
      </w:r>
      <w:r w:rsidRPr="00F60E57">
        <w:rPr>
          <w:rFonts w:ascii="GHEA Grapalat" w:hAnsi="GHEA Grapalat" w:cs="Sylfaen"/>
          <w:sz w:val="20"/>
          <w:szCs w:val="20"/>
        </w:rPr>
        <w:t>դրվում</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ծրարի</w:t>
      </w:r>
      <w:r w:rsidRPr="00F60E57">
        <w:rPr>
          <w:rFonts w:ascii="GHEA Grapalat" w:hAnsi="GHEA Grapalat"/>
          <w:sz w:val="20"/>
          <w:szCs w:val="20"/>
          <w:lang w:val="es-ES"/>
        </w:rPr>
        <w:t xml:space="preserve"> </w:t>
      </w:r>
      <w:r w:rsidRPr="00F60E57">
        <w:rPr>
          <w:rFonts w:ascii="GHEA Grapalat" w:hAnsi="GHEA Grapalat" w:cs="Sylfaen"/>
          <w:sz w:val="20"/>
          <w:szCs w:val="20"/>
        </w:rPr>
        <w:t>մեջ</w:t>
      </w:r>
      <w:r w:rsidRPr="00F60E57">
        <w:rPr>
          <w:rFonts w:ascii="GHEA Grapalat" w:hAnsi="GHEA Grapalat"/>
          <w:sz w:val="20"/>
          <w:szCs w:val="20"/>
          <w:lang w:val="es-ES"/>
        </w:rPr>
        <w:t xml:space="preserve">, </w:t>
      </w:r>
      <w:r w:rsidRPr="00F60E57">
        <w:rPr>
          <w:rFonts w:ascii="GHEA Grapalat" w:hAnsi="GHEA Grapalat" w:cs="Sylfaen"/>
          <w:sz w:val="20"/>
          <w:szCs w:val="20"/>
        </w:rPr>
        <w:t>որը</w:t>
      </w:r>
      <w:r w:rsidRPr="00F60E57">
        <w:rPr>
          <w:rFonts w:ascii="GHEA Grapalat" w:hAnsi="GHEA Grapalat"/>
          <w:sz w:val="20"/>
          <w:szCs w:val="20"/>
          <w:lang w:val="es-ES"/>
        </w:rPr>
        <w:t xml:space="preserve"> </w:t>
      </w:r>
      <w:r w:rsidRPr="00F60E57">
        <w:rPr>
          <w:rFonts w:ascii="GHEA Grapalat" w:hAnsi="GHEA Grapalat" w:cs="Sylfaen"/>
          <w:sz w:val="20"/>
          <w:szCs w:val="20"/>
        </w:rPr>
        <w:t>սոսնձում</w:t>
      </w:r>
      <w:r w:rsidRPr="00F60E57">
        <w:rPr>
          <w:rFonts w:ascii="GHEA Grapalat" w:hAnsi="GHEA Grapalat"/>
          <w:sz w:val="20"/>
          <w:szCs w:val="20"/>
          <w:lang w:val="es-ES"/>
        </w:rPr>
        <w:t xml:space="preserve"> </w:t>
      </w:r>
      <w:r w:rsidRPr="00F60E57">
        <w:rPr>
          <w:rFonts w:ascii="GHEA Grapalat" w:hAnsi="GHEA Grapalat" w:cs="Sylfaen"/>
          <w:sz w:val="20"/>
          <w:szCs w:val="20"/>
        </w:rPr>
        <w:t>է</w:t>
      </w:r>
      <w:r w:rsidRPr="00F60E57">
        <w:rPr>
          <w:rFonts w:ascii="GHEA Grapalat" w:hAnsi="GHEA Grapalat"/>
          <w:sz w:val="20"/>
          <w:szCs w:val="20"/>
          <w:lang w:val="es-ES"/>
        </w:rPr>
        <w:t xml:space="preserve"> </w:t>
      </w:r>
      <w:r w:rsidRPr="00F60E57">
        <w:rPr>
          <w:rFonts w:ascii="GHEA Grapalat" w:hAnsi="GHEA Grapalat" w:cs="Sylfaen"/>
          <w:sz w:val="20"/>
          <w:szCs w:val="20"/>
        </w:rPr>
        <w:t>այն</w:t>
      </w:r>
      <w:r w:rsidRPr="00F60E57">
        <w:rPr>
          <w:rFonts w:ascii="GHEA Grapalat" w:hAnsi="GHEA Grapalat"/>
          <w:sz w:val="20"/>
          <w:szCs w:val="20"/>
          <w:lang w:val="es-ES"/>
        </w:rPr>
        <w:t xml:space="preserve"> </w:t>
      </w:r>
      <w:r w:rsidRPr="00F60E57">
        <w:rPr>
          <w:rFonts w:ascii="GHEA Grapalat" w:hAnsi="GHEA Grapalat" w:cs="Sylfaen"/>
          <w:sz w:val="20"/>
          <w:szCs w:val="20"/>
        </w:rPr>
        <w:t>ներկայացնողը</w:t>
      </w:r>
      <w:r w:rsidRPr="00F60E57">
        <w:rPr>
          <w:rFonts w:ascii="GHEA Grapalat" w:hAnsi="GHEA Grapalat"/>
          <w:sz w:val="20"/>
          <w:szCs w:val="20"/>
          <w:lang w:val="es-ES"/>
        </w:rPr>
        <w:t xml:space="preserve">: </w:t>
      </w:r>
      <w:r w:rsidRPr="00F60E57">
        <w:rPr>
          <w:rFonts w:ascii="GHEA Grapalat" w:hAnsi="GHEA Grapalat" w:cs="Sylfaen"/>
          <w:sz w:val="20"/>
          <w:szCs w:val="20"/>
        </w:rPr>
        <w:t>Ծրարում</w:t>
      </w:r>
      <w:r w:rsidRPr="00F60E57">
        <w:rPr>
          <w:rFonts w:ascii="GHEA Grapalat" w:hAnsi="GHEA Grapalat"/>
          <w:sz w:val="20"/>
          <w:szCs w:val="20"/>
          <w:lang w:val="es-ES"/>
        </w:rPr>
        <w:t xml:space="preserve"> </w:t>
      </w:r>
      <w:r w:rsidRPr="00F60E57">
        <w:rPr>
          <w:rFonts w:ascii="GHEA Grapalat" w:hAnsi="GHEA Grapalat" w:cs="Sylfaen"/>
          <w:sz w:val="20"/>
          <w:szCs w:val="20"/>
        </w:rPr>
        <w:t>ներառված</w:t>
      </w:r>
      <w:r w:rsidRPr="00F60E57">
        <w:rPr>
          <w:rFonts w:ascii="GHEA Grapalat" w:hAnsi="GHEA Grapalat"/>
          <w:sz w:val="20"/>
          <w:szCs w:val="20"/>
          <w:lang w:val="es-ES"/>
        </w:rPr>
        <w:t xml:space="preserve"> </w:t>
      </w:r>
      <w:r w:rsidRPr="00F60E57">
        <w:rPr>
          <w:rFonts w:ascii="GHEA Grapalat" w:hAnsi="GHEA Grapalat" w:cs="Sylfaen"/>
          <w:sz w:val="20"/>
          <w:szCs w:val="20"/>
        </w:rPr>
        <w:t>փաստաթղթերը</w:t>
      </w:r>
      <w:r w:rsidRPr="00F60E57">
        <w:rPr>
          <w:rFonts w:ascii="GHEA Grapalat" w:hAnsi="GHEA Grapalat" w:cs="Sylfaen"/>
          <w:sz w:val="20"/>
          <w:szCs w:val="20"/>
          <w:lang w:val="es-ES"/>
        </w:rPr>
        <w:t xml:space="preserve">, </w:t>
      </w:r>
      <w:r w:rsidRPr="00F60E57">
        <w:rPr>
          <w:rFonts w:ascii="GHEA Grapalat" w:hAnsi="GHEA Grapalat" w:cs="Sylfaen"/>
          <w:sz w:val="20"/>
          <w:szCs w:val="20"/>
        </w:rPr>
        <w:t>կազմվում</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բնօրինակից</w:t>
      </w:r>
      <w:r w:rsidRPr="00F60E57">
        <w:rPr>
          <w:rFonts w:ascii="GHEA Grapalat" w:hAnsi="GHEA Grapalat"/>
          <w:sz w:val="20"/>
          <w:szCs w:val="20"/>
          <w:lang w:val="es-ES"/>
        </w:rPr>
        <w:t xml:space="preserve"> </w:t>
      </w:r>
      <w:r w:rsidRPr="00F60E5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60E57">
        <w:rPr>
          <w:rFonts w:ascii="GHEA Grapalat" w:hAnsi="GHEA Grapalat" w:cs="Sylfaen"/>
          <w:sz w:val="20"/>
          <w:szCs w:val="20"/>
        </w:rPr>
        <w:t>և</w:t>
      </w:r>
      <w:r w:rsidRPr="00F60E57">
        <w:rPr>
          <w:rFonts w:ascii="GHEA Grapalat" w:hAnsi="GHEA Grapalat"/>
          <w:sz w:val="20"/>
          <w:szCs w:val="20"/>
          <w:lang w:val="es-ES"/>
        </w:rPr>
        <w:t xml:space="preserve"> _______</w:t>
      </w:r>
      <w:r w:rsidR="001A2DC6" w:rsidRPr="00F60E57">
        <w:rPr>
          <w:rFonts w:ascii="GHEA Grapalat" w:hAnsi="GHEA Grapalat"/>
          <w:sz w:val="20"/>
          <w:szCs w:val="20"/>
          <w:lang w:val="es-ES"/>
        </w:rPr>
        <w:t>2</w:t>
      </w:r>
      <w:r w:rsidRPr="00F60E57">
        <w:rPr>
          <w:rFonts w:ascii="GHEA Grapalat" w:hAnsi="GHEA Grapalat"/>
          <w:sz w:val="20"/>
          <w:szCs w:val="20"/>
          <w:lang w:val="es-ES"/>
        </w:rPr>
        <w:t>______</w:t>
      </w:r>
      <w:r w:rsidRPr="00F60E57">
        <w:rPr>
          <w:rFonts w:ascii="GHEA Grapalat" w:hAnsi="GHEA Grapalat"/>
          <w:sz w:val="20"/>
          <w:szCs w:val="20"/>
        </w:rPr>
        <w:t>օրինակ</w:t>
      </w:r>
      <w:r w:rsidRPr="00F60E57">
        <w:rPr>
          <w:rFonts w:ascii="GHEA Grapalat" w:hAnsi="GHEA Grapalat"/>
          <w:sz w:val="20"/>
          <w:szCs w:val="20"/>
          <w:lang w:val="es-ES"/>
        </w:rPr>
        <w:t xml:space="preserve"> </w:t>
      </w:r>
      <w:r w:rsidRPr="00F60E57">
        <w:rPr>
          <w:rFonts w:ascii="GHEA Grapalat" w:hAnsi="GHEA Grapalat" w:cs="Sylfaen"/>
          <w:sz w:val="20"/>
          <w:szCs w:val="20"/>
        </w:rPr>
        <w:t>պատճեններից</w:t>
      </w:r>
      <w:r w:rsidRPr="00F60E57">
        <w:rPr>
          <w:rFonts w:ascii="GHEA Grapalat" w:hAnsi="GHEA Grapalat"/>
          <w:sz w:val="20"/>
          <w:szCs w:val="20"/>
          <w:lang w:val="es-ES"/>
        </w:rPr>
        <w:t xml:space="preserve">: </w:t>
      </w:r>
      <w:r w:rsidRPr="00F60E57">
        <w:rPr>
          <w:rFonts w:ascii="GHEA Grapalat" w:hAnsi="GHEA Grapalat" w:cs="Sylfaen"/>
          <w:sz w:val="20"/>
          <w:szCs w:val="20"/>
        </w:rPr>
        <w:t>Փաստաթղթերի</w:t>
      </w:r>
      <w:r w:rsidRPr="00F60E57">
        <w:rPr>
          <w:rFonts w:ascii="GHEA Grapalat" w:hAnsi="GHEA Grapalat"/>
          <w:sz w:val="20"/>
          <w:szCs w:val="20"/>
          <w:lang w:val="es-ES"/>
        </w:rPr>
        <w:t xml:space="preserve"> </w:t>
      </w:r>
      <w:r w:rsidRPr="00F60E57">
        <w:rPr>
          <w:rFonts w:ascii="GHEA Grapalat" w:hAnsi="GHEA Grapalat" w:cs="Sylfaen"/>
          <w:sz w:val="20"/>
          <w:szCs w:val="20"/>
        </w:rPr>
        <w:t>փաթեթների</w:t>
      </w:r>
      <w:r w:rsidRPr="00F60E57">
        <w:rPr>
          <w:rFonts w:ascii="GHEA Grapalat" w:hAnsi="GHEA Grapalat"/>
          <w:sz w:val="20"/>
          <w:szCs w:val="20"/>
          <w:lang w:val="es-ES"/>
        </w:rPr>
        <w:t xml:space="preserve"> </w:t>
      </w:r>
      <w:r w:rsidRPr="00F60E57">
        <w:rPr>
          <w:rFonts w:ascii="GHEA Grapalat" w:hAnsi="GHEA Grapalat" w:cs="Sylfaen"/>
          <w:sz w:val="20"/>
          <w:szCs w:val="20"/>
        </w:rPr>
        <w:t>վրա</w:t>
      </w:r>
      <w:r w:rsidRPr="00F60E57">
        <w:rPr>
          <w:rFonts w:ascii="GHEA Grapalat" w:hAnsi="GHEA Grapalat"/>
          <w:sz w:val="20"/>
          <w:szCs w:val="20"/>
          <w:lang w:val="es-ES"/>
        </w:rPr>
        <w:t xml:space="preserve"> </w:t>
      </w:r>
      <w:r w:rsidRPr="00F60E57">
        <w:rPr>
          <w:rFonts w:ascii="GHEA Grapalat" w:hAnsi="GHEA Grapalat" w:cs="Sylfaen"/>
          <w:sz w:val="20"/>
          <w:szCs w:val="20"/>
        </w:rPr>
        <w:t>համապատասխանաբար</w:t>
      </w:r>
      <w:r w:rsidRPr="00F60E57">
        <w:rPr>
          <w:rFonts w:ascii="GHEA Grapalat" w:hAnsi="GHEA Grapalat"/>
          <w:sz w:val="20"/>
          <w:szCs w:val="20"/>
          <w:lang w:val="es-ES"/>
        </w:rPr>
        <w:t xml:space="preserve"> </w:t>
      </w:r>
      <w:r w:rsidRPr="00F60E57">
        <w:rPr>
          <w:rFonts w:ascii="GHEA Grapalat" w:hAnsi="GHEA Grapalat" w:cs="Sylfaen"/>
          <w:sz w:val="20"/>
          <w:szCs w:val="20"/>
        </w:rPr>
        <w:t>գրվում</w:t>
      </w:r>
      <w:r w:rsidRPr="00F60E57">
        <w:rPr>
          <w:rFonts w:ascii="GHEA Grapalat" w:hAnsi="GHEA Grapalat"/>
          <w:sz w:val="20"/>
          <w:szCs w:val="20"/>
          <w:lang w:val="es-ES"/>
        </w:rPr>
        <w:t xml:space="preserve"> </w:t>
      </w:r>
      <w:r w:rsidRPr="00F60E57">
        <w:rPr>
          <w:rFonts w:ascii="GHEA Grapalat" w:hAnsi="GHEA Grapalat" w:cs="Sylfaen"/>
          <w:sz w:val="20"/>
          <w:szCs w:val="20"/>
        </w:rPr>
        <w:t>են</w:t>
      </w:r>
      <w:r w:rsidRPr="00F60E57">
        <w:rPr>
          <w:rFonts w:ascii="GHEA Grapalat" w:hAnsi="GHEA Grapalat"/>
          <w:sz w:val="20"/>
          <w:szCs w:val="20"/>
          <w:lang w:val="es-ES"/>
        </w:rPr>
        <w:t xml:space="preserve"> «</w:t>
      </w:r>
      <w:r w:rsidRPr="00F60E57">
        <w:rPr>
          <w:rFonts w:ascii="GHEA Grapalat" w:hAnsi="GHEA Grapalat" w:cs="Sylfaen"/>
          <w:sz w:val="20"/>
          <w:szCs w:val="20"/>
        </w:rPr>
        <w:t>բնօրինակ</w:t>
      </w:r>
      <w:r w:rsidRPr="00F60E57">
        <w:rPr>
          <w:rFonts w:ascii="GHEA Grapalat" w:hAnsi="GHEA Grapalat"/>
          <w:sz w:val="20"/>
          <w:szCs w:val="20"/>
          <w:lang w:val="es-ES"/>
        </w:rPr>
        <w:t xml:space="preserve">» </w:t>
      </w:r>
      <w:r w:rsidRPr="00F60E57">
        <w:rPr>
          <w:rFonts w:ascii="GHEA Grapalat" w:hAnsi="GHEA Grapalat" w:cs="Sylfaen"/>
          <w:sz w:val="20"/>
          <w:szCs w:val="20"/>
        </w:rPr>
        <w:t>և</w:t>
      </w:r>
      <w:r w:rsidRPr="00F60E57">
        <w:rPr>
          <w:rFonts w:ascii="GHEA Grapalat" w:hAnsi="GHEA Grapalat"/>
          <w:sz w:val="20"/>
          <w:szCs w:val="20"/>
          <w:lang w:val="es-ES"/>
        </w:rPr>
        <w:t xml:space="preserve"> «</w:t>
      </w:r>
      <w:r w:rsidRPr="00F60E57">
        <w:rPr>
          <w:rFonts w:ascii="GHEA Grapalat" w:hAnsi="GHEA Grapalat" w:cs="Sylfaen"/>
          <w:sz w:val="20"/>
          <w:szCs w:val="20"/>
        </w:rPr>
        <w:t>պատճեն</w:t>
      </w:r>
      <w:r w:rsidRPr="00F60E57">
        <w:rPr>
          <w:rFonts w:ascii="GHEA Grapalat" w:hAnsi="GHEA Grapalat"/>
          <w:sz w:val="20"/>
          <w:szCs w:val="20"/>
          <w:lang w:val="es-ES"/>
        </w:rPr>
        <w:t xml:space="preserve">» </w:t>
      </w:r>
      <w:r w:rsidRPr="00F60E57">
        <w:rPr>
          <w:rFonts w:ascii="GHEA Grapalat" w:hAnsi="GHEA Grapalat" w:cs="Sylfaen"/>
          <w:sz w:val="20"/>
          <w:szCs w:val="20"/>
        </w:rPr>
        <w:t>բառերը</w:t>
      </w:r>
      <w:r w:rsidRPr="00F60E57">
        <w:rPr>
          <w:rFonts w:ascii="GHEA Grapalat" w:hAnsi="GHEA Grapalat"/>
          <w:sz w:val="20"/>
          <w:szCs w:val="20"/>
          <w:lang w:val="es-ES"/>
        </w:rPr>
        <w:t xml:space="preserve">: </w:t>
      </w:r>
      <w:r w:rsidRPr="00F60E57">
        <w:rPr>
          <w:rFonts w:ascii="GHEA Grapalat" w:hAnsi="GHEA Grapalat" w:cs="Sylfaen"/>
          <w:sz w:val="20"/>
          <w:lang w:val="ru-RU"/>
        </w:rPr>
        <w:t>Հայտում</w:t>
      </w:r>
      <w:r w:rsidRPr="00F60E57">
        <w:rPr>
          <w:rFonts w:ascii="GHEA Grapalat" w:hAnsi="GHEA Grapalat" w:cs="Sylfaen"/>
          <w:sz w:val="20"/>
          <w:lang w:val="af-ZA"/>
        </w:rPr>
        <w:t xml:space="preserve"> </w:t>
      </w:r>
      <w:r w:rsidRPr="00F60E57">
        <w:rPr>
          <w:rFonts w:ascii="GHEA Grapalat" w:hAnsi="GHEA Grapalat" w:cs="Sylfaen"/>
          <w:sz w:val="20"/>
          <w:lang w:val="ru-RU"/>
        </w:rPr>
        <w:t>ներառվող</w:t>
      </w:r>
      <w:r w:rsidRPr="00F60E57">
        <w:rPr>
          <w:rFonts w:ascii="GHEA Grapalat" w:hAnsi="GHEA Grapalat" w:cs="Sylfaen"/>
          <w:sz w:val="20"/>
          <w:lang w:val="af-ZA"/>
        </w:rPr>
        <w:t xml:space="preserve"> </w:t>
      </w:r>
      <w:r w:rsidRPr="00F60E57">
        <w:rPr>
          <w:rFonts w:ascii="GHEA Grapalat" w:hAnsi="GHEA Grapalat" w:cs="Sylfaen"/>
          <w:sz w:val="20"/>
          <w:lang w:val="ru-RU"/>
        </w:rPr>
        <w:t>բնօրինակ</w:t>
      </w:r>
      <w:r w:rsidRPr="00F60E57">
        <w:rPr>
          <w:rFonts w:ascii="GHEA Grapalat" w:hAnsi="GHEA Grapalat" w:cs="Sylfaen"/>
          <w:sz w:val="20"/>
          <w:lang w:val="af-ZA"/>
        </w:rPr>
        <w:t xml:space="preserve"> </w:t>
      </w:r>
      <w:r w:rsidRPr="00F60E57">
        <w:rPr>
          <w:rFonts w:ascii="GHEA Grapalat" w:hAnsi="GHEA Grapalat" w:cs="Sylfaen"/>
          <w:sz w:val="20"/>
          <w:lang w:val="ru-RU"/>
        </w:rPr>
        <w:t>փաստաթղթերի</w:t>
      </w:r>
      <w:r w:rsidRPr="00F60E57">
        <w:rPr>
          <w:rFonts w:ascii="GHEA Grapalat" w:hAnsi="GHEA Grapalat" w:cs="Sylfaen"/>
          <w:sz w:val="20"/>
          <w:lang w:val="af-ZA"/>
        </w:rPr>
        <w:t xml:space="preserve"> </w:t>
      </w:r>
      <w:r w:rsidRPr="00F60E57">
        <w:rPr>
          <w:rFonts w:ascii="GHEA Grapalat" w:hAnsi="GHEA Grapalat" w:cs="Sylfaen"/>
          <w:sz w:val="20"/>
          <w:lang w:val="ru-RU"/>
        </w:rPr>
        <w:t>փոխարեն</w:t>
      </w:r>
      <w:r w:rsidRPr="00F60E57">
        <w:rPr>
          <w:rFonts w:ascii="GHEA Grapalat" w:hAnsi="GHEA Grapalat" w:cs="Sylfaen"/>
          <w:sz w:val="20"/>
          <w:lang w:val="af-ZA"/>
        </w:rPr>
        <w:t xml:space="preserve"> </w:t>
      </w:r>
      <w:r w:rsidRPr="00F60E57">
        <w:rPr>
          <w:rFonts w:ascii="GHEA Grapalat" w:hAnsi="GHEA Grapalat" w:cs="Sylfaen"/>
          <w:sz w:val="20"/>
          <w:lang w:val="ru-RU"/>
        </w:rPr>
        <w:t>կարող</w:t>
      </w:r>
      <w:r w:rsidRPr="00F60E57">
        <w:rPr>
          <w:rFonts w:ascii="GHEA Grapalat" w:hAnsi="GHEA Grapalat" w:cs="Sylfaen"/>
          <w:sz w:val="20"/>
          <w:lang w:val="af-ZA"/>
        </w:rPr>
        <w:t xml:space="preserve"> </w:t>
      </w:r>
      <w:r w:rsidRPr="00F60E57">
        <w:rPr>
          <w:rFonts w:ascii="GHEA Grapalat" w:hAnsi="GHEA Grapalat" w:cs="Sylfaen"/>
          <w:sz w:val="20"/>
          <w:lang w:val="ru-RU"/>
        </w:rPr>
        <w:t>են</w:t>
      </w:r>
      <w:r w:rsidRPr="00F60E57">
        <w:rPr>
          <w:rFonts w:ascii="GHEA Grapalat" w:hAnsi="GHEA Grapalat" w:cs="Sylfaen"/>
          <w:sz w:val="20"/>
          <w:lang w:val="af-ZA"/>
        </w:rPr>
        <w:t xml:space="preserve"> </w:t>
      </w:r>
      <w:r w:rsidRPr="00F60E57">
        <w:rPr>
          <w:rFonts w:ascii="GHEA Grapalat" w:hAnsi="GHEA Grapalat" w:cs="Sylfaen"/>
          <w:sz w:val="20"/>
          <w:lang w:val="ru-RU"/>
        </w:rPr>
        <w:t>ներկայացվել</w:t>
      </w:r>
      <w:r w:rsidRPr="00F60E57">
        <w:rPr>
          <w:rFonts w:ascii="GHEA Grapalat" w:hAnsi="GHEA Grapalat" w:cs="Sylfaen"/>
          <w:sz w:val="20"/>
          <w:lang w:val="af-ZA"/>
        </w:rPr>
        <w:t xml:space="preserve"> </w:t>
      </w:r>
      <w:r w:rsidRPr="00F60E57">
        <w:rPr>
          <w:rFonts w:ascii="GHEA Grapalat" w:hAnsi="GHEA Grapalat" w:cs="Sylfaen"/>
          <w:sz w:val="20"/>
          <w:lang w:val="ru-RU"/>
        </w:rPr>
        <w:t>դրանց</w:t>
      </w:r>
      <w:r w:rsidRPr="00F60E57">
        <w:rPr>
          <w:rFonts w:ascii="GHEA Grapalat" w:hAnsi="GHEA Grapalat" w:cs="Sylfaen"/>
          <w:sz w:val="20"/>
          <w:lang w:val="af-ZA"/>
        </w:rPr>
        <w:t xml:space="preserve"> </w:t>
      </w:r>
      <w:r w:rsidRPr="00F60E57">
        <w:rPr>
          <w:rFonts w:ascii="GHEA Grapalat" w:hAnsi="GHEA Grapalat" w:cs="Sylfaen"/>
          <w:sz w:val="20"/>
          <w:lang w:val="ru-RU"/>
        </w:rPr>
        <w:t>նոտարական</w:t>
      </w:r>
      <w:r w:rsidRPr="00F60E57">
        <w:rPr>
          <w:rFonts w:ascii="GHEA Grapalat" w:hAnsi="GHEA Grapalat" w:cs="Sylfaen"/>
          <w:sz w:val="20"/>
          <w:lang w:val="af-ZA"/>
        </w:rPr>
        <w:t xml:space="preserve"> </w:t>
      </w:r>
      <w:r w:rsidRPr="00F60E57">
        <w:rPr>
          <w:rFonts w:ascii="GHEA Grapalat" w:hAnsi="GHEA Grapalat" w:cs="Sylfaen"/>
          <w:sz w:val="20"/>
          <w:lang w:val="ru-RU"/>
        </w:rPr>
        <w:t>կարգով</w:t>
      </w:r>
      <w:r w:rsidRPr="00F60E57">
        <w:rPr>
          <w:rFonts w:ascii="GHEA Grapalat" w:hAnsi="GHEA Grapalat" w:cs="Sylfaen"/>
          <w:sz w:val="20"/>
          <w:lang w:val="af-ZA"/>
        </w:rPr>
        <w:t xml:space="preserve"> </w:t>
      </w:r>
      <w:r w:rsidRPr="00F60E57">
        <w:rPr>
          <w:rFonts w:ascii="GHEA Grapalat" w:hAnsi="GHEA Grapalat" w:cs="Sylfaen"/>
          <w:sz w:val="20"/>
          <w:lang w:val="ru-RU"/>
        </w:rPr>
        <w:t>վավերացված</w:t>
      </w:r>
      <w:r w:rsidRPr="00F60E57">
        <w:rPr>
          <w:rFonts w:ascii="GHEA Grapalat" w:hAnsi="GHEA Grapalat" w:cs="Sylfaen"/>
          <w:sz w:val="20"/>
          <w:lang w:val="af-ZA"/>
        </w:rPr>
        <w:t xml:space="preserve"> </w:t>
      </w:r>
      <w:r w:rsidRPr="00F60E57">
        <w:rPr>
          <w:rFonts w:ascii="GHEA Grapalat" w:hAnsi="GHEA Grapalat" w:cs="Sylfaen"/>
          <w:sz w:val="20"/>
          <w:lang w:val="ru-RU"/>
        </w:rPr>
        <w:t>օրինակները։</w:t>
      </w:r>
    </w:p>
    <w:p w14:paraId="500F39B7" w14:textId="77777777" w:rsidR="009247B8" w:rsidRPr="00F60E57" w:rsidRDefault="009247B8" w:rsidP="00F60E57">
      <w:pPr>
        <w:ind w:firstLine="720"/>
        <w:jc w:val="both"/>
        <w:rPr>
          <w:rFonts w:ascii="GHEA Grapalat" w:hAnsi="GHEA Grapalat"/>
          <w:sz w:val="20"/>
          <w:szCs w:val="20"/>
          <w:lang w:val="af-ZA"/>
        </w:rPr>
      </w:pPr>
      <w:r w:rsidRPr="00F60E57">
        <w:rPr>
          <w:rFonts w:ascii="GHEA Grapalat" w:hAnsi="GHEA Grapalat" w:cs="Sylfaen"/>
          <w:sz w:val="20"/>
          <w:szCs w:val="20"/>
        </w:rPr>
        <w:t>Ծրարը</w:t>
      </w:r>
      <w:r w:rsidRPr="00F60E57">
        <w:rPr>
          <w:rFonts w:ascii="GHEA Grapalat" w:hAnsi="GHEA Grapalat"/>
          <w:sz w:val="20"/>
          <w:szCs w:val="20"/>
          <w:lang w:val="af-ZA"/>
        </w:rPr>
        <w:t xml:space="preserve"> </w:t>
      </w:r>
      <w:r w:rsidRPr="00F60E57">
        <w:rPr>
          <w:rFonts w:ascii="GHEA Grapalat" w:hAnsi="GHEA Grapalat" w:cs="Sylfaen"/>
          <w:sz w:val="20"/>
          <w:szCs w:val="20"/>
        </w:rPr>
        <w:t>և</w:t>
      </w:r>
      <w:r w:rsidRPr="00F60E57">
        <w:rPr>
          <w:rFonts w:ascii="GHEA Grapalat" w:hAnsi="GHEA Grapalat"/>
          <w:sz w:val="20"/>
          <w:szCs w:val="20"/>
          <w:lang w:val="af-ZA"/>
        </w:rPr>
        <w:t xml:space="preserve"> </w:t>
      </w:r>
      <w:r w:rsidRPr="00F60E57">
        <w:rPr>
          <w:rFonts w:ascii="GHEA Grapalat" w:hAnsi="GHEA Grapalat"/>
          <w:sz w:val="20"/>
          <w:szCs w:val="20"/>
        </w:rPr>
        <w:t>սույն</w:t>
      </w:r>
      <w:r w:rsidRPr="00F60E57">
        <w:rPr>
          <w:rFonts w:ascii="GHEA Grapalat" w:hAnsi="GHEA Grapalat"/>
          <w:sz w:val="20"/>
          <w:szCs w:val="20"/>
          <w:lang w:val="af-ZA"/>
        </w:rPr>
        <w:t xml:space="preserve"> </w:t>
      </w:r>
      <w:r w:rsidRPr="00F60E57">
        <w:rPr>
          <w:rFonts w:ascii="GHEA Grapalat" w:hAnsi="GHEA Grapalat" w:cs="Sylfaen"/>
          <w:sz w:val="20"/>
          <w:szCs w:val="20"/>
        </w:rPr>
        <w:t>հրավերով</w:t>
      </w:r>
      <w:r w:rsidRPr="00F60E57">
        <w:rPr>
          <w:rFonts w:ascii="GHEA Grapalat" w:hAnsi="GHEA Grapalat"/>
          <w:sz w:val="20"/>
          <w:szCs w:val="20"/>
          <w:lang w:val="af-ZA"/>
        </w:rPr>
        <w:t xml:space="preserve"> </w:t>
      </w:r>
      <w:r w:rsidRPr="00F60E57">
        <w:rPr>
          <w:rFonts w:ascii="GHEA Grapalat" w:hAnsi="GHEA Grapalat" w:cs="Sylfaen"/>
          <w:sz w:val="20"/>
          <w:szCs w:val="20"/>
        </w:rPr>
        <w:t>նախատեսված</w:t>
      </w:r>
      <w:r w:rsidRPr="00F60E57">
        <w:rPr>
          <w:rFonts w:ascii="GHEA Grapalat" w:hAnsi="GHEA Grapalat"/>
          <w:sz w:val="20"/>
          <w:szCs w:val="20"/>
          <w:lang w:val="af-ZA"/>
        </w:rPr>
        <w:t xml:space="preserve">` </w:t>
      </w:r>
      <w:r w:rsidRPr="00F60E57">
        <w:rPr>
          <w:rFonts w:ascii="GHEA Grapalat" w:hAnsi="GHEA Grapalat"/>
          <w:sz w:val="20"/>
          <w:szCs w:val="20"/>
        </w:rPr>
        <w:t>մ</w:t>
      </w:r>
      <w:r w:rsidRPr="00F60E57">
        <w:rPr>
          <w:rFonts w:ascii="GHEA Grapalat" w:hAnsi="GHEA Grapalat" w:cs="Sylfaen"/>
          <w:sz w:val="20"/>
          <w:szCs w:val="20"/>
        </w:rPr>
        <w:t>ասնակցի</w:t>
      </w:r>
      <w:r w:rsidRPr="00F60E57">
        <w:rPr>
          <w:rFonts w:ascii="GHEA Grapalat" w:hAnsi="GHEA Grapalat"/>
          <w:sz w:val="20"/>
          <w:szCs w:val="20"/>
          <w:lang w:val="af-ZA"/>
        </w:rPr>
        <w:t xml:space="preserve"> </w:t>
      </w:r>
      <w:r w:rsidRPr="00F60E57">
        <w:rPr>
          <w:rFonts w:ascii="GHEA Grapalat" w:hAnsi="GHEA Grapalat" w:cs="Sylfaen"/>
          <w:sz w:val="20"/>
          <w:szCs w:val="20"/>
        </w:rPr>
        <w:t>կազմած</w:t>
      </w:r>
      <w:r w:rsidRPr="00F60E57">
        <w:rPr>
          <w:rFonts w:ascii="GHEA Grapalat" w:hAnsi="GHEA Grapalat"/>
          <w:sz w:val="20"/>
          <w:szCs w:val="20"/>
          <w:lang w:val="af-ZA"/>
        </w:rPr>
        <w:t xml:space="preserve"> </w:t>
      </w:r>
      <w:r w:rsidRPr="00F60E57">
        <w:rPr>
          <w:rFonts w:ascii="GHEA Grapalat" w:hAnsi="GHEA Grapalat" w:cs="Sylfaen"/>
          <w:sz w:val="20"/>
          <w:szCs w:val="20"/>
        </w:rPr>
        <w:t>փաստաթղթերն</w:t>
      </w:r>
      <w:r w:rsidRPr="00F60E57">
        <w:rPr>
          <w:rFonts w:ascii="GHEA Grapalat" w:hAnsi="GHEA Grapalat"/>
          <w:sz w:val="20"/>
          <w:szCs w:val="20"/>
          <w:lang w:val="af-ZA"/>
        </w:rPr>
        <w:t xml:space="preserve"> </w:t>
      </w:r>
      <w:r w:rsidRPr="00F60E57">
        <w:rPr>
          <w:rFonts w:ascii="GHEA Grapalat" w:hAnsi="GHEA Grapalat" w:cs="Sylfaen"/>
          <w:sz w:val="20"/>
          <w:szCs w:val="20"/>
        </w:rPr>
        <w:t>ստորագրում</w:t>
      </w:r>
      <w:r w:rsidRPr="00F60E57">
        <w:rPr>
          <w:rFonts w:ascii="GHEA Grapalat" w:hAnsi="GHEA Grapalat"/>
          <w:sz w:val="20"/>
          <w:szCs w:val="20"/>
          <w:lang w:val="af-ZA"/>
        </w:rPr>
        <w:t xml:space="preserve"> </w:t>
      </w:r>
      <w:r w:rsidRPr="00F60E57">
        <w:rPr>
          <w:rFonts w:ascii="GHEA Grapalat" w:hAnsi="GHEA Grapalat" w:cs="Sylfaen"/>
          <w:sz w:val="20"/>
          <w:szCs w:val="20"/>
        </w:rPr>
        <w:t>է</w:t>
      </w:r>
      <w:r w:rsidRPr="00F60E57">
        <w:rPr>
          <w:rFonts w:ascii="GHEA Grapalat" w:hAnsi="GHEA Grapalat"/>
          <w:sz w:val="20"/>
          <w:szCs w:val="20"/>
          <w:lang w:val="af-ZA"/>
        </w:rPr>
        <w:t xml:space="preserve"> </w:t>
      </w:r>
      <w:r w:rsidRPr="00F60E57">
        <w:rPr>
          <w:rFonts w:ascii="GHEA Grapalat" w:hAnsi="GHEA Grapalat" w:cs="Sylfaen"/>
          <w:sz w:val="20"/>
          <w:szCs w:val="20"/>
        </w:rPr>
        <w:t>դրանք</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ներկայացնող</w:t>
      </w:r>
      <w:r w:rsidRPr="00F60E57">
        <w:rPr>
          <w:rFonts w:ascii="GHEA Grapalat" w:hAnsi="GHEA Grapalat"/>
          <w:sz w:val="20"/>
          <w:szCs w:val="20"/>
          <w:lang w:val="af-ZA"/>
        </w:rPr>
        <w:t xml:space="preserve"> </w:t>
      </w:r>
      <w:r w:rsidRPr="00F60E57">
        <w:rPr>
          <w:rFonts w:ascii="GHEA Grapalat" w:hAnsi="GHEA Grapalat" w:cs="Sylfaen"/>
          <w:sz w:val="20"/>
          <w:szCs w:val="20"/>
        </w:rPr>
        <w:t>անձը</w:t>
      </w:r>
      <w:r w:rsidRPr="00F60E57">
        <w:rPr>
          <w:rFonts w:ascii="GHEA Grapalat" w:hAnsi="GHEA Grapalat"/>
          <w:sz w:val="20"/>
          <w:szCs w:val="20"/>
          <w:lang w:val="af-ZA"/>
        </w:rPr>
        <w:t xml:space="preserve"> </w:t>
      </w:r>
      <w:r w:rsidRPr="00F60E57">
        <w:rPr>
          <w:rFonts w:ascii="GHEA Grapalat" w:hAnsi="GHEA Grapalat" w:cs="Sylfaen"/>
          <w:sz w:val="20"/>
          <w:szCs w:val="20"/>
        </w:rPr>
        <w:t>կամ</w:t>
      </w:r>
      <w:r w:rsidRPr="00F60E57">
        <w:rPr>
          <w:rFonts w:ascii="GHEA Grapalat" w:hAnsi="GHEA Grapalat"/>
          <w:sz w:val="20"/>
          <w:szCs w:val="20"/>
          <w:lang w:val="af-ZA"/>
        </w:rPr>
        <w:t xml:space="preserve"> </w:t>
      </w:r>
      <w:r w:rsidRPr="00F60E57">
        <w:rPr>
          <w:rFonts w:ascii="GHEA Grapalat" w:hAnsi="GHEA Grapalat" w:cs="Sylfaen"/>
          <w:sz w:val="20"/>
          <w:szCs w:val="20"/>
        </w:rPr>
        <w:t>վերջինիս</w:t>
      </w:r>
      <w:r w:rsidRPr="00F60E57">
        <w:rPr>
          <w:rFonts w:ascii="GHEA Grapalat" w:hAnsi="GHEA Grapalat"/>
          <w:sz w:val="20"/>
          <w:szCs w:val="20"/>
          <w:lang w:val="af-ZA"/>
        </w:rPr>
        <w:t xml:space="preserve"> </w:t>
      </w:r>
      <w:r w:rsidRPr="00F60E57">
        <w:rPr>
          <w:rFonts w:ascii="GHEA Grapalat" w:hAnsi="GHEA Grapalat" w:cs="Sylfaen"/>
          <w:sz w:val="20"/>
          <w:szCs w:val="20"/>
        </w:rPr>
        <w:t>լիազորված</w:t>
      </w:r>
      <w:r w:rsidRPr="00F60E57">
        <w:rPr>
          <w:rFonts w:ascii="GHEA Grapalat" w:hAnsi="GHEA Grapalat"/>
          <w:sz w:val="20"/>
          <w:szCs w:val="20"/>
          <w:lang w:val="af-ZA"/>
        </w:rPr>
        <w:t xml:space="preserve"> </w:t>
      </w:r>
      <w:r w:rsidRPr="00F60E57">
        <w:rPr>
          <w:rFonts w:ascii="GHEA Grapalat" w:hAnsi="GHEA Grapalat" w:cs="Sylfaen"/>
          <w:sz w:val="20"/>
          <w:szCs w:val="20"/>
        </w:rPr>
        <w:t>անձը</w:t>
      </w:r>
      <w:r w:rsidRPr="00F60E57">
        <w:rPr>
          <w:rFonts w:ascii="GHEA Grapalat" w:hAnsi="GHEA Grapalat"/>
          <w:sz w:val="20"/>
          <w:szCs w:val="20"/>
          <w:lang w:val="af-ZA"/>
        </w:rPr>
        <w:t xml:space="preserve"> (</w:t>
      </w:r>
      <w:r w:rsidRPr="00F60E57">
        <w:rPr>
          <w:rFonts w:ascii="GHEA Grapalat" w:hAnsi="GHEA Grapalat" w:cs="Sylfaen"/>
          <w:sz w:val="20"/>
          <w:szCs w:val="20"/>
        </w:rPr>
        <w:t>այսուհետ</w:t>
      </w:r>
      <w:r w:rsidRPr="00F60E57">
        <w:rPr>
          <w:rFonts w:ascii="GHEA Grapalat" w:hAnsi="GHEA Grapalat"/>
          <w:sz w:val="20"/>
          <w:szCs w:val="20"/>
          <w:lang w:val="af-ZA"/>
        </w:rPr>
        <w:t xml:space="preserve">` </w:t>
      </w:r>
      <w:r w:rsidRPr="00F60E57">
        <w:rPr>
          <w:rFonts w:ascii="GHEA Grapalat" w:hAnsi="GHEA Grapalat" w:cs="Sylfaen"/>
          <w:sz w:val="20"/>
          <w:szCs w:val="20"/>
        </w:rPr>
        <w:t>գործակալ</w:t>
      </w:r>
      <w:r w:rsidRPr="00F60E57">
        <w:rPr>
          <w:rFonts w:ascii="GHEA Grapalat" w:hAnsi="GHEA Grapalat"/>
          <w:sz w:val="20"/>
          <w:szCs w:val="20"/>
          <w:lang w:val="af-ZA"/>
        </w:rPr>
        <w:t xml:space="preserve">): </w:t>
      </w:r>
      <w:r w:rsidRPr="00F60E57">
        <w:rPr>
          <w:rFonts w:ascii="GHEA Grapalat" w:hAnsi="GHEA Grapalat" w:cs="Sylfaen"/>
          <w:sz w:val="20"/>
          <w:szCs w:val="20"/>
        </w:rPr>
        <w:t>Եթե</w:t>
      </w:r>
      <w:r w:rsidRPr="00F60E57">
        <w:rPr>
          <w:rFonts w:ascii="GHEA Grapalat" w:hAnsi="GHEA Grapalat"/>
          <w:sz w:val="20"/>
          <w:szCs w:val="20"/>
          <w:lang w:val="af-ZA"/>
        </w:rPr>
        <w:t xml:space="preserve"> </w:t>
      </w:r>
      <w:r w:rsidRPr="00F60E57">
        <w:rPr>
          <w:rFonts w:ascii="GHEA Grapalat" w:hAnsi="GHEA Grapalat" w:cs="Sylfaen"/>
          <w:sz w:val="20"/>
          <w:szCs w:val="20"/>
        </w:rPr>
        <w:t>հայտը</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ներկայացնում</w:t>
      </w:r>
      <w:r w:rsidRPr="00F60E57">
        <w:rPr>
          <w:rFonts w:ascii="GHEA Grapalat" w:hAnsi="GHEA Grapalat"/>
          <w:sz w:val="20"/>
          <w:szCs w:val="20"/>
          <w:lang w:val="af-ZA"/>
        </w:rPr>
        <w:t xml:space="preserve"> </w:t>
      </w:r>
      <w:r w:rsidRPr="00F60E57">
        <w:rPr>
          <w:rFonts w:ascii="GHEA Grapalat" w:hAnsi="GHEA Grapalat" w:cs="Sylfaen"/>
          <w:sz w:val="20"/>
          <w:szCs w:val="20"/>
        </w:rPr>
        <w:t>է</w:t>
      </w:r>
      <w:r w:rsidRPr="00F60E57">
        <w:rPr>
          <w:rFonts w:ascii="GHEA Grapalat" w:hAnsi="GHEA Grapalat"/>
          <w:sz w:val="20"/>
          <w:szCs w:val="20"/>
          <w:lang w:val="af-ZA"/>
        </w:rPr>
        <w:t xml:space="preserve"> </w:t>
      </w:r>
      <w:r w:rsidRPr="00F60E57">
        <w:rPr>
          <w:rFonts w:ascii="GHEA Grapalat" w:hAnsi="GHEA Grapalat" w:cs="Sylfaen"/>
          <w:sz w:val="20"/>
          <w:szCs w:val="20"/>
        </w:rPr>
        <w:t>գործակալը</w:t>
      </w:r>
      <w:r w:rsidRPr="00F60E57">
        <w:rPr>
          <w:rFonts w:ascii="GHEA Grapalat" w:hAnsi="GHEA Grapalat"/>
          <w:sz w:val="20"/>
          <w:szCs w:val="20"/>
          <w:lang w:val="af-ZA"/>
        </w:rPr>
        <w:t xml:space="preserve">, </w:t>
      </w:r>
      <w:r w:rsidRPr="00F60E57">
        <w:rPr>
          <w:rFonts w:ascii="GHEA Grapalat" w:hAnsi="GHEA Grapalat" w:cs="Sylfaen"/>
          <w:sz w:val="20"/>
          <w:szCs w:val="20"/>
        </w:rPr>
        <w:t>ապա</w:t>
      </w:r>
      <w:r w:rsidRPr="00F60E57">
        <w:rPr>
          <w:rFonts w:ascii="GHEA Grapalat" w:hAnsi="GHEA Grapalat"/>
          <w:sz w:val="20"/>
          <w:szCs w:val="20"/>
          <w:lang w:val="af-ZA"/>
        </w:rPr>
        <w:t xml:space="preserve"> </w:t>
      </w:r>
      <w:r w:rsidRPr="00F60E57">
        <w:rPr>
          <w:rFonts w:ascii="GHEA Grapalat" w:hAnsi="GHEA Grapalat" w:cs="Sylfaen"/>
          <w:sz w:val="20"/>
          <w:szCs w:val="20"/>
        </w:rPr>
        <w:t>հայտով</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ներկայացվում</w:t>
      </w:r>
      <w:r w:rsidRPr="00F60E57">
        <w:rPr>
          <w:rFonts w:ascii="GHEA Grapalat" w:hAnsi="GHEA Grapalat"/>
          <w:sz w:val="20"/>
          <w:szCs w:val="20"/>
          <w:lang w:val="af-ZA"/>
        </w:rPr>
        <w:t xml:space="preserve"> </w:t>
      </w:r>
      <w:r w:rsidRPr="00F60E57">
        <w:rPr>
          <w:rFonts w:ascii="GHEA Grapalat" w:hAnsi="GHEA Grapalat" w:cs="Sylfaen"/>
          <w:sz w:val="20"/>
          <w:szCs w:val="20"/>
        </w:rPr>
        <w:t>է</w:t>
      </w:r>
      <w:r w:rsidRPr="00F60E57">
        <w:rPr>
          <w:rFonts w:ascii="GHEA Grapalat" w:hAnsi="GHEA Grapalat"/>
          <w:sz w:val="20"/>
          <w:szCs w:val="20"/>
          <w:lang w:val="af-ZA"/>
        </w:rPr>
        <w:t xml:space="preserve"> </w:t>
      </w:r>
      <w:r w:rsidRPr="00F60E57">
        <w:rPr>
          <w:rFonts w:ascii="GHEA Grapalat" w:hAnsi="GHEA Grapalat" w:cs="Sylfaen"/>
          <w:sz w:val="20"/>
          <w:szCs w:val="20"/>
        </w:rPr>
        <w:t>վերջինիս</w:t>
      </w:r>
      <w:r w:rsidRPr="00F60E57">
        <w:rPr>
          <w:rFonts w:ascii="GHEA Grapalat" w:hAnsi="GHEA Grapalat"/>
          <w:sz w:val="20"/>
          <w:szCs w:val="20"/>
          <w:lang w:val="af-ZA"/>
        </w:rPr>
        <w:t xml:space="preserve"> </w:t>
      </w:r>
      <w:r w:rsidRPr="00F60E57">
        <w:rPr>
          <w:rFonts w:ascii="GHEA Grapalat" w:hAnsi="GHEA Grapalat" w:cs="Sylfaen"/>
          <w:sz w:val="20"/>
          <w:szCs w:val="20"/>
        </w:rPr>
        <w:t>այդ</w:t>
      </w:r>
      <w:r w:rsidRPr="00F60E57">
        <w:rPr>
          <w:rFonts w:ascii="GHEA Grapalat" w:hAnsi="GHEA Grapalat"/>
          <w:sz w:val="20"/>
          <w:szCs w:val="20"/>
          <w:lang w:val="af-ZA"/>
        </w:rPr>
        <w:t xml:space="preserve"> </w:t>
      </w:r>
      <w:r w:rsidRPr="00F60E57">
        <w:rPr>
          <w:rFonts w:ascii="GHEA Grapalat" w:hAnsi="GHEA Grapalat" w:cs="Sylfaen"/>
          <w:sz w:val="20"/>
          <w:szCs w:val="20"/>
        </w:rPr>
        <w:t>լիազորությունը</w:t>
      </w:r>
      <w:r w:rsidRPr="00F60E57">
        <w:rPr>
          <w:rFonts w:ascii="GHEA Grapalat" w:hAnsi="GHEA Grapalat"/>
          <w:sz w:val="20"/>
          <w:szCs w:val="20"/>
          <w:lang w:val="af-ZA"/>
        </w:rPr>
        <w:t xml:space="preserve"> </w:t>
      </w:r>
      <w:r w:rsidRPr="00F60E57">
        <w:rPr>
          <w:rFonts w:ascii="GHEA Grapalat" w:hAnsi="GHEA Grapalat" w:cs="Sylfaen"/>
          <w:sz w:val="20"/>
          <w:szCs w:val="20"/>
        </w:rPr>
        <w:t>վերապահված</w:t>
      </w:r>
      <w:r w:rsidRPr="00F60E57">
        <w:rPr>
          <w:rFonts w:ascii="GHEA Grapalat" w:hAnsi="GHEA Grapalat"/>
          <w:sz w:val="20"/>
          <w:szCs w:val="20"/>
          <w:lang w:val="af-ZA"/>
        </w:rPr>
        <w:t xml:space="preserve"> </w:t>
      </w:r>
      <w:r w:rsidRPr="00F60E57">
        <w:rPr>
          <w:rFonts w:ascii="GHEA Grapalat" w:hAnsi="GHEA Grapalat" w:cs="Sylfaen"/>
          <w:sz w:val="20"/>
          <w:szCs w:val="20"/>
        </w:rPr>
        <w:t>լինելու</w:t>
      </w:r>
      <w:r w:rsidRPr="00F60E57">
        <w:rPr>
          <w:rFonts w:ascii="GHEA Grapalat" w:hAnsi="GHEA Grapalat"/>
          <w:sz w:val="20"/>
          <w:szCs w:val="20"/>
          <w:lang w:val="af-ZA"/>
        </w:rPr>
        <w:t xml:space="preserve"> </w:t>
      </w:r>
      <w:r w:rsidRPr="00F60E57">
        <w:rPr>
          <w:rFonts w:ascii="GHEA Grapalat" w:hAnsi="GHEA Grapalat" w:cs="Sylfaen"/>
          <w:sz w:val="20"/>
          <w:szCs w:val="20"/>
        </w:rPr>
        <w:t>մասին</w:t>
      </w:r>
      <w:r w:rsidRPr="00F60E57">
        <w:rPr>
          <w:rFonts w:ascii="GHEA Grapalat" w:hAnsi="GHEA Grapalat" w:cs="Sylfaen"/>
          <w:sz w:val="20"/>
          <w:szCs w:val="20"/>
          <w:lang w:val="af-ZA"/>
        </w:rPr>
        <w:t xml:space="preserve"> </w:t>
      </w:r>
      <w:r w:rsidRPr="00F60E57">
        <w:rPr>
          <w:rFonts w:ascii="GHEA Grapalat" w:hAnsi="GHEA Grapalat" w:cs="Sylfaen"/>
          <w:sz w:val="20"/>
          <w:szCs w:val="20"/>
        </w:rPr>
        <w:t>փաստաթուղթ</w:t>
      </w:r>
      <w:r w:rsidRPr="00F60E57">
        <w:rPr>
          <w:rFonts w:ascii="GHEA Grapalat" w:hAnsi="GHEA Grapalat" w:cs="Sylfaen"/>
          <w:sz w:val="20"/>
          <w:szCs w:val="20"/>
          <w:lang w:val="af-ZA"/>
        </w:rPr>
        <w:t>:</w:t>
      </w:r>
    </w:p>
    <w:p w14:paraId="7325F0AD" w14:textId="77777777" w:rsidR="009247B8" w:rsidRPr="00F60E57" w:rsidRDefault="009247B8" w:rsidP="00F60E57">
      <w:pPr>
        <w:ind w:firstLine="720"/>
        <w:jc w:val="both"/>
        <w:rPr>
          <w:rFonts w:ascii="GHEA Grapalat" w:hAnsi="GHEA Grapalat"/>
          <w:sz w:val="20"/>
          <w:szCs w:val="20"/>
          <w:lang w:val="af-ZA"/>
        </w:rPr>
      </w:pPr>
      <w:r w:rsidRPr="00F60E57">
        <w:rPr>
          <w:rFonts w:ascii="GHEA Grapalat" w:hAnsi="GHEA Grapalat"/>
          <w:sz w:val="20"/>
          <w:szCs w:val="20"/>
          <w:lang w:val="af-ZA"/>
        </w:rPr>
        <w:t xml:space="preserve">3.2 </w:t>
      </w:r>
      <w:r w:rsidRPr="00F60E57">
        <w:rPr>
          <w:rFonts w:ascii="GHEA Grapalat" w:hAnsi="GHEA Grapalat" w:cs="Sylfaen"/>
          <w:sz w:val="20"/>
          <w:szCs w:val="20"/>
        </w:rPr>
        <w:t>Սույն</w:t>
      </w:r>
      <w:r w:rsidRPr="00F60E57">
        <w:rPr>
          <w:rFonts w:ascii="GHEA Grapalat" w:hAnsi="GHEA Grapalat"/>
          <w:sz w:val="20"/>
          <w:szCs w:val="20"/>
          <w:lang w:val="af-ZA"/>
        </w:rPr>
        <w:t xml:space="preserve"> </w:t>
      </w:r>
      <w:r w:rsidRPr="00F60E57">
        <w:rPr>
          <w:rFonts w:ascii="GHEA Grapalat" w:hAnsi="GHEA Grapalat"/>
          <w:sz w:val="20"/>
          <w:szCs w:val="20"/>
        </w:rPr>
        <w:t>հրահանգի</w:t>
      </w:r>
      <w:r w:rsidRPr="00F60E57">
        <w:rPr>
          <w:rFonts w:ascii="GHEA Grapalat" w:hAnsi="GHEA Grapalat"/>
          <w:sz w:val="20"/>
          <w:szCs w:val="20"/>
          <w:lang w:val="af-ZA"/>
        </w:rPr>
        <w:t xml:space="preserve"> 3.1 </w:t>
      </w:r>
      <w:r w:rsidRPr="00F60E57">
        <w:rPr>
          <w:rFonts w:ascii="GHEA Grapalat" w:hAnsi="GHEA Grapalat"/>
          <w:sz w:val="20"/>
          <w:szCs w:val="20"/>
        </w:rPr>
        <w:t>կետում</w:t>
      </w:r>
      <w:r w:rsidRPr="00F60E57">
        <w:rPr>
          <w:rFonts w:ascii="GHEA Grapalat" w:hAnsi="GHEA Grapalat"/>
          <w:sz w:val="20"/>
          <w:szCs w:val="20"/>
          <w:lang w:val="af-ZA"/>
        </w:rPr>
        <w:t xml:space="preserve"> </w:t>
      </w:r>
      <w:r w:rsidRPr="00F60E57">
        <w:rPr>
          <w:rFonts w:ascii="GHEA Grapalat" w:hAnsi="GHEA Grapalat" w:cs="Sylfaen"/>
          <w:sz w:val="20"/>
          <w:szCs w:val="20"/>
        </w:rPr>
        <w:t>նշված</w:t>
      </w:r>
      <w:r w:rsidRPr="00F60E57">
        <w:rPr>
          <w:rFonts w:ascii="GHEA Grapalat" w:hAnsi="GHEA Grapalat"/>
          <w:sz w:val="20"/>
          <w:szCs w:val="20"/>
          <w:lang w:val="af-ZA"/>
        </w:rPr>
        <w:t xml:space="preserve"> </w:t>
      </w:r>
      <w:r w:rsidRPr="00F60E57">
        <w:rPr>
          <w:rFonts w:ascii="GHEA Grapalat" w:hAnsi="GHEA Grapalat" w:cs="Sylfaen"/>
          <w:sz w:val="20"/>
          <w:szCs w:val="20"/>
        </w:rPr>
        <w:t>ծրարի</w:t>
      </w:r>
      <w:r w:rsidRPr="00F60E57">
        <w:rPr>
          <w:rFonts w:ascii="GHEA Grapalat" w:hAnsi="GHEA Grapalat"/>
          <w:sz w:val="20"/>
          <w:szCs w:val="20"/>
          <w:lang w:val="af-ZA"/>
        </w:rPr>
        <w:t xml:space="preserve"> </w:t>
      </w:r>
      <w:r w:rsidRPr="00F60E57">
        <w:rPr>
          <w:rFonts w:ascii="GHEA Grapalat" w:hAnsi="GHEA Grapalat" w:cs="Sylfaen"/>
          <w:sz w:val="20"/>
          <w:szCs w:val="20"/>
        </w:rPr>
        <w:t>վրա</w:t>
      </w:r>
      <w:r w:rsidRPr="00F60E57">
        <w:rPr>
          <w:rFonts w:ascii="GHEA Grapalat" w:hAnsi="GHEA Grapalat"/>
          <w:sz w:val="20"/>
          <w:szCs w:val="20"/>
          <w:lang w:val="af-ZA"/>
        </w:rPr>
        <w:t xml:space="preserve"> </w:t>
      </w:r>
      <w:r w:rsidRPr="00F60E57">
        <w:rPr>
          <w:rFonts w:ascii="GHEA Grapalat" w:hAnsi="GHEA Grapalat" w:cs="Sylfaen"/>
          <w:sz w:val="20"/>
          <w:szCs w:val="20"/>
        </w:rPr>
        <w:t>հայտը</w:t>
      </w:r>
      <w:r w:rsidRPr="00F60E57">
        <w:rPr>
          <w:rFonts w:ascii="GHEA Grapalat" w:hAnsi="GHEA Grapalat"/>
          <w:sz w:val="20"/>
          <w:szCs w:val="20"/>
          <w:lang w:val="af-ZA"/>
        </w:rPr>
        <w:t xml:space="preserve"> </w:t>
      </w:r>
      <w:r w:rsidRPr="00F60E57">
        <w:rPr>
          <w:rFonts w:ascii="GHEA Grapalat" w:hAnsi="GHEA Grapalat" w:cs="Sylfaen"/>
          <w:sz w:val="20"/>
          <w:szCs w:val="20"/>
        </w:rPr>
        <w:t>կազմելու</w:t>
      </w:r>
      <w:r w:rsidRPr="00F60E57">
        <w:rPr>
          <w:rFonts w:ascii="GHEA Grapalat" w:hAnsi="GHEA Grapalat"/>
          <w:sz w:val="20"/>
          <w:szCs w:val="20"/>
          <w:lang w:val="af-ZA"/>
        </w:rPr>
        <w:t xml:space="preserve"> </w:t>
      </w:r>
      <w:r w:rsidRPr="00F60E57">
        <w:rPr>
          <w:rFonts w:ascii="GHEA Grapalat" w:hAnsi="GHEA Grapalat" w:cs="Sylfaen"/>
          <w:sz w:val="20"/>
          <w:szCs w:val="20"/>
        </w:rPr>
        <w:t>լեզվով</w:t>
      </w:r>
      <w:r w:rsidRPr="00F60E57">
        <w:rPr>
          <w:rFonts w:ascii="GHEA Grapalat" w:hAnsi="GHEA Grapalat"/>
          <w:sz w:val="20"/>
          <w:szCs w:val="20"/>
          <w:lang w:val="af-ZA"/>
        </w:rPr>
        <w:t xml:space="preserve"> </w:t>
      </w:r>
      <w:r w:rsidRPr="00F60E57">
        <w:rPr>
          <w:rFonts w:ascii="GHEA Grapalat" w:hAnsi="GHEA Grapalat" w:cs="Sylfaen"/>
          <w:sz w:val="20"/>
          <w:szCs w:val="20"/>
        </w:rPr>
        <w:t>նշվում</w:t>
      </w:r>
      <w:r w:rsidRPr="00F60E57">
        <w:rPr>
          <w:rFonts w:ascii="GHEA Grapalat" w:hAnsi="GHEA Grapalat"/>
          <w:sz w:val="20"/>
          <w:szCs w:val="20"/>
          <w:lang w:val="af-ZA"/>
        </w:rPr>
        <w:t xml:space="preserve"> </w:t>
      </w:r>
      <w:r w:rsidRPr="00F60E57">
        <w:rPr>
          <w:rFonts w:ascii="GHEA Grapalat" w:hAnsi="GHEA Grapalat" w:cs="Sylfaen"/>
          <w:sz w:val="20"/>
          <w:szCs w:val="20"/>
        </w:rPr>
        <w:t>են</w:t>
      </w:r>
      <w:r w:rsidRPr="00F60E57">
        <w:rPr>
          <w:rFonts w:ascii="GHEA Grapalat" w:hAnsi="GHEA Grapalat"/>
          <w:sz w:val="20"/>
          <w:szCs w:val="20"/>
          <w:lang w:val="af-ZA"/>
        </w:rPr>
        <w:t xml:space="preserve">` </w:t>
      </w:r>
    </w:p>
    <w:p w14:paraId="118F1CD4"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 xml:space="preserve">1) </w:t>
      </w:r>
      <w:r w:rsidRPr="00F60E57">
        <w:rPr>
          <w:rFonts w:ascii="GHEA Grapalat" w:hAnsi="GHEA Grapalat"/>
          <w:sz w:val="20"/>
          <w:szCs w:val="20"/>
        </w:rPr>
        <w:t>պ</w:t>
      </w:r>
      <w:r w:rsidRPr="00F60E57">
        <w:rPr>
          <w:rFonts w:ascii="GHEA Grapalat" w:hAnsi="GHEA Grapalat" w:cs="Sylfaen"/>
          <w:sz w:val="20"/>
          <w:szCs w:val="20"/>
        </w:rPr>
        <w:t>ատվիրատուի</w:t>
      </w:r>
      <w:r w:rsidRPr="00F60E57">
        <w:rPr>
          <w:rFonts w:ascii="GHEA Grapalat" w:hAnsi="GHEA Grapalat"/>
          <w:sz w:val="20"/>
          <w:szCs w:val="20"/>
          <w:lang w:val="af-ZA"/>
        </w:rPr>
        <w:t xml:space="preserve"> </w:t>
      </w:r>
      <w:r w:rsidRPr="00F60E57">
        <w:rPr>
          <w:rFonts w:ascii="GHEA Grapalat" w:hAnsi="GHEA Grapalat" w:cs="Sylfaen"/>
          <w:sz w:val="20"/>
          <w:szCs w:val="20"/>
        </w:rPr>
        <w:t>անվանումը</w:t>
      </w:r>
      <w:r w:rsidRPr="00F60E57">
        <w:rPr>
          <w:rFonts w:ascii="GHEA Grapalat" w:hAnsi="GHEA Grapalat"/>
          <w:sz w:val="20"/>
          <w:szCs w:val="20"/>
          <w:lang w:val="af-ZA"/>
        </w:rPr>
        <w:t xml:space="preserve"> </w:t>
      </w:r>
      <w:r w:rsidRPr="00F60E57">
        <w:rPr>
          <w:rFonts w:ascii="GHEA Grapalat" w:hAnsi="GHEA Grapalat" w:cs="Sylfaen"/>
          <w:sz w:val="20"/>
          <w:szCs w:val="20"/>
        </w:rPr>
        <w:t>և</w:t>
      </w:r>
      <w:r w:rsidRPr="00F60E57">
        <w:rPr>
          <w:rFonts w:ascii="GHEA Grapalat" w:hAnsi="GHEA Grapalat"/>
          <w:sz w:val="20"/>
          <w:szCs w:val="20"/>
          <w:lang w:val="af-ZA"/>
        </w:rPr>
        <w:t xml:space="preserve"> </w:t>
      </w:r>
      <w:r w:rsidRPr="00F60E57">
        <w:rPr>
          <w:rFonts w:ascii="GHEA Grapalat" w:hAnsi="GHEA Grapalat" w:cs="Sylfaen"/>
          <w:sz w:val="20"/>
          <w:szCs w:val="20"/>
        </w:rPr>
        <w:t>հայտի</w:t>
      </w:r>
      <w:r w:rsidRPr="00F60E57">
        <w:rPr>
          <w:rFonts w:ascii="GHEA Grapalat" w:hAnsi="GHEA Grapalat"/>
          <w:sz w:val="20"/>
          <w:szCs w:val="20"/>
          <w:lang w:val="af-ZA"/>
        </w:rPr>
        <w:t xml:space="preserve"> </w:t>
      </w:r>
      <w:r w:rsidRPr="00F60E57">
        <w:rPr>
          <w:rFonts w:ascii="GHEA Grapalat" w:hAnsi="GHEA Grapalat" w:cs="Sylfaen"/>
          <w:sz w:val="20"/>
          <w:szCs w:val="20"/>
        </w:rPr>
        <w:t>ներկայացման</w:t>
      </w:r>
      <w:r w:rsidRPr="00F60E57">
        <w:rPr>
          <w:rFonts w:ascii="GHEA Grapalat" w:hAnsi="GHEA Grapalat"/>
          <w:sz w:val="20"/>
          <w:szCs w:val="20"/>
          <w:lang w:val="af-ZA"/>
        </w:rPr>
        <w:t xml:space="preserve"> </w:t>
      </w:r>
      <w:r w:rsidRPr="00F60E57">
        <w:rPr>
          <w:rFonts w:ascii="GHEA Grapalat" w:hAnsi="GHEA Grapalat" w:cs="Sylfaen"/>
          <w:sz w:val="20"/>
          <w:szCs w:val="20"/>
        </w:rPr>
        <w:t>վայրը</w:t>
      </w:r>
      <w:r w:rsidRPr="00F60E57">
        <w:rPr>
          <w:rFonts w:ascii="GHEA Grapalat" w:hAnsi="GHEA Grapalat"/>
          <w:sz w:val="20"/>
          <w:szCs w:val="20"/>
          <w:lang w:val="af-ZA"/>
        </w:rPr>
        <w:t xml:space="preserve"> (</w:t>
      </w:r>
      <w:r w:rsidRPr="00F60E57">
        <w:rPr>
          <w:rFonts w:ascii="GHEA Grapalat" w:hAnsi="GHEA Grapalat" w:cs="Sylfaen"/>
          <w:sz w:val="20"/>
          <w:szCs w:val="20"/>
        </w:rPr>
        <w:t>հասցեն</w:t>
      </w:r>
      <w:r w:rsidRPr="00F60E57">
        <w:rPr>
          <w:rFonts w:ascii="GHEA Grapalat" w:hAnsi="GHEA Grapalat"/>
          <w:sz w:val="20"/>
          <w:szCs w:val="20"/>
          <w:lang w:val="af-ZA"/>
        </w:rPr>
        <w:t>).</w:t>
      </w:r>
    </w:p>
    <w:p w14:paraId="3A51ADC8"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 xml:space="preserve">2) </w:t>
      </w:r>
      <w:r w:rsidR="00A47A4E" w:rsidRPr="00F60E57">
        <w:rPr>
          <w:rFonts w:ascii="GHEA Grapalat" w:hAnsi="GHEA Grapalat"/>
          <w:sz w:val="20"/>
          <w:szCs w:val="20"/>
        </w:rPr>
        <w:t>ընթացակարգի</w:t>
      </w:r>
      <w:r w:rsidRPr="00F60E57">
        <w:rPr>
          <w:rFonts w:ascii="GHEA Grapalat" w:hAnsi="GHEA Grapalat" w:cs="Sylfaen"/>
          <w:sz w:val="20"/>
          <w:szCs w:val="20"/>
          <w:lang w:val="af-ZA"/>
        </w:rPr>
        <w:t xml:space="preserve"> </w:t>
      </w:r>
      <w:r w:rsidRPr="00F60E57">
        <w:rPr>
          <w:rFonts w:ascii="GHEA Grapalat" w:hAnsi="GHEA Grapalat" w:cs="Sylfaen"/>
          <w:sz w:val="20"/>
          <w:szCs w:val="20"/>
        </w:rPr>
        <w:t>ծածկագիրը</w:t>
      </w:r>
      <w:r w:rsidRPr="00F60E57">
        <w:rPr>
          <w:rFonts w:ascii="GHEA Grapalat" w:hAnsi="GHEA Grapalat"/>
          <w:sz w:val="20"/>
          <w:szCs w:val="20"/>
          <w:lang w:val="af-ZA"/>
        </w:rPr>
        <w:t>.</w:t>
      </w:r>
    </w:p>
    <w:p w14:paraId="6A84B768"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3) «</w:t>
      </w:r>
      <w:r w:rsidRPr="00F60E57">
        <w:rPr>
          <w:rFonts w:ascii="GHEA Grapalat" w:hAnsi="GHEA Grapalat" w:cs="Sylfaen"/>
          <w:sz w:val="20"/>
          <w:szCs w:val="20"/>
        </w:rPr>
        <w:t>չբացել</w:t>
      </w:r>
      <w:r w:rsidRPr="00F60E57">
        <w:rPr>
          <w:rFonts w:ascii="GHEA Grapalat" w:hAnsi="GHEA Grapalat"/>
          <w:sz w:val="20"/>
          <w:szCs w:val="20"/>
          <w:lang w:val="af-ZA"/>
        </w:rPr>
        <w:t xml:space="preserve"> </w:t>
      </w:r>
      <w:r w:rsidRPr="00F60E57">
        <w:rPr>
          <w:rFonts w:ascii="GHEA Grapalat" w:hAnsi="GHEA Grapalat" w:cs="Sylfaen"/>
          <w:sz w:val="20"/>
          <w:szCs w:val="20"/>
        </w:rPr>
        <w:t>մինչև</w:t>
      </w:r>
      <w:r w:rsidRPr="00F60E57">
        <w:rPr>
          <w:rFonts w:ascii="GHEA Grapalat" w:hAnsi="GHEA Grapalat"/>
          <w:sz w:val="20"/>
          <w:szCs w:val="20"/>
          <w:lang w:val="af-ZA"/>
        </w:rPr>
        <w:t xml:space="preserve"> </w:t>
      </w:r>
      <w:r w:rsidRPr="00F60E57">
        <w:rPr>
          <w:rFonts w:ascii="GHEA Grapalat" w:hAnsi="GHEA Grapalat" w:cs="Sylfaen"/>
          <w:sz w:val="20"/>
          <w:szCs w:val="20"/>
        </w:rPr>
        <w:t>հայտերի</w:t>
      </w:r>
      <w:r w:rsidRPr="00F60E57">
        <w:rPr>
          <w:rFonts w:ascii="GHEA Grapalat" w:hAnsi="GHEA Grapalat"/>
          <w:sz w:val="20"/>
          <w:szCs w:val="20"/>
          <w:lang w:val="af-ZA"/>
        </w:rPr>
        <w:t xml:space="preserve"> </w:t>
      </w:r>
      <w:r w:rsidRPr="00F60E57">
        <w:rPr>
          <w:rFonts w:ascii="GHEA Grapalat" w:hAnsi="GHEA Grapalat" w:cs="Sylfaen"/>
          <w:sz w:val="20"/>
          <w:szCs w:val="20"/>
        </w:rPr>
        <w:t>բացման</w:t>
      </w:r>
      <w:r w:rsidRPr="00F60E57">
        <w:rPr>
          <w:rFonts w:ascii="GHEA Grapalat" w:hAnsi="GHEA Grapalat"/>
          <w:sz w:val="20"/>
          <w:szCs w:val="20"/>
          <w:lang w:val="af-ZA"/>
        </w:rPr>
        <w:t xml:space="preserve"> </w:t>
      </w:r>
      <w:r w:rsidRPr="00F60E57">
        <w:rPr>
          <w:rFonts w:ascii="GHEA Grapalat" w:hAnsi="GHEA Grapalat" w:cs="Sylfaen"/>
          <w:sz w:val="20"/>
          <w:szCs w:val="20"/>
        </w:rPr>
        <w:t>նիստը</w:t>
      </w:r>
      <w:r w:rsidRPr="00F60E57">
        <w:rPr>
          <w:rFonts w:ascii="GHEA Grapalat" w:hAnsi="GHEA Grapalat"/>
          <w:sz w:val="20"/>
          <w:szCs w:val="20"/>
          <w:lang w:val="af-ZA"/>
        </w:rPr>
        <w:t xml:space="preserve">» </w:t>
      </w:r>
      <w:r w:rsidRPr="00F60E57">
        <w:rPr>
          <w:rFonts w:ascii="GHEA Grapalat" w:hAnsi="GHEA Grapalat" w:cs="Sylfaen"/>
          <w:sz w:val="20"/>
          <w:szCs w:val="20"/>
        </w:rPr>
        <w:t>բառերը</w:t>
      </w:r>
      <w:r w:rsidRPr="00F60E57">
        <w:rPr>
          <w:rFonts w:ascii="GHEA Grapalat" w:hAnsi="GHEA Grapalat"/>
          <w:sz w:val="20"/>
          <w:szCs w:val="20"/>
          <w:lang w:val="af-ZA"/>
        </w:rPr>
        <w:t>.</w:t>
      </w:r>
    </w:p>
    <w:p w14:paraId="007D0440" w14:textId="77777777" w:rsidR="009247B8" w:rsidRPr="00F60E57" w:rsidRDefault="009247B8" w:rsidP="00F60E57">
      <w:pPr>
        <w:ind w:firstLine="720"/>
        <w:rPr>
          <w:rFonts w:ascii="GHEA Grapalat" w:hAnsi="GHEA Grapalat"/>
          <w:sz w:val="20"/>
          <w:szCs w:val="20"/>
          <w:lang w:val="af-ZA"/>
        </w:rPr>
      </w:pPr>
      <w:r w:rsidRPr="00F60E57">
        <w:rPr>
          <w:rFonts w:ascii="GHEA Grapalat" w:hAnsi="GHEA Grapalat"/>
          <w:sz w:val="20"/>
          <w:szCs w:val="20"/>
          <w:lang w:val="af-ZA"/>
        </w:rPr>
        <w:t xml:space="preserve">4) </w:t>
      </w:r>
      <w:r w:rsidRPr="00F60E57">
        <w:rPr>
          <w:rFonts w:ascii="GHEA Grapalat" w:hAnsi="GHEA Grapalat"/>
          <w:sz w:val="20"/>
          <w:szCs w:val="20"/>
        </w:rPr>
        <w:t>մ</w:t>
      </w:r>
      <w:r w:rsidRPr="00F60E57">
        <w:rPr>
          <w:rFonts w:ascii="GHEA Grapalat" w:hAnsi="GHEA Grapalat" w:cs="Sylfaen"/>
          <w:sz w:val="20"/>
          <w:szCs w:val="20"/>
        </w:rPr>
        <w:t>ասնակցի</w:t>
      </w:r>
      <w:r w:rsidRPr="00F60E57">
        <w:rPr>
          <w:rFonts w:ascii="GHEA Grapalat" w:hAnsi="GHEA Grapalat"/>
          <w:sz w:val="20"/>
          <w:szCs w:val="20"/>
          <w:lang w:val="af-ZA"/>
        </w:rPr>
        <w:t xml:space="preserve"> </w:t>
      </w:r>
      <w:r w:rsidRPr="00F60E57">
        <w:rPr>
          <w:rFonts w:ascii="GHEA Grapalat" w:hAnsi="GHEA Grapalat" w:cs="Sylfaen"/>
          <w:sz w:val="20"/>
          <w:szCs w:val="20"/>
        </w:rPr>
        <w:t>անվանումը</w:t>
      </w:r>
      <w:r w:rsidRPr="00F60E57">
        <w:rPr>
          <w:rFonts w:ascii="GHEA Grapalat" w:hAnsi="GHEA Grapalat"/>
          <w:sz w:val="20"/>
          <w:szCs w:val="20"/>
          <w:lang w:val="af-ZA"/>
        </w:rPr>
        <w:t xml:space="preserve"> (</w:t>
      </w:r>
      <w:r w:rsidRPr="00F60E57">
        <w:rPr>
          <w:rFonts w:ascii="GHEA Grapalat" w:hAnsi="GHEA Grapalat" w:cs="Sylfaen"/>
          <w:sz w:val="20"/>
          <w:szCs w:val="20"/>
        </w:rPr>
        <w:t>անունը</w:t>
      </w:r>
      <w:r w:rsidRPr="00F60E57">
        <w:rPr>
          <w:rFonts w:ascii="GHEA Grapalat" w:hAnsi="GHEA Grapalat"/>
          <w:sz w:val="20"/>
          <w:szCs w:val="20"/>
          <w:lang w:val="af-ZA"/>
        </w:rPr>
        <w:t xml:space="preserve">), </w:t>
      </w:r>
      <w:r w:rsidRPr="00F60E57">
        <w:rPr>
          <w:rFonts w:ascii="GHEA Grapalat" w:hAnsi="GHEA Grapalat" w:cs="Sylfaen"/>
          <w:sz w:val="20"/>
          <w:szCs w:val="20"/>
        </w:rPr>
        <w:t>գտնվելու</w:t>
      </w:r>
      <w:r w:rsidRPr="00F60E57">
        <w:rPr>
          <w:rFonts w:ascii="GHEA Grapalat" w:hAnsi="GHEA Grapalat"/>
          <w:sz w:val="20"/>
          <w:szCs w:val="20"/>
          <w:lang w:val="af-ZA"/>
        </w:rPr>
        <w:t xml:space="preserve"> </w:t>
      </w:r>
      <w:r w:rsidRPr="00F60E57">
        <w:rPr>
          <w:rFonts w:ascii="GHEA Grapalat" w:hAnsi="GHEA Grapalat" w:cs="Sylfaen"/>
          <w:sz w:val="20"/>
          <w:szCs w:val="20"/>
        </w:rPr>
        <w:t>վայրը</w:t>
      </w:r>
      <w:r w:rsidRPr="00F60E57">
        <w:rPr>
          <w:rFonts w:ascii="GHEA Grapalat" w:hAnsi="GHEA Grapalat"/>
          <w:sz w:val="20"/>
          <w:szCs w:val="20"/>
          <w:lang w:val="af-ZA"/>
        </w:rPr>
        <w:t xml:space="preserve"> </w:t>
      </w:r>
      <w:r w:rsidRPr="00F60E57">
        <w:rPr>
          <w:rFonts w:ascii="GHEA Grapalat" w:hAnsi="GHEA Grapalat" w:cs="Sylfaen"/>
          <w:sz w:val="20"/>
          <w:szCs w:val="20"/>
        </w:rPr>
        <w:t>և</w:t>
      </w:r>
      <w:r w:rsidRPr="00F60E57">
        <w:rPr>
          <w:rFonts w:ascii="GHEA Grapalat" w:hAnsi="GHEA Grapalat"/>
          <w:sz w:val="20"/>
          <w:szCs w:val="20"/>
          <w:lang w:val="af-ZA"/>
        </w:rPr>
        <w:t xml:space="preserve"> </w:t>
      </w:r>
      <w:r w:rsidRPr="00F60E57">
        <w:rPr>
          <w:rFonts w:ascii="GHEA Grapalat" w:hAnsi="GHEA Grapalat" w:cs="Sylfaen"/>
          <w:sz w:val="20"/>
          <w:szCs w:val="20"/>
        </w:rPr>
        <w:t>հեռախոսահամարը</w:t>
      </w:r>
      <w:r w:rsidRPr="00F60E57">
        <w:rPr>
          <w:rFonts w:ascii="GHEA Grapalat" w:hAnsi="GHEA Grapalat"/>
          <w:sz w:val="20"/>
          <w:szCs w:val="20"/>
          <w:lang w:val="af-ZA"/>
        </w:rPr>
        <w:t>:</w:t>
      </w:r>
    </w:p>
    <w:p w14:paraId="5718BB34" w14:textId="77777777" w:rsidR="009247B8" w:rsidRPr="00F60E57" w:rsidRDefault="009247B8" w:rsidP="00F60E57">
      <w:pPr>
        <w:ind w:firstLine="720"/>
        <w:jc w:val="both"/>
        <w:rPr>
          <w:rFonts w:ascii="GHEA Grapalat" w:hAnsi="GHEA Grapalat" w:cs="Sylfaen"/>
          <w:sz w:val="20"/>
          <w:szCs w:val="20"/>
          <w:lang w:val="af-ZA"/>
        </w:rPr>
      </w:pPr>
      <w:r w:rsidRPr="00F60E57">
        <w:rPr>
          <w:rFonts w:ascii="GHEA Grapalat" w:hAnsi="GHEA Grapalat" w:cs="Sylfaen"/>
          <w:sz w:val="20"/>
          <w:szCs w:val="20"/>
          <w:lang w:val="af-ZA"/>
        </w:rPr>
        <w:t xml:space="preserve">3.3 </w:t>
      </w:r>
      <w:r w:rsidRPr="00F60E57">
        <w:rPr>
          <w:rFonts w:ascii="GHEA Grapalat" w:hAnsi="GHEA Grapalat" w:cs="Sylfaen"/>
          <w:sz w:val="20"/>
          <w:szCs w:val="20"/>
        </w:rPr>
        <w:t>Սույն</w:t>
      </w:r>
      <w:r w:rsidRPr="00F60E57">
        <w:rPr>
          <w:rFonts w:ascii="GHEA Grapalat" w:hAnsi="GHEA Grapalat" w:cs="Sylfaen"/>
          <w:sz w:val="20"/>
          <w:szCs w:val="20"/>
          <w:lang w:val="af-ZA"/>
        </w:rPr>
        <w:t xml:space="preserve"> </w:t>
      </w:r>
      <w:r w:rsidRPr="00F60E57">
        <w:rPr>
          <w:rFonts w:ascii="GHEA Grapalat" w:hAnsi="GHEA Grapalat" w:cs="Sylfaen"/>
          <w:sz w:val="20"/>
          <w:szCs w:val="20"/>
        </w:rPr>
        <w:t>հրահանգի</w:t>
      </w:r>
      <w:r w:rsidRPr="00F60E57">
        <w:rPr>
          <w:rFonts w:ascii="GHEA Grapalat" w:hAnsi="GHEA Grapalat" w:cs="Sylfaen"/>
          <w:sz w:val="20"/>
          <w:szCs w:val="20"/>
          <w:lang w:val="af-ZA"/>
        </w:rPr>
        <w:t xml:space="preserve"> 3.1 </w:t>
      </w:r>
      <w:r w:rsidRPr="00F60E57">
        <w:rPr>
          <w:rFonts w:ascii="GHEA Grapalat" w:hAnsi="GHEA Grapalat" w:cs="Sylfaen"/>
          <w:sz w:val="20"/>
          <w:szCs w:val="20"/>
        </w:rPr>
        <w:t>և</w:t>
      </w:r>
      <w:r w:rsidRPr="00F60E57">
        <w:rPr>
          <w:rFonts w:ascii="GHEA Grapalat" w:hAnsi="GHEA Grapalat" w:cs="Sylfaen"/>
          <w:sz w:val="20"/>
          <w:szCs w:val="20"/>
          <w:lang w:val="af-ZA"/>
        </w:rPr>
        <w:t xml:space="preserve"> 3.2 </w:t>
      </w:r>
      <w:r w:rsidRPr="00F60E57">
        <w:rPr>
          <w:rFonts w:ascii="GHEA Grapalat" w:hAnsi="GHEA Grapalat" w:cs="Sylfaen"/>
          <w:sz w:val="20"/>
          <w:szCs w:val="20"/>
        </w:rPr>
        <w:t>կետերի</w:t>
      </w:r>
      <w:r w:rsidRPr="00F60E57">
        <w:rPr>
          <w:rFonts w:ascii="GHEA Grapalat" w:hAnsi="GHEA Grapalat" w:cs="Sylfaen"/>
          <w:sz w:val="20"/>
          <w:szCs w:val="20"/>
          <w:lang w:val="af-ZA"/>
        </w:rPr>
        <w:t xml:space="preserve"> </w:t>
      </w:r>
      <w:r w:rsidRPr="00F60E57">
        <w:rPr>
          <w:rFonts w:ascii="GHEA Grapalat" w:hAnsi="GHEA Grapalat" w:cs="Sylfaen"/>
          <w:sz w:val="20"/>
          <w:szCs w:val="20"/>
        </w:rPr>
        <w:t>պահանջներին</w:t>
      </w:r>
      <w:r w:rsidRPr="00F60E57">
        <w:rPr>
          <w:rFonts w:ascii="GHEA Grapalat" w:hAnsi="GHEA Grapalat" w:cs="Sylfaen"/>
          <w:sz w:val="20"/>
          <w:szCs w:val="20"/>
          <w:lang w:val="af-ZA"/>
        </w:rPr>
        <w:t xml:space="preserve"> </w:t>
      </w:r>
      <w:r w:rsidRPr="00F60E57">
        <w:rPr>
          <w:rFonts w:ascii="GHEA Grapalat" w:hAnsi="GHEA Grapalat" w:cs="Sylfaen"/>
          <w:sz w:val="20"/>
          <w:szCs w:val="20"/>
        </w:rPr>
        <w:t>չհամապատասխանող</w:t>
      </w:r>
      <w:r w:rsidRPr="00F60E57">
        <w:rPr>
          <w:rFonts w:ascii="GHEA Grapalat" w:hAnsi="GHEA Grapalat" w:cs="Sylfaen"/>
          <w:sz w:val="20"/>
          <w:szCs w:val="20"/>
          <w:lang w:val="af-ZA"/>
        </w:rPr>
        <w:t xml:space="preserve"> </w:t>
      </w:r>
      <w:r w:rsidRPr="00F60E57">
        <w:rPr>
          <w:rFonts w:ascii="GHEA Grapalat" w:hAnsi="GHEA Grapalat" w:cs="Sylfaen"/>
          <w:sz w:val="20"/>
          <w:szCs w:val="20"/>
        </w:rPr>
        <w:t>հայտերը</w:t>
      </w:r>
      <w:r w:rsidRPr="00F60E57">
        <w:rPr>
          <w:rFonts w:ascii="GHEA Grapalat" w:hAnsi="GHEA Grapalat" w:cs="Sylfaen"/>
          <w:sz w:val="20"/>
          <w:szCs w:val="20"/>
          <w:lang w:val="af-ZA"/>
        </w:rPr>
        <w:t xml:space="preserve">  </w:t>
      </w:r>
      <w:r w:rsidRPr="00F60E57">
        <w:rPr>
          <w:rFonts w:ascii="GHEA Grapalat" w:hAnsi="GHEA Grapalat" w:cs="Sylfaen"/>
          <w:sz w:val="20"/>
          <w:szCs w:val="20"/>
        </w:rPr>
        <w:t>հանձնաժողովը</w:t>
      </w:r>
      <w:r w:rsidRPr="00F60E57">
        <w:rPr>
          <w:rFonts w:ascii="GHEA Grapalat" w:hAnsi="GHEA Grapalat" w:cs="Sylfaen"/>
          <w:sz w:val="20"/>
          <w:szCs w:val="20"/>
          <w:lang w:val="af-ZA"/>
        </w:rPr>
        <w:t xml:space="preserve"> </w:t>
      </w:r>
      <w:r w:rsidRPr="00F60E57">
        <w:rPr>
          <w:rFonts w:ascii="GHEA Grapalat" w:hAnsi="GHEA Grapalat" w:cs="Sylfaen"/>
          <w:sz w:val="20"/>
          <w:szCs w:val="20"/>
        </w:rPr>
        <w:t>հայտերի</w:t>
      </w:r>
      <w:r w:rsidRPr="00F60E57">
        <w:rPr>
          <w:rFonts w:ascii="GHEA Grapalat" w:hAnsi="GHEA Grapalat" w:cs="Sylfaen"/>
          <w:sz w:val="20"/>
          <w:szCs w:val="20"/>
          <w:lang w:val="af-ZA"/>
        </w:rPr>
        <w:t xml:space="preserve"> </w:t>
      </w:r>
      <w:r w:rsidRPr="00F60E57">
        <w:rPr>
          <w:rFonts w:ascii="GHEA Grapalat" w:hAnsi="GHEA Grapalat" w:cs="Sylfaen"/>
          <w:sz w:val="20"/>
          <w:szCs w:val="20"/>
        </w:rPr>
        <w:t>բացման</w:t>
      </w:r>
      <w:r w:rsidRPr="00F60E57">
        <w:rPr>
          <w:rFonts w:ascii="GHEA Grapalat" w:hAnsi="GHEA Grapalat" w:cs="Sylfaen"/>
          <w:sz w:val="20"/>
          <w:szCs w:val="20"/>
          <w:lang w:val="af-ZA"/>
        </w:rPr>
        <w:t xml:space="preserve"> </w:t>
      </w:r>
      <w:r w:rsidRPr="00F60E57">
        <w:rPr>
          <w:rFonts w:ascii="GHEA Grapalat" w:hAnsi="GHEA Grapalat" w:cs="Sylfaen"/>
          <w:sz w:val="20"/>
          <w:szCs w:val="20"/>
        </w:rPr>
        <w:t>նիստում</w:t>
      </w:r>
      <w:r w:rsidRPr="00F60E57">
        <w:rPr>
          <w:rFonts w:ascii="GHEA Grapalat" w:hAnsi="GHEA Grapalat" w:cs="Sylfaen"/>
          <w:sz w:val="20"/>
          <w:szCs w:val="20"/>
          <w:lang w:val="af-ZA"/>
        </w:rPr>
        <w:t xml:space="preserve"> </w:t>
      </w:r>
      <w:r w:rsidRPr="00F60E57">
        <w:rPr>
          <w:rFonts w:ascii="GHEA Grapalat" w:hAnsi="GHEA Grapalat" w:cs="Sylfaen"/>
          <w:sz w:val="20"/>
          <w:szCs w:val="20"/>
        </w:rPr>
        <w:t>մերժում</w:t>
      </w:r>
      <w:r w:rsidRPr="00F60E57">
        <w:rPr>
          <w:rFonts w:ascii="GHEA Grapalat" w:hAnsi="GHEA Grapalat" w:cs="Sylfaen"/>
          <w:sz w:val="20"/>
          <w:szCs w:val="20"/>
          <w:lang w:val="af-ZA"/>
        </w:rPr>
        <w:t xml:space="preserve"> </w:t>
      </w:r>
      <w:r w:rsidRPr="00F60E57">
        <w:rPr>
          <w:rFonts w:ascii="GHEA Grapalat" w:hAnsi="GHEA Grapalat" w:cs="Sylfaen"/>
          <w:sz w:val="20"/>
          <w:szCs w:val="20"/>
        </w:rPr>
        <w:t>է</w:t>
      </w:r>
      <w:r w:rsidRPr="00F60E57">
        <w:rPr>
          <w:rFonts w:ascii="GHEA Grapalat" w:hAnsi="GHEA Grapalat" w:cs="Sylfaen"/>
          <w:sz w:val="20"/>
          <w:szCs w:val="20"/>
          <w:lang w:val="af-ZA"/>
        </w:rPr>
        <w:t xml:space="preserve"> </w:t>
      </w:r>
      <w:r w:rsidRPr="00F60E57">
        <w:rPr>
          <w:rFonts w:ascii="GHEA Grapalat" w:hAnsi="GHEA Grapalat" w:cs="Sylfaen"/>
          <w:sz w:val="20"/>
          <w:szCs w:val="20"/>
        </w:rPr>
        <w:t>և</w:t>
      </w:r>
      <w:r w:rsidRPr="00F60E57">
        <w:rPr>
          <w:rFonts w:ascii="GHEA Grapalat" w:hAnsi="GHEA Grapalat" w:cs="Sylfaen"/>
          <w:sz w:val="20"/>
          <w:szCs w:val="20"/>
          <w:lang w:val="af-ZA"/>
        </w:rPr>
        <w:t xml:space="preserve"> </w:t>
      </w:r>
      <w:r w:rsidRPr="00F60E57">
        <w:rPr>
          <w:rFonts w:ascii="GHEA Grapalat" w:hAnsi="GHEA Grapalat" w:cs="Sylfaen"/>
          <w:sz w:val="20"/>
          <w:szCs w:val="20"/>
        </w:rPr>
        <w:t>նույնությամբ</w:t>
      </w:r>
      <w:r w:rsidRPr="00F60E57">
        <w:rPr>
          <w:rFonts w:ascii="GHEA Grapalat" w:hAnsi="GHEA Grapalat" w:cs="Sylfaen"/>
          <w:sz w:val="20"/>
          <w:szCs w:val="20"/>
          <w:lang w:val="af-ZA"/>
        </w:rPr>
        <w:t xml:space="preserve"> </w:t>
      </w:r>
      <w:r w:rsidRPr="00F60E57">
        <w:rPr>
          <w:rFonts w:ascii="GHEA Grapalat" w:hAnsi="GHEA Grapalat" w:cs="Sylfaen"/>
          <w:sz w:val="20"/>
          <w:szCs w:val="20"/>
        </w:rPr>
        <w:t>վերադարձնում</w:t>
      </w:r>
      <w:r w:rsidRPr="00F60E57">
        <w:rPr>
          <w:rFonts w:ascii="GHEA Grapalat" w:hAnsi="GHEA Grapalat" w:cs="Sylfaen"/>
          <w:sz w:val="20"/>
          <w:szCs w:val="20"/>
          <w:lang w:val="af-ZA"/>
        </w:rPr>
        <w:t xml:space="preserve"> </w:t>
      </w:r>
      <w:r w:rsidRPr="00F60E57">
        <w:rPr>
          <w:rFonts w:ascii="GHEA Grapalat" w:hAnsi="GHEA Grapalat" w:cs="Sylfaen"/>
          <w:sz w:val="20"/>
          <w:szCs w:val="20"/>
        </w:rPr>
        <w:t>ներկայացնողին</w:t>
      </w:r>
      <w:r w:rsidRPr="00F60E57">
        <w:rPr>
          <w:rFonts w:ascii="GHEA Grapalat" w:hAnsi="GHEA Grapalat" w:cs="Sylfaen"/>
          <w:sz w:val="20"/>
          <w:szCs w:val="20"/>
          <w:lang w:val="af-ZA"/>
        </w:rPr>
        <w:t>:</w:t>
      </w:r>
    </w:p>
    <w:p w14:paraId="6AD29D52" w14:textId="77777777" w:rsidR="00E74BF6" w:rsidRPr="00F60E57" w:rsidRDefault="00E74BF6" w:rsidP="00F60E57">
      <w:pPr>
        <w:pStyle w:val="norm"/>
        <w:spacing w:line="240" w:lineRule="auto"/>
        <w:ind w:firstLine="284"/>
        <w:jc w:val="right"/>
        <w:rPr>
          <w:rFonts w:ascii="GHEA Grapalat" w:hAnsi="GHEA Grapalat" w:cs="Sylfaen"/>
          <w:b/>
          <w:sz w:val="20"/>
          <w:lang w:val="es-ES"/>
        </w:rPr>
      </w:pPr>
    </w:p>
    <w:p w14:paraId="2CEA3984" w14:textId="77777777" w:rsidR="00E74BF6" w:rsidRPr="00F60E57" w:rsidRDefault="00E74BF6" w:rsidP="00F60E57">
      <w:pPr>
        <w:pStyle w:val="norm"/>
        <w:spacing w:line="240" w:lineRule="auto"/>
        <w:ind w:firstLine="284"/>
        <w:jc w:val="right"/>
        <w:rPr>
          <w:rFonts w:ascii="GHEA Grapalat" w:hAnsi="GHEA Grapalat" w:cs="Sylfaen"/>
          <w:b/>
          <w:sz w:val="20"/>
          <w:lang w:val="es-ES"/>
        </w:rPr>
      </w:pPr>
    </w:p>
    <w:p w14:paraId="2C87BE7B" w14:textId="77777777" w:rsidR="00BC641C" w:rsidRDefault="00BC641C" w:rsidP="00F60E57">
      <w:pPr>
        <w:pStyle w:val="norm"/>
        <w:spacing w:line="240" w:lineRule="auto"/>
        <w:ind w:firstLine="284"/>
        <w:jc w:val="right"/>
        <w:rPr>
          <w:rFonts w:ascii="GHEA Grapalat" w:hAnsi="GHEA Grapalat" w:cs="Sylfaen"/>
          <w:b/>
          <w:sz w:val="20"/>
          <w:lang w:val="es-ES"/>
        </w:rPr>
      </w:pPr>
    </w:p>
    <w:p w14:paraId="088CCD6D" w14:textId="77777777" w:rsidR="00BC641C" w:rsidRDefault="00BC641C" w:rsidP="00F60E57">
      <w:pPr>
        <w:pStyle w:val="norm"/>
        <w:spacing w:line="240" w:lineRule="auto"/>
        <w:ind w:firstLine="284"/>
        <w:jc w:val="right"/>
        <w:rPr>
          <w:rFonts w:ascii="GHEA Grapalat" w:hAnsi="GHEA Grapalat" w:cs="Sylfaen"/>
          <w:b/>
          <w:sz w:val="20"/>
          <w:lang w:val="es-ES"/>
        </w:rPr>
      </w:pPr>
    </w:p>
    <w:p w14:paraId="61D4D931" w14:textId="77777777" w:rsidR="00BC641C" w:rsidRDefault="00BC641C" w:rsidP="00F60E57">
      <w:pPr>
        <w:pStyle w:val="norm"/>
        <w:spacing w:line="240" w:lineRule="auto"/>
        <w:ind w:firstLine="284"/>
        <w:jc w:val="right"/>
        <w:rPr>
          <w:rFonts w:ascii="GHEA Grapalat" w:hAnsi="GHEA Grapalat" w:cs="Sylfaen"/>
          <w:b/>
          <w:sz w:val="20"/>
          <w:lang w:val="es-ES"/>
        </w:rPr>
      </w:pPr>
    </w:p>
    <w:p w14:paraId="4F282FD0" w14:textId="77777777" w:rsidR="00BC641C" w:rsidRDefault="00BC641C" w:rsidP="00F60E57">
      <w:pPr>
        <w:pStyle w:val="norm"/>
        <w:spacing w:line="240" w:lineRule="auto"/>
        <w:ind w:firstLine="284"/>
        <w:jc w:val="right"/>
        <w:rPr>
          <w:rFonts w:ascii="GHEA Grapalat" w:hAnsi="GHEA Grapalat" w:cs="Sylfaen"/>
          <w:b/>
          <w:sz w:val="20"/>
          <w:lang w:val="es-ES"/>
        </w:rPr>
      </w:pPr>
    </w:p>
    <w:p w14:paraId="6848545C" w14:textId="77777777" w:rsidR="00BC641C" w:rsidRDefault="00BC641C" w:rsidP="00F60E57">
      <w:pPr>
        <w:pStyle w:val="norm"/>
        <w:spacing w:line="240" w:lineRule="auto"/>
        <w:ind w:firstLine="284"/>
        <w:jc w:val="right"/>
        <w:rPr>
          <w:rFonts w:ascii="GHEA Grapalat" w:hAnsi="GHEA Grapalat" w:cs="Sylfaen"/>
          <w:b/>
          <w:sz w:val="20"/>
          <w:lang w:val="es-ES"/>
        </w:rPr>
      </w:pPr>
    </w:p>
    <w:p w14:paraId="5D872732" w14:textId="77777777" w:rsidR="00BC641C" w:rsidRDefault="00BC641C" w:rsidP="00F60E57">
      <w:pPr>
        <w:pStyle w:val="norm"/>
        <w:spacing w:line="240" w:lineRule="auto"/>
        <w:ind w:firstLine="284"/>
        <w:jc w:val="right"/>
        <w:rPr>
          <w:rFonts w:ascii="GHEA Grapalat" w:hAnsi="GHEA Grapalat" w:cs="Sylfaen"/>
          <w:b/>
          <w:sz w:val="20"/>
          <w:lang w:val="es-ES"/>
        </w:rPr>
      </w:pPr>
    </w:p>
    <w:p w14:paraId="49A569CA" w14:textId="77777777" w:rsidR="00BC641C" w:rsidRDefault="00BC641C" w:rsidP="00F60E57">
      <w:pPr>
        <w:pStyle w:val="norm"/>
        <w:spacing w:line="240" w:lineRule="auto"/>
        <w:ind w:firstLine="284"/>
        <w:jc w:val="right"/>
        <w:rPr>
          <w:rFonts w:ascii="GHEA Grapalat" w:hAnsi="GHEA Grapalat" w:cs="Sylfaen"/>
          <w:b/>
          <w:sz w:val="20"/>
          <w:lang w:val="es-ES"/>
        </w:rPr>
      </w:pPr>
    </w:p>
    <w:p w14:paraId="2908CD05" w14:textId="77777777" w:rsidR="00BC641C" w:rsidRDefault="00BC641C" w:rsidP="00F60E57">
      <w:pPr>
        <w:pStyle w:val="norm"/>
        <w:spacing w:line="240" w:lineRule="auto"/>
        <w:ind w:firstLine="284"/>
        <w:jc w:val="right"/>
        <w:rPr>
          <w:rFonts w:ascii="GHEA Grapalat" w:hAnsi="GHEA Grapalat" w:cs="Sylfaen"/>
          <w:b/>
          <w:sz w:val="20"/>
          <w:lang w:val="es-ES"/>
        </w:rPr>
      </w:pPr>
    </w:p>
    <w:p w14:paraId="777488CE" w14:textId="69D8462B" w:rsidR="00B2572B" w:rsidRPr="00F60E57" w:rsidRDefault="00B2572B" w:rsidP="00F60E57">
      <w:pPr>
        <w:pStyle w:val="norm"/>
        <w:spacing w:line="240" w:lineRule="auto"/>
        <w:ind w:firstLine="284"/>
        <w:jc w:val="right"/>
        <w:rPr>
          <w:rFonts w:ascii="GHEA Grapalat" w:hAnsi="GHEA Grapalat" w:cs="Arial"/>
          <w:b/>
          <w:sz w:val="20"/>
          <w:lang w:val="es-ES"/>
        </w:rPr>
      </w:pPr>
      <w:proofErr w:type="gramStart"/>
      <w:r w:rsidRPr="00F60E57">
        <w:rPr>
          <w:rFonts w:ascii="GHEA Grapalat" w:hAnsi="GHEA Grapalat" w:cs="Sylfaen"/>
          <w:b/>
          <w:sz w:val="20"/>
          <w:lang w:val="es-ES"/>
        </w:rPr>
        <w:t>Հավելված</w:t>
      </w:r>
      <w:r w:rsidRPr="00F60E57">
        <w:rPr>
          <w:rFonts w:ascii="GHEA Grapalat" w:hAnsi="GHEA Grapalat" w:cs="Arial"/>
          <w:b/>
          <w:sz w:val="20"/>
          <w:lang w:val="es-ES"/>
        </w:rPr>
        <w:t xml:space="preserve">  N</w:t>
      </w:r>
      <w:proofErr w:type="gramEnd"/>
      <w:r w:rsidRPr="00F60E57">
        <w:rPr>
          <w:rFonts w:ascii="GHEA Grapalat" w:hAnsi="GHEA Grapalat" w:cs="Arial"/>
          <w:b/>
          <w:sz w:val="20"/>
          <w:lang w:val="es-ES"/>
        </w:rPr>
        <w:t xml:space="preserve"> 1</w:t>
      </w:r>
    </w:p>
    <w:p w14:paraId="4CB14D55" w14:textId="040CFB2F" w:rsidR="00B2572B" w:rsidRPr="00F60E57" w:rsidRDefault="00B2572B" w:rsidP="00F60E57">
      <w:pPr>
        <w:pStyle w:val="BodyTextIndent3"/>
        <w:spacing w:line="240" w:lineRule="auto"/>
        <w:jc w:val="right"/>
        <w:rPr>
          <w:rFonts w:ascii="GHEA Grapalat" w:hAnsi="GHEA Grapalat" w:cs="Arial"/>
          <w:b/>
          <w:lang w:val="es-ES"/>
        </w:rPr>
      </w:pPr>
      <w:r w:rsidRPr="00F60E57">
        <w:rPr>
          <w:rFonts w:ascii="GHEA Grapalat" w:hAnsi="GHEA Grapalat"/>
          <w:sz w:val="24"/>
          <w:szCs w:val="24"/>
          <w:lang w:val="af-ZA"/>
        </w:rPr>
        <w:t>«</w:t>
      </w:r>
      <w:r w:rsidR="00D75646">
        <w:rPr>
          <w:rFonts w:ascii="GHEA Grapalat" w:hAnsi="GHEA Grapalat"/>
          <w:b/>
          <w:lang w:val="es-ES"/>
        </w:rPr>
        <w:t>ՄԿԻ-ԳՀԱՊՁԲ26/24</w:t>
      </w:r>
      <w:r w:rsidRPr="00F60E57">
        <w:rPr>
          <w:rFonts w:ascii="GHEA Grapalat" w:hAnsi="GHEA Grapalat"/>
          <w:sz w:val="24"/>
          <w:szCs w:val="24"/>
          <w:lang w:val="af-ZA"/>
        </w:rPr>
        <w:t>»</w:t>
      </w:r>
      <w:r w:rsidRPr="00F60E57">
        <w:rPr>
          <w:rFonts w:ascii="GHEA Grapalat" w:hAnsi="GHEA Grapalat" w:cs="Sylfaen"/>
          <w:b/>
          <w:lang w:val="es-ES"/>
        </w:rPr>
        <w:t>*</w:t>
      </w:r>
      <w:r w:rsidRPr="00F60E57">
        <w:rPr>
          <w:rFonts w:ascii="GHEA Grapalat" w:hAnsi="GHEA Grapalat"/>
          <w:b/>
          <w:lang w:val="es-ES"/>
        </w:rPr>
        <w:t xml:space="preserve">  </w:t>
      </w:r>
      <w:r w:rsidRPr="00F60E57">
        <w:rPr>
          <w:rFonts w:ascii="GHEA Grapalat" w:hAnsi="GHEA Grapalat" w:cs="Sylfaen"/>
          <w:b/>
          <w:lang w:val="es-ES"/>
        </w:rPr>
        <w:t>ծածկագրով</w:t>
      </w:r>
    </w:p>
    <w:p w14:paraId="48F09184" w14:textId="49F7132E" w:rsidR="00B2572B" w:rsidRPr="00F60E57" w:rsidRDefault="00C1710F" w:rsidP="00F60E57">
      <w:pPr>
        <w:pStyle w:val="BodyTextIndent3"/>
        <w:spacing w:line="240" w:lineRule="auto"/>
        <w:jc w:val="right"/>
        <w:rPr>
          <w:rFonts w:ascii="GHEA Grapalat" w:hAnsi="GHEA Grapalat" w:cs="Arial"/>
          <w:b/>
          <w:lang w:val="es-ES"/>
        </w:rPr>
      </w:pPr>
      <w:r w:rsidRPr="00F60E57">
        <w:rPr>
          <w:rFonts w:ascii="GHEA Grapalat" w:hAnsi="GHEA Grapalat" w:cs="Sylfaen"/>
          <w:b/>
          <w:lang w:val="es-ES"/>
        </w:rPr>
        <w:t>ԳՆԱՆՇՄԱՆ ՀԱՐՑՄԱՆ</w:t>
      </w:r>
      <w:r w:rsidR="00B2572B" w:rsidRPr="00F60E57">
        <w:rPr>
          <w:rFonts w:ascii="GHEA Grapalat" w:hAnsi="GHEA Grapalat" w:cs="Arial"/>
          <w:b/>
          <w:lang w:val="es-ES"/>
        </w:rPr>
        <w:t xml:space="preserve"> </w:t>
      </w:r>
      <w:r w:rsidR="00B2572B" w:rsidRPr="00F60E57">
        <w:rPr>
          <w:rFonts w:ascii="GHEA Grapalat" w:hAnsi="GHEA Grapalat" w:cs="Sylfaen"/>
          <w:b/>
          <w:lang w:val="es-ES"/>
        </w:rPr>
        <w:t>հրավերի</w:t>
      </w:r>
    </w:p>
    <w:p w14:paraId="500B5469" w14:textId="77777777" w:rsidR="00B2572B" w:rsidRPr="00F60E57" w:rsidRDefault="00B2572B" w:rsidP="00F60E57">
      <w:pPr>
        <w:jc w:val="center"/>
        <w:rPr>
          <w:rFonts w:ascii="GHEA Grapalat" w:hAnsi="GHEA Grapalat" w:cs="Sylfaen"/>
          <w:b/>
          <w:lang w:val="es-ES"/>
        </w:rPr>
      </w:pPr>
    </w:p>
    <w:p w14:paraId="5DB229B8" w14:textId="77777777" w:rsidR="00B2572B" w:rsidRPr="00F60E57" w:rsidRDefault="00B2572B" w:rsidP="00F60E57">
      <w:pPr>
        <w:jc w:val="center"/>
        <w:rPr>
          <w:rFonts w:ascii="GHEA Grapalat" w:hAnsi="GHEA Grapalat" w:cs="Arial"/>
          <w:b/>
          <w:lang w:val="es-ES"/>
        </w:rPr>
      </w:pPr>
      <w:r w:rsidRPr="00F60E57">
        <w:rPr>
          <w:rFonts w:ascii="GHEA Grapalat" w:hAnsi="GHEA Grapalat" w:cs="Sylfaen"/>
          <w:b/>
          <w:lang w:val="es-ES"/>
        </w:rPr>
        <w:t>ԴԻՄՈՒՄ</w:t>
      </w:r>
      <w:r w:rsidR="006C3873" w:rsidRPr="00F60E57">
        <w:rPr>
          <w:rFonts w:ascii="GHEA Grapalat" w:hAnsi="GHEA Grapalat" w:cs="Sylfaen"/>
          <w:b/>
          <w:lang w:val="es-ES"/>
        </w:rPr>
        <w:t>ՀԱՅՏԱՐԱՐՈՒԹՅՈՒՆ</w:t>
      </w:r>
      <w:r w:rsidRPr="00F60E57">
        <w:rPr>
          <w:rFonts w:ascii="GHEA Grapalat" w:hAnsi="GHEA Grapalat" w:cs="Sylfaen"/>
          <w:b/>
          <w:lang w:val="es-ES"/>
        </w:rPr>
        <w:t>*</w:t>
      </w:r>
    </w:p>
    <w:p w14:paraId="16F74F10" w14:textId="0AE288BD" w:rsidR="00B2572B" w:rsidRPr="00F60E57" w:rsidRDefault="00C1710F" w:rsidP="00F60E57">
      <w:pPr>
        <w:pStyle w:val="Heading6"/>
        <w:jc w:val="center"/>
        <w:rPr>
          <w:rFonts w:ascii="GHEA Grapalat" w:hAnsi="GHEA Grapalat" w:cs="Arial"/>
          <w:color w:val="auto"/>
          <w:sz w:val="24"/>
          <w:szCs w:val="24"/>
          <w:lang w:val="es-ES"/>
        </w:rPr>
      </w:pPr>
      <w:r w:rsidRPr="00F60E57">
        <w:rPr>
          <w:rFonts w:ascii="GHEA Grapalat" w:hAnsi="GHEA Grapalat" w:cs="Sylfaen"/>
          <w:color w:val="auto"/>
          <w:sz w:val="24"/>
          <w:szCs w:val="24"/>
          <w:lang w:val="es-ES"/>
        </w:rPr>
        <w:t>ԳՆԱՆՇՄԱՆ ՀԱՐՑՄԱՆ</w:t>
      </w:r>
      <w:r w:rsidR="00B2572B" w:rsidRPr="00F60E57">
        <w:rPr>
          <w:rFonts w:ascii="GHEA Grapalat" w:hAnsi="GHEA Grapalat" w:cs="Sylfaen"/>
          <w:color w:val="auto"/>
          <w:sz w:val="24"/>
          <w:szCs w:val="24"/>
          <w:lang w:val="es-ES"/>
        </w:rPr>
        <w:t>ն մասնակցելու</w:t>
      </w:r>
      <w:r w:rsidR="00B2572B" w:rsidRPr="00F60E57">
        <w:rPr>
          <w:rFonts w:ascii="GHEA Grapalat" w:hAnsi="GHEA Grapalat" w:cs="Arial"/>
          <w:color w:val="auto"/>
          <w:sz w:val="24"/>
          <w:szCs w:val="24"/>
          <w:lang w:val="es-ES"/>
        </w:rPr>
        <w:t xml:space="preserve">  </w:t>
      </w:r>
    </w:p>
    <w:p w14:paraId="28A0DCC6" w14:textId="77777777" w:rsidR="00B2572B" w:rsidRPr="00F60E57" w:rsidRDefault="00B2572B" w:rsidP="00F60E57">
      <w:pPr>
        <w:rPr>
          <w:lang w:val="es-ES" w:eastAsia="ru-RU"/>
        </w:rPr>
      </w:pPr>
    </w:p>
    <w:p w14:paraId="3E42681A" w14:textId="77777777" w:rsidR="00B2572B" w:rsidRPr="00F60E57" w:rsidRDefault="00B2572B" w:rsidP="00F60E57">
      <w:pPr>
        <w:jc w:val="both"/>
        <w:rPr>
          <w:rFonts w:ascii="GHEA Grapalat" w:hAnsi="GHEA Grapalat" w:cs="Arial"/>
          <w:sz w:val="20"/>
          <w:szCs w:val="20"/>
          <w:lang w:val="es-ES"/>
        </w:rPr>
      </w:pPr>
      <w:r w:rsidRPr="00F60E57">
        <w:rPr>
          <w:rFonts w:ascii="GHEA Grapalat" w:hAnsi="GHEA Grapalat"/>
          <w:sz w:val="22"/>
          <w:szCs w:val="22"/>
          <w:u w:val="single"/>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sz w:val="22"/>
          <w:szCs w:val="22"/>
          <w:lang w:val="es-ES"/>
        </w:rPr>
        <w:t xml:space="preserve"> </w:t>
      </w:r>
      <w:r w:rsidRPr="00F60E57">
        <w:rPr>
          <w:rFonts w:ascii="GHEA Grapalat" w:hAnsi="GHEA Grapalat" w:cs="Sylfaen"/>
          <w:sz w:val="20"/>
          <w:szCs w:val="20"/>
          <w:lang w:val="es-ES"/>
        </w:rPr>
        <w:t>հայտնում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որ</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ցանկություն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ունի</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մասնակցել</w:t>
      </w:r>
    </w:p>
    <w:p w14:paraId="14A094ED" w14:textId="77777777" w:rsidR="00B2572B" w:rsidRPr="00F60E57" w:rsidRDefault="00B2572B" w:rsidP="00F60E57">
      <w:pPr>
        <w:jc w:val="both"/>
        <w:rPr>
          <w:rFonts w:ascii="GHEA Grapalat" w:hAnsi="GHEA Grapalat"/>
          <w:sz w:val="22"/>
          <w:szCs w:val="22"/>
          <w:vertAlign w:val="superscript"/>
          <w:lang w:val="es-ES"/>
        </w:rPr>
      </w:pPr>
      <w:r w:rsidRPr="00F60E57">
        <w:rPr>
          <w:rFonts w:ascii="GHEA Grapalat" w:hAnsi="GHEA Grapalat"/>
          <w:vertAlign w:val="superscript"/>
          <w:lang w:val="es-ES"/>
        </w:rPr>
        <w:t xml:space="preserve">               </w:t>
      </w:r>
      <w:r w:rsidRPr="00F60E57">
        <w:rPr>
          <w:rFonts w:ascii="GHEA Grapalat" w:hAnsi="GHEA Grapalat"/>
          <w:lang w:val="es-ES"/>
        </w:rPr>
        <w:t xml:space="preserve">            </w:t>
      </w:r>
      <w:r w:rsidRPr="00F60E57">
        <w:rPr>
          <w:rFonts w:ascii="GHEA Grapalat" w:hAnsi="GHEA Grapalat" w:cs="Sylfaen"/>
          <w:vertAlign w:val="superscript"/>
          <w:lang w:val="es-ES"/>
        </w:rPr>
        <w:t>մասնակցի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անվանումը</w:t>
      </w:r>
      <w:r w:rsidRPr="00F60E57">
        <w:rPr>
          <w:rFonts w:ascii="GHEA Grapalat" w:hAnsi="GHEA Grapalat" w:cs="Arial"/>
          <w:vertAlign w:val="superscript"/>
          <w:lang w:val="es-ES"/>
        </w:rPr>
        <w:t xml:space="preserve"> </w:t>
      </w:r>
    </w:p>
    <w:p w14:paraId="6F7DF5A7" w14:textId="6A778F92" w:rsidR="00B2572B" w:rsidRPr="00F60E57" w:rsidRDefault="00B2572B" w:rsidP="00F60E57">
      <w:pPr>
        <w:jc w:val="both"/>
        <w:rPr>
          <w:rFonts w:ascii="GHEA Grapalat" w:hAnsi="GHEA Grapalat"/>
          <w:sz w:val="22"/>
          <w:szCs w:val="22"/>
          <w:u w:val="single"/>
          <w:lang w:val="es-ES"/>
        </w:rPr>
      </w:pP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lang w:val="es-ES"/>
        </w:rPr>
        <w:t>-</w:t>
      </w:r>
      <w:r w:rsidRPr="00F60E57">
        <w:rPr>
          <w:rFonts w:ascii="GHEA Grapalat" w:hAnsi="GHEA Grapalat" w:cs="Sylfaen"/>
          <w:sz w:val="20"/>
          <w:szCs w:val="20"/>
          <w:lang w:val="es-ES"/>
        </w:rPr>
        <w:t>ի կողմից</w:t>
      </w:r>
      <w:r w:rsidRPr="00F60E57">
        <w:rPr>
          <w:rFonts w:ascii="GHEA Grapalat" w:hAnsi="GHEA Grapalat"/>
          <w:sz w:val="22"/>
          <w:szCs w:val="22"/>
          <w:u w:val="single"/>
          <w:lang w:val="es-ES"/>
        </w:rPr>
        <w:t xml:space="preserve"> </w:t>
      </w:r>
      <w:r w:rsidRPr="00F60E57">
        <w:rPr>
          <w:rFonts w:ascii="GHEA Grapalat" w:hAnsi="GHEA Grapalat"/>
          <w:lang w:val="es-ES"/>
        </w:rPr>
        <w:t>«</w:t>
      </w:r>
      <w:r w:rsidR="00D75646">
        <w:rPr>
          <w:rFonts w:ascii="GHEA Grapalat" w:hAnsi="GHEA Grapalat"/>
          <w:sz w:val="20"/>
          <w:szCs w:val="20"/>
          <w:lang w:val="es-ES"/>
        </w:rPr>
        <w:t>ՄԿԻ-ԳՀԱՊՁԲ26/24</w:t>
      </w:r>
      <w:r w:rsidRPr="00F60E57">
        <w:rPr>
          <w:rFonts w:ascii="GHEA Grapalat" w:hAnsi="GHEA Grapalat"/>
          <w:lang w:val="es-ES"/>
        </w:rPr>
        <w:t>»</w:t>
      </w:r>
      <w:r w:rsidRPr="00F60E57">
        <w:rPr>
          <w:rFonts w:ascii="GHEA Grapalat" w:hAnsi="GHEA Grapalat"/>
          <w:sz w:val="20"/>
          <w:szCs w:val="20"/>
          <w:lang w:val="es-ES"/>
        </w:rPr>
        <w:t xml:space="preserve"> </w:t>
      </w:r>
      <w:r w:rsidRPr="00F60E57">
        <w:rPr>
          <w:rFonts w:ascii="GHEA Grapalat" w:hAnsi="GHEA Grapalat" w:cs="Sylfaen"/>
          <w:sz w:val="20"/>
          <w:szCs w:val="20"/>
          <w:lang w:val="es-ES"/>
        </w:rPr>
        <w:t>ծածկագրով հայտարարված</w:t>
      </w:r>
    </w:p>
    <w:p w14:paraId="4E45F24A" w14:textId="77777777" w:rsidR="00B2572B" w:rsidRPr="00F60E57" w:rsidRDefault="00B2572B" w:rsidP="00F60E57">
      <w:pPr>
        <w:jc w:val="both"/>
        <w:rPr>
          <w:rFonts w:ascii="GHEA Grapalat" w:hAnsi="GHEA Grapalat" w:cs="Sylfaen"/>
          <w:vertAlign w:val="superscript"/>
          <w:lang w:val="es-ES"/>
        </w:rPr>
      </w:pPr>
      <w:r w:rsidRPr="00F60E57">
        <w:rPr>
          <w:rFonts w:ascii="GHEA Grapalat" w:hAnsi="GHEA Grapalat" w:cs="Sylfaen"/>
          <w:vertAlign w:val="superscript"/>
          <w:lang w:val="es-ES"/>
        </w:rPr>
        <w:t xml:space="preserve">                       </w:t>
      </w:r>
      <w:r w:rsidR="00476A47" w:rsidRPr="00F60E57">
        <w:rPr>
          <w:rFonts w:ascii="GHEA Grapalat" w:hAnsi="GHEA Grapalat" w:cs="Sylfaen"/>
          <w:vertAlign w:val="superscript"/>
          <w:lang w:val="es-ES"/>
        </w:rPr>
        <w:t>պ</w:t>
      </w:r>
      <w:r w:rsidRPr="00F60E57">
        <w:rPr>
          <w:rFonts w:ascii="GHEA Grapalat" w:hAnsi="GHEA Grapalat" w:cs="Sylfaen"/>
          <w:vertAlign w:val="superscript"/>
          <w:lang w:val="es-ES"/>
        </w:rPr>
        <w:t>ատվիրատուի անվանումը</w:t>
      </w:r>
    </w:p>
    <w:p w14:paraId="6C6CED00" w14:textId="549A69EF" w:rsidR="00B2572B" w:rsidRPr="00F60E57" w:rsidRDefault="00C1710F" w:rsidP="00F60E57">
      <w:pPr>
        <w:jc w:val="both"/>
        <w:rPr>
          <w:rFonts w:ascii="GHEA Grapalat" w:hAnsi="GHEA Grapalat" w:cs="Sylfaen"/>
          <w:sz w:val="20"/>
          <w:szCs w:val="20"/>
          <w:lang w:val="es-ES"/>
        </w:rPr>
      </w:pPr>
      <w:r w:rsidRPr="00F60E57">
        <w:rPr>
          <w:rFonts w:ascii="GHEA Grapalat" w:hAnsi="GHEA Grapalat" w:cs="Sylfaen"/>
          <w:sz w:val="20"/>
          <w:szCs w:val="20"/>
          <w:lang w:val="es-ES"/>
        </w:rPr>
        <w:t>ԳՆԱՆՇՄԱՆ ՀԱՐՑՄԱՆ</w:t>
      </w:r>
      <w:r w:rsidR="00B2572B" w:rsidRPr="00F60E57">
        <w:rPr>
          <w:rFonts w:ascii="GHEA Grapalat" w:hAnsi="GHEA Grapalat" w:cs="Arial"/>
          <w:sz w:val="16"/>
          <w:szCs w:val="16"/>
          <w:lang w:val="es-ES"/>
        </w:rPr>
        <w:t xml:space="preserve"> </w:t>
      </w:r>
      <w:r w:rsidR="00B2572B" w:rsidRPr="00F60E57">
        <w:rPr>
          <w:rFonts w:ascii="GHEA Grapalat" w:hAnsi="GHEA Grapalat"/>
          <w:u w:val="single"/>
          <w:lang w:val="es-ES"/>
        </w:rPr>
        <w:tab/>
        <w:t xml:space="preserve">    </w:t>
      </w:r>
      <w:r w:rsidR="00B2572B" w:rsidRPr="00F60E57">
        <w:rPr>
          <w:rFonts w:ascii="GHEA Grapalat" w:hAnsi="GHEA Grapalat"/>
          <w:u w:val="single"/>
          <w:lang w:val="es-ES"/>
        </w:rPr>
        <w:tab/>
      </w:r>
      <w:r w:rsidR="00B2572B" w:rsidRPr="00F60E57">
        <w:rPr>
          <w:rFonts w:ascii="GHEA Grapalat" w:hAnsi="GHEA Grapalat"/>
          <w:u w:val="single"/>
          <w:lang w:val="es-ES"/>
        </w:rPr>
        <w:tab/>
      </w:r>
      <w:r w:rsidR="00B2572B" w:rsidRPr="00F60E57">
        <w:rPr>
          <w:rFonts w:ascii="GHEA Grapalat" w:hAnsi="GHEA Grapalat"/>
          <w:u w:val="single"/>
          <w:lang w:val="es-ES"/>
        </w:rPr>
        <w:tab/>
      </w:r>
      <w:r w:rsidR="00B2572B" w:rsidRPr="00F60E57">
        <w:rPr>
          <w:rFonts w:ascii="GHEA Grapalat" w:hAnsi="GHEA Grapalat"/>
          <w:u w:val="single"/>
          <w:lang w:val="es-ES"/>
        </w:rPr>
        <w:tab/>
      </w:r>
      <w:r w:rsidR="00B2572B" w:rsidRPr="00F60E57">
        <w:rPr>
          <w:rFonts w:ascii="GHEA Grapalat" w:hAnsi="GHEA Grapalat"/>
          <w:u w:val="single"/>
          <w:lang w:val="es-ES"/>
        </w:rPr>
        <w:tab/>
        <w:t xml:space="preserve">     </w:t>
      </w:r>
      <w:r w:rsidR="00B2572B" w:rsidRPr="00F60E57">
        <w:rPr>
          <w:rFonts w:ascii="GHEA Grapalat" w:hAnsi="GHEA Grapalat" w:cs="Sylfaen"/>
          <w:sz w:val="20"/>
          <w:szCs w:val="20"/>
          <w:lang w:val="es-ES"/>
        </w:rPr>
        <w:t xml:space="preserve"> </w:t>
      </w:r>
      <w:proofErr w:type="gramStart"/>
      <w:r w:rsidR="00B2572B" w:rsidRPr="00F60E57">
        <w:rPr>
          <w:rFonts w:ascii="GHEA Grapalat" w:hAnsi="GHEA Grapalat" w:cs="Sylfaen"/>
          <w:sz w:val="20"/>
          <w:szCs w:val="20"/>
          <w:lang w:val="es-ES"/>
        </w:rPr>
        <w:t>չափաբաժնին</w:t>
      </w:r>
      <w:r w:rsidR="00B2572B" w:rsidRPr="00F60E57">
        <w:rPr>
          <w:rFonts w:ascii="GHEA Grapalat" w:hAnsi="GHEA Grapalat" w:cs="Arial"/>
          <w:sz w:val="20"/>
          <w:szCs w:val="20"/>
          <w:lang w:val="es-ES"/>
        </w:rPr>
        <w:t xml:space="preserve">  (</w:t>
      </w:r>
      <w:proofErr w:type="gramEnd"/>
      <w:r w:rsidR="00B2572B" w:rsidRPr="00F60E57">
        <w:rPr>
          <w:rFonts w:ascii="GHEA Grapalat" w:hAnsi="GHEA Grapalat" w:cs="Sylfaen"/>
          <w:sz w:val="20"/>
          <w:szCs w:val="20"/>
          <w:lang w:val="es-ES"/>
        </w:rPr>
        <w:t>չափաբաժիններին</w:t>
      </w:r>
      <w:r w:rsidR="00B2572B" w:rsidRPr="00F60E57">
        <w:rPr>
          <w:rFonts w:ascii="GHEA Grapalat" w:hAnsi="GHEA Grapalat" w:cs="Arial"/>
          <w:sz w:val="20"/>
          <w:szCs w:val="20"/>
          <w:lang w:val="es-ES"/>
        </w:rPr>
        <w:t xml:space="preserve">) </w:t>
      </w:r>
      <w:r w:rsidR="00B2572B" w:rsidRPr="00F60E57">
        <w:rPr>
          <w:rFonts w:ascii="GHEA Grapalat" w:hAnsi="GHEA Grapalat" w:cs="Sylfaen"/>
          <w:sz w:val="20"/>
          <w:szCs w:val="20"/>
          <w:lang w:val="es-ES"/>
        </w:rPr>
        <w:t>և</w:t>
      </w:r>
      <w:r w:rsidR="00B2572B" w:rsidRPr="00F60E57">
        <w:rPr>
          <w:rFonts w:ascii="GHEA Grapalat" w:hAnsi="GHEA Grapalat" w:cs="Arial"/>
          <w:sz w:val="20"/>
          <w:szCs w:val="20"/>
          <w:lang w:val="es-ES"/>
        </w:rPr>
        <w:t xml:space="preserve"> </w:t>
      </w:r>
      <w:r w:rsidR="00B2572B" w:rsidRPr="00F60E57">
        <w:rPr>
          <w:rFonts w:ascii="GHEA Grapalat" w:hAnsi="GHEA Grapalat" w:cs="Sylfaen"/>
          <w:sz w:val="20"/>
          <w:szCs w:val="20"/>
          <w:lang w:val="es-ES"/>
        </w:rPr>
        <w:t xml:space="preserve">հրավերի </w:t>
      </w:r>
    </w:p>
    <w:p w14:paraId="29CD1D53" w14:textId="77777777" w:rsidR="00B2572B" w:rsidRPr="00F60E57" w:rsidRDefault="00B2572B" w:rsidP="00F60E57">
      <w:pPr>
        <w:jc w:val="both"/>
        <w:rPr>
          <w:rFonts w:ascii="GHEA Grapalat" w:hAnsi="GHEA Grapalat"/>
          <w:vertAlign w:val="superscript"/>
          <w:lang w:val="es-ES"/>
        </w:rPr>
      </w:pPr>
      <w:r w:rsidRPr="00F60E57">
        <w:rPr>
          <w:rFonts w:ascii="GHEA Grapalat" w:hAnsi="GHEA Grapalat" w:cs="Sylfaen"/>
          <w:vertAlign w:val="superscript"/>
          <w:lang w:val="es-ES"/>
        </w:rPr>
        <w:t xml:space="preserve">                                            </w:t>
      </w:r>
      <w:proofErr w:type="gramStart"/>
      <w:r w:rsidRPr="00F60E57">
        <w:rPr>
          <w:rFonts w:ascii="GHEA Grapalat" w:hAnsi="GHEA Grapalat" w:cs="Sylfaen"/>
          <w:vertAlign w:val="superscript"/>
          <w:lang w:val="es-ES"/>
        </w:rPr>
        <w:t>չափաբաժնի</w:t>
      </w:r>
      <w:r w:rsidRPr="00F60E57">
        <w:rPr>
          <w:rFonts w:ascii="GHEA Grapalat" w:hAnsi="GHEA Grapalat" w:cs="Arial"/>
          <w:vertAlign w:val="superscript"/>
          <w:lang w:val="es-ES"/>
        </w:rPr>
        <w:t xml:space="preserve">  (</w:t>
      </w:r>
      <w:proofErr w:type="gramEnd"/>
      <w:r w:rsidRPr="00F60E57">
        <w:rPr>
          <w:rFonts w:ascii="GHEA Grapalat" w:hAnsi="GHEA Grapalat" w:cs="Sylfaen"/>
          <w:vertAlign w:val="superscript"/>
          <w:lang w:val="es-ES"/>
        </w:rPr>
        <w:t>չափաբաժինների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համարը</w:t>
      </w:r>
    </w:p>
    <w:p w14:paraId="3CEACA9A" w14:textId="77777777" w:rsidR="00B2572B" w:rsidRPr="00F60E57" w:rsidRDefault="00B2572B" w:rsidP="00F60E57">
      <w:pPr>
        <w:jc w:val="both"/>
        <w:rPr>
          <w:rFonts w:ascii="GHEA Grapalat" w:hAnsi="GHEA Grapalat"/>
          <w:sz w:val="20"/>
          <w:szCs w:val="20"/>
          <w:lang w:val="es-ES"/>
        </w:rPr>
      </w:pPr>
      <w:r w:rsidRPr="00F60E57">
        <w:rPr>
          <w:rFonts w:ascii="GHEA Grapalat" w:hAnsi="GHEA Grapalat"/>
          <w:vertAlign w:val="superscript"/>
          <w:lang w:val="es-ES"/>
        </w:rPr>
        <w:t xml:space="preserve"> </w:t>
      </w:r>
      <w:r w:rsidRPr="00F60E57">
        <w:rPr>
          <w:rFonts w:ascii="GHEA Grapalat" w:hAnsi="GHEA Grapalat" w:cs="Sylfaen"/>
          <w:sz w:val="20"/>
          <w:szCs w:val="20"/>
          <w:lang w:val="es-ES"/>
        </w:rPr>
        <w:t xml:space="preserve">պահանջներին </w:t>
      </w:r>
      <w:proofErr w:type="gramStart"/>
      <w:r w:rsidRPr="00F60E57">
        <w:rPr>
          <w:rFonts w:ascii="GHEA Grapalat" w:hAnsi="GHEA Grapalat" w:cs="Sylfaen"/>
          <w:sz w:val="20"/>
          <w:szCs w:val="20"/>
          <w:lang w:val="es-ES"/>
        </w:rPr>
        <w:t>համապատասխան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ներկայացնում</w:t>
      </w:r>
      <w:proofErr w:type="gramEnd"/>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հայտ:</w:t>
      </w:r>
    </w:p>
    <w:p w14:paraId="166B3A6F" w14:textId="77777777" w:rsidR="00B2572B" w:rsidRPr="00F60E57" w:rsidRDefault="00B2572B" w:rsidP="00F60E57">
      <w:pPr>
        <w:jc w:val="both"/>
        <w:rPr>
          <w:rFonts w:ascii="GHEA Grapalat" w:hAnsi="GHEA Grapalat"/>
          <w:sz w:val="12"/>
          <w:szCs w:val="12"/>
          <w:u w:val="single"/>
          <w:lang w:val="es-ES"/>
        </w:rPr>
      </w:pPr>
    </w:p>
    <w:p w14:paraId="2AAD688D"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sz w:val="22"/>
          <w:szCs w:val="22"/>
          <w:u w:val="single"/>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lang w:val="es-ES"/>
        </w:rPr>
        <w:t>-</w:t>
      </w:r>
      <w:r w:rsidRPr="00F60E57">
        <w:rPr>
          <w:rFonts w:ascii="GHEA Grapalat" w:hAnsi="GHEA Grapalat" w:cs="Sylfaen"/>
          <w:sz w:val="20"/>
          <w:szCs w:val="20"/>
          <w:lang w:val="es-ES"/>
        </w:rPr>
        <w:t>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հայտնում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և</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հավաստում</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 xml:space="preserve">որ հանդիսանում է </w:t>
      </w:r>
    </w:p>
    <w:p w14:paraId="5990B3DA"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cs="Sylfaen"/>
          <w:vertAlign w:val="superscript"/>
          <w:lang w:val="es-ES"/>
        </w:rPr>
        <w:t xml:space="preserve">                                             մասնակցի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անվանումը</w:t>
      </w:r>
    </w:p>
    <w:p w14:paraId="1F5088BD"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u w:val="single"/>
          <w:lang w:val="es-ES"/>
        </w:rPr>
        <w:tab/>
      </w:r>
      <w:r w:rsidRPr="00F60E57">
        <w:rPr>
          <w:rFonts w:ascii="GHEA Grapalat" w:hAnsi="GHEA Grapalat" w:cs="Sylfaen"/>
          <w:sz w:val="20"/>
          <w:szCs w:val="20"/>
          <w:lang w:val="es-ES"/>
        </w:rPr>
        <w:t xml:space="preserve">ռեզիդենտ:  </w:t>
      </w:r>
    </w:p>
    <w:p w14:paraId="6F9A8CA1" w14:textId="77777777" w:rsidR="00B2572B" w:rsidRPr="00F60E57" w:rsidRDefault="00B2572B" w:rsidP="00F60E57">
      <w:pPr>
        <w:jc w:val="both"/>
        <w:rPr>
          <w:rFonts w:ascii="GHEA Grapalat" w:hAnsi="GHEA Grapalat" w:cs="Arial"/>
          <w:vertAlign w:val="superscript"/>
          <w:lang w:val="es-ES"/>
        </w:rPr>
      </w:pPr>
      <w:r w:rsidRPr="00F60E57">
        <w:rPr>
          <w:rFonts w:ascii="GHEA Grapalat" w:hAnsi="GHEA Grapalat" w:cs="Arial"/>
          <w:vertAlign w:val="superscript"/>
          <w:lang w:val="es-ES"/>
        </w:rPr>
        <w:t xml:space="preserve">                                               երկրի անվանումը</w:t>
      </w:r>
    </w:p>
    <w:p w14:paraId="1711F1C1" w14:textId="77777777" w:rsidR="00B2572B" w:rsidRPr="00F60E57" w:rsidDel="00437CDB" w:rsidRDefault="00B2572B" w:rsidP="00F60E57">
      <w:pPr>
        <w:jc w:val="both"/>
        <w:rPr>
          <w:rFonts w:ascii="GHEA Grapalat" w:hAnsi="GHEA Grapalat" w:cs="Sylfaen"/>
          <w:sz w:val="20"/>
          <w:szCs w:val="20"/>
          <w:lang w:val="es-ES"/>
        </w:rPr>
      </w:pPr>
    </w:p>
    <w:p w14:paraId="267436EE" w14:textId="77777777" w:rsidR="00B2572B" w:rsidRPr="00F60E57" w:rsidRDefault="00B2572B" w:rsidP="00F60E57">
      <w:pPr>
        <w:jc w:val="both"/>
        <w:rPr>
          <w:rFonts w:ascii="GHEA Grapalat" w:hAnsi="GHEA Grapalat" w:cs="Sylfaen"/>
          <w:sz w:val="20"/>
          <w:szCs w:val="20"/>
          <w:lang w:val="es-ES"/>
        </w:rPr>
      </w:pPr>
      <w:r w:rsidRPr="00F60E57">
        <w:rPr>
          <w:rFonts w:ascii="GHEA Grapalat" w:hAnsi="GHEA Grapalat" w:cs="Sylfaen"/>
          <w:sz w:val="20"/>
          <w:szCs w:val="20"/>
          <w:lang w:val="es-ES"/>
        </w:rPr>
        <w:t xml:space="preserve">                </w:t>
      </w:r>
    </w:p>
    <w:p w14:paraId="536C1CAE" w14:textId="77777777" w:rsidR="004D5333" w:rsidRPr="00F60E57" w:rsidRDefault="00B2572B" w:rsidP="00F60E57">
      <w:pPr>
        <w:jc w:val="both"/>
        <w:rPr>
          <w:rFonts w:ascii="GHEA Grapalat" w:hAnsi="GHEA Grapalat" w:cs="Sylfaen"/>
          <w:sz w:val="20"/>
          <w:szCs w:val="20"/>
          <w:lang w:val="es-ES"/>
        </w:rPr>
      </w:pPr>
      <w:r w:rsidRPr="00F60E57">
        <w:rPr>
          <w:rFonts w:ascii="GHEA Grapalat" w:hAnsi="GHEA Grapalat"/>
          <w:sz w:val="20"/>
          <w:szCs w:val="20"/>
          <w:u w:val="single"/>
          <w:lang w:val="es-ES"/>
        </w:rPr>
        <w:t xml:space="preserve">                                         </w:t>
      </w:r>
      <w:r w:rsidRPr="00F60E57">
        <w:rPr>
          <w:rFonts w:ascii="GHEA Grapalat" w:hAnsi="GHEA Grapalat"/>
          <w:sz w:val="20"/>
          <w:szCs w:val="20"/>
          <w:lang w:val="es-ES"/>
        </w:rPr>
        <w:t>-</w:t>
      </w:r>
      <w:r w:rsidRPr="00F60E57">
        <w:rPr>
          <w:rFonts w:ascii="GHEA Grapalat" w:hAnsi="GHEA Grapalat" w:cs="Sylfaen"/>
          <w:sz w:val="20"/>
          <w:szCs w:val="20"/>
          <w:lang w:val="es-ES"/>
        </w:rPr>
        <w:t>ի</w:t>
      </w:r>
      <w:r w:rsidR="004D5333" w:rsidRPr="00F60E57">
        <w:rPr>
          <w:rFonts w:ascii="GHEA Grapalat" w:hAnsi="GHEA Grapalat" w:cs="Sylfaen"/>
          <w:sz w:val="20"/>
          <w:szCs w:val="20"/>
          <w:lang w:val="es-ES"/>
        </w:rPr>
        <w:t>՝</w:t>
      </w:r>
    </w:p>
    <w:p w14:paraId="75951F57" w14:textId="77777777" w:rsidR="004D5333" w:rsidRPr="00F60E57" w:rsidRDefault="004D5333" w:rsidP="00F60E57">
      <w:pPr>
        <w:jc w:val="both"/>
        <w:rPr>
          <w:rFonts w:ascii="GHEA Grapalat" w:hAnsi="GHEA Grapalat" w:cs="Sylfaen"/>
          <w:sz w:val="20"/>
          <w:szCs w:val="20"/>
          <w:lang w:val="es-ES"/>
        </w:rPr>
      </w:pPr>
      <w:r w:rsidRPr="00F60E57">
        <w:rPr>
          <w:rFonts w:ascii="GHEA Grapalat" w:hAnsi="GHEA Grapalat" w:cs="Sylfaen"/>
          <w:vertAlign w:val="superscript"/>
          <w:lang w:val="es-ES"/>
        </w:rPr>
        <w:t xml:space="preserve">          մասնակցի</w:t>
      </w:r>
      <w:r w:rsidRPr="00F60E57">
        <w:rPr>
          <w:rFonts w:ascii="GHEA Grapalat" w:hAnsi="GHEA Grapalat" w:cs="Arial"/>
          <w:vertAlign w:val="superscript"/>
          <w:lang w:val="es-ES"/>
        </w:rPr>
        <w:t xml:space="preserve"> </w:t>
      </w:r>
      <w:r w:rsidRPr="00F60E57">
        <w:rPr>
          <w:rFonts w:ascii="GHEA Grapalat" w:hAnsi="GHEA Grapalat" w:cs="Sylfaen"/>
          <w:vertAlign w:val="superscript"/>
          <w:lang w:val="es-ES"/>
        </w:rPr>
        <w:t>անվանումը</w:t>
      </w:r>
      <w:r w:rsidRPr="00F60E57">
        <w:rPr>
          <w:rFonts w:ascii="GHEA Grapalat" w:hAnsi="GHEA Grapalat" w:cs="Arial"/>
          <w:vertAlign w:val="superscript"/>
          <w:lang w:val="es-ES"/>
        </w:rPr>
        <w:t xml:space="preserve">   </w:t>
      </w:r>
    </w:p>
    <w:p w14:paraId="74E04E87" w14:textId="77777777" w:rsidR="00B2572B" w:rsidRPr="00F60E57" w:rsidRDefault="00B2572B" w:rsidP="00F60E57">
      <w:pPr>
        <w:numPr>
          <w:ilvl w:val="0"/>
          <w:numId w:val="27"/>
        </w:numPr>
        <w:jc w:val="both"/>
        <w:rPr>
          <w:rFonts w:ascii="GHEA Grapalat" w:hAnsi="GHEA Grapalat" w:cs="Arial"/>
          <w:szCs w:val="22"/>
          <w:u w:val="single"/>
          <w:lang w:val="es-ES"/>
        </w:rPr>
      </w:pPr>
      <w:r w:rsidRPr="00F60E57">
        <w:rPr>
          <w:rFonts w:ascii="GHEA Grapalat" w:hAnsi="GHEA Grapalat" w:cs="Arial"/>
          <w:sz w:val="20"/>
          <w:szCs w:val="20"/>
          <w:lang w:val="es-ES"/>
        </w:rPr>
        <w:t xml:space="preserve">հարկ վճարողի հաշվառման համարն </w:t>
      </w:r>
      <w:r w:rsidRPr="00F60E57">
        <w:rPr>
          <w:rFonts w:ascii="GHEA Grapalat" w:hAnsi="GHEA Grapalat" w:cs="Sylfaen"/>
          <w:sz w:val="20"/>
          <w:szCs w:val="20"/>
          <w:lang w:val="es-ES"/>
        </w:rPr>
        <w:t>է</w:t>
      </w:r>
      <w:r w:rsidRPr="00F60E57">
        <w:rPr>
          <w:rFonts w:ascii="GHEA Grapalat" w:hAnsi="GHEA Grapalat" w:cs="Arial"/>
          <w:sz w:val="20"/>
          <w:szCs w:val="20"/>
          <w:lang w:val="es-ES"/>
        </w:rPr>
        <w:t>`</w:t>
      </w:r>
      <w:r w:rsidRPr="00F60E57">
        <w:rPr>
          <w:rFonts w:ascii="GHEA Grapalat" w:hAnsi="GHEA Grapalat" w:cs="Arial"/>
          <w:szCs w:val="22"/>
          <w:lang w:val="es-ES"/>
        </w:rPr>
        <w:t xml:space="preserve"> </w:t>
      </w:r>
      <w:r w:rsidRPr="00F60E57">
        <w:rPr>
          <w:rFonts w:ascii="GHEA Grapalat" w:hAnsi="GHEA Grapalat" w:cs="Arial"/>
          <w:szCs w:val="22"/>
          <w:u w:val="single"/>
          <w:lang w:val="es-ES"/>
        </w:rPr>
        <w:tab/>
      </w:r>
      <w:r w:rsidRPr="00F60E57">
        <w:rPr>
          <w:rFonts w:ascii="GHEA Grapalat" w:hAnsi="GHEA Grapalat" w:cs="Arial"/>
          <w:szCs w:val="22"/>
          <w:u w:val="single"/>
          <w:lang w:val="es-ES"/>
        </w:rPr>
        <w:tab/>
      </w:r>
      <w:r w:rsidRPr="00F60E57">
        <w:rPr>
          <w:rFonts w:ascii="GHEA Grapalat" w:hAnsi="GHEA Grapalat" w:cs="Arial"/>
          <w:szCs w:val="22"/>
          <w:u w:val="single"/>
          <w:lang w:val="es-ES"/>
        </w:rPr>
        <w:tab/>
      </w:r>
      <w:r w:rsidRPr="00F60E57">
        <w:rPr>
          <w:rFonts w:ascii="GHEA Grapalat" w:hAnsi="GHEA Grapalat" w:cs="Arial"/>
          <w:szCs w:val="22"/>
          <w:u w:val="single"/>
          <w:lang w:val="es-ES"/>
        </w:rPr>
        <w:tab/>
      </w:r>
      <w:r w:rsidRPr="00F60E57">
        <w:rPr>
          <w:rFonts w:ascii="GHEA Grapalat" w:hAnsi="GHEA Grapalat" w:cs="Arial"/>
          <w:szCs w:val="22"/>
          <w:u w:val="single"/>
          <w:lang w:val="es-ES"/>
        </w:rPr>
        <w:tab/>
        <w:t>:</w:t>
      </w:r>
    </w:p>
    <w:p w14:paraId="5C31900C" w14:textId="77777777" w:rsidR="00B2572B" w:rsidRPr="00F60E57" w:rsidRDefault="00B2572B" w:rsidP="00F60E57">
      <w:pPr>
        <w:ind w:left="1416" w:firstLine="708"/>
        <w:jc w:val="both"/>
        <w:rPr>
          <w:rFonts w:ascii="GHEA Grapalat" w:hAnsi="GHEA Grapalat" w:cs="Arial"/>
          <w:vertAlign w:val="superscript"/>
          <w:lang w:val="es-ES"/>
        </w:rPr>
      </w:pPr>
      <w:r w:rsidRPr="00F60E57">
        <w:rPr>
          <w:rFonts w:ascii="GHEA Grapalat" w:hAnsi="GHEA Grapalat" w:cs="Sylfaen"/>
          <w:vertAlign w:val="superscript"/>
          <w:lang w:val="es-ES"/>
        </w:rPr>
        <w:t xml:space="preserve">               </w:t>
      </w:r>
      <w:r w:rsidRPr="00F60E57">
        <w:rPr>
          <w:rFonts w:ascii="GHEA Grapalat" w:hAnsi="GHEA Grapalat" w:cs="Arial"/>
          <w:vertAlign w:val="superscript"/>
          <w:lang w:val="es-ES"/>
        </w:rPr>
        <w:t xml:space="preserve">                                                      հարկի վճարողի հաշվառման համարը</w:t>
      </w:r>
    </w:p>
    <w:p w14:paraId="746FF1B3" w14:textId="77777777" w:rsidR="00B2572B" w:rsidRPr="00F60E57" w:rsidRDefault="00B2572B" w:rsidP="00F60E57">
      <w:pPr>
        <w:jc w:val="both"/>
        <w:rPr>
          <w:rFonts w:ascii="GHEA Grapalat" w:hAnsi="GHEA Grapalat" w:cs="Arial"/>
          <w:vertAlign w:val="superscript"/>
          <w:lang w:val="es-ES"/>
        </w:rPr>
      </w:pPr>
    </w:p>
    <w:p w14:paraId="05985BF6" w14:textId="77777777" w:rsidR="00B2572B" w:rsidRPr="00F60E57" w:rsidRDefault="00B2572B" w:rsidP="00F60E57">
      <w:pPr>
        <w:jc w:val="both"/>
        <w:rPr>
          <w:rFonts w:ascii="GHEA Grapalat" w:hAnsi="GHEA Grapalat"/>
          <w:sz w:val="22"/>
          <w:szCs w:val="22"/>
          <w:lang w:val="es-ES"/>
        </w:rPr>
      </w:pPr>
    </w:p>
    <w:p w14:paraId="410CB0A1" w14:textId="77777777" w:rsidR="00B2572B" w:rsidRPr="00F60E57" w:rsidRDefault="00B2572B" w:rsidP="00F60E57">
      <w:pPr>
        <w:numPr>
          <w:ilvl w:val="0"/>
          <w:numId w:val="27"/>
        </w:numPr>
        <w:jc w:val="both"/>
        <w:rPr>
          <w:rFonts w:ascii="GHEA Grapalat" w:hAnsi="GHEA Grapalat"/>
          <w:sz w:val="22"/>
          <w:szCs w:val="22"/>
          <w:u w:val="single"/>
          <w:lang w:val="es-ES"/>
        </w:rPr>
      </w:pPr>
      <w:r w:rsidRPr="00F60E57">
        <w:rPr>
          <w:rFonts w:ascii="GHEA Grapalat" w:hAnsi="GHEA Grapalat" w:cs="Sylfaen"/>
          <w:sz w:val="20"/>
          <w:szCs w:val="20"/>
          <w:lang w:val="es-ES"/>
        </w:rPr>
        <w:t>էլեկտրոնային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փոստի</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հասցեն</w:t>
      </w:r>
      <w:r w:rsidRPr="00F60E57">
        <w:rPr>
          <w:rFonts w:ascii="GHEA Grapalat" w:hAnsi="GHEA Grapalat" w:cs="Arial"/>
          <w:sz w:val="20"/>
          <w:szCs w:val="20"/>
          <w:lang w:val="es-ES"/>
        </w:rPr>
        <w:t xml:space="preserve"> </w:t>
      </w:r>
      <w:r w:rsidRPr="00F60E57">
        <w:rPr>
          <w:rFonts w:ascii="GHEA Grapalat" w:hAnsi="GHEA Grapalat" w:cs="Sylfaen"/>
          <w:sz w:val="20"/>
          <w:szCs w:val="20"/>
          <w:lang w:val="es-ES"/>
        </w:rPr>
        <w:t>է</w:t>
      </w:r>
      <w:r w:rsidRPr="00F60E57">
        <w:rPr>
          <w:rFonts w:ascii="GHEA Grapalat" w:hAnsi="GHEA Grapalat" w:cs="Arial"/>
          <w:sz w:val="20"/>
          <w:szCs w:val="20"/>
          <w:lang w:val="es-ES"/>
        </w:rPr>
        <w:t>`</w:t>
      </w:r>
      <w:r w:rsidRPr="00F60E57">
        <w:rPr>
          <w:rFonts w:ascii="GHEA Grapalat" w:hAnsi="GHEA Grapalat" w:cs="Arial"/>
          <w:szCs w:val="22"/>
          <w:lang w:val="es-ES"/>
        </w:rPr>
        <w:t xml:space="preserve"> </w:t>
      </w:r>
      <w:r w:rsidRPr="00F60E57">
        <w:rPr>
          <w:rFonts w:ascii="GHEA Grapalat" w:hAnsi="GHEA Grapalat"/>
          <w:u w:val="single"/>
          <w:lang w:val="es-ES"/>
        </w:rPr>
        <w:tab/>
      </w:r>
      <w:r w:rsidRPr="00F60E57">
        <w:rPr>
          <w:rFonts w:ascii="GHEA Grapalat" w:hAnsi="GHEA Grapalat"/>
          <w:u w:val="single"/>
          <w:lang w:val="es-ES"/>
        </w:rPr>
        <w:tab/>
      </w:r>
      <w:r w:rsidRPr="00F60E57">
        <w:rPr>
          <w:rFonts w:ascii="GHEA Grapalat" w:hAnsi="GHEA Grapalat"/>
          <w:u w:val="single"/>
          <w:lang w:val="es-ES"/>
        </w:rPr>
        <w:tab/>
      </w:r>
      <w:r w:rsidRPr="00F60E57">
        <w:rPr>
          <w:rFonts w:ascii="GHEA Grapalat" w:hAnsi="GHEA Grapalat"/>
          <w:u w:val="single"/>
          <w:lang w:val="es-ES"/>
        </w:rPr>
        <w:tab/>
      </w:r>
      <w:r w:rsidRPr="00F60E57">
        <w:rPr>
          <w:rFonts w:ascii="GHEA Grapalat" w:hAnsi="GHEA Grapalat"/>
          <w:u w:val="single"/>
          <w:lang w:val="es-ES"/>
        </w:rPr>
        <w:tab/>
        <w:t>:</w:t>
      </w:r>
    </w:p>
    <w:p w14:paraId="1EE0D62D" w14:textId="77777777" w:rsidR="00B2572B" w:rsidRPr="00F60E57" w:rsidRDefault="00B2572B" w:rsidP="00F60E57">
      <w:pPr>
        <w:jc w:val="both"/>
        <w:rPr>
          <w:rFonts w:ascii="GHEA Grapalat" w:hAnsi="GHEA Grapalat"/>
          <w:sz w:val="10"/>
          <w:szCs w:val="10"/>
          <w:lang w:val="es-ES"/>
        </w:rPr>
      </w:pPr>
      <w:r w:rsidRPr="00F60E57">
        <w:rPr>
          <w:rFonts w:ascii="GHEA Grapalat" w:hAnsi="GHEA Grapalat" w:cs="Sylfaen"/>
          <w:vertAlign w:val="superscript"/>
          <w:lang w:val="es-ES"/>
        </w:rPr>
        <w:t xml:space="preserve">              </w:t>
      </w:r>
      <w:r w:rsidRPr="00F60E57">
        <w:rPr>
          <w:rFonts w:ascii="GHEA Grapalat" w:hAnsi="GHEA Grapalat" w:cs="Arial"/>
          <w:vertAlign w:val="superscript"/>
          <w:lang w:val="es-ES"/>
        </w:rPr>
        <w:t xml:space="preserve">                                                                                                                         էլեկտրոնային փոստի հասցեն</w:t>
      </w:r>
    </w:p>
    <w:p w14:paraId="32852CFA" w14:textId="77777777" w:rsidR="00B2572B" w:rsidRPr="00F60E57" w:rsidRDefault="00B2572B" w:rsidP="00F60E57">
      <w:pPr>
        <w:jc w:val="right"/>
        <w:rPr>
          <w:rFonts w:ascii="GHEA Grapalat" w:hAnsi="GHEA Grapalat"/>
          <w:sz w:val="10"/>
          <w:szCs w:val="10"/>
          <w:lang w:val="es-ES"/>
        </w:rPr>
      </w:pPr>
    </w:p>
    <w:p w14:paraId="3A1B483D" w14:textId="77777777" w:rsidR="00B2572B" w:rsidRPr="00F60E57" w:rsidRDefault="00B2572B" w:rsidP="00F60E57">
      <w:pPr>
        <w:jc w:val="right"/>
        <w:rPr>
          <w:rFonts w:ascii="GHEA Grapalat" w:hAnsi="GHEA Grapalat"/>
          <w:sz w:val="10"/>
          <w:szCs w:val="10"/>
          <w:lang w:val="es-ES"/>
        </w:rPr>
      </w:pPr>
    </w:p>
    <w:p w14:paraId="43AF28B2" w14:textId="77777777" w:rsidR="00B2572B" w:rsidRPr="00F60E57" w:rsidRDefault="00B2572B" w:rsidP="00F60E57">
      <w:pPr>
        <w:jc w:val="right"/>
        <w:rPr>
          <w:rFonts w:ascii="GHEA Grapalat" w:hAnsi="GHEA Grapalat"/>
          <w:sz w:val="10"/>
          <w:szCs w:val="10"/>
          <w:lang w:val="es-ES"/>
        </w:rPr>
      </w:pPr>
    </w:p>
    <w:p w14:paraId="31B91B04" w14:textId="77777777" w:rsidR="00B2572B" w:rsidRPr="00F60E57" w:rsidRDefault="00B2572B" w:rsidP="00F60E57">
      <w:pPr>
        <w:jc w:val="right"/>
        <w:rPr>
          <w:rFonts w:ascii="GHEA Grapalat" w:hAnsi="GHEA Grapalat"/>
          <w:sz w:val="10"/>
          <w:szCs w:val="10"/>
          <w:lang w:val="hy-AM"/>
        </w:rPr>
      </w:pPr>
    </w:p>
    <w:p w14:paraId="254E46F1" w14:textId="77777777" w:rsidR="003257F0" w:rsidRPr="00F60E57" w:rsidRDefault="003257F0" w:rsidP="00F60E57">
      <w:pPr>
        <w:numPr>
          <w:ilvl w:val="0"/>
          <w:numId w:val="27"/>
        </w:numPr>
        <w:jc w:val="both"/>
        <w:rPr>
          <w:rFonts w:ascii="GHEA Grapalat" w:hAnsi="GHEA Grapalat" w:cs="Arial"/>
          <w:vertAlign w:val="superscript"/>
          <w:lang w:val="es-ES"/>
        </w:rPr>
      </w:pPr>
      <w:r w:rsidRPr="00F60E57">
        <w:rPr>
          <w:rFonts w:ascii="GHEA Grapalat" w:hAnsi="GHEA Grapalat"/>
          <w:sz w:val="20"/>
          <w:szCs w:val="20"/>
          <w:lang w:val="hy-AM"/>
        </w:rPr>
        <w:t>գործունեության հասցեն է՝ -------------------------------------------------:</w:t>
      </w:r>
      <w:r w:rsidRPr="00F60E57">
        <w:rPr>
          <w:rFonts w:ascii="GHEA Grapalat" w:hAnsi="GHEA Grapalat"/>
          <w:sz w:val="20"/>
          <w:szCs w:val="20"/>
          <w:lang w:val="es-ES"/>
        </w:rPr>
        <w:t xml:space="preserve">                                     </w:t>
      </w:r>
    </w:p>
    <w:p w14:paraId="470440E6" w14:textId="77777777" w:rsidR="003257F0" w:rsidRPr="00F60E57" w:rsidRDefault="003257F0" w:rsidP="00F60E57">
      <w:pPr>
        <w:jc w:val="both"/>
        <w:rPr>
          <w:rFonts w:ascii="GHEA Grapalat" w:hAnsi="GHEA Grapalat"/>
          <w:sz w:val="16"/>
          <w:szCs w:val="16"/>
          <w:lang w:val="hy-AM"/>
        </w:rPr>
      </w:pPr>
      <w:r w:rsidRPr="00F60E57">
        <w:rPr>
          <w:rFonts w:ascii="GHEA Grapalat" w:hAnsi="GHEA Grapalat"/>
          <w:sz w:val="16"/>
          <w:szCs w:val="16"/>
          <w:lang w:val="hy-AM"/>
        </w:rPr>
        <w:t xml:space="preserve">                                                                                                      գործունեության հասցեն</w:t>
      </w:r>
    </w:p>
    <w:p w14:paraId="093A9DFC" w14:textId="77777777" w:rsidR="003257F0" w:rsidRPr="00F60E57" w:rsidRDefault="003257F0" w:rsidP="00F60E57">
      <w:pPr>
        <w:jc w:val="right"/>
        <w:rPr>
          <w:rFonts w:ascii="GHEA Grapalat" w:hAnsi="GHEA Grapalat"/>
          <w:sz w:val="10"/>
          <w:szCs w:val="10"/>
          <w:lang w:val="hy-AM"/>
        </w:rPr>
      </w:pPr>
    </w:p>
    <w:p w14:paraId="28CB8BA3" w14:textId="77777777" w:rsidR="003257F0" w:rsidRPr="00F60E57" w:rsidRDefault="003257F0" w:rsidP="00F60E57">
      <w:pPr>
        <w:ind w:firstLine="708"/>
        <w:jc w:val="both"/>
        <w:rPr>
          <w:rFonts w:ascii="GHEA Grapalat" w:hAnsi="GHEA Grapalat" w:cs="Arial"/>
          <w:sz w:val="20"/>
          <w:szCs w:val="20"/>
          <w:lang w:val="hy-AM"/>
        </w:rPr>
      </w:pPr>
    </w:p>
    <w:p w14:paraId="23B8C3CF" w14:textId="77777777" w:rsidR="003257F0" w:rsidRPr="00F60E57" w:rsidRDefault="003257F0" w:rsidP="00F60E57">
      <w:pPr>
        <w:numPr>
          <w:ilvl w:val="0"/>
          <w:numId w:val="27"/>
        </w:numPr>
        <w:jc w:val="both"/>
        <w:rPr>
          <w:rFonts w:ascii="GHEA Grapalat" w:hAnsi="GHEA Grapalat" w:cs="Arial"/>
          <w:vertAlign w:val="superscript"/>
          <w:lang w:val="es-ES"/>
        </w:rPr>
      </w:pPr>
      <w:r w:rsidRPr="00F60E57">
        <w:rPr>
          <w:rFonts w:ascii="GHEA Grapalat" w:hAnsi="GHEA Grapalat"/>
          <w:sz w:val="20"/>
          <w:szCs w:val="20"/>
          <w:lang w:val="hy-AM"/>
        </w:rPr>
        <w:t>հեռախոսահամարն է՝ -------------------------------------------------:</w:t>
      </w:r>
      <w:r w:rsidRPr="00F60E57">
        <w:rPr>
          <w:rFonts w:ascii="GHEA Grapalat" w:hAnsi="GHEA Grapalat"/>
          <w:sz w:val="20"/>
          <w:szCs w:val="20"/>
          <w:lang w:val="es-ES"/>
        </w:rPr>
        <w:t xml:space="preserve">                                     </w:t>
      </w:r>
    </w:p>
    <w:p w14:paraId="023C9CA4" w14:textId="77777777" w:rsidR="003257F0" w:rsidRPr="00F60E57" w:rsidRDefault="003257F0" w:rsidP="00F60E57">
      <w:pPr>
        <w:ind w:left="3540"/>
        <w:jc w:val="both"/>
        <w:rPr>
          <w:rFonts w:ascii="GHEA Grapalat" w:hAnsi="GHEA Grapalat"/>
          <w:sz w:val="16"/>
          <w:szCs w:val="16"/>
          <w:lang w:val="hy-AM"/>
        </w:rPr>
      </w:pPr>
      <w:r w:rsidRPr="00F60E57">
        <w:rPr>
          <w:rFonts w:ascii="GHEA Grapalat" w:hAnsi="GHEA Grapalat"/>
          <w:sz w:val="16"/>
          <w:szCs w:val="16"/>
          <w:lang w:val="hy-AM"/>
        </w:rPr>
        <w:t>հեռախոսի համարը</w:t>
      </w:r>
    </w:p>
    <w:p w14:paraId="6A51FB25" w14:textId="77777777" w:rsidR="00A5473D" w:rsidRPr="00F60E57" w:rsidRDefault="00A5473D" w:rsidP="00F60E57">
      <w:pPr>
        <w:ind w:firstLine="709"/>
        <w:rPr>
          <w:rFonts w:ascii="GHEA Grapalat" w:hAnsi="GHEA Grapalat" w:cs="Arial"/>
          <w:sz w:val="20"/>
          <w:szCs w:val="20"/>
          <w:lang w:val="hy-AM"/>
        </w:rPr>
      </w:pPr>
    </w:p>
    <w:p w14:paraId="661CA3CA" w14:textId="77777777" w:rsidR="00A5473D" w:rsidRPr="00F60E57" w:rsidRDefault="00A5473D" w:rsidP="00F60E57">
      <w:pPr>
        <w:ind w:firstLine="709"/>
        <w:jc w:val="both"/>
        <w:rPr>
          <w:rFonts w:ascii="GHEA Grapalat" w:hAnsi="GHEA Grapalat" w:cs="Arial"/>
          <w:sz w:val="20"/>
          <w:szCs w:val="20"/>
          <w:lang w:val="hy-AM"/>
        </w:rPr>
      </w:pPr>
    </w:p>
    <w:p w14:paraId="73C47C0F" w14:textId="77777777" w:rsidR="006C3873" w:rsidRPr="00F60E57" w:rsidRDefault="006C3873" w:rsidP="00F60E57">
      <w:pPr>
        <w:ind w:firstLine="709"/>
        <w:jc w:val="both"/>
        <w:rPr>
          <w:rFonts w:ascii="GHEA Grapalat" w:hAnsi="GHEA Grapalat"/>
          <w:sz w:val="20"/>
          <w:lang w:val="es-ES"/>
        </w:rPr>
      </w:pPr>
      <w:r w:rsidRPr="00F60E57">
        <w:rPr>
          <w:rFonts w:ascii="GHEA Grapalat" w:hAnsi="GHEA Grapalat" w:cs="Arial"/>
          <w:sz w:val="20"/>
          <w:szCs w:val="20"/>
          <w:lang w:val="es-ES"/>
        </w:rPr>
        <w:t>Սույնով</w:t>
      </w:r>
      <w:r w:rsidRPr="00F60E57">
        <w:rPr>
          <w:rFonts w:ascii="GHEA Grapalat" w:hAnsi="GHEA Grapalat"/>
          <w:sz w:val="20"/>
          <w:lang w:val="hy-AM"/>
        </w:rPr>
        <w:t xml:space="preserve">  </w:t>
      </w:r>
      <w:r w:rsidRPr="00F60E57">
        <w:rPr>
          <w:rFonts w:ascii="GHEA Grapalat" w:hAnsi="GHEA Grapalat"/>
          <w:sz w:val="20"/>
          <w:u w:val="single"/>
          <w:lang w:val="hy-AM"/>
        </w:rPr>
        <w:t xml:space="preserve">                                                </w:t>
      </w:r>
      <w:r w:rsidRPr="00F60E57">
        <w:rPr>
          <w:rFonts w:ascii="GHEA Grapalat" w:hAnsi="GHEA Grapalat"/>
          <w:sz w:val="20"/>
          <w:u w:val="single"/>
          <w:lang w:val="es-ES"/>
        </w:rPr>
        <w:t xml:space="preserve">                         </w:t>
      </w:r>
      <w:r w:rsidRPr="00F60E57">
        <w:rPr>
          <w:rFonts w:ascii="GHEA Grapalat" w:hAnsi="GHEA Grapalat"/>
          <w:sz w:val="20"/>
          <w:u w:val="single"/>
          <w:lang w:val="hy-AM"/>
        </w:rPr>
        <w:t xml:space="preserve">          </w:t>
      </w:r>
      <w:r w:rsidRPr="00F60E57">
        <w:rPr>
          <w:rFonts w:ascii="GHEA Grapalat" w:hAnsi="GHEA Grapalat"/>
          <w:lang w:val="hy-AM"/>
        </w:rPr>
        <w:t>-</w:t>
      </w:r>
      <w:r w:rsidRPr="00F60E57">
        <w:rPr>
          <w:rFonts w:ascii="GHEA Grapalat" w:hAnsi="GHEA Grapalat" w:cs="Arial"/>
          <w:sz w:val="20"/>
          <w:szCs w:val="20"/>
          <w:lang w:val="es-ES"/>
        </w:rPr>
        <w:t>ն հայտարարում և հավաստում է, որ՝</w:t>
      </w:r>
      <w:r w:rsidRPr="00F60E57">
        <w:rPr>
          <w:rFonts w:ascii="GHEA Grapalat" w:hAnsi="GHEA Grapalat" w:cs="Arial"/>
          <w:lang w:val="hy-AM"/>
        </w:rPr>
        <w:t xml:space="preserve"> </w:t>
      </w:r>
    </w:p>
    <w:p w14:paraId="53D83912" w14:textId="77777777" w:rsidR="006C3873" w:rsidRPr="00F60E57" w:rsidRDefault="006C3873" w:rsidP="00F60E57">
      <w:pPr>
        <w:jc w:val="both"/>
        <w:rPr>
          <w:rFonts w:ascii="GHEA Grapalat" w:hAnsi="GHEA Grapalat"/>
          <w:i/>
          <w:sz w:val="16"/>
          <w:vertAlign w:val="superscript"/>
          <w:lang w:val="es-ES"/>
        </w:rPr>
      </w:pP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es-ES"/>
        </w:rPr>
        <w:t xml:space="preserve">                                    </w:t>
      </w:r>
      <w:r w:rsidRPr="00F60E57">
        <w:rPr>
          <w:rFonts w:ascii="GHEA Grapalat" w:hAnsi="GHEA Grapalat" w:cs="Sylfaen"/>
          <w:vertAlign w:val="superscript"/>
          <w:lang w:val="hy-AM"/>
        </w:rPr>
        <w:t>մասնակցի անվանում</w:t>
      </w:r>
    </w:p>
    <w:p w14:paraId="6D6FA563" w14:textId="77777777" w:rsidR="00E56508" w:rsidRPr="00F60E57" w:rsidRDefault="00E56508" w:rsidP="00F60E57">
      <w:pPr>
        <w:ind w:firstLine="709"/>
        <w:jc w:val="both"/>
        <w:rPr>
          <w:rFonts w:ascii="GHEA Grapalat" w:hAnsi="GHEA Grapalat"/>
          <w:sz w:val="20"/>
          <w:lang w:val="es-ES"/>
        </w:rPr>
      </w:pPr>
      <w:r w:rsidRPr="00F60E57">
        <w:rPr>
          <w:rFonts w:ascii="GHEA Grapalat" w:hAnsi="GHEA Grapalat" w:cs="Arial"/>
          <w:sz w:val="20"/>
          <w:szCs w:val="20"/>
          <w:lang w:val="es-ES"/>
        </w:rPr>
        <w:t>1)</w:t>
      </w:r>
      <w:r w:rsidRPr="00F60E57">
        <w:rPr>
          <w:rFonts w:ascii="GHEA Grapalat" w:hAnsi="GHEA Grapalat"/>
          <w:sz w:val="20"/>
          <w:lang w:val="hy-AM"/>
        </w:rPr>
        <w:t xml:space="preserve">  </w:t>
      </w:r>
      <w:r w:rsidRPr="00F60E57">
        <w:rPr>
          <w:rFonts w:ascii="GHEA Grapalat" w:hAnsi="GHEA Grapalat"/>
          <w:sz w:val="20"/>
          <w:u w:val="single"/>
          <w:lang w:val="hy-AM"/>
        </w:rPr>
        <w:t xml:space="preserve">                                                </w:t>
      </w:r>
      <w:r w:rsidRPr="00F60E57">
        <w:rPr>
          <w:rFonts w:ascii="GHEA Grapalat" w:hAnsi="GHEA Grapalat"/>
          <w:sz w:val="20"/>
          <w:u w:val="single"/>
          <w:lang w:val="es-ES"/>
        </w:rPr>
        <w:t xml:space="preserve">                         </w:t>
      </w:r>
      <w:r w:rsidRPr="00F60E57">
        <w:rPr>
          <w:rFonts w:ascii="GHEA Grapalat" w:hAnsi="GHEA Grapalat"/>
          <w:sz w:val="20"/>
          <w:u w:val="single"/>
          <w:lang w:val="hy-AM"/>
        </w:rPr>
        <w:t xml:space="preserve">          </w:t>
      </w:r>
      <w:r w:rsidRPr="00F60E57">
        <w:rPr>
          <w:rFonts w:ascii="GHEA Grapalat" w:hAnsi="GHEA Grapalat"/>
          <w:lang w:val="hy-AM"/>
        </w:rPr>
        <w:t>-</w:t>
      </w:r>
      <w:r w:rsidRPr="00F60E57">
        <w:rPr>
          <w:rFonts w:ascii="GHEA Grapalat" w:hAnsi="GHEA Grapalat" w:cs="Arial"/>
          <w:sz w:val="20"/>
          <w:szCs w:val="20"/>
          <w:lang w:val="es-ES"/>
        </w:rPr>
        <w:t xml:space="preserve">ն </w:t>
      </w:r>
      <w:r w:rsidRPr="00F60E57">
        <w:rPr>
          <w:rFonts w:ascii="GHEA Grapalat" w:hAnsi="GHEA Grapalat" w:cs="Arial"/>
          <w:sz w:val="20"/>
          <w:szCs w:val="20"/>
          <w:lang w:val="hy-AM"/>
        </w:rPr>
        <w:t>և իրեն փոխկապակցված անձինք</w:t>
      </w:r>
    </w:p>
    <w:p w14:paraId="6F28BAE0" w14:textId="77777777" w:rsidR="00E56508" w:rsidRPr="00F60E57" w:rsidRDefault="00E56508" w:rsidP="00F60E57">
      <w:pPr>
        <w:jc w:val="both"/>
        <w:rPr>
          <w:rFonts w:ascii="GHEA Grapalat" w:hAnsi="GHEA Grapalat"/>
          <w:i/>
          <w:sz w:val="16"/>
          <w:vertAlign w:val="superscript"/>
          <w:lang w:val="es-ES"/>
        </w:rPr>
      </w:pP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es-ES"/>
        </w:rPr>
        <w:t xml:space="preserve">                                    </w:t>
      </w:r>
      <w:r w:rsidRPr="00F60E57">
        <w:rPr>
          <w:rFonts w:ascii="GHEA Grapalat" w:hAnsi="GHEA Grapalat" w:cs="Sylfaen"/>
          <w:vertAlign w:val="superscript"/>
          <w:lang w:val="hy-AM"/>
        </w:rPr>
        <w:t>մասնակցի անվանում</w:t>
      </w:r>
    </w:p>
    <w:p w14:paraId="08962395" w14:textId="2E83AF3A" w:rsidR="00E56508" w:rsidRPr="00F60E57" w:rsidRDefault="00E56508" w:rsidP="00F60E57">
      <w:pPr>
        <w:jc w:val="both"/>
        <w:rPr>
          <w:rFonts w:ascii="GHEA Grapalat" w:hAnsi="GHEA Grapalat" w:cs="Sylfaen"/>
          <w:sz w:val="20"/>
          <w:lang w:val="hy-AM"/>
        </w:rPr>
      </w:pPr>
      <w:r w:rsidRPr="00F60E57">
        <w:rPr>
          <w:rFonts w:ascii="GHEA Grapalat" w:hAnsi="GHEA Grapalat" w:cs="Arial"/>
          <w:sz w:val="20"/>
          <w:szCs w:val="20"/>
          <w:lang w:val="es-ES"/>
        </w:rPr>
        <w:lastRenderedPageBreak/>
        <w:t xml:space="preserve"> </w:t>
      </w:r>
      <w:r w:rsidRPr="00F60E57">
        <w:rPr>
          <w:rFonts w:ascii="GHEA Grapalat" w:hAnsi="GHEA Grapalat" w:cs="Arial"/>
          <w:sz w:val="20"/>
          <w:szCs w:val="20"/>
          <w:lang w:val="hy-AM"/>
        </w:rPr>
        <w:t xml:space="preserve"> </w:t>
      </w:r>
      <w:r w:rsidRPr="00F60E57">
        <w:rPr>
          <w:rFonts w:ascii="GHEA Grapalat" w:hAnsi="GHEA Grapalat" w:cs="Arial"/>
          <w:sz w:val="20"/>
          <w:szCs w:val="20"/>
          <w:lang w:val="es-ES"/>
        </w:rPr>
        <w:t xml:space="preserve">բավարարում </w:t>
      </w:r>
      <w:r w:rsidRPr="00F60E57">
        <w:rPr>
          <w:rFonts w:ascii="GHEA Grapalat" w:hAnsi="GHEA Grapalat" w:cs="Arial"/>
          <w:sz w:val="20"/>
          <w:szCs w:val="20"/>
          <w:lang w:val="hy-AM"/>
        </w:rPr>
        <w:t>են</w:t>
      </w:r>
      <w:r w:rsidRPr="00F60E57">
        <w:rPr>
          <w:rFonts w:ascii="GHEA Grapalat" w:hAnsi="GHEA Grapalat" w:cs="Arial"/>
          <w:sz w:val="20"/>
          <w:szCs w:val="20"/>
          <w:lang w:val="es-ES"/>
        </w:rPr>
        <w:t xml:space="preserve"> «</w:t>
      </w:r>
      <w:r w:rsidR="00D75646">
        <w:rPr>
          <w:rFonts w:ascii="GHEA Grapalat" w:hAnsi="GHEA Grapalat" w:cs="Arial"/>
          <w:sz w:val="20"/>
          <w:szCs w:val="20"/>
          <w:lang w:val="es-ES"/>
        </w:rPr>
        <w:t>ՄԿԻ-ԳՀԱՊՁԲ26/</w:t>
      </w:r>
      <w:proofErr w:type="gramStart"/>
      <w:r w:rsidR="00D75646">
        <w:rPr>
          <w:rFonts w:ascii="GHEA Grapalat" w:hAnsi="GHEA Grapalat" w:cs="Arial"/>
          <w:sz w:val="20"/>
          <w:szCs w:val="20"/>
          <w:lang w:val="es-ES"/>
        </w:rPr>
        <w:t>24</w:t>
      </w:r>
      <w:r w:rsidRPr="00F60E57">
        <w:rPr>
          <w:rFonts w:ascii="GHEA Grapalat" w:hAnsi="GHEA Grapalat" w:cs="Arial"/>
          <w:sz w:val="20"/>
          <w:szCs w:val="20"/>
          <w:lang w:val="es-ES"/>
        </w:rPr>
        <w:t>»*</w:t>
      </w:r>
      <w:proofErr w:type="gramEnd"/>
      <w:r w:rsidRPr="00F60E57">
        <w:rPr>
          <w:rFonts w:ascii="GHEA Grapalat" w:hAnsi="GHEA Grapalat" w:cs="Arial"/>
          <w:sz w:val="20"/>
          <w:szCs w:val="20"/>
          <w:lang w:val="es-ES"/>
        </w:rPr>
        <w:t xml:space="preserve">  ծածկագրով  </w:t>
      </w:r>
      <w:r w:rsidR="00C1710F" w:rsidRPr="00F60E57">
        <w:rPr>
          <w:rFonts w:ascii="GHEA Grapalat" w:hAnsi="GHEA Grapalat" w:cs="Arial"/>
          <w:sz w:val="20"/>
          <w:szCs w:val="20"/>
          <w:lang w:val="es-ES"/>
        </w:rPr>
        <w:t>ԳՆԱՆՇՄԱՆ ՀԱՐՑՄԱՆ</w:t>
      </w:r>
      <w:r w:rsidRPr="00F60E57">
        <w:rPr>
          <w:rFonts w:ascii="GHEA Grapalat" w:hAnsi="GHEA Grapalat" w:cs="Arial"/>
          <w:sz w:val="20"/>
          <w:szCs w:val="20"/>
          <w:lang w:val="es-ES"/>
        </w:rPr>
        <w:t xml:space="preserve"> հրավերով սահմանված մասնակցության իրավունքի պահանջներին </w:t>
      </w:r>
      <w:r w:rsidRPr="00F60E57">
        <w:rPr>
          <w:rFonts w:ascii="GHEA Grapalat" w:hAnsi="GHEA Grapalat" w:cs="Arial"/>
          <w:sz w:val="20"/>
          <w:szCs w:val="20"/>
          <w:lang w:val="hy-AM"/>
        </w:rPr>
        <w:t xml:space="preserve"> և </w:t>
      </w:r>
      <w:r w:rsidRPr="00F60E57">
        <w:rPr>
          <w:rFonts w:ascii="GHEA Grapalat" w:hAnsi="GHEA Grapalat"/>
          <w:sz w:val="20"/>
          <w:u w:val="single"/>
          <w:lang w:val="hy-AM"/>
        </w:rPr>
        <w:t xml:space="preserve">                                              </w:t>
      </w:r>
      <w:r w:rsidRPr="00F60E57">
        <w:rPr>
          <w:rFonts w:ascii="GHEA Grapalat" w:hAnsi="GHEA Grapalat"/>
          <w:sz w:val="20"/>
          <w:u w:val="single"/>
          <w:lang w:val="es-ES"/>
        </w:rPr>
        <w:t xml:space="preserve">                         </w:t>
      </w:r>
      <w:r w:rsidRPr="00F60E57">
        <w:rPr>
          <w:rFonts w:ascii="GHEA Grapalat" w:hAnsi="GHEA Grapalat"/>
          <w:sz w:val="20"/>
          <w:u w:val="single"/>
          <w:lang w:val="hy-AM"/>
        </w:rPr>
        <w:t xml:space="preserve">          </w:t>
      </w:r>
      <w:r w:rsidRPr="00F60E57">
        <w:rPr>
          <w:rFonts w:ascii="GHEA Grapalat" w:hAnsi="GHEA Grapalat"/>
          <w:lang w:val="hy-AM"/>
        </w:rPr>
        <w:t>-</w:t>
      </w:r>
      <w:r w:rsidRPr="00F60E57">
        <w:rPr>
          <w:rFonts w:ascii="GHEA Grapalat" w:hAnsi="GHEA Grapalat" w:cs="Arial"/>
          <w:sz w:val="20"/>
          <w:szCs w:val="20"/>
          <w:lang w:val="es-ES"/>
        </w:rPr>
        <w:t>ն</w:t>
      </w:r>
      <w:r w:rsidRPr="00F60E57">
        <w:rPr>
          <w:rFonts w:ascii="GHEA Grapalat" w:hAnsi="GHEA Grapalat" w:cs="Sylfaen"/>
          <w:sz w:val="20"/>
          <w:lang w:val="hy-AM"/>
        </w:rPr>
        <w:t xml:space="preserve"> պարտավորվում է </w:t>
      </w:r>
    </w:p>
    <w:p w14:paraId="02DFB684" w14:textId="77777777" w:rsidR="00E56508" w:rsidRPr="00F60E57" w:rsidRDefault="00E56508" w:rsidP="00F60E57">
      <w:pPr>
        <w:tabs>
          <w:tab w:val="left" w:pos="6450"/>
        </w:tabs>
        <w:jc w:val="both"/>
        <w:rPr>
          <w:rFonts w:ascii="GHEA Grapalat" w:hAnsi="GHEA Grapalat" w:cs="Sylfaen"/>
          <w:sz w:val="20"/>
          <w:lang w:val="es-ES"/>
        </w:rPr>
      </w:pPr>
      <w:r w:rsidRPr="00F60E57">
        <w:rPr>
          <w:rFonts w:ascii="GHEA Grapalat" w:hAnsi="GHEA Grapalat" w:cs="Sylfaen"/>
          <w:sz w:val="20"/>
          <w:lang w:val="es-ES"/>
        </w:rPr>
        <w:t xml:space="preserve">                                                          </w:t>
      </w:r>
      <w:r w:rsidRPr="00F60E57">
        <w:rPr>
          <w:rFonts w:ascii="GHEA Grapalat" w:hAnsi="GHEA Grapalat" w:cs="Sylfaen"/>
          <w:vertAlign w:val="superscript"/>
          <w:lang w:val="hy-AM"/>
        </w:rPr>
        <w:t>մասնակցի անվանում</w:t>
      </w:r>
    </w:p>
    <w:p w14:paraId="2912377D" w14:textId="35333874" w:rsidR="004B7C30" w:rsidRPr="00F60E57" w:rsidRDefault="00154FCB" w:rsidP="00F60E57">
      <w:pPr>
        <w:jc w:val="both"/>
        <w:rPr>
          <w:rFonts w:ascii="GHEA Grapalat" w:hAnsi="GHEA Grapalat" w:cs="Sylfaen"/>
          <w:sz w:val="20"/>
          <w:lang w:val="hy-AM"/>
        </w:rPr>
      </w:pPr>
      <w:r w:rsidRPr="00F60E57">
        <w:rPr>
          <w:rFonts w:ascii="GHEA Grapalat" w:hAnsi="GHEA Grapalat" w:cs="Sylfaen"/>
          <w:sz w:val="20"/>
          <w:lang w:val="hy-AM"/>
        </w:rPr>
        <w:t xml:space="preserve">ընտրված </w:t>
      </w:r>
      <w:r w:rsidR="00E56508" w:rsidRPr="00F60E5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60E57">
        <w:rPr>
          <w:rStyle w:val="FootnoteReference"/>
          <w:rFonts w:ascii="GHEA Grapalat" w:hAnsi="GHEA Grapalat" w:cs="Sylfaen"/>
          <w:sz w:val="20"/>
          <w:lang w:val="hy-AM"/>
        </w:rPr>
        <w:footnoteReference w:id="12"/>
      </w:r>
      <w:r w:rsidR="00E97AB0" w:rsidRPr="00F60E57">
        <w:rPr>
          <w:rFonts w:ascii="GHEA Grapalat" w:hAnsi="GHEA Grapalat" w:cs="Sylfaen"/>
          <w:sz w:val="20"/>
          <w:lang w:val="es-ES"/>
        </w:rPr>
        <w:t>.</w:t>
      </w:r>
      <w:r w:rsidR="00EB07BB" w:rsidRPr="00F60E57">
        <w:rPr>
          <w:rFonts w:ascii="GHEA Grapalat" w:hAnsi="GHEA Grapalat" w:cs="Sylfaen"/>
          <w:sz w:val="20"/>
          <w:lang w:val="hy-AM"/>
        </w:rPr>
        <w:t xml:space="preserve"> </w:t>
      </w:r>
    </w:p>
    <w:p w14:paraId="3AE788FB" w14:textId="6F2DF252" w:rsidR="006C3873" w:rsidRPr="00F60E57" w:rsidRDefault="00887807" w:rsidP="00F60E57">
      <w:pPr>
        <w:ind w:firstLine="708"/>
        <w:jc w:val="both"/>
        <w:rPr>
          <w:rFonts w:ascii="GHEA Grapalat" w:hAnsi="GHEA Grapalat" w:cs="Arial"/>
          <w:sz w:val="22"/>
          <w:szCs w:val="22"/>
          <w:lang w:val="es-ES"/>
        </w:rPr>
      </w:pPr>
      <w:r w:rsidRPr="00F60E57">
        <w:rPr>
          <w:rFonts w:ascii="GHEA Grapalat" w:hAnsi="GHEA Grapalat" w:cs="Arial"/>
          <w:sz w:val="20"/>
          <w:szCs w:val="20"/>
          <w:lang w:val="hy-AM"/>
        </w:rPr>
        <w:t>2</w:t>
      </w:r>
      <w:r w:rsidR="006C3873" w:rsidRPr="00F60E57">
        <w:rPr>
          <w:rFonts w:ascii="GHEA Grapalat" w:hAnsi="GHEA Grapalat" w:cs="Arial"/>
          <w:sz w:val="20"/>
          <w:szCs w:val="20"/>
          <w:lang w:val="es-ES"/>
        </w:rPr>
        <w:t xml:space="preserve">) </w:t>
      </w:r>
      <w:r w:rsidR="006C3873" w:rsidRPr="00F60E57">
        <w:rPr>
          <w:rFonts w:ascii="GHEA Grapalat" w:hAnsi="GHEA Grapalat"/>
          <w:lang w:val="es-ES"/>
        </w:rPr>
        <w:t>«</w:t>
      </w:r>
      <w:r w:rsidR="00D75646">
        <w:rPr>
          <w:rFonts w:ascii="GHEA Grapalat" w:hAnsi="GHEA Grapalat" w:cs="Sylfaen"/>
          <w:sz w:val="22"/>
          <w:szCs w:val="22"/>
          <w:lang w:val="hy-AM"/>
        </w:rPr>
        <w:t>ՄԿԻ-ԳՀԱՊՁԲ26/24</w:t>
      </w:r>
      <w:r w:rsidR="006C3873" w:rsidRPr="00F60E57">
        <w:rPr>
          <w:rFonts w:ascii="GHEA Grapalat" w:hAnsi="GHEA Grapalat"/>
          <w:lang w:val="es-ES"/>
        </w:rPr>
        <w:t>»</w:t>
      </w:r>
      <w:r w:rsidR="006C3873" w:rsidRPr="00F60E57">
        <w:rPr>
          <w:rFonts w:ascii="GHEA Grapalat" w:hAnsi="GHEA Grapalat" w:cs="Sylfaen"/>
          <w:sz w:val="22"/>
          <w:szCs w:val="22"/>
          <w:lang w:val="hy-AM"/>
        </w:rPr>
        <w:t xml:space="preserve">*  </w:t>
      </w:r>
      <w:r w:rsidR="006C3873" w:rsidRPr="00F60E57">
        <w:rPr>
          <w:rFonts w:ascii="GHEA Grapalat" w:hAnsi="GHEA Grapalat" w:cs="Arial"/>
          <w:sz w:val="20"/>
          <w:szCs w:val="20"/>
          <w:lang w:val="es-ES"/>
        </w:rPr>
        <w:t xml:space="preserve">ծածկագրով </w:t>
      </w:r>
      <w:r w:rsidR="00C1710F" w:rsidRPr="00F60E57">
        <w:rPr>
          <w:rFonts w:ascii="GHEA Grapalat" w:hAnsi="GHEA Grapalat" w:cs="Arial"/>
          <w:sz w:val="20"/>
          <w:szCs w:val="20"/>
          <w:lang w:val="es-ES"/>
        </w:rPr>
        <w:t>ԳՆԱՆՇՄԱՆ ՀԱՐՑՄԱՆ</w:t>
      </w:r>
      <w:r w:rsidR="006C3873" w:rsidRPr="00F60E57">
        <w:rPr>
          <w:rFonts w:ascii="GHEA Grapalat" w:hAnsi="GHEA Grapalat" w:cs="Arial"/>
          <w:sz w:val="20"/>
          <w:szCs w:val="20"/>
          <w:lang w:val="es-ES"/>
        </w:rPr>
        <w:t>ն մասնակցելու շրջանակում`</w:t>
      </w:r>
      <w:r w:rsidR="006C3873" w:rsidRPr="00F60E57">
        <w:rPr>
          <w:rFonts w:ascii="GHEA Grapalat" w:hAnsi="GHEA Grapalat" w:cs="Sylfaen"/>
          <w:sz w:val="22"/>
          <w:szCs w:val="22"/>
          <w:lang w:val="es-ES"/>
        </w:rPr>
        <w:t xml:space="preserve">  </w:t>
      </w:r>
    </w:p>
    <w:p w14:paraId="5F7EE577" w14:textId="77777777" w:rsidR="006C3873" w:rsidRPr="00F60E57" w:rsidRDefault="006C3873" w:rsidP="00F60E57">
      <w:pPr>
        <w:numPr>
          <w:ilvl w:val="0"/>
          <w:numId w:val="18"/>
        </w:numPr>
        <w:ind w:left="0" w:firstLine="720"/>
        <w:jc w:val="both"/>
        <w:rPr>
          <w:rFonts w:ascii="GHEA Grapalat" w:hAnsi="GHEA Grapalat" w:cs="Arial"/>
          <w:sz w:val="20"/>
          <w:szCs w:val="20"/>
          <w:lang w:val="es-ES"/>
        </w:rPr>
      </w:pPr>
      <w:r w:rsidRPr="00F60E57">
        <w:rPr>
          <w:rFonts w:ascii="GHEA Grapalat" w:hAnsi="GHEA Grapalat" w:cs="Arial"/>
          <w:sz w:val="20"/>
          <w:szCs w:val="20"/>
          <w:lang w:val="es-ES"/>
        </w:rPr>
        <w:t>թույլ չի տվել և (կամ) թույլ չի տալու</w:t>
      </w:r>
      <w:r w:rsidR="003B269F" w:rsidRPr="00F60E57">
        <w:rPr>
          <w:rFonts w:ascii="GHEA Grapalat" w:hAnsi="GHEA Grapalat" w:cs="Arial"/>
          <w:sz w:val="20"/>
          <w:szCs w:val="20"/>
          <w:lang w:val="hy-AM"/>
        </w:rPr>
        <w:t xml:space="preserve"> անբարեխիղճ </w:t>
      </w:r>
      <w:proofErr w:type="gramStart"/>
      <w:r w:rsidR="003B269F" w:rsidRPr="00F60E57">
        <w:rPr>
          <w:rFonts w:ascii="GHEA Grapalat" w:hAnsi="GHEA Grapalat" w:cs="Arial"/>
          <w:sz w:val="20"/>
          <w:szCs w:val="20"/>
          <w:lang w:val="hy-AM"/>
        </w:rPr>
        <w:t xml:space="preserve">մրցակցություն, </w:t>
      </w:r>
      <w:r w:rsidR="003B269F" w:rsidRPr="00F60E57">
        <w:rPr>
          <w:rFonts w:ascii="GHEA Grapalat" w:hAnsi="GHEA Grapalat" w:cs="Arial"/>
          <w:sz w:val="20"/>
          <w:szCs w:val="20"/>
          <w:lang w:val="es-ES"/>
        </w:rPr>
        <w:t xml:space="preserve"> </w:t>
      </w:r>
      <w:r w:rsidRPr="00F60E57">
        <w:rPr>
          <w:rFonts w:ascii="GHEA Grapalat" w:hAnsi="GHEA Grapalat" w:cs="Arial"/>
          <w:sz w:val="20"/>
          <w:szCs w:val="20"/>
          <w:lang w:val="es-ES"/>
        </w:rPr>
        <w:t xml:space="preserve"> </w:t>
      </w:r>
      <w:proofErr w:type="gramEnd"/>
      <w:r w:rsidRPr="00F60E57">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F60E57" w:rsidRDefault="006C3873" w:rsidP="00F60E57">
      <w:pPr>
        <w:numPr>
          <w:ilvl w:val="0"/>
          <w:numId w:val="18"/>
        </w:numPr>
        <w:ind w:left="0" w:firstLine="720"/>
        <w:jc w:val="both"/>
        <w:rPr>
          <w:rFonts w:ascii="GHEA Grapalat" w:hAnsi="GHEA Grapalat"/>
          <w:sz w:val="22"/>
          <w:szCs w:val="22"/>
          <w:lang w:val="es-ES"/>
        </w:rPr>
      </w:pPr>
      <w:r w:rsidRPr="00F60E57">
        <w:rPr>
          <w:rFonts w:ascii="GHEA Grapalat" w:hAnsi="GHEA Grapalat" w:cs="Arial"/>
          <w:sz w:val="20"/>
          <w:szCs w:val="20"/>
          <w:lang w:val="es-ES"/>
        </w:rPr>
        <w:t>բացակայում է հրավերով սահմանված`</w:t>
      </w:r>
      <w:r w:rsidRPr="00F60E57">
        <w:rPr>
          <w:rFonts w:ascii="GHEA Grapalat" w:hAnsi="GHEA Grapalat"/>
          <w:sz w:val="22"/>
          <w:szCs w:val="22"/>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00975F7E" w:rsidRPr="00F60E57">
        <w:rPr>
          <w:rFonts w:ascii="GHEA Grapalat" w:hAnsi="GHEA Grapalat"/>
          <w:sz w:val="22"/>
          <w:szCs w:val="22"/>
          <w:u w:val="single"/>
          <w:lang w:val="es-ES"/>
        </w:rPr>
        <w:tab/>
      </w:r>
      <w:r w:rsidR="00975F7E" w:rsidRPr="00F60E57">
        <w:rPr>
          <w:rFonts w:ascii="GHEA Grapalat" w:hAnsi="GHEA Grapalat"/>
          <w:sz w:val="22"/>
          <w:szCs w:val="22"/>
          <w:u w:val="single"/>
          <w:lang w:val="es-ES"/>
        </w:rPr>
        <w:tab/>
      </w:r>
      <w:r w:rsidRPr="00F60E57">
        <w:rPr>
          <w:rFonts w:ascii="GHEA Grapalat" w:hAnsi="GHEA Grapalat" w:cs="Arial"/>
          <w:sz w:val="20"/>
          <w:szCs w:val="20"/>
          <w:lang w:val="es-ES"/>
        </w:rPr>
        <w:t>-ին</w:t>
      </w:r>
      <w:r w:rsidRPr="00F60E57">
        <w:rPr>
          <w:rFonts w:ascii="GHEA Grapalat" w:hAnsi="GHEA Grapalat"/>
          <w:sz w:val="22"/>
          <w:szCs w:val="22"/>
          <w:lang w:val="es-ES"/>
        </w:rPr>
        <w:t xml:space="preserve"> </w:t>
      </w:r>
    </w:p>
    <w:p w14:paraId="0A3AA92F" w14:textId="77777777" w:rsidR="006C3873" w:rsidRPr="00F60E57" w:rsidRDefault="006C3873" w:rsidP="00F60E57">
      <w:pPr>
        <w:jc w:val="both"/>
        <w:rPr>
          <w:rFonts w:ascii="GHEA Grapalat" w:hAnsi="GHEA Grapalat" w:cs="Arial"/>
          <w:vertAlign w:val="superscript"/>
          <w:lang w:val="hy-AM"/>
        </w:rPr>
      </w:pPr>
      <w:r w:rsidRPr="00F60E57">
        <w:rPr>
          <w:rFonts w:ascii="GHEA Grapalat" w:hAnsi="GHEA Grapalat"/>
          <w:vertAlign w:val="superscript"/>
          <w:lang w:val="es-ES"/>
        </w:rPr>
        <w:t xml:space="preserve"> </w:t>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t xml:space="preserve">      </w:t>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r w:rsidRPr="00F60E57">
        <w:rPr>
          <w:rFonts w:ascii="GHEA Grapalat" w:hAnsi="GHEA Grapalat" w:cs="Arial"/>
          <w:vertAlign w:val="superscript"/>
          <w:lang w:val="hy-AM"/>
        </w:rPr>
        <w:t xml:space="preserve"> </w:t>
      </w:r>
    </w:p>
    <w:p w14:paraId="07793829" w14:textId="77777777" w:rsidR="006C3873" w:rsidRPr="00F60E57" w:rsidRDefault="006C3873" w:rsidP="00F60E57">
      <w:pPr>
        <w:jc w:val="both"/>
        <w:rPr>
          <w:rFonts w:ascii="GHEA Grapalat" w:hAnsi="GHEA Grapalat"/>
          <w:sz w:val="22"/>
          <w:szCs w:val="22"/>
          <w:u w:val="single"/>
          <w:lang w:val="es-ES"/>
        </w:rPr>
      </w:pPr>
      <w:r w:rsidRPr="00F60E57">
        <w:rPr>
          <w:rFonts w:ascii="GHEA Grapalat" w:hAnsi="GHEA Grapalat" w:cs="Arial"/>
          <w:sz w:val="20"/>
          <w:szCs w:val="20"/>
          <w:lang w:val="es-ES"/>
        </w:rPr>
        <w:t>փոխկապակցված անձանց և (կամ)</w:t>
      </w:r>
      <w:r w:rsidRPr="00F60E57">
        <w:rPr>
          <w:rFonts w:ascii="GHEA Grapalat" w:hAnsi="GHEA Grapalat"/>
          <w:sz w:val="22"/>
          <w:szCs w:val="22"/>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cs="Arial"/>
          <w:sz w:val="20"/>
          <w:szCs w:val="20"/>
          <w:lang w:val="es-ES"/>
        </w:rPr>
        <w:t>-ի</w:t>
      </w:r>
      <w:r w:rsidRPr="00F60E57">
        <w:rPr>
          <w:rFonts w:ascii="GHEA Grapalat" w:hAnsi="GHEA Grapalat"/>
          <w:sz w:val="22"/>
          <w:szCs w:val="22"/>
          <w:u w:val="single"/>
          <w:lang w:val="es-ES"/>
        </w:rPr>
        <w:t xml:space="preserve">  </w:t>
      </w:r>
    </w:p>
    <w:p w14:paraId="506C2654" w14:textId="77777777" w:rsidR="006C3873" w:rsidRPr="00F60E57" w:rsidRDefault="006C3873" w:rsidP="00F60E57">
      <w:pPr>
        <w:jc w:val="both"/>
        <w:rPr>
          <w:rFonts w:ascii="GHEA Grapalat" w:hAnsi="GHEA Grapalat"/>
          <w:sz w:val="22"/>
          <w:szCs w:val="22"/>
          <w:u w:val="single"/>
          <w:lang w:val="es-ES"/>
        </w:rPr>
      </w:pP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p>
    <w:p w14:paraId="60074F83" w14:textId="77777777" w:rsidR="006C3873" w:rsidRPr="00F60E57" w:rsidRDefault="006C3873" w:rsidP="00F60E57">
      <w:pPr>
        <w:jc w:val="both"/>
        <w:rPr>
          <w:rFonts w:ascii="GHEA Grapalat" w:hAnsi="GHEA Grapalat"/>
          <w:sz w:val="22"/>
          <w:szCs w:val="22"/>
          <w:u w:val="single"/>
          <w:lang w:val="es-ES"/>
        </w:rPr>
      </w:pPr>
      <w:r w:rsidRPr="00F60E57">
        <w:rPr>
          <w:rFonts w:ascii="GHEA Grapalat" w:hAnsi="GHEA Grapalat" w:cs="Arial"/>
          <w:sz w:val="20"/>
          <w:szCs w:val="20"/>
          <w:lang w:val="es-ES"/>
        </w:rPr>
        <w:t>կողմից հիմնադրված կամ ավելի քան հիսուն տոկոս</w:t>
      </w:r>
      <w:r w:rsidRPr="00F60E57">
        <w:rPr>
          <w:rFonts w:ascii="GHEA Grapalat" w:hAnsi="GHEA Grapalat"/>
          <w:sz w:val="22"/>
          <w:szCs w:val="22"/>
          <w:lang w:val="es-ES"/>
        </w:rPr>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t xml:space="preserve">                   </w:t>
      </w:r>
      <w:r w:rsidRPr="00F60E57">
        <w:rPr>
          <w:rFonts w:ascii="GHEA Grapalat" w:hAnsi="GHEA Grapalat" w:cs="Arial"/>
          <w:sz w:val="20"/>
          <w:szCs w:val="20"/>
          <w:lang w:val="es-ES"/>
        </w:rPr>
        <w:t>-ին</w:t>
      </w:r>
    </w:p>
    <w:p w14:paraId="13823D1E" w14:textId="77777777" w:rsidR="006C3873" w:rsidRPr="00F60E57" w:rsidRDefault="006C3873" w:rsidP="00F60E57">
      <w:pPr>
        <w:jc w:val="both"/>
        <w:rPr>
          <w:rFonts w:ascii="GHEA Grapalat" w:hAnsi="GHEA Grapalat"/>
          <w:sz w:val="22"/>
          <w:szCs w:val="22"/>
          <w:lang w:val="es-ES"/>
        </w:rPr>
      </w:pPr>
      <w:r w:rsidRPr="00F60E57">
        <w:rPr>
          <w:rFonts w:ascii="GHEA Grapalat" w:hAnsi="GHEA Grapalat" w:cs="Sylfaen"/>
          <w:vertAlign w:val="superscript"/>
          <w:lang w:val="es-ES"/>
        </w:rPr>
        <w:t xml:space="preserve">                                                                     </w:t>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es-ES"/>
        </w:rPr>
        <w:tab/>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p>
    <w:p w14:paraId="066F6A4A" w14:textId="77777777" w:rsidR="006C3873" w:rsidRPr="00F60E57" w:rsidRDefault="006C3873" w:rsidP="00F60E57">
      <w:pPr>
        <w:jc w:val="both"/>
        <w:rPr>
          <w:rFonts w:ascii="GHEA Grapalat" w:hAnsi="GHEA Grapalat" w:cs="Arial"/>
          <w:sz w:val="20"/>
          <w:szCs w:val="20"/>
          <w:lang w:val="es-ES"/>
        </w:rPr>
      </w:pPr>
      <w:r w:rsidRPr="00F60E5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60E57" w:rsidRDefault="005F1C06" w:rsidP="00F60E57">
      <w:pPr>
        <w:ind w:left="720"/>
        <w:jc w:val="both"/>
        <w:rPr>
          <w:rFonts w:ascii="GHEA Grapalat" w:hAnsi="GHEA Grapalat" w:cs="Arial"/>
          <w:sz w:val="20"/>
          <w:szCs w:val="20"/>
          <w:lang w:val="es-ES"/>
        </w:rPr>
      </w:pPr>
    </w:p>
    <w:p w14:paraId="5F157B7D" w14:textId="77777777" w:rsidR="005F1C06" w:rsidRPr="00F60E57" w:rsidRDefault="005F1C06" w:rsidP="00F60E57">
      <w:pPr>
        <w:ind w:left="720"/>
        <w:jc w:val="both"/>
        <w:rPr>
          <w:rFonts w:ascii="GHEA Grapalat" w:hAnsi="GHEA Grapalat"/>
          <w:sz w:val="22"/>
          <w:szCs w:val="22"/>
          <w:lang w:val="es-ES"/>
        </w:rPr>
      </w:pPr>
      <w:r w:rsidRPr="00F60E57">
        <w:rPr>
          <w:rFonts w:ascii="GHEA Grapalat" w:hAnsi="GHEA Grapalat" w:cs="Arial"/>
          <w:sz w:val="20"/>
          <w:szCs w:val="20"/>
          <w:lang w:val="hy-AM"/>
        </w:rPr>
        <w:t>Ս</w:t>
      </w:r>
      <w:r w:rsidR="006C3873" w:rsidRPr="00F60E57">
        <w:rPr>
          <w:rFonts w:ascii="GHEA Grapalat" w:hAnsi="GHEA Grapalat" w:cs="Arial"/>
          <w:sz w:val="20"/>
          <w:szCs w:val="20"/>
          <w:lang w:val="es-ES"/>
        </w:rPr>
        <w:t xml:space="preserve">տորև ներկայացնում </w:t>
      </w:r>
      <w:r w:rsidR="00BF1194" w:rsidRPr="00F60E57">
        <w:rPr>
          <w:rFonts w:ascii="GHEA Grapalat" w:hAnsi="GHEA Grapalat" w:cs="Arial"/>
          <w:sz w:val="20"/>
          <w:szCs w:val="20"/>
          <w:lang w:val="es-ES"/>
        </w:rPr>
        <w:t xml:space="preserve"> </w:t>
      </w:r>
      <w:r w:rsidRPr="00F60E57">
        <w:rPr>
          <w:rFonts w:ascii="GHEA Grapalat" w:hAnsi="GHEA Grapalat" w:cs="Arial"/>
          <w:sz w:val="20"/>
          <w:szCs w:val="20"/>
          <w:lang w:val="hy-AM"/>
        </w:rPr>
        <w:t xml:space="preserve">է </w:t>
      </w:r>
      <w:r w:rsidRPr="00F60E57">
        <w:rPr>
          <w:rFonts w:ascii="GHEA Grapalat" w:hAnsi="GHEA Grapalat"/>
          <w:sz w:val="22"/>
          <w:szCs w:val="22"/>
          <w:u w:val="single"/>
          <w:lang w:val="es-ES"/>
        </w:rPr>
        <w:tab/>
        <w:t xml:space="preserve">                   </w:t>
      </w:r>
      <w:r w:rsidRPr="00F60E57">
        <w:rPr>
          <w:rFonts w:ascii="GHEA Grapalat" w:hAnsi="GHEA Grapalat"/>
          <w:sz w:val="22"/>
          <w:szCs w:val="22"/>
          <w:u w:val="single"/>
          <w:lang w:val="es-ES"/>
        </w:rPr>
        <w:tab/>
      </w:r>
      <w:r w:rsidRPr="00F60E57">
        <w:rPr>
          <w:rFonts w:ascii="GHEA Grapalat" w:hAnsi="GHEA Grapalat"/>
          <w:sz w:val="22"/>
          <w:szCs w:val="22"/>
          <w:u w:val="single"/>
          <w:lang w:val="es-ES"/>
        </w:rPr>
        <w:tab/>
      </w:r>
      <w:r w:rsidRPr="00F60E57">
        <w:rPr>
          <w:rFonts w:ascii="GHEA Grapalat" w:hAnsi="GHEA Grapalat" w:cs="Arial"/>
          <w:sz w:val="20"/>
          <w:szCs w:val="20"/>
          <w:lang w:val="es-ES"/>
        </w:rPr>
        <w:t>-ի</w:t>
      </w:r>
      <w:r w:rsidRPr="00F60E57">
        <w:rPr>
          <w:rFonts w:ascii="GHEA Grapalat" w:hAnsi="GHEA Grapalat" w:cs="Arial"/>
          <w:sz w:val="20"/>
          <w:szCs w:val="20"/>
          <w:lang w:val="hy-AM"/>
        </w:rPr>
        <w:t xml:space="preserve"> </w:t>
      </w:r>
      <w:r w:rsidRPr="00F60E57">
        <w:rPr>
          <w:rFonts w:ascii="GHEA Grapalat" w:hAnsi="GHEA Grapalat" w:cs="Arial"/>
          <w:sz w:val="20"/>
          <w:szCs w:val="20"/>
          <w:lang w:val="es-ES"/>
        </w:rPr>
        <w:t xml:space="preserve"> իրական շահառուների վերաբերյալ</w:t>
      </w:r>
    </w:p>
    <w:p w14:paraId="562F5CD3" w14:textId="77777777" w:rsidR="005F1C06" w:rsidRPr="00F60E57" w:rsidRDefault="005F1C06" w:rsidP="00F60E57">
      <w:pPr>
        <w:jc w:val="both"/>
        <w:rPr>
          <w:rFonts w:ascii="GHEA Grapalat" w:hAnsi="GHEA Grapalat" w:cs="Arial"/>
          <w:vertAlign w:val="superscript"/>
          <w:lang w:val="hy-AM"/>
        </w:rPr>
      </w:pPr>
      <w:r w:rsidRPr="00F60E57">
        <w:rPr>
          <w:rFonts w:ascii="GHEA Grapalat" w:hAnsi="GHEA Grapalat"/>
          <w:vertAlign w:val="superscript"/>
          <w:lang w:val="es-ES"/>
        </w:rPr>
        <w:t xml:space="preserve"> </w:t>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r>
      <w:r w:rsidRPr="00F60E57">
        <w:rPr>
          <w:rFonts w:ascii="GHEA Grapalat" w:hAnsi="GHEA Grapalat"/>
          <w:vertAlign w:val="superscript"/>
          <w:lang w:val="es-ES"/>
        </w:rPr>
        <w:tab/>
        <w:t xml:space="preserve"> </w:t>
      </w:r>
      <w:r w:rsidRPr="00F60E57">
        <w:rPr>
          <w:rFonts w:ascii="GHEA Grapalat" w:hAnsi="GHEA Grapalat"/>
          <w:vertAlign w:val="superscript"/>
          <w:lang w:val="hy-AM"/>
        </w:rPr>
        <w:t xml:space="preserve">      </w:t>
      </w:r>
      <w:r w:rsidRPr="00F60E57">
        <w:rPr>
          <w:rFonts w:ascii="GHEA Grapalat" w:hAnsi="GHEA Grapalat"/>
          <w:vertAlign w:val="superscript"/>
          <w:lang w:val="es-ES"/>
        </w:rPr>
        <w:t xml:space="preserve">      </w:t>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r w:rsidRPr="00F60E57">
        <w:rPr>
          <w:rFonts w:ascii="GHEA Grapalat" w:hAnsi="GHEA Grapalat" w:cs="Arial"/>
          <w:vertAlign w:val="superscript"/>
          <w:lang w:val="hy-AM"/>
        </w:rPr>
        <w:t xml:space="preserve"> </w:t>
      </w:r>
    </w:p>
    <w:p w14:paraId="7208F280" w14:textId="77777777" w:rsidR="00BF1194" w:rsidRPr="00F60E57" w:rsidRDefault="00BF1194" w:rsidP="00F60E57">
      <w:pPr>
        <w:jc w:val="both"/>
        <w:rPr>
          <w:rFonts w:ascii="GHEA Grapalat" w:hAnsi="GHEA Grapalat"/>
          <w:sz w:val="22"/>
          <w:szCs w:val="22"/>
          <w:lang w:val="hy-AM"/>
        </w:rPr>
      </w:pPr>
    </w:p>
    <w:p w14:paraId="5C4C0F43" w14:textId="77777777" w:rsidR="00BF1194" w:rsidRPr="00F60E57" w:rsidRDefault="00BF1194" w:rsidP="00F60E57">
      <w:pPr>
        <w:jc w:val="both"/>
        <w:rPr>
          <w:rFonts w:ascii="GHEA Grapalat" w:hAnsi="GHEA Grapalat" w:cs="Arial"/>
          <w:sz w:val="18"/>
          <w:szCs w:val="18"/>
          <w:vertAlign w:val="superscript"/>
          <w:lang w:val="es-ES"/>
        </w:rPr>
      </w:pPr>
      <w:r w:rsidRPr="00F60E57">
        <w:rPr>
          <w:rFonts w:ascii="GHEA Grapalat" w:hAnsi="GHEA Grapalat" w:cs="Arial"/>
          <w:sz w:val="20"/>
          <w:szCs w:val="20"/>
          <w:lang w:val="es-ES"/>
        </w:rPr>
        <w:t>տեղեկություններ պարունակող կայքէջի հղումը՝ ----</w:t>
      </w:r>
      <w:r w:rsidRPr="00F60E57">
        <w:rPr>
          <w:rFonts w:ascii="GHEA Grapalat" w:hAnsi="GHEA Grapalat" w:cs="Arial"/>
          <w:sz w:val="20"/>
          <w:szCs w:val="20"/>
          <w:lang w:val="hy-AM"/>
        </w:rPr>
        <w:t>-------------------</w:t>
      </w:r>
      <w:r w:rsidRPr="00F60E57">
        <w:rPr>
          <w:rFonts w:ascii="GHEA Grapalat" w:hAnsi="GHEA Grapalat" w:cs="Arial"/>
          <w:sz w:val="20"/>
          <w:szCs w:val="20"/>
          <w:lang w:val="es-ES"/>
        </w:rPr>
        <w:t>-----------------------------</w:t>
      </w:r>
      <w:r w:rsidRPr="00F60E57">
        <w:rPr>
          <w:rFonts w:cs="Arial"/>
          <w:sz w:val="18"/>
          <w:szCs w:val="18"/>
          <w:lang w:val="hy-AM"/>
        </w:rPr>
        <w:t>**</w:t>
      </w:r>
      <w:r w:rsidRPr="00F60E57">
        <w:rPr>
          <w:rFonts w:ascii="GHEA Grapalat" w:hAnsi="GHEA Grapalat" w:cs="Arial"/>
          <w:sz w:val="18"/>
          <w:szCs w:val="18"/>
          <w:vertAlign w:val="superscript"/>
          <w:lang w:val="es-ES"/>
        </w:rPr>
        <w:t xml:space="preserve"> </w:t>
      </w:r>
    </w:p>
    <w:p w14:paraId="6CF2536E" w14:textId="77777777" w:rsidR="006C3873" w:rsidRPr="00F60E57" w:rsidRDefault="006C3873" w:rsidP="00F60E57">
      <w:pPr>
        <w:jc w:val="right"/>
        <w:rPr>
          <w:rFonts w:ascii="GHEA Grapalat" w:hAnsi="GHEA Grapalat"/>
          <w:sz w:val="10"/>
          <w:szCs w:val="10"/>
          <w:lang w:val="es-ES"/>
        </w:rPr>
      </w:pPr>
    </w:p>
    <w:p w14:paraId="277797DA" w14:textId="77777777" w:rsidR="00E97AB0" w:rsidRPr="00F60E57" w:rsidRDefault="00E97AB0" w:rsidP="00F60E57">
      <w:pPr>
        <w:ind w:firstLine="708"/>
        <w:jc w:val="both"/>
        <w:rPr>
          <w:rFonts w:ascii="GHEA Grapalat" w:hAnsi="GHEA Grapalat"/>
          <w:sz w:val="20"/>
          <w:lang w:val="es-ES"/>
        </w:rPr>
      </w:pPr>
      <w:r w:rsidRPr="00F60E57">
        <w:rPr>
          <w:rFonts w:ascii="GHEA Grapalat" w:hAnsi="GHEA Grapalat"/>
          <w:sz w:val="20"/>
          <w:lang w:val="es-ES"/>
        </w:rPr>
        <w:t xml:space="preserve">Կից ներկայացվում է </w:t>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lang w:val="es-ES"/>
        </w:rPr>
        <w:t xml:space="preserve"> կողմից առաջարկվող </w:t>
      </w:r>
    </w:p>
    <w:p w14:paraId="32094776" w14:textId="77777777" w:rsidR="00E97AB0" w:rsidRPr="00F60E57" w:rsidRDefault="00E97AB0" w:rsidP="00F60E57">
      <w:pPr>
        <w:jc w:val="both"/>
        <w:rPr>
          <w:rFonts w:ascii="GHEA Grapalat" w:hAnsi="GHEA Grapalat"/>
          <w:sz w:val="22"/>
          <w:szCs w:val="22"/>
          <w:lang w:val="es-ES"/>
        </w:rPr>
      </w:pP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cs="Sylfaen"/>
          <w:vertAlign w:val="superscript"/>
          <w:lang w:val="hy-AM"/>
        </w:rPr>
        <w:t>մասնակցի</w:t>
      </w:r>
      <w:r w:rsidRPr="00F60E57">
        <w:rPr>
          <w:rFonts w:ascii="GHEA Grapalat" w:hAnsi="GHEA Grapalat" w:cs="Arial"/>
          <w:vertAlign w:val="superscript"/>
          <w:lang w:val="hy-AM"/>
        </w:rPr>
        <w:t xml:space="preserve"> </w:t>
      </w:r>
      <w:r w:rsidRPr="00F60E57">
        <w:rPr>
          <w:rFonts w:ascii="GHEA Grapalat" w:hAnsi="GHEA Grapalat" w:cs="Sylfaen"/>
          <w:vertAlign w:val="superscript"/>
          <w:lang w:val="hy-AM"/>
        </w:rPr>
        <w:t>անվանումը</w:t>
      </w:r>
    </w:p>
    <w:p w14:paraId="2907355D" w14:textId="77777777" w:rsidR="00E97AB0" w:rsidRPr="00F60E57" w:rsidRDefault="00E97AB0" w:rsidP="00F60E57">
      <w:pPr>
        <w:jc w:val="both"/>
        <w:rPr>
          <w:rFonts w:ascii="GHEA Grapalat" w:hAnsi="GHEA Grapalat"/>
          <w:sz w:val="20"/>
          <w:lang w:val="es-ES"/>
        </w:rPr>
      </w:pPr>
      <w:r w:rsidRPr="00F60E57">
        <w:rPr>
          <w:rFonts w:ascii="GHEA Grapalat" w:hAnsi="GHEA Grapalat"/>
          <w:sz w:val="20"/>
          <w:lang w:val="es-ES"/>
        </w:rPr>
        <w:t>ապրանքի ամբողջական նկարագիրը՝ համաձայն հավելվա</w:t>
      </w:r>
      <w:r w:rsidR="00E968EF" w:rsidRPr="00F60E57">
        <w:rPr>
          <w:rFonts w:ascii="GHEA Grapalat" w:hAnsi="GHEA Grapalat"/>
          <w:sz w:val="20"/>
          <w:lang w:val="es-ES"/>
        </w:rPr>
        <w:t>ծ</w:t>
      </w:r>
      <w:r w:rsidRPr="00F60E57">
        <w:rPr>
          <w:rFonts w:ascii="GHEA Grapalat" w:hAnsi="GHEA Grapalat"/>
          <w:sz w:val="20"/>
          <w:lang w:val="es-ES"/>
        </w:rPr>
        <w:t xml:space="preserve"> 1.1-ի: </w:t>
      </w:r>
    </w:p>
    <w:p w14:paraId="1496ECCE" w14:textId="77777777" w:rsidR="00E97AB0" w:rsidRPr="00F60E57" w:rsidRDefault="00E97AB0" w:rsidP="00F60E57">
      <w:pPr>
        <w:ind w:firstLine="708"/>
        <w:jc w:val="both"/>
        <w:rPr>
          <w:rFonts w:ascii="GHEA Grapalat" w:hAnsi="GHEA Grapalat"/>
          <w:sz w:val="20"/>
          <w:lang w:val="es-ES"/>
        </w:rPr>
      </w:pPr>
    </w:p>
    <w:p w14:paraId="7D076144" w14:textId="77777777" w:rsidR="00E97AB0" w:rsidRPr="00F60E57" w:rsidRDefault="00E97AB0" w:rsidP="00F60E57">
      <w:pPr>
        <w:ind w:firstLine="708"/>
        <w:jc w:val="both"/>
        <w:rPr>
          <w:rFonts w:ascii="GHEA Grapalat" w:hAnsi="GHEA Grapalat"/>
          <w:sz w:val="20"/>
          <w:lang w:val="es-ES"/>
        </w:rPr>
      </w:pPr>
    </w:p>
    <w:p w14:paraId="1F2B6404" w14:textId="77777777" w:rsidR="00B2572B" w:rsidRPr="00F60E57" w:rsidRDefault="00B2572B" w:rsidP="00F60E57">
      <w:pPr>
        <w:jc w:val="both"/>
        <w:rPr>
          <w:rFonts w:ascii="GHEA Grapalat" w:hAnsi="GHEA Grapalat"/>
          <w:sz w:val="20"/>
          <w:lang w:val="es-ES"/>
        </w:rPr>
      </w:pPr>
    </w:p>
    <w:p w14:paraId="5EA8C019" w14:textId="77777777" w:rsidR="00B2572B" w:rsidRPr="00F60E57" w:rsidRDefault="00B2572B" w:rsidP="00F60E57">
      <w:pPr>
        <w:jc w:val="both"/>
        <w:rPr>
          <w:rFonts w:ascii="GHEA Grapalat" w:hAnsi="GHEA Grapalat"/>
          <w:sz w:val="20"/>
          <w:lang w:val="es-ES"/>
        </w:rPr>
      </w:pPr>
    </w:p>
    <w:p w14:paraId="0ADE6656" w14:textId="77777777" w:rsidR="00B2572B" w:rsidRPr="00F60E57" w:rsidRDefault="00B2572B" w:rsidP="00F60E57">
      <w:pPr>
        <w:jc w:val="both"/>
        <w:rPr>
          <w:rFonts w:ascii="GHEA Grapalat" w:hAnsi="GHEA Grapalat" w:cs="Arial"/>
          <w:sz w:val="20"/>
          <w:vertAlign w:val="superscript"/>
          <w:lang w:val="es-ES"/>
        </w:rPr>
      </w:pPr>
      <w:r w:rsidRPr="00F60E57">
        <w:rPr>
          <w:rFonts w:ascii="GHEA Grapalat" w:hAnsi="GHEA Grapalat"/>
          <w:sz w:val="20"/>
          <w:lang w:val="es-ES"/>
        </w:rPr>
        <w:t xml:space="preserve">   </w:t>
      </w:r>
      <w:r w:rsidRPr="00F60E57">
        <w:rPr>
          <w:rFonts w:ascii="GHEA Grapalat" w:hAnsi="GHEA Grapalat"/>
          <w:sz w:val="20"/>
          <w:lang w:val="hy-AM"/>
        </w:rPr>
        <w:t xml:space="preserve">___________________________________________________ </w:t>
      </w:r>
      <w:r w:rsidRPr="00F60E57">
        <w:rPr>
          <w:rFonts w:ascii="GHEA Grapalat" w:hAnsi="GHEA Grapalat"/>
          <w:sz w:val="20"/>
          <w:lang w:val="hy-AM"/>
        </w:rPr>
        <w:tab/>
        <w:t xml:space="preserve">                _____________</w:t>
      </w:r>
      <w:r w:rsidRPr="00F60E57">
        <w:rPr>
          <w:rFonts w:ascii="GHEA Grapalat" w:hAnsi="GHEA Grapalat"/>
          <w:sz w:val="20"/>
          <w:u w:val="single"/>
          <w:lang w:val="es-ES"/>
        </w:rPr>
        <w:tab/>
      </w:r>
      <w:r w:rsidRPr="00F60E57">
        <w:rPr>
          <w:rFonts w:ascii="GHEA Grapalat" w:hAnsi="GHEA Grapalat"/>
          <w:sz w:val="20"/>
          <w:u w:val="single"/>
          <w:lang w:val="es-ES"/>
        </w:rPr>
        <w:tab/>
      </w:r>
      <w:r w:rsidRPr="00F60E57">
        <w:rPr>
          <w:rFonts w:ascii="GHEA Grapalat" w:hAnsi="GHEA Grapalat"/>
          <w:sz w:val="20"/>
          <w:lang w:val="es-ES"/>
        </w:rPr>
        <w:tab/>
      </w:r>
      <w:r w:rsidRPr="00F60E57">
        <w:rPr>
          <w:rFonts w:ascii="GHEA Grapalat" w:hAnsi="GHEA Grapalat"/>
          <w:sz w:val="20"/>
          <w:lang w:val="es-ES"/>
        </w:rPr>
        <w:tab/>
      </w:r>
      <w:r w:rsidRPr="00F60E57">
        <w:rPr>
          <w:rFonts w:ascii="GHEA Grapalat" w:hAnsi="GHEA Grapalat"/>
          <w:sz w:val="20"/>
          <w:lang w:val="hy-AM"/>
        </w:rPr>
        <w:t xml:space="preserve"> </w:t>
      </w:r>
      <w:r w:rsidRPr="00F60E57">
        <w:rPr>
          <w:rFonts w:ascii="GHEA Grapalat" w:hAnsi="GHEA Grapalat" w:cs="Sylfaen"/>
          <w:sz w:val="20"/>
          <w:vertAlign w:val="superscript"/>
          <w:lang w:val="hy-AM"/>
        </w:rPr>
        <w:t>Մասնակցի</w:t>
      </w:r>
      <w:r w:rsidRPr="00F60E57">
        <w:rPr>
          <w:rFonts w:ascii="GHEA Grapalat" w:hAnsi="GHEA Grapalat" w:cs="Arial"/>
          <w:sz w:val="20"/>
          <w:vertAlign w:val="superscript"/>
          <w:lang w:val="hy-AM"/>
        </w:rPr>
        <w:t xml:space="preserve"> </w:t>
      </w:r>
      <w:r w:rsidRPr="00F60E57">
        <w:rPr>
          <w:rFonts w:ascii="GHEA Grapalat" w:hAnsi="GHEA Grapalat" w:cs="Sylfaen"/>
          <w:sz w:val="20"/>
          <w:vertAlign w:val="superscript"/>
          <w:lang w:val="hy-AM"/>
        </w:rPr>
        <w:t>անվանումը</w:t>
      </w:r>
      <w:r w:rsidRPr="00F60E57">
        <w:rPr>
          <w:rFonts w:ascii="GHEA Grapalat" w:hAnsi="GHEA Grapalat" w:cs="Arial"/>
          <w:sz w:val="20"/>
          <w:vertAlign w:val="superscript"/>
          <w:lang w:val="hy-AM"/>
        </w:rPr>
        <w:t xml:space="preserve"> </w:t>
      </w:r>
      <w:r w:rsidRPr="00F60E57">
        <w:rPr>
          <w:rFonts w:ascii="GHEA Grapalat" w:hAnsi="GHEA Grapalat"/>
          <w:sz w:val="20"/>
          <w:vertAlign w:val="superscript"/>
          <w:lang w:val="hy-AM"/>
        </w:rPr>
        <w:t xml:space="preserve"> (</w:t>
      </w:r>
      <w:r w:rsidRPr="00F60E57">
        <w:rPr>
          <w:rFonts w:ascii="GHEA Grapalat" w:hAnsi="GHEA Grapalat" w:cs="Sylfaen"/>
          <w:sz w:val="20"/>
          <w:vertAlign w:val="superscript"/>
          <w:lang w:val="hy-AM"/>
        </w:rPr>
        <w:t>ղեկավարի</w:t>
      </w:r>
      <w:r w:rsidRPr="00F60E57">
        <w:rPr>
          <w:rFonts w:ascii="GHEA Grapalat" w:hAnsi="GHEA Grapalat" w:cs="Arial"/>
          <w:sz w:val="20"/>
          <w:vertAlign w:val="superscript"/>
          <w:lang w:val="hy-AM"/>
        </w:rPr>
        <w:t xml:space="preserve"> </w:t>
      </w:r>
      <w:r w:rsidRPr="00F60E57">
        <w:rPr>
          <w:rFonts w:ascii="GHEA Grapalat" w:hAnsi="GHEA Grapalat" w:cs="Sylfaen"/>
          <w:sz w:val="20"/>
          <w:vertAlign w:val="superscript"/>
          <w:lang w:val="hy-AM"/>
        </w:rPr>
        <w:t>պաշտոնը</w:t>
      </w:r>
      <w:r w:rsidRPr="00F60E57">
        <w:rPr>
          <w:rFonts w:ascii="GHEA Grapalat" w:hAnsi="GHEA Grapalat" w:cs="Arial"/>
          <w:sz w:val="20"/>
          <w:vertAlign w:val="superscript"/>
          <w:lang w:val="hy-AM"/>
        </w:rPr>
        <w:t xml:space="preserve">, </w:t>
      </w:r>
      <w:r w:rsidRPr="00F60E57">
        <w:rPr>
          <w:rFonts w:ascii="GHEA Grapalat" w:hAnsi="GHEA Grapalat" w:cs="Arial"/>
          <w:sz w:val="20"/>
          <w:vertAlign w:val="superscript"/>
        </w:rPr>
        <w:t>ա</w:t>
      </w:r>
      <w:r w:rsidRPr="00F60E57">
        <w:rPr>
          <w:rFonts w:ascii="GHEA Grapalat" w:hAnsi="GHEA Grapalat" w:cs="Sylfaen"/>
          <w:sz w:val="20"/>
          <w:vertAlign w:val="superscript"/>
          <w:lang w:val="hy-AM"/>
        </w:rPr>
        <w:t>նուն</w:t>
      </w:r>
      <w:r w:rsidRPr="00F60E57">
        <w:rPr>
          <w:rFonts w:ascii="GHEA Grapalat" w:hAnsi="GHEA Grapalat" w:cs="Arial"/>
          <w:sz w:val="20"/>
          <w:vertAlign w:val="superscript"/>
          <w:lang w:val="hy-AM"/>
        </w:rPr>
        <w:t xml:space="preserve"> </w:t>
      </w:r>
      <w:r w:rsidRPr="00F60E57">
        <w:rPr>
          <w:rFonts w:ascii="GHEA Grapalat" w:hAnsi="GHEA Grapalat" w:cs="Sylfaen"/>
          <w:sz w:val="20"/>
          <w:vertAlign w:val="superscript"/>
        </w:rPr>
        <w:t>ա</w:t>
      </w:r>
      <w:r w:rsidRPr="00F60E57">
        <w:rPr>
          <w:rFonts w:ascii="GHEA Grapalat" w:hAnsi="GHEA Grapalat" w:cs="Sylfaen"/>
          <w:sz w:val="20"/>
          <w:vertAlign w:val="superscript"/>
          <w:lang w:val="hy-AM"/>
        </w:rPr>
        <w:t>զգանունը</w:t>
      </w:r>
      <w:r w:rsidRPr="00F60E57">
        <w:rPr>
          <w:rFonts w:ascii="GHEA Grapalat" w:hAnsi="GHEA Grapalat" w:cs="Arial"/>
          <w:sz w:val="20"/>
          <w:vertAlign w:val="superscript"/>
          <w:lang w:val="hy-AM"/>
        </w:rPr>
        <w:t xml:space="preserve">)                                             </w:t>
      </w:r>
      <w:r w:rsidRPr="00F60E57">
        <w:rPr>
          <w:rFonts w:ascii="GHEA Grapalat" w:hAnsi="GHEA Grapalat" w:cs="Arial"/>
          <w:sz w:val="20"/>
          <w:vertAlign w:val="superscript"/>
          <w:lang w:val="es-ES"/>
        </w:rPr>
        <w:t xml:space="preserve">               </w:t>
      </w:r>
      <w:r w:rsidRPr="00F60E57">
        <w:rPr>
          <w:rFonts w:ascii="GHEA Grapalat" w:hAnsi="GHEA Grapalat" w:cs="Sylfaen"/>
          <w:sz w:val="20"/>
          <w:vertAlign w:val="superscript"/>
          <w:lang w:val="hy-AM"/>
        </w:rPr>
        <w:t>ստորագրությունը</w:t>
      </w:r>
      <w:r w:rsidRPr="00F60E57">
        <w:rPr>
          <w:rFonts w:ascii="GHEA Grapalat" w:hAnsi="GHEA Grapalat" w:cs="Arial"/>
          <w:sz w:val="20"/>
          <w:vertAlign w:val="superscript"/>
          <w:lang w:val="hy-AM"/>
        </w:rPr>
        <w:t>)</w:t>
      </w:r>
    </w:p>
    <w:p w14:paraId="1108B043" w14:textId="77777777" w:rsidR="00B2572B" w:rsidRPr="00F60E57" w:rsidRDefault="00B2572B" w:rsidP="00F60E57">
      <w:pPr>
        <w:jc w:val="both"/>
        <w:rPr>
          <w:rFonts w:ascii="GHEA Grapalat" w:hAnsi="GHEA Grapalat" w:cs="Arial"/>
          <w:sz w:val="20"/>
          <w:vertAlign w:val="superscript"/>
          <w:lang w:val="es-ES"/>
        </w:rPr>
      </w:pPr>
    </w:p>
    <w:p w14:paraId="155EA49A" w14:textId="77777777" w:rsidR="00B2572B" w:rsidRPr="00F60E57" w:rsidRDefault="00B2572B" w:rsidP="00F60E57">
      <w:pPr>
        <w:jc w:val="both"/>
        <w:rPr>
          <w:rFonts w:ascii="GHEA Grapalat" w:hAnsi="GHEA Grapalat"/>
          <w:sz w:val="20"/>
          <w:lang w:val="hy-AM"/>
        </w:rPr>
      </w:pPr>
      <w:r w:rsidRPr="00F60E57">
        <w:rPr>
          <w:rFonts w:ascii="GHEA Grapalat" w:hAnsi="GHEA Grapalat"/>
          <w:sz w:val="20"/>
          <w:lang w:val="hy-AM"/>
        </w:rPr>
        <w:t xml:space="preserve">    </w:t>
      </w:r>
    </w:p>
    <w:p w14:paraId="6ADD6C81" w14:textId="4DC202BC" w:rsidR="00B2572B" w:rsidRPr="00F60E57" w:rsidRDefault="00B2572B" w:rsidP="00F60E57">
      <w:pPr>
        <w:jc w:val="right"/>
        <w:rPr>
          <w:rFonts w:ascii="GHEA Grapalat" w:hAnsi="GHEA Grapalat" w:cs="Arial"/>
          <w:sz w:val="20"/>
          <w:lang w:val="hy-AM"/>
        </w:rPr>
      </w:pPr>
      <w:r w:rsidRPr="00F60E57">
        <w:rPr>
          <w:rFonts w:ascii="GHEA Grapalat" w:hAnsi="GHEA Grapalat" w:cs="Sylfaen"/>
          <w:sz w:val="20"/>
          <w:lang w:val="hy-AM"/>
        </w:rPr>
        <w:t>Կ</w:t>
      </w:r>
      <w:r w:rsidRPr="00F60E57">
        <w:rPr>
          <w:rFonts w:ascii="GHEA Grapalat" w:hAnsi="GHEA Grapalat" w:cs="Arial"/>
          <w:sz w:val="20"/>
          <w:lang w:val="hy-AM"/>
        </w:rPr>
        <w:t xml:space="preserve">. </w:t>
      </w:r>
      <w:r w:rsidRPr="00F60E57">
        <w:rPr>
          <w:rFonts w:ascii="GHEA Grapalat" w:hAnsi="GHEA Grapalat" w:cs="Sylfaen"/>
          <w:sz w:val="20"/>
          <w:lang w:val="hy-AM"/>
        </w:rPr>
        <w:t>Տ</w:t>
      </w:r>
      <w:r w:rsidRPr="00F60E57">
        <w:rPr>
          <w:rFonts w:ascii="GHEA Grapalat" w:hAnsi="GHEA Grapalat" w:cs="Arial"/>
          <w:sz w:val="20"/>
          <w:lang w:val="hy-AM"/>
        </w:rPr>
        <w:t>.</w:t>
      </w:r>
      <w:r w:rsidRPr="00F60E57">
        <w:rPr>
          <w:rFonts w:ascii="GHEA Grapalat" w:hAnsi="GHEA Grapalat" w:cs="Arial"/>
          <w:sz w:val="20"/>
          <w:lang w:val="hy-AM"/>
        </w:rPr>
        <w:tab/>
        <w:t xml:space="preserve"> </w:t>
      </w:r>
    </w:p>
    <w:p w14:paraId="5EB5FFC0" w14:textId="77777777" w:rsidR="00523B4A" w:rsidRPr="00F60E57" w:rsidRDefault="00523B4A" w:rsidP="00F60E57">
      <w:pPr>
        <w:pStyle w:val="FootnoteText"/>
        <w:rPr>
          <w:rFonts w:ascii="GHEA Grapalat" w:hAnsi="GHEA Grapalat"/>
          <w:i/>
          <w:sz w:val="16"/>
          <w:szCs w:val="16"/>
          <w:lang w:val="hy-AM"/>
        </w:rPr>
      </w:pPr>
    </w:p>
    <w:p w14:paraId="25DB804D" w14:textId="77777777" w:rsidR="00523B4A" w:rsidRPr="00F60E57" w:rsidRDefault="00523B4A" w:rsidP="00F60E57">
      <w:pPr>
        <w:pStyle w:val="FootnoteText"/>
        <w:rPr>
          <w:rFonts w:ascii="GHEA Grapalat" w:hAnsi="GHEA Grapalat"/>
          <w:i/>
          <w:sz w:val="16"/>
          <w:szCs w:val="16"/>
          <w:lang w:val="hy-AM"/>
        </w:rPr>
      </w:pPr>
    </w:p>
    <w:p w14:paraId="7B46A0A3" w14:textId="2BC34A29" w:rsidR="00523B4A" w:rsidRPr="00F60E57" w:rsidRDefault="00523B4A" w:rsidP="00F60E57">
      <w:pPr>
        <w:pStyle w:val="FootnoteText"/>
        <w:rPr>
          <w:rFonts w:ascii="GHEA Grapalat" w:hAnsi="GHEA Grapalat"/>
          <w:i/>
          <w:sz w:val="16"/>
          <w:szCs w:val="16"/>
          <w:lang w:val="hy-AM"/>
        </w:rPr>
      </w:pPr>
    </w:p>
    <w:p w14:paraId="54AAD14A" w14:textId="77777777" w:rsidR="00523B4A" w:rsidRPr="00F60E57" w:rsidRDefault="00523B4A" w:rsidP="00F60E57">
      <w:pPr>
        <w:pStyle w:val="FootnoteText"/>
        <w:rPr>
          <w:rFonts w:ascii="GHEA Grapalat" w:hAnsi="GHEA Grapalat"/>
          <w:i/>
          <w:sz w:val="16"/>
          <w:szCs w:val="16"/>
          <w:lang w:val="hy-AM"/>
        </w:rPr>
      </w:pPr>
    </w:p>
    <w:p w14:paraId="0741A43C" w14:textId="77777777" w:rsidR="00523B4A" w:rsidRPr="00F60E57" w:rsidRDefault="00523B4A" w:rsidP="00F60E57">
      <w:pPr>
        <w:pStyle w:val="FootnoteText"/>
        <w:rPr>
          <w:rFonts w:ascii="GHEA Grapalat" w:hAnsi="GHEA Grapalat"/>
          <w:i/>
          <w:sz w:val="16"/>
          <w:szCs w:val="16"/>
          <w:lang w:val="hy-AM"/>
        </w:rPr>
      </w:pPr>
    </w:p>
    <w:p w14:paraId="2ECE00C0" w14:textId="77777777" w:rsidR="00523B4A" w:rsidRPr="00F60E57" w:rsidRDefault="00523B4A" w:rsidP="00F60E57">
      <w:pPr>
        <w:pStyle w:val="FootnoteText"/>
        <w:rPr>
          <w:rFonts w:ascii="GHEA Grapalat" w:hAnsi="GHEA Grapalat"/>
          <w:i/>
          <w:sz w:val="16"/>
          <w:szCs w:val="16"/>
          <w:lang w:val="hy-AM"/>
        </w:rPr>
      </w:pPr>
    </w:p>
    <w:p w14:paraId="79E294D2" w14:textId="77777777" w:rsidR="00523B4A" w:rsidRPr="00F60E57" w:rsidRDefault="00523B4A" w:rsidP="00F60E57">
      <w:pPr>
        <w:pStyle w:val="FootnoteText"/>
        <w:rPr>
          <w:rFonts w:ascii="GHEA Grapalat" w:hAnsi="GHEA Grapalat"/>
          <w:i/>
          <w:sz w:val="16"/>
          <w:szCs w:val="16"/>
          <w:lang w:val="hy-AM"/>
        </w:rPr>
      </w:pPr>
    </w:p>
    <w:p w14:paraId="17421632" w14:textId="2FFF8D75" w:rsidR="00523B4A" w:rsidRPr="00F60E57" w:rsidRDefault="00523B4A" w:rsidP="00F60E57">
      <w:pPr>
        <w:pStyle w:val="FootnoteText"/>
        <w:ind w:firstLine="142"/>
        <w:rPr>
          <w:rFonts w:ascii="GHEA Grapalat" w:hAnsi="GHEA Grapalat"/>
          <w:i/>
          <w:sz w:val="16"/>
          <w:szCs w:val="16"/>
          <w:lang w:val="af-ZA"/>
        </w:rPr>
      </w:pP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506581FF" w14:textId="58DF661A" w:rsidR="00B4746C" w:rsidRPr="00F60E57" w:rsidRDefault="00523B4A" w:rsidP="00F60E57">
      <w:pPr>
        <w:pStyle w:val="FootnoteText"/>
        <w:jc w:val="both"/>
        <w:rPr>
          <w:rFonts w:ascii="Calibri" w:hAnsi="Calibri"/>
          <w:sz w:val="16"/>
          <w:szCs w:val="16"/>
          <w:lang w:val="hy-AM"/>
        </w:rPr>
      </w:pPr>
      <w:r w:rsidRPr="00F60E57">
        <w:rPr>
          <w:rFonts w:ascii="GHEA Grapalat" w:hAnsi="GHEA Grapalat"/>
          <w:i/>
          <w:sz w:val="16"/>
          <w:szCs w:val="16"/>
          <w:lang w:val="af-ZA"/>
        </w:rPr>
        <w:t xml:space="preserve">** </w:t>
      </w:r>
      <w:r w:rsidR="00B4746C" w:rsidRPr="00F60E57">
        <w:rPr>
          <w:rFonts w:ascii="Calibri" w:hAnsi="Calibri"/>
          <w:sz w:val="16"/>
          <w:szCs w:val="16"/>
          <w:lang w:val="hy-AM"/>
        </w:rPr>
        <w:t xml:space="preserve">- </w:t>
      </w:r>
      <w:r w:rsidR="00B4746C" w:rsidRPr="00F60E57">
        <w:rPr>
          <w:rFonts w:ascii="GHEA Grapalat" w:hAnsi="GHEA Grapalat"/>
          <w:i/>
          <w:sz w:val="16"/>
          <w:szCs w:val="16"/>
          <w:lang w:val="en-US"/>
        </w:rPr>
        <w:t>ՀՀ</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ռեզիդենտ</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հանդիասցող</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մասնակիցը</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դիմում</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հայտարարությունը</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լրացնելիս</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նշում</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է</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Իրավաբանական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անձանց</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պետական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գրանցման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իրավաբանական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անձանց</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ստորաբաժանումների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հիմնարկների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և</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անհատ</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ձեռնարկատերերի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պետական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հաշվառման</w:t>
      </w:r>
      <w:r w:rsidR="00B4746C" w:rsidRPr="00F60E57">
        <w:rPr>
          <w:rFonts w:ascii="Calibri" w:hAnsi="Calibri" w:cs="Calibri"/>
          <w:i/>
          <w:sz w:val="16"/>
          <w:szCs w:val="16"/>
          <w:lang w:val="af-ZA"/>
        </w:rPr>
        <w:t> </w:t>
      </w:r>
      <w:r w:rsidR="00B4746C" w:rsidRPr="00F60E57">
        <w:rPr>
          <w:rFonts w:ascii="GHEA Grapalat" w:hAnsi="GHEA Grapalat" w:cs="GHEA Grapalat"/>
          <w:i/>
          <w:sz w:val="16"/>
          <w:szCs w:val="16"/>
          <w:lang w:val="en-US"/>
        </w:rPr>
        <w:t>մասին</w:t>
      </w:r>
      <w:r w:rsidR="00B4746C" w:rsidRPr="00F60E57">
        <w:rPr>
          <w:rFonts w:ascii="GHEA Grapalat" w:hAnsi="GHEA Grapalat" w:cs="GHEA Grapalat"/>
          <w:i/>
          <w:sz w:val="16"/>
          <w:szCs w:val="16"/>
          <w:lang w:val="af-ZA"/>
        </w:rPr>
        <w:t>»</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օրենքի</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համաձայն՝</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իրավաբանական</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անձանց</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պետական</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ռեգիստրի</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գործակալությունում</w:t>
      </w:r>
      <w:r w:rsidR="00B4746C" w:rsidRPr="00F60E57">
        <w:rPr>
          <w:rFonts w:ascii="GHEA Grapalat" w:hAnsi="GHEA Grapalat"/>
          <w:i/>
          <w:sz w:val="16"/>
          <w:szCs w:val="16"/>
          <w:lang w:val="af-ZA"/>
        </w:rPr>
        <w:t xml:space="preserve"> </w:t>
      </w:r>
      <w:r w:rsidR="00B4746C" w:rsidRPr="00F60E57">
        <w:rPr>
          <w:rFonts w:ascii="GHEA Grapalat" w:hAnsi="GHEA Grapalat" w:cs="GHEA Grapalat"/>
          <w:i/>
          <w:sz w:val="16"/>
          <w:szCs w:val="16"/>
          <w:lang w:val="en-US"/>
        </w:rPr>
        <w:t>գրանցած՝</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իրական</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շահառուների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վերաբերյալ</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տեղեկություններ</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պարունակող</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կայքէջի</w:t>
      </w:r>
      <w:r w:rsidR="00B4746C" w:rsidRPr="00F60E57">
        <w:rPr>
          <w:rFonts w:ascii="GHEA Grapalat" w:hAnsi="GHEA Grapalat"/>
          <w:i/>
          <w:sz w:val="16"/>
          <w:szCs w:val="16"/>
          <w:lang w:val="af-ZA"/>
        </w:rPr>
        <w:t xml:space="preserve"> </w:t>
      </w:r>
      <w:r w:rsidR="00B4746C" w:rsidRPr="00F60E57">
        <w:rPr>
          <w:rFonts w:ascii="GHEA Grapalat" w:hAnsi="GHEA Grapalat"/>
          <w:i/>
          <w:sz w:val="16"/>
          <w:szCs w:val="16"/>
          <w:lang w:val="en-US"/>
        </w:rPr>
        <w:t>հղումը՝</w:t>
      </w:r>
      <w:r w:rsidR="00B4746C" w:rsidRPr="00F60E57">
        <w:rPr>
          <w:rFonts w:ascii="GHEA Grapalat" w:hAnsi="GHEA Grapalat"/>
          <w:i/>
          <w:sz w:val="16"/>
          <w:szCs w:val="16"/>
          <w:lang w:val="af-ZA"/>
        </w:rPr>
        <w:t xml:space="preserve"> </w:t>
      </w:r>
    </w:p>
    <w:p w14:paraId="69C9C766" w14:textId="4C9A4EC4" w:rsidR="00523B4A" w:rsidRPr="00F60E57" w:rsidRDefault="00B4746C" w:rsidP="00F60E57">
      <w:pPr>
        <w:pStyle w:val="BodyTextIndent3"/>
        <w:spacing w:line="240" w:lineRule="auto"/>
        <w:ind w:left="142" w:firstLine="0"/>
        <w:rPr>
          <w:rFonts w:ascii="GHEA Grapalat" w:hAnsi="GHEA Grapalat"/>
          <w:i/>
          <w:sz w:val="16"/>
          <w:szCs w:val="16"/>
          <w:lang w:val="hy-AM" w:eastAsia="ru-RU"/>
        </w:rPr>
      </w:pPr>
      <w:r w:rsidRPr="00F60E57">
        <w:rPr>
          <w:rFonts w:ascii="GHEA Grapalat" w:hAnsi="GHEA Grapalat"/>
          <w:i/>
          <w:sz w:val="16"/>
          <w:szCs w:val="16"/>
          <w:lang w:val="hy-AM" w:eastAsia="ru-RU"/>
        </w:rPr>
        <w:t xml:space="preserve">-  </w:t>
      </w:r>
      <w:r w:rsidR="006F2A6C" w:rsidRPr="00F60E57">
        <w:rPr>
          <w:rFonts w:ascii="GHEA Grapalat" w:hAnsi="GHEA Grapalat"/>
          <w:i/>
          <w:sz w:val="16"/>
          <w:szCs w:val="16"/>
          <w:lang w:val="hy-AM" w:eastAsia="ru-RU"/>
        </w:rPr>
        <w:t>ե</w:t>
      </w:r>
      <w:r w:rsidRPr="00F60E57">
        <w:rPr>
          <w:rFonts w:ascii="GHEA Grapalat" w:hAnsi="GHEA Grapalat"/>
          <w:i/>
          <w:sz w:val="16"/>
          <w:szCs w:val="16"/>
          <w:lang w:val="hy-AM" w:eastAsia="ru-RU"/>
        </w:rPr>
        <w:t>թե մասնակիցը չի հանդիսանում ՀՀ ռեզիդենտ</w:t>
      </w:r>
      <w:r w:rsidR="00523B4A" w:rsidRPr="00F60E5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60E57">
        <w:rPr>
          <w:rFonts w:ascii="Cambria Math" w:hAnsi="Cambria Math" w:cs="Cambria Math"/>
          <w:i/>
          <w:sz w:val="16"/>
          <w:szCs w:val="16"/>
          <w:lang w:val="hy-AM" w:eastAsia="ru-RU"/>
        </w:rPr>
        <w:t>․</w:t>
      </w:r>
      <w:r w:rsidR="00523B4A" w:rsidRPr="00F60E57">
        <w:rPr>
          <w:rFonts w:ascii="GHEA Grapalat" w:hAnsi="GHEA Grapalat"/>
          <w:i/>
          <w:sz w:val="16"/>
          <w:szCs w:val="16"/>
          <w:lang w:val="hy-AM" w:eastAsia="ru-RU"/>
        </w:rPr>
        <w:t>2-ի&gt;&gt; բառերով,</w:t>
      </w:r>
    </w:p>
    <w:p w14:paraId="25A2CFA3" w14:textId="38C9FCA1" w:rsidR="00523B4A" w:rsidRPr="00F60E57" w:rsidRDefault="00523B4A" w:rsidP="00F60E57">
      <w:pPr>
        <w:pStyle w:val="FootnoteText"/>
        <w:jc w:val="both"/>
        <w:rPr>
          <w:rFonts w:ascii="GHEA Grapalat" w:hAnsi="GHEA Grapalat"/>
          <w:i/>
          <w:sz w:val="16"/>
          <w:szCs w:val="16"/>
          <w:lang w:val="hy-AM"/>
        </w:rPr>
      </w:pPr>
      <w:r w:rsidRPr="00F60E5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60E57" w:rsidRDefault="00CE3A99" w:rsidP="00F60E57">
      <w:pPr>
        <w:pStyle w:val="BodyTextIndent3"/>
        <w:spacing w:line="240" w:lineRule="auto"/>
        <w:ind w:firstLine="0"/>
        <w:rPr>
          <w:rFonts w:ascii="GHEA Grapalat" w:hAnsi="GHEA Grapalat" w:cs="Sylfaen"/>
          <w:b/>
          <w:lang w:val="hy-AM"/>
        </w:rPr>
      </w:pPr>
      <w:r w:rsidRPr="00F60E57">
        <w:rPr>
          <w:rFonts w:ascii="GHEA Grapalat" w:hAnsi="GHEA Grapalat" w:cs="Sylfaen"/>
          <w:b/>
          <w:lang w:val="hy-AM"/>
        </w:rPr>
        <w:br w:type="page"/>
      </w:r>
      <w:r w:rsidRPr="00F60E57">
        <w:rPr>
          <w:rFonts w:ascii="GHEA Grapalat" w:hAnsi="GHEA Grapalat" w:cs="Sylfaen"/>
          <w:b/>
          <w:lang w:val="hy-AM"/>
        </w:rPr>
        <w:lastRenderedPageBreak/>
        <w:t xml:space="preserve"> </w:t>
      </w:r>
    </w:p>
    <w:p w14:paraId="762109C7" w14:textId="77777777" w:rsidR="000B1088" w:rsidRPr="00F60E57" w:rsidRDefault="000B1088" w:rsidP="00F60E57">
      <w:pPr>
        <w:pStyle w:val="Heading3"/>
        <w:spacing w:line="240" w:lineRule="auto"/>
        <w:ind w:firstLine="567"/>
        <w:jc w:val="right"/>
        <w:rPr>
          <w:rFonts w:ascii="GHEA Grapalat" w:hAnsi="GHEA Grapalat" w:cs="Arial"/>
          <w:b/>
          <w:i w:val="0"/>
          <w:lang w:val="hy-AM"/>
        </w:rPr>
      </w:pPr>
      <w:r w:rsidRPr="00F60E57">
        <w:rPr>
          <w:rFonts w:ascii="GHEA Grapalat" w:hAnsi="GHEA Grapalat" w:cs="Sylfaen"/>
          <w:b/>
          <w:i w:val="0"/>
          <w:lang w:val="hy-AM"/>
        </w:rPr>
        <w:t>Հավելված</w:t>
      </w:r>
      <w:r w:rsidRPr="00F60E57">
        <w:rPr>
          <w:rFonts w:ascii="GHEA Grapalat" w:hAnsi="GHEA Grapalat" w:cs="Arial"/>
          <w:b/>
          <w:i w:val="0"/>
          <w:lang w:val="hy-AM"/>
        </w:rPr>
        <w:t xml:space="preserve"> </w:t>
      </w:r>
      <w:r w:rsidR="00E968EF" w:rsidRPr="00F60E57">
        <w:rPr>
          <w:rFonts w:ascii="GHEA Grapalat" w:hAnsi="GHEA Grapalat" w:cs="Arial"/>
          <w:b/>
          <w:i w:val="0"/>
          <w:lang w:val="hy-AM"/>
        </w:rPr>
        <w:t>1.1</w:t>
      </w:r>
    </w:p>
    <w:p w14:paraId="6C811F10" w14:textId="7557D2A9" w:rsidR="000B1088" w:rsidRPr="00F60E57" w:rsidRDefault="000B1088"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D75646">
        <w:rPr>
          <w:rFonts w:ascii="GHEA Grapalat" w:hAnsi="GHEA Grapalat"/>
          <w:b/>
          <w:lang w:val="hy-AM"/>
        </w:rPr>
        <w:t>ՄԿԻ-ԳՀԱՊՁԲ26/24</w:t>
      </w:r>
      <w:r w:rsidRPr="00F60E57">
        <w:rPr>
          <w:rFonts w:ascii="GHEA Grapalat" w:hAnsi="GHEA Grapalat"/>
          <w:sz w:val="24"/>
          <w:szCs w:val="24"/>
          <w:lang w:val="hy-AM"/>
        </w:rPr>
        <w:t>»</w:t>
      </w:r>
      <w:r w:rsidRPr="00F60E57">
        <w:rPr>
          <w:rFonts w:ascii="GHEA Grapalat" w:hAnsi="GHEA Grapalat" w:cs="Sylfaen"/>
          <w:b/>
          <w:lang w:val="hy-AM"/>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309187BF" w14:textId="1CABE820" w:rsidR="000B1088" w:rsidRPr="00F60E57" w:rsidRDefault="00C1710F"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ԳՆԱՆՇՄԱՆ ՀԱՐՑՄԱՆ</w:t>
      </w:r>
      <w:r w:rsidR="000B1088" w:rsidRPr="00F60E57">
        <w:rPr>
          <w:rFonts w:ascii="GHEA Grapalat" w:hAnsi="GHEA Grapalat" w:cs="Arial"/>
          <w:b/>
          <w:lang w:val="hy-AM"/>
        </w:rPr>
        <w:t xml:space="preserve"> </w:t>
      </w:r>
      <w:r w:rsidR="000B1088" w:rsidRPr="00F60E57">
        <w:rPr>
          <w:rFonts w:ascii="GHEA Grapalat" w:hAnsi="GHEA Grapalat" w:cs="Sylfaen"/>
          <w:b/>
          <w:lang w:val="hy-AM"/>
        </w:rPr>
        <w:t>հրավերի</w:t>
      </w:r>
    </w:p>
    <w:p w14:paraId="5A11899F" w14:textId="77777777" w:rsidR="000B1088" w:rsidRPr="00F60E57" w:rsidRDefault="000B1088" w:rsidP="00F60E57">
      <w:pPr>
        <w:ind w:left="-66"/>
        <w:jc w:val="center"/>
        <w:rPr>
          <w:rFonts w:ascii="GHEA Grapalat" w:hAnsi="GHEA Grapalat"/>
          <w:b/>
          <w:lang w:val="hy-AM"/>
        </w:rPr>
      </w:pPr>
    </w:p>
    <w:p w14:paraId="6DD96D6E" w14:textId="77777777" w:rsidR="000B1088" w:rsidRPr="00F60E57" w:rsidRDefault="000B1088" w:rsidP="00F60E57">
      <w:pPr>
        <w:pStyle w:val="Heading3"/>
        <w:spacing w:line="240" w:lineRule="auto"/>
        <w:ind w:firstLine="567"/>
        <w:jc w:val="left"/>
        <w:rPr>
          <w:rFonts w:ascii="GHEA Grapalat" w:hAnsi="GHEA Grapalat"/>
          <w:b/>
          <w:lang w:val="hy-AM"/>
        </w:rPr>
      </w:pPr>
    </w:p>
    <w:p w14:paraId="4947F88A" w14:textId="77777777" w:rsidR="000B1088" w:rsidRPr="00F60E57" w:rsidRDefault="000B1088" w:rsidP="00F60E57">
      <w:pPr>
        <w:pStyle w:val="Heading3"/>
        <w:spacing w:line="240" w:lineRule="auto"/>
        <w:ind w:firstLine="567"/>
        <w:rPr>
          <w:rFonts w:ascii="GHEA Grapalat" w:hAnsi="GHEA Grapalat"/>
          <w:b/>
          <w:i w:val="0"/>
          <w:lang w:val="hy-AM"/>
        </w:rPr>
      </w:pPr>
      <w:r w:rsidRPr="00F60E57">
        <w:rPr>
          <w:rFonts w:ascii="GHEA Grapalat" w:hAnsi="GHEA Grapalat"/>
          <w:b/>
          <w:i w:val="0"/>
          <w:lang w:val="hy-AM"/>
        </w:rPr>
        <w:t>ՆԿԱՐԱԳԻՐ</w:t>
      </w:r>
    </w:p>
    <w:p w14:paraId="6916AF68" w14:textId="77777777" w:rsidR="000B1088" w:rsidRPr="00F60E57" w:rsidRDefault="000B1088" w:rsidP="00F60E57">
      <w:pPr>
        <w:pStyle w:val="Heading3"/>
        <w:spacing w:line="240" w:lineRule="auto"/>
        <w:ind w:firstLine="567"/>
        <w:rPr>
          <w:rFonts w:ascii="GHEA Grapalat" w:hAnsi="GHEA Grapalat"/>
          <w:b/>
          <w:i w:val="0"/>
          <w:lang w:val="hy-AM"/>
        </w:rPr>
      </w:pPr>
      <w:r w:rsidRPr="00F60E57">
        <w:rPr>
          <w:rFonts w:ascii="GHEA Grapalat" w:hAnsi="GHEA Grapalat"/>
          <w:b/>
          <w:i w:val="0"/>
          <w:lang w:val="hy-AM"/>
        </w:rPr>
        <w:t xml:space="preserve">առաջարկվող ապրանքի ամբողջական </w:t>
      </w:r>
    </w:p>
    <w:p w14:paraId="26540A7D" w14:textId="77777777" w:rsidR="000B1088" w:rsidRPr="00F60E57" w:rsidRDefault="000B1088" w:rsidP="00F60E57">
      <w:pPr>
        <w:pStyle w:val="Heading3"/>
        <w:spacing w:line="240" w:lineRule="auto"/>
        <w:ind w:firstLine="567"/>
        <w:rPr>
          <w:rFonts w:ascii="GHEA Grapalat" w:hAnsi="GHEA Grapalat" w:cs="Arial"/>
          <w:lang w:val="es-ES"/>
        </w:rPr>
      </w:pPr>
    </w:p>
    <w:p w14:paraId="012331DC" w14:textId="4CFE3829" w:rsidR="000B1088" w:rsidRPr="00F60E57" w:rsidRDefault="000B1088" w:rsidP="00F60E57">
      <w:pPr>
        <w:ind w:firstLine="567"/>
        <w:jc w:val="both"/>
        <w:rPr>
          <w:rFonts w:ascii="GHEA Grapalat" w:hAnsi="GHEA Grapalat" w:cs="Arial"/>
          <w:sz w:val="20"/>
          <w:szCs w:val="20"/>
          <w:lang w:val="es-ES"/>
        </w:rPr>
      </w:pP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t xml:space="preserve">      </w:t>
      </w:r>
      <w:r w:rsidRPr="00F60E57">
        <w:rPr>
          <w:rFonts w:ascii="GHEA Grapalat" w:hAnsi="GHEA Grapalat" w:cs="Arial"/>
          <w:sz w:val="20"/>
          <w:szCs w:val="20"/>
          <w:u w:val="single"/>
          <w:lang w:val="es-ES"/>
        </w:rPr>
        <w:tab/>
      </w:r>
      <w:r w:rsidRPr="00F60E57">
        <w:rPr>
          <w:rFonts w:ascii="GHEA Grapalat" w:hAnsi="GHEA Grapalat" w:cs="Arial"/>
          <w:sz w:val="20"/>
          <w:szCs w:val="20"/>
          <w:u w:val="single"/>
          <w:lang w:val="es-ES"/>
        </w:rPr>
        <w:tab/>
      </w:r>
      <w:r w:rsidRPr="00F60E57">
        <w:rPr>
          <w:rFonts w:ascii="GHEA Grapalat" w:hAnsi="GHEA Grapalat" w:cs="Arial"/>
          <w:sz w:val="20"/>
          <w:szCs w:val="20"/>
          <w:lang w:val="es-ES"/>
        </w:rPr>
        <w:t>-ն</w:t>
      </w:r>
      <w:r w:rsidR="00222819" w:rsidRPr="00F60E57">
        <w:rPr>
          <w:rFonts w:ascii="GHEA Grapalat" w:hAnsi="GHEA Grapalat" w:cs="Arial"/>
          <w:sz w:val="20"/>
          <w:szCs w:val="20"/>
          <w:lang w:val="es-ES"/>
        </w:rPr>
        <w:t xml:space="preserve"> </w:t>
      </w:r>
      <w:r w:rsidRPr="00F60E57">
        <w:rPr>
          <w:rFonts w:ascii="GHEA Grapalat" w:hAnsi="GHEA Grapalat" w:cs="Arial"/>
          <w:sz w:val="20"/>
          <w:szCs w:val="20"/>
          <w:lang w:val="es-ES"/>
        </w:rPr>
        <w:t>«</w:t>
      </w:r>
      <w:r w:rsidR="00D75646">
        <w:rPr>
          <w:rFonts w:ascii="GHEA Grapalat" w:hAnsi="GHEA Grapalat" w:cs="Arial"/>
          <w:sz w:val="20"/>
          <w:szCs w:val="20"/>
          <w:lang w:val="es-ES"/>
        </w:rPr>
        <w:t>ՄԿԻ-ԳՀԱՊՁԲ26/24</w:t>
      </w:r>
      <w:r w:rsidRPr="00F60E57">
        <w:rPr>
          <w:rFonts w:ascii="GHEA Grapalat" w:hAnsi="GHEA Grapalat" w:cs="Arial"/>
          <w:sz w:val="20"/>
          <w:szCs w:val="20"/>
          <w:lang w:val="es-ES"/>
        </w:rPr>
        <w:t>»</w:t>
      </w:r>
      <w:r w:rsidR="001B7698" w:rsidRPr="00F60E57">
        <w:rPr>
          <w:rStyle w:val="FootnoteReference"/>
          <w:rFonts w:ascii="GHEA Grapalat" w:hAnsi="GHEA Grapalat" w:cs="Arial"/>
          <w:sz w:val="20"/>
          <w:szCs w:val="20"/>
          <w:lang w:val="es-ES"/>
        </w:rPr>
        <w:t>*</w:t>
      </w:r>
      <w:r w:rsidRPr="00F60E57">
        <w:rPr>
          <w:rFonts w:ascii="GHEA Grapalat" w:hAnsi="GHEA Grapalat" w:cs="Arial"/>
          <w:sz w:val="20"/>
          <w:szCs w:val="20"/>
          <w:lang w:val="es-ES"/>
        </w:rPr>
        <w:t xml:space="preserve"> </w:t>
      </w:r>
    </w:p>
    <w:p w14:paraId="3E3C6D3C" w14:textId="77777777" w:rsidR="000B1088" w:rsidRPr="00F60E57" w:rsidRDefault="000B1088" w:rsidP="00F60E57">
      <w:pPr>
        <w:jc w:val="both"/>
        <w:rPr>
          <w:rFonts w:ascii="GHEA Grapalat" w:hAnsi="GHEA Grapalat" w:cs="Arial"/>
          <w:sz w:val="20"/>
          <w:szCs w:val="20"/>
          <w:u w:val="single"/>
          <w:lang w:val="es-ES"/>
        </w:rPr>
      </w:pPr>
      <w:r w:rsidRPr="00F60E57">
        <w:rPr>
          <w:rFonts w:ascii="GHEA Grapalat" w:hAnsi="GHEA Grapalat"/>
          <w:sz w:val="20"/>
          <w:vertAlign w:val="superscript"/>
          <w:lang w:val="es-ES"/>
        </w:rPr>
        <w:t xml:space="preserve">                                                    </w:t>
      </w:r>
      <w:r w:rsidRPr="00F60E57">
        <w:rPr>
          <w:rFonts w:ascii="GHEA Grapalat" w:hAnsi="GHEA Grapalat"/>
          <w:sz w:val="20"/>
          <w:vertAlign w:val="superscript"/>
          <w:lang w:val="hy-AM"/>
        </w:rPr>
        <w:t>մասնակցի անվանումը</w:t>
      </w:r>
    </w:p>
    <w:p w14:paraId="2F376600" w14:textId="0E5EC3EE" w:rsidR="000B1088" w:rsidRPr="00F60E57" w:rsidRDefault="000B1088" w:rsidP="00F60E57">
      <w:pPr>
        <w:jc w:val="both"/>
        <w:rPr>
          <w:rFonts w:ascii="GHEA Grapalat" w:hAnsi="GHEA Grapalat"/>
          <w:lang w:val="hy-AM"/>
        </w:rPr>
      </w:pPr>
      <w:r w:rsidRPr="00F60E57">
        <w:rPr>
          <w:rFonts w:ascii="GHEA Grapalat" w:hAnsi="GHEA Grapalat" w:cs="Arial"/>
          <w:sz w:val="20"/>
          <w:szCs w:val="20"/>
          <w:lang w:val="es-ES"/>
        </w:rPr>
        <w:t xml:space="preserve">ծածկագրով </w:t>
      </w:r>
      <w:r w:rsidR="00C1710F" w:rsidRPr="00F60E57">
        <w:rPr>
          <w:rFonts w:ascii="GHEA Grapalat" w:hAnsi="GHEA Grapalat" w:cs="Arial"/>
          <w:sz w:val="20"/>
          <w:szCs w:val="20"/>
          <w:lang w:val="es-ES"/>
        </w:rPr>
        <w:t>ԳՆԱՆՇՄԱՆ ՀԱՐՑՄԱՆ</w:t>
      </w:r>
      <w:r w:rsidRPr="00F60E57">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60E57" w:rsidRDefault="000B1088" w:rsidP="00F60E57">
      <w:pPr>
        <w:pStyle w:val="Heading3"/>
        <w:spacing w:line="240" w:lineRule="auto"/>
        <w:ind w:firstLine="567"/>
        <w:rPr>
          <w:rFonts w:ascii="GHEA Grapalat" w:hAnsi="GHEA Grapalat" w:cs="Arial"/>
          <w:lang w:val="es-ES"/>
        </w:rPr>
      </w:pPr>
    </w:p>
    <w:p w14:paraId="65CA6397" w14:textId="77777777" w:rsidR="000B1088" w:rsidRPr="00F60E57" w:rsidRDefault="000B1088" w:rsidP="00F60E5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60E57" w14:paraId="09988AA7" w14:textId="77777777" w:rsidTr="007760A5">
        <w:tc>
          <w:tcPr>
            <w:tcW w:w="1368" w:type="dxa"/>
            <w:vMerge w:val="restart"/>
            <w:vAlign w:val="center"/>
          </w:tcPr>
          <w:p w14:paraId="205B9344" w14:textId="77777777" w:rsidR="000B1088" w:rsidRPr="00F60E57" w:rsidRDefault="000B1088" w:rsidP="00F60E57">
            <w:pPr>
              <w:jc w:val="center"/>
              <w:rPr>
                <w:rFonts w:ascii="GHEA Grapalat" w:hAnsi="GHEA Grapalat"/>
                <w:b/>
                <w:bCs/>
                <w:sz w:val="16"/>
                <w:szCs w:val="18"/>
                <w:lang w:val="es-ES"/>
              </w:rPr>
            </w:pPr>
            <w:r w:rsidRPr="00F60E5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F60E57" w:rsidRDefault="000B1088" w:rsidP="00F60E57">
            <w:pPr>
              <w:jc w:val="center"/>
              <w:rPr>
                <w:rFonts w:ascii="GHEA Grapalat" w:hAnsi="GHEA Grapalat"/>
                <w:b/>
                <w:bCs/>
                <w:sz w:val="16"/>
                <w:szCs w:val="18"/>
                <w:lang w:val="es-ES"/>
              </w:rPr>
            </w:pPr>
            <w:r w:rsidRPr="00F60E57">
              <w:rPr>
                <w:rFonts w:ascii="GHEA Grapalat" w:hAnsi="GHEA Grapalat"/>
                <w:b/>
                <w:bCs/>
                <w:sz w:val="16"/>
                <w:szCs w:val="18"/>
                <w:lang w:val="es-ES"/>
              </w:rPr>
              <w:t>Առաջարկվող ապրանքի</w:t>
            </w:r>
          </w:p>
        </w:tc>
      </w:tr>
      <w:tr w:rsidR="00ED36CA" w:rsidRPr="00F60E57" w14:paraId="4C29FDAC" w14:textId="77777777" w:rsidTr="007760A5">
        <w:tc>
          <w:tcPr>
            <w:tcW w:w="1368" w:type="dxa"/>
            <w:vMerge/>
            <w:vAlign w:val="center"/>
          </w:tcPr>
          <w:p w14:paraId="3C0BDEFE" w14:textId="77777777" w:rsidR="00ED36CA" w:rsidRPr="00F60E57" w:rsidRDefault="00ED36CA" w:rsidP="00F60E57">
            <w:pPr>
              <w:jc w:val="center"/>
              <w:rPr>
                <w:rFonts w:ascii="GHEA Grapalat" w:hAnsi="GHEA Grapalat"/>
                <w:b/>
                <w:bCs/>
                <w:sz w:val="16"/>
                <w:szCs w:val="18"/>
                <w:lang w:val="es-ES"/>
              </w:rPr>
            </w:pPr>
          </w:p>
        </w:tc>
        <w:tc>
          <w:tcPr>
            <w:tcW w:w="1460" w:type="dxa"/>
            <w:vAlign w:val="center"/>
          </w:tcPr>
          <w:p w14:paraId="2E768433" w14:textId="77777777" w:rsidR="00ED36CA" w:rsidRPr="00F60E57" w:rsidRDefault="00E968EF" w:rsidP="00F60E57">
            <w:pPr>
              <w:jc w:val="center"/>
              <w:rPr>
                <w:rFonts w:ascii="GHEA Grapalat" w:hAnsi="GHEA Grapalat"/>
                <w:b/>
                <w:bCs/>
                <w:sz w:val="16"/>
                <w:szCs w:val="18"/>
                <w:lang w:val="es-ES"/>
              </w:rPr>
            </w:pPr>
            <w:r w:rsidRPr="00F60E57">
              <w:rPr>
                <w:rFonts w:ascii="GHEA Grapalat" w:hAnsi="GHEA Grapalat"/>
                <w:b/>
                <w:bCs/>
                <w:sz w:val="16"/>
                <w:szCs w:val="18"/>
              </w:rPr>
              <w:t>ֆ</w:t>
            </w:r>
            <w:r w:rsidR="00ED36CA" w:rsidRPr="00F60E57">
              <w:rPr>
                <w:rFonts w:ascii="GHEA Grapalat" w:hAnsi="GHEA Grapalat"/>
                <w:b/>
                <w:bCs/>
                <w:sz w:val="16"/>
                <w:szCs w:val="18"/>
                <w:lang w:val="hy-AM"/>
              </w:rPr>
              <w:t>իրմային անվանումը</w:t>
            </w:r>
          </w:p>
        </w:tc>
        <w:tc>
          <w:tcPr>
            <w:tcW w:w="2003" w:type="dxa"/>
            <w:vAlign w:val="center"/>
          </w:tcPr>
          <w:p w14:paraId="13BA6EC6" w14:textId="77777777" w:rsidR="00ED36CA" w:rsidRPr="00F60E57" w:rsidRDefault="00ED36CA" w:rsidP="00F60E57">
            <w:pPr>
              <w:jc w:val="center"/>
              <w:rPr>
                <w:rFonts w:ascii="GHEA Grapalat" w:hAnsi="GHEA Grapalat"/>
                <w:b/>
                <w:bCs/>
                <w:sz w:val="16"/>
                <w:szCs w:val="18"/>
                <w:lang w:val="es-ES"/>
              </w:rPr>
            </w:pPr>
            <w:r w:rsidRPr="00F60E57">
              <w:rPr>
                <w:rFonts w:ascii="GHEA Grapalat" w:hAnsi="GHEA Grapalat"/>
                <w:b/>
                <w:bCs/>
                <w:sz w:val="16"/>
                <w:szCs w:val="18"/>
                <w:lang w:val="es-ES"/>
              </w:rPr>
              <w:t>ապրանքային նշանը</w:t>
            </w:r>
          </w:p>
        </w:tc>
        <w:tc>
          <w:tcPr>
            <w:tcW w:w="1757" w:type="dxa"/>
            <w:vAlign w:val="center"/>
          </w:tcPr>
          <w:p w14:paraId="72385806" w14:textId="7CB078EE" w:rsidR="00ED36CA" w:rsidRPr="00F60E57" w:rsidRDefault="00282B03" w:rsidP="00F60E57">
            <w:pPr>
              <w:jc w:val="center"/>
              <w:rPr>
                <w:rFonts w:ascii="GHEA Grapalat" w:hAnsi="GHEA Grapalat"/>
                <w:b/>
                <w:bCs/>
                <w:sz w:val="16"/>
                <w:szCs w:val="18"/>
                <w:lang w:val="hy-AM"/>
              </w:rPr>
            </w:pPr>
            <w:r w:rsidRPr="00F60E57">
              <w:rPr>
                <w:rFonts w:ascii="GHEA Grapalat" w:hAnsi="GHEA Grapalat"/>
                <w:b/>
                <w:bCs/>
                <w:sz w:val="16"/>
                <w:szCs w:val="18"/>
                <w:lang w:val="hy-AM"/>
              </w:rPr>
              <w:t>մոդելը</w:t>
            </w:r>
          </w:p>
        </w:tc>
        <w:tc>
          <w:tcPr>
            <w:tcW w:w="1530" w:type="dxa"/>
            <w:vAlign w:val="center"/>
          </w:tcPr>
          <w:p w14:paraId="7695E3EC" w14:textId="77777777" w:rsidR="00ED36CA" w:rsidRPr="00F60E57" w:rsidRDefault="00ED36CA" w:rsidP="00F60E57">
            <w:pPr>
              <w:jc w:val="center"/>
              <w:rPr>
                <w:rFonts w:ascii="GHEA Grapalat" w:hAnsi="GHEA Grapalat"/>
                <w:b/>
                <w:bCs/>
                <w:sz w:val="16"/>
                <w:szCs w:val="18"/>
                <w:lang w:val="es-ES"/>
              </w:rPr>
            </w:pPr>
            <w:r w:rsidRPr="00F60E57">
              <w:rPr>
                <w:rFonts w:ascii="GHEA Grapalat" w:hAnsi="GHEA Grapalat"/>
                <w:b/>
                <w:bCs/>
                <w:sz w:val="16"/>
                <w:szCs w:val="18"/>
                <w:lang w:val="es-ES"/>
              </w:rPr>
              <w:t>արտադրողի անվանումը</w:t>
            </w:r>
          </w:p>
        </w:tc>
        <w:tc>
          <w:tcPr>
            <w:tcW w:w="1800" w:type="dxa"/>
            <w:vAlign w:val="center"/>
          </w:tcPr>
          <w:p w14:paraId="6F55DDC7" w14:textId="77777777" w:rsidR="00ED36CA" w:rsidRPr="00F60E57" w:rsidRDefault="00ED36CA" w:rsidP="00F60E57">
            <w:pPr>
              <w:jc w:val="center"/>
              <w:rPr>
                <w:rFonts w:ascii="GHEA Grapalat" w:hAnsi="GHEA Grapalat"/>
                <w:b/>
                <w:bCs/>
                <w:sz w:val="16"/>
                <w:szCs w:val="18"/>
                <w:lang w:val="es-ES"/>
              </w:rPr>
            </w:pPr>
            <w:r w:rsidRPr="00F60E57">
              <w:rPr>
                <w:rFonts w:ascii="GHEA Grapalat" w:hAnsi="GHEA Grapalat"/>
                <w:b/>
                <w:bCs/>
                <w:sz w:val="16"/>
                <w:szCs w:val="18"/>
                <w:lang w:val="es-ES"/>
              </w:rPr>
              <w:t>տեխնիկական բնութագրերը</w:t>
            </w:r>
          </w:p>
        </w:tc>
      </w:tr>
      <w:tr w:rsidR="00ED36CA" w:rsidRPr="00F60E57" w14:paraId="6B9AB6D5" w14:textId="77777777" w:rsidTr="007760A5">
        <w:tc>
          <w:tcPr>
            <w:tcW w:w="1368" w:type="dxa"/>
          </w:tcPr>
          <w:p w14:paraId="01F59C5C" w14:textId="77777777" w:rsidR="00ED36CA" w:rsidRPr="00F60E57" w:rsidRDefault="00ED36CA" w:rsidP="00F60E57">
            <w:pPr>
              <w:pStyle w:val="Heading3"/>
              <w:spacing w:line="240" w:lineRule="auto"/>
              <w:jc w:val="left"/>
              <w:rPr>
                <w:rFonts w:ascii="GHEA Grapalat" w:hAnsi="GHEA Grapalat"/>
                <w:b/>
                <w:lang w:val="hy-AM"/>
              </w:rPr>
            </w:pPr>
          </w:p>
        </w:tc>
        <w:tc>
          <w:tcPr>
            <w:tcW w:w="1460" w:type="dxa"/>
          </w:tcPr>
          <w:p w14:paraId="467C25FA" w14:textId="77777777" w:rsidR="00ED36CA" w:rsidRPr="00F60E57" w:rsidRDefault="00ED36CA" w:rsidP="00F60E57">
            <w:pPr>
              <w:pStyle w:val="Heading3"/>
              <w:spacing w:line="240" w:lineRule="auto"/>
              <w:jc w:val="left"/>
              <w:rPr>
                <w:rFonts w:ascii="GHEA Grapalat" w:hAnsi="GHEA Grapalat"/>
                <w:b/>
                <w:lang w:val="hy-AM"/>
              </w:rPr>
            </w:pPr>
          </w:p>
        </w:tc>
        <w:tc>
          <w:tcPr>
            <w:tcW w:w="2003" w:type="dxa"/>
          </w:tcPr>
          <w:p w14:paraId="23C9B646" w14:textId="77777777" w:rsidR="00ED36CA" w:rsidRPr="00F60E57" w:rsidRDefault="00ED36CA" w:rsidP="00F60E57">
            <w:pPr>
              <w:pStyle w:val="Heading3"/>
              <w:spacing w:line="240" w:lineRule="auto"/>
              <w:jc w:val="left"/>
              <w:rPr>
                <w:rFonts w:ascii="GHEA Grapalat" w:hAnsi="GHEA Grapalat"/>
                <w:b/>
                <w:lang w:val="hy-AM"/>
              </w:rPr>
            </w:pPr>
          </w:p>
        </w:tc>
        <w:tc>
          <w:tcPr>
            <w:tcW w:w="1757" w:type="dxa"/>
          </w:tcPr>
          <w:p w14:paraId="0C626CBB" w14:textId="77777777" w:rsidR="00ED36CA" w:rsidRPr="00F60E57" w:rsidRDefault="00ED36CA" w:rsidP="00F60E57">
            <w:pPr>
              <w:pStyle w:val="Heading3"/>
              <w:spacing w:line="240" w:lineRule="auto"/>
              <w:jc w:val="left"/>
              <w:rPr>
                <w:rFonts w:ascii="GHEA Grapalat" w:hAnsi="GHEA Grapalat"/>
                <w:b/>
                <w:lang w:val="hy-AM"/>
              </w:rPr>
            </w:pPr>
          </w:p>
        </w:tc>
        <w:tc>
          <w:tcPr>
            <w:tcW w:w="1530" w:type="dxa"/>
          </w:tcPr>
          <w:p w14:paraId="36F1F87B" w14:textId="77777777" w:rsidR="00ED36CA" w:rsidRPr="00F60E57" w:rsidRDefault="00ED36CA" w:rsidP="00F60E57">
            <w:pPr>
              <w:pStyle w:val="Heading3"/>
              <w:spacing w:line="240" w:lineRule="auto"/>
              <w:jc w:val="left"/>
              <w:rPr>
                <w:rFonts w:ascii="GHEA Grapalat" w:hAnsi="GHEA Grapalat"/>
                <w:b/>
                <w:lang w:val="hy-AM"/>
              </w:rPr>
            </w:pPr>
          </w:p>
        </w:tc>
        <w:tc>
          <w:tcPr>
            <w:tcW w:w="1800" w:type="dxa"/>
          </w:tcPr>
          <w:p w14:paraId="7BD66983" w14:textId="77777777" w:rsidR="00ED36CA" w:rsidRPr="00F60E57" w:rsidRDefault="00ED36CA" w:rsidP="00F60E57">
            <w:pPr>
              <w:pStyle w:val="Heading3"/>
              <w:spacing w:line="240" w:lineRule="auto"/>
              <w:jc w:val="left"/>
              <w:rPr>
                <w:rFonts w:ascii="GHEA Grapalat" w:hAnsi="GHEA Grapalat"/>
                <w:b/>
                <w:lang w:val="hy-AM"/>
              </w:rPr>
            </w:pPr>
          </w:p>
        </w:tc>
      </w:tr>
      <w:tr w:rsidR="00ED36CA" w:rsidRPr="00F60E57" w14:paraId="240003A8" w14:textId="77777777" w:rsidTr="007760A5">
        <w:tc>
          <w:tcPr>
            <w:tcW w:w="1368" w:type="dxa"/>
          </w:tcPr>
          <w:p w14:paraId="2964E71E" w14:textId="77777777" w:rsidR="00ED36CA" w:rsidRPr="00F60E57" w:rsidRDefault="00ED36CA" w:rsidP="00F60E57">
            <w:pPr>
              <w:pStyle w:val="Heading3"/>
              <w:spacing w:line="240" w:lineRule="auto"/>
              <w:jc w:val="left"/>
              <w:rPr>
                <w:rFonts w:ascii="GHEA Grapalat" w:hAnsi="GHEA Grapalat"/>
                <w:b/>
                <w:lang w:val="hy-AM"/>
              </w:rPr>
            </w:pPr>
          </w:p>
        </w:tc>
        <w:tc>
          <w:tcPr>
            <w:tcW w:w="1460" w:type="dxa"/>
          </w:tcPr>
          <w:p w14:paraId="1F03265E" w14:textId="77777777" w:rsidR="00ED36CA" w:rsidRPr="00F60E57" w:rsidRDefault="00ED36CA" w:rsidP="00F60E57">
            <w:pPr>
              <w:pStyle w:val="Heading3"/>
              <w:spacing w:line="240" w:lineRule="auto"/>
              <w:jc w:val="left"/>
              <w:rPr>
                <w:rFonts w:ascii="GHEA Grapalat" w:hAnsi="GHEA Grapalat"/>
                <w:b/>
                <w:lang w:val="hy-AM"/>
              </w:rPr>
            </w:pPr>
          </w:p>
        </w:tc>
        <w:tc>
          <w:tcPr>
            <w:tcW w:w="2003" w:type="dxa"/>
          </w:tcPr>
          <w:p w14:paraId="56E3AE07" w14:textId="77777777" w:rsidR="00ED36CA" w:rsidRPr="00F60E57" w:rsidRDefault="00ED36CA" w:rsidP="00F60E57">
            <w:pPr>
              <w:pStyle w:val="Heading3"/>
              <w:spacing w:line="240" w:lineRule="auto"/>
              <w:jc w:val="left"/>
              <w:rPr>
                <w:rFonts w:ascii="GHEA Grapalat" w:hAnsi="GHEA Grapalat"/>
                <w:b/>
                <w:lang w:val="hy-AM"/>
              </w:rPr>
            </w:pPr>
          </w:p>
        </w:tc>
        <w:tc>
          <w:tcPr>
            <w:tcW w:w="1757" w:type="dxa"/>
          </w:tcPr>
          <w:p w14:paraId="77982020" w14:textId="77777777" w:rsidR="00ED36CA" w:rsidRPr="00F60E57" w:rsidRDefault="00ED36CA" w:rsidP="00F60E57">
            <w:pPr>
              <w:pStyle w:val="Heading3"/>
              <w:spacing w:line="240" w:lineRule="auto"/>
              <w:jc w:val="left"/>
              <w:rPr>
                <w:rFonts w:ascii="GHEA Grapalat" w:hAnsi="GHEA Grapalat"/>
                <w:b/>
                <w:lang w:val="hy-AM"/>
              </w:rPr>
            </w:pPr>
          </w:p>
        </w:tc>
        <w:tc>
          <w:tcPr>
            <w:tcW w:w="1530" w:type="dxa"/>
          </w:tcPr>
          <w:p w14:paraId="221566CF" w14:textId="77777777" w:rsidR="00ED36CA" w:rsidRPr="00F60E57" w:rsidRDefault="00ED36CA" w:rsidP="00F60E57">
            <w:pPr>
              <w:pStyle w:val="Heading3"/>
              <w:spacing w:line="240" w:lineRule="auto"/>
              <w:jc w:val="left"/>
              <w:rPr>
                <w:rFonts w:ascii="GHEA Grapalat" w:hAnsi="GHEA Grapalat"/>
                <w:b/>
                <w:lang w:val="hy-AM"/>
              </w:rPr>
            </w:pPr>
          </w:p>
        </w:tc>
        <w:tc>
          <w:tcPr>
            <w:tcW w:w="1800" w:type="dxa"/>
          </w:tcPr>
          <w:p w14:paraId="2A15DE5B" w14:textId="77777777" w:rsidR="00ED36CA" w:rsidRPr="00F60E57" w:rsidRDefault="00ED36CA" w:rsidP="00F60E57">
            <w:pPr>
              <w:pStyle w:val="Heading3"/>
              <w:spacing w:line="240" w:lineRule="auto"/>
              <w:jc w:val="left"/>
              <w:rPr>
                <w:rFonts w:ascii="GHEA Grapalat" w:hAnsi="GHEA Grapalat"/>
                <w:b/>
                <w:lang w:val="hy-AM"/>
              </w:rPr>
            </w:pPr>
          </w:p>
        </w:tc>
      </w:tr>
      <w:tr w:rsidR="00ED36CA" w:rsidRPr="00F60E57" w14:paraId="5D2F5756" w14:textId="77777777" w:rsidTr="007760A5">
        <w:tc>
          <w:tcPr>
            <w:tcW w:w="1368" w:type="dxa"/>
          </w:tcPr>
          <w:p w14:paraId="2F98F928" w14:textId="77777777" w:rsidR="00ED36CA" w:rsidRPr="00F60E57" w:rsidRDefault="00ED36CA" w:rsidP="00F60E57">
            <w:pPr>
              <w:pStyle w:val="Heading3"/>
              <w:spacing w:line="240" w:lineRule="auto"/>
              <w:jc w:val="left"/>
              <w:rPr>
                <w:rFonts w:ascii="GHEA Grapalat" w:hAnsi="GHEA Grapalat"/>
                <w:b/>
                <w:lang w:val="hy-AM"/>
              </w:rPr>
            </w:pPr>
          </w:p>
        </w:tc>
        <w:tc>
          <w:tcPr>
            <w:tcW w:w="1460" w:type="dxa"/>
          </w:tcPr>
          <w:p w14:paraId="1A9B450E" w14:textId="77777777" w:rsidR="00ED36CA" w:rsidRPr="00F60E57" w:rsidRDefault="00ED36CA" w:rsidP="00F60E57">
            <w:pPr>
              <w:pStyle w:val="Heading3"/>
              <w:spacing w:line="240" w:lineRule="auto"/>
              <w:jc w:val="left"/>
              <w:rPr>
                <w:rFonts w:ascii="GHEA Grapalat" w:hAnsi="GHEA Grapalat"/>
                <w:b/>
                <w:lang w:val="hy-AM"/>
              </w:rPr>
            </w:pPr>
          </w:p>
        </w:tc>
        <w:tc>
          <w:tcPr>
            <w:tcW w:w="2003" w:type="dxa"/>
          </w:tcPr>
          <w:p w14:paraId="51B4F58A" w14:textId="77777777" w:rsidR="00ED36CA" w:rsidRPr="00F60E57" w:rsidRDefault="00ED36CA" w:rsidP="00F60E57">
            <w:pPr>
              <w:pStyle w:val="Heading3"/>
              <w:spacing w:line="240" w:lineRule="auto"/>
              <w:jc w:val="left"/>
              <w:rPr>
                <w:rFonts w:ascii="GHEA Grapalat" w:hAnsi="GHEA Grapalat"/>
                <w:b/>
                <w:lang w:val="hy-AM"/>
              </w:rPr>
            </w:pPr>
          </w:p>
        </w:tc>
        <w:tc>
          <w:tcPr>
            <w:tcW w:w="1757" w:type="dxa"/>
          </w:tcPr>
          <w:p w14:paraId="263C859A" w14:textId="77777777" w:rsidR="00ED36CA" w:rsidRPr="00F60E57" w:rsidRDefault="00ED36CA" w:rsidP="00F60E57">
            <w:pPr>
              <w:pStyle w:val="Heading3"/>
              <w:spacing w:line="240" w:lineRule="auto"/>
              <w:jc w:val="left"/>
              <w:rPr>
                <w:rFonts w:ascii="GHEA Grapalat" w:hAnsi="GHEA Grapalat"/>
                <w:b/>
                <w:lang w:val="hy-AM"/>
              </w:rPr>
            </w:pPr>
          </w:p>
        </w:tc>
        <w:tc>
          <w:tcPr>
            <w:tcW w:w="1530" w:type="dxa"/>
          </w:tcPr>
          <w:p w14:paraId="7ADE2FF2" w14:textId="77777777" w:rsidR="00ED36CA" w:rsidRPr="00F60E57" w:rsidRDefault="00ED36CA" w:rsidP="00F60E57">
            <w:pPr>
              <w:pStyle w:val="Heading3"/>
              <w:spacing w:line="240" w:lineRule="auto"/>
              <w:jc w:val="left"/>
              <w:rPr>
                <w:rFonts w:ascii="GHEA Grapalat" w:hAnsi="GHEA Grapalat"/>
                <w:b/>
                <w:lang w:val="hy-AM"/>
              </w:rPr>
            </w:pPr>
          </w:p>
        </w:tc>
        <w:tc>
          <w:tcPr>
            <w:tcW w:w="1800" w:type="dxa"/>
          </w:tcPr>
          <w:p w14:paraId="38E2504C" w14:textId="77777777" w:rsidR="00ED36CA" w:rsidRPr="00F60E57" w:rsidRDefault="00ED36CA" w:rsidP="00F60E57">
            <w:pPr>
              <w:pStyle w:val="Heading3"/>
              <w:spacing w:line="240" w:lineRule="auto"/>
              <w:jc w:val="left"/>
              <w:rPr>
                <w:rFonts w:ascii="GHEA Grapalat" w:hAnsi="GHEA Grapalat"/>
                <w:b/>
                <w:lang w:val="hy-AM"/>
              </w:rPr>
            </w:pPr>
          </w:p>
        </w:tc>
      </w:tr>
    </w:tbl>
    <w:p w14:paraId="7C367560" w14:textId="77777777" w:rsidR="000B1088" w:rsidRPr="00F60E57" w:rsidRDefault="000B1088" w:rsidP="00F60E57">
      <w:pPr>
        <w:pStyle w:val="Heading3"/>
        <w:spacing w:line="240" w:lineRule="auto"/>
        <w:ind w:firstLine="567"/>
        <w:jc w:val="left"/>
        <w:rPr>
          <w:rFonts w:ascii="GHEA Grapalat" w:hAnsi="GHEA Grapalat"/>
          <w:b/>
          <w:lang w:val="en-US"/>
        </w:rPr>
      </w:pPr>
    </w:p>
    <w:p w14:paraId="5041DCBC" w14:textId="77777777" w:rsidR="000B1088" w:rsidRPr="00F60E57" w:rsidRDefault="000B1088" w:rsidP="00F60E57">
      <w:pPr>
        <w:pStyle w:val="Heading3"/>
        <w:spacing w:line="240" w:lineRule="auto"/>
        <w:ind w:firstLine="567"/>
        <w:jc w:val="left"/>
        <w:rPr>
          <w:rFonts w:ascii="GHEA Grapalat" w:hAnsi="GHEA Grapalat"/>
          <w:b/>
          <w:lang w:val="en-US"/>
        </w:rPr>
      </w:pPr>
    </w:p>
    <w:p w14:paraId="09BDF1B1" w14:textId="77777777" w:rsidR="000B1088" w:rsidRPr="00F60E57" w:rsidRDefault="000B1088" w:rsidP="00F60E57">
      <w:pPr>
        <w:pStyle w:val="Heading3"/>
        <w:spacing w:line="240" w:lineRule="auto"/>
        <w:ind w:firstLine="567"/>
        <w:jc w:val="left"/>
        <w:rPr>
          <w:rFonts w:ascii="GHEA Grapalat" w:hAnsi="GHEA Grapalat"/>
          <w:b/>
          <w:lang w:val="en-US"/>
        </w:rPr>
      </w:pPr>
    </w:p>
    <w:p w14:paraId="56EDBB29" w14:textId="77777777" w:rsidR="000B1088" w:rsidRPr="00F60E57" w:rsidRDefault="000B1088" w:rsidP="00F60E57">
      <w:pPr>
        <w:pStyle w:val="Heading3"/>
        <w:spacing w:line="240" w:lineRule="auto"/>
        <w:ind w:firstLine="567"/>
        <w:jc w:val="left"/>
        <w:rPr>
          <w:rFonts w:ascii="GHEA Grapalat" w:hAnsi="GHEA Grapalat"/>
          <w:b/>
          <w:lang w:val="en-US"/>
        </w:rPr>
      </w:pPr>
    </w:p>
    <w:p w14:paraId="79320602" w14:textId="77777777" w:rsidR="000B1088" w:rsidRPr="00F60E57" w:rsidRDefault="000B1088" w:rsidP="00F60E57">
      <w:pPr>
        <w:rPr>
          <w:rFonts w:ascii="GHEA Grapalat" w:hAnsi="GHEA Grapalat"/>
          <w:sz w:val="20"/>
          <w:lang w:val="es-ES"/>
        </w:rPr>
      </w:pPr>
    </w:p>
    <w:p w14:paraId="0F1D6D12" w14:textId="77777777" w:rsidR="000B1088" w:rsidRPr="00F60E57" w:rsidRDefault="000B1088" w:rsidP="00F60E57">
      <w:pPr>
        <w:jc w:val="both"/>
        <w:rPr>
          <w:rFonts w:ascii="GHEA Grapalat" w:hAnsi="GHEA Grapalat"/>
          <w:sz w:val="20"/>
          <w:u w:val="single"/>
        </w:rPr>
      </w:pP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rPr>
        <w:tab/>
      </w:r>
      <w:r w:rsidRPr="00F60E57">
        <w:rPr>
          <w:rFonts w:ascii="GHEA Grapalat" w:hAnsi="GHEA Grapalat"/>
          <w:sz w:val="20"/>
          <w:u w:val="single"/>
        </w:rPr>
        <w:tab/>
      </w:r>
      <w:r w:rsidRPr="00F60E57">
        <w:rPr>
          <w:rFonts w:ascii="GHEA Grapalat" w:hAnsi="GHEA Grapalat"/>
          <w:sz w:val="20"/>
          <w:u w:val="single"/>
        </w:rPr>
        <w:tab/>
      </w:r>
      <w:r w:rsidRPr="00F60E57">
        <w:rPr>
          <w:rFonts w:ascii="GHEA Grapalat" w:hAnsi="GHEA Grapalat"/>
          <w:sz w:val="20"/>
          <w:u w:val="single"/>
        </w:rPr>
        <w:tab/>
        <w:t xml:space="preserve">    </w:t>
      </w:r>
    </w:p>
    <w:p w14:paraId="76EE0634" w14:textId="77777777" w:rsidR="000B1088" w:rsidRPr="00F60E57" w:rsidRDefault="00950D11" w:rsidP="00F60E57">
      <w:pPr>
        <w:jc w:val="both"/>
        <w:rPr>
          <w:rFonts w:ascii="GHEA Grapalat" w:hAnsi="GHEA Grapalat"/>
          <w:sz w:val="20"/>
          <w:u w:val="single"/>
          <w:lang w:val="hy-AM"/>
        </w:rPr>
      </w:pPr>
      <w:r w:rsidRPr="00F60E57">
        <w:rPr>
          <w:rFonts w:ascii="GHEA Grapalat" w:hAnsi="GHEA Grapalat" w:cs="Sylfaen"/>
          <w:sz w:val="20"/>
          <w:vertAlign w:val="superscript"/>
          <w:lang w:val="hy-AM"/>
        </w:rPr>
        <w:t xml:space="preserve">                              </w:t>
      </w:r>
      <w:r w:rsidR="000B1088" w:rsidRPr="00F60E57">
        <w:rPr>
          <w:rFonts w:ascii="GHEA Grapalat" w:hAnsi="GHEA Grapalat" w:cs="Sylfaen"/>
          <w:sz w:val="20"/>
          <w:vertAlign w:val="superscript"/>
          <w:lang w:val="hy-AM"/>
        </w:rPr>
        <w:t xml:space="preserve">մասնակցի անվանումը (ղեկավարի պաշտոնը, անուն ազգանունը)  </w:t>
      </w:r>
      <w:r w:rsidR="000B1088" w:rsidRPr="00F60E57">
        <w:rPr>
          <w:rFonts w:ascii="GHEA Grapalat" w:hAnsi="GHEA Grapalat" w:cs="Sylfaen"/>
          <w:sz w:val="20"/>
          <w:vertAlign w:val="superscript"/>
          <w:lang w:val="hy-AM"/>
        </w:rPr>
        <w:tab/>
      </w:r>
      <w:r w:rsidR="000B1088" w:rsidRPr="00F60E57">
        <w:rPr>
          <w:rFonts w:ascii="GHEA Grapalat" w:hAnsi="GHEA Grapalat" w:cs="Sylfaen"/>
          <w:sz w:val="20"/>
          <w:vertAlign w:val="superscript"/>
          <w:lang w:val="hy-AM"/>
        </w:rPr>
        <w:tab/>
      </w:r>
      <w:r w:rsidR="000B1088" w:rsidRPr="00F60E57">
        <w:rPr>
          <w:rFonts w:ascii="GHEA Grapalat" w:hAnsi="GHEA Grapalat" w:cs="Sylfaen"/>
          <w:vertAlign w:val="superscript"/>
          <w:lang w:val="hy-AM"/>
        </w:rPr>
        <w:t xml:space="preserve">                          </w:t>
      </w:r>
      <w:r w:rsidRPr="00F60E57">
        <w:rPr>
          <w:rFonts w:ascii="GHEA Grapalat" w:hAnsi="GHEA Grapalat" w:cs="Sylfaen"/>
          <w:vertAlign w:val="superscript"/>
          <w:lang w:val="hy-AM"/>
        </w:rPr>
        <w:t xml:space="preserve">                   </w:t>
      </w:r>
      <w:r w:rsidR="000B1088" w:rsidRPr="00F60E57">
        <w:rPr>
          <w:rFonts w:ascii="GHEA Grapalat" w:hAnsi="GHEA Grapalat" w:cs="Sylfaen"/>
          <w:vertAlign w:val="superscript"/>
          <w:lang w:val="hy-AM"/>
        </w:rPr>
        <w:t xml:space="preserve"> </w:t>
      </w:r>
      <w:r w:rsidR="000B1088" w:rsidRPr="00F60E57">
        <w:rPr>
          <w:rFonts w:ascii="GHEA Grapalat" w:hAnsi="GHEA Grapalat" w:cs="Sylfaen"/>
          <w:sz w:val="20"/>
          <w:vertAlign w:val="superscript"/>
          <w:lang w:val="hy-AM"/>
        </w:rPr>
        <w:t>ստորագրություն</w:t>
      </w:r>
      <w:r w:rsidR="000B1088" w:rsidRPr="00F60E57">
        <w:rPr>
          <w:rFonts w:ascii="GHEA Grapalat" w:hAnsi="GHEA Grapalat" w:cs="Sylfaen"/>
          <w:sz w:val="20"/>
          <w:lang w:val="hy-AM"/>
        </w:rPr>
        <w:t xml:space="preserve"> </w:t>
      </w:r>
    </w:p>
    <w:p w14:paraId="247101B6" w14:textId="77777777" w:rsidR="000B1088" w:rsidRPr="00F60E57" w:rsidRDefault="000B1088" w:rsidP="00F60E57">
      <w:pPr>
        <w:jc w:val="right"/>
        <w:rPr>
          <w:rFonts w:ascii="GHEA Grapalat" w:hAnsi="GHEA Grapalat" w:cs="Sylfaen"/>
          <w:sz w:val="20"/>
          <w:lang w:val="hy-AM"/>
        </w:rPr>
      </w:pPr>
    </w:p>
    <w:p w14:paraId="1E5B70AC" w14:textId="77777777" w:rsidR="000B1088" w:rsidRPr="00F60E57" w:rsidRDefault="000B1088" w:rsidP="00F60E57">
      <w:pPr>
        <w:jc w:val="right"/>
        <w:rPr>
          <w:rFonts w:ascii="GHEA Grapalat" w:hAnsi="GHEA Grapalat" w:cs="Sylfaen"/>
          <w:sz w:val="20"/>
          <w:lang w:val="hy-AM"/>
        </w:rPr>
      </w:pPr>
    </w:p>
    <w:p w14:paraId="34FE29E3" w14:textId="77777777" w:rsidR="000B1088" w:rsidRPr="00F60E57" w:rsidRDefault="000B1088" w:rsidP="00F60E57">
      <w:pPr>
        <w:jc w:val="right"/>
        <w:rPr>
          <w:rFonts w:ascii="GHEA Grapalat" w:hAnsi="GHEA Grapalat" w:cs="Arial"/>
          <w:sz w:val="20"/>
          <w:lang w:val="hy-AM"/>
        </w:rPr>
      </w:pPr>
      <w:r w:rsidRPr="00F60E57">
        <w:rPr>
          <w:rFonts w:ascii="GHEA Grapalat" w:hAnsi="GHEA Grapalat" w:cs="Sylfaen"/>
          <w:sz w:val="20"/>
          <w:lang w:val="hy-AM"/>
        </w:rPr>
        <w:t>Կ</w:t>
      </w:r>
      <w:r w:rsidRPr="00F60E57">
        <w:rPr>
          <w:rFonts w:ascii="GHEA Grapalat" w:hAnsi="GHEA Grapalat" w:cs="Arial"/>
          <w:sz w:val="20"/>
          <w:lang w:val="hy-AM"/>
        </w:rPr>
        <w:t xml:space="preserve">. </w:t>
      </w:r>
      <w:r w:rsidRPr="00F60E57">
        <w:rPr>
          <w:rFonts w:ascii="GHEA Grapalat" w:hAnsi="GHEA Grapalat" w:cs="Sylfaen"/>
          <w:sz w:val="20"/>
          <w:lang w:val="hy-AM"/>
        </w:rPr>
        <w:t>Տ</w:t>
      </w:r>
      <w:r w:rsidRPr="00F60E57">
        <w:rPr>
          <w:rFonts w:ascii="GHEA Grapalat" w:hAnsi="GHEA Grapalat" w:cs="Arial"/>
          <w:sz w:val="20"/>
          <w:lang w:val="hy-AM"/>
        </w:rPr>
        <w:t>.</w:t>
      </w:r>
      <w:r w:rsidRPr="00F60E57">
        <w:rPr>
          <w:rFonts w:ascii="GHEA Grapalat" w:hAnsi="GHEA Grapalat" w:cs="Arial"/>
          <w:sz w:val="20"/>
          <w:lang w:val="hy-AM"/>
        </w:rPr>
        <w:tab/>
      </w:r>
      <w:r w:rsidRPr="00F60E57">
        <w:rPr>
          <w:rFonts w:ascii="GHEA Grapalat" w:hAnsi="GHEA Grapalat" w:cs="Arial"/>
          <w:sz w:val="20"/>
          <w:lang w:val="hy-AM"/>
        </w:rPr>
        <w:tab/>
        <w:t xml:space="preserve"> </w:t>
      </w:r>
    </w:p>
    <w:p w14:paraId="1599B42C" w14:textId="77777777" w:rsidR="000B1088" w:rsidRPr="00F60E57" w:rsidRDefault="000B1088" w:rsidP="00F60E57">
      <w:pPr>
        <w:jc w:val="right"/>
        <w:rPr>
          <w:rFonts w:ascii="GHEA Grapalat" w:hAnsi="GHEA Grapalat"/>
          <w:sz w:val="20"/>
          <w:lang w:val="hy-AM"/>
        </w:rPr>
      </w:pPr>
    </w:p>
    <w:p w14:paraId="44A1B322" w14:textId="77777777" w:rsidR="000B1088" w:rsidRPr="00F60E57" w:rsidRDefault="000B1088" w:rsidP="00F60E57">
      <w:pPr>
        <w:jc w:val="right"/>
        <w:rPr>
          <w:rFonts w:ascii="GHEA Grapalat" w:hAnsi="GHEA Grapalat"/>
          <w:sz w:val="20"/>
          <w:lang w:val="hy-AM"/>
        </w:rPr>
      </w:pPr>
    </w:p>
    <w:p w14:paraId="0A61ED35" w14:textId="77777777" w:rsidR="001B7698" w:rsidRPr="00F60E57" w:rsidRDefault="001B7698" w:rsidP="00F60E57">
      <w:pPr>
        <w:pStyle w:val="FootnoteText"/>
        <w:rPr>
          <w:rFonts w:ascii="GHEA Grapalat" w:hAnsi="GHEA Grapalat"/>
          <w:i/>
          <w:sz w:val="16"/>
          <w:szCs w:val="16"/>
          <w:lang w:val="af-ZA"/>
        </w:rPr>
      </w:pP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69D5B32A"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464732D7"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476411E"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7ACDBAA"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D73D255"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5F591551"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793A9CD"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6E61475"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73ABB76C"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DA8B23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6BCA4EF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4B44F350"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F370EE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6E441274"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4484D81D"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763A0A2"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0416475D"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65BC6C76"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0899D51F"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091A91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F11360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253178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8BAF748"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57AD3915"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B73AFC0"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02A196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3A1DC7FB"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38DC52C"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10D1EC6C" w14:textId="77777777" w:rsidR="00BF1194" w:rsidRPr="00F60E57" w:rsidRDefault="00BF1194" w:rsidP="00F60E57">
      <w:pPr>
        <w:pStyle w:val="Heading3"/>
        <w:spacing w:line="240" w:lineRule="auto"/>
        <w:ind w:firstLine="567"/>
        <w:jc w:val="right"/>
        <w:rPr>
          <w:rFonts w:ascii="GHEA Grapalat" w:hAnsi="GHEA Grapalat" w:cs="Arial"/>
          <w:b/>
          <w:i w:val="0"/>
          <w:lang w:val="hy-AM"/>
        </w:rPr>
      </w:pPr>
      <w:r w:rsidRPr="00F60E57">
        <w:rPr>
          <w:rFonts w:ascii="GHEA Grapalat" w:hAnsi="GHEA Grapalat" w:cs="Sylfaen"/>
          <w:b/>
          <w:i w:val="0"/>
          <w:lang w:val="hy-AM"/>
        </w:rPr>
        <w:t>Հավելված</w:t>
      </w:r>
      <w:r w:rsidRPr="00F60E57">
        <w:rPr>
          <w:rFonts w:ascii="GHEA Grapalat" w:hAnsi="GHEA Grapalat" w:cs="Arial"/>
          <w:b/>
          <w:i w:val="0"/>
          <w:lang w:val="hy-AM"/>
        </w:rPr>
        <w:t xml:space="preserve"> 1.2**</w:t>
      </w:r>
    </w:p>
    <w:p w14:paraId="6067B0FE" w14:textId="2EDD4EA6" w:rsidR="00BF1194" w:rsidRPr="00F60E57" w:rsidRDefault="00BF1194"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D75646">
        <w:rPr>
          <w:rFonts w:ascii="GHEA Grapalat" w:hAnsi="GHEA Grapalat"/>
          <w:b/>
          <w:lang w:val="hy-AM"/>
        </w:rPr>
        <w:t>ՄԿԻ-ԳՀԱՊՁԲ26/24</w:t>
      </w:r>
      <w:r w:rsidRPr="00F60E57">
        <w:rPr>
          <w:rFonts w:ascii="GHEA Grapalat" w:hAnsi="GHEA Grapalat"/>
          <w:sz w:val="24"/>
          <w:szCs w:val="24"/>
          <w:lang w:val="hy-AM"/>
        </w:rPr>
        <w:t>»</w:t>
      </w:r>
      <w:r w:rsidRPr="00F60E57">
        <w:rPr>
          <w:rFonts w:ascii="GHEA Grapalat" w:hAnsi="GHEA Grapalat" w:cs="Sylfaen"/>
          <w:b/>
          <w:lang w:val="hy-AM"/>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04FDDE3D" w14:textId="67C30C44" w:rsidR="00BF1194" w:rsidRPr="00F60E57" w:rsidRDefault="00C1710F"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ԳՆԱՆՇՄԱՆ ՀԱՐՑՄԱՆ</w:t>
      </w:r>
      <w:r w:rsidR="00BF1194" w:rsidRPr="00F60E57">
        <w:rPr>
          <w:rFonts w:ascii="GHEA Grapalat" w:hAnsi="GHEA Grapalat" w:cs="Arial"/>
          <w:b/>
          <w:lang w:val="hy-AM"/>
        </w:rPr>
        <w:t xml:space="preserve"> </w:t>
      </w:r>
      <w:r w:rsidR="00BF1194" w:rsidRPr="00F60E57">
        <w:rPr>
          <w:rFonts w:ascii="GHEA Grapalat" w:hAnsi="GHEA Grapalat" w:cs="Sylfaen"/>
          <w:b/>
          <w:lang w:val="hy-AM"/>
        </w:rPr>
        <w:t>հրավերի</w:t>
      </w:r>
    </w:p>
    <w:p w14:paraId="1A437519" w14:textId="77777777" w:rsidR="00BF1194" w:rsidRPr="00F60E57" w:rsidRDefault="00BF1194" w:rsidP="00F60E57">
      <w:pPr>
        <w:pStyle w:val="BodyTextIndent3"/>
        <w:spacing w:line="240" w:lineRule="auto"/>
        <w:ind w:firstLine="0"/>
        <w:jc w:val="right"/>
        <w:rPr>
          <w:rFonts w:ascii="GHEA Grapalat" w:hAnsi="GHEA Grapalat"/>
          <w:b/>
          <w:lang w:val="hy-AM"/>
        </w:rPr>
      </w:pPr>
    </w:p>
    <w:p w14:paraId="28EFF6A2" w14:textId="77777777" w:rsidR="00BF1194" w:rsidRPr="00F60E57" w:rsidRDefault="002929EF" w:rsidP="00F60E57">
      <w:pPr>
        <w:pStyle w:val="BodyTextIndent3"/>
        <w:spacing w:line="240" w:lineRule="auto"/>
        <w:ind w:firstLine="0"/>
        <w:jc w:val="center"/>
        <w:rPr>
          <w:rFonts w:ascii="GHEA Grapalat" w:hAnsi="GHEA Grapalat"/>
          <w:b/>
          <w:lang w:val="hy-AM"/>
        </w:rPr>
      </w:pPr>
      <w:r w:rsidRPr="00F60E57">
        <w:rPr>
          <w:rFonts w:ascii="GHEA Grapalat" w:hAnsi="GHEA Grapalat"/>
          <w:b/>
          <w:lang w:val="hy-AM"/>
        </w:rPr>
        <w:t>ՁԵՎ</w:t>
      </w:r>
    </w:p>
    <w:p w14:paraId="18D56152" w14:textId="77777777" w:rsidR="00BF1194" w:rsidRPr="00F60E57" w:rsidRDefault="00BF1194" w:rsidP="00F60E57">
      <w:pPr>
        <w:ind w:left="360" w:hanging="360"/>
        <w:jc w:val="center"/>
        <w:rPr>
          <w:rFonts w:ascii="GHEA Grapalat" w:eastAsia="GHEA Grapalat" w:hAnsi="GHEA Grapalat" w:cs="GHEA Grapalat"/>
          <w:lang w:val="hy-AM"/>
        </w:rPr>
      </w:pPr>
      <w:r w:rsidRPr="00F60E57">
        <w:rPr>
          <w:rFonts w:ascii="GHEA Grapalat" w:eastAsia="GHEA Grapalat" w:hAnsi="GHEA Grapalat" w:cs="GHEA Grapalat"/>
          <w:lang w:val="hy-AM"/>
        </w:rPr>
        <w:t xml:space="preserve">ԻՐԱԿԱՆ ՇԱՀԱՌՈՒՆԵՐԻ ՎԵՐԱԲԵՐՅԱԼ </w:t>
      </w:r>
      <w:r w:rsidR="002929EF" w:rsidRPr="00F60E57">
        <w:rPr>
          <w:rFonts w:ascii="GHEA Grapalat" w:eastAsia="GHEA Grapalat" w:hAnsi="GHEA Grapalat" w:cs="GHEA Grapalat"/>
          <w:lang w:val="hy-AM"/>
        </w:rPr>
        <w:t>ՀԱՅՏԱՐԱՐԱԳՐԻ</w:t>
      </w:r>
    </w:p>
    <w:p w14:paraId="4D0350AB" w14:textId="77777777" w:rsidR="00BF1194" w:rsidRPr="00F60E57" w:rsidRDefault="00BF1194" w:rsidP="00F60E57">
      <w:pPr>
        <w:ind w:left="360" w:hanging="360"/>
        <w:jc w:val="center"/>
        <w:rPr>
          <w:rFonts w:ascii="GHEA Grapalat" w:eastAsia="GHEA Grapalat" w:hAnsi="GHEA Grapalat" w:cs="GHEA Grapalat"/>
          <w:lang w:val="hy-AM"/>
        </w:rPr>
      </w:pPr>
    </w:p>
    <w:p w14:paraId="133A8DB6" w14:textId="77777777" w:rsidR="00BF1194" w:rsidRPr="00F60E57" w:rsidRDefault="00BF1194" w:rsidP="00F60E57">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t>Կազմակերպությունը</w:t>
      </w:r>
    </w:p>
    <w:p w14:paraId="485B2D9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60E57" w14:paraId="75CAFB21" w14:textId="77777777" w:rsidTr="003465D8">
        <w:tc>
          <w:tcPr>
            <w:tcW w:w="2836" w:type="dxa"/>
            <w:shd w:val="clear" w:color="auto" w:fill="D9E2F3"/>
            <w:vAlign w:val="center"/>
          </w:tcPr>
          <w:p w14:paraId="6CF02B8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w:t>
            </w:r>
          </w:p>
        </w:tc>
        <w:tc>
          <w:tcPr>
            <w:tcW w:w="6180" w:type="dxa"/>
            <w:vAlign w:val="center"/>
          </w:tcPr>
          <w:p w14:paraId="54C3C78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EFE8EE4" w14:textId="77777777" w:rsidTr="003465D8">
        <w:tc>
          <w:tcPr>
            <w:tcW w:w="2836" w:type="dxa"/>
            <w:shd w:val="clear" w:color="auto" w:fill="D9E2F3"/>
            <w:vAlign w:val="center"/>
          </w:tcPr>
          <w:p w14:paraId="071126D0"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01CF417" w14:textId="77777777" w:rsidTr="003465D8">
        <w:tc>
          <w:tcPr>
            <w:tcW w:w="2836" w:type="dxa"/>
            <w:shd w:val="clear" w:color="auto" w:fill="D9E2F3"/>
            <w:vAlign w:val="center"/>
          </w:tcPr>
          <w:p w14:paraId="56BC7C8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631A8EE" w14:textId="77777777" w:rsidTr="003465D8">
        <w:tc>
          <w:tcPr>
            <w:tcW w:w="2836" w:type="dxa"/>
            <w:shd w:val="clear" w:color="auto" w:fill="D9E2F3"/>
            <w:vAlign w:val="center"/>
          </w:tcPr>
          <w:p w14:paraId="31CCE76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5BA773D" w14:textId="77777777" w:rsidTr="003465D8">
        <w:tc>
          <w:tcPr>
            <w:tcW w:w="2836" w:type="dxa"/>
            <w:shd w:val="clear" w:color="auto" w:fill="D9E2F3"/>
            <w:vAlign w:val="center"/>
          </w:tcPr>
          <w:p w14:paraId="3A2A54DB"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784FD9A" w14:textId="77777777" w:rsidTr="003465D8">
        <w:tc>
          <w:tcPr>
            <w:tcW w:w="2836" w:type="dxa"/>
            <w:shd w:val="clear" w:color="auto" w:fill="D9E2F3"/>
            <w:vAlign w:val="center"/>
          </w:tcPr>
          <w:p w14:paraId="6D7D4B0E"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7FD708E" w14:textId="77777777" w:rsidTr="003465D8">
        <w:tc>
          <w:tcPr>
            <w:tcW w:w="2836" w:type="dxa"/>
            <w:shd w:val="clear" w:color="auto" w:fill="D9E2F3"/>
            <w:vAlign w:val="center"/>
          </w:tcPr>
          <w:p w14:paraId="6401B969"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F60E57" w:rsidRDefault="00BF1194" w:rsidP="00F60E57">
            <w:pPr>
              <w:spacing w:before="240" w:after="240"/>
              <w:rPr>
                <w:rFonts w:ascii="GHEA Grapalat" w:eastAsia="GHEA Grapalat" w:hAnsi="GHEA Grapalat" w:cs="GHEA Grapalat"/>
              </w:rPr>
            </w:pPr>
          </w:p>
        </w:tc>
      </w:tr>
    </w:tbl>
    <w:p w14:paraId="20D3A60B"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392B157A" w14:textId="77777777" w:rsidTr="003465D8">
        <w:tc>
          <w:tcPr>
            <w:tcW w:w="2835" w:type="dxa"/>
            <w:shd w:val="clear" w:color="auto" w:fill="D9E2F3"/>
            <w:vAlign w:val="center"/>
          </w:tcPr>
          <w:p w14:paraId="7295BF25"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93C7CC2" w14:textId="77777777" w:rsidTr="003465D8">
        <w:tc>
          <w:tcPr>
            <w:tcW w:w="2835" w:type="dxa"/>
            <w:shd w:val="clear" w:color="auto" w:fill="D9E2F3"/>
            <w:vAlign w:val="center"/>
          </w:tcPr>
          <w:p w14:paraId="44E3C8D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F60E57" w:rsidRDefault="00BF1194" w:rsidP="00F60E57">
            <w:pPr>
              <w:spacing w:before="240" w:after="240"/>
              <w:rPr>
                <w:rFonts w:ascii="GHEA Grapalat" w:eastAsia="GHEA Grapalat" w:hAnsi="GHEA Grapalat" w:cs="GHEA Grapalat"/>
              </w:rPr>
            </w:pPr>
          </w:p>
        </w:tc>
      </w:tr>
    </w:tbl>
    <w:p w14:paraId="608AE2E2"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1264C332" w14:textId="77777777" w:rsidTr="003465D8">
        <w:tc>
          <w:tcPr>
            <w:tcW w:w="2835" w:type="dxa"/>
            <w:shd w:val="clear" w:color="auto" w:fill="D9E2F3"/>
            <w:vAlign w:val="center"/>
          </w:tcPr>
          <w:p w14:paraId="4B2EF21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00D6BFC" w14:textId="77777777" w:rsidTr="003465D8">
        <w:tc>
          <w:tcPr>
            <w:tcW w:w="2835" w:type="dxa"/>
            <w:shd w:val="clear" w:color="auto" w:fill="D9E2F3"/>
            <w:vAlign w:val="center"/>
          </w:tcPr>
          <w:p w14:paraId="3EA1044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7163C56" w14:textId="77777777" w:rsidTr="003465D8">
        <w:tc>
          <w:tcPr>
            <w:tcW w:w="2835" w:type="dxa"/>
            <w:shd w:val="clear" w:color="auto" w:fill="D9E2F3"/>
            <w:vAlign w:val="center"/>
          </w:tcPr>
          <w:p w14:paraId="6DF45B0A"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F60E57" w:rsidRDefault="00BF1194" w:rsidP="00F60E57">
            <w:pPr>
              <w:spacing w:before="240" w:after="240"/>
              <w:rPr>
                <w:rFonts w:ascii="GHEA Grapalat" w:eastAsia="GHEA Grapalat" w:hAnsi="GHEA Grapalat" w:cs="GHEA Grapalat"/>
              </w:rPr>
            </w:pPr>
          </w:p>
        </w:tc>
      </w:tr>
    </w:tbl>
    <w:p w14:paraId="6B15772C" w14:textId="77777777" w:rsidR="00BF1194" w:rsidRPr="00F60E57" w:rsidRDefault="00BF1194" w:rsidP="00F60E57">
      <w:pPr>
        <w:rPr>
          <w:rFonts w:ascii="GHEA Grapalat" w:eastAsia="GHEA Grapalat" w:hAnsi="GHEA Grapalat" w:cs="GHEA Grapalat"/>
        </w:rPr>
      </w:pPr>
    </w:p>
    <w:p w14:paraId="3189BB36" w14:textId="52E25287" w:rsidR="00BF1194" w:rsidRPr="00F60E57" w:rsidRDefault="00BF1194" w:rsidP="00F60E57">
      <w:pPr>
        <w:rPr>
          <w:rFonts w:ascii="GHEA Grapalat" w:eastAsia="GHEA Grapalat" w:hAnsi="GHEA Grapalat" w:cs="GHEA Grapalat"/>
        </w:rPr>
      </w:pPr>
    </w:p>
    <w:p w14:paraId="0BDFD392" w14:textId="77777777" w:rsidR="00BF1194" w:rsidRPr="00F60E57" w:rsidRDefault="00BF1194" w:rsidP="00F60E57">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60E57">
        <w:rPr>
          <w:rFonts w:ascii="GHEA Grapalat" w:eastAsia="GHEA Grapalat" w:hAnsi="GHEA Grapalat" w:cs="GHEA Grapalat"/>
          <w:b/>
          <w:color w:val="000000"/>
        </w:rPr>
        <w:t>Բաժնետոմսերի</w:t>
      </w:r>
      <w:r w:rsidRPr="00F60E57">
        <w:rPr>
          <w:rFonts w:ascii="GHEA Grapalat" w:eastAsia="GHEA Grapalat" w:hAnsi="GHEA Grapalat" w:cs="GHEA Grapalat"/>
          <w:color w:val="000000"/>
        </w:rPr>
        <w:t xml:space="preserve"> </w:t>
      </w:r>
      <w:r w:rsidRPr="00F60E57">
        <w:rPr>
          <w:rFonts w:ascii="GHEA Grapalat" w:eastAsia="GHEA Grapalat" w:hAnsi="GHEA Grapalat" w:cs="GHEA Grapalat"/>
          <w:b/>
          <w:color w:val="000000"/>
        </w:rPr>
        <w:t>ցուցակման տվյալները</w:t>
      </w:r>
    </w:p>
    <w:p w14:paraId="24C4506C"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3278EDC0" w14:textId="77777777" w:rsidTr="003465D8">
        <w:tc>
          <w:tcPr>
            <w:tcW w:w="2835" w:type="dxa"/>
            <w:shd w:val="clear" w:color="auto" w:fill="D9E2F3"/>
            <w:vAlign w:val="center"/>
          </w:tcPr>
          <w:p w14:paraId="1A4E048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7289833A" w14:textId="77777777" w:rsidTr="003465D8">
        <w:tc>
          <w:tcPr>
            <w:tcW w:w="2835" w:type="dxa"/>
            <w:shd w:val="clear" w:color="auto" w:fill="D9E2F3"/>
            <w:vAlign w:val="center"/>
          </w:tcPr>
          <w:p w14:paraId="6445B969"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F60E57" w:rsidRDefault="00BF1194" w:rsidP="00F60E57">
            <w:pPr>
              <w:spacing w:before="240" w:after="240"/>
              <w:rPr>
                <w:rFonts w:ascii="GHEA Grapalat" w:eastAsia="GHEA Grapalat" w:hAnsi="GHEA Grapalat" w:cs="GHEA Grapalat"/>
              </w:rPr>
            </w:pPr>
          </w:p>
        </w:tc>
      </w:tr>
    </w:tbl>
    <w:p w14:paraId="207C40C8"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0F3A6A96" w14:textId="77777777" w:rsidTr="003465D8">
        <w:tc>
          <w:tcPr>
            <w:tcW w:w="2835" w:type="dxa"/>
            <w:shd w:val="clear" w:color="auto" w:fill="D9E2F3"/>
            <w:vAlign w:val="center"/>
          </w:tcPr>
          <w:p w14:paraId="59CE041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w:t>
            </w:r>
          </w:p>
        </w:tc>
        <w:tc>
          <w:tcPr>
            <w:tcW w:w="6180" w:type="dxa"/>
            <w:vAlign w:val="center"/>
          </w:tcPr>
          <w:p w14:paraId="4F807CA3"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B582A8A" w14:textId="77777777" w:rsidTr="003465D8">
        <w:tc>
          <w:tcPr>
            <w:tcW w:w="2835" w:type="dxa"/>
            <w:shd w:val="clear" w:color="auto" w:fill="D9E2F3"/>
            <w:vAlign w:val="center"/>
          </w:tcPr>
          <w:p w14:paraId="4F17A92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1BA351D" w14:textId="77777777" w:rsidTr="003465D8">
        <w:tc>
          <w:tcPr>
            <w:tcW w:w="2835" w:type="dxa"/>
            <w:shd w:val="clear" w:color="auto" w:fill="D9E2F3"/>
            <w:vAlign w:val="center"/>
          </w:tcPr>
          <w:p w14:paraId="6064E8F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49BFFDE" w14:textId="77777777" w:rsidTr="003465D8">
        <w:tc>
          <w:tcPr>
            <w:tcW w:w="2835" w:type="dxa"/>
            <w:shd w:val="clear" w:color="auto" w:fill="D9E2F3"/>
            <w:vAlign w:val="center"/>
          </w:tcPr>
          <w:p w14:paraId="6F94696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FF0D286" w14:textId="77777777" w:rsidTr="003465D8">
        <w:tc>
          <w:tcPr>
            <w:tcW w:w="2835" w:type="dxa"/>
            <w:shd w:val="clear" w:color="auto" w:fill="D9E2F3"/>
            <w:vAlign w:val="center"/>
          </w:tcPr>
          <w:p w14:paraId="5FB3B160"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AF1B0D7" w14:textId="77777777" w:rsidTr="003465D8">
        <w:tc>
          <w:tcPr>
            <w:tcW w:w="2835" w:type="dxa"/>
            <w:shd w:val="clear" w:color="auto" w:fill="D9E2F3"/>
            <w:vAlign w:val="center"/>
          </w:tcPr>
          <w:p w14:paraId="34C94F7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ACEAD3F" w14:textId="77777777" w:rsidTr="003465D8">
        <w:tc>
          <w:tcPr>
            <w:tcW w:w="2835" w:type="dxa"/>
            <w:shd w:val="clear" w:color="auto" w:fill="D9E2F3"/>
            <w:vAlign w:val="center"/>
          </w:tcPr>
          <w:p w14:paraId="551A1C3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F60E57" w:rsidRDefault="00BF1194" w:rsidP="00F60E57">
            <w:pPr>
              <w:spacing w:before="240" w:after="240"/>
              <w:rPr>
                <w:rFonts w:ascii="GHEA Grapalat" w:eastAsia="GHEA Grapalat" w:hAnsi="GHEA Grapalat" w:cs="GHEA Grapalat"/>
              </w:rPr>
            </w:pPr>
          </w:p>
        </w:tc>
      </w:tr>
    </w:tbl>
    <w:p w14:paraId="25D92048"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60E5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60E57" w14:paraId="49EBD4E8" w14:textId="77777777" w:rsidTr="003465D8">
        <w:tc>
          <w:tcPr>
            <w:tcW w:w="2836" w:type="dxa"/>
            <w:shd w:val="clear" w:color="auto" w:fill="D9E2F3"/>
            <w:vAlign w:val="center"/>
          </w:tcPr>
          <w:p w14:paraId="15B82E32"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Մասնակցության չափը (%)</w:t>
            </w:r>
          </w:p>
        </w:tc>
        <w:tc>
          <w:tcPr>
            <w:tcW w:w="6178" w:type="dxa"/>
            <w:vAlign w:val="center"/>
          </w:tcPr>
          <w:p w14:paraId="55D0E4F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0F56F34" w14:textId="77777777" w:rsidTr="003465D8">
        <w:tc>
          <w:tcPr>
            <w:tcW w:w="2836" w:type="dxa"/>
            <w:shd w:val="clear" w:color="auto" w:fill="D9E2F3"/>
            <w:vAlign w:val="center"/>
          </w:tcPr>
          <w:p w14:paraId="77539C93"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F60E57" w:rsidRDefault="00BF1194" w:rsidP="00F60E57">
            <w:pPr>
              <w:spacing w:before="240" w:after="240"/>
              <w:rPr>
                <w:rFonts w:ascii="GHEA Grapalat" w:eastAsia="GHEA Grapalat" w:hAnsi="GHEA Grapalat" w:cs="GHEA Grapalat"/>
              </w:rPr>
            </w:pPr>
            <w:r w:rsidRPr="00F60E57">
              <w:rPr>
                <w:rFonts w:ascii="MS Gothic" w:eastAsia="MS Gothic" w:hAnsi="MS Gothic" w:cs="GHEA Grapalat" w:hint="eastAsia"/>
              </w:rPr>
              <w:t>☐</w:t>
            </w:r>
            <w:r w:rsidRPr="00F60E57">
              <w:rPr>
                <w:rFonts w:ascii="GHEA Grapalat" w:eastAsia="GHEA Grapalat" w:hAnsi="GHEA Grapalat" w:cs="GHEA Grapalat"/>
              </w:rPr>
              <w:tab/>
              <w:t>Ուղղակի մասնակցություն</w:t>
            </w:r>
          </w:p>
          <w:p w14:paraId="74F61E4D" w14:textId="77777777" w:rsidR="00BF1194" w:rsidRPr="00F60E57" w:rsidRDefault="00BF1194" w:rsidP="00F60E57">
            <w:pPr>
              <w:spacing w:before="240" w:after="240"/>
              <w:rPr>
                <w:rFonts w:ascii="GHEA Grapalat" w:eastAsia="GHEA Grapalat" w:hAnsi="GHEA Grapalat" w:cs="GHEA Grapalat"/>
              </w:rPr>
            </w:pPr>
            <w:r w:rsidRPr="00F60E57">
              <w:rPr>
                <w:rFonts w:ascii="MS Gothic" w:eastAsia="MS Gothic" w:hAnsi="MS Gothic" w:cs="GHEA Grapalat" w:hint="eastAsia"/>
              </w:rPr>
              <w:t>☐</w:t>
            </w:r>
            <w:r w:rsidRPr="00F60E57">
              <w:rPr>
                <w:rFonts w:ascii="GHEA Grapalat" w:eastAsia="GHEA Grapalat" w:hAnsi="GHEA Grapalat" w:cs="GHEA Grapalat"/>
              </w:rPr>
              <w:tab/>
              <w:t>Անուղղակի մասնակցություն</w:t>
            </w:r>
          </w:p>
        </w:tc>
      </w:tr>
    </w:tbl>
    <w:p w14:paraId="02784544" w14:textId="77777777" w:rsidR="0012571A" w:rsidRDefault="0012571A" w:rsidP="0012571A">
      <w:pPr>
        <w:pBdr>
          <w:top w:val="nil"/>
          <w:left w:val="nil"/>
          <w:bottom w:val="nil"/>
          <w:right w:val="nil"/>
          <w:between w:val="nil"/>
        </w:pBdr>
        <w:spacing w:before="240"/>
        <w:rPr>
          <w:rFonts w:ascii="GHEA Grapalat" w:hAnsi="GHEA Grapalat"/>
        </w:rPr>
      </w:pPr>
    </w:p>
    <w:p w14:paraId="6360385E" w14:textId="79ED332A" w:rsidR="00BF1194" w:rsidRPr="00F60E57" w:rsidRDefault="00BF1194" w:rsidP="0012571A">
      <w:pPr>
        <w:pBdr>
          <w:top w:val="nil"/>
          <w:left w:val="nil"/>
          <w:bottom w:val="nil"/>
          <w:right w:val="nil"/>
          <w:between w:val="nil"/>
        </w:pBdr>
        <w:spacing w:before="240"/>
        <w:rPr>
          <w:rFonts w:ascii="GHEA Grapalat" w:eastAsia="GHEA Grapalat" w:hAnsi="GHEA Grapalat" w:cs="GHEA Grapalat"/>
          <w:b/>
          <w:color w:val="000000"/>
        </w:rPr>
      </w:pPr>
      <w:r w:rsidRPr="00F60E57">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01832CC1" w14:textId="77777777" w:rsidTr="003465D8">
        <w:tc>
          <w:tcPr>
            <w:tcW w:w="2837" w:type="dxa"/>
            <w:shd w:val="clear" w:color="auto" w:fill="D9E2F3"/>
            <w:vAlign w:val="center"/>
          </w:tcPr>
          <w:p w14:paraId="4D64C60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1135B36" w14:textId="77777777" w:rsidTr="003465D8">
        <w:tc>
          <w:tcPr>
            <w:tcW w:w="2837" w:type="dxa"/>
            <w:shd w:val="clear" w:color="auto" w:fill="D9E2F3"/>
            <w:vAlign w:val="center"/>
          </w:tcPr>
          <w:p w14:paraId="2058948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FB7A5DE" w14:textId="77777777" w:rsidTr="003465D8">
        <w:tc>
          <w:tcPr>
            <w:tcW w:w="2837" w:type="dxa"/>
            <w:shd w:val="clear" w:color="auto" w:fill="D9E2F3"/>
            <w:vAlign w:val="center"/>
          </w:tcPr>
          <w:p w14:paraId="4E9F06A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6032E8E" w14:textId="77777777" w:rsidTr="003465D8">
        <w:tc>
          <w:tcPr>
            <w:tcW w:w="2837" w:type="dxa"/>
            <w:shd w:val="clear" w:color="auto" w:fill="D9E2F3"/>
            <w:vAlign w:val="center"/>
          </w:tcPr>
          <w:p w14:paraId="6362FCD4"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3DD1003E"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bl>
    <w:p w14:paraId="131DC3DF"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5418D3CE" w14:textId="77777777" w:rsidTr="003465D8">
        <w:tc>
          <w:tcPr>
            <w:tcW w:w="2837" w:type="dxa"/>
            <w:shd w:val="clear" w:color="auto" w:fill="D9E2F3"/>
            <w:vAlign w:val="center"/>
          </w:tcPr>
          <w:p w14:paraId="77F00405"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43EB994" w14:textId="77777777" w:rsidTr="003465D8">
        <w:tc>
          <w:tcPr>
            <w:tcW w:w="2837" w:type="dxa"/>
            <w:shd w:val="clear" w:color="auto" w:fill="D9E2F3"/>
            <w:vAlign w:val="center"/>
          </w:tcPr>
          <w:p w14:paraId="57827661"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4F0C4D1" w14:textId="77777777" w:rsidTr="003465D8">
        <w:tc>
          <w:tcPr>
            <w:tcW w:w="2837" w:type="dxa"/>
            <w:shd w:val="clear" w:color="auto" w:fill="D9E2F3"/>
            <w:vAlign w:val="center"/>
          </w:tcPr>
          <w:p w14:paraId="45622F6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5EBC833" w14:textId="77777777" w:rsidTr="003465D8">
        <w:tc>
          <w:tcPr>
            <w:tcW w:w="2837" w:type="dxa"/>
            <w:shd w:val="clear" w:color="auto" w:fill="D9E2F3"/>
            <w:vAlign w:val="center"/>
          </w:tcPr>
          <w:p w14:paraId="63BB5EF0"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03DBE4F9"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bl>
    <w:p w14:paraId="616C18A7" w14:textId="09F53326" w:rsidR="00BF1194" w:rsidRPr="00F60E57" w:rsidRDefault="00BF1194" w:rsidP="00F60E57">
      <w:pPr>
        <w:rPr>
          <w:rFonts w:ascii="GHEA Grapalat" w:eastAsia="GHEA Grapalat" w:hAnsi="GHEA Grapalat" w:cs="GHEA Grapalat"/>
          <w:b/>
        </w:rPr>
      </w:pPr>
    </w:p>
    <w:p w14:paraId="0AFAAD7E" w14:textId="77777777" w:rsidR="00BF1194" w:rsidRPr="00F60E57" w:rsidRDefault="00BF1194" w:rsidP="00F60E5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t>Իրական շահառուի տվյալները</w:t>
      </w:r>
    </w:p>
    <w:p w14:paraId="4DDE60B0"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60E57" w14:paraId="2B72AE27" w14:textId="77777777" w:rsidTr="003465D8">
        <w:tc>
          <w:tcPr>
            <w:tcW w:w="2836" w:type="dxa"/>
            <w:shd w:val="clear" w:color="auto" w:fill="D9E2F3"/>
            <w:vAlign w:val="center"/>
          </w:tcPr>
          <w:p w14:paraId="6730165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Անունը</w:t>
            </w:r>
          </w:p>
        </w:tc>
        <w:tc>
          <w:tcPr>
            <w:tcW w:w="6178" w:type="dxa"/>
            <w:vAlign w:val="center"/>
          </w:tcPr>
          <w:p w14:paraId="3AD57EE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1B3F08A" w14:textId="77777777" w:rsidTr="003465D8">
        <w:tc>
          <w:tcPr>
            <w:tcW w:w="2836" w:type="dxa"/>
            <w:shd w:val="clear" w:color="auto" w:fill="D9E2F3"/>
            <w:vAlign w:val="center"/>
          </w:tcPr>
          <w:p w14:paraId="698FCB2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Ազգանունը</w:t>
            </w:r>
          </w:p>
        </w:tc>
        <w:tc>
          <w:tcPr>
            <w:tcW w:w="6178" w:type="dxa"/>
            <w:vAlign w:val="center"/>
          </w:tcPr>
          <w:p w14:paraId="4C71B83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78897E1" w14:textId="77777777" w:rsidTr="003465D8">
        <w:tc>
          <w:tcPr>
            <w:tcW w:w="2836" w:type="dxa"/>
            <w:shd w:val="clear" w:color="auto" w:fill="D9E2F3"/>
            <w:vAlign w:val="center"/>
          </w:tcPr>
          <w:p w14:paraId="2F1FB59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E902F68" w14:textId="77777777" w:rsidTr="003465D8">
        <w:tc>
          <w:tcPr>
            <w:tcW w:w="2836" w:type="dxa"/>
            <w:shd w:val="clear" w:color="auto" w:fill="D9E2F3"/>
            <w:vAlign w:val="center"/>
          </w:tcPr>
          <w:p w14:paraId="6E37550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D97D924" w14:textId="77777777" w:rsidTr="003465D8">
        <w:tc>
          <w:tcPr>
            <w:tcW w:w="2836" w:type="dxa"/>
            <w:shd w:val="clear" w:color="auto" w:fill="D9E2F3"/>
            <w:vAlign w:val="center"/>
          </w:tcPr>
          <w:p w14:paraId="2C779AD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946BFB9" w14:textId="77777777" w:rsidTr="003465D8">
        <w:tc>
          <w:tcPr>
            <w:tcW w:w="2836" w:type="dxa"/>
            <w:shd w:val="clear" w:color="auto" w:fill="D9E2F3"/>
            <w:vAlign w:val="center"/>
          </w:tcPr>
          <w:p w14:paraId="357205FB"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F60E57" w:rsidRDefault="00BF1194" w:rsidP="00F60E57">
            <w:pPr>
              <w:spacing w:before="240" w:after="240"/>
              <w:rPr>
                <w:rFonts w:ascii="GHEA Grapalat" w:eastAsia="GHEA Grapalat" w:hAnsi="GHEA Grapalat" w:cs="GHEA Grapalat"/>
              </w:rPr>
            </w:pPr>
          </w:p>
        </w:tc>
      </w:tr>
    </w:tbl>
    <w:p w14:paraId="0A35F18E"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60E57" w14:paraId="47759DAB" w14:textId="77777777" w:rsidTr="003465D8">
        <w:tc>
          <w:tcPr>
            <w:tcW w:w="2837" w:type="dxa"/>
            <w:shd w:val="clear" w:color="auto" w:fill="D9E2F3"/>
            <w:vAlign w:val="center"/>
          </w:tcPr>
          <w:p w14:paraId="528083CA"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E60C627" w14:textId="77777777" w:rsidTr="003465D8">
        <w:tc>
          <w:tcPr>
            <w:tcW w:w="2837" w:type="dxa"/>
            <w:shd w:val="clear" w:color="auto" w:fill="D9E2F3"/>
            <w:vAlign w:val="center"/>
          </w:tcPr>
          <w:p w14:paraId="062E885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48EAC03" w14:textId="77777777" w:rsidTr="003465D8">
        <w:tc>
          <w:tcPr>
            <w:tcW w:w="2837" w:type="dxa"/>
            <w:shd w:val="clear" w:color="auto" w:fill="D9E2F3"/>
            <w:vAlign w:val="center"/>
          </w:tcPr>
          <w:p w14:paraId="319E8901"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B715294" w14:textId="77777777" w:rsidTr="003465D8">
        <w:tc>
          <w:tcPr>
            <w:tcW w:w="2837" w:type="dxa"/>
            <w:shd w:val="clear" w:color="auto" w:fill="D9E2F3"/>
            <w:vAlign w:val="center"/>
          </w:tcPr>
          <w:p w14:paraId="4069BD6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11981C0" w14:textId="77777777" w:rsidTr="003465D8">
        <w:tc>
          <w:tcPr>
            <w:tcW w:w="2837" w:type="dxa"/>
            <w:shd w:val="clear" w:color="auto" w:fill="D9E2F3"/>
            <w:vAlign w:val="center"/>
          </w:tcPr>
          <w:p w14:paraId="0579D907"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F60E57" w:rsidRDefault="00BF1194" w:rsidP="00F60E57">
            <w:pPr>
              <w:spacing w:before="240" w:after="240"/>
              <w:rPr>
                <w:rFonts w:ascii="GHEA Grapalat" w:eastAsia="GHEA Grapalat" w:hAnsi="GHEA Grapalat" w:cs="GHEA Grapalat"/>
              </w:rPr>
            </w:pPr>
          </w:p>
        </w:tc>
      </w:tr>
    </w:tbl>
    <w:p w14:paraId="6A936FB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60E57" w14:paraId="3193BFAD" w14:textId="77777777" w:rsidTr="003465D8">
        <w:tc>
          <w:tcPr>
            <w:tcW w:w="2837" w:type="dxa"/>
            <w:shd w:val="clear" w:color="auto" w:fill="D9E2F3"/>
            <w:vAlign w:val="center"/>
          </w:tcPr>
          <w:p w14:paraId="353114C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Պետությունը</w:t>
            </w:r>
          </w:p>
        </w:tc>
        <w:tc>
          <w:tcPr>
            <w:tcW w:w="6178" w:type="dxa"/>
            <w:vAlign w:val="center"/>
          </w:tcPr>
          <w:p w14:paraId="36F6B53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45F6C86D" w14:textId="77777777" w:rsidTr="003465D8">
        <w:tc>
          <w:tcPr>
            <w:tcW w:w="2837" w:type="dxa"/>
            <w:shd w:val="clear" w:color="auto" w:fill="D9E2F3"/>
            <w:vAlign w:val="center"/>
          </w:tcPr>
          <w:p w14:paraId="0C2D138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Համայնքը</w:t>
            </w:r>
          </w:p>
        </w:tc>
        <w:tc>
          <w:tcPr>
            <w:tcW w:w="6178" w:type="dxa"/>
            <w:vAlign w:val="center"/>
          </w:tcPr>
          <w:p w14:paraId="38523CE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D2B70A3" w14:textId="77777777" w:rsidTr="003465D8">
        <w:tc>
          <w:tcPr>
            <w:tcW w:w="2837" w:type="dxa"/>
            <w:shd w:val="clear" w:color="auto" w:fill="D9E2F3"/>
            <w:vAlign w:val="center"/>
          </w:tcPr>
          <w:p w14:paraId="2773D005"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464C7F4" w14:textId="77777777" w:rsidTr="003465D8">
        <w:tc>
          <w:tcPr>
            <w:tcW w:w="2837" w:type="dxa"/>
            <w:shd w:val="clear" w:color="auto" w:fill="D9E2F3"/>
            <w:vAlign w:val="center"/>
          </w:tcPr>
          <w:p w14:paraId="268CECB7"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F60E57" w:rsidRDefault="00BF1194" w:rsidP="00F60E57">
            <w:pPr>
              <w:spacing w:before="240" w:after="240"/>
              <w:rPr>
                <w:rFonts w:ascii="GHEA Grapalat" w:eastAsia="GHEA Grapalat" w:hAnsi="GHEA Grapalat" w:cs="GHEA Grapalat"/>
              </w:rPr>
            </w:pPr>
          </w:p>
        </w:tc>
      </w:tr>
    </w:tbl>
    <w:p w14:paraId="3957C2E4"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60E57" w14:paraId="2168F34D" w14:textId="77777777" w:rsidTr="003465D8">
        <w:tc>
          <w:tcPr>
            <w:tcW w:w="2837" w:type="dxa"/>
            <w:shd w:val="clear" w:color="auto" w:fill="D9E2F3"/>
            <w:vAlign w:val="center"/>
          </w:tcPr>
          <w:p w14:paraId="76DC8A3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Պետությունը</w:t>
            </w:r>
          </w:p>
        </w:tc>
        <w:tc>
          <w:tcPr>
            <w:tcW w:w="6178" w:type="dxa"/>
            <w:vAlign w:val="center"/>
          </w:tcPr>
          <w:p w14:paraId="05AEE3E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5410CE7" w14:textId="77777777" w:rsidTr="003465D8">
        <w:tc>
          <w:tcPr>
            <w:tcW w:w="2837" w:type="dxa"/>
            <w:shd w:val="clear" w:color="auto" w:fill="D9E2F3"/>
            <w:vAlign w:val="center"/>
          </w:tcPr>
          <w:p w14:paraId="524A8C2A"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Համայնքը</w:t>
            </w:r>
          </w:p>
        </w:tc>
        <w:tc>
          <w:tcPr>
            <w:tcW w:w="6178" w:type="dxa"/>
            <w:vAlign w:val="center"/>
          </w:tcPr>
          <w:p w14:paraId="10F01422"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1FEBF2D6" w14:textId="77777777" w:rsidTr="003465D8">
        <w:tc>
          <w:tcPr>
            <w:tcW w:w="2837" w:type="dxa"/>
            <w:shd w:val="clear" w:color="auto" w:fill="D9E2F3"/>
            <w:vAlign w:val="center"/>
          </w:tcPr>
          <w:p w14:paraId="0B98EEB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5048DED" w14:textId="77777777" w:rsidTr="003465D8">
        <w:tc>
          <w:tcPr>
            <w:tcW w:w="2837" w:type="dxa"/>
            <w:shd w:val="clear" w:color="auto" w:fill="D9E2F3"/>
            <w:vAlign w:val="center"/>
          </w:tcPr>
          <w:p w14:paraId="39CFB76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F60E57" w:rsidRDefault="00BF1194" w:rsidP="00F60E57">
            <w:pPr>
              <w:spacing w:before="240" w:after="240"/>
              <w:rPr>
                <w:rFonts w:ascii="GHEA Grapalat" w:eastAsia="GHEA Grapalat" w:hAnsi="GHEA Grapalat" w:cs="GHEA Grapalat"/>
              </w:rPr>
            </w:pPr>
          </w:p>
        </w:tc>
      </w:tr>
    </w:tbl>
    <w:p w14:paraId="2AC58DF2" w14:textId="77777777" w:rsidR="00BF1194" w:rsidRPr="00F60E57" w:rsidRDefault="00BF1194" w:rsidP="00F60E57">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60E57" w14:paraId="67759C6E" w14:textId="77777777" w:rsidTr="003465D8">
        <w:trPr>
          <w:trHeight w:val="924"/>
        </w:trPr>
        <w:tc>
          <w:tcPr>
            <w:tcW w:w="9016" w:type="dxa"/>
            <w:gridSpan w:val="2"/>
            <w:vAlign w:val="center"/>
          </w:tcPr>
          <w:p w14:paraId="77E35660"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w:t>
            </w:r>
            <w:r w:rsidRPr="00F60E57">
              <w:rPr>
                <w:rFonts w:ascii="Cambria Math" w:eastAsia="Cambria Math" w:hAnsi="Cambria Math" w:cs="Cambria Math"/>
              </w:rPr>
              <w:t>․</w:t>
            </w:r>
            <w:r w:rsidRPr="00F60E5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60E57" w14:paraId="1697FE50" w14:textId="77777777" w:rsidTr="003465D8">
        <w:trPr>
          <w:trHeight w:val="684"/>
        </w:trPr>
        <w:tc>
          <w:tcPr>
            <w:tcW w:w="4508" w:type="dxa"/>
            <w:shd w:val="clear" w:color="auto" w:fill="D9E2F3"/>
            <w:vAlign w:val="center"/>
          </w:tcPr>
          <w:p w14:paraId="25FF160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E946EF8" w14:textId="77777777" w:rsidTr="003465D8">
        <w:trPr>
          <w:trHeight w:val="1282"/>
        </w:trPr>
        <w:tc>
          <w:tcPr>
            <w:tcW w:w="4508" w:type="dxa"/>
            <w:shd w:val="clear" w:color="auto" w:fill="D9E2F3"/>
            <w:vAlign w:val="center"/>
          </w:tcPr>
          <w:p w14:paraId="60040359"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71F3BC87"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r w:rsidR="00BF1194" w:rsidRPr="00F60E57" w14:paraId="22321BA3" w14:textId="77777777" w:rsidTr="003465D8">
        <w:tc>
          <w:tcPr>
            <w:tcW w:w="9016" w:type="dxa"/>
            <w:gridSpan w:val="2"/>
            <w:vAlign w:val="center"/>
          </w:tcPr>
          <w:p w14:paraId="0F71F78A"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բ</w:t>
            </w:r>
            <w:r w:rsidRPr="00F60E57">
              <w:rPr>
                <w:rFonts w:ascii="Cambria Math" w:eastAsia="Cambria Math" w:hAnsi="Cambria Math" w:cs="Cambria Math"/>
              </w:rPr>
              <w:t>․</w:t>
            </w:r>
            <w:r w:rsidRPr="00F60E5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F60E57" w14:paraId="791CCEC7" w14:textId="77777777" w:rsidTr="003465D8">
        <w:tc>
          <w:tcPr>
            <w:tcW w:w="9016" w:type="dxa"/>
            <w:gridSpan w:val="2"/>
            <w:vAlign w:val="center"/>
          </w:tcPr>
          <w:p w14:paraId="775B0006"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գ</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60E57">
              <w:rPr>
                <w:rFonts w:ascii="GHEA Grapalat" w:hAnsi="GHEA Grapalat"/>
              </w:rPr>
              <w:t xml:space="preserve"> </w:t>
            </w:r>
            <w:r w:rsidRPr="00F60E5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60E57" w14:paraId="339C7B84" w14:textId="77777777" w:rsidTr="003465D8">
        <w:trPr>
          <w:trHeight w:val="924"/>
        </w:trPr>
        <w:tc>
          <w:tcPr>
            <w:tcW w:w="9016" w:type="dxa"/>
            <w:gridSpan w:val="2"/>
            <w:vAlign w:val="center"/>
          </w:tcPr>
          <w:p w14:paraId="60157E55"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60E57" w14:paraId="57D78E88" w14:textId="77777777" w:rsidTr="003465D8">
        <w:trPr>
          <w:trHeight w:val="684"/>
        </w:trPr>
        <w:tc>
          <w:tcPr>
            <w:tcW w:w="4508" w:type="dxa"/>
            <w:shd w:val="clear" w:color="auto" w:fill="D9E2F3"/>
            <w:vAlign w:val="center"/>
          </w:tcPr>
          <w:p w14:paraId="153B3B5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C8B2FE6" w14:textId="77777777" w:rsidTr="003465D8">
        <w:trPr>
          <w:trHeight w:val="1282"/>
        </w:trPr>
        <w:tc>
          <w:tcPr>
            <w:tcW w:w="4508" w:type="dxa"/>
            <w:shd w:val="clear" w:color="auto" w:fill="D9E2F3"/>
            <w:vAlign w:val="center"/>
          </w:tcPr>
          <w:p w14:paraId="0383CD9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Ուղղակի մասնակցություն</w:t>
            </w:r>
          </w:p>
          <w:p w14:paraId="275615B3"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Անուղղակի մասնակցություն</w:t>
            </w:r>
          </w:p>
        </w:tc>
      </w:tr>
      <w:tr w:rsidR="00BF1194" w:rsidRPr="00F60E57" w14:paraId="484E21EA" w14:textId="77777777" w:rsidTr="003465D8">
        <w:tc>
          <w:tcPr>
            <w:tcW w:w="9016" w:type="dxa"/>
            <w:gridSpan w:val="2"/>
            <w:vAlign w:val="center"/>
          </w:tcPr>
          <w:p w14:paraId="72B9430C"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բ</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F60E57" w14:paraId="29D58F37" w14:textId="77777777" w:rsidTr="003465D8">
        <w:tc>
          <w:tcPr>
            <w:tcW w:w="9016" w:type="dxa"/>
            <w:gridSpan w:val="2"/>
            <w:vAlign w:val="center"/>
          </w:tcPr>
          <w:p w14:paraId="7877DFE7"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գ</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60E57" w14:paraId="43E81558" w14:textId="77777777" w:rsidTr="003465D8">
        <w:tc>
          <w:tcPr>
            <w:tcW w:w="9016" w:type="dxa"/>
            <w:gridSpan w:val="2"/>
            <w:vAlign w:val="center"/>
          </w:tcPr>
          <w:p w14:paraId="00E3F2D9"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դ</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F60E57" w14:paraId="26C74C48" w14:textId="77777777" w:rsidTr="003465D8">
        <w:tc>
          <w:tcPr>
            <w:tcW w:w="9016" w:type="dxa"/>
            <w:gridSpan w:val="2"/>
            <w:vAlign w:val="center"/>
          </w:tcPr>
          <w:p w14:paraId="3987B8BF"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ե</w:t>
            </w:r>
            <w:r w:rsidRPr="00F60E57">
              <w:rPr>
                <w:rFonts w:ascii="Cambria Math" w:eastAsia="Cambria Math" w:hAnsi="Cambria Math" w:cs="Cambria Math"/>
              </w:rPr>
              <w:t>․</w:t>
            </w:r>
            <w:r w:rsidRPr="00F60E57">
              <w:rPr>
                <w:rFonts w:ascii="GHEA Grapalat" w:eastAsia="Cambria Math" w:hAnsi="GHEA Grapalat" w:cs="Cambria Math"/>
              </w:rPr>
              <w:t xml:space="preserve"> </w:t>
            </w:r>
            <w:r w:rsidRPr="00F60E5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79846EB1" w14:textId="77777777" w:rsidTr="003465D8">
        <w:tc>
          <w:tcPr>
            <w:tcW w:w="2837" w:type="dxa"/>
            <w:shd w:val="clear" w:color="auto" w:fill="D9E2F3"/>
            <w:vAlign w:val="center"/>
          </w:tcPr>
          <w:p w14:paraId="3D69D8A1"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79248B3E" w14:textId="77777777" w:rsidTr="003465D8">
        <w:tc>
          <w:tcPr>
            <w:tcW w:w="2837" w:type="dxa"/>
            <w:shd w:val="clear" w:color="auto" w:fill="D9E2F3"/>
            <w:vAlign w:val="center"/>
          </w:tcPr>
          <w:p w14:paraId="68977FDF"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 xml:space="preserve">Առանձին </w:t>
            </w:r>
          </w:p>
          <w:p w14:paraId="1750283E" w14:textId="77777777" w:rsidR="00BF1194" w:rsidRPr="00F60E57" w:rsidRDefault="00BF1194" w:rsidP="00F60E57">
            <w:pPr>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Փոխկապակցված անձանց հետ համատեղ</w:t>
            </w:r>
          </w:p>
        </w:tc>
      </w:tr>
      <w:tr w:rsidR="00BF1194" w:rsidRPr="00F60E57" w14:paraId="490A9887" w14:textId="77777777" w:rsidTr="003465D8">
        <w:tc>
          <w:tcPr>
            <w:tcW w:w="2837" w:type="dxa"/>
            <w:shd w:val="clear" w:color="auto" w:fill="D9E2F3"/>
            <w:vAlign w:val="center"/>
          </w:tcPr>
          <w:p w14:paraId="09FEB69F"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Այո</w:t>
            </w:r>
          </w:p>
          <w:p w14:paraId="1571C7CC" w14:textId="77777777" w:rsidR="00BF1194" w:rsidRPr="00F60E57" w:rsidRDefault="00BF1194" w:rsidP="00F60E57">
            <w:pPr>
              <w:spacing w:before="240" w:after="240"/>
              <w:rPr>
                <w:rFonts w:ascii="GHEA Grapalat" w:eastAsia="GHEA Grapalat" w:hAnsi="GHEA Grapalat" w:cs="GHEA Grapalat"/>
              </w:rPr>
            </w:pPr>
            <w:r w:rsidRPr="00F60E57">
              <w:rPr>
                <w:rFonts w:ascii="Segoe UI Symbol" w:eastAsia="MS Gothic" w:hAnsi="Segoe UI Symbol" w:cs="Segoe UI Symbol"/>
              </w:rPr>
              <w:t>☐</w:t>
            </w:r>
            <w:r w:rsidRPr="00F60E57">
              <w:rPr>
                <w:rFonts w:ascii="GHEA Grapalat" w:eastAsia="GHEA Grapalat" w:hAnsi="GHEA Grapalat" w:cs="GHEA Grapalat"/>
              </w:rPr>
              <w:tab/>
              <w:t>Ոչ</w:t>
            </w:r>
          </w:p>
        </w:tc>
      </w:tr>
    </w:tbl>
    <w:p w14:paraId="368A4E75"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60E57" w14:paraId="2E79E06C" w14:textId="77777777" w:rsidTr="003465D8">
        <w:tc>
          <w:tcPr>
            <w:tcW w:w="2837" w:type="dxa"/>
            <w:shd w:val="clear" w:color="auto" w:fill="D9E2F3"/>
            <w:vAlign w:val="center"/>
          </w:tcPr>
          <w:p w14:paraId="72F0A90E"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Էլ</w:t>
            </w:r>
            <w:r w:rsidRPr="00F60E57">
              <w:rPr>
                <w:rFonts w:ascii="Cambria Math" w:eastAsia="Cambria Math" w:hAnsi="Cambria Math" w:cs="Cambria Math"/>
                <w:color w:val="000000"/>
              </w:rPr>
              <w:t>․</w:t>
            </w:r>
            <w:r w:rsidRPr="00F60E5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6828DF8" w14:textId="77777777" w:rsidTr="003465D8">
        <w:tc>
          <w:tcPr>
            <w:tcW w:w="2837" w:type="dxa"/>
            <w:shd w:val="clear" w:color="auto" w:fill="D9E2F3"/>
            <w:vAlign w:val="center"/>
          </w:tcPr>
          <w:p w14:paraId="14A36BB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F60E57" w:rsidRDefault="00BF1194" w:rsidP="00F60E57">
            <w:pPr>
              <w:spacing w:before="240" w:after="240"/>
              <w:rPr>
                <w:rFonts w:ascii="GHEA Grapalat" w:eastAsia="GHEA Grapalat" w:hAnsi="GHEA Grapalat" w:cs="GHEA Grapalat"/>
              </w:rPr>
            </w:pPr>
          </w:p>
        </w:tc>
      </w:tr>
    </w:tbl>
    <w:p w14:paraId="598D1811" w14:textId="77777777" w:rsidR="00BF1194" w:rsidRPr="00F60E57" w:rsidRDefault="00BF1194" w:rsidP="00F60E57">
      <w:pPr>
        <w:pBdr>
          <w:top w:val="nil"/>
          <w:left w:val="nil"/>
          <w:bottom w:val="nil"/>
          <w:right w:val="nil"/>
          <w:between w:val="nil"/>
        </w:pBdr>
        <w:ind w:left="792"/>
        <w:rPr>
          <w:rFonts w:ascii="GHEA Grapalat" w:eastAsia="GHEA Grapalat" w:hAnsi="GHEA Grapalat" w:cs="GHEA Grapalat"/>
          <w:i/>
          <w:color w:val="000000"/>
        </w:rPr>
      </w:pPr>
      <w:r w:rsidRPr="00F60E57">
        <w:rPr>
          <w:rFonts w:ascii="GHEA Grapalat" w:hAnsi="GHEA Grapalat"/>
        </w:rPr>
        <w:br w:type="page"/>
      </w:r>
    </w:p>
    <w:p w14:paraId="14E12E21" w14:textId="77777777" w:rsidR="00BF1194" w:rsidRPr="00F60E57" w:rsidRDefault="00BF1194" w:rsidP="00F60E5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lastRenderedPageBreak/>
        <w:t>Միջանկյալ իրավաբանական անձինք</w:t>
      </w:r>
    </w:p>
    <w:p w14:paraId="1DB3555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72C64C4B" w14:textId="77777777" w:rsidTr="003465D8">
        <w:tc>
          <w:tcPr>
            <w:tcW w:w="2835" w:type="dxa"/>
            <w:shd w:val="clear" w:color="auto" w:fill="D9E2F3"/>
            <w:vAlign w:val="center"/>
          </w:tcPr>
          <w:p w14:paraId="03DD0083"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w:t>
            </w:r>
          </w:p>
        </w:tc>
        <w:tc>
          <w:tcPr>
            <w:tcW w:w="6180" w:type="dxa"/>
            <w:vAlign w:val="center"/>
          </w:tcPr>
          <w:p w14:paraId="50694D46"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8D7FA13" w14:textId="77777777" w:rsidTr="003465D8">
        <w:tc>
          <w:tcPr>
            <w:tcW w:w="2835" w:type="dxa"/>
            <w:shd w:val="clear" w:color="auto" w:fill="D9E2F3"/>
            <w:vAlign w:val="center"/>
          </w:tcPr>
          <w:p w14:paraId="3C69DF98"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D96FE2B" w14:textId="77777777" w:rsidTr="003465D8">
        <w:tc>
          <w:tcPr>
            <w:tcW w:w="2835" w:type="dxa"/>
            <w:shd w:val="clear" w:color="auto" w:fill="D9E2F3"/>
            <w:vAlign w:val="center"/>
          </w:tcPr>
          <w:p w14:paraId="50A16D5D"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AE1D618" w14:textId="77777777" w:rsidTr="003465D8">
        <w:tc>
          <w:tcPr>
            <w:tcW w:w="2835" w:type="dxa"/>
            <w:shd w:val="clear" w:color="auto" w:fill="D9E2F3"/>
            <w:vAlign w:val="center"/>
          </w:tcPr>
          <w:p w14:paraId="64A1840C"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2757EFE" w14:textId="77777777" w:rsidTr="003465D8">
        <w:tc>
          <w:tcPr>
            <w:tcW w:w="2835" w:type="dxa"/>
            <w:shd w:val="clear" w:color="auto" w:fill="D9E2F3"/>
            <w:vAlign w:val="center"/>
          </w:tcPr>
          <w:p w14:paraId="24DF2E9D"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5D7421D3" w14:textId="77777777" w:rsidTr="003465D8">
        <w:tc>
          <w:tcPr>
            <w:tcW w:w="2835" w:type="dxa"/>
            <w:shd w:val="clear" w:color="auto" w:fill="D9E2F3"/>
            <w:vAlign w:val="center"/>
          </w:tcPr>
          <w:p w14:paraId="5095C11F"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28A89F9E" w14:textId="77777777" w:rsidTr="003465D8">
        <w:tc>
          <w:tcPr>
            <w:tcW w:w="2835" w:type="dxa"/>
            <w:shd w:val="clear" w:color="auto" w:fill="D9E2F3"/>
            <w:vAlign w:val="center"/>
          </w:tcPr>
          <w:p w14:paraId="4B427232"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F60E57" w:rsidRDefault="00BF1194" w:rsidP="00F60E57">
            <w:pPr>
              <w:spacing w:before="240" w:after="240"/>
              <w:rPr>
                <w:rFonts w:ascii="GHEA Grapalat" w:eastAsia="GHEA Grapalat" w:hAnsi="GHEA Grapalat" w:cs="GHEA Grapalat"/>
              </w:rPr>
            </w:pPr>
          </w:p>
        </w:tc>
      </w:tr>
    </w:tbl>
    <w:p w14:paraId="68002E23"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60E5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4FABDAC1" w14:textId="77777777" w:rsidTr="003465D8">
        <w:trPr>
          <w:trHeight w:val="853"/>
        </w:trPr>
        <w:tc>
          <w:tcPr>
            <w:tcW w:w="2835" w:type="dxa"/>
            <w:vMerge w:val="restart"/>
            <w:shd w:val="clear" w:color="auto" w:fill="D9E2F3"/>
            <w:vAlign w:val="center"/>
          </w:tcPr>
          <w:p w14:paraId="69F6E854"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72775E47" w14:textId="77777777" w:rsidTr="003465D8">
        <w:trPr>
          <w:trHeight w:val="850"/>
        </w:trPr>
        <w:tc>
          <w:tcPr>
            <w:tcW w:w="2835" w:type="dxa"/>
            <w:vMerge/>
            <w:shd w:val="clear" w:color="auto" w:fill="D9E2F3"/>
            <w:vAlign w:val="center"/>
          </w:tcPr>
          <w:p w14:paraId="0EF3FA21"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EC0260E" w14:textId="77777777" w:rsidTr="003465D8">
        <w:trPr>
          <w:trHeight w:val="850"/>
        </w:trPr>
        <w:tc>
          <w:tcPr>
            <w:tcW w:w="2835" w:type="dxa"/>
            <w:vMerge/>
            <w:shd w:val="clear" w:color="auto" w:fill="D9E2F3"/>
            <w:vAlign w:val="center"/>
          </w:tcPr>
          <w:p w14:paraId="6868C93E"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37AA7489" w14:textId="77777777" w:rsidTr="003465D8">
        <w:trPr>
          <w:trHeight w:val="850"/>
        </w:trPr>
        <w:tc>
          <w:tcPr>
            <w:tcW w:w="2835" w:type="dxa"/>
            <w:vMerge/>
            <w:shd w:val="clear" w:color="auto" w:fill="D9E2F3"/>
            <w:vAlign w:val="center"/>
          </w:tcPr>
          <w:p w14:paraId="7C80AD71"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6955B309" w14:textId="77777777" w:rsidTr="003465D8">
        <w:trPr>
          <w:trHeight w:val="850"/>
        </w:trPr>
        <w:tc>
          <w:tcPr>
            <w:tcW w:w="2835" w:type="dxa"/>
            <w:vMerge/>
            <w:shd w:val="clear" w:color="auto" w:fill="D9E2F3"/>
            <w:vAlign w:val="center"/>
          </w:tcPr>
          <w:p w14:paraId="21457354" w14:textId="77777777" w:rsidR="00BF1194" w:rsidRPr="00F60E57" w:rsidRDefault="00BF1194" w:rsidP="00F60E57">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60E57" w:rsidRDefault="00BF1194" w:rsidP="00F60E57">
            <w:pPr>
              <w:spacing w:before="240" w:after="240"/>
              <w:rPr>
                <w:rFonts w:ascii="GHEA Grapalat" w:eastAsia="GHEA Grapalat" w:hAnsi="GHEA Grapalat" w:cs="GHEA Grapalat"/>
              </w:rPr>
            </w:pPr>
          </w:p>
        </w:tc>
      </w:tr>
    </w:tbl>
    <w:p w14:paraId="17C2462D" w14:textId="77777777" w:rsidR="00BF1194" w:rsidRPr="00F60E57" w:rsidRDefault="00BF1194" w:rsidP="00F60E57">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0E5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60E57" w14:paraId="074019CE" w14:textId="77777777" w:rsidTr="003465D8">
        <w:tc>
          <w:tcPr>
            <w:tcW w:w="2835" w:type="dxa"/>
            <w:shd w:val="clear" w:color="auto" w:fill="D9E2F3"/>
            <w:vAlign w:val="center"/>
          </w:tcPr>
          <w:p w14:paraId="130AEF69"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F60E57" w:rsidRDefault="00BF1194" w:rsidP="00F60E57">
            <w:pPr>
              <w:spacing w:before="240" w:after="240"/>
              <w:rPr>
                <w:rFonts w:ascii="GHEA Grapalat" w:eastAsia="GHEA Grapalat" w:hAnsi="GHEA Grapalat" w:cs="GHEA Grapalat"/>
              </w:rPr>
            </w:pPr>
          </w:p>
        </w:tc>
      </w:tr>
      <w:tr w:rsidR="00BF1194" w:rsidRPr="00F60E57" w14:paraId="024C7BE3" w14:textId="77777777" w:rsidTr="003465D8">
        <w:tc>
          <w:tcPr>
            <w:tcW w:w="2835" w:type="dxa"/>
            <w:shd w:val="clear" w:color="auto" w:fill="D9E2F3"/>
            <w:vAlign w:val="center"/>
          </w:tcPr>
          <w:p w14:paraId="412A9CE6" w14:textId="77777777" w:rsidR="00BF1194" w:rsidRPr="00F60E57" w:rsidRDefault="00BF1194" w:rsidP="00F60E57">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60E5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F60E57" w:rsidRDefault="00BF1194" w:rsidP="00F60E57">
            <w:pPr>
              <w:spacing w:before="240" w:after="240"/>
              <w:rPr>
                <w:rFonts w:ascii="GHEA Grapalat" w:eastAsia="GHEA Grapalat" w:hAnsi="GHEA Grapalat" w:cs="GHEA Grapalat"/>
              </w:rPr>
            </w:pPr>
          </w:p>
        </w:tc>
      </w:tr>
    </w:tbl>
    <w:p w14:paraId="4B3973FA" w14:textId="77777777" w:rsidR="00BF1194" w:rsidRPr="00F60E57" w:rsidRDefault="00BF1194" w:rsidP="00F60E57">
      <w:pPr>
        <w:pBdr>
          <w:top w:val="nil"/>
          <w:left w:val="nil"/>
          <w:bottom w:val="nil"/>
          <w:right w:val="nil"/>
          <w:between w:val="nil"/>
        </w:pBdr>
        <w:spacing w:before="240"/>
        <w:rPr>
          <w:rFonts w:ascii="GHEA Grapalat" w:eastAsia="GHEA Grapalat" w:hAnsi="GHEA Grapalat" w:cs="GHEA Grapalat"/>
          <w:i/>
        </w:rPr>
      </w:pPr>
      <w:r w:rsidRPr="00F60E57">
        <w:rPr>
          <w:rFonts w:ascii="GHEA Grapalat" w:eastAsia="GHEA Grapalat" w:hAnsi="GHEA Grapalat" w:cs="GHEA Grapalat"/>
          <w:i/>
        </w:rPr>
        <w:lastRenderedPageBreak/>
        <w:br w:type="page"/>
      </w:r>
    </w:p>
    <w:p w14:paraId="762326B8" w14:textId="77777777" w:rsidR="00BF1194" w:rsidRPr="00F60E57" w:rsidRDefault="00BF1194" w:rsidP="00F60E5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60E57">
        <w:rPr>
          <w:rFonts w:ascii="GHEA Grapalat" w:eastAsia="GHEA Grapalat" w:hAnsi="GHEA Grapalat" w:cs="GHEA Grapalat"/>
          <w:b/>
          <w:color w:val="000000"/>
        </w:rPr>
        <w:lastRenderedPageBreak/>
        <w:t>Լրացուցիչ նշումներ</w:t>
      </w:r>
    </w:p>
    <w:p w14:paraId="3D915D13" w14:textId="77777777" w:rsidR="00BF1194" w:rsidRPr="00F60E57" w:rsidRDefault="00BF1194" w:rsidP="00F60E57">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1"/>
      </w:tblGrid>
      <w:tr w:rsidR="003465D8" w:rsidRPr="00F60E57" w14:paraId="51056ED5" w14:textId="77777777" w:rsidTr="0012571A">
        <w:trPr>
          <w:trHeight w:val="386"/>
        </w:trPr>
        <w:tc>
          <w:tcPr>
            <w:tcW w:w="9241" w:type="dxa"/>
            <w:shd w:val="clear" w:color="auto" w:fill="DEEAF6"/>
          </w:tcPr>
          <w:p w14:paraId="0CAC820A" w14:textId="77777777" w:rsidR="00BF1194" w:rsidRPr="00F60E57" w:rsidRDefault="00BF1194" w:rsidP="00F60E57">
            <w:pPr>
              <w:spacing w:before="240" w:after="160" w:line="259" w:lineRule="auto"/>
              <w:rPr>
                <w:rFonts w:ascii="GHEA Grapalat" w:eastAsia="GHEA Grapalat" w:hAnsi="GHEA Grapalat" w:cs="GHEA Grapalat"/>
                <w:i/>
                <w:color w:val="000000"/>
              </w:rPr>
            </w:pPr>
            <w:r w:rsidRPr="00F60E5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60E57" w14:paraId="50DC6758" w14:textId="77777777" w:rsidTr="0012571A">
        <w:trPr>
          <w:trHeight w:val="3644"/>
        </w:trPr>
        <w:tc>
          <w:tcPr>
            <w:tcW w:w="9241" w:type="dxa"/>
          </w:tcPr>
          <w:p w14:paraId="5879B9DE" w14:textId="77777777" w:rsidR="00BF1194" w:rsidRPr="00F60E57" w:rsidRDefault="00BF1194" w:rsidP="00F60E57">
            <w:pPr>
              <w:rPr>
                <w:rFonts w:ascii="GHEA Grapalat" w:eastAsia="GHEA Grapalat" w:hAnsi="GHEA Grapalat" w:cs="GHEA Grapalat"/>
                <w:b/>
                <w:color w:val="000000"/>
              </w:rPr>
            </w:pPr>
          </w:p>
        </w:tc>
      </w:tr>
    </w:tbl>
    <w:p w14:paraId="327571D0" w14:textId="77777777" w:rsidR="00BF1194" w:rsidRPr="00F60E57" w:rsidRDefault="00BF1194" w:rsidP="00F60E57">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60E57" w:rsidRDefault="00BF1194" w:rsidP="00F60E57">
      <w:pPr>
        <w:pStyle w:val="BodyTextIndent3"/>
        <w:spacing w:line="240" w:lineRule="auto"/>
        <w:jc w:val="right"/>
        <w:rPr>
          <w:rFonts w:ascii="GHEA Grapalat" w:hAnsi="GHEA Grapalat" w:cs="Arial"/>
          <w:b/>
        </w:rPr>
      </w:pPr>
    </w:p>
    <w:p w14:paraId="21BA8AC7" w14:textId="77777777" w:rsidR="00BF1194" w:rsidRPr="00F60E57" w:rsidRDefault="00BF1194" w:rsidP="00F60E57">
      <w:pPr>
        <w:pStyle w:val="BodyTextIndent3"/>
        <w:spacing w:line="240" w:lineRule="auto"/>
        <w:ind w:firstLine="0"/>
        <w:jc w:val="left"/>
        <w:rPr>
          <w:rFonts w:ascii="GHEA Grapalat" w:hAnsi="GHEA Grapalat"/>
          <w:i/>
          <w:sz w:val="16"/>
          <w:szCs w:val="16"/>
          <w:lang w:val="hy-AM"/>
        </w:rPr>
      </w:pPr>
    </w:p>
    <w:p w14:paraId="17900CE0" w14:textId="77777777" w:rsidR="00BF1194" w:rsidRPr="00F60E57" w:rsidRDefault="00BF1194" w:rsidP="00F60E57">
      <w:pPr>
        <w:spacing w:line="360" w:lineRule="auto"/>
        <w:jc w:val="center"/>
        <w:rPr>
          <w:rFonts w:ascii="GHEA Grapalat" w:eastAsia="GHEA Grapalat" w:hAnsi="GHEA Grapalat" w:cs="GHEA Grapalat"/>
          <w:b/>
        </w:rPr>
      </w:pPr>
      <w:r w:rsidRPr="00F60E57">
        <w:rPr>
          <w:rFonts w:ascii="GHEA Grapalat" w:eastAsia="GHEA Grapalat" w:hAnsi="GHEA Grapalat" w:cs="GHEA Grapalat"/>
          <w:b/>
        </w:rPr>
        <w:t>I. Հայտարարագրի լրացման կարգը</w:t>
      </w:r>
    </w:p>
    <w:p w14:paraId="0C4AACFE" w14:textId="77777777" w:rsidR="00BF1194" w:rsidRPr="00F60E57" w:rsidRDefault="00BF1194" w:rsidP="00F60E5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60E57">
        <w:rPr>
          <w:rFonts w:ascii="Cambria Math" w:eastAsia="GHEA Grapalat" w:hAnsi="Cambria Math" w:cs="GHEA Grapalat"/>
          <w:color w:val="000000"/>
        </w:rPr>
        <w:t>․</w:t>
      </w:r>
    </w:p>
    <w:p w14:paraId="2262CC54"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60E57" w:rsidRDefault="00BF1194" w:rsidP="00F60E57">
      <w:pPr>
        <w:numPr>
          <w:ilvl w:val="1"/>
          <w:numId w:val="29"/>
        </w:numP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60E57">
        <w:rPr>
          <w:rFonts w:ascii="GHEA Grapalat" w:eastAsia="GHEA Grapalat" w:hAnsi="GHEA Grapalat" w:cs="GHEA Grapalat"/>
          <w:lang w:val="hy-AM"/>
        </w:rPr>
        <w:t xml:space="preserve">սույն ընթացակարգի </w:t>
      </w:r>
      <w:r w:rsidRPr="00F60E57">
        <w:rPr>
          <w:rFonts w:ascii="GHEA Grapalat" w:eastAsia="GHEA Grapalat" w:hAnsi="GHEA Grapalat" w:cs="GHEA Grapalat"/>
        </w:rPr>
        <w:t>հայտում ներառվող փաստաթղթերը.</w:t>
      </w:r>
    </w:p>
    <w:p w14:paraId="5A01A073" w14:textId="77777777" w:rsidR="00BF1194" w:rsidRPr="00F60E57" w:rsidRDefault="00BF1194" w:rsidP="00F60E57">
      <w:pPr>
        <w:numPr>
          <w:ilvl w:val="1"/>
          <w:numId w:val="29"/>
        </w:numP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60E57" w:rsidRDefault="00BF1194" w:rsidP="00F60E57">
      <w:pPr>
        <w:spacing w:line="276" w:lineRule="auto"/>
        <w:ind w:firstLine="567"/>
        <w:jc w:val="both"/>
        <w:rPr>
          <w:rFonts w:ascii="GHEA Grapalat" w:eastAsia="GHEA Grapalat" w:hAnsi="GHEA Grapalat" w:cs="GHEA Grapalat"/>
        </w:rPr>
      </w:pPr>
    </w:p>
    <w:p w14:paraId="2E31768F"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Հայտարարագրի</w:t>
      </w:r>
      <w:r w:rsidRPr="00F60E57">
        <w:rPr>
          <w:rFonts w:ascii="GHEA Grapalat" w:eastAsia="GHEA Grapalat" w:hAnsi="GHEA Grapalat" w:cs="GHEA Grapalat"/>
          <w:color w:val="000000"/>
        </w:rPr>
        <w:t xml:space="preserve"> 2-րդ բաժինը (Բաժնետոմսերի ցուցակման տվյալները)</w:t>
      </w:r>
      <w:r w:rsidRPr="00F60E57">
        <w:rPr>
          <w:rFonts w:ascii="GHEA Grapalat" w:eastAsia="GHEA Grapalat" w:hAnsi="GHEA Grapalat" w:cs="GHEA Grapalat"/>
          <w:b/>
          <w:color w:val="000000"/>
        </w:rPr>
        <w:t xml:space="preserve"> </w:t>
      </w:r>
      <w:r w:rsidRPr="00F60E57">
        <w:rPr>
          <w:rFonts w:ascii="GHEA Grapalat" w:eastAsia="GHEA Grapalat" w:hAnsi="GHEA Grapalat" w:cs="GHEA Grapalat"/>
          <w:color w:val="000000"/>
        </w:rPr>
        <w:t>լրացվում է, եթե Կազմակերպության կամ Կազմակերպություն</w:t>
      </w:r>
      <w:r w:rsidRPr="00F60E57">
        <w:rPr>
          <w:rFonts w:ascii="GHEA Grapalat" w:eastAsia="GHEA Grapalat" w:hAnsi="GHEA Grapalat" w:cs="GHEA Grapalat"/>
        </w:rPr>
        <w:t xml:space="preserve">ն </w:t>
      </w:r>
      <w:r w:rsidRPr="00F60E5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w:t>
      </w:r>
      <w:r w:rsidRPr="00F60E57">
        <w:rPr>
          <w:rFonts w:ascii="GHEA Grapalat" w:eastAsia="GHEA Grapalat" w:hAnsi="GHEA Grapalat" w:cs="GHEA Grapalat"/>
          <w:color w:val="000000"/>
        </w:rPr>
        <w:lastRenderedPageBreak/>
        <w:t xml:space="preserve">բացահայտման չափանիշներով կարգավորվող շուկաների ցանկում ներառված շուկայում։ Նշված չափանիշներին համապատասխանելու դեպքում </w:t>
      </w:r>
      <w:r w:rsidRPr="00F60E57">
        <w:rPr>
          <w:rFonts w:ascii="GHEA Grapalat" w:eastAsia="GHEA Grapalat" w:hAnsi="GHEA Grapalat" w:cs="GHEA Grapalat"/>
        </w:rPr>
        <w:t>այս</w:t>
      </w:r>
      <w:r w:rsidRPr="00F60E57">
        <w:rPr>
          <w:rFonts w:ascii="GHEA Grapalat" w:eastAsia="GHEA Grapalat" w:hAnsi="GHEA Grapalat" w:cs="GHEA Grapalat"/>
          <w:color w:val="000000"/>
        </w:rPr>
        <w:t xml:space="preserve"> բաժինը լրացվում է Կազմակերպության կամ </w:t>
      </w:r>
      <w:r w:rsidRPr="00F60E57">
        <w:rPr>
          <w:rFonts w:ascii="GHEA Grapalat" w:eastAsia="GHEA Grapalat" w:hAnsi="GHEA Grapalat" w:cs="GHEA Grapalat"/>
        </w:rPr>
        <w:t>Կազմակերպությունն</w:t>
      </w:r>
      <w:r w:rsidRPr="00F60E57">
        <w:rPr>
          <w:rFonts w:ascii="GHEA Grapalat" w:eastAsia="GHEA Grapalat" w:hAnsi="GHEA Grapalat" w:cs="GHEA Grapalat"/>
          <w:color w:val="000000"/>
        </w:rPr>
        <w:t xml:space="preserve"> ամբողջությամբ վերահսկող այլ իրավաբանական անձի համար։ </w:t>
      </w:r>
      <w:r w:rsidRPr="00F60E5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60E57">
        <w:rPr>
          <w:rFonts w:ascii="GHEA Grapalat" w:eastAsia="GHEA Grapalat" w:hAnsi="GHEA Grapalat" w:cs="GHEA Grapalat"/>
          <w:color w:val="000000"/>
        </w:rPr>
        <w:t>Այս բաժնում ենթաբաժինները լրացվում են հետևյալ կանոններով</w:t>
      </w:r>
      <w:r w:rsidRPr="00F60E57">
        <w:rPr>
          <w:rFonts w:ascii="Cambria Math" w:eastAsia="GHEA Grapalat" w:hAnsi="Cambria Math" w:cs="GHEA Grapalat"/>
          <w:color w:val="000000"/>
        </w:rPr>
        <w:t>․</w:t>
      </w:r>
    </w:p>
    <w:p w14:paraId="3A9E12D5"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«Վերահսկողության մակարդակը» ենթաբաժինը լրացվում է, եթե հայտարարագրի 2</w:t>
      </w:r>
      <w:r w:rsidRPr="00F60E57">
        <w:rPr>
          <w:rFonts w:ascii="Cambria Math" w:eastAsia="Cambria Math" w:hAnsi="Cambria Math" w:cs="Cambria Math"/>
        </w:rPr>
        <w:t>․</w:t>
      </w:r>
      <w:r w:rsidRPr="00F60E5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sidRPr="00F60E57">
        <w:rPr>
          <w:rFonts w:ascii="GHEA Grapalat" w:eastAsia="GHEA Grapalat" w:hAnsi="GHEA Grapalat" w:cs="GHEA Grapalat"/>
          <w:b/>
          <w:color w:val="000000"/>
        </w:rPr>
        <w:t xml:space="preserve"> </w:t>
      </w:r>
      <w:r w:rsidRPr="00F60E5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60E57">
        <w:rPr>
          <w:rFonts w:ascii="Cambria Math" w:eastAsia="GHEA Grapalat" w:hAnsi="Cambria Math" w:cs="GHEA Grapalat"/>
          <w:color w:val="000000"/>
        </w:rPr>
        <w:t>․</w:t>
      </w:r>
    </w:p>
    <w:p w14:paraId="31C129AF"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60E57" w:rsidRDefault="00BF1194" w:rsidP="00F60E5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60E57">
        <w:rPr>
          <w:rFonts w:ascii="Cambria Math" w:eastAsia="GHEA Grapalat" w:hAnsi="Cambria Math" w:cs="GHEA Grapalat"/>
          <w:color w:val="000000"/>
        </w:rPr>
        <w:t>․</w:t>
      </w:r>
    </w:p>
    <w:p w14:paraId="34BBA408"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w:t>
      </w:r>
      <w:r w:rsidRPr="00F60E57">
        <w:rPr>
          <w:rFonts w:ascii="GHEA Grapalat" w:eastAsia="GHEA Grapalat" w:hAnsi="GHEA Grapalat" w:cs="GHEA Grapalat"/>
        </w:rPr>
        <w:lastRenderedPageBreak/>
        <w:t>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F60E57">
        <w:rPr>
          <w:rFonts w:ascii="GHEA Grapalat" w:eastAsia="GHEA Grapalat" w:hAnsi="GHEA Grapalat" w:cs="GHEA Grapalat"/>
        </w:rPr>
        <w:t>կազմակերպությունների)»</w:t>
      </w:r>
      <w:proofErr w:type="gramEnd"/>
      <w:r w:rsidRPr="00F60E57">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60E57">
        <w:rPr>
          <w:rFonts w:ascii="Cambria Math" w:eastAsia="GHEA Grapalat" w:hAnsi="Cambria Math" w:cs="GHEA Grapalat"/>
        </w:rPr>
        <w:t>․</w:t>
      </w:r>
    </w:p>
    <w:p w14:paraId="46F056C1"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ա</w:t>
      </w:r>
      <w:r w:rsidRPr="00F60E57">
        <w:rPr>
          <w:rFonts w:ascii="Cambria Math" w:eastAsia="GHEA Grapalat" w:hAnsi="Cambria Math" w:cs="GHEA Grapalat"/>
        </w:rPr>
        <w:t>․</w:t>
      </w:r>
      <w:r w:rsidRPr="00F60E57">
        <w:rPr>
          <w:rFonts w:ascii="GHEA Grapalat" w:eastAsia="GHEA Grapalat" w:hAnsi="GHEA Grapalat" w:cs="GHEA Grapalat"/>
        </w:rPr>
        <w:t xml:space="preserve"> Այս ենթաբաժնի «</w:t>
      </w:r>
      <w:r w:rsidRPr="00F60E57">
        <w:rPr>
          <w:rFonts w:ascii="GHEA Grapalat" w:eastAsia="GHEA Grapalat" w:hAnsi="GHEA Grapalat" w:cs="GHEA Grapalat"/>
          <w:b/>
        </w:rPr>
        <w:t>ա</w:t>
      </w:r>
      <w:r w:rsidRPr="00F60E57">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F60E57">
        <w:rPr>
          <w:rFonts w:ascii="GHEA Grapalat" w:eastAsia="GHEA Grapalat" w:hAnsi="GHEA Grapalat" w:cs="GHEA Grapalat"/>
        </w:rPr>
        <w:t>մասնակցություն)։</w:t>
      </w:r>
      <w:proofErr w:type="gramEnd"/>
      <w:r w:rsidRPr="00F60E5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w:t>
      </w:r>
      <w:r w:rsidRPr="00F60E57">
        <w:rPr>
          <w:rFonts w:ascii="GHEA Grapalat" w:eastAsia="GHEA Grapalat" w:hAnsi="GHEA Grapalat" w:cs="GHEA Grapalat"/>
        </w:rPr>
        <w:lastRenderedPageBreak/>
        <w:t>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բ</w:t>
      </w:r>
      <w:r w:rsidRPr="00F60E57">
        <w:rPr>
          <w:rFonts w:ascii="Cambria Math" w:eastAsia="GHEA Grapalat" w:hAnsi="Cambria Math" w:cs="GHEA Grapalat"/>
        </w:rPr>
        <w:t>․</w:t>
      </w:r>
      <w:r w:rsidRPr="00F60E57">
        <w:rPr>
          <w:rFonts w:ascii="GHEA Grapalat" w:eastAsia="GHEA Grapalat" w:hAnsi="GHEA Grapalat" w:cs="GHEA Grapalat"/>
        </w:rPr>
        <w:t xml:space="preserve"> Այս ենթաբաժնի «</w:t>
      </w:r>
      <w:r w:rsidRPr="00F60E57">
        <w:rPr>
          <w:rFonts w:ascii="GHEA Grapalat" w:eastAsia="GHEA Grapalat" w:hAnsi="GHEA Grapalat" w:cs="GHEA Grapalat"/>
          <w:b/>
        </w:rPr>
        <w:t>բ</w:t>
      </w:r>
      <w:r w:rsidRPr="00F60E5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գ</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գ</w:t>
      </w:r>
      <w:r w:rsidRPr="00F60E5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F60E57">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F60E57">
        <w:rPr>
          <w:rFonts w:ascii="GHEA Grapalat" w:eastAsia="GHEA Grapalat" w:hAnsi="GHEA Grapalat" w:cs="GHEA Grapalat"/>
        </w:rPr>
        <w:t>համար)»</w:t>
      </w:r>
      <w:proofErr w:type="gramEnd"/>
      <w:r w:rsidRPr="00F60E5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60E57">
        <w:rPr>
          <w:rFonts w:ascii="Cambria Math" w:eastAsia="Cambria Math" w:hAnsi="Cambria Math" w:cs="Cambria Math"/>
        </w:rPr>
        <w:t>․</w:t>
      </w:r>
      <w:r w:rsidRPr="00F60E5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60E57">
        <w:rPr>
          <w:rFonts w:ascii="Cambria Math" w:eastAsia="GHEA Grapalat" w:hAnsi="Cambria Math" w:cs="GHEA Grapalat"/>
        </w:rPr>
        <w:t>․</w:t>
      </w:r>
    </w:p>
    <w:p w14:paraId="08E5D17E"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lastRenderedPageBreak/>
        <w:t>ա</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ա</w:t>
      </w:r>
      <w:r w:rsidRPr="00F60E5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բ</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բ</w:t>
      </w:r>
      <w:r w:rsidRPr="00F60E5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գ</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գ</w:t>
      </w:r>
      <w:r w:rsidRPr="00F60E5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դ</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դ</w:t>
      </w:r>
      <w:r w:rsidRPr="00F60E57">
        <w:rPr>
          <w:rFonts w:ascii="GHEA Grapalat" w:eastAsia="GHEA Grapalat" w:hAnsi="GHEA Grapalat" w:cs="GHEA Grapalat"/>
        </w:rPr>
        <w:t>»</w:t>
      </w:r>
      <w:r w:rsidRPr="00F60E57">
        <w:rPr>
          <w:rFonts w:ascii="GHEA Grapalat" w:eastAsia="GHEA Grapalat" w:hAnsi="GHEA Grapalat" w:cs="GHEA Grapalat"/>
          <w:b/>
        </w:rPr>
        <w:t xml:space="preserve"> </w:t>
      </w:r>
      <w:r w:rsidRPr="00F60E5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60E57" w:rsidRDefault="00BF1194" w:rsidP="00F60E57">
      <w:pPr>
        <w:pBdr>
          <w:top w:val="nil"/>
          <w:left w:val="nil"/>
          <w:bottom w:val="nil"/>
          <w:right w:val="nil"/>
          <w:between w:val="nil"/>
        </w:pBdr>
        <w:spacing w:line="360" w:lineRule="auto"/>
        <w:ind w:firstLine="567"/>
        <w:jc w:val="both"/>
        <w:rPr>
          <w:rFonts w:ascii="GHEA Grapalat" w:eastAsia="GHEA Grapalat" w:hAnsi="GHEA Grapalat" w:cs="GHEA Grapalat"/>
        </w:rPr>
      </w:pPr>
      <w:r w:rsidRPr="00F60E57">
        <w:rPr>
          <w:rFonts w:ascii="GHEA Grapalat" w:eastAsia="GHEA Grapalat" w:hAnsi="GHEA Grapalat" w:cs="GHEA Grapalat"/>
        </w:rPr>
        <w:t>ե</w:t>
      </w:r>
      <w:r w:rsidRPr="00F60E57">
        <w:rPr>
          <w:rFonts w:ascii="Cambria Math" w:eastAsia="GHEA Grapalat" w:hAnsi="Cambria Math" w:cs="GHEA Grapalat"/>
        </w:rPr>
        <w:t xml:space="preserve">․ </w:t>
      </w:r>
      <w:r w:rsidRPr="00F60E57">
        <w:rPr>
          <w:rFonts w:ascii="GHEA Grapalat" w:eastAsia="GHEA Grapalat" w:hAnsi="GHEA Grapalat" w:cs="GHEA Grapalat"/>
        </w:rPr>
        <w:t>Այս ենթաբաժնի «</w:t>
      </w:r>
      <w:r w:rsidRPr="00F60E57">
        <w:rPr>
          <w:rFonts w:ascii="GHEA Grapalat" w:eastAsia="GHEA Grapalat" w:hAnsi="GHEA Grapalat" w:cs="GHEA Grapalat"/>
          <w:b/>
        </w:rPr>
        <w:t>ե</w:t>
      </w:r>
      <w:r w:rsidRPr="00F60E5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w:t>
      </w:r>
      <w:r w:rsidRPr="00F60E57">
        <w:rPr>
          <w:rFonts w:ascii="GHEA Grapalat" w:eastAsia="GHEA Grapalat" w:hAnsi="GHEA Grapalat" w:cs="GHEA Grapalat"/>
        </w:rPr>
        <w:lastRenderedPageBreak/>
        <w:t>մասի 53-րդ կետի իմաստով պաշտոնատար անձ կամ նրա ընտանիքի անդամ հանդիսանալու վերաբերյալ.</w:t>
      </w:r>
    </w:p>
    <w:p w14:paraId="034DA36A"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60E57" w:rsidRDefault="00BF1194" w:rsidP="00F60E5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60E5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60E57">
        <w:rPr>
          <w:rFonts w:ascii="GHEA Grapalat" w:eastAsia="GHEA Grapalat" w:hAnsi="GHEA Grapalat" w:cs="GHEA Grapalat"/>
          <w:color w:val="000000"/>
        </w:rPr>
        <w:t xml:space="preserve">ենթակա է լրացման յուրաքանչյուր </w:t>
      </w:r>
      <w:r w:rsidRPr="00F60E5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60E57">
        <w:rPr>
          <w:rFonts w:ascii="GHEA Grapalat" w:eastAsia="GHEA Grapalat" w:hAnsi="GHEA Grapalat" w:cs="GHEA Grapalat"/>
          <w:color w:val="000000"/>
        </w:rPr>
        <w:t>Այս բաժնում ենթաբաժինները լրացվում են հետևյալ կանոններով</w:t>
      </w:r>
      <w:r w:rsidRPr="00F60E57">
        <w:rPr>
          <w:rFonts w:ascii="Cambria Math" w:eastAsia="GHEA Grapalat" w:hAnsi="Cambria Math" w:cs="GHEA Grapalat"/>
          <w:color w:val="000000"/>
        </w:rPr>
        <w:t>․</w:t>
      </w:r>
    </w:p>
    <w:p w14:paraId="31A13904"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60E57" w:rsidRDefault="00BF1194" w:rsidP="00F60E57">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60E57" w:rsidRDefault="00BF1194" w:rsidP="00F60E5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w:t>
      </w:r>
      <w:r w:rsidRPr="00F60E57">
        <w:rPr>
          <w:rFonts w:ascii="GHEA Grapalat" w:eastAsia="GHEA Grapalat" w:hAnsi="GHEA Grapalat" w:cs="GHEA Grapalat"/>
        </w:rPr>
        <w:lastRenderedPageBreak/>
        <w:t>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60E57" w:rsidRDefault="00BF1194" w:rsidP="00F60E57">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0E5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F60E57" w:rsidRDefault="00BF1194" w:rsidP="00F60E57">
      <w:pPr>
        <w:pStyle w:val="BodyTextIndent3"/>
        <w:spacing w:line="240" w:lineRule="auto"/>
        <w:ind w:left="360" w:firstLine="0"/>
        <w:rPr>
          <w:rFonts w:ascii="GHEA Grapalat" w:hAnsi="GHEA Grapalat"/>
          <w:i/>
          <w:sz w:val="16"/>
          <w:szCs w:val="16"/>
          <w:lang w:val="hy-AM"/>
        </w:rPr>
      </w:pPr>
      <w:r w:rsidRPr="00F60E57">
        <w:rPr>
          <w:rFonts w:ascii="GHEA Grapalat" w:hAnsi="GHEA Grapalat" w:cs="Sylfaen"/>
          <w:i/>
          <w:sz w:val="16"/>
          <w:szCs w:val="16"/>
          <w:lang w:val="hy-AM" w:eastAsia="ru-RU"/>
        </w:rPr>
        <w:t>*</w:t>
      </w:r>
      <w:r w:rsidRPr="00F60E57">
        <w:rPr>
          <w:rFonts w:ascii="GHEA Grapalat" w:hAnsi="GHEA Grapalat"/>
          <w:i/>
          <w:sz w:val="16"/>
          <w:szCs w:val="16"/>
          <w:lang w:val="af-ZA"/>
        </w:rPr>
        <w:t xml:space="preserve"> </w:t>
      </w: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3FDF5E58" w14:textId="01A94A42" w:rsidR="00BF1194" w:rsidRPr="00F60E57" w:rsidRDefault="00BF1194" w:rsidP="00F60E57">
      <w:pPr>
        <w:pStyle w:val="BodyTextIndent3"/>
        <w:spacing w:line="240" w:lineRule="auto"/>
        <w:ind w:left="360" w:firstLine="0"/>
        <w:rPr>
          <w:rFonts w:ascii="GHEA Grapalat" w:hAnsi="GHEA Grapalat" w:cs="Sylfaen"/>
          <w:i/>
          <w:sz w:val="16"/>
          <w:szCs w:val="16"/>
          <w:lang w:val="hy-AM" w:eastAsia="ru-RU"/>
        </w:rPr>
      </w:pPr>
      <w:r w:rsidRPr="00F60E57">
        <w:rPr>
          <w:rFonts w:ascii="GHEA Grapalat" w:hAnsi="GHEA Grapalat" w:cs="Sylfaen"/>
          <w:i/>
          <w:sz w:val="16"/>
          <w:szCs w:val="16"/>
          <w:lang w:val="hy-AM" w:eastAsia="ru-RU"/>
        </w:rPr>
        <w:t>** 1.2</w:t>
      </w:r>
      <w:r w:rsidRPr="00F60E57">
        <w:rPr>
          <w:rFonts w:ascii="GHEA Grapalat" w:hAnsi="GHEA Grapalat"/>
          <w:i/>
          <w:sz w:val="16"/>
          <w:szCs w:val="16"/>
          <w:lang w:val="hy-AM"/>
        </w:rPr>
        <w:t xml:space="preserve"> հավելվածը չի ներկայացվում մասնակցի կողմից </w:t>
      </w:r>
      <w:r w:rsidR="00B4746C" w:rsidRPr="00F60E57">
        <w:rPr>
          <w:rFonts w:ascii="GHEA Grapalat" w:hAnsi="GHEA Grapalat"/>
          <w:i/>
          <w:sz w:val="16"/>
          <w:szCs w:val="16"/>
          <w:lang w:val="hy-AM"/>
        </w:rPr>
        <w:t>եթե վերջինս հանդիսանում է ՀՀ ռեզիդենտ, ,</w:t>
      </w:r>
      <w:r w:rsidR="00332561" w:rsidRPr="00F60E57">
        <w:rPr>
          <w:rFonts w:ascii="GHEA Grapalat" w:hAnsi="GHEA Grapalat"/>
          <w:i/>
          <w:sz w:val="16"/>
          <w:szCs w:val="16"/>
          <w:lang w:val="hy-AM"/>
        </w:rPr>
        <w:t>ինչպես նաև եթե մասնակիցը անհատ ձեռնարկատեր</w:t>
      </w:r>
      <w:r w:rsidRPr="00F60E57">
        <w:rPr>
          <w:rFonts w:ascii="GHEA Grapalat" w:hAnsi="GHEA Grapalat"/>
          <w:i/>
          <w:sz w:val="16"/>
          <w:szCs w:val="16"/>
          <w:lang w:val="hy-AM"/>
        </w:rPr>
        <w:t xml:space="preserve"> է կամ ֆիզիկական անձ։</w:t>
      </w:r>
    </w:p>
    <w:p w14:paraId="77332829" w14:textId="77777777" w:rsidR="00B2572B" w:rsidRPr="00F60E57" w:rsidRDefault="000B1088" w:rsidP="00F60E57">
      <w:pPr>
        <w:pStyle w:val="BodyTextIndent3"/>
        <w:spacing w:line="240" w:lineRule="auto"/>
        <w:ind w:firstLine="0"/>
        <w:jc w:val="right"/>
        <w:rPr>
          <w:rFonts w:ascii="GHEA Grapalat" w:hAnsi="GHEA Grapalat" w:cs="Arial"/>
          <w:b/>
          <w:lang w:val="hy-AM"/>
        </w:rPr>
      </w:pPr>
      <w:r w:rsidRPr="00F60E57">
        <w:rPr>
          <w:rFonts w:ascii="GHEA Grapalat" w:hAnsi="GHEA Grapalat"/>
          <w:b/>
          <w:lang w:val="hy-AM"/>
        </w:rPr>
        <w:t xml:space="preserve"> </w:t>
      </w:r>
      <w:r w:rsidRPr="00F60E57">
        <w:rPr>
          <w:rFonts w:ascii="GHEA Grapalat" w:hAnsi="GHEA Grapalat"/>
          <w:b/>
          <w:lang w:val="hy-AM"/>
        </w:rPr>
        <w:br w:type="page"/>
      </w:r>
      <w:r w:rsidR="00B2572B" w:rsidRPr="00F60E57">
        <w:rPr>
          <w:rFonts w:ascii="GHEA Grapalat" w:hAnsi="GHEA Grapalat" w:cs="Sylfaen"/>
          <w:b/>
          <w:lang w:val="hy-AM"/>
        </w:rPr>
        <w:lastRenderedPageBreak/>
        <w:t>Հավելված</w:t>
      </w:r>
      <w:r w:rsidR="00B2572B" w:rsidRPr="00F60E57">
        <w:rPr>
          <w:rFonts w:ascii="GHEA Grapalat" w:hAnsi="GHEA Grapalat" w:cs="Arial"/>
          <w:b/>
          <w:lang w:val="hy-AM"/>
        </w:rPr>
        <w:t xml:space="preserve"> </w:t>
      </w:r>
      <w:r w:rsidR="00DA0240" w:rsidRPr="00F60E57">
        <w:rPr>
          <w:rFonts w:ascii="GHEA Grapalat" w:hAnsi="GHEA Grapalat" w:cs="Arial"/>
          <w:b/>
          <w:lang w:val="hy-AM"/>
        </w:rPr>
        <w:t>2</w:t>
      </w:r>
    </w:p>
    <w:p w14:paraId="0098B711" w14:textId="714B1227" w:rsidR="00B2572B" w:rsidRPr="00F60E57" w:rsidRDefault="00B2572B"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D75646">
        <w:rPr>
          <w:rFonts w:ascii="GHEA Grapalat" w:hAnsi="GHEA Grapalat"/>
          <w:b/>
          <w:lang w:val="hy-AM"/>
        </w:rPr>
        <w:t>ՄԿԻ-ԳՀԱՊՁԲ26/24</w:t>
      </w:r>
      <w:r w:rsidRPr="00F60E57">
        <w:rPr>
          <w:rFonts w:ascii="GHEA Grapalat" w:hAnsi="GHEA Grapalat"/>
          <w:sz w:val="24"/>
          <w:szCs w:val="24"/>
          <w:lang w:val="hy-AM"/>
        </w:rPr>
        <w:t>»</w:t>
      </w:r>
      <w:r w:rsidRPr="00F60E57">
        <w:rPr>
          <w:rFonts w:ascii="GHEA Grapalat" w:hAnsi="GHEA Grapalat" w:cs="Sylfaen"/>
          <w:b/>
          <w:lang w:val="hy-AM"/>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7DB3B88D" w14:textId="4F43B762" w:rsidR="00B2572B" w:rsidRPr="00F60E57" w:rsidRDefault="00C1710F"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ԳՆԱՆՇՄԱՆ ՀԱՐՑՄԱՆ</w:t>
      </w:r>
      <w:r w:rsidR="00B2572B" w:rsidRPr="00F60E57">
        <w:rPr>
          <w:rFonts w:ascii="GHEA Grapalat" w:hAnsi="GHEA Grapalat" w:cs="Arial"/>
          <w:b/>
          <w:lang w:val="hy-AM"/>
        </w:rPr>
        <w:t xml:space="preserve"> </w:t>
      </w:r>
      <w:r w:rsidR="00B2572B" w:rsidRPr="00F60E57">
        <w:rPr>
          <w:rFonts w:ascii="GHEA Grapalat" w:hAnsi="GHEA Grapalat" w:cs="Sylfaen"/>
          <w:b/>
          <w:lang w:val="hy-AM"/>
        </w:rPr>
        <w:t>հրավերի</w:t>
      </w:r>
    </w:p>
    <w:p w14:paraId="72BBEDF6" w14:textId="77777777" w:rsidR="00B2572B" w:rsidRPr="00F60E57" w:rsidRDefault="00B2572B" w:rsidP="00F60E57">
      <w:pPr>
        <w:rPr>
          <w:rFonts w:ascii="GHEA Grapalat" w:hAnsi="GHEA Grapalat"/>
          <w:lang w:val="hy-AM"/>
        </w:rPr>
      </w:pPr>
    </w:p>
    <w:p w14:paraId="2EA4DB99" w14:textId="77777777" w:rsidR="00B2572B" w:rsidRPr="00F60E57" w:rsidRDefault="00B2572B" w:rsidP="00F60E57">
      <w:pPr>
        <w:ind w:firstLine="567"/>
        <w:jc w:val="center"/>
        <w:rPr>
          <w:rFonts w:ascii="GHEA Grapalat" w:hAnsi="GHEA Grapalat"/>
          <w:sz w:val="20"/>
          <w:lang w:val="hy-AM"/>
        </w:rPr>
      </w:pPr>
    </w:p>
    <w:p w14:paraId="05893F59" w14:textId="77777777" w:rsidR="00B2572B" w:rsidRPr="00F60E57" w:rsidRDefault="00B2572B" w:rsidP="00F60E57">
      <w:pPr>
        <w:ind w:left="-66"/>
        <w:jc w:val="center"/>
        <w:rPr>
          <w:rFonts w:ascii="GHEA Grapalat" w:hAnsi="GHEA Grapalat"/>
          <w:b/>
          <w:sz w:val="20"/>
          <w:lang w:val="hy-AM"/>
        </w:rPr>
      </w:pPr>
      <w:r w:rsidRPr="00F60E57">
        <w:rPr>
          <w:rFonts w:ascii="GHEA Grapalat" w:hAnsi="GHEA Grapalat"/>
          <w:b/>
          <w:sz w:val="20"/>
          <w:lang w:val="hy-AM"/>
        </w:rPr>
        <w:t>Գ Ն Ա Յ Ի Ն   Ա Ռ Ա Ջ Ա Ր Կ</w:t>
      </w:r>
    </w:p>
    <w:p w14:paraId="7D4FE6BC" w14:textId="77777777" w:rsidR="00B2572B" w:rsidRPr="00F60E57" w:rsidRDefault="00B2572B" w:rsidP="00F60E57">
      <w:pPr>
        <w:ind w:firstLine="567"/>
        <w:rPr>
          <w:rFonts w:ascii="GHEA Grapalat" w:hAnsi="GHEA Grapalat"/>
          <w:lang w:val="hy-AM"/>
        </w:rPr>
      </w:pPr>
    </w:p>
    <w:p w14:paraId="7D53BD58" w14:textId="0C471C5D" w:rsidR="00B2572B" w:rsidRPr="00F60E57" w:rsidRDefault="00B2572B" w:rsidP="00F60E57">
      <w:pPr>
        <w:ind w:firstLine="567"/>
        <w:jc w:val="both"/>
        <w:rPr>
          <w:rFonts w:ascii="GHEA Grapalat" w:hAnsi="GHEA Grapalat" w:cs="Arial"/>
          <w:lang w:val="hy-AM"/>
        </w:rPr>
      </w:pPr>
      <w:r w:rsidRPr="00F60E57">
        <w:rPr>
          <w:rFonts w:ascii="GHEA Grapalat" w:hAnsi="GHEA Grapalat" w:cs="Arial"/>
          <w:sz w:val="20"/>
          <w:szCs w:val="20"/>
          <w:lang w:val="es-ES"/>
        </w:rPr>
        <w:t>Ուսումնասիրելով «</w:t>
      </w:r>
      <w:r w:rsidR="00D75646">
        <w:rPr>
          <w:rFonts w:ascii="GHEA Grapalat" w:hAnsi="GHEA Grapalat" w:cs="Arial"/>
          <w:sz w:val="20"/>
          <w:szCs w:val="20"/>
          <w:lang w:val="es-ES"/>
        </w:rPr>
        <w:t>ՄԿԻ-ԳՀԱՊՁԲ26/</w:t>
      </w:r>
      <w:proofErr w:type="gramStart"/>
      <w:r w:rsidR="00D75646">
        <w:rPr>
          <w:rFonts w:ascii="GHEA Grapalat" w:hAnsi="GHEA Grapalat" w:cs="Arial"/>
          <w:sz w:val="20"/>
          <w:szCs w:val="20"/>
          <w:lang w:val="es-ES"/>
        </w:rPr>
        <w:t>24</w:t>
      </w:r>
      <w:r w:rsidRPr="00F60E57">
        <w:rPr>
          <w:rFonts w:ascii="GHEA Grapalat" w:hAnsi="GHEA Grapalat" w:cs="Arial"/>
          <w:sz w:val="20"/>
          <w:szCs w:val="20"/>
          <w:lang w:val="es-ES"/>
        </w:rPr>
        <w:t>»*</w:t>
      </w:r>
      <w:proofErr w:type="gramEnd"/>
      <w:r w:rsidRPr="00F60E57">
        <w:rPr>
          <w:rFonts w:ascii="GHEA Grapalat" w:hAnsi="GHEA Grapalat" w:cs="Arial"/>
          <w:sz w:val="20"/>
          <w:szCs w:val="20"/>
          <w:lang w:val="es-ES"/>
        </w:rPr>
        <w:t xml:space="preserve"> ծածկագրով </w:t>
      </w:r>
      <w:r w:rsidR="00C1710F" w:rsidRPr="00F60E57">
        <w:rPr>
          <w:rFonts w:ascii="GHEA Grapalat" w:hAnsi="GHEA Grapalat" w:cs="Arial"/>
          <w:sz w:val="20"/>
          <w:szCs w:val="20"/>
          <w:lang w:val="es-ES"/>
        </w:rPr>
        <w:t>ԳՆԱՆՇՄԱՆ ՀԱՐՑՄԱՆ</w:t>
      </w:r>
      <w:r w:rsidRPr="00F60E57">
        <w:rPr>
          <w:rFonts w:ascii="GHEA Grapalat" w:hAnsi="GHEA Grapalat" w:cs="Arial"/>
          <w:sz w:val="20"/>
          <w:szCs w:val="20"/>
          <w:lang w:val="es-ES"/>
        </w:rPr>
        <w:t xml:space="preserve"> հրավերը, այդ թվում կնքվելիք  պայմանագրի նախագիծը</w:t>
      </w:r>
      <w:r w:rsidRPr="00F60E57">
        <w:rPr>
          <w:rFonts w:ascii="GHEA Grapalat" w:hAnsi="GHEA Grapalat" w:cs="Arial"/>
          <w:lang w:val="hy-AM"/>
        </w:rPr>
        <w:t xml:space="preserve">, </w:t>
      </w:r>
      <w:r w:rsidRPr="00F60E57">
        <w:rPr>
          <w:rFonts w:ascii="GHEA Grapalat" w:hAnsi="GHEA Grapalat"/>
          <w:sz w:val="20"/>
          <w:u w:val="single"/>
          <w:lang w:val="hy-AM"/>
        </w:rPr>
        <w:t xml:space="preserve">                  </w:t>
      </w:r>
      <w:r w:rsidRPr="00F60E57">
        <w:rPr>
          <w:rFonts w:ascii="GHEA Grapalat" w:hAnsi="GHEA Grapalat"/>
          <w:sz w:val="20"/>
          <w:u w:val="single"/>
          <w:lang w:val="hy-AM"/>
        </w:rPr>
        <w:tab/>
      </w:r>
      <w:r w:rsidRPr="00F60E57">
        <w:rPr>
          <w:rFonts w:ascii="GHEA Grapalat" w:hAnsi="GHEA Grapalat"/>
          <w:sz w:val="20"/>
          <w:u w:val="single"/>
          <w:lang w:val="hy-AM"/>
        </w:rPr>
        <w:tab/>
      </w:r>
      <w:r w:rsidRPr="00F60E57">
        <w:rPr>
          <w:rFonts w:ascii="GHEA Grapalat" w:hAnsi="GHEA Grapalat"/>
          <w:sz w:val="20"/>
          <w:u w:val="single"/>
          <w:lang w:val="hy-AM"/>
        </w:rPr>
        <w:tab/>
      </w:r>
      <w:r w:rsidRPr="00F60E57">
        <w:rPr>
          <w:rFonts w:ascii="GHEA Grapalat" w:hAnsi="GHEA Grapalat"/>
          <w:sz w:val="20"/>
          <w:u w:val="single"/>
          <w:lang w:val="hy-AM"/>
        </w:rPr>
        <w:tab/>
        <w:t xml:space="preserve">     </w:t>
      </w:r>
      <w:r w:rsidRPr="00F60E57">
        <w:rPr>
          <w:rFonts w:ascii="GHEA Grapalat" w:hAnsi="GHEA Grapalat"/>
          <w:sz w:val="20"/>
          <w:u w:val="single"/>
          <w:lang w:val="hy-AM"/>
        </w:rPr>
        <w:tab/>
      </w:r>
      <w:r w:rsidRPr="00F60E57">
        <w:rPr>
          <w:rFonts w:ascii="GHEA Grapalat" w:hAnsi="GHEA Grapalat"/>
          <w:sz w:val="20"/>
          <w:u w:val="single"/>
          <w:lang w:val="hy-AM"/>
        </w:rPr>
        <w:tab/>
        <w:t xml:space="preserve">           </w:t>
      </w:r>
      <w:r w:rsidRPr="00F60E57">
        <w:rPr>
          <w:rFonts w:ascii="GHEA Grapalat" w:hAnsi="GHEA Grapalat" w:cs="Arial"/>
          <w:sz w:val="20"/>
          <w:szCs w:val="20"/>
          <w:lang w:val="es-ES"/>
        </w:rPr>
        <w:t>-ն առաջարկում է</w:t>
      </w:r>
      <w:r w:rsidRPr="00F60E57">
        <w:rPr>
          <w:rFonts w:ascii="GHEA Grapalat" w:hAnsi="GHEA Grapalat" w:cs="Arial"/>
          <w:lang w:val="hy-AM"/>
        </w:rPr>
        <w:t xml:space="preserve">   </w:t>
      </w:r>
    </w:p>
    <w:p w14:paraId="1093CD56" w14:textId="77777777" w:rsidR="00B2572B" w:rsidRPr="00F60E57" w:rsidRDefault="00B2572B" w:rsidP="00F60E57">
      <w:pPr>
        <w:ind w:firstLine="567"/>
        <w:jc w:val="both"/>
        <w:rPr>
          <w:rFonts w:ascii="GHEA Grapalat" w:hAnsi="GHEA Grapalat" w:cs="Arial"/>
        </w:rPr>
      </w:pPr>
      <w:bookmarkStart w:id="7" w:name="_Hlk23147299"/>
      <w:r w:rsidRPr="00F60E57">
        <w:rPr>
          <w:rFonts w:ascii="GHEA Grapalat" w:hAnsi="GHEA Grapalat" w:cs="Sylfaen"/>
          <w:vertAlign w:val="superscript"/>
          <w:lang w:val="hy-AM"/>
        </w:rPr>
        <w:t xml:space="preserve">                                                                                     մասնակցի անվանումը</w:t>
      </w:r>
    </w:p>
    <w:bookmarkEnd w:id="7"/>
    <w:p w14:paraId="1139132B" w14:textId="77777777" w:rsidR="00B2572B" w:rsidRPr="00F60E57" w:rsidRDefault="00B2572B" w:rsidP="00F60E57">
      <w:pPr>
        <w:jc w:val="both"/>
        <w:rPr>
          <w:rFonts w:ascii="GHEA Grapalat" w:hAnsi="GHEA Grapalat"/>
          <w:sz w:val="20"/>
          <w:lang w:val="hy-AM"/>
        </w:rPr>
      </w:pPr>
      <w:r w:rsidRPr="00F60E57">
        <w:rPr>
          <w:rFonts w:ascii="GHEA Grapalat" w:hAnsi="GHEA Grapalat" w:cs="Arial"/>
          <w:sz w:val="20"/>
          <w:szCs w:val="20"/>
          <w:lang w:val="es-ES"/>
        </w:rPr>
        <w:t>պայմանագիրը կատարել ներքոհիշյալ ընդհանուր գներով.</w:t>
      </w:r>
    </w:p>
    <w:p w14:paraId="55A11191" w14:textId="77777777" w:rsidR="00B2572B" w:rsidRPr="00F60E57" w:rsidRDefault="00B2572B" w:rsidP="00F60E57">
      <w:pPr>
        <w:jc w:val="center"/>
        <w:rPr>
          <w:rFonts w:ascii="GHEA Grapalat" w:hAnsi="GHEA Grapalat"/>
          <w:sz w:val="20"/>
          <w:lang w:val="hy-AM"/>
        </w:rPr>
      </w:pPr>
      <w:r w:rsidRPr="00F60E57">
        <w:rPr>
          <w:rFonts w:ascii="GHEA Grapalat" w:hAnsi="GHEA Grapalat"/>
          <w:sz w:val="20"/>
          <w:szCs w:val="20"/>
          <w:lang w:val="es-ES"/>
        </w:rPr>
        <w:t xml:space="preserve">                                                                                                                                   </w:t>
      </w:r>
      <w:r w:rsidRPr="00F60E5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059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Չափա-</w:t>
            </w:r>
          </w:p>
          <w:p w14:paraId="6CF0B385" w14:textId="77777777" w:rsidR="00885B93" w:rsidRPr="00F60E57" w:rsidRDefault="00885B93" w:rsidP="00F60E57">
            <w:pPr>
              <w:jc w:val="center"/>
              <w:rPr>
                <w:rFonts w:ascii="GHEA Grapalat" w:hAnsi="GHEA Grapalat"/>
                <w:b/>
                <w:bCs/>
                <w:sz w:val="16"/>
                <w:lang w:val="es-ES"/>
              </w:rPr>
            </w:pPr>
            <w:r w:rsidRPr="00F60E5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60E57" w:rsidRDefault="00482F6F" w:rsidP="00F60E57">
            <w:pPr>
              <w:jc w:val="center"/>
              <w:rPr>
                <w:rFonts w:ascii="GHEA Grapalat" w:hAnsi="GHEA Grapalat"/>
                <w:b/>
                <w:bCs/>
                <w:sz w:val="16"/>
                <w:szCs w:val="18"/>
                <w:lang w:val="hy-AM"/>
              </w:rPr>
            </w:pPr>
            <w:r w:rsidRPr="00F60E57">
              <w:rPr>
                <w:rFonts w:ascii="GHEA Grapalat" w:hAnsi="GHEA Grapalat"/>
                <w:b/>
                <w:bCs/>
                <w:sz w:val="16"/>
                <w:szCs w:val="18"/>
                <w:lang w:val="hy-AM"/>
              </w:rPr>
              <w:t>Ա</w:t>
            </w:r>
            <w:r w:rsidR="00885B93" w:rsidRPr="00F60E57">
              <w:rPr>
                <w:rFonts w:ascii="GHEA Grapalat" w:hAnsi="GHEA Grapalat"/>
                <w:b/>
                <w:bCs/>
                <w:sz w:val="16"/>
                <w:szCs w:val="18"/>
                <w:lang w:val="es-ES"/>
              </w:rPr>
              <w:t>րժեք</w:t>
            </w:r>
          </w:p>
          <w:p w14:paraId="1F807831" w14:textId="77777777" w:rsidR="00C41159" w:rsidRPr="00F60E57" w:rsidRDefault="00C41159" w:rsidP="00F60E57">
            <w:pPr>
              <w:jc w:val="center"/>
              <w:rPr>
                <w:rFonts w:ascii="GHEA Grapalat" w:hAnsi="GHEA Grapalat" w:cs="Sylfaen"/>
                <w:sz w:val="16"/>
                <w:szCs w:val="16"/>
                <w:lang w:val="hy-AM"/>
              </w:rPr>
            </w:pPr>
            <w:r w:rsidRPr="00F60E57">
              <w:rPr>
                <w:rFonts w:ascii="GHEA Grapalat" w:hAnsi="GHEA Grapalat" w:cs="Sylfaen"/>
                <w:sz w:val="16"/>
                <w:szCs w:val="16"/>
                <w:lang w:val="af-ZA"/>
              </w:rPr>
              <w:t>(ինքնարժեքի և կանխատեսվող շահույթի հանրագումարը)</w:t>
            </w:r>
          </w:p>
          <w:p w14:paraId="1E8FBBDB"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ԱԱՀ**</w:t>
            </w:r>
          </w:p>
          <w:p w14:paraId="5F57D6C1"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Ընդհանուր գինը</w:t>
            </w:r>
          </w:p>
          <w:p w14:paraId="10BE1DB2" w14:textId="77777777" w:rsidR="00885B93" w:rsidRPr="00F60E57" w:rsidRDefault="00885B93" w:rsidP="00F60E57">
            <w:pPr>
              <w:jc w:val="center"/>
              <w:rPr>
                <w:rFonts w:ascii="GHEA Grapalat" w:hAnsi="GHEA Grapalat"/>
                <w:b/>
                <w:bCs/>
                <w:sz w:val="16"/>
                <w:szCs w:val="18"/>
                <w:lang w:val="es-ES"/>
              </w:rPr>
            </w:pPr>
            <w:r w:rsidRPr="00F60E57">
              <w:rPr>
                <w:rFonts w:ascii="GHEA Grapalat" w:hAnsi="GHEA Grapalat"/>
                <w:b/>
                <w:bCs/>
                <w:sz w:val="16"/>
                <w:szCs w:val="18"/>
                <w:lang w:val="es-ES"/>
              </w:rPr>
              <w:t xml:space="preserve"> /տառերով և թվերով/</w:t>
            </w:r>
          </w:p>
        </w:tc>
      </w:tr>
      <w:tr w:rsidR="00885B93" w:rsidRPr="00F60E5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60E57" w:rsidRDefault="00885B93" w:rsidP="00F60E57">
            <w:pPr>
              <w:jc w:val="center"/>
              <w:rPr>
                <w:rFonts w:ascii="GHEA Grapalat" w:hAnsi="GHEA Grapalat"/>
                <w:b/>
                <w:i/>
                <w:sz w:val="16"/>
                <w:lang w:val="es-ES"/>
              </w:rPr>
            </w:pPr>
            <w:r w:rsidRPr="00F60E5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60E57" w:rsidRDefault="00885B93" w:rsidP="00F60E57">
            <w:pPr>
              <w:jc w:val="center"/>
              <w:rPr>
                <w:rFonts w:ascii="GHEA Grapalat" w:hAnsi="GHEA Grapalat"/>
                <w:b/>
                <w:i/>
                <w:sz w:val="16"/>
                <w:lang w:val="es-ES"/>
              </w:rPr>
            </w:pPr>
            <w:r w:rsidRPr="00F60E5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60E57" w:rsidRDefault="00885B93" w:rsidP="00F60E57">
            <w:pPr>
              <w:jc w:val="center"/>
              <w:rPr>
                <w:rFonts w:ascii="GHEA Grapalat" w:hAnsi="GHEA Grapalat"/>
                <w:i/>
                <w:sz w:val="16"/>
                <w:lang w:val="es-ES"/>
              </w:rPr>
            </w:pPr>
            <w:r w:rsidRPr="00F60E5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60E57" w:rsidRDefault="00885B93" w:rsidP="00F60E57">
            <w:pPr>
              <w:jc w:val="center"/>
              <w:rPr>
                <w:rFonts w:ascii="GHEA Grapalat" w:hAnsi="GHEA Grapalat"/>
                <w:i/>
                <w:sz w:val="16"/>
                <w:lang w:val="hy-AM"/>
              </w:rPr>
            </w:pPr>
            <w:r w:rsidRPr="00F60E5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60E57" w:rsidRDefault="00885B93" w:rsidP="00F60E57">
            <w:pPr>
              <w:jc w:val="center"/>
              <w:rPr>
                <w:rFonts w:ascii="GHEA Grapalat" w:hAnsi="GHEA Grapalat"/>
                <w:i/>
                <w:sz w:val="16"/>
                <w:lang w:val="es-ES"/>
              </w:rPr>
            </w:pPr>
            <w:r w:rsidRPr="00F60E57">
              <w:rPr>
                <w:rFonts w:ascii="GHEA Grapalat" w:hAnsi="GHEA Grapalat"/>
                <w:b/>
                <w:i/>
                <w:sz w:val="16"/>
                <w:lang w:val="hy-AM"/>
              </w:rPr>
              <w:t>5</w:t>
            </w:r>
            <w:r w:rsidRPr="00F60E57">
              <w:rPr>
                <w:rFonts w:ascii="GHEA Grapalat" w:hAnsi="GHEA Grapalat"/>
                <w:b/>
                <w:i/>
                <w:sz w:val="16"/>
                <w:lang w:val="es-ES"/>
              </w:rPr>
              <w:t>=3+4</w:t>
            </w:r>
          </w:p>
        </w:tc>
      </w:tr>
      <w:tr w:rsidR="00885B93" w:rsidRPr="003C059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60E57" w:rsidRDefault="00885B93" w:rsidP="00F60E57">
            <w:pPr>
              <w:rPr>
                <w:rFonts w:ascii="GHEA Grapalat" w:hAnsi="GHEA Grapalat"/>
                <w:sz w:val="18"/>
                <w:lang w:val="es-ES"/>
              </w:rPr>
            </w:pPr>
            <w:r w:rsidRPr="00F60E5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60E57" w:rsidRDefault="00885B93" w:rsidP="00F60E57">
            <w:pPr>
              <w:jc w:val="center"/>
              <w:rPr>
                <w:rFonts w:ascii="GHEA Grapalat" w:hAnsi="GHEA Grapalat"/>
                <w:lang w:val="es-ES"/>
              </w:rPr>
            </w:pPr>
          </w:p>
        </w:tc>
      </w:tr>
      <w:tr w:rsidR="00885B93" w:rsidRPr="003C059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60E57" w:rsidRDefault="00885B93" w:rsidP="00F60E57">
            <w:pPr>
              <w:rPr>
                <w:rFonts w:ascii="GHEA Grapalat" w:hAnsi="GHEA Grapalat"/>
                <w:sz w:val="18"/>
                <w:lang w:val="es-ES"/>
              </w:rPr>
            </w:pPr>
            <w:r w:rsidRPr="00F60E5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60E57" w:rsidRDefault="00885B93" w:rsidP="00F60E57">
            <w:pPr>
              <w:rPr>
                <w:rFonts w:ascii="GHEA Grapalat" w:hAnsi="GHEA Grapalat"/>
                <w:lang w:val="es-ES"/>
              </w:rPr>
            </w:pPr>
          </w:p>
        </w:tc>
      </w:tr>
      <w:tr w:rsidR="00885B93" w:rsidRPr="003C059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60E57" w:rsidRDefault="00885B93" w:rsidP="00F60E57">
            <w:pPr>
              <w:rPr>
                <w:rFonts w:ascii="GHEA Grapalat" w:hAnsi="GHEA Grapalat"/>
                <w:sz w:val="18"/>
                <w:lang w:val="es-ES"/>
              </w:rPr>
            </w:pPr>
            <w:r w:rsidRPr="00F60E5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60E57" w:rsidRDefault="00885B93" w:rsidP="00F60E57">
            <w:pPr>
              <w:jc w:val="center"/>
              <w:rPr>
                <w:rFonts w:ascii="GHEA Grapalat" w:hAnsi="GHEA Grapalat"/>
                <w:lang w:val="es-ES"/>
              </w:rPr>
            </w:pPr>
          </w:p>
        </w:tc>
      </w:tr>
      <w:tr w:rsidR="00885B93" w:rsidRPr="00F60E5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60E57" w:rsidRDefault="00885B93" w:rsidP="00F60E57">
            <w:pPr>
              <w:rPr>
                <w:rFonts w:ascii="GHEA Grapalat" w:hAnsi="GHEA Grapalat"/>
                <w:sz w:val="18"/>
                <w:lang w:val="es-ES"/>
              </w:rPr>
            </w:pPr>
            <w:r w:rsidRPr="00F60E5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F60E57" w:rsidRDefault="00885B93" w:rsidP="00F60E57">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F60E57" w:rsidRDefault="00885B93" w:rsidP="00F60E57">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F60E57" w:rsidRDefault="00885B93" w:rsidP="00F60E57">
            <w:pPr>
              <w:jc w:val="center"/>
              <w:rPr>
                <w:rFonts w:ascii="GHEA Grapalat" w:hAnsi="GHEA Grapalat"/>
                <w:lang w:val="es-ES"/>
              </w:rPr>
            </w:pPr>
          </w:p>
        </w:tc>
      </w:tr>
      <w:tr w:rsidR="00885B93" w:rsidRPr="00F60E5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60E57" w:rsidRDefault="00885B93" w:rsidP="00F60E57">
            <w:pPr>
              <w:jc w:val="center"/>
              <w:rPr>
                <w:rFonts w:ascii="GHEA Grapalat" w:hAnsi="GHEA Grapalat"/>
                <w:b/>
                <w:bCs/>
                <w:sz w:val="18"/>
                <w:lang w:val="es-ES"/>
              </w:rPr>
            </w:pPr>
            <w:r w:rsidRPr="00F60E5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60E57" w:rsidRDefault="00885B93" w:rsidP="00F60E57">
            <w:pPr>
              <w:rPr>
                <w:rFonts w:ascii="GHEA Grapalat" w:hAnsi="GHEA Grapalat"/>
                <w:sz w:val="18"/>
                <w:lang w:val="es-ES"/>
              </w:rPr>
            </w:pPr>
            <w:r w:rsidRPr="00F60E5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F60E57" w:rsidRDefault="00885B93" w:rsidP="00F60E57">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F60E57" w:rsidRDefault="00885B93" w:rsidP="00F60E57">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F60E57" w:rsidRDefault="00885B93" w:rsidP="00F60E57">
            <w:pPr>
              <w:jc w:val="center"/>
              <w:rPr>
                <w:rFonts w:ascii="GHEA Grapalat" w:hAnsi="GHEA Grapalat"/>
                <w:sz w:val="20"/>
                <w:lang w:val="es-ES"/>
              </w:rPr>
            </w:pPr>
          </w:p>
        </w:tc>
      </w:tr>
    </w:tbl>
    <w:p w14:paraId="35FBAD50" w14:textId="77777777" w:rsidR="00B2572B" w:rsidRPr="00F60E57" w:rsidRDefault="00B2572B" w:rsidP="00F60E57">
      <w:pPr>
        <w:rPr>
          <w:rFonts w:ascii="GHEA Grapalat" w:hAnsi="GHEA Grapalat"/>
          <w:sz w:val="18"/>
          <w:szCs w:val="18"/>
          <w:lang w:val="es-ES"/>
        </w:rPr>
      </w:pPr>
    </w:p>
    <w:p w14:paraId="1334B287" w14:textId="77777777" w:rsidR="00B2572B" w:rsidRPr="00F60E57" w:rsidRDefault="00B2572B" w:rsidP="00F60E57">
      <w:pPr>
        <w:rPr>
          <w:rFonts w:ascii="GHEA Grapalat" w:hAnsi="GHEA Grapalat"/>
          <w:sz w:val="18"/>
          <w:szCs w:val="18"/>
          <w:lang w:val="es-ES"/>
        </w:rPr>
      </w:pPr>
    </w:p>
    <w:p w14:paraId="67B19E10" w14:textId="77777777" w:rsidR="00B2572B" w:rsidRPr="00F60E57" w:rsidRDefault="00B2572B" w:rsidP="00F60E57">
      <w:pPr>
        <w:rPr>
          <w:rFonts w:ascii="GHEA Grapalat" w:hAnsi="GHEA Grapalat"/>
          <w:sz w:val="18"/>
          <w:szCs w:val="18"/>
          <w:lang w:val="hy-AM"/>
        </w:rPr>
      </w:pPr>
    </w:p>
    <w:p w14:paraId="2409AE6C" w14:textId="77777777" w:rsidR="00B2572B" w:rsidRPr="00F60E57" w:rsidRDefault="00B2572B" w:rsidP="00F60E57">
      <w:pPr>
        <w:ind w:left="720" w:firstLine="720"/>
        <w:jc w:val="both"/>
        <w:rPr>
          <w:rFonts w:ascii="GHEA Grapalat" w:hAnsi="GHEA Grapalat"/>
          <w:sz w:val="20"/>
          <w:lang w:val="hy-AM"/>
        </w:rPr>
      </w:pPr>
      <w:r w:rsidRPr="00F60E57">
        <w:rPr>
          <w:rFonts w:ascii="GHEA Grapalat" w:hAnsi="GHEA Grapalat"/>
          <w:sz w:val="20"/>
        </w:rPr>
        <w:t xml:space="preserve">     </w:t>
      </w:r>
      <w:r w:rsidRPr="00F60E57">
        <w:rPr>
          <w:rFonts w:ascii="GHEA Grapalat" w:hAnsi="GHEA Grapalat"/>
          <w:sz w:val="20"/>
          <w:lang w:val="hy-AM"/>
        </w:rPr>
        <w:t xml:space="preserve">___________________________________________ </w:t>
      </w:r>
      <w:r w:rsidRPr="00F60E57">
        <w:rPr>
          <w:rFonts w:ascii="GHEA Grapalat" w:hAnsi="GHEA Grapalat"/>
          <w:sz w:val="20"/>
          <w:lang w:val="hy-AM"/>
        </w:rPr>
        <w:tab/>
        <w:t xml:space="preserve">                </w:t>
      </w:r>
      <w:r w:rsidRPr="00F60E57">
        <w:rPr>
          <w:rFonts w:ascii="GHEA Grapalat" w:hAnsi="GHEA Grapalat"/>
          <w:sz w:val="20"/>
        </w:rPr>
        <w:t xml:space="preserve">       </w:t>
      </w:r>
      <w:r w:rsidRPr="00F60E57">
        <w:rPr>
          <w:rFonts w:ascii="GHEA Grapalat" w:hAnsi="GHEA Grapalat"/>
          <w:sz w:val="20"/>
          <w:lang w:val="hy-AM"/>
        </w:rPr>
        <w:t xml:space="preserve">_____________ </w:t>
      </w:r>
    </w:p>
    <w:p w14:paraId="22751A36" w14:textId="77777777" w:rsidR="00B2572B" w:rsidRPr="00F60E57" w:rsidRDefault="00B2572B" w:rsidP="00F60E57">
      <w:pPr>
        <w:jc w:val="both"/>
        <w:rPr>
          <w:rFonts w:ascii="GHEA Grapalat" w:hAnsi="GHEA Grapalat"/>
          <w:sz w:val="20"/>
          <w:vertAlign w:val="superscript"/>
          <w:lang w:val="hy-AM"/>
        </w:rPr>
      </w:pPr>
      <w:r w:rsidRPr="00F60E5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60E57">
        <w:rPr>
          <w:rFonts w:ascii="GHEA Grapalat" w:hAnsi="GHEA Grapalat"/>
          <w:sz w:val="20"/>
          <w:vertAlign w:val="superscript"/>
          <w:lang w:val="hy-AM"/>
        </w:rPr>
        <w:tab/>
      </w:r>
    </w:p>
    <w:p w14:paraId="017B4D35" w14:textId="77777777" w:rsidR="00B2572B" w:rsidRPr="00F60E57" w:rsidRDefault="00B2572B" w:rsidP="00F60E57">
      <w:pPr>
        <w:jc w:val="right"/>
        <w:rPr>
          <w:rFonts w:ascii="GHEA Grapalat" w:hAnsi="GHEA Grapalat"/>
          <w:sz w:val="20"/>
          <w:lang w:val="hy-AM"/>
        </w:rPr>
      </w:pPr>
      <w:r w:rsidRPr="00F60E57">
        <w:rPr>
          <w:rFonts w:ascii="GHEA Grapalat" w:hAnsi="GHEA Grapalat"/>
          <w:sz w:val="20"/>
          <w:lang w:val="hy-AM"/>
        </w:rPr>
        <w:t xml:space="preserve">    </w:t>
      </w:r>
    </w:p>
    <w:p w14:paraId="724D9795" w14:textId="76E3B138" w:rsidR="00B2572B" w:rsidRPr="00F60E57" w:rsidRDefault="00B2572B" w:rsidP="00F60E57">
      <w:pPr>
        <w:jc w:val="right"/>
        <w:rPr>
          <w:rFonts w:ascii="GHEA Grapalat" w:hAnsi="GHEA Grapalat"/>
          <w:sz w:val="20"/>
          <w:lang w:val="hy-AM"/>
        </w:rPr>
      </w:pPr>
      <w:r w:rsidRPr="00F60E57">
        <w:rPr>
          <w:rFonts w:ascii="GHEA Grapalat" w:hAnsi="GHEA Grapalat"/>
          <w:sz w:val="20"/>
          <w:lang w:val="hy-AM"/>
        </w:rPr>
        <w:t>Կ. Տ.</w:t>
      </w:r>
      <w:r w:rsidRPr="00F60E57">
        <w:rPr>
          <w:rFonts w:ascii="GHEA Grapalat" w:hAnsi="GHEA Grapalat"/>
          <w:sz w:val="20"/>
          <w:lang w:val="hy-AM"/>
        </w:rPr>
        <w:tab/>
        <w:t xml:space="preserve"> </w:t>
      </w:r>
    </w:p>
    <w:p w14:paraId="25BD2B37" w14:textId="77777777" w:rsidR="00B2572B" w:rsidRPr="00F60E57" w:rsidRDefault="00B2572B" w:rsidP="00F60E57">
      <w:pPr>
        <w:jc w:val="right"/>
        <w:rPr>
          <w:rFonts w:ascii="GHEA Grapalat" w:hAnsi="GHEA Grapalat"/>
          <w:sz w:val="20"/>
          <w:lang w:val="hy-AM"/>
        </w:rPr>
      </w:pPr>
    </w:p>
    <w:p w14:paraId="652F9433" w14:textId="77777777" w:rsidR="00B2572B" w:rsidRPr="00F60E57" w:rsidRDefault="00B2572B" w:rsidP="00F60E57">
      <w:pPr>
        <w:rPr>
          <w:rFonts w:ascii="GHEA Grapalat" w:hAnsi="GHEA Grapalat" w:cs="Sylfaen"/>
          <w:i/>
          <w:sz w:val="16"/>
          <w:szCs w:val="16"/>
          <w:lang w:val="hy-AM" w:eastAsia="ru-RU"/>
        </w:rPr>
      </w:pPr>
    </w:p>
    <w:p w14:paraId="6D5563B5" w14:textId="77777777" w:rsidR="00B2572B" w:rsidRPr="00F60E57" w:rsidRDefault="00B2572B" w:rsidP="00F60E57">
      <w:pPr>
        <w:rPr>
          <w:rFonts w:ascii="GHEA Grapalat" w:hAnsi="GHEA Grapalat" w:cs="Sylfaen"/>
          <w:i/>
          <w:sz w:val="16"/>
          <w:szCs w:val="16"/>
          <w:lang w:val="hy-AM" w:eastAsia="ru-RU"/>
        </w:rPr>
      </w:pPr>
    </w:p>
    <w:p w14:paraId="7FDF0844" w14:textId="77777777" w:rsidR="00B2572B" w:rsidRPr="00F60E57" w:rsidRDefault="00B2572B" w:rsidP="00F60E57">
      <w:pPr>
        <w:rPr>
          <w:rFonts w:ascii="GHEA Grapalat" w:hAnsi="GHEA Grapalat" w:cs="Sylfaen"/>
          <w:i/>
          <w:sz w:val="16"/>
          <w:szCs w:val="16"/>
          <w:lang w:val="hy-AM" w:eastAsia="ru-RU"/>
        </w:rPr>
      </w:pPr>
    </w:p>
    <w:p w14:paraId="2A4D201A" w14:textId="77777777" w:rsidR="00B2572B" w:rsidRPr="00F60E57" w:rsidRDefault="00B2572B" w:rsidP="00F60E57">
      <w:pPr>
        <w:rPr>
          <w:rFonts w:ascii="GHEA Grapalat" w:hAnsi="GHEA Grapalat" w:cs="Sylfaen"/>
          <w:i/>
          <w:sz w:val="16"/>
          <w:szCs w:val="16"/>
          <w:lang w:val="hy-AM" w:eastAsia="ru-RU"/>
        </w:rPr>
      </w:pPr>
    </w:p>
    <w:p w14:paraId="6BD5419C" w14:textId="77777777" w:rsidR="00B2572B" w:rsidRPr="00F60E57" w:rsidRDefault="00B2572B" w:rsidP="00F60E57">
      <w:pPr>
        <w:rPr>
          <w:rFonts w:ascii="GHEA Grapalat" w:hAnsi="GHEA Grapalat" w:cs="Sylfaen"/>
          <w:i/>
          <w:sz w:val="16"/>
          <w:szCs w:val="16"/>
          <w:lang w:val="hy-AM" w:eastAsia="ru-RU"/>
        </w:rPr>
      </w:pPr>
    </w:p>
    <w:p w14:paraId="6F42F867" w14:textId="77777777" w:rsidR="00B2572B" w:rsidRPr="00F60E57" w:rsidRDefault="00B2572B" w:rsidP="00F60E57">
      <w:pPr>
        <w:rPr>
          <w:rFonts w:ascii="GHEA Grapalat" w:hAnsi="GHEA Grapalat" w:cs="Sylfaen"/>
          <w:i/>
          <w:sz w:val="16"/>
          <w:szCs w:val="16"/>
          <w:lang w:val="hy-AM" w:eastAsia="ru-RU"/>
        </w:rPr>
      </w:pPr>
    </w:p>
    <w:p w14:paraId="774075A2" w14:textId="77777777" w:rsidR="00B2572B" w:rsidRPr="00F60E57" w:rsidRDefault="00B2572B" w:rsidP="00F60E57">
      <w:pPr>
        <w:rPr>
          <w:rFonts w:ascii="GHEA Grapalat" w:hAnsi="GHEA Grapalat" w:cs="Sylfaen"/>
          <w:i/>
          <w:sz w:val="16"/>
          <w:szCs w:val="16"/>
          <w:lang w:val="hy-AM" w:eastAsia="ru-RU"/>
        </w:rPr>
      </w:pPr>
    </w:p>
    <w:p w14:paraId="58BFB1E9" w14:textId="687DF22A" w:rsidR="00B2572B" w:rsidRPr="00F60E57" w:rsidRDefault="00B2572B" w:rsidP="00F60E57">
      <w:pPr>
        <w:rPr>
          <w:rFonts w:ascii="GHEA Grapalat" w:hAnsi="GHEA Grapalat" w:cs="Sylfaen"/>
          <w:i/>
          <w:sz w:val="16"/>
          <w:szCs w:val="16"/>
          <w:lang w:val="hy-AM" w:eastAsia="ru-RU"/>
        </w:rPr>
      </w:pPr>
    </w:p>
    <w:p w14:paraId="4D191F1F" w14:textId="77777777" w:rsidR="00B2572B" w:rsidRPr="00F60E57" w:rsidRDefault="00B2572B" w:rsidP="00F60E57">
      <w:pPr>
        <w:rPr>
          <w:rFonts w:ascii="GHEA Grapalat" w:hAnsi="GHEA Grapalat" w:cs="Sylfaen"/>
          <w:i/>
          <w:sz w:val="16"/>
          <w:szCs w:val="16"/>
          <w:lang w:val="hy-AM" w:eastAsia="ru-RU"/>
        </w:rPr>
      </w:pPr>
    </w:p>
    <w:p w14:paraId="57CBBC2E" w14:textId="77777777" w:rsidR="00B2572B" w:rsidRPr="00F60E57" w:rsidRDefault="00B2572B" w:rsidP="00F60E57">
      <w:pPr>
        <w:pStyle w:val="BodyTextIndent3"/>
        <w:spacing w:line="240" w:lineRule="auto"/>
        <w:jc w:val="right"/>
        <w:rPr>
          <w:rFonts w:ascii="GHEA Grapalat" w:hAnsi="GHEA Grapalat"/>
          <w:i/>
          <w:lang w:val="hy-AM"/>
        </w:rPr>
      </w:pPr>
    </w:p>
    <w:p w14:paraId="3DFF1B56" w14:textId="77777777" w:rsidR="00B2572B" w:rsidRPr="00F60E57" w:rsidRDefault="00B2572B" w:rsidP="00F60E57">
      <w:pPr>
        <w:pStyle w:val="BodyTextIndent3"/>
        <w:spacing w:line="240" w:lineRule="auto"/>
        <w:jc w:val="right"/>
        <w:rPr>
          <w:rFonts w:ascii="GHEA Grapalat" w:hAnsi="GHEA Grapalat"/>
          <w:i/>
          <w:lang w:val="hy-AM"/>
        </w:rPr>
      </w:pPr>
    </w:p>
    <w:p w14:paraId="7EC877EC" w14:textId="77777777" w:rsidR="00B2572B" w:rsidRPr="00F60E57" w:rsidRDefault="00B2572B" w:rsidP="00F60E57">
      <w:pPr>
        <w:pStyle w:val="BodyTextIndent3"/>
        <w:spacing w:line="240" w:lineRule="auto"/>
        <w:jc w:val="right"/>
        <w:rPr>
          <w:rFonts w:ascii="GHEA Grapalat" w:hAnsi="GHEA Grapalat"/>
          <w:i/>
          <w:lang w:val="hy-AM"/>
        </w:rPr>
      </w:pPr>
    </w:p>
    <w:p w14:paraId="36FE0C07" w14:textId="77777777" w:rsidR="006D2576" w:rsidRPr="00F60E57" w:rsidRDefault="006D2576" w:rsidP="00F60E57">
      <w:pPr>
        <w:pStyle w:val="BodyTextIndent3"/>
        <w:spacing w:line="240" w:lineRule="auto"/>
        <w:ind w:firstLine="0"/>
        <w:rPr>
          <w:rFonts w:ascii="GHEA Grapalat" w:hAnsi="GHEA Grapalat" w:cs="Sylfaen"/>
          <w:i/>
          <w:sz w:val="16"/>
          <w:szCs w:val="16"/>
          <w:lang w:val="af-ZA" w:eastAsia="ru-RU"/>
        </w:rPr>
      </w:pPr>
      <w:r w:rsidRPr="00F60E57">
        <w:rPr>
          <w:rFonts w:ascii="GHEA Grapalat" w:hAnsi="GHEA Grapalat" w:cs="Sylfaen"/>
          <w:i/>
          <w:sz w:val="16"/>
          <w:szCs w:val="16"/>
          <w:lang w:val="hy-AM" w:eastAsia="ru-RU"/>
        </w:rPr>
        <w:t>*</w:t>
      </w:r>
      <w:r w:rsidRPr="00F60E57">
        <w:rPr>
          <w:rFonts w:ascii="GHEA Grapalat" w:hAnsi="GHEA Grapalat"/>
          <w:i/>
          <w:sz w:val="16"/>
          <w:szCs w:val="16"/>
          <w:lang w:val="af-ZA"/>
        </w:rPr>
        <w:t xml:space="preserve"> </w:t>
      </w:r>
      <w:r w:rsidRPr="00F60E57">
        <w:rPr>
          <w:rFonts w:ascii="GHEA Grapalat" w:hAnsi="GHEA Grapalat"/>
          <w:i/>
          <w:sz w:val="16"/>
          <w:szCs w:val="16"/>
          <w:lang w:val="hy-AM"/>
        </w:rPr>
        <w:t>լրացվում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հանձնաժողովի</w:t>
      </w:r>
      <w:r w:rsidRPr="00F60E57">
        <w:rPr>
          <w:rFonts w:ascii="GHEA Grapalat" w:hAnsi="GHEA Grapalat"/>
          <w:i/>
          <w:sz w:val="16"/>
          <w:szCs w:val="16"/>
          <w:lang w:val="af-ZA"/>
        </w:rPr>
        <w:t xml:space="preserve"> </w:t>
      </w:r>
      <w:r w:rsidRPr="00F60E57">
        <w:rPr>
          <w:rFonts w:ascii="GHEA Grapalat" w:hAnsi="GHEA Grapalat"/>
          <w:i/>
          <w:sz w:val="16"/>
          <w:szCs w:val="16"/>
          <w:lang w:val="hy-AM"/>
        </w:rPr>
        <w:t>քարտուղարի</w:t>
      </w:r>
      <w:r w:rsidRPr="00F60E57">
        <w:rPr>
          <w:rFonts w:ascii="GHEA Grapalat" w:hAnsi="GHEA Grapalat"/>
          <w:i/>
          <w:sz w:val="16"/>
          <w:szCs w:val="16"/>
          <w:lang w:val="af-ZA"/>
        </w:rPr>
        <w:t xml:space="preserve"> </w:t>
      </w:r>
      <w:r w:rsidRPr="00F60E57">
        <w:rPr>
          <w:rFonts w:ascii="GHEA Grapalat" w:hAnsi="GHEA Grapalat"/>
          <w:i/>
          <w:sz w:val="16"/>
          <w:szCs w:val="16"/>
          <w:lang w:val="hy-AM"/>
        </w:rPr>
        <w:t>կողմից</w:t>
      </w:r>
      <w:r w:rsidRPr="00F60E57">
        <w:rPr>
          <w:rFonts w:ascii="GHEA Grapalat" w:hAnsi="GHEA Grapalat"/>
          <w:i/>
          <w:sz w:val="16"/>
          <w:szCs w:val="16"/>
          <w:lang w:val="af-ZA"/>
        </w:rPr>
        <w:t xml:space="preserve">` </w:t>
      </w:r>
      <w:r w:rsidRPr="00F60E57">
        <w:rPr>
          <w:rFonts w:ascii="GHEA Grapalat" w:hAnsi="GHEA Grapalat"/>
          <w:i/>
          <w:sz w:val="16"/>
          <w:szCs w:val="16"/>
          <w:lang w:val="hy-AM"/>
        </w:rPr>
        <w:t>մինչև</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հրավերը</w:t>
      </w:r>
      <w:r w:rsidRPr="00F60E57">
        <w:rPr>
          <w:rFonts w:ascii="GHEA Grapalat" w:hAnsi="GHEA Grapalat"/>
          <w:i/>
          <w:sz w:val="16"/>
          <w:szCs w:val="16"/>
          <w:lang w:val="af-ZA"/>
        </w:rPr>
        <w:t xml:space="preserve"> </w:t>
      </w:r>
      <w:r w:rsidRPr="00F60E57">
        <w:rPr>
          <w:rFonts w:ascii="GHEA Grapalat" w:hAnsi="GHEA Grapalat"/>
          <w:i/>
          <w:sz w:val="16"/>
          <w:szCs w:val="16"/>
          <w:lang w:val="hy-AM"/>
        </w:rPr>
        <w:t>տեղեկագրում</w:t>
      </w:r>
      <w:r w:rsidRPr="00F60E57">
        <w:rPr>
          <w:rFonts w:ascii="GHEA Grapalat" w:hAnsi="GHEA Grapalat"/>
          <w:i/>
          <w:sz w:val="16"/>
          <w:szCs w:val="16"/>
          <w:lang w:val="af-ZA"/>
        </w:rPr>
        <w:t xml:space="preserve"> </w:t>
      </w:r>
      <w:r w:rsidRPr="00F60E57">
        <w:rPr>
          <w:rFonts w:ascii="GHEA Grapalat" w:hAnsi="GHEA Grapalat"/>
          <w:i/>
          <w:sz w:val="16"/>
          <w:szCs w:val="16"/>
          <w:lang w:val="hy-AM"/>
        </w:rPr>
        <w:t>հրապարակելը:</w:t>
      </w:r>
    </w:p>
    <w:p w14:paraId="4B2028C2" w14:textId="77777777" w:rsidR="006D2576" w:rsidRPr="00F60E57" w:rsidRDefault="006D2576" w:rsidP="00F60E57">
      <w:pPr>
        <w:ind w:right="309"/>
        <w:jc w:val="both"/>
        <w:rPr>
          <w:rFonts w:ascii="GHEA Grapalat" w:hAnsi="GHEA Grapalat"/>
          <w:bCs/>
          <w:i/>
          <w:iCs/>
          <w:sz w:val="20"/>
          <w:lang w:val="es-ES"/>
        </w:rPr>
      </w:pPr>
      <w:r w:rsidRPr="00F60E57">
        <w:rPr>
          <w:rFonts w:ascii="GHEA Grapalat" w:hAnsi="GHEA Grapalat"/>
          <w:bCs/>
          <w:i/>
          <w:sz w:val="18"/>
          <w:szCs w:val="18"/>
          <w:lang w:val="es-ES"/>
        </w:rPr>
        <w:t>**</w:t>
      </w:r>
      <w:r w:rsidRPr="00F60E57">
        <w:rPr>
          <w:rFonts w:ascii="GHEA Grapalat" w:hAnsi="GHEA Grapalat"/>
          <w:i/>
          <w:sz w:val="16"/>
          <w:szCs w:val="16"/>
        </w:rPr>
        <w:t>եթե</w:t>
      </w:r>
      <w:r w:rsidRPr="00F60E57">
        <w:rPr>
          <w:rFonts w:ascii="GHEA Grapalat" w:hAnsi="GHEA Grapalat"/>
          <w:i/>
          <w:sz w:val="16"/>
          <w:szCs w:val="16"/>
          <w:lang w:val="af-ZA"/>
        </w:rPr>
        <w:t xml:space="preserve"> </w:t>
      </w:r>
      <w:r w:rsidRPr="00F60E57">
        <w:rPr>
          <w:rFonts w:ascii="GHEA Grapalat" w:hAnsi="GHEA Grapalat"/>
          <w:i/>
          <w:sz w:val="16"/>
          <w:szCs w:val="16"/>
        </w:rPr>
        <w:t>մասնակիցն</w:t>
      </w:r>
      <w:r w:rsidRPr="00F60E57">
        <w:rPr>
          <w:rFonts w:ascii="GHEA Grapalat" w:hAnsi="GHEA Grapalat"/>
          <w:i/>
          <w:sz w:val="16"/>
          <w:szCs w:val="16"/>
          <w:lang w:val="af-ZA"/>
        </w:rPr>
        <w:t xml:space="preserve"> </w:t>
      </w:r>
      <w:r w:rsidRPr="00F60E57">
        <w:rPr>
          <w:rFonts w:ascii="GHEA Grapalat" w:hAnsi="GHEA Grapalat"/>
          <w:i/>
          <w:sz w:val="16"/>
          <w:szCs w:val="16"/>
        </w:rPr>
        <w:t>ավելացված</w:t>
      </w:r>
      <w:r w:rsidRPr="00F60E57">
        <w:rPr>
          <w:rFonts w:ascii="GHEA Grapalat" w:hAnsi="GHEA Grapalat"/>
          <w:i/>
          <w:sz w:val="16"/>
          <w:szCs w:val="16"/>
          <w:lang w:val="af-ZA"/>
        </w:rPr>
        <w:t xml:space="preserve"> </w:t>
      </w:r>
      <w:r w:rsidRPr="00F60E57">
        <w:rPr>
          <w:rFonts w:ascii="GHEA Grapalat" w:hAnsi="GHEA Grapalat"/>
          <w:i/>
          <w:sz w:val="16"/>
          <w:szCs w:val="16"/>
        </w:rPr>
        <w:t>արժեքի</w:t>
      </w:r>
      <w:r w:rsidRPr="00F60E57">
        <w:rPr>
          <w:rFonts w:ascii="GHEA Grapalat" w:hAnsi="GHEA Grapalat"/>
          <w:i/>
          <w:sz w:val="16"/>
          <w:szCs w:val="16"/>
          <w:lang w:val="af-ZA"/>
        </w:rPr>
        <w:t xml:space="preserve"> </w:t>
      </w:r>
      <w:r w:rsidRPr="00F60E57">
        <w:rPr>
          <w:rFonts w:ascii="GHEA Grapalat" w:hAnsi="GHEA Grapalat"/>
          <w:i/>
          <w:sz w:val="16"/>
          <w:szCs w:val="16"/>
        </w:rPr>
        <w:t>հարկ</w:t>
      </w:r>
      <w:r w:rsidRPr="00F60E57">
        <w:rPr>
          <w:rFonts w:ascii="GHEA Grapalat" w:hAnsi="GHEA Grapalat"/>
          <w:i/>
          <w:sz w:val="16"/>
          <w:szCs w:val="16"/>
          <w:lang w:val="af-ZA"/>
        </w:rPr>
        <w:t xml:space="preserve"> </w:t>
      </w:r>
      <w:r w:rsidRPr="00F60E57">
        <w:rPr>
          <w:rFonts w:ascii="GHEA Grapalat" w:hAnsi="GHEA Grapalat"/>
          <w:i/>
          <w:sz w:val="16"/>
          <w:szCs w:val="16"/>
        </w:rPr>
        <w:t>վճարող</w:t>
      </w:r>
      <w:r w:rsidRPr="00F60E57">
        <w:rPr>
          <w:rFonts w:ascii="GHEA Grapalat" w:hAnsi="GHEA Grapalat"/>
          <w:i/>
          <w:sz w:val="16"/>
          <w:szCs w:val="16"/>
          <w:lang w:val="af-ZA"/>
        </w:rPr>
        <w:t xml:space="preserve"> </w:t>
      </w:r>
      <w:r w:rsidRPr="00F60E57">
        <w:rPr>
          <w:rFonts w:ascii="GHEA Grapalat" w:hAnsi="GHEA Grapalat"/>
          <w:i/>
          <w:sz w:val="16"/>
          <w:szCs w:val="16"/>
        </w:rPr>
        <w:t>է</w:t>
      </w:r>
      <w:r w:rsidRPr="00F60E57">
        <w:rPr>
          <w:rFonts w:ascii="GHEA Grapalat" w:hAnsi="GHEA Grapalat"/>
          <w:i/>
          <w:sz w:val="16"/>
          <w:szCs w:val="16"/>
          <w:lang w:val="af-ZA"/>
        </w:rPr>
        <w:t xml:space="preserve">, </w:t>
      </w:r>
      <w:r w:rsidRPr="00F60E57">
        <w:rPr>
          <w:rFonts w:ascii="GHEA Grapalat" w:hAnsi="GHEA Grapalat"/>
          <w:i/>
          <w:sz w:val="16"/>
          <w:szCs w:val="16"/>
        </w:rPr>
        <w:t>ապա</w:t>
      </w:r>
      <w:r w:rsidRPr="00F60E57">
        <w:rPr>
          <w:rFonts w:ascii="GHEA Grapalat" w:hAnsi="GHEA Grapalat"/>
          <w:i/>
          <w:sz w:val="16"/>
          <w:szCs w:val="16"/>
          <w:lang w:val="af-ZA"/>
        </w:rPr>
        <w:t xml:space="preserve"> </w:t>
      </w:r>
      <w:r w:rsidRPr="00F60E57">
        <w:rPr>
          <w:rFonts w:ascii="GHEA Grapalat" w:hAnsi="GHEA Grapalat"/>
          <w:i/>
          <w:sz w:val="16"/>
          <w:szCs w:val="16"/>
        </w:rPr>
        <w:t>տվյալ</w:t>
      </w:r>
      <w:r w:rsidRPr="00F60E57">
        <w:rPr>
          <w:rFonts w:ascii="GHEA Grapalat" w:hAnsi="GHEA Grapalat"/>
          <w:i/>
          <w:sz w:val="16"/>
          <w:szCs w:val="16"/>
          <w:lang w:val="af-ZA"/>
        </w:rPr>
        <w:t xml:space="preserve"> </w:t>
      </w:r>
      <w:r w:rsidRPr="00F60E57">
        <w:rPr>
          <w:rFonts w:ascii="GHEA Grapalat" w:hAnsi="GHEA Grapalat"/>
          <w:i/>
          <w:sz w:val="16"/>
          <w:szCs w:val="16"/>
        </w:rPr>
        <w:t>պայմանագրի</w:t>
      </w:r>
      <w:r w:rsidRPr="00F60E57">
        <w:rPr>
          <w:rFonts w:ascii="GHEA Grapalat" w:hAnsi="GHEA Grapalat"/>
          <w:i/>
          <w:sz w:val="16"/>
          <w:szCs w:val="16"/>
          <w:lang w:val="af-ZA"/>
        </w:rPr>
        <w:t xml:space="preserve"> </w:t>
      </w:r>
      <w:r w:rsidRPr="00F60E57">
        <w:rPr>
          <w:rFonts w:ascii="GHEA Grapalat" w:hAnsi="GHEA Grapalat"/>
          <w:i/>
          <w:sz w:val="16"/>
          <w:szCs w:val="16"/>
        </w:rPr>
        <w:t>գծով</w:t>
      </w:r>
      <w:r w:rsidRPr="00F60E57">
        <w:rPr>
          <w:rFonts w:ascii="GHEA Grapalat" w:hAnsi="GHEA Grapalat"/>
          <w:i/>
          <w:sz w:val="16"/>
          <w:szCs w:val="16"/>
          <w:lang w:val="af-ZA"/>
        </w:rPr>
        <w:t xml:space="preserve"> </w:t>
      </w:r>
      <w:r w:rsidRPr="00F60E57">
        <w:rPr>
          <w:rFonts w:ascii="GHEA Grapalat" w:hAnsi="GHEA Grapalat"/>
          <w:i/>
          <w:sz w:val="16"/>
          <w:szCs w:val="16"/>
        </w:rPr>
        <w:t>Հայաստանի</w:t>
      </w:r>
      <w:r w:rsidRPr="00F60E57">
        <w:rPr>
          <w:rFonts w:ascii="GHEA Grapalat" w:hAnsi="GHEA Grapalat"/>
          <w:i/>
          <w:sz w:val="16"/>
          <w:szCs w:val="16"/>
          <w:lang w:val="af-ZA"/>
        </w:rPr>
        <w:t xml:space="preserve"> </w:t>
      </w:r>
      <w:r w:rsidRPr="00F60E57">
        <w:rPr>
          <w:rFonts w:ascii="GHEA Grapalat" w:hAnsi="GHEA Grapalat"/>
          <w:i/>
          <w:sz w:val="16"/>
          <w:szCs w:val="16"/>
        </w:rPr>
        <w:t>Հանրապետության</w:t>
      </w:r>
      <w:r w:rsidRPr="00F60E57">
        <w:rPr>
          <w:rFonts w:ascii="GHEA Grapalat" w:hAnsi="GHEA Grapalat"/>
          <w:i/>
          <w:sz w:val="16"/>
          <w:szCs w:val="16"/>
          <w:lang w:val="af-ZA"/>
        </w:rPr>
        <w:t xml:space="preserve"> </w:t>
      </w:r>
      <w:r w:rsidRPr="00F60E57">
        <w:rPr>
          <w:rFonts w:ascii="GHEA Grapalat" w:hAnsi="GHEA Grapalat"/>
          <w:i/>
          <w:sz w:val="16"/>
          <w:szCs w:val="16"/>
        </w:rPr>
        <w:t>պետական</w:t>
      </w:r>
      <w:r w:rsidRPr="00F60E57">
        <w:rPr>
          <w:rFonts w:ascii="GHEA Grapalat" w:hAnsi="GHEA Grapalat"/>
          <w:i/>
          <w:sz w:val="16"/>
          <w:szCs w:val="16"/>
          <w:lang w:val="af-ZA"/>
        </w:rPr>
        <w:t xml:space="preserve"> </w:t>
      </w:r>
      <w:r w:rsidRPr="00F60E57">
        <w:rPr>
          <w:rFonts w:ascii="GHEA Grapalat" w:hAnsi="GHEA Grapalat"/>
          <w:i/>
          <w:sz w:val="16"/>
          <w:szCs w:val="16"/>
        </w:rPr>
        <w:t>բյուջե</w:t>
      </w:r>
      <w:r w:rsidRPr="00F60E57">
        <w:rPr>
          <w:rFonts w:ascii="GHEA Grapalat" w:hAnsi="GHEA Grapalat"/>
          <w:i/>
          <w:sz w:val="16"/>
          <w:szCs w:val="16"/>
          <w:lang w:val="af-ZA"/>
        </w:rPr>
        <w:t xml:space="preserve"> </w:t>
      </w:r>
      <w:r w:rsidRPr="00F60E57">
        <w:rPr>
          <w:rFonts w:ascii="GHEA Grapalat" w:hAnsi="GHEA Grapalat"/>
          <w:i/>
          <w:sz w:val="16"/>
          <w:szCs w:val="16"/>
        </w:rPr>
        <w:t>վճարվելիք</w:t>
      </w:r>
      <w:r w:rsidRPr="00F60E57">
        <w:rPr>
          <w:rFonts w:ascii="GHEA Grapalat" w:hAnsi="GHEA Grapalat"/>
          <w:i/>
          <w:sz w:val="16"/>
          <w:szCs w:val="16"/>
          <w:lang w:val="af-ZA"/>
        </w:rPr>
        <w:t xml:space="preserve"> </w:t>
      </w:r>
      <w:r w:rsidRPr="00F60E57">
        <w:rPr>
          <w:rFonts w:ascii="GHEA Grapalat" w:hAnsi="GHEA Grapalat"/>
          <w:i/>
          <w:sz w:val="16"/>
          <w:szCs w:val="16"/>
        </w:rPr>
        <w:t>ավելացված</w:t>
      </w:r>
      <w:r w:rsidRPr="00F60E57">
        <w:rPr>
          <w:rFonts w:ascii="GHEA Grapalat" w:hAnsi="GHEA Grapalat"/>
          <w:i/>
          <w:sz w:val="16"/>
          <w:szCs w:val="16"/>
          <w:lang w:val="af-ZA"/>
        </w:rPr>
        <w:t xml:space="preserve"> </w:t>
      </w:r>
      <w:r w:rsidRPr="00F60E57">
        <w:rPr>
          <w:rFonts w:ascii="GHEA Grapalat" w:hAnsi="GHEA Grapalat"/>
          <w:i/>
          <w:sz w:val="16"/>
          <w:szCs w:val="16"/>
        </w:rPr>
        <w:t>արժեքի</w:t>
      </w:r>
      <w:r w:rsidRPr="00F60E57">
        <w:rPr>
          <w:rFonts w:ascii="GHEA Grapalat" w:hAnsi="GHEA Grapalat"/>
          <w:i/>
          <w:sz w:val="16"/>
          <w:szCs w:val="16"/>
          <w:lang w:val="af-ZA"/>
        </w:rPr>
        <w:t xml:space="preserve"> </w:t>
      </w:r>
      <w:r w:rsidRPr="00F60E57">
        <w:rPr>
          <w:rFonts w:ascii="GHEA Grapalat" w:hAnsi="GHEA Grapalat"/>
          <w:i/>
          <w:sz w:val="16"/>
          <w:szCs w:val="16"/>
        </w:rPr>
        <w:t>հարկի</w:t>
      </w:r>
      <w:r w:rsidRPr="00F60E57">
        <w:rPr>
          <w:rFonts w:ascii="GHEA Grapalat" w:hAnsi="GHEA Grapalat"/>
          <w:i/>
          <w:sz w:val="16"/>
          <w:szCs w:val="16"/>
          <w:lang w:val="af-ZA"/>
        </w:rPr>
        <w:t xml:space="preserve"> </w:t>
      </w:r>
      <w:r w:rsidRPr="00F60E57">
        <w:rPr>
          <w:rFonts w:ascii="GHEA Grapalat" w:hAnsi="GHEA Grapalat"/>
          <w:i/>
          <w:sz w:val="16"/>
          <w:szCs w:val="16"/>
        </w:rPr>
        <w:t>գումարը</w:t>
      </w:r>
      <w:r w:rsidRPr="00F60E57">
        <w:rPr>
          <w:rFonts w:ascii="GHEA Grapalat" w:hAnsi="GHEA Grapalat"/>
          <w:i/>
          <w:sz w:val="16"/>
          <w:szCs w:val="16"/>
          <w:lang w:val="af-ZA"/>
        </w:rPr>
        <w:t xml:space="preserve"> </w:t>
      </w:r>
      <w:r w:rsidRPr="00F60E57">
        <w:rPr>
          <w:rFonts w:ascii="GHEA Grapalat" w:hAnsi="GHEA Grapalat"/>
          <w:i/>
          <w:sz w:val="16"/>
          <w:szCs w:val="16"/>
        </w:rPr>
        <w:t>նշվում</w:t>
      </w:r>
      <w:r w:rsidRPr="00F60E57">
        <w:rPr>
          <w:rFonts w:ascii="GHEA Grapalat" w:hAnsi="GHEA Grapalat"/>
          <w:i/>
          <w:sz w:val="16"/>
          <w:szCs w:val="16"/>
          <w:lang w:val="af-ZA"/>
        </w:rPr>
        <w:t xml:space="preserve"> </w:t>
      </w:r>
      <w:r w:rsidRPr="00F60E57">
        <w:rPr>
          <w:rFonts w:ascii="GHEA Grapalat" w:hAnsi="GHEA Grapalat"/>
          <w:i/>
          <w:sz w:val="16"/>
          <w:szCs w:val="16"/>
        </w:rPr>
        <w:t>է</w:t>
      </w:r>
      <w:r w:rsidRPr="00F60E57">
        <w:rPr>
          <w:rFonts w:ascii="GHEA Grapalat" w:hAnsi="GHEA Grapalat"/>
          <w:i/>
          <w:sz w:val="16"/>
          <w:szCs w:val="16"/>
          <w:lang w:val="af-ZA"/>
        </w:rPr>
        <w:t xml:space="preserve"> </w:t>
      </w:r>
      <w:r w:rsidRPr="00F60E57">
        <w:rPr>
          <w:rFonts w:ascii="GHEA Grapalat" w:hAnsi="GHEA Grapalat"/>
          <w:i/>
          <w:sz w:val="16"/>
          <w:szCs w:val="16"/>
          <w:lang w:val="hy-AM"/>
        </w:rPr>
        <w:t>4</w:t>
      </w:r>
      <w:r w:rsidRPr="00F60E57">
        <w:rPr>
          <w:rFonts w:ascii="GHEA Grapalat" w:hAnsi="GHEA Grapalat"/>
          <w:i/>
          <w:sz w:val="16"/>
          <w:szCs w:val="16"/>
          <w:lang w:val="af-ZA"/>
        </w:rPr>
        <w:t>-</w:t>
      </w:r>
      <w:r w:rsidRPr="00F60E57">
        <w:rPr>
          <w:rFonts w:ascii="GHEA Grapalat" w:hAnsi="GHEA Grapalat"/>
          <w:i/>
          <w:sz w:val="16"/>
          <w:szCs w:val="16"/>
        </w:rPr>
        <w:t>րդ</w:t>
      </w:r>
      <w:r w:rsidRPr="00F60E57">
        <w:rPr>
          <w:rFonts w:ascii="GHEA Grapalat" w:hAnsi="GHEA Grapalat"/>
          <w:i/>
          <w:sz w:val="16"/>
          <w:szCs w:val="16"/>
          <w:lang w:val="af-ZA"/>
        </w:rPr>
        <w:t xml:space="preserve"> </w:t>
      </w:r>
      <w:r w:rsidRPr="00F60E57">
        <w:rPr>
          <w:rFonts w:ascii="GHEA Grapalat" w:hAnsi="GHEA Grapalat"/>
          <w:i/>
          <w:sz w:val="16"/>
          <w:szCs w:val="16"/>
        </w:rPr>
        <w:t>սյունակում։</w:t>
      </w:r>
    </w:p>
    <w:p w14:paraId="6BAD9616" w14:textId="77777777" w:rsidR="00B2572B" w:rsidRPr="00F60E57" w:rsidRDefault="00B2572B" w:rsidP="00F60E57">
      <w:pPr>
        <w:pStyle w:val="BodyTextIndent3"/>
        <w:spacing w:line="240" w:lineRule="auto"/>
        <w:jc w:val="right"/>
        <w:rPr>
          <w:rFonts w:ascii="GHEA Grapalat" w:hAnsi="GHEA Grapalat"/>
          <w:i/>
          <w:lang w:val="es-ES" w:eastAsia="ru-RU"/>
        </w:rPr>
      </w:pPr>
    </w:p>
    <w:p w14:paraId="7D63C5D8" w14:textId="77777777" w:rsidR="000B1088" w:rsidRPr="00F60E57" w:rsidDel="000B1088" w:rsidRDefault="00B2572B" w:rsidP="00F60E57">
      <w:pPr>
        <w:pStyle w:val="BodyTextIndent3"/>
        <w:spacing w:line="240" w:lineRule="auto"/>
        <w:jc w:val="right"/>
        <w:rPr>
          <w:rFonts w:ascii="GHEA Grapalat" w:hAnsi="GHEA Grapalat"/>
          <w:i/>
          <w:lang w:val="es-ES" w:eastAsia="ru-RU"/>
        </w:rPr>
      </w:pPr>
      <w:r w:rsidRPr="00F60E57">
        <w:rPr>
          <w:rFonts w:ascii="GHEA Grapalat" w:hAnsi="GHEA Grapalat"/>
          <w:i/>
          <w:lang w:val="es-ES" w:eastAsia="ru-RU"/>
        </w:rPr>
        <w:br w:type="page"/>
      </w:r>
    </w:p>
    <w:p w14:paraId="5237E0DE" w14:textId="2F35F425" w:rsidR="00094A8F" w:rsidRPr="00F60E57" w:rsidRDefault="00094A8F" w:rsidP="00F60E57">
      <w:pPr>
        <w:pStyle w:val="BodyTextIndent3"/>
        <w:spacing w:line="240" w:lineRule="auto"/>
        <w:jc w:val="right"/>
        <w:rPr>
          <w:rFonts w:ascii="GHEA Grapalat" w:hAnsi="GHEA Grapalat" w:cs="Sylfaen"/>
          <w:b/>
          <w:lang w:val="hy-AM"/>
        </w:rPr>
      </w:pPr>
    </w:p>
    <w:p w14:paraId="09A87CC2" w14:textId="5E82F876" w:rsidR="007862B1" w:rsidRPr="00F60E57" w:rsidRDefault="007862B1" w:rsidP="00F60E57">
      <w:pPr>
        <w:pStyle w:val="BodyTextIndent3"/>
        <w:spacing w:line="240" w:lineRule="auto"/>
        <w:jc w:val="right"/>
        <w:rPr>
          <w:rFonts w:ascii="GHEA Grapalat" w:hAnsi="GHEA Grapalat" w:cs="Arial"/>
          <w:b/>
          <w:lang w:val="hy-AM"/>
        </w:rPr>
      </w:pPr>
      <w:r w:rsidRPr="00F60E57">
        <w:rPr>
          <w:rFonts w:ascii="GHEA Grapalat" w:hAnsi="GHEA Grapalat" w:cs="Sylfaen"/>
          <w:b/>
          <w:lang w:val="hy-AM"/>
        </w:rPr>
        <w:t>Հավելված</w:t>
      </w:r>
      <w:r w:rsidRPr="00F60E57">
        <w:rPr>
          <w:rFonts w:ascii="GHEA Grapalat" w:hAnsi="GHEA Grapalat" w:cs="Arial"/>
          <w:b/>
          <w:lang w:val="hy-AM"/>
        </w:rPr>
        <w:t xml:space="preserve"> 4.</w:t>
      </w:r>
      <w:r w:rsidR="0069263C" w:rsidRPr="00F60E57">
        <w:rPr>
          <w:rFonts w:ascii="GHEA Grapalat" w:hAnsi="GHEA Grapalat" w:cs="Arial"/>
          <w:b/>
          <w:lang w:val="hy-AM"/>
        </w:rPr>
        <w:t>2</w:t>
      </w:r>
    </w:p>
    <w:p w14:paraId="1FC6CC43" w14:textId="711D9C00" w:rsidR="007862B1" w:rsidRPr="00F60E57" w:rsidRDefault="007862B1" w:rsidP="00F60E57">
      <w:pPr>
        <w:pStyle w:val="BodyTextIndent3"/>
        <w:spacing w:line="240" w:lineRule="auto"/>
        <w:jc w:val="right"/>
        <w:rPr>
          <w:rFonts w:ascii="GHEA Grapalat" w:hAnsi="GHEA Grapalat" w:cs="Arial"/>
          <w:b/>
          <w:lang w:val="hy-AM"/>
        </w:rPr>
      </w:pPr>
      <w:r w:rsidRPr="00F60E57">
        <w:rPr>
          <w:rFonts w:ascii="GHEA Grapalat" w:hAnsi="GHEA Grapalat"/>
          <w:sz w:val="24"/>
          <w:szCs w:val="24"/>
          <w:lang w:val="hy-AM"/>
        </w:rPr>
        <w:t>«</w:t>
      </w:r>
      <w:r w:rsidR="00D75646">
        <w:rPr>
          <w:rFonts w:ascii="GHEA Grapalat" w:hAnsi="GHEA Grapalat"/>
          <w:b/>
          <w:lang w:val="hy-AM"/>
        </w:rPr>
        <w:t>ՄԿԻ-ԳՀԱՊՁԲ26/24</w:t>
      </w:r>
      <w:r w:rsidRPr="00F60E57">
        <w:rPr>
          <w:rFonts w:ascii="GHEA Grapalat" w:hAnsi="GHEA Grapalat"/>
          <w:sz w:val="24"/>
          <w:szCs w:val="24"/>
          <w:lang w:val="hy-AM"/>
        </w:rPr>
        <w:t>»</w:t>
      </w:r>
      <w:r w:rsidRPr="00F60E57">
        <w:rPr>
          <w:rFonts w:ascii="GHEA Grapalat" w:hAnsi="GHEA Grapalat" w:cs="Sylfaen"/>
          <w:b/>
          <w:lang w:val="es-ES"/>
        </w:rPr>
        <w:t>*</w:t>
      </w:r>
      <w:r w:rsidRPr="00F60E57">
        <w:rPr>
          <w:rFonts w:ascii="GHEA Grapalat" w:hAnsi="GHEA Grapalat"/>
          <w:b/>
          <w:lang w:val="hy-AM"/>
        </w:rPr>
        <w:t xml:space="preserve">  </w:t>
      </w:r>
      <w:r w:rsidRPr="00F60E57">
        <w:rPr>
          <w:rFonts w:ascii="GHEA Grapalat" w:hAnsi="GHEA Grapalat" w:cs="Sylfaen"/>
          <w:b/>
          <w:lang w:val="hy-AM"/>
        </w:rPr>
        <w:t>ծածկագրով</w:t>
      </w:r>
    </w:p>
    <w:p w14:paraId="2896D925" w14:textId="4D2D6B67" w:rsidR="007862B1" w:rsidRPr="00F60E57" w:rsidRDefault="00C1710F"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ԳՆԱՆՇՄԱՆ ՀԱՐՑՄԱՆ</w:t>
      </w:r>
      <w:r w:rsidR="007862B1" w:rsidRPr="00F60E57">
        <w:rPr>
          <w:rFonts w:ascii="GHEA Grapalat" w:hAnsi="GHEA Grapalat" w:cs="Arial"/>
          <w:b/>
          <w:lang w:val="hy-AM"/>
        </w:rPr>
        <w:t xml:space="preserve"> </w:t>
      </w:r>
      <w:r w:rsidR="007862B1" w:rsidRPr="00F60E57">
        <w:rPr>
          <w:rFonts w:ascii="GHEA Grapalat" w:hAnsi="GHEA Grapalat" w:cs="Sylfaen"/>
          <w:b/>
          <w:lang w:val="hy-AM"/>
        </w:rPr>
        <w:t>հրավերի</w:t>
      </w:r>
    </w:p>
    <w:p w14:paraId="3E1519C3" w14:textId="77777777" w:rsidR="007862B1" w:rsidRPr="00F60E57" w:rsidRDefault="007862B1" w:rsidP="00F60E57">
      <w:pPr>
        <w:pStyle w:val="BodyTextIndent3"/>
        <w:spacing w:line="240" w:lineRule="auto"/>
        <w:jc w:val="right"/>
        <w:rPr>
          <w:rFonts w:ascii="GHEA Grapalat" w:hAnsi="GHEA Grapalat" w:cs="Sylfaen"/>
          <w:b/>
          <w:lang w:val="hy-AM"/>
        </w:rPr>
      </w:pPr>
    </w:p>
    <w:p w14:paraId="4A8A25F5" w14:textId="77777777" w:rsidR="007862B1" w:rsidRPr="00F60E57" w:rsidRDefault="007862B1" w:rsidP="00F60E57">
      <w:pPr>
        <w:jc w:val="center"/>
        <w:rPr>
          <w:rFonts w:ascii="GHEA Grapalat" w:hAnsi="GHEA Grapalat" w:cs="GHEA Grapalat"/>
          <w:b/>
          <w:sz w:val="20"/>
          <w:szCs w:val="20"/>
          <w:lang w:val="hy-AM"/>
        </w:rPr>
      </w:pPr>
      <w:r w:rsidRPr="00F60E57">
        <w:rPr>
          <w:rFonts w:ascii="GHEA Grapalat" w:hAnsi="GHEA Grapalat" w:cs="GHEA Grapalat"/>
          <w:b/>
          <w:sz w:val="18"/>
          <w:szCs w:val="18"/>
          <w:lang w:val="hy-AM"/>
        </w:rPr>
        <w:t xml:space="preserve">       </w:t>
      </w:r>
      <w:r w:rsidRPr="00F60E57">
        <w:rPr>
          <w:rFonts w:ascii="GHEA Grapalat" w:hAnsi="GHEA Grapalat" w:cs="GHEA Grapalat"/>
          <w:b/>
          <w:sz w:val="20"/>
          <w:szCs w:val="20"/>
          <w:lang w:val="hy-AM"/>
        </w:rPr>
        <w:t xml:space="preserve">ՏՈւԺԱՆՔԻ ՄԱՍԻՆ ՀԱՄԱՁԱՅՆԱԳԻՐ </w:t>
      </w:r>
    </w:p>
    <w:p w14:paraId="30DEF2DC" w14:textId="77777777" w:rsidR="00631658" w:rsidRPr="00F60E57" w:rsidRDefault="00631658" w:rsidP="00F60E57">
      <w:pPr>
        <w:jc w:val="center"/>
        <w:rPr>
          <w:rFonts w:ascii="GHEA Grapalat" w:hAnsi="GHEA Grapalat" w:cs="GHEA Grapalat"/>
          <w:b/>
          <w:sz w:val="20"/>
          <w:szCs w:val="20"/>
          <w:lang w:val="hy-AM"/>
        </w:rPr>
      </w:pPr>
      <w:r w:rsidRPr="00F60E57">
        <w:rPr>
          <w:rFonts w:ascii="GHEA Grapalat" w:hAnsi="GHEA Grapalat" w:cs="GHEA Grapalat"/>
          <w:b/>
          <w:sz w:val="18"/>
          <w:szCs w:val="18"/>
          <w:lang w:val="hy-AM"/>
        </w:rPr>
        <w:t xml:space="preserve">         (</w:t>
      </w:r>
      <w:r w:rsidR="001C7C1A" w:rsidRPr="00F60E57">
        <w:rPr>
          <w:rFonts w:ascii="GHEA Grapalat" w:hAnsi="GHEA Grapalat" w:cs="GHEA Grapalat"/>
          <w:b/>
          <w:sz w:val="18"/>
          <w:szCs w:val="18"/>
          <w:lang w:val="hy-AM"/>
        </w:rPr>
        <w:t xml:space="preserve">որակավորման </w:t>
      </w:r>
      <w:r w:rsidRPr="00F60E57">
        <w:rPr>
          <w:rFonts w:ascii="GHEA Grapalat" w:hAnsi="GHEA Grapalat" w:cs="GHEA Grapalat"/>
          <w:b/>
          <w:sz w:val="18"/>
          <w:szCs w:val="18"/>
          <w:lang w:val="hy-AM"/>
        </w:rPr>
        <w:t>ապահովում)</w:t>
      </w:r>
    </w:p>
    <w:p w14:paraId="7417A701" w14:textId="77777777" w:rsidR="007862B1" w:rsidRPr="00F60E57" w:rsidRDefault="007862B1" w:rsidP="00F60E57">
      <w:pPr>
        <w:rPr>
          <w:rFonts w:ascii="GHEA Grapalat" w:hAnsi="GHEA Grapalat" w:cs="GHEA Grapalat"/>
          <w:b/>
          <w:sz w:val="20"/>
          <w:szCs w:val="20"/>
          <w:lang w:val="hy-AM"/>
        </w:rPr>
      </w:pPr>
      <w:r w:rsidRPr="00F60E57">
        <w:rPr>
          <w:rFonts w:ascii="GHEA Grapalat" w:hAnsi="GHEA Grapalat" w:cs="GHEA Grapalat"/>
          <w:color w:val="FF0000"/>
          <w:sz w:val="20"/>
          <w:szCs w:val="20"/>
          <w:shd w:val="clear" w:color="auto" w:fill="92CDDC"/>
          <w:lang w:val="hy-AM"/>
        </w:rPr>
        <w:t xml:space="preserve">                                                              </w:t>
      </w:r>
    </w:p>
    <w:p w14:paraId="4A6EBD56" w14:textId="678DF57B" w:rsidR="007862B1" w:rsidRPr="00F60E57" w:rsidRDefault="007862B1" w:rsidP="00F60E57">
      <w:pPr>
        <w:rPr>
          <w:rFonts w:ascii="GHEA Grapalat" w:hAnsi="GHEA Grapalat" w:cs="GHEA Grapalat"/>
          <w:sz w:val="20"/>
          <w:szCs w:val="20"/>
          <w:lang w:val="hy-AM"/>
        </w:rPr>
      </w:pPr>
      <w:r w:rsidRPr="00F60E57">
        <w:rPr>
          <w:rFonts w:ascii="GHEA Grapalat" w:hAnsi="GHEA Grapalat" w:cs="GHEA Grapalat"/>
          <w:sz w:val="20"/>
          <w:szCs w:val="20"/>
          <w:lang w:val="hy-AM"/>
        </w:rPr>
        <w:t xml:space="preserve">     ք. Երևան</w:t>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006F2A6C" w:rsidRPr="00F60E57">
        <w:rPr>
          <w:rFonts w:ascii="GHEA Grapalat" w:hAnsi="GHEA Grapalat" w:cs="GHEA Grapalat"/>
          <w:sz w:val="20"/>
          <w:szCs w:val="20"/>
          <w:lang w:val="hy-AM"/>
        </w:rPr>
        <w:t xml:space="preserve"> 20   թ.</w:t>
      </w:r>
    </w:p>
    <w:p w14:paraId="15625C58" w14:textId="77777777" w:rsidR="007862B1" w:rsidRPr="00F60E57" w:rsidRDefault="007862B1" w:rsidP="00F60E57">
      <w:pPr>
        <w:rPr>
          <w:rFonts w:ascii="GHEA Grapalat" w:hAnsi="GHEA Grapalat" w:cs="GHEA Grapalat"/>
          <w:sz w:val="20"/>
          <w:szCs w:val="20"/>
          <w:lang w:val="hy-AM"/>
        </w:rPr>
      </w:pPr>
    </w:p>
    <w:p w14:paraId="797D561C" w14:textId="77777777" w:rsidR="007862B1" w:rsidRPr="00F60E57" w:rsidRDefault="007862B1" w:rsidP="00F60E57">
      <w:pPr>
        <w:jc w:val="both"/>
        <w:rPr>
          <w:rFonts w:ascii="GHEA Grapalat" w:hAnsi="GHEA Grapalat" w:cs="GHEA Grapalat"/>
          <w:sz w:val="20"/>
          <w:szCs w:val="20"/>
          <w:u w:val="single"/>
          <w:vertAlign w:val="subscript"/>
          <w:lang w:val="hy-AM"/>
        </w:rPr>
      </w:pP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 xml:space="preserve">ի դեմս Ընկերության տնօրեն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585D6E93" w14:textId="77777777" w:rsidR="007862B1" w:rsidRPr="00F60E57" w:rsidRDefault="007862B1" w:rsidP="00F60E57">
      <w:pPr>
        <w:jc w:val="both"/>
        <w:rPr>
          <w:rFonts w:ascii="GHEA Grapalat" w:hAnsi="GHEA Grapalat" w:cs="GHEA Grapalat"/>
          <w:sz w:val="20"/>
          <w:szCs w:val="20"/>
          <w:lang w:val="hy-AM"/>
        </w:rPr>
      </w:pPr>
      <w:r w:rsidRPr="00F60E57">
        <w:rPr>
          <w:rFonts w:ascii="GHEA Grapalat" w:hAnsi="GHEA Grapalat"/>
          <w:sz w:val="20"/>
          <w:szCs w:val="20"/>
          <w:vertAlign w:val="superscript"/>
          <w:lang w:val="hy-AM"/>
        </w:rPr>
        <w:t xml:space="preserve">       Ընկերության անվանումը</w:t>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t xml:space="preserve">    </w:t>
      </w:r>
      <w:r w:rsidRPr="00F60E57">
        <w:rPr>
          <w:rFonts w:ascii="GHEA Grapalat" w:hAnsi="GHEA Grapalat"/>
          <w:sz w:val="20"/>
          <w:szCs w:val="20"/>
          <w:vertAlign w:val="superscript"/>
          <w:lang w:val="hy-AM"/>
        </w:rPr>
        <w:t>Ընկերության տնօրենի անուն ազգանունը, անձնագրային տվյալները</w:t>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60E57" w:rsidRDefault="007862B1" w:rsidP="00F60E57">
      <w:pPr>
        <w:ind w:firstLine="708"/>
        <w:jc w:val="both"/>
        <w:rPr>
          <w:rFonts w:ascii="GHEA Grapalat" w:hAnsi="GHEA Grapalat" w:cs="GHEA Grapalat"/>
          <w:sz w:val="20"/>
          <w:szCs w:val="20"/>
          <w:lang w:val="hy-AM"/>
        </w:rPr>
      </w:pPr>
    </w:p>
    <w:p w14:paraId="14319ABF" w14:textId="77777777" w:rsidR="007862B1" w:rsidRPr="00F60E57" w:rsidRDefault="007862B1" w:rsidP="00F60E57">
      <w:pPr>
        <w:numPr>
          <w:ilvl w:val="0"/>
          <w:numId w:val="6"/>
        </w:numPr>
        <w:jc w:val="center"/>
        <w:rPr>
          <w:rFonts w:ascii="GHEA Grapalat" w:hAnsi="GHEA Grapalat" w:cs="GHEA Grapalat"/>
          <w:b/>
          <w:bCs/>
          <w:sz w:val="20"/>
          <w:szCs w:val="20"/>
          <w:lang w:val="pt-BR"/>
        </w:rPr>
      </w:pPr>
      <w:r w:rsidRPr="00F60E57">
        <w:rPr>
          <w:rFonts w:ascii="GHEA Grapalat" w:hAnsi="GHEA Grapalat" w:cs="GHEA Grapalat"/>
          <w:b/>
          <w:sz w:val="20"/>
          <w:szCs w:val="20"/>
          <w:lang w:val="hy-AM"/>
        </w:rPr>
        <w:t xml:space="preserve"> Հ</w:t>
      </w:r>
      <w:r w:rsidRPr="00F60E57">
        <w:rPr>
          <w:rFonts w:ascii="GHEA Grapalat" w:hAnsi="GHEA Grapalat" w:cs="GHEA Grapalat"/>
          <w:b/>
          <w:sz w:val="20"/>
          <w:szCs w:val="20"/>
        </w:rPr>
        <w:t>ամաձայնության առարկան</w:t>
      </w:r>
    </w:p>
    <w:p w14:paraId="4E0A5280" w14:textId="77777777" w:rsidR="007862B1" w:rsidRPr="00F60E57" w:rsidRDefault="007862B1" w:rsidP="00F60E57">
      <w:pPr>
        <w:jc w:val="both"/>
        <w:rPr>
          <w:rFonts w:ascii="GHEA Grapalat" w:hAnsi="GHEA Grapalat" w:cs="GHEA Grapalat"/>
          <w:b/>
          <w:bCs/>
          <w:sz w:val="20"/>
          <w:szCs w:val="20"/>
          <w:lang w:val="pt-BR"/>
        </w:rPr>
      </w:pPr>
      <w:r w:rsidRPr="00F60E57">
        <w:rPr>
          <w:rFonts w:ascii="GHEA Grapalat" w:hAnsi="GHEA Grapalat" w:cs="GHEA Grapalat"/>
          <w:sz w:val="20"/>
          <w:szCs w:val="20"/>
          <w:lang w:val="pt-BR"/>
        </w:rPr>
        <w:tab/>
      </w:r>
      <w:r w:rsidRPr="00F60E57">
        <w:rPr>
          <w:rFonts w:ascii="GHEA Grapalat" w:hAnsi="GHEA Grapalat" w:cs="GHEA Grapalat"/>
          <w:sz w:val="20"/>
          <w:szCs w:val="20"/>
          <w:lang w:val="pt-BR"/>
        </w:rPr>
        <w:tab/>
        <w:t xml:space="preserve">                               </w:t>
      </w:r>
    </w:p>
    <w:p w14:paraId="2CB45ED7" w14:textId="768B6D9C" w:rsidR="00E81561" w:rsidRPr="00F60E57" w:rsidRDefault="00E81561" w:rsidP="00F60E57">
      <w:pPr>
        <w:numPr>
          <w:ilvl w:val="1"/>
          <w:numId w:val="7"/>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Ընկերությունը մասնակցում է</w:t>
      </w:r>
      <w:r w:rsidR="00D75646">
        <w:rPr>
          <w:rFonts w:ascii="Sylfaen" w:hAnsi="Sylfaen" w:cs="GHEA Grapalat"/>
          <w:sz w:val="20"/>
          <w:szCs w:val="20"/>
          <w:u w:val="single"/>
          <w:lang w:val="pt-BR"/>
        </w:rPr>
        <w:t>Մոլեկուլային կենսաբանության ինստիտուտ</w:t>
      </w:r>
      <w:r w:rsidRPr="00F60E57">
        <w:rPr>
          <w:rFonts w:ascii="Sylfaen" w:hAnsi="Sylfaen" w:cs="GHEA Grapalat"/>
          <w:sz w:val="20"/>
          <w:szCs w:val="20"/>
          <w:u w:val="single"/>
          <w:lang w:val="pt-BR"/>
        </w:rPr>
        <w:t xml:space="preserve"> ՊՈԱԿ</w:t>
      </w:r>
      <w:r w:rsidRPr="00F60E57">
        <w:rPr>
          <w:rFonts w:ascii="GHEA Grapalat" w:hAnsi="GHEA Grapalat" w:cs="GHEA Grapalat"/>
          <w:sz w:val="20"/>
          <w:szCs w:val="20"/>
          <w:lang w:val="pt-BR"/>
        </w:rPr>
        <w:t xml:space="preserve">*  (այսուհետ` Պատվիրատու) կողմից կազմակերպված`   </w:t>
      </w:r>
      <w:r w:rsidR="00D75646">
        <w:rPr>
          <w:rFonts w:ascii="Sylfaen" w:hAnsi="Sylfaen"/>
          <w:i/>
          <w:lang w:val="af-ZA"/>
        </w:rPr>
        <w:t>ՄԿԻ-ԳՀԱՊՁԲ26/24</w:t>
      </w:r>
      <w:r w:rsidRPr="00F60E57">
        <w:rPr>
          <w:rFonts w:ascii="Sylfaen" w:hAnsi="Sylfaen"/>
          <w:i/>
          <w:lang w:val="pt-BR"/>
        </w:rPr>
        <w:t xml:space="preserve"> </w:t>
      </w:r>
      <w:r w:rsidRPr="00F60E57">
        <w:rPr>
          <w:rFonts w:ascii="Sylfaen" w:hAnsi="Sylfaen"/>
          <w:i/>
          <w:lang w:val="af-ZA"/>
        </w:rPr>
        <w:t xml:space="preserve"> </w:t>
      </w:r>
      <w:r w:rsidRPr="00F60E57">
        <w:rPr>
          <w:rFonts w:ascii="GHEA Grapalat" w:hAnsi="GHEA Grapalat" w:cs="GHEA Grapalat"/>
          <w:sz w:val="20"/>
          <w:szCs w:val="20"/>
          <w:lang w:val="pt-BR"/>
        </w:rPr>
        <w:t>ծածկագրով գնման ընթացակարգին:</w:t>
      </w:r>
    </w:p>
    <w:p w14:paraId="1EA73BC5" w14:textId="77777777" w:rsidR="00E81561" w:rsidRPr="00F60E57" w:rsidRDefault="00E81561" w:rsidP="00F60E57">
      <w:pPr>
        <w:ind w:left="426"/>
        <w:jc w:val="both"/>
        <w:rPr>
          <w:rFonts w:ascii="GHEA Grapalat" w:hAnsi="GHEA Grapalat" w:cs="GHEA Grapalat"/>
          <w:sz w:val="20"/>
          <w:szCs w:val="20"/>
          <w:lang w:val="pt-BR"/>
        </w:rPr>
      </w:pPr>
      <w:r w:rsidRPr="00F60E57">
        <w:rPr>
          <w:rFonts w:ascii="GHEA Grapalat" w:hAnsi="GHEA Grapalat"/>
          <w:sz w:val="20"/>
          <w:szCs w:val="20"/>
          <w:vertAlign w:val="superscript"/>
          <w:lang w:val="pt-BR"/>
        </w:rPr>
        <w:t xml:space="preserve">                                                        </w:t>
      </w:r>
      <w:r w:rsidRPr="00F60E57">
        <w:rPr>
          <w:rFonts w:ascii="GHEA Grapalat" w:hAnsi="GHEA Grapalat"/>
          <w:sz w:val="20"/>
          <w:szCs w:val="20"/>
          <w:vertAlign w:val="superscript"/>
          <w:lang w:val="hy-AM"/>
        </w:rPr>
        <w:t>ընթացակարգի ծածկագիրը</w:t>
      </w:r>
    </w:p>
    <w:p w14:paraId="799FFC76" w14:textId="77777777" w:rsidR="007862B1" w:rsidRPr="00F60E57" w:rsidRDefault="006E35C3" w:rsidP="00F60E57">
      <w:pPr>
        <w:ind w:firstLine="360"/>
        <w:jc w:val="both"/>
        <w:rPr>
          <w:rFonts w:ascii="GHEA Grapalat" w:hAnsi="GHEA Grapalat" w:cs="GHEA Grapalat"/>
          <w:color w:val="5B9BD5"/>
          <w:sz w:val="20"/>
          <w:szCs w:val="20"/>
          <w:lang w:val="hy-AM"/>
        </w:rPr>
      </w:pPr>
      <w:r w:rsidRPr="00F60E57">
        <w:rPr>
          <w:rFonts w:ascii="GHEA Grapalat" w:hAnsi="GHEA Grapalat" w:cs="GHEA Grapalat"/>
          <w:sz w:val="20"/>
          <w:szCs w:val="20"/>
          <w:lang w:val="pt-BR"/>
        </w:rPr>
        <w:t>1.</w:t>
      </w:r>
      <w:r w:rsidR="000149F3" w:rsidRPr="00F60E57">
        <w:rPr>
          <w:rFonts w:ascii="GHEA Grapalat" w:hAnsi="GHEA Grapalat" w:cs="GHEA Grapalat"/>
          <w:sz w:val="20"/>
          <w:szCs w:val="20"/>
          <w:lang w:val="pt-BR"/>
        </w:rPr>
        <w:t>2</w:t>
      </w:r>
      <w:r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pt-BR"/>
        </w:rPr>
        <w:t xml:space="preserve">Որպես գնման ընթացակարգի արդյունքում </w:t>
      </w:r>
      <w:r w:rsidRPr="00F60E5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60E57">
        <w:rPr>
          <w:rFonts w:ascii="GHEA Grapalat" w:hAnsi="GHEA Grapalat" w:cs="GHEA Grapalat"/>
          <w:sz w:val="20"/>
          <w:szCs w:val="20"/>
          <w:lang w:val="pt-BR"/>
        </w:rPr>
        <w:t xml:space="preserve">կատարման </w:t>
      </w:r>
      <w:r w:rsidRPr="00F60E57">
        <w:rPr>
          <w:rFonts w:ascii="GHEA Grapalat" w:hAnsi="GHEA Grapalat" w:cs="GHEA Grapalat"/>
          <w:sz w:val="20"/>
          <w:szCs w:val="20"/>
          <w:lang w:val="pt-BR"/>
        </w:rPr>
        <w:t xml:space="preserve">համար անհրաժեշտ որակավորման </w:t>
      </w:r>
      <w:r w:rsidR="007862B1" w:rsidRPr="00F60E57">
        <w:rPr>
          <w:rFonts w:ascii="GHEA Grapalat" w:hAnsi="GHEA Grapalat" w:cs="GHEA Grapalat"/>
          <w:sz w:val="20"/>
          <w:szCs w:val="20"/>
          <w:lang w:val="pt-BR"/>
        </w:rPr>
        <w:t>ապահովում, Ընկերությունը</w:t>
      </w:r>
      <w:r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0E57" w:rsidRDefault="000149F3" w:rsidP="00F60E57">
      <w:pPr>
        <w:ind w:firstLine="360"/>
        <w:jc w:val="both"/>
        <w:rPr>
          <w:rFonts w:ascii="GHEA Grapalat" w:hAnsi="GHEA Grapalat" w:cs="GHEA Grapalat"/>
          <w:color w:val="000000"/>
          <w:sz w:val="20"/>
          <w:szCs w:val="20"/>
          <w:lang w:val="pt-BR"/>
        </w:rPr>
      </w:pPr>
      <w:r w:rsidRPr="00F60E57">
        <w:rPr>
          <w:rFonts w:ascii="GHEA Grapalat" w:hAnsi="GHEA Grapalat" w:cs="GHEA Grapalat"/>
          <w:color w:val="000000"/>
          <w:sz w:val="20"/>
          <w:szCs w:val="20"/>
          <w:lang w:val="pt-BR"/>
        </w:rPr>
        <w:t xml:space="preserve">1.3 </w:t>
      </w:r>
      <w:r w:rsidR="007862B1" w:rsidRPr="00F60E57">
        <w:rPr>
          <w:rFonts w:ascii="GHEA Grapalat" w:hAnsi="GHEA Grapalat" w:cs="GHEA Grapalat"/>
          <w:color w:val="000000"/>
          <w:sz w:val="20"/>
          <w:szCs w:val="20"/>
          <w:lang w:val="pt-BR"/>
        </w:rPr>
        <w:t>Ընկերությունը</w:t>
      </w:r>
      <w:r w:rsidR="007862B1" w:rsidRPr="00F60E57">
        <w:rPr>
          <w:rFonts w:ascii="GHEA Grapalat" w:hAnsi="GHEA Grapalat" w:cs="GHEA Grapalat"/>
          <w:color w:val="000000"/>
          <w:sz w:val="20"/>
          <w:szCs w:val="20"/>
          <w:lang w:val="hy-AM"/>
        </w:rPr>
        <w:t xml:space="preserve"> սույն </w:t>
      </w:r>
      <w:r w:rsidR="007862B1" w:rsidRPr="00F60E57">
        <w:rPr>
          <w:rFonts w:ascii="GHEA Grapalat" w:hAnsi="GHEA Grapalat" w:cs="GHEA Grapalat"/>
          <w:color w:val="000000"/>
          <w:sz w:val="20"/>
          <w:szCs w:val="20"/>
          <w:lang w:val="pt-BR"/>
        </w:rPr>
        <w:t>տուժանքի համաձայնագ</w:t>
      </w:r>
      <w:r w:rsidR="007862B1" w:rsidRPr="00F60E57">
        <w:rPr>
          <w:rFonts w:ascii="GHEA Grapalat" w:hAnsi="GHEA Grapalat" w:cs="GHEA Grapalat"/>
          <w:color w:val="000000"/>
          <w:sz w:val="20"/>
          <w:szCs w:val="20"/>
          <w:lang w:val="hy-AM"/>
        </w:rPr>
        <w:t>ր</w:t>
      </w:r>
      <w:r w:rsidR="007862B1" w:rsidRPr="00F60E57">
        <w:rPr>
          <w:rFonts w:ascii="GHEA Grapalat" w:hAnsi="GHEA Grapalat" w:cs="GHEA Grapalat"/>
          <w:color w:val="000000"/>
          <w:sz w:val="20"/>
          <w:szCs w:val="20"/>
          <w:lang w:val="pt-BR"/>
        </w:rPr>
        <w:t>ի</w:t>
      </w:r>
      <w:r w:rsidR="007862B1" w:rsidRPr="00F60E57">
        <w:rPr>
          <w:rFonts w:ascii="GHEA Grapalat" w:hAnsi="GHEA Grapalat" w:cs="GHEA Grapalat"/>
          <w:color w:val="000000"/>
          <w:sz w:val="20"/>
          <w:szCs w:val="20"/>
          <w:lang w:val="hy-AM"/>
        </w:rPr>
        <w:t xml:space="preserve">ն կից ներկայացվող վճարման պահանջագրի </w:t>
      </w:r>
      <w:r w:rsidR="006E35C3" w:rsidRPr="00F60E57">
        <w:rPr>
          <w:rFonts w:ascii="GHEA Grapalat" w:hAnsi="GHEA Grapalat" w:cs="GHEA Grapalat"/>
          <w:color w:val="000000"/>
          <w:sz w:val="20"/>
          <w:szCs w:val="20"/>
          <w:lang w:val="hy-AM"/>
        </w:rPr>
        <w:t>(</w:t>
      </w:r>
      <w:r w:rsidR="007862B1" w:rsidRPr="00F60E57">
        <w:rPr>
          <w:rFonts w:ascii="GHEA Grapalat" w:hAnsi="GHEA Grapalat" w:cs="GHEA Grapalat"/>
          <w:color w:val="000000"/>
          <w:sz w:val="20"/>
          <w:szCs w:val="20"/>
          <w:lang w:val="hy-AM"/>
        </w:rPr>
        <w:t>այսուհետ` Պահանջագիր</w:t>
      </w:r>
      <w:r w:rsidR="006E35C3" w:rsidRPr="00F60E57">
        <w:rPr>
          <w:rFonts w:ascii="GHEA Grapalat" w:hAnsi="GHEA Grapalat" w:cs="GHEA Grapalat"/>
          <w:color w:val="000000"/>
          <w:sz w:val="20"/>
          <w:szCs w:val="20"/>
          <w:lang w:val="hy-AM"/>
        </w:rPr>
        <w:t>)</w:t>
      </w:r>
      <w:r w:rsidR="007862B1" w:rsidRPr="00F60E57">
        <w:rPr>
          <w:rFonts w:ascii="GHEA Grapalat" w:hAnsi="GHEA Grapalat" w:cs="GHEA Grapalat"/>
          <w:color w:val="000000"/>
          <w:sz w:val="20"/>
          <w:szCs w:val="20"/>
          <w:lang w:val="hy-AM"/>
        </w:rPr>
        <w:t xml:space="preserve"> ստորագրմամբ անհետկանչելիորեն  համաձայնվում է, որ</w:t>
      </w:r>
      <w:r w:rsidR="006E35C3" w:rsidRPr="00F60E57">
        <w:rPr>
          <w:rFonts w:ascii="GHEA Grapalat" w:hAnsi="GHEA Grapalat" w:cs="GHEA Grapalat"/>
          <w:color w:val="000000"/>
          <w:sz w:val="20"/>
          <w:szCs w:val="20"/>
          <w:lang w:val="hy-AM"/>
        </w:rPr>
        <w:t>՝</w:t>
      </w:r>
      <w:r w:rsidR="007862B1" w:rsidRPr="00F60E57">
        <w:rPr>
          <w:rFonts w:ascii="GHEA Grapalat" w:hAnsi="GHEA Grapalat" w:cs="GHEA Grapalat"/>
          <w:color w:val="000000"/>
          <w:sz w:val="20"/>
          <w:szCs w:val="20"/>
          <w:lang w:val="hy-AM"/>
        </w:rPr>
        <w:t xml:space="preserve"> </w:t>
      </w:r>
    </w:p>
    <w:p w14:paraId="2350ADDB" w14:textId="77777777" w:rsidR="007862B1" w:rsidRPr="00F60E57" w:rsidRDefault="007862B1"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60E57" w:rsidRDefault="007862B1"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0E57">
        <w:rPr>
          <w:rFonts w:ascii="GHEA Grapalat" w:hAnsi="GHEA Grapalat" w:cs="GHEA Grapalat"/>
          <w:color w:val="000000"/>
          <w:sz w:val="20"/>
          <w:szCs w:val="20"/>
          <w:lang w:val="pt-BR"/>
        </w:rPr>
        <w:t>Ընկերության</w:t>
      </w:r>
      <w:r w:rsidRPr="00F60E5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60E57" w:rsidRDefault="007862B1"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գ)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60E57" w:rsidRDefault="007862B1" w:rsidP="00F60E57">
      <w:pPr>
        <w:ind w:left="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դ)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60E57" w:rsidRDefault="007862B1" w:rsidP="00F60E57">
      <w:pPr>
        <w:ind w:firstLine="426"/>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0E57" w:rsidRDefault="000149F3" w:rsidP="00F60E57">
      <w:pPr>
        <w:ind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1.4</w:t>
      </w:r>
      <w:r w:rsidR="007862B1" w:rsidRPr="00F60E5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0E5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60E57">
        <w:rPr>
          <w:rFonts w:ascii="GHEA Grapalat" w:hAnsi="GHEA Grapalat" w:cs="GHEA Grapalat"/>
          <w:sz w:val="20"/>
          <w:szCs w:val="20"/>
          <w:lang w:val="pt-BR"/>
        </w:rPr>
        <w:t xml:space="preserve"> Պատվիրատուն սույն տուժանքի համաձայնագիրը և կից </w:t>
      </w:r>
      <w:r w:rsidR="007862B1" w:rsidRPr="00F60E57">
        <w:rPr>
          <w:rFonts w:ascii="GHEA Grapalat" w:hAnsi="GHEA Grapalat" w:cs="GHEA Grapalat"/>
          <w:sz w:val="20"/>
          <w:szCs w:val="20"/>
          <w:lang w:val="hy-AM"/>
        </w:rPr>
        <w:t xml:space="preserve">Պահանջագիրը բնօրինակներով </w:t>
      </w:r>
      <w:r w:rsidR="007862B1" w:rsidRPr="00F60E57">
        <w:rPr>
          <w:rFonts w:ascii="GHEA Grapalat" w:hAnsi="GHEA Grapalat" w:cs="GHEA Grapalat"/>
          <w:sz w:val="20"/>
          <w:szCs w:val="20"/>
          <w:lang w:val="pt-BR"/>
        </w:rPr>
        <w:t xml:space="preserve">ներկայացնում է </w:t>
      </w:r>
      <w:r w:rsidR="007862B1" w:rsidRPr="00F60E57">
        <w:rPr>
          <w:rFonts w:ascii="GHEA Grapalat" w:hAnsi="GHEA Grapalat" w:cs="GHEA Grapalat"/>
          <w:sz w:val="20"/>
          <w:szCs w:val="20"/>
          <w:lang w:val="hy-AM"/>
        </w:rPr>
        <w:t>Վճարող Բանկին</w:t>
      </w:r>
      <w:r w:rsidR="007862B1" w:rsidRPr="00F60E5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60E57">
        <w:rPr>
          <w:rFonts w:ascii="GHEA Grapalat" w:hAnsi="GHEA Grapalat" w:cs="GHEA Grapalat"/>
          <w:sz w:val="20"/>
          <w:szCs w:val="20"/>
          <w:lang w:val="hy-AM"/>
        </w:rPr>
        <w:t>Պահանջագիրը</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էլեկտրոնային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թվային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ստորագրությամբ</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հաստատված</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լինելու</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դեպքում</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դրանք</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Վճարող</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Բանկին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են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ներկայացվում</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էլեկտրոնային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կրիչներով</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ինչպես</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նաև</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դրանցից</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արտատպված</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թղթային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տարբերակներով</w:t>
      </w:r>
      <w:r w:rsidR="007862B1" w:rsidRPr="00F60E57">
        <w:rPr>
          <w:rFonts w:ascii="GHEA Grapalat" w:hAnsi="GHEA Grapalat" w:cs="GHEA Grapalat"/>
          <w:sz w:val="20"/>
          <w:szCs w:val="20"/>
          <w:lang w:val="pt-BR"/>
        </w:rPr>
        <w:t>:</w:t>
      </w:r>
    </w:p>
    <w:p w14:paraId="585FB2CE" w14:textId="77777777" w:rsidR="007862B1" w:rsidRPr="00F60E57" w:rsidRDefault="007862B1" w:rsidP="00F60E57">
      <w:pPr>
        <w:numPr>
          <w:ilvl w:val="1"/>
          <w:numId w:val="25"/>
        </w:numPr>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0E57" w:rsidRDefault="000149F3" w:rsidP="00F60E57">
      <w:pPr>
        <w:ind w:firstLine="426"/>
        <w:jc w:val="both"/>
        <w:rPr>
          <w:rFonts w:ascii="GHEA Grapalat" w:hAnsi="GHEA Grapalat" w:cs="GHEA Grapalat"/>
          <w:sz w:val="20"/>
          <w:szCs w:val="20"/>
          <w:lang w:val="pt-BR"/>
        </w:rPr>
      </w:pPr>
      <w:r w:rsidRPr="00F60E57">
        <w:rPr>
          <w:rFonts w:ascii="GHEA Grapalat" w:hAnsi="GHEA Grapalat" w:cs="GHEA Grapalat"/>
          <w:sz w:val="20"/>
          <w:szCs w:val="20"/>
          <w:lang w:val="hy-AM"/>
        </w:rPr>
        <w:t xml:space="preserve">1.6 </w:t>
      </w:r>
      <w:r w:rsidR="007862B1" w:rsidRPr="00F60E57">
        <w:rPr>
          <w:rFonts w:ascii="GHEA Grapalat" w:hAnsi="GHEA Grapalat" w:cs="GHEA Grapalat"/>
          <w:sz w:val="20"/>
          <w:szCs w:val="20"/>
          <w:lang w:val="hy-AM"/>
        </w:rPr>
        <w:t>Վճարող Բանկի կողմից Պ</w:t>
      </w:r>
      <w:r w:rsidR="007862B1" w:rsidRPr="00F60E57">
        <w:rPr>
          <w:rFonts w:ascii="GHEA Grapalat" w:hAnsi="GHEA Grapalat" w:cs="GHEA Grapalat"/>
          <w:sz w:val="20"/>
          <w:szCs w:val="20"/>
          <w:lang w:val="pt-BR"/>
        </w:rPr>
        <w:t xml:space="preserve">ահանջագրում նշված գումարի վճարման հետևանքով </w:t>
      </w:r>
      <w:r w:rsidR="007862B1" w:rsidRPr="00F60E57">
        <w:rPr>
          <w:rFonts w:ascii="GHEA Grapalat" w:hAnsi="GHEA Grapalat" w:cs="GHEA Grapalat"/>
          <w:sz w:val="20"/>
          <w:szCs w:val="20"/>
          <w:lang w:val="hy-AM"/>
        </w:rPr>
        <w:t xml:space="preserve">Ընկերության </w:t>
      </w:r>
      <w:r w:rsidR="007862B1" w:rsidRPr="00F60E57">
        <w:rPr>
          <w:rFonts w:ascii="GHEA Grapalat" w:hAnsi="GHEA Grapalat" w:cs="GHEA Grapalat"/>
          <w:sz w:val="20"/>
          <w:szCs w:val="20"/>
          <w:lang w:val="pt-BR"/>
        </w:rPr>
        <w:t xml:space="preserve">առաջացած ռիսկերի (Ընկերության կրած վնասների) </w:t>
      </w:r>
      <w:r w:rsidR="007862B1" w:rsidRPr="00F60E57">
        <w:rPr>
          <w:rFonts w:ascii="GHEA Grapalat" w:hAnsi="GHEA Grapalat" w:cs="GHEA Grapalat"/>
          <w:sz w:val="20"/>
          <w:szCs w:val="20"/>
          <w:lang w:val="hy-AM"/>
        </w:rPr>
        <w:t xml:space="preserve">և բացասական հետևանքների </w:t>
      </w:r>
      <w:r w:rsidR="007862B1" w:rsidRPr="00F60E57">
        <w:rPr>
          <w:rFonts w:ascii="GHEA Grapalat" w:hAnsi="GHEA Grapalat" w:cs="GHEA Grapalat"/>
          <w:sz w:val="20"/>
          <w:szCs w:val="20"/>
          <w:lang w:val="pt-BR"/>
        </w:rPr>
        <w:t>համար Բանկը</w:t>
      </w:r>
      <w:r w:rsidR="007862B1" w:rsidRPr="00F60E57">
        <w:rPr>
          <w:rFonts w:ascii="GHEA Grapalat" w:hAnsi="GHEA Grapalat" w:cs="GHEA Grapalat"/>
          <w:sz w:val="20"/>
          <w:szCs w:val="20"/>
          <w:lang w:val="hy-AM"/>
        </w:rPr>
        <w:t xml:space="preserve"> որևէ</w:t>
      </w:r>
      <w:r w:rsidR="007862B1" w:rsidRPr="00F60E57">
        <w:rPr>
          <w:rFonts w:ascii="GHEA Grapalat" w:hAnsi="GHEA Grapalat" w:cs="GHEA Grapalat"/>
          <w:sz w:val="20"/>
          <w:szCs w:val="20"/>
          <w:lang w:val="pt-BR"/>
        </w:rPr>
        <w:t xml:space="preserve"> պատասխանատվություն չի կրում</w:t>
      </w:r>
      <w:r w:rsidR="007862B1" w:rsidRPr="00F60E57">
        <w:rPr>
          <w:rFonts w:ascii="GHEA Grapalat" w:hAnsi="GHEA Grapalat" w:cs="GHEA Grapalat"/>
          <w:sz w:val="20"/>
          <w:szCs w:val="20"/>
          <w:lang w:val="hy-AM"/>
        </w:rPr>
        <w:t>:</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0E57" w:rsidRDefault="000149F3" w:rsidP="00F60E57">
      <w:pPr>
        <w:ind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1.7 </w:t>
      </w:r>
      <w:r w:rsidR="007862B1" w:rsidRPr="00F60E57">
        <w:rPr>
          <w:rFonts w:ascii="GHEA Grapalat" w:hAnsi="GHEA Grapalat" w:cs="GHEA Grapalat"/>
          <w:sz w:val="20"/>
          <w:szCs w:val="20"/>
          <w:lang w:val="hy-AM"/>
        </w:rPr>
        <w:t>Այն դեպքում</w:t>
      </w:r>
      <w:r w:rsidR="007862B1" w:rsidRPr="00F60E57">
        <w:rPr>
          <w:rFonts w:ascii="GHEA Grapalat" w:hAnsi="GHEA Grapalat" w:cs="GHEA Grapalat"/>
          <w:sz w:val="20"/>
          <w:szCs w:val="20"/>
          <w:lang w:val="pt-BR"/>
        </w:rPr>
        <w:t>,</w:t>
      </w:r>
      <w:r w:rsidR="007862B1" w:rsidRPr="00F60E57">
        <w:rPr>
          <w:rFonts w:ascii="GHEA Grapalat" w:hAnsi="GHEA Grapalat" w:cs="GHEA Grapalat"/>
          <w:sz w:val="20"/>
          <w:szCs w:val="20"/>
          <w:lang w:val="hy-AM"/>
        </w:rPr>
        <w:t xml:space="preserve"> երբ Ընկերության հաշվի միջոցները չեն բավարարում</w:t>
      </w:r>
      <w:r w:rsidR="007862B1" w:rsidRPr="00F60E57">
        <w:rPr>
          <w:rFonts w:ascii="GHEA Grapalat" w:hAnsi="GHEA Grapalat" w:cs="GHEA Grapalat"/>
          <w:sz w:val="20"/>
          <w:szCs w:val="20"/>
        </w:rPr>
        <w:t>՝</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Վճարող</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բանկը</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վճարման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պահանջագիրը</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ստանալուց</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հետո՝</w:t>
      </w:r>
      <w:r w:rsidR="007862B1" w:rsidRPr="00F60E57">
        <w:rPr>
          <w:rFonts w:ascii="GHEA Grapalat" w:hAnsi="GHEA Grapalat" w:cs="GHEA Grapalat"/>
          <w:sz w:val="20"/>
          <w:szCs w:val="20"/>
          <w:lang w:val="pt-BR"/>
        </w:rPr>
        <w:t xml:space="preserve"> 2 (</w:t>
      </w:r>
      <w:r w:rsidR="007862B1" w:rsidRPr="00F60E57">
        <w:rPr>
          <w:rFonts w:ascii="GHEA Grapalat" w:hAnsi="GHEA Grapalat" w:cs="GHEA Grapalat"/>
          <w:sz w:val="20"/>
          <w:szCs w:val="20"/>
        </w:rPr>
        <w:t>երկու</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աշխատանքային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օրվա</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ընթացքում</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պետք</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է</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տեղեկացնի</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Պատվիրատուին՝</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գրավոր</w:t>
      </w:r>
      <w:r w:rsidR="007862B1" w:rsidRPr="00F60E57">
        <w:rPr>
          <w:rFonts w:ascii="GHEA Grapalat" w:hAnsi="GHEA Grapalat" w:cs="GHEA Grapalat"/>
          <w:sz w:val="20"/>
          <w:szCs w:val="20"/>
          <w:lang w:val="pt-BR"/>
        </w:rPr>
        <w:t xml:space="preserve"> </w:t>
      </w:r>
      <w:r w:rsidR="007862B1" w:rsidRPr="00F60E57">
        <w:rPr>
          <w:rFonts w:ascii="GHEA Grapalat" w:hAnsi="GHEA Grapalat" w:cs="GHEA Grapalat"/>
          <w:sz w:val="20"/>
          <w:szCs w:val="20"/>
        </w:rPr>
        <w:t>ձևով</w:t>
      </w:r>
      <w:r w:rsidR="007862B1" w:rsidRPr="00F60E57">
        <w:rPr>
          <w:rFonts w:ascii="GHEA Grapalat" w:hAnsi="GHEA Grapalat" w:cs="GHEA Grapalat"/>
          <w:sz w:val="20"/>
          <w:szCs w:val="20"/>
          <w:lang w:val="pt-BR"/>
        </w:rPr>
        <w:t>:</w:t>
      </w:r>
    </w:p>
    <w:p w14:paraId="2B7301F4" w14:textId="77777777" w:rsidR="007862B1" w:rsidRPr="00F60E57" w:rsidRDefault="000149F3" w:rsidP="00F60E57">
      <w:pPr>
        <w:ind w:firstLine="360"/>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1.8 </w:t>
      </w:r>
      <w:r w:rsidR="007862B1" w:rsidRPr="00F60E57">
        <w:rPr>
          <w:rFonts w:ascii="GHEA Grapalat" w:hAnsi="GHEA Grapalat" w:cs="GHEA Grapalat"/>
          <w:sz w:val="20"/>
          <w:szCs w:val="20"/>
          <w:lang w:val="pt-BR"/>
        </w:rPr>
        <w:t xml:space="preserve">Սույն համաձայնագիրը և կից </w:t>
      </w:r>
      <w:r w:rsidR="007862B1" w:rsidRPr="00F60E57">
        <w:rPr>
          <w:rFonts w:ascii="GHEA Grapalat" w:hAnsi="GHEA Grapalat" w:cs="GHEA Grapalat"/>
          <w:sz w:val="20"/>
          <w:szCs w:val="20"/>
          <w:lang w:val="hy-AM"/>
        </w:rPr>
        <w:t>Պ</w:t>
      </w:r>
      <w:r w:rsidR="007862B1" w:rsidRPr="00F60E5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0E5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60E57" w:rsidRDefault="007862B1" w:rsidP="00F60E57">
      <w:pPr>
        <w:jc w:val="both"/>
        <w:rPr>
          <w:rFonts w:ascii="GHEA Grapalat" w:hAnsi="GHEA Grapalat" w:cs="GHEA Grapalat"/>
          <w:sz w:val="20"/>
          <w:szCs w:val="20"/>
          <w:lang w:val="hy-AM"/>
        </w:rPr>
      </w:pPr>
    </w:p>
    <w:p w14:paraId="1536929A" w14:textId="77777777" w:rsidR="007862B1" w:rsidRPr="00F60E57" w:rsidRDefault="007862B1" w:rsidP="00F60E57">
      <w:pPr>
        <w:numPr>
          <w:ilvl w:val="0"/>
          <w:numId w:val="6"/>
        </w:numPr>
        <w:jc w:val="center"/>
        <w:rPr>
          <w:rFonts w:ascii="GHEA Grapalat" w:hAnsi="GHEA Grapalat" w:cs="GHEA Grapalat"/>
          <w:b/>
          <w:bCs/>
          <w:sz w:val="20"/>
          <w:szCs w:val="20"/>
        </w:rPr>
      </w:pPr>
      <w:r w:rsidRPr="00F60E57">
        <w:rPr>
          <w:rFonts w:ascii="GHEA Grapalat" w:hAnsi="GHEA Grapalat" w:cs="GHEA Grapalat"/>
          <w:b/>
          <w:bCs/>
          <w:sz w:val="20"/>
          <w:szCs w:val="20"/>
        </w:rPr>
        <w:t>Այլ պայմաններ</w:t>
      </w:r>
    </w:p>
    <w:p w14:paraId="69A2D1B8"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rPr>
        <w:t>2.1 Սույն համաձայնագիրը</w:t>
      </w:r>
      <w:r w:rsidRPr="00F60E57">
        <w:rPr>
          <w:rFonts w:ascii="GHEA Grapalat" w:hAnsi="GHEA Grapalat" w:cs="GHEA Grapalat"/>
          <w:sz w:val="20"/>
          <w:szCs w:val="20"/>
          <w:lang w:val="hy-AM"/>
        </w:rPr>
        <w:t xml:space="preserve"> և Պահանջագիրը անհետկանչելի են,</w:t>
      </w:r>
      <w:r w:rsidRPr="00F60E57">
        <w:rPr>
          <w:rFonts w:ascii="GHEA Grapalat" w:hAnsi="GHEA Grapalat" w:cs="GHEA Grapalat"/>
          <w:sz w:val="20"/>
          <w:szCs w:val="20"/>
        </w:rPr>
        <w:t xml:space="preserve"> ուժի մեջ </w:t>
      </w:r>
      <w:r w:rsidRPr="00F60E57">
        <w:rPr>
          <w:rFonts w:ascii="GHEA Grapalat" w:hAnsi="GHEA Grapalat" w:cs="GHEA Grapalat"/>
          <w:sz w:val="20"/>
          <w:szCs w:val="20"/>
          <w:lang w:val="hy-AM"/>
        </w:rPr>
        <w:t>են</w:t>
      </w:r>
      <w:r w:rsidRPr="00F60E57">
        <w:rPr>
          <w:rFonts w:ascii="GHEA Grapalat" w:hAnsi="GHEA Grapalat" w:cs="GHEA Grapalat"/>
          <w:sz w:val="20"/>
          <w:szCs w:val="20"/>
        </w:rPr>
        <w:t xml:space="preserve"> մտնում Ընկերության կողմից վավերացման պահից և ուժի մեջ</w:t>
      </w:r>
      <w:r w:rsidRPr="00F60E57">
        <w:rPr>
          <w:rFonts w:ascii="GHEA Grapalat" w:hAnsi="GHEA Grapalat" w:cs="GHEA Grapalat"/>
          <w:sz w:val="20"/>
          <w:szCs w:val="20"/>
          <w:lang w:val="hy-AM"/>
        </w:rPr>
        <w:t xml:space="preserve"> են մինչև </w:t>
      </w:r>
      <w:r w:rsidR="00595213" w:rsidRPr="00F60E5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60E57">
        <w:rPr>
          <w:rFonts w:ascii="GHEA Grapalat" w:hAnsi="GHEA Grapalat" w:cs="GHEA Grapalat"/>
          <w:sz w:val="20"/>
          <w:szCs w:val="20"/>
        </w:rPr>
        <w:t xml:space="preserve">։ </w:t>
      </w:r>
    </w:p>
    <w:p w14:paraId="26546D64"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60E57" w:rsidDel="00A13215"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60E57" w:rsidRDefault="007862B1"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60E57" w:rsidRDefault="007862B1" w:rsidP="00F60E57">
      <w:pPr>
        <w:ind w:firstLine="567"/>
        <w:jc w:val="both"/>
        <w:rPr>
          <w:rFonts w:ascii="GHEA Grapalat" w:hAnsi="GHEA Grapalat" w:cs="GHEA Grapalat"/>
          <w:sz w:val="20"/>
          <w:szCs w:val="20"/>
          <w:lang w:val="hy-AM"/>
        </w:rPr>
      </w:pPr>
    </w:p>
    <w:p w14:paraId="10503C90" w14:textId="77777777" w:rsidR="007862B1" w:rsidRPr="00F60E57" w:rsidRDefault="007862B1" w:rsidP="00F60E57">
      <w:pPr>
        <w:ind w:firstLine="567"/>
        <w:jc w:val="center"/>
        <w:rPr>
          <w:rFonts w:ascii="GHEA Grapalat" w:hAnsi="GHEA Grapalat" w:cs="GHEA Grapalat"/>
          <w:sz w:val="20"/>
          <w:szCs w:val="20"/>
          <w:lang w:val="hy-AM"/>
        </w:rPr>
      </w:pPr>
      <w:r w:rsidRPr="00F60E5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60E57" w:rsidRDefault="007862B1" w:rsidP="00F60E57">
      <w:pPr>
        <w:jc w:val="both"/>
        <w:rPr>
          <w:rFonts w:ascii="GHEA Grapalat" w:hAnsi="GHEA Grapalat" w:cs="GHEA Grapalat"/>
          <w:sz w:val="20"/>
          <w:szCs w:val="20"/>
          <w:u w:val="single"/>
          <w:lang w:val="hy-AM"/>
        </w:rPr>
      </w:pP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5EB00451" w14:textId="77777777" w:rsidR="007862B1" w:rsidRPr="00F60E57" w:rsidRDefault="007862B1" w:rsidP="00F60E57">
      <w:pPr>
        <w:jc w:val="both"/>
        <w:rPr>
          <w:rFonts w:ascii="GHEA Grapalat" w:hAnsi="GHEA Grapalat"/>
          <w:sz w:val="18"/>
          <w:szCs w:val="18"/>
          <w:vertAlign w:val="superscript"/>
          <w:lang w:val="hy-AM"/>
        </w:rPr>
      </w:pPr>
      <w:r w:rsidRPr="00F60E57">
        <w:rPr>
          <w:rFonts w:ascii="GHEA Grapalat" w:hAnsi="GHEA Grapalat"/>
          <w:sz w:val="18"/>
          <w:szCs w:val="18"/>
          <w:vertAlign w:val="superscript"/>
          <w:lang w:val="hy-AM"/>
        </w:rPr>
        <w:t xml:space="preserve">                               ընկերության անվանումը</w:t>
      </w:r>
    </w:p>
    <w:p w14:paraId="21A288CB" w14:textId="77777777" w:rsidR="007862B1" w:rsidRPr="00F60E57" w:rsidRDefault="007862B1" w:rsidP="00F60E57">
      <w:pPr>
        <w:jc w:val="both"/>
        <w:rPr>
          <w:rFonts w:ascii="GHEA Grapalat" w:hAnsi="GHEA Grapalat"/>
          <w:sz w:val="18"/>
          <w:szCs w:val="18"/>
          <w:u w:val="single"/>
          <w:vertAlign w:val="superscript"/>
          <w:lang w:val="hy-AM"/>
        </w:rPr>
      </w:pPr>
      <w:r w:rsidRPr="00F60E57">
        <w:rPr>
          <w:rFonts w:ascii="GHEA Grapalat" w:hAnsi="GHEA Grapalat"/>
          <w:sz w:val="18"/>
          <w:szCs w:val="18"/>
          <w:vertAlign w:val="superscript"/>
          <w:lang w:val="hy-AM"/>
        </w:rPr>
        <w:t xml:space="preserve"> </w:t>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p>
    <w:p w14:paraId="7366A6C4" w14:textId="77777777" w:rsidR="007862B1" w:rsidRPr="00F60E57" w:rsidRDefault="007862B1" w:rsidP="00F60E57">
      <w:pPr>
        <w:jc w:val="both"/>
        <w:rPr>
          <w:rFonts w:ascii="GHEA Grapalat" w:hAnsi="GHEA Grapalat"/>
          <w:sz w:val="18"/>
          <w:szCs w:val="18"/>
          <w:vertAlign w:val="superscript"/>
          <w:lang w:val="hy-AM"/>
        </w:rPr>
      </w:pPr>
      <w:r w:rsidRPr="00F60E57">
        <w:rPr>
          <w:rFonts w:ascii="GHEA Grapalat" w:hAnsi="GHEA Grapalat"/>
          <w:sz w:val="18"/>
          <w:szCs w:val="18"/>
          <w:vertAlign w:val="superscript"/>
          <w:lang w:val="hy-AM"/>
        </w:rPr>
        <w:t xml:space="preserve">                              ընկերության հասցեն</w:t>
      </w:r>
    </w:p>
    <w:p w14:paraId="441890EF" w14:textId="77777777" w:rsidR="007862B1" w:rsidRPr="00F60E57" w:rsidRDefault="007862B1" w:rsidP="00F60E57">
      <w:pPr>
        <w:jc w:val="both"/>
        <w:rPr>
          <w:rFonts w:ascii="GHEA Grapalat" w:hAnsi="GHEA Grapalat"/>
          <w:sz w:val="18"/>
          <w:szCs w:val="18"/>
          <w:u w:val="single"/>
          <w:vertAlign w:val="superscript"/>
          <w:lang w:val="hy-AM"/>
        </w:rPr>
      </w:pP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p>
    <w:p w14:paraId="7D7CF1AB" w14:textId="77777777" w:rsidR="007862B1" w:rsidRPr="00F60E57" w:rsidRDefault="007862B1" w:rsidP="00F60E57">
      <w:pPr>
        <w:jc w:val="both"/>
        <w:rPr>
          <w:rFonts w:ascii="GHEA Grapalat" w:hAnsi="GHEA Grapalat"/>
          <w:sz w:val="18"/>
          <w:szCs w:val="18"/>
          <w:vertAlign w:val="superscript"/>
          <w:lang w:val="hy-AM"/>
        </w:rPr>
      </w:pPr>
      <w:r w:rsidRPr="00F60E5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60E57" w:rsidRDefault="007862B1" w:rsidP="00F60E57">
      <w:pPr>
        <w:jc w:val="both"/>
        <w:rPr>
          <w:rFonts w:ascii="GHEA Grapalat" w:hAnsi="GHEA Grapalat"/>
          <w:sz w:val="18"/>
          <w:szCs w:val="18"/>
          <w:u w:val="single"/>
          <w:vertAlign w:val="superscript"/>
          <w:lang w:val="hy-AM"/>
        </w:rPr>
      </w:pP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r w:rsidRPr="00F60E57">
        <w:rPr>
          <w:rFonts w:ascii="GHEA Grapalat" w:hAnsi="GHEA Grapalat"/>
          <w:sz w:val="18"/>
          <w:szCs w:val="18"/>
          <w:u w:val="single"/>
          <w:vertAlign w:val="superscript"/>
          <w:lang w:val="hy-AM"/>
        </w:rPr>
        <w:tab/>
      </w:r>
    </w:p>
    <w:p w14:paraId="47D93B9F" w14:textId="77777777" w:rsidR="006E35C3" w:rsidRPr="00F60E57" w:rsidRDefault="006E35C3" w:rsidP="00F60E57">
      <w:pPr>
        <w:jc w:val="both"/>
        <w:rPr>
          <w:rFonts w:ascii="GHEA Grapalat" w:hAnsi="GHEA Grapalat"/>
          <w:sz w:val="18"/>
          <w:szCs w:val="18"/>
          <w:u w:val="single"/>
          <w:vertAlign w:val="superscript"/>
          <w:lang w:val="hy-AM"/>
        </w:rPr>
      </w:pPr>
    </w:p>
    <w:p w14:paraId="73D11854" w14:textId="77777777" w:rsidR="00334B2F" w:rsidRPr="00F60E57" w:rsidRDefault="00334B2F" w:rsidP="00F60E57">
      <w:pPr>
        <w:jc w:val="both"/>
        <w:rPr>
          <w:rFonts w:ascii="GHEA Grapalat" w:hAnsi="GHEA Grapalat"/>
          <w:sz w:val="20"/>
          <w:szCs w:val="20"/>
          <w:lang w:val="hy-AM"/>
        </w:rPr>
      </w:pPr>
      <w:r w:rsidRPr="00F60E57">
        <w:rPr>
          <w:rFonts w:ascii="GHEA Grapalat" w:hAnsi="GHEA Grapalat"/>
          <w:sz w:val="20"/>
          <w:szCs w:val="20"/>
          <w:lang w:val="hy-AM"/>
        </w:rPr>
        <w:t>Կ.Տ</w:t>
      </w:r>
    </w:p>
    <w:p w14:paraId="379F38FD" w14:textId="77777777" w:rsidR="00334B2F" w:rsidRPr="00F60E57" w:rsidRDefault="00334B2F" w:rsidP="00F60E57">
      <w:pPr>
        <w:jc w:val="both"/>
        <w:rPr>
          <w:rFonts w:ascii="GHEA Grapalat" w:hAnsi="GHEA Grapalat"/>
          <w:sz w:val="20"/>
          <w:szCs w:val="20"/>
          <w:lang w:val="hy-AM"/>
        </w:rPr>
      </w:pPr>
    </w:p>
    <w:p w14:paraId="725A2018" w14:textId="77777777" w:rsidR="00334B2F" w:rsidRPr="00F60E57" w:rsidRDefault="00334B2F" w:rsidP="00F60E57">
      <w:pPr>
        <w:jc w:val="both"/>
        <w:rPr>
          <w:rFonts w:ascii="GHEA Grapalat" w:hAnsi="GHEA Grapalat"/>
          <w:sz w:val="20"/>
          <w:szCs w:val="20"/>
          <w:lang w:val="hy-AM"/>
        </w:rPr>
      </w:pPr>
      <w:r w:rsidRPr="00F60E57">
        <w:rPr>
          <w:rFonts w:ascii="GHEA Grapalat" w:hAnsi="GHEA Grapalat"/>
          <w:sz w:val="20"/>
          <w:szCs w:val="20"/>
          <w:lang w:val="hy-AM"/>
        </w:rPr>
        <w:t>Օր/ամիս/տարի</w:t>
      </w:r>
    </w:p>
    <w:p w14:paraId="068E1EED" w14:textId="77777777" w:rsidR="006E35C3" w:rsidRPr="00F60E57" w:rsidRDefault="006E35C3" w:rsidP="00F60E57">
      <w:pPr>
        <w:jc w:val="both"/>
        <w:rPr>
          <w:rFonts w:ascii="GHEA Grapalat" w:hAnsi="GHEA Grapalat"/>
          <w:sz w:val="18"/>
          <w:szCs w:val="18"/>
          <w:vertAlign w:val="superscript"/>
          <w:lang w:val="hy-AM"/>
        </w:rPr>
      </w:pPr>
    </w:p>
    <w:p w14:paraId="15451449" w14:textId="77777777" w:rsidR="007862B1" w:rsidRPr="00F60E57" w:rsidRDefault="007862B1" w:rsidP="00F60E57">
      <w:pPr>
        <w:jc w:val="both"/>
        <w:rPr>
          <w:rFonts w:ascii="GHEA Grapalat" w:hAnsi="GHEA Grapalat" w:cs="GHEA Grapalat"/>
          <w:i/>
          <w:sz w:val="18"/>
          <w:szCs w:val="18"/>
          <w:lang w:val="hy-AM"/>
        </w:rPr>
      </w:pPr>
    </w:p>
    <w:p w14:paraId="1627F21D" w14:textId="77777777" w:rsidR="006E35C3" w:rsidRPr="00F60E57" w:rsidRDefault="006E35C3"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60E57">
        <w:rPr>
          <w:rFonts w:ascii="GHEA Grapalat" w:hAnsi="GHEA Grapalat" w:cs="Sylfaen"/>
          <w:i/>
          <w:sz w:val="16"/>
          <w:szCs w:val="16"/>
          <w:lang w:val="hy-AM"/>
        </w:rPr>
        <w:t xml:space="preserve">* </w:t>
      </w:r>
      <w:r w:rsidRPr="00F60E5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60E57" w:rsidRDefault="007862B1" w:rsidP="00F60E57">
      <w:pPr>
        <w:pStyle w:val="BodyTextIndent3"/>
        <w:spacing w:line="240" w:lineRule="auto"/>
        <w:jc w:val="right"/>
        <w:rPr>
          <w:rFonts w:ascii="GHEA Grapalat" w:hAnsi="GHEA Grapalat"/>
          <w:b/>
          <w:lang w:val="hy-AM"/>
        </w:rPr>
      </w:pPr>
      <w:r w:rsidRPr="00F60E5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60E5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60E57" w:rsidRDefault="00595213" w:rsidP="00F60E57">
            <w:pPr>
              <w:rPr>
                <w:rFonts w:ascii="GHEA Grapalat" w:hAnsi="GHEA Grapalat" w:cs="Sylfaen"/>
                <w:b/>
                <w:bCs/>
                <w:sz w:val="20"/>
                <w:szCs w:val="20"/>
                <w:lang w:val="hy-AM"/>
              </w:rPr>
            </w:pPr>
            <w:r w:rsidRPr="00F60E57">
              <w:rPr>
                <w:rFonts w:ascii="GHEA Grapalat" w:hAnsi="GHEA Grapalat" w:cs="Sylfaen"/>
                <w:sz w:val="20"/>
                <w:szCs w:val="20"/>
              </w:rPr>
              <w:lastRenderedPageBreak/>
              <w:t xml:space="preserve">1.                                                              </w:t>
            </w:r>
            <w:r w:rsidRPr="00F60E57">
              <w:rPr>
                <w:rFonts w:ascii="GHEA Grapalat" w:hAnsi="GHEA Grapalat" w:cs="Sylfaen"/>
                <w:b/>
                <w:bCs/>
                <w:sz w:val="20"/>
                <w:szCs w:val="20"/>
              </w:rPr>
              <w:t>ՎՃԱՐՄԱՆ</w:t>
            </w:r>
            <w:r w:rsidRPr="00F60E57">
              <w:rPr>
                <w:rFonts w:ascii="GHEA Grapalat" w:hAnsi="GHEA Grapalat" w:cs="Arial"/>
                <w:b/>
                <w:bCs/>
                <w:sz w:val="20"/>
                <w:szCs w:val="20"/>
              </w:rPr>
              <w:t xml:space="preserve"> </w:t>
            </w:r>
            <w:r w:rsidRPr="00F60E57">
              <w:rPr>
                <w:rFonts w:ascii="GHEA Grapalat" w:hAnsi="GHEA Grapalat" w:cs="Sylfaen"/>
                <w:b/>
                <w:bCs/>
                <w:sz w:val="20"/>
                <w:szCs w:val="20"/>
              </w:rPr>
              <w:t xml:space="preserve">ՊԱՀԱՆՋԱԳԻՐ* </w:t>
            </w:r>
          </w:p>
          <w:p w14:paraId="5A9F46F4" w14:textId="77777777" w:rsidR="00595213" w:rsidRPr="00F60E57" w:rsidRDefault="00595213" w:rsidP="00F60E57">
            <w:pPr>
              <w:jc w:val="center"/>
              <w:rPr>
                <w:rFonts w:ascii="GHEA Grapalat" w:hAnsi="GHEA Grapalat" w:cs="Arial"/>
                <w:bCs/>
                <w:i/>
                <w:sz w:val="20"/>
                <w:szCs w:val="20"/>
              </w:rPr>
            </w:pPr>
          </w:p>
        </w:tc>
      </w:tr>
      <w:tr w:rsidR="00595213" w:rsidRPr="00F60E5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60E57" w:rsidRDefault="00595213" w:rsidP="00F60E57">
            <w:pPr>
              <w:rPr>
                <w:rFonts w:ascii="GHEA Grapalat" w:hAnsi="GHEA Grapalat" w:cs="Sylfaen"/>
                <w:sz w:val="20"/>
                <w:szCs w:val="20"/>
                <w:lang w:val="hy-AM"/>
              </w:rPr>
            </w:pPr>
            <w:r w:rsidRPr="00F60E57">
              <w:rPr>
                <w:rFonts w:ascii="GHEA Grapalat" w:hAnsi="GHEA Grapalat" w:cs="Sylfaen"/>
                <w:sz w:val="20"/>
                <w:szCs w:val="20"/>
                <w:lang w:val="hy-AM"/>
              </w:rPr>
              <w:t>2</w:t>
            </w:r>
            <w:r w:rsidRPr="00F60E57">
              <w:rPr>
                <w:rFonts w:ascii="GHEA Grapalat" w:hAnsi="GHEA Grapalat" w:cs="Sylfaen"/>
                <w:sz w:val="20"/>
                <w:szCs w:val="20"/>
              </w:rPr>
              <w:t>.</w:t>
            </w:r>
            <w:r w:rsidRPr="00F60E57">
              <w:rPr>
                <w:rFonts w:ascii="GHEA Grapalat" w:hAnsi="GHEA Grapalat" w:cs="Sylfaen"/>
                <w:sz w:val="20"/>
                <w:szCs w:val="20"/>
                <w:lang w:val="hy-AM"/>
              </w:rPr>
              <w:t xml:space="preserve"> Թիվ </w:t>
            </w:r>
          </w:p>
        </w:tc>
      </w:tr>
      <w:tr w:rsidR="00595213" w:rsidRPr="00F60E5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lang w:val="hy-AM"/>
              </w:rPr>
              <w:t>3</w:t>
            </w:r>
            <w:r w:rsidRPr="00F60E57">
              <w:rPr>
                <w:rFonts w:ascii="GHEA Grapalat" w:hAnsi="GHEA Grapalat" w:cs="Sylfaen"/>
                <w:sz w:val="20"/>
                <w:szCs w:val="20"/>
              </w:rPr>
              <w:t>.                                                         Ներկայացման</w:t>
            </w:r>
            <w:r w:rsidRPr="00F60E57">
              <w:rPr>
                <w:rFonts w:ascii="GHEA Grapalat" w:hAnsi="GHEA Grapalat" w:cs="Arial"/>
                <w:sz w:val="20"/>
                <w:szCs w:val="20"/>
              </w:rPr>
              <w:t xml:space="preserve"> </w:t>
            </w:r>
            <w:r w:rsidRPr="00F60E57">
              <w:rPr>
                <w:rFonts w:ascii="GHEA Grapalat" w:hAnsi="GHEA Grapalat" w:cs="Sylfaen"/>
                <w:sz w:val="20"/>
                <w:szCs w:val="20"/>
              </w:rPr>
              <w:t>ամսաթիվը</w:t>
            </w:r>
            <w:r w:rsidRPr="00F60E57">
              <w:rPr>
                <w:rFonts w:ascii="GHEA Grapalat" w:hAnsi="GHEA Grapalat" w:cs="Arial"/>
                <w:sz w:val="20"/>
                <w:szCs w:val="20"/>
              </w:rPr>
              <w:t xml:space="preserve">`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tc>
      </w:tr>
      <w:tr w:rsidR="00595213" w:rsidRPr="00F60E5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4</w:t>
            </w:r>
            <w:r w:rsidRPr="00F60E57">
              <w:rPr>
                <w:rFonts w:ascii="GHEA Grapalat" w:hAnsi="GHEA Grapalat" w:cs="Sylfaen"/>
                <w:sz w:val="20"/>
                <w:szCs w:val="20"/>
              </w:rPr>
              <w:t xml:space="preserve">. </w:t>
            </w: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Sylfaen"/>
                <w:sz w:val="20"/>
                <w:szCs w:val="20"/>
              </w:rPr>
              <w:t xml:space="preserve">(Ընկերություն </w:t>
            </w:r>
            <w:r w:rsidRPr="00F60E57">
              <w:rPr>
                <w:rFonts w:ascii="GHEA Grapalat" w:hAnsi="GHEA Grapalat" w:cs="Arial"/>
                <w:sz w:val="20"/>
                <w:szCs w:val="20"/>
              </w:rPr>
              <w:t>`</w:t>
            </w:r>
          </w:p>
        </w:tc>
      </w:tr>
      <w:tr w:rsidR="00595213" w:rsidRPr="00F60E5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5</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ն սպասարկող Ֆինանսական կազմակերպություն </w:t>
            </w:r>
            <w:r w:rsidRPr="00F60E57">
              <w:rPr>
                <w:rFonts w:ascii="GHEA Grapalat" w:hAnsi="GHEA Grapalat" w:cs="Sylfaen"/>
                <w:sz w:val="20"/>
                <w:szCs w:val="20"/>
              </w:rPr>
              <w:t>(</w:t>
            </w:r>
            <w:r w:rsidRPr="00F60E57">
              <w:rPr>
                <w:rFonts w:ascii="GHEA Grapalat" w:hAnsi="GHEA Grapalat" w:cs="Arial"/>
                <w:sz w:val="20"/>
                <w:szCs w:val="20"/>
              </w:rPr>
              <w:t xml:space="preserve"> </w:t>
            </w:r>
            <w:r w:rsidRPr="00F60E57">
              <w:rPr>
                <w:rFonts w:ascii="GHEA Grapalat" w:hAnsi="GHEA Grapalat" w:cs="Sylfaen"/>
                <w:sz w:val="20"/>
                <w:szCs w:val="20"/>
              </w:rPr>
              <w:t>բանկ)</w:t>
            </w:r>
            <w:r w:rsidRPr="00F60E57">
              <w:rPr>
                <w:rFonts w:ascii="GHEA Grapalat" w:hAnsi="GHEA Grapalat" w:cs="Arial"/>
                <w:sz w:val="20"/>
                <w:szCs w:val="20"/>
              </w:rPr>
              <w:t>`</w:t>
            </w:r>
          </w:p>
        </w:tc>
      </w:tr>
      <w:tr w:rsidR="00595213" w:rsidRPr="00F60E5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6</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 </w:t>
            </w:r>
            <w:r w:rsidRPr="00F60E57">
              <w:rPr>
                <w:rFonts w:ascii="GHEA Grapalat" w:hAnsi="GHEA Grapalat" w:cs="Sylfaen"/>
                <w:sz w:val="20"/>
                <w:szCs w:val="20"/>
              </w:rPr>
              <w:t>հաշվի</w:t>
            </w:r>
            <w:r w:rsidRPr="00F60E57">
              <w:rPr>
                <w:rFonts w:ascii="GHEA Grapalat" w:hAnsi="GHEA Grapalat" w:cs="Arial"/>
                <w:sz w:val="20"/>
                <w:szCs w:val="20"/>
              </w:rPr>
              <w:t xml:space="preserve"> </w:t>
            </w:r>
            <w:r w:rsidRPr="00F60E57">
              <w:rPr>
                <w:rFonts w:ascii="GHEA Grapalat" w:hAnsi="GHEA Grapalat" w:cs="Sylfaen"/>
                <w:sz w:val="20"/>
                <w:szCs w:val="20"/>
              </w:rPr>
              <w:t>համարը</w:t>
            </w:r>
            <w:r w:rsidRPr="00F60E57">
              <w:rPr>
                <w:rFonts w:ascii="GHEA Grapalat" w:hAnsi="GHEA Grapalat" w:cs="Arial"/>
                <w:sz w:val="20"/>
                <w:szCs w:val="20"/>
              </w:rPr>
              <w:t>`</w:t>
            </w:r>
          </w:p>
        </w:tc>
      </w:tr>
      <w:tr w:rsidR="00595213" w:rsidRPr="00F60E5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7</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ՀՎՀՀ</w:t>
            </w:r>
            <w:r w:rsidRPr="00F60E57">
              <w:rPr>
                <w:rFonts w:ascii="GHEA Grapalat" w:hAnsi="GHEA Grapalat" w:cs="Arial"/>
                <w:sz w:val="20"/>
                <w:szCs w:val="20"/>
              </w:rPr>
              <w:t>`</w:t>
            </w:r>
          </w:p>
        </w:tc>
      </w:tr>
      <w:tr w:rsidR="00595213" w:rsidRPr="00F60E5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60E57" w:rsidRDefault="00595213" w:rsidP="00F60E57">
            <w:pPr>
              <w:rPr>
                <w:rFonts w:ascii="GHEA Grapalat" w:hAnsi="GHEA Grapalat" w:cs="Arial"/>
                <w:sz w:val="20"/>
                <w:szCs w:val="20"/>
              </w:rPr>
            </w:pPr>
            <w:r w:rsidRPr="00F60E57">
              <w:rPr>
                <w:rFonts w:ascii="GHEA Grapalat" w:hAnsi="GHEA Grapalat" w:cs="Sylfaen"/>
                <w:sz w:val="20"/>
                <w:szCs w:val="20"/>
                <w:lang w:val="hy-AM"/>
              </w:rPr>
              <w:t>8</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ՀԾՀ</w:t>
            </w:r>
            <w:r w:rsidRPr="00F60E57">
              <w:rPr>
                <w:rFonts w:ascii="GHEA Grapalat" w:hAnsi="GHEA Grapalat" w:cs="Arial"/>
                <w:sz w:val="20"/>
                <w:szCs w:val="20"/>
              </w:rPr>
              <w:t>`</w:t>
            </w:r>
          </w:p>
        </w:tc>
      </w:tr>
      <w:tr w:rsidR="00E81561" w:rsidRPr="00F60E5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6E19BAC" w:rsidR="00E81561" w:rsidRPr="00F60E57" w:rsidRDefault="00E81561" w:rsidP="00F60E57">
            <w:pPr>
              <w:rPr>
                <w:rFonts w:ascii="GHEA Grapalat" w:hAnsi="GHEA Grapalat" w:cs="Arial"/>
                <w:sz w:val="20"/>
                <w:szCs w:val="20"/>
              </w:rPr>
            </w:pPr>
            <w:r w:rsidRPr="00F60E57">
              <w:rPr>
                <w:rFonts w:ascii="GHEA Grapalat" w:hAnsi="GHEA Grapalat" w:cs="Sylfaen"/>
                <w:sz w:val="20"/>
                <w:szCs w:val="20"/>
                <w:lang w:val="hy-AM"/>
              </w:rPr>
              <w:t>9</w:t>
            </w:r>
            <w:r w:rsidRPr="00F60E57">
              <w:rPr>
                <w:rFonts w:ascii="GHEA Grapalat" w:hAnsi="GHEA Grapalat" w:cs="Sylfaen"/>
                <w:sz w:val="20"/>
                <w:szCs w:val="20"/>
              </w:rPr>
              <w:t>. 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Arial"/>
                <w:sz w:val="20"/>
                <w:szCs w:val="20"/>
              </w:rPr>
              <w:t>`</w:t>
            </w:r>
          </w:p>
        </w:tc>
      </w:tr>
      <w:tr w:rsidR="00E81561" w:rsidRPr="00F60E5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08148AB" w:rsidR="00E81561" w:rsidRPr="00F60E57" w:rsidRDefault="00E81561" w:rsidP="00F60E57">
            <w:pPr>
              <w:rPr>
                <w:rFonts w:ascii="GHEA Grapalat" w:hAnsi="GHEA Grapalat" w:cs="Sylfaen"/>
                <w:sz w:val="20"/>
                <w:szCs w:val="20"/>
                <w:lang w:val="ru-RU"/>
              </w:rPr>
            </w:pPr>
            <w:r w:rsidRPr="00F60E57">
              <w:rPr>
                <w:rFonts w:ascii="GHEA Grapalat" w:hAnsi="GHEA Grapalat" w:cs="Sylfaen"/>
                <w:sz w:val="20"/>
                <w:szCs w:val="20"/>
                <w:lang w:val="ru-RU"/>
              </w:rPr>
              <w:t xml:space="preserve">10. </w:t>
            </w:r>
            <w:r w:rsidRPr="00F60E57">
              <w:rPr>
                <w:rFonts w:ascii="GHEA Grapalat" w:hAnsi="GHEA Grapalat" w:cs="Sylfaen"/>
                <w:sz w:val="20"/>
                <w:szCs w:val="20"/>
              </w:rPr>
              <w:t xml:space="preserve"> Շահառուի</w:t>
            </w:r>
            <w:r w:rsidRPr="00F60E57">
              <w:rPr>
                <w:rFonts w:ascii="GHEA Grapalat" w:hAnsi="GHEA Grapalat" w:cs="Arial"/>
                <w:sz w:val="20"/>
                <w:szCs w:val="20"/>
              </w:rPr>
              <w:t xml:space="preserve"> </w:t>
            </w:r>
            <w:r w:rsidRPr="00F60E57">
              <w:rPr>
                <w:rFonts w:ascii="GHEA Grapalat" w:hAnsi="GHEA Grapalat" w:cs="Sylfaen"/>
                <w:sz w:val="20"/>
                <w:szCs w:val="20"/>
              </w:rPr>
              <w:t xml:space="preserve"> ՀԾՀ</w:t>
            </w:r>
            <w:r w:rsidRPr="00F60E57">
              <w:rPr>
                <w:rFonts w:ascii="GHEA Grapalat" w:hAnsi="GHEA Grapalat" w:cs="Sylfaen"/>
                <w:sz w:val="20"/>
                <w:szCs w:val="20"/>
                <w:lang w:val="ru-RU"/>
              </w:rPr>
              <w:t xml:space="preserve"> (</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E81561" w:rsidRPr="00F60E5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2A3348"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lang w:val="hy-AM"/>
              </w:rPr>
              <w:t>11</w:t>
            </w:r>
            <w:r w:rsidRPr="00F60E57">
              <w:rPr>
                <w:rFonts w:ascii="Arial Armenian" w:hAnsi="Arial Armenian" w:cs="Sylfaen"/>
                <w:sz w:val="20"/>
                <w:szCs w:val="20"/>
              </w:rPr>
              <w:t xml:space="preserve">. </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ՀՎՀՀ</w:t>
            </w:r>
            <w:r w:rsidRPr="00F60E57">
              <w:rPr>
                <w:rFonts w:ascii="Arial Armenian" w:hAnsi="Arial Armenian" w:cs="Arial"/>
                <w:sz w:val="20"/>
                <w:szCs w:val="20"/>
              </w:rPr>
              <w:t>`00008732</w:t>
            </w:r>
          </w:p>
        </w:tc>
      </w:tr>
      <w:tr w:rsidR="00E81561" w:rsidRPr="00F60E5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FCA0A0D"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2</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Sylfaen" w:hAnsi="Sylfaen" w:cs="Sylfaen"/>
                <w:sz w:val="20"/>
                <w:szCs w:val="20"/>
                <w:lang w:val="hy-AM"/>
              </w:rPr>
              <w:t>ն</w:t>
            </w:r>
            <w:r w:rsidRPr="00F60E57">
              <w:rPr>
                <w:rFonts w:ascii="Arial Armenian" w:hAnsi="Arial Armenian" w:cs="Arial"/>
                <w:sz w:val="20"/>
                <w:szCs w:val="20"/>
              </w:rPr>
              <w:t xml:space="preserve"> </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սպասարկող</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Ֆինանսական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կազմակերպություն</w:t>
            </w:r>
            <w:r w:rsidRPr="00F60E57">
              <w:rPr>
                <w:rFonts w:ascii="Arial Armenian" w:hAnsi="Arial Armenian" w:cs="Sylfaen"/>
                <w:sz w:val="20"/>
                <w:szCs w:val="20"/>
              </w:rPr>
              <w:t xml:space="preserve"> (</w:t>
            </w:r>
            <w:r w:rsidRPr="00F60E57">
              <w:rPr>
                <w:rFonts w:ascii="Sylfaen" w:hAnsi="Sylfaen" w:cs="Sylfaen"/>
                <w:sz w:val="20"/>
                <w:szCs w:val="20"/>
              </w:rPr>
              <w:t>բանկ</w:t>
            </w:r>
            <w:r w:rsidRPr="00F60E57">
              <w:rPr>
                <w:rFonts w:ascii="Arial Armenian" w:hAnsi="Arial Armenian" w:cs="Sylfaen"/>
                <w:sz w:val="20"/>
                <w:szCs w:val="20"/>
              </w:rPr>
              <w:t>)</w:t>
            </w:r>
            <w:r w:rsidRPr="00F60E57">
              <w:rPr>
                <w:rFonts w:ascii="Arial Armenian" w:hAnsi="Arial Armenian" w:cs="Arial"/>
                <w:sz w:val="20"/>
                <w:szCs w:val="20"/>
              </w:rPr>
              <w:t xml:space="preserve">` </w:t>
            </w:r>
            <w:r w:rsidRPr="00F60E57">
              <w:rPr>
                <w:rFonts w:ascii="Arial Armenian" w:hAnsi="Arial Armenian" w:cs="Sylfaen"/>
                <w:sz w:val="18"/>
                <w:lang w:val="hy-AM"/>
              </w:rPr>
              <w:t xml:space="preserve"> </w:t>
            </w:r>
            <w:r w:rsidRPr="00F60E57">
              <w:rPr>
                <w:rFonts w:ascii="Arial Armenian" w:hAnsi="Arial Armenian" w:cs="Sylfaen"/>
                <w:sz w:val="18"/>
              </w:rPr>
              <w:t xml:space="preserve"> </w:t>
            </w:r>
            <w:r w:rsidRPr="00F60E57">
              <w:rPr>
                <w:rFonts w:ascii="Sylfaen" w:hAnsi="Sylfaen" w:cs="Sylfaen"/>
                <w:sz w:val="18"/>
              </w:rPr>
              <w:t>ՀՀ</w:t>
            </w:r>
            <w:r w:rsidRPr="00F60E57">
              <w:rPr>
                <w:rFonts w:ascii="Arial Armenian" w:hAnsi="Arial Armenian" w:cs="Sylfaen"/>
                <w:sz w:val="18"/>
              </w:rPr>
              <w:t xml:space="preserve"> </w:t>
            </w:r>
            <w:r w:rsidRPr="00F60E57">
              <w:rPr>
                <w:rFonts w:ascii="Sylfaen" w:hAnsi="Sylfaen" w:cs="Sylfaen"/>
                <w:sz w:val="18"/>
              </w:rPr>
              <w:t>ՖՆ</w:t>
            </w:r>
            <w:r w:rsidRPr="00F60E57">
              <w:rPr>
                <w:rFonts w:ascii="Arial Armenian" w:hAnsi="Arial Armenian" w:cs="Sylfaen"/>
                <w:sz w:val="18"/>
              </w:rPr>
              <w:t xml:space="preserve"> </w:t>
            </w:r>
            <w:r w:rsidRPr="00F60E57">
              <w:rPr>
                <w:rFonts w:ascii="Sylfaen" w:hAnsi="Sylfaen" w:cs="Sylfaen"/>
                <w:sz w:val="18"/>
              </w:rPr>
              <w:t>Գործառնական</w:t>
            </w:r>
            <w:r w:rsidRPr="00F60E57">
              <w:rPr>
                <w:rFonts w:ascii="Arial Armenian" w:hAnsi="Arial Armenian" w:cs="Sylfaen"/>
                <w:sz w:val="18"/>
              </w:rPr>
              <w:t xml:space="preserve"> </w:t>
            </w:r>
            <w:r w:rsidRPr="00F60E57">
              <w:rPr>
                <w:rFonts w:ascii="Sylfaen" w:hAnsi="Sylfaen" w:cs="Sylfaen"/>
                <w:sz w:val="18"/>
              </w:rPr>
              <w:t>վարչություն</w:t>
            </w:r>
          </w:p>
        </w:tc>
      </w:tr>
      <w:tr w:rsidR="00E81561" w:rsidRPr="00F60E5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80EAFC"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3</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հաշվի</w:t>
            </w:r>
            <w:r w:rsidRPr="00F60E57">
              <w:rPr>
                <w:rFonts w:ascii="Arial Armenian" w:hAnsi="Arial Armenian" w:cs="Arial"/>
                <w:sz w:val="20"/>
                <w:szCs w:val="20"/>
              </w:rPr>
              <w:t xml:space="preserve"> </w:t>
            </w:r>
            <w:r w:rsidRPr="00F60E57">
              <w:rPr>
                <w:rFonts w:ascii="Sylfaen" w:hAnsi="Sylfaen" w:cs="Sylfaen"/>
                <w:sz w:val="20"/>
                <w:szCs w:val="20"/>
              </w:rPr>
              <w:t>համարը</w:t>
            </w:r>
            <w:r w:rsidRPr="00F60E57">
              <w:rPr>
                <w:rFonts w:ascii="Arial Armenian" w:hAnsi="Arial Armenian" w:cs="Arial"/>
                <w:sz w:val="20"/>
                <w:szCs w:val="20"/>
              </w:rPr>
              <w:t xml:space="preserve"> (</w:t>
            </w:r>
            <w:r w:rsidRPr="00F60E57">
              <w:rPr>
                <w:rFonts w:ascii="Sylfaen" w:hAnsi="Sylfaen" w:cs="Sylfaen"/>
                <w:sz w:val="20"/>
                <w:szCs w:val="20"/>
              </w:rPr>
              <w:t>հշ</w:t>
            </w:r>
            <w:r w:rsidRPr="00F60E57">
              <w:rPr>
                <w:rFonts w:ascii="Arial Armenian" w:hAnsi="Arial Armenian" w:cs="Arial"/>
                <w:sz w:val="20"/>
                <w:szCs w:val="20"/>
              </w:rPr>
              <w:t xml:space="preserve">.N) </w:t>
            </w:r>
            <w:r w:rsidRPr="00F60E57">
              <w:rPr>
                <w:rFonts w:ascii="Arial Armenian" w:hAnsi="Arial Armenian" w:cs="Sylfaen"/>
                <w:sz w:val="18"/>
              </w:rPr>
              <w:t>900018005273</w:t>
            </w:r>
          </w:p>
        </w:tc>
      </w:tr>
      <w:tr w:rsidR="00E81561" w:rsidRPr="00F60E5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5B8CE4"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4</w:t>
            </w:r>
            <w:r w:rsidRPr="00F60E57">
              <w:rPr>
                <w:rFonts w:ascii="Arial Armenian" w:hAnsi="Arial Armenian" w:cs="Sylfaen"/>
                <w:sz w:val="20"/>
                <w:szCs w:val="20"/>
              </w:rPr>
              <w:t>.</w:t>
            </w:r>
            <w:r w:rsidRPr="00F60E57">
              <w:rPr>
                <w:rFonts w:ascii="Sylfaen" w:hAnsi="Sylfaen" w:cs="Sylfaen"/>
                <w:sz w:val="20"/>
                <w:szCs w:val="20"/>
              </w:rPr>
              <w:t>Գումարը</w:t>
            </w:r>
            <w:r w:rsidRPr="00F60E57">
              <w:rPr>
                <w:rFonts w:ascii="Arial Armenian" w:hAnsi="Arial Armenian" w:cs="Arial"/>
                <w:sz w:val="20"/>
                <w:szCs w:val="20"/>
              </w:rPr>
              <w:t xml:space="preserve"> </w:t>
            </w:r>
            <w:r w:rsidRPr="00F60E57">
              <w:rPr>
                <w:rFonts w:ascii="Arial Armenian" w:hAnsi="Arial Armenian" w:cs="Arial"/>
                <w:sz w:val="20"/>
                <w:szCs w:val="20"/>
                <w:lang w:val="ru-RU"/>
              </w:rPr>
              <w:t>(</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lang w:val="ru-RU"/>
              </w:rPr>
              <w:t>)</w:t>
            </w:r>
            <w:r w:rsidRPr="00F60E57">
              <w:rPr>
                <w:rFonts w:ascii="Arial Armenian" w:hAnsi="Arial Armenian" w:cs="Arial"/>
                <w:sz w:val="20"/>
                <w:szCs w:val="20"/>
              </w:rPr>
              <w:t>`</w:t>
            </w:r>
          </w:p>
        </w:tc>
      </w:tr>
      <w:tr w:rsidR="00E81561" w:rsidRPr="00F60E5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8ADBF3F" w:rsidR="00E81561" w:rsidRPr="00F60E57" w:rsidRDefault="00E81561" w:rsidP="00F60E57">
            <w:pPr>
              <w:rPr>
                <w:rFonts w:ascii="GHEA Grapalat" w:hAnsi="GHEA Grapalat" w:cs="Sylfaen"/>
                <w:sz w:val="20"/>
                <w:szCs w:val="20"/>
              </w:rPr>
            </w:pPr>
            <w:r w:rsidRPr="00F60E57">
              <w:rPr>
                <w:rFonts w:ascii="Arial Armenian" w:hAnsi="Arial Armenian" w:cs="Sylfaen"/>
                <w:sz w:val="20"/>
                <w:szCs w:val="20"/>
              </w:rPr>
              <w:t xml:space="preserve">15. </w:t>
            </w:r>
            <w:r w:rsidRPr="00F60E57">
              <w:rPr>
                <w:rFonts w:ascii="Sylfaen" w:hAnsi="Sylfaen" w:cs="Sylfaen"/>
                <w:sz w:val="20"/>
                <w:szCs w:val="20"/>
                <w:lang w:val="hy-AM"/>
              </w:rPr>
              <w:t>Ակցեպտավորված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 xml:space="preserve"> (</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rPr>
              <w:t>)</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նախատեսված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է</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նշված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մասնակի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ակցեպտի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համար</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որը</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չի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կիրառվում</w:t>
            </w:r>
            <w:r w:rsidRPr="00F60E57">
              <w:rPr>
                <w:rFonts w:ascii="Arial Armenian" w:hAnsi="Arial Armenian" w:cs="Sylfaen"/>
                <w:sz w:val="20"/>
                <w:szCs w:val="20"/>
              </w:rPr>
              <w:t>)</w:t>
            </w:r>
          </w:p>
        </w:tc>
      </w:tr>
      <w:tr w:rsidR="00E81561" w:rsidRPr="00F60E5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6F3BE08"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ru-RU"/>
              </w:rPr>
              <w:t>6</w:t>
            </w:r>
            <w:r w:rsidRPr="00F60E57">
              <w:rPr>
                <w:rFonts w:ascii="Arial Armenian" w:hAnsi="Arial Armenian" w:cs="Sylfaen"/>
                <w:sz w:val="20"/>
                <w:szCs w:val="20"/>
              </w:rPr>
              <w:t>.</w:t>
            </w:r>
            <w:r w:rsidRPr="00F60E57">
              <w:rPr>
                <w:rFonts w:ascii="Sylfaen" w:hAnsi="Sylfaen" w:cs="Sylfaen"/>
                <w:sz w:val="20"/>
                <w:szCs w:val="20"/>
              </w:rPr>
              <w:t>Արժույթը</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կոդով</w:t>
            </w:r>
            <w:r w:rsidRPr="00F60E57">
              <w:rPr>
                <w:rFonts w:ascii="Arial Armenian" w:hAnsi="Arial Armenian" w:cs="Arial"/>
                <w:sz w:val="20"/>
                <w:szCs w:val="20"/>
              </w:rPr>
              <w:t>)`</w:t>
            </w:r>
          </w:p>
        </w:tc>
      </w:tr>
      <w:tr w:rsidR="00E81561" w:rsidRPr="00F60E5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C64E115" w:rsidR="00E81561" w:rsidRPr="00F60E57" w:rsidRDefault="00E81561" w:rsidP="00F60E57">
            <w:pPr>
              <w:rPr>
                <w:rFonts w:ascii="GHEA Grapalat" w:hAnsi="GHEA Grapalat" w:cs="Arial"/>
                <w:sz w:val="20"/>
                <w:szCs w:val="20"/>
                <w:lang w:val="hy-AM"/>
              </w:rPr>
            </w:pPr>
            <w:r w:rsidRPr="00F60E57">
              <w:rPr>
                <w:rFonts w:ascii="Arial Armenian" w:hAnsi="Arial Armenian" w:cs="Sylfaen"/>
                <w:sz w:val="20"/>
                <w:szCs w:val="20"/>
              </w:rPr>
              <w:t>1</w:t>
            </w:r>
            <w:r w:rsidRPr="00F60E57">
              <w:rPr>
                <w:rFonts w:ascii="Arial Armenian" w:hAnsi="Arial Armenian" w:cs="Sylfaen"/>
                <w:sz w:val="20"/>
                <w:szCs w:val="20"/>
                <w:lang w:val="hy-AM"/>
              </w:rPr>
              <w:t>7</w:t>
            </w:r>
            <w:r w:rsidRPr="00F60E57">
              <w:rPr>
                <w:rFonts w:ascii="Arial Armenian" w:hAnsi="Arial Armenian" w:cs="Sylfaen"/>
                <w:sz w:val="20"/>
                <w:szCs w:val="20"/>
              </w:rPr>
              <w:t>.</w:t>
            </w:r>
            <w:r w:rsidRPr="00F60E57">
              <w:rPr>
                <w:rFonts w:ascii="Sylfaen" w:hAnsi="Sylfaen" w:cs="Sylfaen"/>
                <w:sz w:val="20"/>
                <w:szCs w:val="20"/>
              </w:rPr>
              <w:t>Գործարքի</w:t>
            </w:r>
            <w:r w:rsidRPr="00F60E57">
              <w:rPr>
                <w:rFonts w:ascii="Arial Armenian" w:hAnsi="Arial Armenian" w:cs="Arial"/>
                <w:sz w:val="20"/>
                <w:szCs w:val="20"/>
              </w:rPr>
              <w:t xml:space="preserve"> (</w:t>
            </w:r>
            <w:r w:rsidRPr="00F60E57">
              <w:rPr>
                <w:rFonts w:ascii="Sylfaen" w:hAnsi="Sylfaen" w:cs="Sylfaen"/>
                <w:sz w:val="20"/>
                <w:szCs w:val="20"/>
              </w:rPr>
              <w:t>վճարման</w:t>
            </w:r>
            <w:r w:rsidRPr="00F60E57">
              <w:rPr>
                <w:rFonts w:ascii="Arial Armenian" w:hAnsi="Arial Armenian" w:cs="Arial"/>
                <w:sz w:val="20"/>
                <w:szCs w:val="20"/>
              </w:rPr>
              <w:t xml:space="preserve">) </w:t>
            </w:r>
            <w:r w:rsidRPr="00F60E57">
              <w:rPr>
                <w:rFonts w:ascii="Sylfaen" w:hAnsi="Sylfaen" w:cs="Sylfaen"/>
                <w:sz w:val="20"/>
                <w:szCs w:val="20"/>
              </w:rPr>
              <w:t>նպատակը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Arial Armenian" w:hAnsi="Arial Armenian" w:cs="Sylfaen"/>
                <w:bCs/>
                <w:i/>
                <w:sz w:val="20"/>
                <w:szCs w:val="20"/>
              </w:rPr>
              <w:t>(</w:t>
            </w:r>
            <w:r w:rsidRPr="00F60E57">
              <w:rPr>
                <w:rFonts w:ascii="Sylfaen" w:hAnsi="Sylfaen" w:cs="Sylfaen"/>
                <w:bCs/>
                <w:i/>
                <w:sz w:val="20"/>
                <w:szCs w:val="20"/>
              </w:rPr>
              <w:t>որակավորման</w:t>
            </w:r>
            <w:r w:rsidRPr="00F60E57">
              <w:rPr>
                <w:rFonts w:ascii="Arial Armenian" w:hAnsi="Arial Armenian" w:cs="Sylfaen"/>
                <w:bCs/>
                <w:i/>
                <w:sz w:val="20"/>
                <w:szCs w:val="20"/>
              </w:rPr>
              <w:t xml:space="preserve"> </w:t>
            </w:r>
            <w:r w:rsidRPr="00F60E57">
              <w:rPr>
                <w:rFonts w:ascii="Sylfaen" w:hAnsi="Sylfaen" w:cs="Sylfaen"/>
                <w:bCs/>
                <w:i/>
                <w:sz w:val="20"/>
                <w:szCs w:val="20"/>
              </w:rPr>
              <w:t>ապահովմ</w:t>
            </w:r>
            <w:r w:rsidRPr="00F60E57">
              <w:rPr>
                <w:rFonts w:ascii="Sylfaen" w:hAnsi="Sylfaen" w:cs="Sylfaen"/>
                <w:bCs/>
                <w:i/>
                <w:sz w:val="20"/>
                <w:szCs w:val="20"/>
                <w:lang w:val="hy-AM"/>
              </w:rPr>
              <w:t>ան</w:t>
            </w:r>
            <w:r w:rsidRPr="00F60E57">
              <w:rPr>
                <w:rFonts w:ascii="Arial Armenian" w:hAnsi="Arial Armenian" w:cs="Sylfaen"/>
                <w:bCs/>
                <w:i/>
                <w:sz w:val="20"/>
                <w:szCs w:val="20"/>
                <w:lang w:val="hy-AM"/>
              </w:rPr>
              <w:t xml:space="preserve"> </w:t>
            </w:r>
            <w:r w:rsidRPr="00F60E57">
              <w:rPr>
                <w:rFonts w:ascii="Sylfaen" w:hAnsi="Sylfaen" w:cs="Sylfaen"/>
                <w:bCs/>
                <w:i/>
                <w:sz w:val="20"/>
                <w:szCs w:val="20"/>
                <w:lang w:val="hy-AM"/>
              </w:rPr>
              <w:t>համար</w:t>
            </w:r>
            <w:r w:rsidRPr="00F60E57">
              <w:rPr>
                <w:rFonts w:ascii="Arial Armenian" w:hAnsi="Arial Armenian" w:cs="Sylfaen"/>
                <w:bCs/>
                <w:i/>
                <w:sz w:val="20"/>
                <w:szCs w:val="20"/>
              </w:rPr>
              <w:t>)</w:t>
            </w:r>
          </w:p>
        </w:tc>
      </w:tr>
      <w:tr w:rsidR="00E81561" w:rsidRPr="00F60E5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51BABFC" w14:textId="77777777" w:rsidR="00E81561" w:rsidRPr="00F60E57" w:rsidRDefault="00E81561" w:rsidP="00F60E57">
            <w:pPr>
              <w:rPr>
                <w:rFonts w:ascii="Arial Armenian" w:hAnsi="Arial Armenian"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8</w:t>
            </w:r>
            <w:r w:rsidRPr="00F60E57">
              <w:rPr>
                <w:rFonts w:ascii="Arial Armenian" w:hAnsi="Arial Armenian" w:cs="Sylfaen"/>
                <w:sz w:val="20"/>
                <w:szCs w:val="20"/>
              </w:rPr>
              <w:t xml:space="preserve">. </w:t>
            </w:r>
            <w:r w:rsidRPr="00F60E57">
              <w:rPr>
                <w:rFonts w:ascii="Sylfaen" w:hAnsi="Sylfaen" w:cs="Sylfaen"/>
                <w:sz w:val="20"/>
                <w:szCs w:val="20"/>
                <w:lang w:val="hy-AM"/>
              </w:rPr>
              <w:t>Վճարման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կատարման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հիմքերը՝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Փաստաթղթերի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անվանումը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այդ</w:t>
            </w:r>
            <w:r w:rsidRPr="00F60E57">
              <w:rPr>
                <w:rFonts w:ascii="Arial Armenian" w:hAnsi="Arial Armenian" w:cs="Arial"/>
                <w:sz w:val="20"/>
                <w:szCs w:val="20"/>
                <w:lang w:val="hy-AM"/>
              </w:rPr>
              <w:t xml:space="preserve"> </w:t>
            </w:r>
            <w:r w:rsidRPr="00F60E57">
              <w:rPr>
                <w:rFonts w:ascii="Sylfaen" w:hAnsi="Sylfaen" w:cs="Sylfaen"/>
                <w:sz w:val="20"/>
                <w:szCs w:val="20"/>
                <w:lang w:val="hy-AM"/>
              </w:rPr>
              <w:t>թվում՝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տուժանքի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մասին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համաձայնագիրը</w:t>
            </w:r>
            <w:r w:rsidRPr="00F60E57">
              <w:rPr>
                <w:rFonts w:ascii="Arial Armenian" w:hAnsi="Arial Armenian" w:cs="Arial"/>
                <w:sz w:val="20"/>
                <w:szCs w:val="20"/>
                <w:lang w:val="hy-AM"/>
              </w:rPr>
              <w:t xml:space="preserve">, </w:t>
            </w:r>
            <w:r w:rsidRPr="00F60E57">
              <w:rPr>
                <w:rFonts w:ascii="Sylfaen" w:hAnsi="Sylfaen" w:cs="Sylfaen"/>
                <w:sz w:val="20"/>
                <w:szCs w:val="20"/>
                <w:lang w:val="hy-AM"/>
              </w:rPr>
              <w:t>դրանց</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համարները</w:t>
            </w:r>
            <w:r w:rsidRPr="00F60E57">
              <w:rPr>
                <w:rFonts w:ascii="Arial Armenian" w:hAnsi="Arial Armenian" w:cs="Arial"/>
                <w:sz w:val="20"/>
                <w:szCs w:val="20"/>
                <w:lang w:val="hy-AM"/>
              </w:rPr>
              <w:t>,</w:t>
            </w:r>
            <w:r w:rsidRPr="00F60E57">
              <w:rPr>
                <w:rFonts w:ascii="Arial Armenian" w:hAnsi="Arial Armenian" w:cs="Arial"/>
                <w:sz w:val="20"/>
                <w:szCs w:val="20"/>
              </w:rPr>
              <w:t xml:space="preserve"> </w:t>
            </w:r>
            <w:proofErr w:type="gramStart"/>
            <w:r w:rsidRPr="00F60E57">
              <w:rPr>
                <w:rFonts w:ascii="Sylfaen" w:hAnsi="Sylfaen" w:cs="Sylfaen"/>
                <w:sz w:val="20"/>
                <w:szCs w:val="20"/>
                <w:lang w:val="hy-AM"/>
              </w:rPr>
              <w:t>պ</w:t>
            </w:r>
            <w:r w:rsidRPr="00F60E57">
              <w:rPr>
                <w:rFonts w:ascii="Sylfaen" w:hAnsi="Sylfaen" w:cs="Sylfaen"/>
                <w:sz w:val="20"/>
                <w:szCs w:val="20"/>
              </w:rPr>
              <w:t>այմանագրի</w:t>
            </w:r>
            <w:r w:rsidRPr="00F60E57">
              <w:rPr>
                <w:rFonts w:ascii="Arial Armenian" w:hAnsi="Arial Armenian" w:cs="Sylfaen"/>
                <w:sz w:val="20"/>
                <w:szCs w:val="20"/>
              </w:rPr>
              <w:t xml:space="preserve"> </w:t>
            </w:r>
            <w:r w:rsidRPr="00F60E57">
              <w:rPr>
                <w:rFonts w:ascii="Arial Armenian" w:hAnsi="Arial Armenian" w:cs="Arial"/>
                <w:sz w:val="20"/>
                <w:szCs w:val="20"/>
              </w:rPr>
              <w:t xml:space="preserve"> </w:t>
            </w:r>
            <w:r w:rsidRPr="00F60E57">
              <w:rPr>
                <w:rFonts w:ascii="Sylfaen" w:hAnsi="Sylfaen" w:cs="Sylfaen"/>
                <w:sz w:val="20"/>
                <w:szCs w:val="20"/>
              </w:rPr>
              <w:t>ծածկագիրը</w:t>
            </w:r>
            <w:proofErr w:type="gramEnd"/>
            <w:r w:rsidRPr="00F60E57">
              <w:rPr>
                <w:rFonts w:ascii="Arial Armenian" w:hAnsi="Arial Armenian" w:cs="Arial"/>
                <w:sz w:val="20"/>
                <w:szCs w:val="20"/>
                <w:lang w:val="hy-AM"/>
              </w:rPr>
              <w:t xml:space="preserve"> </w:t>
            </w:r>
            <w:r w:rsidRPr="00F60E57">
              <w:rPr>
                <w:rFonts w:ascii="Sylfaen" w:hAnsi="Sylfaen" w:cs="Sylfaen"/>
                <w:sz w:val="20"/>
                <w:szCs w:val="20"/>
                <w:lang w:val="hy-AM"/>
              </w:rPr>
              <w:t>որի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հիման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վրա</w:t>
            </w:r>
            <w:r w:rsidRPr="00F60E57">
              <w:rPr>
                <w:rFonts w:ascii="Arial Armenian" w:hAnsi="Arial Armenian" w:cs="Arial"/>
                <w:sz w:val="20"/>
                <w:szCs w:val="20"/>
                <w:lang w:val="hy-AM"/>
              </w:rPr>
              <w:t xml:space="preserve"> </w:t>
            </w:r>
            <w:r w:rsidRPr="00F60E57">
              <w:rPr>
                <w:rFonts w:ascii="Sylfaen" w:hAnsi="Sylfaen" w:cs="Sylfaen"/>
                <w:sz w:val="20"/>
                <w:szCs w:val="20"/>
                <w:lang w:val="hy-AM"/>
              </w:rPr>
              <w:t>կատարվում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է</w:t>
            </w:r>
            <w:r w:rsidRPr="00F60E57">
              <w:rPr>
                <w:rFonts w:ascii="Arial Armenian" w:hAnsi="Arial Armenian" w:cs="Arial"/>
                <w:sz w:val="20"/>
                <w:szCs w:val="20"/>
                <w:lang w:val="hy-AM"/>
              </w:rPr>
              <w:t xml:space="preserve">  </w:t>
            </w:r>
            <w:r w:rsidRPr="00F60E57">
              <w:rPr>
                <w:rFonts w:ascii="Sylfaen" w:hAnsi="Sylfaen" w:cs="Sylfaen"/>
                <w:sz w:val="20"/>
                <w:szCs w:val="20"/>
                <w:lang w:val="hy-AM"/>
              </w:rPr>
              <w:t>գանձումը</w:t>
            </w:r>
            <w:r w:rsidRPr="00F60E57">
              <w:rPr>
                <w:rFonts w:ascii="Arial Armenian" w:hAnsi="Arial Armenian" w:cs="Arial"/>
                <w:sz w:val="20"/>
                <w:szCs w:val="20"/>
              </w:rPr>
              <w:t>)</w:t>
            </w:r>
            <w:r w:rsidRPr="00F60E57">
              <w:rPr>
                <w:rFonts w:ascii="Arial Armenian" w:hAnsi="Arial Armenian" w:cs="Sylfaen"/>
                <w:sz w:val="20"/>
                <w:szCs w:val="20"/>
              </w:rPr>
              <w:t>`</w:t>
            </w:r>
          </w:p>
          <w:p w14:paraId="0DF09DC3" w14:textId="77777777" w:rsidR="00E81561" w:rsidRPr="00F60E57" w:rsidRDefault="00E81561" w:rsidP="00F60E57">
            <w:pPr>
              <w:rPr>
                <w:rFonts w:ascii="GHEA Grapalat" w:hAnsi="GHEA Grapalat" w:cs="Arial"/>
                <w:sz w:val="20"/>
                <w:szCs w:val="20"/>
              </w:rPr>
            </w:pPr>
          </w:p>
        </w:tc>
      </w:tr>
      <w:tr w:rsidR="00595213" w:rsidRPr="00F60E5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60E57" w:rsidRDefault="00595213" w:rsidP="00F60E57">
            <w:pPr>
              <w:rPr>
                <w:rFonts w:ascii="GHEA Grapalat" w:hAnsi="GHEA Grapalat" w:cs="Arial"/>
                <w:sz w:val="20"/>
                <w:szCs w:val="20"/>
                <w:lang w:val="hy-AM"/>
              </w:rPr>
            </w:pPr>
          </w:p>
        </w:tc>
      </w:tr>
      <w:tr w:rsidR="00595213" w:rsidRPr="00F60E5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60E57" w:rsidRDefault="00595213" w:rsidP="00F60E57">
            <w:pPr>
              <w:rPr>
                <w:rFonts w:ascii="GHEA Grapalat" w:hAnsi="GHEA Grapalat" w:cs="Sylfaen"/>
                <w:sz w:val="20"/>
                <w:szCs w:val="20"/>
                <w:lang w:val="hy-AM"/>
              </w:rPr>
            </w:pPr>
            <w:r w:rsidRPr="00F60E57">
              <w:rPr>
                <w:rFonts w:ascii="GHEA Grapalat" w:hAnsi="GHEA Grapalat" w:cs="Sylfaen"/>
                <w:sz w:val="20"/>
                <w:szCs w:val="20"/>
                <w:lang w:val="hy-AM"/>
              </w:rPr>
              <w:t>19. Վճարման պայմանները՝                                &lt;ակցեպտավորված վճարում&gt;</w:t>
            </w:r>
          </w:p>
          <w:p w14:paraId="31D14E01" w14:textId="77777777" w:rsidR="00595213" w:rsidRPr="00F60E57" w:rsidRDefault="00595213" w:rsidP="00F60E57">
            <w:pPr>
              <w:rPr>
                <w:rFonts w:ascii="GHEA Grapalat" w:hAnsi="GHEA Grapalat" w:cs="Sylfaen"/>
                <w:sz w:val="20"/>
                <w:szCs w:val="20"/>
                <w:lang w:val="ru-RU"/>
              </w:rPr>
            </w:pPr>
          </w:p>
        </w:tc>
      </w:tr>
      <w:tr w:rsidR="00595213" w:rsidRPr="00F60E5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lang w:val="hy-AM"/>
              </w:rPr>
              <w:t xml:space="preserve">20. Առդիր էջերի քանակը՝    </w:t>
            </w:r>
            <w:r w:rsidRPr="00F60E57">
              <w:rPr>
                <w:rFonts w:ascii="GHEA Grapalat" w:hAnsi="GHEA Grapalat" w:cs="Arial"/>
                <w:sz w:val="20"/>
                <w:szCs w:val="20"/>
              </w:rPr>
              <w:t xml:space="preserve">--- </w:t>
            </w:r>
            <w:r w:rsidRPr="00F60E57">
              <w:rPr>
                <w:rFonts w:ascii="GHEA Grapalat" w:hAnsi="GHEA Grapalat" w:cs="Arial"/>
                <w:sz w:val="20"/>
                <w:szCs w:val="20"/>
                <w:lang w:val="hy-AM"/>
              </w:rPr>
              <w:t xml:space="preserve">    </w:t>
            </w:r>
            <w:r w:rsidRPr="00F60E57">
              <w:rPr>
                <w:rFonts w:ascii="GHEA Grapalat" w:hAnsi="GHEA Grapalat" w:cs="Sylfaen"/>
                <w:sz w:val="20"/>
                <w:szCs w:val="20"/>
              </w:rPr>
              <w:t>էջ</w:t>
            </w:r>
          </w:p>
          <w:p w14:paraId="194DF383" w14:textId="77777777" w:rsidR="00595213" w:rsidRPr="00F60E57" w:rsidRDefault="00595213" w:rsidP="00F60E57">
            <w:pPr>
              <w:rPr>
                <w:rFonts w:ascii="GHEA Grapalat" w:hAnsi="GHEA Grapalat" w:cs="Sylfaen"/>
                <w:sz w:val="20"/>
                <w:szCs w:val="20"/>
                <w:lang w:val="hy-AM"/>
              </w:rPr>
            </w:pPr>
          </w:p>
        </w:tc>
      </w:tr>
      <w:tr w:rsidR="00595213" w:rsidRPr="00F60E5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60E57" w:rsidRDefault="00595213" w:rsidP="00F60E57">
            <w:pPr>
              <w:rPr>
                <w:rFonts w:ascii="GHEA Grapalat" w:hAnsi="GHEA Grapalat" w:cs="Sylfaen"/>
                <w:sz w:val="20"/>
                <w:szCs w:val="20"/>
              </w:rPr>
            </w:pPr>
            <w:r w:rsidRPr="00F60E57">
              <w:rPr>
                <w:rFonts w:ascii="Courier New" w:hAnsi="Courier New" w:cs="Courier New"/>
                <w:sz w:val="20"/>
                <w:szCs w:val="20"/>
              </w:rPr>
              <w:t> </w:t>
            </w:r>
            <w:r w:rsidRPr="00F60E57">
              <w:rPr>
                <w:rFonts w:ascii="GHEA Grapalat" w:hAnsi="GHEA Grapalat" w:cs="Arial"/>
                <w:sz w:val="20"/>
                <w:szCs w:val="20"/>
                <w:lang w:val="hy-AM"/>
              </w:rPr>
              <w:t>22</w:t>
            </w:r>
            <w:r w:rsidRPr="00F60E57">
              <w:rPr>
                <w:rFonts w:ascii="GHEA Grapalat" w:hAnsi="GHEA Grapalat" w:cs="Arial"/>
                <w:sz w:val="20"/>
                <w:szCs w:val="20"/>
              </w:rPr>
              <w:t>.</w:t>
            </w:r>
            <w:r w:rsidRPr="00F60E57">
              <w:rPr>
                <w:rFonts w:ascii="GHEA Grapalat" w:hAnsi="GHEA Grapalat" w:cs="Sylfaen"/>
                <w:sz w:val="20"/>
                <w:szCs w:val="20"/>
              </w:rPr>
              <w:t>ա. Շահառուի ստորագրությունները</w:t>
            </w:r>
          </w:p>
          <w:p w14:paraId="338FB940" w14:textId="77777777" w:rsidR="00595213" w:rsidRPr="00F60E57" w:rsidRDefault="00595213" w:rsidP="00F60E57">
            <w:pPr>
              <w:rPr>
                <w:rFonts w:ascii="GHEA Grapalat" w:hAnsi="GHEA Grapalat" w:cs="Sylfaen"/>
                <w:sz w:val="20"/>
                <w:szCs w:val="20"/>
              </w:rPr>
            </w:pPr>
          </w:p>
          <w:p w14:paraId="2BC2A2CB" w14:textId="77777777" w:rsidR="00595213" w:rsidRPr="00F60E57" w:rsidRDefault="00595213"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64EC17B7" w14:textId="77777777" w:rsidR="00595213" w:rsidRPr="00F60E57" w:rsidRDefault="00595213" w:rsidP="00F60E57">
            <w:pPr>
              <w:rPr>
                <w:rFonts w:ascii="GHEA Grapalat" w:hAnsi="GHEA Grapalat" w:cs="Tahoma"/>
                <w:color w:val="000000"/>
                <w:sz w:val="20"/>
                <w:szCs w:val="20"/>
              </w:rPr>
            </w:pPr>
          </w:p>
          <w:p w14:paraId="5056BCBE" w14:textId="77777777" w:rsidR="00595213" w:rsidRPr="00F60E57" w:rsidRDefault="00595213" w:rsidP="00F60E57">
            <w:pPr>
              <w:rPr>
                <w:rFonts w:ascii="GHEA Grapalat" w:hAnsi="GHEA Grapalat" w:cs="Sylfaen"/>
                <w:sz w:val="20"/>
                <w:szCs w:val="20"/>
              </w:rPr>
            </w:pPr>
          </w:p>
          <w:p w14:paraId="2A93A921" w14:textId="77777777" w:rsidR="00595213" w:rsidRPr="00F60E57" w:rsidRDefault="00595213"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7DCC243C" w14:textId="77777777" w:rsidR="00595213" w:rsidRPr="00F60E57" w:rsidRDefault="00595213" w:rsidP="00F60E57">
            <w:pPr>
              <w:rPr>
                <w:rFonts w:ascii="GHEA Grapalat" w:hAnsi="GHEA Grapalat" w:cs="Sylfaen"/>
                <w:sz w:val="20"/>
                <w:szCs w:val="20"/>
              </w:rPr>
            </w:pPr>
          </w:p>
          <w:p w14:paraId="1B971C6B"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lang w:val="hy-AM"/>
              </w:rPr>
              <w:t>22</w:t>
            </w:r>
            <w:r w:rsidRPr="00F60E57">
              <w:rPr>
                <w:rFonts w:ascii="GHEA Grapalat" w:hAnsi="GHEA Grapalat" w:cs="Sylfaen"/>
                <w:sz w:val="20"/>
                <w:szCs w:val="20"/>
              </w:rPr>
              <w:t>.բ.</w:t>
            </w:r>
          </w:p>
          <w:p w14:paraId="0F29E9D9"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Կ.Տ.</w:t>
            </w:r>
          </w:p>
          <w:p w14:paraId="55FCED6B" w14:textId="77777777" w:rsidR="00595213" w:rsidRPr="00F60E57" w:rsidRDefault="00595213" w:rsidP="00F60E5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60E57" w:rsidRDefault="00595213" w:rsidP="00F60E57">
            <w:pPr>
              <w:rPr>
                <w:rFonts w:ascii="GHEA Grapalat" w:hAnsi="GHEA Grapalat" w:cs="Sylfaen"/>
                <w:sz w:val="20"/>
                <w:szCs w:val="20"/>
              </w:rPr>
            </w:pPr>
            <w:r w:rsidRPr="00F60E57">
              <w:rPr>
                <w:rFonts w:ascii="GHEA Grapalat" w:hAnsi="GHEA Grapalat" w:cs="Arial"/>
                <w:sz w:val="20"/>
                <w:szCs w:val="20"/>
                <w:lang w:val="hy-AM"/>
              </w:rPr>
              <w:t>2</w:t>
            </w:r>
            <w:r w:rsidRPr="00F60E57">
              <w:rPr>
                <w:rFonts w:ascii="GHEA Grapalat" w:hAnsi="GHEA Grapalat" w:cs="Arial"/>
                <w:sz w:val="20"/>
                <w:szCs w:val="20"/>
              </w:rPr>
              <w:t>1.</w:t>
            </w:r>
            <w:r w:rsidRPr="00F60E57">
              <w:rPr>
                <w:rFonts w:ascii="GHEA Grapalat" w:hAnsi="GHEA Grapalat" w:cs="Sylfaen"/>
                <w:sz w:val="20"/>
                <w:szCs w:val="20"/>
              </w:rPr>
              <w:t xml:space="preserve">ա. </w:t>
            </w:r>
            <w:r w:rsidRPr="00F60E57">
              <w:rPr>
                <w:rFonts w:ascii="Courier New" w:hAnsi="Courier New" w:cs="Courier New"/>
                <w:sz w:val="20"/>
                <w:szCs w:val="20"/>
              </w:rPr>
              <w:t> </w:t>
            </w:r>
            <w:r w:rsidRPr="00F60E57">
              <w:rPr>
                <w:rFonts w:ascii="GHEA Grapalat" w:hAnsi="GHEA Grapalat" w:cs="Sylfaen"/>
                <w:sz w:val="20"/>
                <w:szCs w:val="20"/>
              </w:rPr>
              <w:t>Վճարողի ստորագրությունները`</w:t>
            </w:r>
          </w:p>
          <w:p w14:paraId="4ED59165" w14:textId="77777777" w:rsidR="00595213" w:rsidRPr="00F60E57" w:rsidRDefault="00595213" w:rsidP="00F60E57">
            <w:pPr>
              <w:jc w:val="right"/>
              <w:rPr>
                <w:rFonts w:ascii="GHEA Grapalat" w:hAnsi="GHEA Grapalat" w:cs="Sylfaen"/>
                <w:sz w:val="20"/>
                <w:szCs w:val="20"/>
              </w:rPr>
            </w:pPr>
          </w:p>
          <w:p w14:paraId="7237A1BC" w14:textId="77777777" w:rsidR="00595213" w:rsidRPr="00F60E57" w:rsidRDefault="00595213" w:rsidP="00F60E57">
            <w:pPr>
              <w:rPr>
                <w:rFonts w:ascii="GHEA Grapalat" w:hAnsi="GHEA Grapalat" w:cs="Sylfaen"/>
                <w:sz w:val="20"/>
                <w:szCs w:val="20"/>
              </w:rPr>
            </w:pPr>
            <w:r w:rsidRPr="00F60E57">
              <w:rPr>
                <w:rFonts w:ascii="GHEA Grapalat" w:hAnsi="GHEA Grapalat" w:cs="Tahoma"/>
                <w:color w:val="000000"/>
                <w:sz w:val="20"/>
                <w:szCs w:val="20"/>
              </w:rPr>
              <w:t xml:space="preserve">                                               /____________________/</w:t>
            </w:r>
          </w:p>
          <w:p w14:paraId="5B44A587" w14:textId="77777777" w:rsidR="00595213" w:rsidRPr="00F60E57" w:rsidRDefault="00595213" w:rsidP="00F60E57">
            <w:pPr>
              <w:jc w:val="right"/>
              <w:rPr>
                <w:rFonts w:ascii="GHEA Grapalat" w:hAnsi="GHEA Grapalat" w:cs="Tahoma"/>
                <w:color w:val="000000"/>
                <w:sz w:val="20"/>
                <w:szCs w:val="20"/>
              </w:rPr>
            </w:pPr>
          </w:p>
          <w:p w14:paraId="738F0C2C" w14:textId="77777777" w:rsidR="00595213" w:rsidRPr="00F60E57" w:rsidRDefault="00595213" w:rsidP="00F60E57">
            <w:pPr>
              <w:jc w:val="right"/>
              <w:rPr>
                <w:rFonts w:ascii="GHEA Grapalat" w:hAnsi="GHEA Grapalat" w:cs="Tahoma"/>
                <w:color w:val="000000"/>
                <w:sz w:val="20"/>
                <w:szCs w:val="20"/>
              </w:rPr>
            </w:pPr>
          </w:p>
          <w:p w14:paraId="51D2F5E9" w14:textId="77777777" w:rsidR="00595213" w:rsidRPr="00F60E57" w:rsidRDefault="00595213"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2530C449" w14:textId="77777777" w:rsidR="00595213" w:rsidRPr="00F60E57" w:rsidRDefault="00595213" w:rsidP="00F60E57">
            <w:pPr>
              <w:jc w:val="right"/>
              <w:rPr>
                <w:rFonts w:ascii="GHEA Grapalat" w:hAnsi="GHEA Grapalat" w:cs="Sylfaen"/>
                <w:sz w:val="20"/>
                <w:szCs w:val="20"/>
              </w:rPr>
            </w:pPr>
          </w:p>
          <w:p w14:paraId="5AE6F9C9" w14:textId="77777777" w:rsidR="00595213" w:rsidRPr="00F60E57" w:rsidRDefault="00595213" w:rsidP="00F60E57">
            <w:pPr>
              <w:jc w:val="right"/>
              <w:rPr>
                <w:rFonts w:ascii="GHEA Grapalat" w:hAnsi="GHEA Grapalat" w:cs="Sylfaen"/>
                <w:sz w:val="20"/>
                <w:szCs w:val="20"/>
              </w:rPr>
            </w:pPr>
            <w:r w:rsidRPr="00F60E57">
              <w:rPr>
                <w:rFonts w:ascii="GHEA Grapalat" w:hAnsi="GHEA Grapalat" w:cs="Sylfaen"/>
                <w:sz w:val="20"/>
                <w:szCs w:val="20"/>
                <w:lang w:val="hy-AM"/>
              </w:rPr>
              <w:t>2</w:t>
            </w:r>
            <w:r w:rsidRPr="00F60E57">
              <w:rPr>
                <w:rFonts w:ascii="GHEA Grapalat" w:hAnsi="GHEA Grapalat" w:cs="Sylfaen"/>
                <w:sz w:val="20"/>
                <w:szCs w:val="20"/>
              </w:rPr>
              <w:t>1.բ.                                                                    Կ.Տ.</w:t>
            </w:r>
          </w:p>
          <w:p w14:paraId="6A0988FB" w14:textId="77777777" w:rsidR="00595213" w:rsidRPr="00F60E57" w:rsidRDefault="00595213" w:rsidP="00F60E57">
            <w:pPr>
              <w:jc w:val="right"/>
              <w:rPr>
                <w:rFonts w:ascii="GHEA Grapalat" w:hAnsi="GHEA Grapalat" w:cs="Sylfaen"/>
                <w:sz w:val="20"/>
                <w:szCs w:val="20"/>
              </w:rPr>
            </w:pPr>
          </w:p>
        </w:tc>
      </w:tr>
      <w:tr w:rsidR="00595213" w:rsidRPr="00F60E5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60E57" w:rsidRDefault="00595213"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4</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Շահառուին  սպասարկող ֆինանսական կազմակերպություն</w:t>
            </w:r>
            <w:r w:rsidRPr="00F60E57">
              <w:rPr>
                <w:rFonts w:ascii="GHEA Grapalat" w:hAnsi="GHEA Grapalat" w:cs="Tahoma"/>
                <w:color w:val="000000"/>
                <w:sz w:val="20"/>
                <w:szCs w:val="20"/>
              </w:rPr>
              <w:t xml:space="preserve"> </w:t>
            </w:r>
          </w:p>
          <w:p w14:paraId="4C6DAA4C" w14:textId="77777777" w:rsidR="00595213" w:rsidRPr="00F60E57" w:rsidRDefault="00595213" w:rsidP="00F60E57">
            <w:pPr>
              <w:rPr>
                <w:rFonts w:ascii="GHEA Grapalat" w:hAnsi="GHEA Grapalat" w:cs="Tahoma"/>
                <w:color w:val="000000"/>
                <w:sz w:val="20"/>
                <w:szCs w:val="20"/>
                <w:lang w:val="hy-AM"/>
              </w:rPr>
            </w:pPr>
            <w:r w:rsidRPr="00F60E57">
              <w:rPr>
                <w:rFonts w:ascii="GHEA Grapalat" w:hAnsi="GHEA Grapalat" w:cs="Tahoma"/>
                <w:color w:val="000000"/>
                <w:sz w:val="20"/>
                <w:szCs w:val="20"/>
              </w:rPr>
              <w:t xml:space="preserve">                             </w:t>
            </w:r>
            <w:r w:rsidRPr="00F60E57">
              <w:rPr>
                <w:rFonts w:ascii="GHEA Grapalat" w:hAnsi="GHEA Grapalat" w:cs="Tahoma"/>
                <w:color w:val="000000"/>
                <w:sz w:val="20"/>
                <w:szCs w:val="20"/>
                <w:lang w:val="hy-AM"/>
              </w:rPr>
              <w:t xml:space="preserve">                 </w:t>
            </w:r>
          </w:p>
          <w:p w14:paraId="262B0EE3" w14:textId="77777777" w:rsidR="00595213" w:rsidRPr="00F60E57" w:rsidRDefault="00595213" w:rsidP="00F60E57">
            <w:pPr>
              <w:rPr>
                <w:rFonts w:ascii="GHEA Grapalat" w:hAnsi="GHEA Grapalat" w:cs="Tahoma"/>
                <w:color w:val="000000"/>
                <w:sz w:val="20"/>
                <w:szCs w:val="20"/>
              </w:rPr>
            </w:pPr>
            <w:r w:rsidRPr="00F60E57">
              <w:rPr>
                <w:rFonts w:ascii="GHEA Grapalat" w:hAnsi="GHEA Grapalat" w:cs="Tahoma"/>
                <w:color w:val="000000"/>
                <w:sz w:val="20"/>
                <w:szCs w:val="20"/>
                <w:lang w:val="hy-AM"/>
              </w:rPr>
              <w:t xml:space="preserve">                                                 </w:t>
            </w:r>
            <w:r w:rsidRPr="00F60E57">
              <w:rPr>
                <w:rFonts w:ascii="GHEA Grapalat" w:hAnsi="GHEA Grapalat" w:cs="Tahoma"/>
                <w:color w:val="000000"/>
                <w:sz w:val="20"/>
                <w:szCs w:val="20"/>
              </w:rPr>
              <w:t xml:space="preserve">   /____________________/</w:t>
            </w:r>
          </w:p>
          <w:p w14:paraId="5CE6D5CE"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w:t>
            </w:r>
          </w:p>
          <w:p w14:paraId="1EA53AA5"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/ստորագրություն/</w:t>
            </w:r>
          </w:p>
          <w:p w14:paraId="43C79A9E" w14:textId="77777777" w:rsidR="00595213" w:rsidRPr="00F60E57" w:rsidRDefault="00595213" w:rsidP="00F60E57">
            <w:pPr>
              <w:rPr>
                <w:rFonts w:ascii="GHEA Grapalat" w:hAnsi="GHEA Grapalat" w:cs="Tahoma"/>
                <w:color w:val="000000"/>
                <w:sz w:val="20"/>
                <w:szCs w:val="20"/>
              </w:rPr>
            </w:pPr>
          </w:p>
          <w:p w14:paraId="5B836E99" w14:textId="77777777" w:rsidR="00595213" w:rsidRPr="00F60E57" w:rsidRDefault="00595213" w:rsidP="00F60E5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60E57" w:rsidRDefault="00595213"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3</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Վճարողին  սպասարկող ֆինանսական կազմակերպություն</w:t>
            </w:r>
            <w:r w:rsidRPr="00F60E57">
              <w:rPr>
                <w:rFonts w:ascii="GHEA Grapalat" w:hAnsi="GHEA Grapalat" w:cs="Tahoma"/>
                <w:color w:val="000000"/>
                <w:sz w:val="20"/>
                <w:szCs w:val="20"/>
              </w:rPr>
              <w:t xml:space="preserve"> </w:t>
            </w:r>
          </w:p>
          <w:p w14:paraId="3B050A4B" w14:textId="77777777" w:rsidR="00595213" w:rsidRPr="00F60E57" w:rsidRDefault="00595213" w:rsidP="00F60E57">
            <w:pPr>
              <w:jc w:val="right"/>
              <w:rPr>
                <w:rFonts w:ascii="GHEA Grapalat" w:hAnsi="GHEA Grapalat" w:cs="Tahoma"/>
                <w:color w:val="000000"/>
                <w:sz w:val="20"/>
                <w:szCs w:val="20"/>
              </w:rPr>
            </w:pPr>
          </w:p>
          <w:p w14:paraId="4B68C500" w14:textId="77777777" w:rsidR="00595213" w:rsidRPr="00F60E57" w:rsidRDefault="00595213" w:rsidP="00F60E57">
            <w:pPr>
              <w:jc w:val="right"/>
              <w:rPr>
                <w:rFonts w:ascii="GHEA Grapalat" w:hAnsi="GHEA Grapalat" w:cs="Tahoma"/>
                <w:color w:val="000000"/>
                <w:sz w:val="20"/>
                <w:szCs w:val="20"/>
              </w:rPr>
            </w:pPr>
          </w:p>
          <w:p w14:paraId="0D5A5E1B" w14:textId="77777777" w:rsidR="00595213" w:rsidRPr="00F60E57" w:rsidRDefault="00595213"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5ED8E1C3" w14:textId="77777777" w:rsidR="00595213" w:rsidRPr="00F60E57" w:rsidRDefault="00595213" w:rsidP="00F60E57">
            <w:pPr>
              <w:jc w:val="cente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/ստորագրություն/</w:t>
            </w:r>
          </w:p>
          <w:p w14:paraId="4159D945" w14:textId="77777777" w:rsidR="00595213" w:rsidRPr="00F60E57" w:rsidRDefault="00595213" w:rsidP="00F60E57">
            <w:pPr>
              <w:jc w:val="right"/>
              <w:rPr>
                <w:rFonts w:ascii="GHEA Grapalat" w:hAnsi="GHEA Grapalat" w:cs="Arial"/>
                <w:sz w:val="20"/>
                <w:szCs w:val="20"/>
                <w:lang w:val="hy-AM"/>
              </w:rPr>
            </w:pPr>
          </w:p>
        </w:tc>
      </w:tr>
      <w:tr w:rsidR="00595213" w:rsidRPr="00F60E5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lastRenderedPageBreak/>
              <w:t>24.բ.                                                       Կ.Տ.</w:t>
            </w:r>
          </w:p>
          <w:p w14:paraId="41C053F4" w14:textId="77777777" w:rsidR="00595213" w:rsidRPr="00F60E57" w:rsidRDefault="00595213" w:rsidP="00F60E57">
            <w:pPr>
              <w:rPr>
                <w:rFonts w:ascii="GHEA Grapalat" w:hAnsi="GHEA Grapalat" w:cs="Sylfaen"/>
                <w:sz w:val="20"/>
                <w:szCs w:val="20"/>
              </w:rPr>
            </w:pPr>
          </w:p>
          <w:p w14:paraId="0A618CFD" w14:textId="77777777" w:rsidR="00595213" w:rsidRPr="00F60E57" w:rsidRDefault="00595213" w:rsidP="00F60E57">
            <w:pPr>
              <w:rPr>
                <w:rFonts w:ascii="GHEA Grapalat" w:hAnsi="GHEA Grapalat" w:cs="Sylfaen"/>
                <w:sz w:val="20"/>
                <w:szCs w:val="20"/>
              </w:rPr>
            </w:pPr>
          </w:p>
          <w:p w14:paraId="5B6A751D" w14:textId="77777777" w:rsidR="00595213" w:rsidRPr="00F60E57" w:rsidRDefault="00595213" w:rsidP="00F60E57">
            <w:pP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2</w:t>
            </w:r>
            <w:r w:rsidRPr="00F60E57">
              <w:rPr>
                <w:rFonts w:ascii="GHEA Grapalat" w:hAnsi="GHEA Grapalat" w:cs="Sylfaen"/>
                <w:sz w:val="20"/>
                <w:szCs w:val="20"/>
                <w:lang w:val="hy-AM"/>
              </w:rPr>
              <w:t>4</w:t>
            </w:r>
            <w:r w:rsidRPr="00F60E57">
              <w:rPr>
                <w:rFonts w:ascii="GHEA Grapalat" w:hAnsi="GHEA Grapalat" w:cs="Sylfaen"/>
                <w:sz w:val="20"/>
                <w:szCs w:val="20"/>
              </w:rPr>
              <w:t>.</w:t>
            </w:r>
            <w:r w:rsidRPr="00F60E57">
              <w:rPr>
                <w:rFonts w:ascii="GHEA Grapalat" w:hAnsi="GHEA Grapalat" w:cs="Sylfaen"/>
                <w:sz w:val="20"/>
                <w:szCs w:val="20"/>
                <w:lang w:val="hy-AM"/>
              </w:rPr>
              <w:t>գ</w:t>
            </w:r>
            <w:r w:rsidRPr="00F60E57">
              <w:rPr>
                <w:rFonts w:ascii="GHEA Grapalat" w:hAnsi="GHEA Grapalat" w:cs="Tahoma"/>
                <w:color w:val="000000"/>
                <w:sz w:val="20"/>
                <w:szCs w:val="20"/>
              </w:rPr>
              <w:t xml:space="preserve">                                                 "___"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 xml:space="preserve">20___ </w:t>
            </w:r>
            <w:r w:rsidRPr="00F60E57">
              <w:rPr>
                <w:rFonts w:ascii="GHEA Grapalat" w:hAnsi="GHEA Grapalat" w:cs="Sylfaen"/>
                <w:color w:val="000000"/>
                <w:sz w:val="20"/>
                <w:szCs w:val="20"/>
              </w:rPr>
              <w:t>թ.</w:t>
            </w:r>
            <w:r w:rsidRPr="00F60E57">
              <w:rPr>
                <w:rFonts w:ascii="GHEA Grapalat" w:hAnsi="GHEA Grapalat" w:cs="Sylfaen"/>
                <w:sz w:val="20"/>
                <w:szCs w:val="20"/>
              </w:rPr>
              <w:t xml:space="preserve"> </w:t>
            </w:r>
          </w:p>
          <w:p w14:paraId="1E1BC403" w14:textId="77777777" w:rsidR="00595213" w:rsidRPr="00F60E57" w:rsidRDefault="00595213" w:rsidP="00F60E57">
            <w:pPr>
              <w:rPr>
                <w:rFonts w:ascii="GHEA Grapalat" w:hAnsi="GHEA Grapalat" w:cs="Sylfaen"/>
                <w:sz w:val="20"/>
                <w:szCs w:val="20"/>
              </w:rPr>
            </w:pPr>
          </w:p>
          <w:p w14:paraId="2A3B5ED7"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w:t>
            </w:r>
          </w:p>
          <w:p w14:paraId="42B216FA" w14:textId="77777777" w:rsidR="00595213" w:rsidRPr="00F60E57" w:rsidRDefault="00595213" w:rsidP="00F60E5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23.բ.                                                                 Կ.Տ.    </w:t>
            </w:r>
          </w:p>
          <w:p w14:paraId="359823FE" w14:textId="77777777" w:rsidR="00595213" w:rsidRPr="00F60E57" w:rsidRDefault="00595213" w:rsidP="00F60E57">
            <w:pPr>
              <w:rPr>
                <w:rFonts w:ascii="GHEA Grapalat" w:hAnsi="GHEA Grapalat" w:cs="Sylfaen"/>
                <w:sz w:val="20"/>
                <w:szCs w:val="20"/>
              </w:rPr>
            </w:pPr>
          </w:p>
          <w:p w14:paraId="28A98A1C" w14:textId="77777777" w:rsidR="00595213" w:rsidRPr="00F60E57" w:rsidRDefault="00595213" w:rsidP="00F60E57">
            <w:pPr>
              <w:rPr>
                <w:rFonts w:ascii="GHEA Grapalat" w:hAnsi="GHEA Grapalat" w:cs="Sylfaen"/>
                <w:sz w:val="20"/>
                <w:szCs w:val="20"/>
              </w:rPr>
            </w:pPr>
            <w:r w:rsidRPr="00F60E57">
              <w:rPr>
                <w:rFonts w:ascii="GHEA Grapalat" w:hAnsi="GHEA Grapalat" w:cs="Sylfaen"/>
                <w:sz w:val="20"/>
                <w:szCs w:val="20"/>
              </w:rPr>
              <w:t xml:space="preserve">                     </w:t>
            </w:r>
          </w:p>
          <w:p w14:paraId="0B242EEA" w14:textId="77777777" w:rsidR="00595213" w:rsidRPr="00F60E57" w:rsidRDefault="00595213" w:rsidP="00F60E57">
            <w:pPr>
              <w:rPr>
                <w:rFonts w:ascii="GHEA Grapalat" w:hAnsi="GHEA Grapalat" w:cs="Sylfaen"/>
                <w:color w:val="000000"/>
                <w:sz w:val="20"/>
                <w:szCs w:val="20"/>
              </w:rPr>
            </w:pPr>
            <w:r w:rsidRPr="00F60E57">
              <w:rPr>
                <w:rFonts w:ascii="GHEA Grapalat" w:hAnsi="GHEA Grapalat" w:cs="Sylfaen"/>
                <w:sz w:val="20"/>
                <w:szCs w:val="20"/>
              </w:rPr>
              <w:t>23.</w:t>
            </w:r>
            <w:proofErr w:type="gramStart"/>
            <w:r w:rsidRPr="00F60E57">
              <w:rPr>
                <w:rFonts w:ascii="GHEA Grapalat" w:hAnsi="GHEA Grapalat" w:cs="Sylfaen"/>
                <w:sz w:val="20"/>
                <w:szCs w:val="20"/>
                <w:lang w:val="hy-AM"/>
              </w:rPr>
              <w:t>գ</w:t>
            </w:r>
            <w:r w:rsidRPr="00F60E57">
              <w:rPr>
                <w:rFonts w:ascii="GHEA Grapalat" w:hAnsi="GHEA Grapalat" w:cs="Sylfaen"/>
                <w:sz w:val="20"/>
                <w:szCs w:val="20"/>
              </w:rPr>
              <w:t>.Կատարման</w:t>
            </w:r>
            <w:proofErr w:type="gramEnd"/>
            <w:r w:rsidRPr="00F60E57">
              <w:rPr>
                <w:rFonts w:ascii="GHEA Grapalat" w:hAnsi="GHEA Grapalat" w:cs="Sylfaen"/>
                <w:sz w:val="20"/>
                <w:szCs w:val="20"/>
              </w:rPr>
              <w:t xml:space="preserve"> ամսաթիվը`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p w14:paraId="06287937" w14:textId="77777777" w:rsidR="00595213" w:rsidRPr="00F60E57" w:rsidRDefault="00595213" w:rsidP="00F60E57">
            <w:pPr>
              <w:rPr>
                <w:rFonts w:ascii="GHEA Grapalat" w:hAnsi="GHEA Grapalat" w:cs="Sylfaen"/>
                <w:color w:val="000000"/>
                <w:sz w:val="20"/>
                <w:szCs w:val="20"/>
              </w:rPr>
            </w:pPr>
          </w:p>
          <w:p w14:paraId="59BEDAEA" w14:textId="77777777" w:rsidR="00595213" w:rsidRPr="00F60E57" w:rsidRDefault="00595213" w:rsidP="00F60E57">
            <w:pPr>
              <w:rPr>
                <w:rFonts w:ascii="GHEA Grapalat" w:hAnsi="GHEA Grapalat" w:cs="Sylfaen"/>
                <w:sz w:val="20"/>
                <w:szCs w:val="20"/>
              </w:rPr>
            </w:pPr>
          </w:p>
          <w:p w14:paraId="09E13C18" w14:textId="77777777" w:rsidR="00595213" w:rsidRPr="00F60E57" w:rsidRDefault="00595213" w:rsidP="00F60E57">
            <w:pPr>
              <w:jc w:val="right"/>
              <w:rPr>
                <w:rFonts w:ascii="GHEA Grapalat" w:hAnsi="GHEA Grapalat" w:cs="Arial"/>
                <w:sz w:val="20"/>
                <w:szCs w:val="20"/>
              </w:rPr>
            </w:pPr>
          </w:p>
        </w:tc>
      </w:tr>
    </w:tbl>
    <w:p w14:paraId="2D79E4A9"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60E57" w:rsidRDefault="00595213"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0E5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60E57" w:rsidRDefault="00595213" w:rsidP="00F60E57">
      <w:pPr>
        <w:jc w:val="center"/>
        <w:rPr>
          <w:rFonts w:ascii="GHEA Grapalat" w:hAnsi="GHEA Grapalat"/>
          <w:b/>
          <w:sz w:val="22"/>
          <w:szCs w:val="22"/>
          <w:lang w:val="nl-NL"/>
        </w:rPr>
      </w:pPr>
      <w:r w:rsidRPr="00F60E57">
        <w:rPr>
          <w:rFonts w:ascii="GHEA Grapalat" w:hAnsi="GHEA Grapalat"/>
          <w:b/>
          <w:lang w:val="hy-AM"/>
        </w:rPr>
        <w:br w:type="page"/>
      </w:r>
      <w:r w:rsidR="00631658" w:rsidRPr="00F60E57">
        <w:rPr>
          <w:rFonts w:ascii="GHEA Grapalat" w:hAnsi="GHEA Grapalat"/>
          <w:b/>
          <w:sz w:val="22"/>
          <w:szCs w:val="22"/>
          <w:lang w:val="hy-AM"/>
        </w:rPr>
        <w:lastRenderedPageBreak/>
        <w:t>Վճարման</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պահանջագրի</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պարտադիր</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վավերապայմանները</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և</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լրացման</w:t>
      </w:r>
      <w:r w:rsidR="00631658" w:rsidRPr="00F60E57">
        <w:rPr>
          <w:rFonts w:ascii="GHEA Grapalat" w:hAnsi="GHEA Grapalat"/>
          <w:b/>
          <w:sz w:val="22"/>
          <w:szCs w:val="22"/>
          <w:lang w:val="nl-NL"/>
        </w:rPr>
        <w:t xml:space="preserve"> </w:t>
      </w:r>
      <w:r w:rsidR="00631658" w:rsidRPr="00F60E57">
        <w:rPr>
          <w:rFonts w:ascii="GHEA Grapalat" w:hAnsi="GHEA Grapalat"/>
          <w:b/>
          <w:sz w:val="22"/>
          <w:szCs w:val="22"/>
          <w:lang w:val="hy-AM"/>
        </w:rPr>
        <w:t>ուղեցույցը</w:t>
      </w:r>
    </w:p>
    <w:p w14:paraId="35DAEED8" w14:textId="77777777" w:rsidR="00631658" w:rsidRPr="00F60E57" w:rsidRDefault="00631658" w:rsidP="00F60E5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60E5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60E57" w:rsidRDefault="00631658" w:rsidP="00F60E57">
            <w:pPr>
              <w:jc w:val="both"/>
              <w:rPr>
                <w:rFonts w:ascii="GHEA Grapalat" w:hAnsi="GHEA Grapalat"/>
                <w:sz w:val="20"/>
                <w:szCs w:val="20"/>
              </w:rPr>
            </w:pPr>
            <w:r w:rsidRPr="00F60E5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Նշված դաշտի/</w:t>
            </w:r>
          </w:p>
          <w:p w14:paraId="691AB2F9"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60E57" w:rsidRDefault="00631658" w:rsidP="00F60E57">
            <w:pPr>
              <w:jc w:val="center"/>
              <w:rPr>
                <w:rFonts w:ascii="GHEA Grapalat" w:hAnsi="GHEA Grapalat"/>
                <w:b/>
                <w:sz w:val="20"/>
                <w:szCs w:val="20"/>
                <w:lang w:val="hy-AM"/>
              </w:rPr>
            </w:pPr>
            <w:r w:rsidRPr="00F60E57">
              <w:rPr>
                <w:rFonts w:ascii="GHEA Grapalat" w:hAnsi="GHEA Grapalat"/>
                <w:b/>
                <w:sz w:val="20"/>
                <w:szCs w:val="20"/>
              </w:rPr>
              <w:t>Վավերապայմանի լրացման պահանջը</w:t>
            </w:r>
            <w:r w:rsidRPr="00F60E57">
              <w:rPr>
                <w:rFonts w:ascii="GHEA Grapalat" w:hAnsi="GHEA Grapalat"/>
                <w:b/>
                <w:sz w:val="20"/>
                <w:szCs w:val="20"/>
                <w:lang w:val="hy-AM"/>
              </w:rPr>
              <w:t xml:space="preserve"> </w:t>
            </w:r>
          </w:p>
          <w:p w14:paraId="7DCC95A4"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Վավերապայմանը</w:t>
            </w:r>
          </w:p>
          <w:p w14:paraId="05289B23"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 xml:space="preserve">լրացնող կողմը` </w:t>
            </w:r>
          </w:p>
          <w:p w14:paraId="01D432BC"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շահառուն կամ վճարողը</w:t>
            </w:r>
          </w:p>
          <w:p w14:paraId="44AAFF6F" w14:textId="77777777" w:rsidR="00631658" w:rsidRPr="00F60E57" w:rsidRDefault="00631658" w:rsidP="00F60E57">
            <w:pPr>
              <w:ind w:left="-588" w:firstLine="588"/>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r>
      <w:tr w:rsidR="00631658" w:rsidRPr="00F60E5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60E57" w:rsidRDefault="00631658" w:rsidP="00F60E57">
            <w:pPr>
              <w:jc w:val="center"/>
              <w:rPr>
                <w:rFonts w:ascii="GHEA Grapalat" w:hAnsi="GHEA Grapalat"/>
                <w:b/>
                <w:sz w:val="20"/>
                <w:szCs w:val="20"/>
              </w:rPr>
            </w:pPr>
            <w:r w:rsidRPr="00F60E57">
              <w:rPr>
                <w:rFonts w:ascii="GHEA Grapalat" w:hAnsi="GHEA Grapalat"/>
                <w:b/>
                <w:sz w:val="20"/>
                <w:szCs w:val="20"/>
              </w:rPr>
              <w:t>5</w:t>
            </w:r>
          </w:p>
        </w:tc>
      </w:tr>
      <w:tr w:rsidR="00631658" w:rsidRPr="00F60E5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Փաստաթղթի վրա նախապես լրացված է &lt;Վճարման պահանջագիր&gt;</w:t>
            </w:r>
          </w:p>
        </w:tc>
      </w:tr>
      <w:tr w:rsidR="00631658" w:rsidRPr="00F60E5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60E57" w:rsidRDefault="00631658" w:rsidP="00F60E57">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60E57" w:rsidRDefault="00631658" w:rsidP="00F60E57">
            <w:pPr>
              <w:jc w:val="both"/>
              <w:rPr>
                <w:rFonts w:ascii="GHEA Grapalat" w:hAnsi="GHEA Grapalat"/>
                <w:sz w:val="20"/>
                <w:szCs w:val="20"/>
              </w:rPr>
            </w:pPr>
            <w:r w:rsidRPr="00F60E5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 կողմից` վճարողի բանկին վճարման պահանջագիրը ներկայացնելիս</w:t>
            </w:r>
          </w:p>
        </w:tc>
      </w:tr>
      <w:tr w:rsidR="00631658" w:rsidRPr="00F60E5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60E57" w:rsidRDefault="00631658" w:rsidP="00F60E5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60E57" w:rsidRDefault="00631658" w:rsidP="00F60E57">
            <w:pPr>
              <w:jc w:val="both"/>
              <w:rPr>
                <w:rFonts w:ascii="GHEA Grapalat" w:hAnsi="GHEA Grapalat"/>
                <w:sz w:val="20"/>
                <w:szCs w:val="20"/>
              </w:rPr>
            </w:pPr>
            <w:r w:rsidRPr="00F60E5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0D2EFE0" w14:textId="77777777" w:rsidR="00631658" w:rsidRPr="00F60E57" w:rsidRDefault="00631658" w:rsidP="00F60E5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60E57" w:rsidRDefault="00631658" w:rsidP="00F60E57">
            <w:pPr>
              <w:ind w:left="132" w:hanging="132"/>
              <w:jc w:val="center"/>
              <w:rPr>
                <w:rFonts w:ascii="GHEA Grapalat" w:hAnsi="GHEA Grapalat"/>
                <w:sz w:val="20"/>
                <w:szCs w:val="20"/>
                <w:lang w:val="hy-AM"/>
              </w:rPr>
            </w:pPr>
            <w:r w:rsidRPr="00F60E57">
              <w:rPr>
                <w:rFonts w:ascii="GHEA Grapalat" w:hAnsi="GHEA Grapalat"/>
                <w:sz w:val="20"/>
                <w:szCs w:val="20"/>
              </w:rPr>
              <w:t>լրացվում է շահառուի կողմից` վճարողի բանկին վճարման պահանջագրի ներկայացման օրը</w:t>
            </w:r>
            <w:r w:rsidRPr="00F60E57">
              <w:rPr>
                <w:rFonts w:ascii="GHEA Grapalat" w:hAnsi="GHEA Grapalat"/>
                <w:sz w:val="20"/>
                <w:szCs w:val="20"/>
                <w:lang w:val="hy-AM"/>
              </w:rPr>
              <w:t xml:space="preserve">: </w:t>
            </w:r>
          </w:p>
        </w:tc>
      </w:tr>
      <w:tr w:rsidR="00631658" w:rsidRPr="00F60E5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60E57" w:rsidRDefault="00631658" w:rsidP="00F60E57">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60E57" w:rsidRDefault="00631658" w:rsidP="00F60E57">
            <w:pPr>
              <w:jc w:val="both"/>
              <w:rPr>
                <w:rFonts w:ascii="GHEA Grapalat" w:hAnsi="GHEA Grapalat"/>
                <w:sz w:val="20"/>
                <w:szCs w:val="20"/>
              </w:rPr>
            </w:pP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030B207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0E57">
              <w:rPr>
                <w:rFonts w:ascii="GHEA Grapalat" w:hAnsi="GHEA Grapalat"/>
                <w:sz w:val="20"/>
                <w:szCs w:val="20"/>
                <w:lang w:val="hy-AM"/>
              </w:rPr>
              <w:t xml:space="preserve"> </w:t>
            </w:r>
            <w:r w:rsidRPr="00F60E5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60E57" w:rsidRDefault="00631658" w:rsidP="00F60E57">
            <w:pPr>
              <w:ind w:left="252" w:hanging="252"/>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3AB7CDA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2CA1F99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2452242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F60E5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4B634B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Հ</w:t>
            </w:r>
            <w:r w:rsidRPr="00F60E5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6305E0ED"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rPr>
              <w:t xml:space="preserve"> (</w:t>
            </w:r>
            <w:r w:rsidRPr="00F60E57">
              <w:rPr>
                <w:rFonts w:ascii="GHEA Grapalat" w:hAnsi="GHEA Grapalat" w:cs="Sylfaen"/>
                <w:sz w:val="20"/>
                <w:szCs w:val="20"/>
                <w:lang w:val="hy-AM"/>
              </w:rPr>
              <w:t>գնումների հետ կապված գործընթացում չի լրացվում</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lang w:val="ru-RU"/>
              </w:rPr>
              <w:t>(</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631658" w:rsidRPr="00F60E5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3316BFD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20B70FA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 այն բանկային (</w:t>
            </w:r>
            <w:r w:rsidRPr="00F60E57">
              <w:rPr>
                <w:rFonts w:ascii="GHEA Grapalat" w:hAnsi="GHEA Grapalat"/>
                <w:sz w:val="20"/>
                <w:szCs w:val="20"/>
                <w:lang w:val="hy-AM"/>
              </w:rPr>
              <w:t>գանձապետական</w:t>
            </w:r>
            <w:r w:rsidRPr="00F60E5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631658" w:rsidRPr="00F60E5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2B5FBB2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լրացվում է վճարողի կողմից</w:t>
            </w:r>
            <w:r w:rsidRPr="00F60E57">
              <w:rPr>
                <w:rFonts w:ascii="GHEA Grapalat" w:hAnsi="GHEA Grapalat"/>
                <w:sz w:val="20"/>
                <w:szCs w:val="20"/>
                <w:lang w:val="hy-AM"/>
              </w:rPr>
              <w:t xml:space="preserve"> </w:t>
            </w:r>
          </w:p>
        </w:tc>
      </w:tr>
      <w:tr w:rsidR="00631658" w:rsidRPr="003C059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Ակցեպտավորված գումարը՝  (թվերով</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60E57" w:rsidRDefault="00CB5EFD" w:rsidP="00F60E57">
            <w:pPr>
              <w:jc w:val="center"/>
              <w:rPr>
                <w:rFonts w:ascii="GHEA Grapalat" w:hAnsi="GHEA Grapalat"/>
                <w:sz w:val="20"/>
                <w:szCs w:val="20"/>
                <w:lang w:val="hy-AM"/>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ոչ պարտադիր</w:t>
            </w:r>
          </w:p>
          <w:p w14:paraId="28E92FD4"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(չի լրացվում եւ չի կիրառվում)</w:t>
            </w:r>
          </w:p>
        </w:tc>
      </w:tr>
      <w:tr w:rsidR="00631658" w:rsidRPr="00F60E5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631658" w:rsidRPr="003C059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 xml:space="preserve">Պարտադիր </w:t>
            </w:r>
            <w:r w:rsidRPr="00F60E57">
              <w:rPr>
                <w:rFonts w:ascii="GHEA Grapalat" w:hAnsi="GHEA Grapalat"/>
                <w:sz w:val="20"/>
                <w:szCs w:val="20"/>
                <w:lang w:val="hy-AM"/>
              </w:rPr>
              <w:t xml:space="preserve">լրացվում է </w:t>
            </w:r>
            <w:r w:rsidRPr="00F60E57">
              <w:rPr>
                <w:rFonts w:ascii="GHEA Grapalat" w:hAnsi="GHEA Grapalat"/>
                <w:sz w:val="20"/>
                <w:szCs w:val="20"/>
              </w:rPr>
              <w:t>«</w:t>
            </w:r>
            <w:r w:rsidR="00D7538E" w:rsidRPr="00F60E57">
              <w:rPr>
                <w:rFonts w:ascii="GHEA Grapalat" w:hAnsi="GHEA Grapalat"/>
                <w:sz w:val="20"/>
                <w:szCs w:val="20"/>
                <w:lang w:val="hy-AM"/>
              </w:rPr>
              <w:t>որակավորման</w:t>
            </w:r>
            <w:r w:rsidRPr="00F60E57">
              <w:rPr>
                <w:rFonts w:ascii="GHEA Grapalat" w:hAnsi="GHEA Grapalat"/>
                <w:sz w:val="20"/>
                <w:szCs w:val="20"/>
                <w:lang w:val="hy-AM"/>
              </w:rPr>
              <w:t xml:space="preserve"> ապահովման համար</w:t>
            </w:r>
            <w:r w:rsidRPr="00F60E57">
              <w:rPr>
                <w:rFonts w:ascii="GHEA Grapalat" w:hAnsi="GHEA Grapalat"/>
                <w:sz w:val="20"/>
                <w:szCs w:val="20"/>
              </w:rPr>
              <w:t>»</w:t>
            </w:r>
            <w:r w:rsidRPr="00F60E5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նախապես լրացվում է շահառուի կողմից` հրավերով</w:t>
            </w:r>
          </w:p>
        </w:tc>
      </w:tr>
      <w:tr w:rsidR="00631658" w:rsidRPr="00F60E5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0EA9C72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60E5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60E57">
              <w:rPr>
                <w:rFonts w:ascii="GHEA Grapalat" w:hAnsi="GHEA Grapalat"/>
                <w:sz w:val="20"/>
                <w:szCs w:val="20"/>
                <w:lang w:val="hy-AM"/>
              </w:rPr>
              <w:t>,</w:t>
            </w:r>
            <w:r w:rsidRPr="00F60E57">
              <w:rPr>
                <w:rFonts w:ascii="GHEA Grapalat" w:hAnsi="GHEA Grapalat" w:cs="Arial"/>
                <w:sz w:val="20"/>
                <w:szCs w:val="20"/>
                <w:lang w:val="hy-AM"/>
              </w:rPr>
              <w:t xml:space="preserve"> </w:t>
            </w:r>
            <w:r w:rsidRPr="00F60E57">
              <w:rPr>
                <w:rFonts w:ascii="GHEA Grapalat" w:hAnsi="GHEA Grapalat"/>
                <w:sz w:val="20"/>
                <w:szCs w:val="20"/>
              </w:rPr>
              <w:t xml:space="preserve"> գնման ընթացակարգի ծածկագիրը</w:t>
            </w:r>
            <w:r w:rsidRPr="00F60E5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lastRenderedPageBreak/>
              <w:t xml:space="preserve">լրացվում է </w:t>
            </w:r>
            <w:r w:rsidRPr="00F60E57">
              <w:rPr>
                <w:rFonts w:ascii="GHEA Grapalat" w:hAnsi="GHEA Grapalat"/>
                <w:sz w:val="20"/>
                <w:szCs w:val="20"/>
                <w:lang w:val="hy-AM"/>
              </w:rPr>
              <w:t>շահառու</w:t>
            </w:r>
            <w:r w:rsidRPr="00F60E57">
              <w:rPr>
                <w:rFonts w:ascii="GHEA Grapalat" w:hAnsi="GHEA Grapalat"/>
                <w:sz w:val="20"/>
                <w:szCs w:val="20"/>
              </w:rPr>
              <w:t>ի կողմից</w:t>
            </w:r>
          </w:p>
        </w:tc>
      </w:tr>
      <w:tr w:rsidR="00631658" w:rsidRPr="003C059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60E57" w:rsidDel="0010680B" w:rsidRDefault="00631658" w:rsidP="00F60E57">
            <w:pPr>
              <w:jc w:val="center"/>
              <w:rPr>
                <w:rFonts w:ascii="GHEA Grapalat" w:hAnsi="GHEA Grapalat"/>
                <w:sz w:val="20"/>
                <w:szCs w:val="20"/>
                <w:lang w:val="hy-AM"/>
              </w:rPr>
            </w:pPr>
            <w:r w:rsidRPr="00F60E5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60E57" w:rsidRDefault="00631658"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60E57" w:rsidRDefault="00631658" w:rsidP="00F60E57">
            <w:pPr>
              <w:jc w:val="center"/>
              <w:rPr>
                <w:rFonts w:ascii="GHEA Grapalat" w:hAnsi="GHEA Grapalat" w:cs="Sylfaen"/>
                <w:sz w:val="20"/>
                <w:szCs w:val="20"/>
                <w:lang w:val="hy-AM"/>
              </w:rPr>
            </w:pPr>
            <w:r w:rsidRPr="00F60E57">
              <w:rPr>
                <w:rFonts w:ascii="GHEA Grapalat" w:hAnsi="GHEA Grapalat"/>
                <w:sz w:val="20"/>
                <w:szCs w:val="20"/>
              </w:rPr>
              <w:t>պարտադիր</w:t>
            </w:r>
            <w:r w:rsidRPr="00F60E57">
              <w:rPr>
                <w:rFonts w:ascii="GHEA Grapalat" w:hAnsi="GHEA Grapalat" w:cs="Sylfaen"/>
                <w:sz w:val="20"/>
                <w:szCs w:val="20"/>
                <w:lang w:val="hy-AM"/>
              </w:rPr>
              <w:t xml:space="preserve"> </w:t>
            </w:r>
          </w:p>
          <w:p w14:paraId="3BCEC7AF" w14:textId="77777777" w:rsidR="00631658" w:rsidRPr="00F60E57" w:rsidRDefault="00631658" w:rsidP="00F60E57">
            <w:pPr>
              <w:jc w:val="center"/>
              <w:rPr>
                <w:rFonts w:ascii="GHEA Grapalat" w:hAnsi="GHEA Grapalat" w:cs="Sylfaen"/>
                <w:sz w:val="20"/>
                <w:szCs w:val="20"/>
                <w:lang w:val="hy-AM"/>
              </w:rPr>
            </w:pPr>
            <w:r w:rsidRPr="00F60E5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 xml:space="preserve">նախապես լրացվում է շահառուի կողմից </w:t>
            </w:r>
          </w:p>
        </w:tc>
      </w:tr>
      <w:tr w:rsidR="00631658" w:rsidRPr="00F60E5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77CC5AB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0E57">
              <w:rPr>
                <w:rFonts w:ascii="GHEA Grapalat" w:hAnsi="GHEA Grapalat"/>
                <w:sz w:val="20"/>
                <w:szCs w:val="20"/>
                <w:lang w:val="hy-AM"/>
              </w:rPr>
              <w:t xml:space="preserve"> </w:t>
            </w:r>
            <w:r w:rsidRPr="00F60E57">
              <w:rPr>
                <w:rFonts w:ascii="GHEA Grapalat" w:hAnsi="GHEA Grapalat"/>
                <w:sz w:val="20"/>
                <w:szCs w:val="20"/>
              </w:rPr>
              <w:t>(</w:t>
            </w:r>
            <w:r w:rsidRPr="00F60E57">
              <w:rPr>
                <w:rFonts w:ascii="GHEA Grapalat" w:hAnsi="GHEA Grapalat"/>
                <w:sz w:val="20"/>
                <w:szCs w:val="20"/>
                <w:lang w:val="hy-AM"/>
              </w:rPr>
              <w:t>վճարողի բանկին</w:t>
            </w:r>
            <w:r w:rsidRPr="00F60E57">
              <w:rPr>
                <w:rFonts w:ascii="GHEA Grapalat" w:hAnsi="GHEA Grapalat"/>
                <w:sz w:val="20"/>
                <w:szCs w:val="20"/>
              </w:rPr>
              <w:t>)</w:t>
            </w:r>
          </w:p>
          <w:p w14:paraId="75C0835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Եթ ե լրացվել է &lt;</w:t>
            </w:r>
            <w:r w:rsidRPr="00F60E57">
              <w:rPr>
                <w:rFonts w:ascii="GHEA Grapalat" w:hAnsi="GHEA Grapalat" w:cs="Sylfaen"/>
                <w:sz w:val="20"/>
                <w:szCs w:val="20"/>
                <w:lang w:val="hy-AM"/>
              </w:rPr>
              <w:t>Վճարման կատարման հիմքեր&gt; դաշտը ապա այս տվյալը պարտադիր լրացվում է</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շահառուի</w:t>
            </w:r>
            <w:r w:rsidRPr="00F60E57">
              <w:rPr>
                <w:rFonts w:ascii="GHEA Grapalat" w:hAnsi="GHEA Grapalat"/>
                <w:sz w:val="20"/>
                <w:szCs w:val="20"/>
                <w:lang w:val="hy-AM"/>
              </w:rPr>
              <w:t xml:space="preserve"> </w:t>
            </w:r>
            <w:r w:rsidRPr="00F60E57">
              <w:rPr>
                <w:rFonts w:ascii="GHEA Grapalat" w:hAnsi="GHEA Grapalat"/>
                <w:sz w:val="20"/>
                <w:szCs w:val="20"/>
              </w:rPr>
              <w:t>կողմից</w:t>
            </w:r>
          </w:p>
        </w:tc>
      </w:tr>
      <w:tr w:rsidR="00631658" w:rsidRPr="003C059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D0107C0"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այս դաշտը լրացվում</w:t>
            </w:r>
            <w:r w:rsidRPr="00F60E57">
              <w:rPr>
                <w:rFonts w:ascii="GHEA Grapalat" w:hAnsi="GHEA Grapalat"/>
                <w:sz w:val="20"/>
                <w:szCs w:val="20"/>
                <w:lang w:val="hy-AM"/>
              </w:rPr>
              <w:t xml:space="preserve"> է վճարողի կողմից պահանջագրի ներկայացման դեպքում: Ընդ որում</w:t>
            </w:r>
            <w:r w:rsidRPr="00F60E57">
              <w:rPr>
                <w:rFonts w:ascii="GHEA Grapalat" w:hAnsi="GHEA Grapalat"/>
                <w:sz w:val="20"/>
                <w:szCs w:val="20"/>
              </w:rPr>
              <w:t xml:space="preserve"> եթե </w:t>
            </w:r>
            <w:r w:rsidRPr="00F60E57">
              <w:rPr>
                <w:rFonts w:ascii="GHEA Grapalat" w:hAnsi="GHEA Grapalat" w:cs="Sylfaen"/>
                <w:sz w:val="20"/>
                <w:szCs w:val="20"/>
                <w:lang w:val="hy-AM"/>
              </w:rPr>
              <w:t xml:space="preserve">Վճարման պայմաններ դաշտում </w:t>
            </w:r>
            <w:r w:rsidRPr="00F60E57">
              <w:rPr>
                <w:rFonts w:ascii="GHEA Grapalat" w:hAnsi="GHEA Grapalat"/>
                <w:sz w:val="20"/>
                <w:szCs w:val="20"/>
                <w:lang w:val="hy-AM"/>
              </w:rPr>
              <w:t>նշված է &lt;ակցեպտավորված վճարում&gt; ապա</w:t>
            </w:r>
            <w:r w:rsidRPr="00F60E57">
              <w:rPr>
                <w:rFonts w:ascii="GHEA Grapalat" w:hAnsi="GHEA Grapalat" w:cs="Sylfaen"/>
                <w:sz w:val="20"/>
                <w:szCs w:val="20"/>
                <w:lang w:val="hy-AM"/>
              </w:rPr>
              <w:t xml:space="preserve"> </w:t>
            </w:r>
            <w:r w:rsidRPr="00F60E57">
              <w:rPr>
                <w:rFonts w:ascii="GHEA Grapalat" w:hAnsi="GHEA Grapalat"/>
                <w:sz w:val="20"/>
                <w:szCs w:val="20"/>
              </w:rPr>
              <w:t>վճարող</w:t>
            </w:r>
            <w:r w:rsidRPr="00F60E57">
              <w:rPr>
                <w:rFonts w:ascii="GHEA Grapalat" w:hAnsi="GHEA Grapalat"/>
                <w:sz w:val="20"/>
                <w:szCs w:val="20"/>
                <w:lang w:val="hy-AM"/>
              </w:rPr>
              <w:t xml:space="preserve">ը ստորագրելով՝ </w:t>
            </w:r>
            <w:r w:rsidRPr="00F60E57">
              <w:rPr>
                <w:rFonts w:ascii="GHEA Grapalat" w:hAnsi="GHEA Grapalat" w:cs="Sylfaen"/>
                <w:sz w:val="20"/>
                <w:szCs w:val="20"/>
                <w:lang w:val="hy-AM"/>
              </w:rPr>
              <w:t xml:space="preserve">նախապես </w:t>
            </w:r>
            <w:r w:rsidRPr="00F60E57">
              <w:rPr>
                <w:rFonts w:ascii="GHEA Grapalat" w:hAnsi="GHEA Grapalat"/>
                <w:sz w:val="20"/>
                <w:szCs w:val="20"/>
                <w:lang w:val="hy-AM"/>
              </w:rPr>
              <w:t xml:space="preserve">համաձայնվում  </w:t>
            </w:r>
            <w:r w:rsidRPr="00F60E57">
              <w:rPr>
                <w:rFonts w:ascii="GHEA Grapalat" w:hAnsi="GHEA Grapalat" w:cs="Sylfaen"/>
                <w:sz w:val="20"/>
                <w:szCs w:val="20"/>
                <w:lang w:val="hy-AM"/>
              </w:rPr>
              <w:t xml:space="preserve">  </w:t>
            </w:r>
            <w:r w:rsidRPr="00F60E5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60E57" w:rsidRDefault="00631658" w:rsidP="00F60E5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 xml:space="preserve">ստորագրվում է վճարողի կողմից կամ </w:t>
            </w:r>
          </w:p>
          <w:p w14:paraId="063F2B4D"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դրվում է վճարողի էլեկտրոնային ստորագրությունը</w:t>
            </w:r>
          </w:p>
          <w:p w14:paraId="406CCD03" w14:textId="77777777" w:rsidR="00631658" w:rsidRPr="00F60E57" w:rsidRDefault="00631658" w:rsidP="00F60E57">
            <w:pPr>
              <w:jc w:val="center"/>
              <w:rPr>
                <w:rFonts w:ascii="GHEA Grapalat" w:hAnsi="GHEA Grapalat"/>
                <w:sz w:val="20"/>
                <w:szCs w:val="20"/>
                <w:lang w:val="hy-AM"/>
              </w:rPr>
            </w:pPr>
          </w:p>
        </w:tc>
      </w:tr>
      <w:tr w:rsidR="00631658" w:rsidRPr="003C059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60E57" w:rsidRDefault="00631658" w:rsidP="00F60E57">
            <w:pP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0A9E5FA9"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կնիքի առկայության դեպքում</w:t>
            </w:r>
            <w:r w:rsidRPr="00F60E5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 xml:space="preserve">կնքվում է վճարողի կողմից </w:t>
            </w:r>
          </w:p>
          <w:p w14:paraId="42BC8665"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ներկայացնելիս</w:t>
            </w:r>
          </w:p>
        </w:tc>
      </w:tr>
      <w:tr w:rsidR="00631658" w:rsidRPr="00F60E5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r w:rsidRPr="00F60E57">
              <w:rPr>
                <w:rFonts w:ascii="GHEA Grapalat" w:hAnsi="GHEA Grapalat"/>
                <w:sz w:val="20"/>
                <w:szCs w:val="20"/>
                <w:lang w:val="hy-AM"/>
              </w:rPr>
              <w:t>՝</w:t>
            </w:r>
            <w:r w:rsidRPr="00F60E57">
              <w:rPr>
                <w:rFonts w:ascii="GHEA Grapalat" w:hAnsi="GHEA Grapalat"/>
                <w:sz w:val="20"/>
                <w:szCs w:val="20"/>
              </w:rPr>
              <w:t xml:space="preserve"> </w:t>
            </w:r>
          </w:p>
          <w:p w14:paraId="71C11774"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ստորագրվում է շահառուի կողմից</w:t>
            </w:r>
          </w:p>
        </w:tc>
      </w:tr>
      <w:tr w:rsidR="00631658" w:rsidRPr="00F60E5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60E57" w:rsidRDefault="00631658" w:rsidP="00F60E57">
            <w:pP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4E41A66D"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կնքվում է շահառուի կողմից</w:t>
            </w:r>
            <w:r w:rsidRPr="00F60E57">
              <w:rPr>
                <w:rFonts w:ascii="GHEA Grapalat" w:hAnsi="GHEA Grapalat"/>
                <w:sz w:val="20"/>
                <w:szCs w:val="20"/>
                <w:lang w:val="hy-AM"/>
              </w:rPr>
              <w:t xml:space="preserve"> </w:t>
            </w:r>
          </w:p>
          <w:p w14:paraId="0F4C0686"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բանկ ներկայացնելիս</w:t>
            </w:r>
          </w:p>
        </w:tc>
      </w:tr>
      <w:tr w:rsidR="00631658" w:rsidRPr="00F60E5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lastRenderedPageBreak/>
              <w:t>2</w:t>
            </w:r>
            <w:r w:rsidRPr="00F60E57">
              <w:rPr>
                <w:rFonts w:ascii="GHEA Grapalat" w:hAnsi="GHEA Grapalat"/>
                <w:sz w:val="20"/>
                <w:szCs w:val="20"/>
                <w:lang w:val="hy-AM"/>
              </w:rPr>
              <w:t>3</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628C6389"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եղանակով </w:t>
            </w:r>
            <w:r w:rsidRPr="00F60E57">
              <w:rPr>
                <w:rFonts w:ascii="GHEA Grapalat" w:hAnsi="GHEA Grapalat"/>
                <w:sz w:val="20"/>
                <w:szCs w:val="20"/>
                <w:lang w:val="hy-AM"/>
              </w:rPr>
              <w:t xml:space="preserve"> </w:t>
            </w:r>
            <w:r w:rsidRPr="00F60E57">
              <w:rPr>
                <w:rFonts w:ascii="GHEA Grapalat" w:hAnsi="GHEA Grapalat"/>
                <w:sz w:val="20"/>
                <w:szCs w:val="20"/>
              </w:rPr>
              <w:t>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60E57" w:rsidRDefault="00631658" w:rsidP="00F60E57">
            <w:pPr>
              <w:jc w:val="center"/>
              <w:rPr>
                <w:rFonts w:ascii="GHEA Grapalat" w:hAnsi="GHEA Grapalat"/>
                <w:sz w:val="20"/>
                <w:szCs w:val="20"/>
              </w:rPr>
            </w:pPr>
          </w:p>
        </w:tc>
      </w:tr>
      <w:tr w:rsidR="00631658" w:rsidRPr="00F60E5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60E57" w:rsidRDefault="00631658" w:rsidP="00F60E57">
            <w:pP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վճարողին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352B7928"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եղանակով 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60E57" w:rsidRDefault="00631658" w:rsidP="00F60E57">
            <w:pPr>
              <w:jc w:val="center"/>
              <w:rPr>
                <w:rFonts w:ascii="GHEA Grapalat" w:hAnsi="GHEA Grapalat"/>
                <w:sz w:val="20"/>
                <w:szCs w:val="20"/>
              </w:rPr>
            </w:pPr>
          </w:p>
        </w:tc>
      </w:tr>
      <w:tr w:rsidR="00631658" w:rsidRPr="00F60E5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w:t>
            </w:r>
            <w:r w:rsidRPr="00F60E5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60E57" w:rsidRDefault="00631658" w:rsidP="00F60E57">
            <w:pPr>
              <w:jc w:val="center"/>
              <w:rPr>
                <w:rFonts w:ascii="GHEA Grapalat" w:hAnsi="GHEA Grapalat"/>
                <w:sz w:val="20"/>
                <w:szCs w:val="20"/>
                <w:lang w:val="hy-AM"/>
              </w:rPr>
            </w:pPr>
            <w:r w:rsidRPr="00F60E5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պարտադիր</w:t>
            </w:r>
          </w:p>
          <w:p w14:paraId="35D220D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60E57" w:rsidRDefault="00631658" w:rsidP="00F60E57">
            <w:pPr>
              <w:jc w:val="center"/>
              <w:rPr>
                <w:rFonts w:ascii="GHEA Grapalat" w:hAnsi="GHEA Grapalat"/>
                <w:sz w:val="20"/>
                <w:szCs w:val="20"/>
              </w:rPr>
            </w:pPr>
          </w:p>
        </w:tc>
      </w:tr>
      <w:tr w:rsidR="00631658" w:rsidRPr="00F60E5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ոչ պարտադիր</w:t>
            </w:r>
          </w:p>
          <w:p w14:paraId="512700A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վճարման պահանջագիրը շահառուին սպասարկող ֆինանսական կազմակերպության</w:t>
            </w:r>
            <w:r w:rsidRPr="00F60E57">
              <w:rPr>
                <w:rFonts w:ascii="GHEA Grapalat" w:hAnsi="GHEA Grapalat"/>
                <w:sz w:val="20"/>
                <w:szCs w:val="20"/>
                <w:lang w:val="hy-AM"/>
              </w:rPr>
              <w:t xml:space="preserve">ը </w:t>
            </w:r>
            <w:r w:rsidRPr="00F60E57">
              <w:rPr>
                <w:rFonts w:ascii="GHEA Grapalat" w:hAnsi="GHEA Grapalat"/>
                <w:sz w:val="20"/>
                <w:szCs w:val="20"/>
              </w:rPr>
              <w:t xml:space="preserve"> 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w:t>
            </w:r>
            <w:r w:rsidRPr="00F60E57">
              <w:rPr>
                <w:rFonts w:ascii="GHEA Grapalat" w:hAnsi="GHEA Grapalat"/>
                <w:sz w:val="20"/>
                <w:szCs w:val="20"/>
              </w:rPr>
              <w:t xml:space="preserve">աշխատակցի ստորագրությունը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60E57" w:rsidRDefault="00631658" w:rsidP="00F60E57">
            <w:pPr>
              <w:jc w:val="center"/>
              <w:rPr>
                <w:rFonts w:ascii="GHEA Grapalat" w:hAnsi="GHEA Grapalat"/>
                <w:sz w:val="20"/>
                <w:szCs w:val="20"/>
              </w:rPr>
            </w:pPr>
          </w:p>
        </w:tc>
      </w:tr>
      <w:tr w:rsidR="00631658" w:rsidRPr="00F60E5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 xml:space="preserve">շահառռւին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6F342D25"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դրոշմակնիքը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60E57" w:rsidRDefault="00631658" w:rsidP="00F60E57">
            <w:pPr>
              <w:jc w:val="center"/>
              <w:rPr>
                <w:rFonts w:ascii="GHEA Grapalat" w:hAnsi="GHEA Grapalat"/>
                <w:sz w:val="20"/>
                <w:szCs w:val="20"/>
              </w:rPr>
            </w:pPr>
          </w:p>
        </w:tc>
      </w:tr>
      <w:tr w:rsidR="00631658" w:rsidRPr="00F60E5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60E57" w:rsidRDefault="00CB5EFD" w:rsidP="00F60E57">
            <w:pPr>
              <w:jc w:val="center"/>
              <w:rPr>
                <w:rFonts w:ascii="GHEA Grapalat" w:hAnsi="GHEA Grapalat"/>
                <w:sz w:val="20"/>
                <w:szCs w:val="20"/>
              </w:rPr>
            </w:pPr>
            <w:r w:rsidRPr="00F60E57">
              <w:rPr>
                <w:rFonts w:ascii="GHEA Grapalat" w:hAnsi="GHEA Grapalat"/>
                <w:sz w:val="20"/>
                <w:szCs w:val="20"/>
              </w:rPr>
              <w:t>Պ</w:t>
            </w:r>
            <w:r w:rsidR="00631658" w:rsidRPr="00F60E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4F15C42F" w14:textId="77777777" w:rsidR="00631658" w:rsidRPr="00F60E57" w:rsidRDefault="00631658"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սույն տվյալները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են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60E57" w:rsidRDefault="00631658" w:rsidP="00F60E57">
            <w:pPr>
              <w:jc w:val="center"/>
              <w:rPr>
                <w:rFonts w:ascii="GHEA Grapalat" w:hAnsi="GHEA Grapalat"/>
                <w:sz w:val="20"/>
                <w:szCs w:val="20"/>
              </w:rPr>
            </w:pPr>
          </w:p>
        </w:tc>
      </w:tr>
    </w:tbl>
    <w:p w14:paraId="26289C4D" w14:textId="77777777" w:rsidR="00631658" w:rsidRPr="00F60E57" w:rsidRDefault="00631658" w:rsidP="00F60E57">
      <w:pPr>
        <w:pStyle w:val="BodyTextIndent"/>
        <w:jc w:val="right"/>
        <w:rPr>
          <w:rFonts w:ascii="GHEA Grapalat" w:hAnsi="GHEA Grapalat" w:cs="Sylfaen"/>
          <w:i w:val="0"/>
          <w:lang w:val="en-US"/>
        </w:rPr>
      </w:pPr>
    </w:p>
    <w:p w14:paraId="7F010279" w14:textId="77777777" w:rsidR="00631658" w:rsidRPr="00F60E57" w:rsidRDefault="00631658" w:rsidP="00F60E57">
      <w:pPr>
        <w:pStyle w:val="BodyTextIndent"/>
        <w:jc w:val="right"/>
        <w:rPr>
          <w:rFonts w:ascii="GHEA Grapalat" w:hAnsi="GHEA Grapalat" w:cs="Sylfaen"/>
          <w:i w:val="0"/>
          <w:lang w:val="en-US"/>
        </w:rPr>
      </w:pPr>
    </w:p>
    <w:p w14:paraId="64C8C741" w14:textId="77777777" w:rsidR="00631658" w:rsidRPr="00F60E57" w:rsidRDefault="00631658" w:rsidP="00F60E57">
      <w:pPr>
        <w:pStyle w:val="BodyTextIndent"/>
        <w:jc w:val="right"/>
        <w:rPr>
          <w:rFonts w:ascii="GHEA Grapalat" w:hAnsi="GHEA Grapalat" w:cs="Sylfaen"/>
          <w:i w:val="0"/>
          <w:lang w:val="en-US"/>
        </w:rPr>
      </w:pPr>
    </w:p>
    <w:p w14:paraId="0590E6A7" w14:textId="77777777" w:rsidR="00631658" w:rsidRPr="00F60E57" w:rsidRDefault="00631658" w:rsidP="00F60E57">
      <w:pPr>
        <w:pStyle w:val="BodyTextIndent"/>
        <w:jc w:val="right"/>
        <w:rPr>
          <w:rFonts w:ascii="GHEA Grapalat" w:hAnsi="GHEA Grapalat" w:cs="Sylfaen"/>
          <w:i w:val="0"/>
          <w:lang w:val="en-US"/>
        </w:rPr>
      </w:pPr>
    </w:p>
    <w:p w14:paraId="22ED4693" w14:textId="77777777" w:rsidR="00631658" w:rsidRPr="00F60E57" w:rsidRDefault="00631658" w:rsidP="00F60E57">
      <w:pPr>
        <w:pStyle w:val="BodyTextIndent"/>
        <w:jc w:val="right"/>
        <w:rPr>
          <w:rFonts w:ascii="GHEA Grapalat" w:hAnsi="GHEA Grapalat" w:cs="Sylfaen"/>
          <w:i w:val="0"/>
          <w:lang w:val="en-US"/>
        </w:rPr>
      </w:pPr>
    </w:p>
    <w:p w14:paraId="03B927D5" w14:textId="77777777" w:rsidR="00631658" w:rsidRPr="00F60E57" w:rsidRDefault="00631658" w:rsidP="00F60E57">
      <w:pPr>
        <w:rPr>
          <w:rFonts w:ascii="GHEA Grapalat" w:hAnsi="GHEA Grapalat"/>
        </w:rPr>
      </w:pPr>
    </w:p>
    <w:p w14:paraId="36E8B39D" w14:textId="5842172F" w:rsidR="00FC4DC4" w:rsidRPr="00F60E57" w:rsidRDefault="00631658" w:rsidP="00F60E57">
      <w:pPr>
        <w:pStyle w:val="BodyTextIndent3"/>
        <w:spacing w:line="240" w:lineRule="auto"/>
        <w:ind w:firstLine="0"/>
        <w:rPr>
          <w:rFonts w:ascii="GHEA Grapalat" w:hAnsi="GHEA Grapalat"/>
          <w:i/>
          <w:sz w:val="16"/>
          <w:szCs w:val="16"/>
          <w:lang w:val="af-ZA"/>
        </w:rPr>
      </w:pPr>
      <w:r w:rsidRPr="00F60E57">
        <w:rPr>
          <w:rFonts w:ascii="GHEA Grapalat" w:hAnsi="GHEA Grapalat"/>
          <w:b/>
          <w:lang w:val="hy-AM"/>
        </w:rPr>
        <w:lastRenderedPageBreak/>
        <w:br w:type="page"/>
      </w:r>
    </w:p>
    <w:p w14:paraId="74558A3C" w14:textId="7B620A74" w:rsidR="00631658" w:rsidRPr="00F60E57" w:rsidRDefault="00631658" w:rsidP="00F60E57">
      <w:pPr>
        <w:jc w:val="right"/>
        <w:rPr>
          <w:rFonts w:ascii="GHEA Grapalat" w:hAnsi="GHEA Grapalat" w:cs="GHEA Grapalat"/>
          <w:i/>
          <w:sz w:val="18"/>
          <w:szCs w:val="18"/>
          <w:lang w:val="hy-AM"/>
        </w:rPr>
      </w:pPr>
    </w:p>
    <w:p w14:paraId="10A50D6C" w14:textId="77777777" w:rsidR="00631658" w:rsidRPr="00F60E57" w:rsidRDefault="00631658"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Հավելված 5.1</w:t>
      </w:r>
    </w:p>
    <w:p w14:paraId="270091D2" w14:textId="17DE7548" w:rsidR="00631658" w:rsidRPr="00F60E57" w:rsidRDefault="00631658"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w:t>
      </w:r>
      <w:r w:rsidR="00D75646">
        <w:rPr>
          <w:rFonts w:ascii="GHEA Grapalat" w:hAnsi="GHEA Grapalat" w:cs="Sylfaen"/>
          <w:b/>
          <w:lang w:val="hy-AM"/>
        </w:rPr>
        <w:t>ՄԿԻ-ԳՀԱՊՁԲ26/24</w:t>
      </w:r>
      <w:r w:rsidRPr="00F60E57">
        <w:rPr>
          <w:rFonts w:ascii="GHEA Grapalat" w:hAnsi="GHEA Grapalat" w:cs="Sylfaen"/>
          <w:b/>
          <w:lang w:val="hy-AM"/>
        </w:rPr>
        <w:t>»*  ծածկագրով</w:t>
      </w:r>
    </w:p>
    <w:p w14:paraId="5BE6F7DC" w14:textId="78C2E2AD" w:rsidR="00631658" w:rsidRPr="00F60E57" w:rsidRDefault="00C1710F"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ԳՆԱՆՇՄԱՆ ՀԱՐՑՄԱՆ</w:t>
      </w:r>
      <w:r w:rsidR="00631658" w:rsidRPr="00F60E57">
        <w:rPr>
          <w:rFonts w:ascii="GHEA Grapalat" w:hAnsi="GHEA Grapalat" w:cs="Sylfaen"/>
          <w:b/>
          <w:lang w:val="hy-AM"/>
        </w:rPr>
        <w:t xml:space="preserve"> հրավերի</w:t>
      </w:r>
    </w:p>
    <w:p w14:paraId="46BF9334" w14:textId="77777777" w:rsidR="00631658" w:rsidRPr="00F60E57" w:rsidRDefault="00631658" w:rsidP="00F60E57">
      <w:pPr>
        <w:jc w:val="center"/>
        <w:rPr>
          <w:rFonts w:ascii="GHEA Grapalat" w:hAnsi="GHEA Grapalat" w:cs="GHEA Grapalat"/>
          <w:b/>
          <w:sz w:val="20"/>
          <w:szCs w:val="20"/>
          <w:lang w:val="hy-AM"/>
        </w:rPr>
      </w:pPr>
      <w:r w:rsidRPr="00F60E57">
        <w:rPr>
          <w:rFonts w:ascii="GHEA Grapalat" w:hAnsi="GHEA Grapalat" w:cs="GHEA Grapalat"/>
          <w:b/>
          <w:sz w:val="18"/>
          <w:szCs w:val="18"/>
          <w:lang w:val="hy-AM"/>
        </w:rPr>
        <w:t xml:space="preserve">       </w:t>
      </w:r>
      <w:r w:rsidRPr="00F60E57">
        <w:rPr>
          <w:rFonts w:ascii="GHEA Grapalat" w:hAnsi="GHEA Grapalat" w:cs="GHEA Grapalat"/>
          <w:b/>
          <w:sz w:val="20"/>
          <w:szCs w:val="20"/>
          <w:lang w:val="hy-AM"/>
        </w:rPr>
        <w:t xml:space="preserve">ՏՈւԺԱՆՔԻ ՄԱՍԻՆ ՀԱՄԱՁԱՅՆԱԳԻՐ </w:t>
      </w:r>
    </w:p>
    <w:p w14:paraId="3E7F1B64" w14:textId="77777777" w:rsidR="001C7C1A" w:rsidRPr="00F60E57" w:rsidRDefault="00631658" w:rsidP="00F60E57">
      <w:pPr>
        <w:jc w:val="center"/>
        <w:rPr>
          <w:rFonts w:ascii="GHEA Grapalat" w:hAnsi="GHEA Grapalat" w:cs="GHEA Grapalat"/>
          <w:b/>
          <w:sz w:val="20"/>
          <w:szCs w:val="20"/>
          <w:lang w:val="hy-AM"/>
        </w:rPr>
      </w:pPr>
      <w:r w:rsidRPr="00F60E57">
        <w:rPr>
          <w:rFonts w:ascii="GHEA Grapalat" w:hAnsi="GHEA Grapalat" w:cs="GHEA Grapalat"/>
          <w:sz w:val="20"/>
          <w:szCs w:val="20"/>
          <w:lang w:val="hy-AM"/>
        </w:rPr>
        <w:t xml:space="preserve">  </w:t>
      </w:r>
      <w:r w:rsidRPr="00F60E57">
        <w:rPr>
          <w:rFonts w:ascii="GHEA Grapalat" w:hAnsi="GHEA Grapalat" w:cs="GHEA Grapalat"/>
          <w:b/>
          <w:sz w:val="20"/>
          <w:szCs w:val="20"/>
          <w:lang w:val="hy-AM"/>
        </w:rPr>
        <w:t xml:space="preserve"> </w:t>
      </w:r>
      <w:r w:rsidR="001C7C1A" w:rsidRPr="00F60E57">
        <w:rPr>
          <w:rFonts w:ascii="GHEA Grapalat" w:hAnsi="GHEA Grapalat" w:cs="GHEA Grapalat"/>
          <w:b/>
          <w:sz w:val="18"/>
          <w:szCs w:val="18"/>
          <w:lang w:val="hy-AM"/>
        </w:rPr>
        <w:t xml:space="preserve">         (պայմանագրի ապահովում)</w:t>
      </w:r>
    </w:p>
    <w:p w14:paraId="2D4A9B94" w14:textId="77777777" w:rsidR="00631658" w:rsidRPr="00F60E57" w:rsidRDefault="00631658" w:rsidP="00F60E57">
      <w:pPr>
        <w:rPr>
          <w:rFonts w:ascii="GHEA Grapalat" w:hAnsi="GHEA Grapalat" w:cs="GHEA Grapalat"/>
          <w:b/>
          <w:sz w:val="20"/>
          <w:szCs w:val="20"/>
          <w:lang w:val="hy-AM"/>
        </w:rPr>
      </w:pPr>
    </w:p>
    <w:p w14:paraId="223F44D9" w14:textId="558DA710" w:rsidR="00631658" w:rsidRPr="00F60E57" w:rsidRDefault="00631658" w:rsidP="00F60E57">
      <w:pPr>
        <w:rPr>
          <w:rFonts w:ascii="GHEA Grapalat" w:hAnsi="GHEA Grapalat" w:cs="GHEA Grapalat"/>
          <w:sz w:val="20"/>
          <w:szCs w:val="20"/>
          <w:lang w:val="hy-AM"/>
        </w:rPr>
      </w:pPr>
      <w:r w:rsidRPr="00F60E57">
        <w:rPr>
          <w:rFonts w:ascii="GHEA Grapalat" w:hAnsi="GHEA Grapalat" w:cs="GHEA Grapalat"/>
          <w:sz w:val="20"/>
          <w:szCs w:val="20"/>
          <w:lang w:val="hy-AM"/>
        </w:rPr>
        <w:t xml:space="preserve">     ք. Երևան</w:t>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r>
      <w:r w:rsidRPr="00F60E57">
        <w:rPr>
          <w:rFonts w:ascii="GHEA Grapalat" w:hAnsi="GHEA Grapalat" w:cs="GHEA Grapalat"/>
          <w:sz w:val="20"/>
          <w:szCs w:val="20"/>
          <w:lang w:val="hy-AM"/>
        </w:rPr>
        <w:tab/>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sz w:val="20"/>
          <w:szCs w:val="20"/>
          <w:lang w:val="hy-AM"/>
        </w:rPr>
        <w:t>»</w:t>
      </w:r>
      <w:r w:rsidRPr="00F60E57">
        <w:rPr>
          <w:rFonts w:ascii="GHEA Grapalat" w:hAnsi="GHEA Grapalat" w:cs="GHEA Grapalat"/>
          <w:sz w:val="20"/>
          <w:szCs w:val="20"/>
          <w:u w:val="single"/>
          <w:lang w:val="hy-AM"/>
        </w:rPr>
        <w:t xml:space="preserve">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006F2A6C" w:rsidRPr="00F60E57">
        <w:rPr>
          <w:rFonts w:ascii="GHEA Grapalat" w:hAnsi="GHEA Grapalat" w:cs="GHEA Grapalat"/>
          <w:sz w:val="20"/>
          <w:szCs w:val="20"/>
          <w:lang w:val="hy-AM"/>
        </w:rPr>
        <w:t xml:space="preserve"> 20   թ.</w:t>
      </w:r>
    </w:p>
    <w:p w14:paraId="704108A1" w14:textId="77777777" w:rsidR="00631658" w:rsidRPr="00F60E57" w:rsidRDefault="00631658" w:rsidP="00F60E57">
      <w:pPr>
        <w:rPr>
          <w:rFonts w:ascii="GHEA Grapalat" w:hAnsi="GHEA Grapalat" w:cs="GHEA Grapalat"/>
          <w:sz w:val="20"/>
          <w:szCs w:val="20"/>
          <w:lang w:val="hy-AM"/>
        </w:rPr>
      </w:pPr>
    </w:p>
    <w:p w14:paraId="09F4F37D" w14:textId="77777777" w:rsidR="00631658" w:rsidRPr="00F60E57" w:rsidRDefault="00631658" w:rsidP="00F60E57">
      <w:pPr>
        <w:jc w:val="both"/>
        <w:rPr>
          <w:rFonts w:ascii="GHEA Grapalat" w:hAnsi="GHEA Grapalat" w:cs="GHEA Grapalat"/>
          <w:sz w:val="20"/>
          <w:szCs w:val="20"/>
          <w:u w:val="single"/>
          <w:vertAlign w:val="subscript"/>
          <w:lang w:val="hy-AM"/>
        </w:rPr>
      </w:pP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u w:val="single"/>
          <w:vertAlign w:val="subscript"/>
          <w:lang w:val="hy-AM"/>
        </w:rPr>
        <w:tab/>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 xml:space="preserve">ի դեմս Ընկերության տնօրեն </w:t>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152DC493" w14:textId="77777777" w:rsidR="00631658" w:rsidRPr="00F60E57" w:rsidRDefault="00631658" w:rsidP="00F60E57">
      <w:pPr>
        <w:jc w:val="both"/>
        <w:rPr>
          <w:rFonts w:ascii="GHEA Grapalat" w:hAnsi="GHEA Grapalat" w:cs="GHEA Grapalat"/>
          <w:sz w:val="20"/>
          <w:szCs w:val="20"/>
          <w:lang w:val="hy-AM"/>
        </w:rPr>
      </w:pPr>
      <w:r w:rsidRPr="00F60E57">
        <w:rPr>
          <w:rFonts w:ascii="GHEA Grapalat" w:hAnsi="GHEA Grapalat"/>
          <w:sz w:val="20"/>
          <w:szCs w:val="20"/>
          <w:vertAlign w:val="superscript"/>
          <w:lang w:val="hy-AM"/>
        </w:rPr>
        <w:t xml:space="preserve">       Ընկերության անվանումը</w:t>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r>
      <w:r w:rsidRPr="00F60E57">
        <w:rPr>
          <w:rFonts w:ascii="GHEA Grapalat" w:hAnsi="GHEA Grapalat" w:cs="GHEA Grapalat"/>
          <w:sz w:val="20"/>
          <w:szCs w:val="20"/>
          <w:vertAlign w:val="subscript"/>
          <w:lang w:val="hy-AM"/>
        </w:rPr>
        <w:tab/>
        <w:t xml:space="preserve">    </w:t>
      </w:r>
      <w:r w:rsidRPr="00F60E57">
        <w:rPr>
          <w:rFonts w:ascii="GHEA Grapalat" w:hAnsi="GHEA Grapalat"/>
          <w:sz w:val="20"/>
          <w:szCs w:val="20"/>
          <w:vertAlign w:val="superscript"/>
          <w:lang w:val="hy-AM"/>
        </w:rPr>
        <w:t>Ընկերության տնօրենի անուն ազգանունը, անձնագրային տվյալները</w:t>
      </w:r>
      <w:r w:rsidRPr="00F60E57">
        <w:rPr>
          <w:rFonts w:ascii="GHEA Grapalat" w:hAnsi="GHEA Grapalat" w:cs="GHEA Grapalat"/>
          <w:sz w:val="20"/>
          <w:szCs w:val="20"/>
          <w:vertAlign w:val="subscript"/>
          <w:lang w:val="hy-AM"/>
        </w:rPr>
        <w:t xml:space="preserve">, </w:t>
      </w:r>
      <w:r w:rsidRPr="00F60E5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60E57" w:rsidRDefault="00631658" w:rsidP="00F60E57">
      <w:pPr>
        <w:ind w:firstLine="708"/>
        <w:jc w:val="both"/>
        <w:rPr>
          <w:rFonts w:ascii="GHEA Grapalat" w:hAnsi="GHEA Grapalat" w:cs="GHEA Grapalat"/>
          <w:sz w:val="20"/>
          <w:szCs w:val="20"/>
          <w:lang w:val="hy-AM"/>
        </w:rPr>
      </w:pPr>
    </w:p>
    <w:p w14:paraId="474705AD" w14:textId="77777777" w:rsidR="00631658" w:rsidRPr="00F60E57" w:rsidRDefault="00D7538E" w:rsidP="00F60E57">
      <w:pPr>
        <w:ind w:left="360"/>
        <w:jc w:val="center"/>
        <w:rPr>
          <w:rFonts w:ascii="GHEA Grapalat" w:hAnsi="GHEA Grapalat" w:cs="GHEA Grapalat"/>
          <w:b/>
          <w:bCs/>
          <w:sz w:val="20"/>
          <w:szCs w:val="20"/>
          <w:lang w:val="pt-BR"/>
        </w:rPr>
      </w:pPr>
      <w:r w:rsidRPr="00F60E57">
        <w:rPr>
          <w:rFonts w:ascii="GHEA Grapalat" w:hAnsi="GHEA Grapalat" w:cs="GHEA Grapalat"/>
          <w:b/>
          <w:sz w:val="20"/>
          <w:szCs w:val="20"/>
          <w:lang w:val="hy-AM"/>
        </w:rPr>
        <w:t>1.</w:t>
      </w:r>
      <w:r w:rsidR="00631658" w:rsidRPr="00F60E57">
        <w:rPr>
          <w:rFonts w:ascii="GHEA Grapalat" w:hAnsi="GHEA Grapalat" w:cs="GHEA Grapalat"/>
          <w:b/>
          <w:sz w:val="20"/>
          <w:szCs w:val="20"/>
          <w:lang w:val="hy-AM"/>
        </w:rPr>
        <w:t xml:space="preserve"> Համաձայնության առարկան</w:t>
      </w:r>
    </w:p>
    <w:p w14:paraId="0AB188C8" w14:textId="77777777" w:rsidR="00631658" w:rsidRPr="00F60E57" w:rsidRDefault="00631658" w:rsidP="00F60E57">
      <w:pPr>
        <w:jc w:val="both"/>
        <w:rPr>
          <w:rFonts w:ascii="GHEA Grapalat" w:hAnsi="GHEA Grapalat" w:cs="GHEA Grapalat"/>
          <w:b/>
          <w:bCs/>
          <w:sz w:val="20"/>
          <w:szCs w:val="20"/>
          <w:lang w:val="pt-BR"/>
        </w:rPr>
      </w:pPr>
      <w:r w:rsidRPr="00F60E57">
        <w:rPr>
          <w:rFonts w:ascii="GHEA Grapalat" w:hAnsi="GHEA Grapalat" w:cs="GHEA Grapalat"/>
          <w:sz w:val="20"/>
          <w:szCs w:val="20"/>
          <w:lang w:val="pt-BR"/>
        </w:rPr>
        <w:tab/>
      </w:r>
      <w:r w:rsidRPr="00F60E57">
        <w:rPr>
          <w:rFonts w:ascii="GHEA Grapalat" w:hAnsi="GHEA Grapalat" w:cs="GHEA Grapalat"/>
          <w:sz w:val="20"/>
          <w:szCs w:val="20"/>
          <w:lang w:val="pt-BR"/>
        </w:rPr>
        <w:tab/>
        <w:t xml:space="preserve">                               </w:t>
      </w:r>
    </w:p>
    <w:p w14:paraId="0F00C258" w14:textId="2FBA049C" w:rsidR="00E81561" w:rsidRPr="00F60E57" w:rsidRDefault="00E81561" w:rsidP="00F60E57">
      <w:pPr>
        <w:ind w:left="426"/>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1.1 Ընկերությունը մասնակցում է </w:t>
      </w:r>
      <w:r w:rsidR="00D75646">
        <w:rPr>
          <w:rFonts w:ascii="Sylfaen" w:hAnsi="Sylfaen" w:cs="GHEA Grapalat"/>
          <w:sz w:val="20"/>
          <w:szCs w:val="20"/>
          <w:u w:val="single"/>
          <w:lang w:val="pt-BR"/>
        </w:rPr>
        <w:t>Մոլեկուլային կենսաբանության ինստիտուտ</w:t>
      </w:r>
      <w:r w:rsidRPr="00F60E57">
        <w:rPr>
          <w:rFonts w:ascii="Sylfaen" w:hAnsi="Sylfaen" w:cs="GHEA Grapalat"/>
          <w:sz w:val="20"/>
          <w:szCs w:val="20"/>
          <w:u w:val="single"/>
          <w:lang w:val="pt-BR"/>
        </w:rPr>
        <w:t xml:space="preserve"> ՊՈԱԿ</w:t>
      </w:r>
      <w:r w:rsidRPr="00F60E57">
        <w:rPr>
          <w:rFonts w:ascii="GHEA Grapalat" w:hAnsi="GHEA Grapalat" w:cs="GHEA Grapalat"/>
          <w:sz w:val="20"/>
          <w:szCs w:val="20"/>
          <w:u w:val="single"/>
          <w:lang w:val="pt-BR"/>
        </w:rPr>
        <w:t xml:space="preserve"> </w:t>
      </w:r>
      <w:r w:rsidRPr="00F60E57">
        <w:rPr>
          <w:rFonts w:ascii="GHEA Grapalat" w:hAnsi="GHEA Grapalat" w:cs="GHEA Grapalat"/>
          <w:sz w:val="20"/>
          <w:szCs w:val="20"/>
          <w:u w:val="single"/>
          <w:lang w:val="pt-BR"/>
        </w:rPr>
        <w:tab/>
      </w:r>
      <w:r w:rsidRPr="00F60E57">
        <w:rPr>
          <w:rFonts w:ascii="GHEA Grapalat" w:hAnsi="GHEA Grapalat" w:cs="GHEA Grapalat"/>
          <w:sz w:val="20"/>
          <w:szCs w:val="20"/>
          <w:lang w:val="pt-BR"/>
        </w:rPr>
        <w:t xml:space="preserve">*  (այսուհետ` Պատվիրատու) կողմից կազմակերպված` </w:t>
      </w:r>
      <w:r w:rsidRPr="00F60E57">
        <w:rPr>
          <w:rFonts w:ascii="GHEA Grapalat" w:hAnsi="GHEA Grapalat" w:cs="GHEA Grapalat"/>
          <w:sz w:val="20"/>
          <w:szCs w:val="20"/>
          <w:u w:val="single"/>
          <w:lang w:val="pt-BR"/>
        </w:rPr>
        <w:t xml:space="preserve"> </w:t>
      </w:r>
      <w:r w:rsidR="00D75646">
        <w:rPr>
          <w:rFonts w:ascii="Sylfaen" w:hAnsi="Sylfaen"/>
          <w:i/>
          <w:lang w:val="af-ZA"/>
        </w:rPr>
        <w:t>ՄԿԻ-ԳՀԱՊՁԲ26/24</w:t>
      </w:r>
      <w:r w:rsidRPr="00F60E57">
        <w:rPr>
          <w:rFonts w:ascii="Sylfaen" w:hAnsi="Sylfaen"/>
          <w:i/>
          <w:lang w:val="pt-BR"/>
        </w:rPr>
        <w:t xml:space="preserve"> </w:t>
      </w:r>
      <w:r w:rsidRPr="00F60E57">
        <w:rPr>
          <w:rFonts w:ascii="GHEA Grapalat" w:hAnsi="GHEA Grapalat" w:cs="GHEA Grapalat"/>
          <w:sz w:val="20"/>
          <w:szCs w:val="20"/>
          <w:lang w:val="pt-BR"/>
        </w:rPr>
        <w:t>* ծածկագրով գնման ընթացակարգին:</w:t>
      </w:r>
    </w:p>
    <w:p w14:paraId="2B2C574D" w14:textId="77777777" w:rsidR="00E81561" w:rsidRPr="00F60E57" w:rsidRDefault="00E81561" w:rsidP="00F60E57">
      <w:pPr>
        <w:ind w:left="426"/>
        <w:jc w:val="both"/>
        <w:rPr>
          <w:rFonts w:ascii="GHEA Grapalat" w:hAnsi="GHEA Grapalat" w:cs="GHEA Grapalat"/>
          <w:sz w:val="20"/>
          <w:szCs w:val="20"/>
          <w:lang w:val="pt-BR"/>
        </w:rPr>
      </w:pPr>
      <w:r w:rsidRPr="00F60E57">
        <w:rPr>
          <w:rFonts w:ascii="GHEA Grapalat" w:hAnsi="GHEA Grapalat"/>
          <w:sz w:val="20"/>
          <w:szCs w:val="20"/>
          <w:vertAlign w:val="superscript"/>
          <w:lang w:val="pt-BR"/>
        </w:rPr>
        <w:t xml:space="preserve">                                                        </w:t>
      </w:r>
      <w:r w:rsidRPr="00F60E57">
        <w:rPr>
          <w:rFonts w:ascii="GHEA Grapalat" w:hAnsi="GHEA Grapalat"/>
          <w:sz w:val="20"/>
          <w:szCs w:val="20"/>
          <w:vertAlign w:val="superscript"/>
          <w:lang w:val="hy-AM"/>
        </w:rPr>
        <w:t>ընթացակարգի ծածկագիրը</w:t>
      </w:r>
    </w:p>
    <w:p w14:paraId="314CA090" w14:textId="77777777" w:rsidR="00631658" w:rsidRPr="00F60E57" w:rsidRDefault="00631658" w:rsidP="00F60E57">
      <w:pPr>
        <w:ind w:firstLine="426"/>
        <w:jc w:val="both"/>
        <w:rPr>
          <w:rFonts w:ascii="GHEA Grapalat" w:hAnsi="GHEA Grapalat" w:cs="GHEA Grapalat"/>
          <w:color w:val="5B9BD5"/>
          <w:sz w:val="20"/>
          <w:szCs w:val="20"/>
          <w:lang w:val="hy-AM"/>
        </w:rPr>
      </w:pPr>
      <w:r w:rsidRPr="00F60E5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0E57" w:rsidRDefault="007A5E2D" w:rsidP="00F60E57">
      <w:pPr>
        <w:ind w:firstLine="426"/>
        <w:jc w:val="both"/>
        <w:rPr>
          <w:rFonts w:ascii="GHEA Grapalat" w:hAnsi="GHEA Grapalat" w:cs="GHEA Grapalat"/>
          <w:color w:val="000000"/>
          <w:sz w:val="20"/>
          <w:szCs w:val="20"/>
          <w:lang w:val="pt-BR"/>
        </w:rPr>
      </w:pPr>
      <w:r w:rsidRPr="00F60E57">
        <w:rPr>
          <w:rFonts w:ascii="GHEA Grapalat" w:hAnsi="GHEA Grapalat" w:cs="GHEA Grapalat"/>
          <w:color w:val="000000"/>
          <w:sz w:val="20"/>
          <w:szCs w:val="20"/>
          <w:lang w:val="pt-BR"/>
        </w:rPr>
        <w:t xml:space="preserve">1.3 </w:t>
      </w:r>
      <w:r w:rsidR="00631658" w:rsidRPr="00F60E57">
        <w:rPr>
          <w:rFonts w:ascii="GHEA Grapalat" w:hAnsi="GHEA Grapalat" w:cs="GHEA Grapalat"/>
          <w:color w:val="000000"/>
          <w:sz w:val="20"/>
          <w:szCs w:val="20"/>
          <w:lang w:val="pt-BR"/>
        </w:rPr>
        <w:t>Ընկերությունը</w:t>
      </w:r>
      <w:r w:rsidR="00631658" w:rsidRPr="00F60E57">
        <w:rPr>
          <w:rFonts w:ascii="GHEA Grapalat" w:hAnsi="GHEA Grapalat" w:cs="GHEA Grapalat"/>
          <w:color w:val="000000"/>
          <w:sz w:val="20"/>
          <w:szCs w:val="20"/>
          <w:lang w:val="hy-AM"/>
        </w:rPr>
        <w:t xml:space="preserve"> սույն </w:t>
      </w:r>
      <w:r w:rsidR="00631658" w:rsidRPr="00F60E57">
        <w:rPr>
          <w:rFonts w:ascii="GHEA Grapalat" w:hAnsi="GHEA Grapalat" w:cs="GHEA Grapalat"/>
          <w:color w:val="000000"/>
          <w:sz w:val="20"/>
          <w:szCs w:val="20"/>
          <w:lang w:val="pt-BR"/>
        </w:rPr>
        <w:t>տուժանքի համաձայնագ</w:t>
      </w:r>
      <w:r w:rsidR="00631658" w:rsidRPr="00F60E57">
        <w:rPr>
          <w:rFonts w:ascii="GHEA Grapalat" w:hAnsi="GHEA Grapalat" w:cs="GHEA Grapalat"/>
          <w:color w:val="000000"/>
          <w:sz w:val="20"/>
          <w:szCs w:val="20"/>
          <w:lang w:val="hy-AM"/>
        </w:rPr>
        <w:t>ր</w:t>
      </w:r>
      <w:r w:rsidR="00631658" w:rsidRPr="00F60E57">
        <w:rPr>
          <w:rFonts w:ascii="GHEA Grapalat" w:hAnsi="GHEA Grapalat" w:cs="GHEA Grapalat"/>
          <w:color w:val="000000"/>
          <w:sz w:val="20"/>
          <w:szCs w:val="20"/>
          <w:lang w:val="pt-BR"/>
        </w:rPr>
        <w:t>ի</w:t>
      </w:r>
      <w:r w:rsidR="00631658" w:rsidRPr="00F60E57">
        <w:rPr>
          <w:rFonts w:ascii="GHEA Grapalat" w:hAnsi="GHEA Grapalat" w:cs="GHEA Grapalat"/>
          <w:color w:val="000000"/>
          <w:sz w:val="20"/>
          <w:szCs w:val="20"/>
          <w:lang w:val="hy-AM"/>
        </w:rPr>
        <w:t xml:space="preserve">ն կից ներկայացվող վճարման պահանջագրի </w:t>
      </w:r>
      <w:r w:rsidRPr="00F60E57">
        <w:rPr>
          <w:rFonts w:ascii="GHEA Grapalat" w:hAnsi="GHEA Grapalat" w:cs="GHEA Grapalat"/>
          <w:color w:val="000000"/>
          <w:sz w:val="20"/>
          <w:szCs w:val="20"/>
          <w:lang w:val="hy-AM"/>
        </w:rPr>
        <w:t>(</w:t>
      </w:r>
      <w:r w:rsidR="00631658" w:rsidRPr="00F60E57">
        <w:rPr>
          <w:rFonts w:ascii="GHEA Grapalat" w:hAnsi="GHEA Grapalat" w:cs="GHEA Grapalat"/>
          <w:color w:val="000000"/>
          <w:sz w:val="20"/>
          <w:szCs w:val="20"/>
          <w:lang w:val="hy-AM"/>
        </w:rPr>
        <w:t>այսուհետ` Պահանջագիր</w:t>
      </w:r>
      <w:r w:rsidRPr="00F60E57">
        <w:rPr>
          <w:rFonts w:ascii="GHEA Grapalat" w:hAnsi="GHEA Grapalat" w:cs="GHEA Grapalat"/>
          <w:color w:val="000000"/>
          <w:sz w:val="20"/>
          <w:szCs w:val="20"/>
          <w:lang w:val="hy-AM"/>
        </w:rPr>
        <w:t>)</w:t>
      </w:r>
      <w:r w:rsidR="00631658" w:rsidRPr="00F60E5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60E57" w:rsidRDefault="00631658"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60E57" w:rsidRDefault="00631658"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0E57">
        <w:rPr>
          <w:rFonts w:ascii="GHEA Grapalat" w:hAnsi="GHEA Grapalat" w:cs="GHEA Grapalat"/>
          <w:color w:val="000000"/>
          <w:sz w:val="20"/>
          <w:szCs w:val="20"/>
          <w:lang w:val="pt-BR"/>
        </w:rPr>
        <w:t>Ընկերության</w:t>
      </w:r>
      <w:r w:rsidRPr="00F60E5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60E57" w:rsidRDefault="00631658" w:rsidP="00F60E57">
      <w:pPr>
        <w:ind w:firstLine="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գ)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60E57" w:rsidRDefault="00631658" w:rsidP="00F60E57">
      <w:pPr>
        <w:ind w:left="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 xml:space="preserve">դ) </w:t>
      </w:r>
      <w:r w:rsidRPr="00F60E57">
        <w:rPr>
          <w:rFonts w:ascii="GHEA Grapalat" w:hAnsi="GHEA Grapalat" w:cs="GHEA Grapalat"/>
          <w:color w:val="000000"/>
          <w:sz w:val="20"/>
          <w:szCs w:val="20"/>
          <w:lang w:val="pt-BR"/>
        </w:rPr>
        <w:t>Ընկերությունը</w:t>
      </w:r>
      <w:r w:rsidRPr="00F60E5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60E57" w:rsidRDefault="00631658" w:rsidP="00F60E57">
      <w:pPr>
        <w:ind w:firstLine="426"/>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60E57">
        <w:rPr>
          <w:rFonts w:ascii="GHEA Grapalat" w:hAnsi="GHEA Grapalat" w:cs="GHEA Grapalat"/>
          <w:sz w:val="20"/>
          <w:szCs w:val="20"/>
          <w:lang w:val="hy-AM"/>
        </w:rPr>
        <w:t>1.4</w:t>
      </w:r>
      <w:r w:rsidRPr="00F60E5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60E57">
        <w:rPr>
          <w:rFonts w:ascii="GHEA Grapalat" w:hAnsi="GHEA Grapalat" w:cs="GHEA Grapalat"/>
          <w:sz w:val="20"/>
          <w:szCs w:val="20"/>
          <w:lang w:val="hy-AM"/>
        </w:rPr>
        <w:t xml:space="preserve">Պահանջագիրը բնօրինակներով </w:t>
      </w:r>
      <w:r w:rsidRPr="00F60E57">
        <w:rPr>
          <w:rFonts w:ascii="GHEA Grapalat" w:hAnsi="GHEA Grapalat" w:cs="GHEA Grapalat"/>
          <w:sz w:val="20"/>
          <w:szCs w:val="20"/>
          <w:lang w:val="pt-BR"/>
        </w:rPr>
        <w:t xml:space="preserve">ներկայացնում է </w:t>
      </w:r>
      <w:r w:rsidRPr="00F60E57">
        <w:rPr>
          <w:rFonts w:ascii="GHEA Grapalat" w:hAnsi="GHEA Grapalat" w:cs="GHEA Grapalat"/>
          <w:sz w:val="20"/>
          <w:szCs w:val="20"/>
          <w:lang w:val="hy-AM"/>
        </w:rPr>
        <w:t>Վճարող Բանկին</w:t>
      </w:r>
      <w:r w:rsidRPr="00F60E5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F60E57">
        <w:rPr>
          <w:rFonts w:ascii="GHEA Grapalat" w:hAnsi="GHEA Grapalat" w:cs="GHEA Grapalat"/>
          <w:sz w:val="20"/>
          <w:szCs w:val="20"/>
          <w:lang w:val="hy-AM"/>
        </w:rPr>
        <w:t>Պահանջագիրը</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էլեկտրոնային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թվային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ստորագրությամբ</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հաստատված</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լինելու</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դեպքում</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դրանք</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Վճարող</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Բանկին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են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ներկայացվում</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էլեկտրոնային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կրիչներով</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ինչպես</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նաև</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դրանցից</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արտատպված</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թղթային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տարբերակներով</w:t>
      </w:r>
      <w:r w:rsidRPr="00F60E57">
        <w:rPr>
          <w:rFonts w:ascii="GHEA Grapalat" w:hAnsi="GHEA Grapalat" w:cs="GHEA Grapalat"/>
          <w:sz w:val="20"/>
          <w:szCs w:val="20"/>
          <w:lang w:val="pt-BR"/>
        </w:rPr>
        <w:t>:</w:t>
      </w:r>
    </w:p>
    <w:p w14:paraId="7C108E69" w14:textId="724206B6" w:rsidR="00631658" w:rsidRPr="00F60E57" w:rsidRDefault="00282B03" w:rsidP="00F60E57">
      <w:pPr>
        <w:ind w:left="426"/>
        <w:jc w:val="both"/>
        <w:rPr>
          <w:rFonts w:ascii="GHEA Grapalat" w:hAnsi="GHEA Grapalat" w:cs="GHEA Grapalat"/>
          <w:color w:val="000000"/>
          <w:sz w:val="20"/>
          <w:szCs w:val="20"/>
          <w:lang w:val="hy-AM"/>
        </w:rPr>
      </w:pPr>
      <w:r w:rsidRPr="00F60E57">
        <w:rPr>
          <w:rFonts w:ascii="GHEA Grapalat" w:hAnsi="GHEA Grapalat" w:cs="GHEA Grapalat"/>
          <w:color w:val="000000"/>
          <w:sz w:val="20"/>
          <w:szCs w:val="20"/>
          <w:lang w:val="hy-AM"/>
        </w:rPr>
        <w:t>1.5</w:t>
      </w:r>
      <w:r w:rsidR="00631658" w:rsidRPr="00F60E5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0E57" w:rsidRDefault="00631658" w:rsidP="00F60E57">
      <w:pPr>
        <w:numPr>
          <w:ilvl w:val="1"/>
          <w:numId w:val="25"/>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hy-AM"/>
        </w:rPr>
        <w:t>Վճարող Բանկի կողմից Պ</w:t>
      </w:r>
      <w:r w:rsidRPr="00F60E57">
        <w:rPr>
          <w:rFonts w:ascii="GHEA Grapalat" w:hAnsi="GHEA Grapalat" w:cs="GHEA Grapalat"/>
          <w:sz w:val="20"/>
          <w:szCs w:val="20"/>
          <w:lang w:val="pt-BR"/>
        </w:rPr>
        <w:t xml:space="preserve">ահանջագրում նշված գումարի վճարման հետևանքով </w:t>
      </w:r>
      <w:r w:rsidRPr="00F60E57">
        <w:rPr>
          <w:rFonts w:ascii="GHEA Grapalat" w:hAnsi="GHEA Grapalat" w:cs="GHEA Grapalat"/>
          <w:sz w:val="20"/>
          <w:szCs w:val="20"/>
          <w:lang w:val="hy-AM"/>
        </w:rPr>
        <w:t xml:space="preserve">Ընկերության </w:t>
      </w:r>
      <w:r w:rsidRPr="00F60E57">
        <w:rPr>
          <w:rFonts w:ascii="GHEA Grapalat" w:hAnsi="GHEA Grapalat" w:cs="GHEA Grapalat"/>
          <w:sz w:val="20"/>
          <w:szCs w:val="20"/>
          <w:lang w:val="pt-BR"/>
        </w:rPr>
        <w:t xml:space="preserve">առաջացած ռիսկերի (Ընկերության կրած վնասների) </w:t>
      </w:r>
      <w:r w:rsidRPr="00F60E57">
        <w:rPr>
          <w:rFonts w:ascii="GHEA Grapalat" w:hAnsi="GHEA Grapalat" w:cs="GHEA Grapalat"/>
          <w:sz w:val="20"/>
          <w:szCs w:val="20"/>
          <w:lang w:val="hy-AM"/>
        </w:rPr>
        <w:t xml:space="preserve">և բացասական հետևանքների </w:t>
      </w:r>
      <w:r w:rsidRPr="00F60E57">
        <w:rPr>
          <w:rFonts w:ascii="GHEA Grapalat" w:hAnsi="GHEA Grapalat" w:cs="GHEA Grapalat"/>
          <w:sz w:val="20"/>
          <w:szCs w:val="20"/>
          <w:lang w:val="pt-BR"/>
        </w:rPr>
        <w:t>համար Բանկը</w:t>
      </w:r>
      <w:r w:rsidRPr="00F60E57">
        <w:rPr>
          <w:rFonts w:ascii="GHEA Grapalat" w:hAnsi="GHEA Grapalat" w:cs="GHEA Grapalat"/>
          <w:sz w:val="20"/>
          <w:szCs w:val="20"/>
          <w:lang w:val="hy-AM"/>
        </w:rPr>
        <w:t xml:space="preserve"> որևէ</w:t>
      </w:r>
      <w:r w:rsidRPr="00F60E57">
        <w:rPr>
          <w:rFonts w:ascii="GHEA Grapalat" w:hAnsi="GHEA Grapalat" w:cs="GHEA Grapalat"/>
          <w:sz w:val="20"/>
          <w:szCs w:val="20"/>
          <w:lang w:val="pt-BR"/>
        </w:rPr>
        <w:t xml:space="preserve"> պատասխանատվություն չի կրում</w:t>
      </w:r>
      <w:r w:rsidRPr="00F60E57">
        <w:rPr>
          <w:rFonts w:ascii="GHEA Grapalat" w:hAnsi="GHEA Grapalat" w:cs="GHEA Grapalat"/>
          <w:sz w:val="20"/>
          <w:szCs w:val="20"/>
          <w:lang w:val="hy-AM"/>
        </w:rPr>
        <w:t>:</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0E57" w:rsidRDefault="00631658" w:rsidP="00F60E57">
      <w:pPr>
        <w:numPr>
          <w:ilvl w:val="1"/>
          <w:numId w:val="25"/>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hy-AM"/>
        </w:rPr>
        <w:t>Այն դեպքում</w:t>
      </w:r>
      <w:r w:rsidRPr="00F60E57">
        <w:rPr>
          <w:rFonts w:ascii="GHEA Grapalat" w:hAnsi="GHEA Grapalat" w:cs="GHEA Grapalat"/>
          <w:sz w:val="20"/>
          <w:szCs w:val="20"/>
          <w:lang w:val="pt-BR"/>
        </w:rPr>
        <w:t>,</w:t>
      </w:r>
      <w:r w:rsidRPr="00F60E57">
        <w:rPr>
          <w:rFonts w:ascii="GHEA Grapalat" w:hAnsi="GHEA Grapalat" w:cs="GHEA Grapalat"/>
          <w:sz w:val="20"/>
          <w:szCs w:val="20"/>
          <w:lang w:val="hy-AM"/>
        </w:rPr>
        <w:t xml:space="preserve"> երբ Ընկերության հաշվի միջոցները չեն բավարարում</w:t>
      </w:r>
      <w:r w:rsidRPr="00F60E57">
        <w:rPr>
          <w:rFonts w:ascii="GHEA Grapalat" w:hAnsi="GHEA Grapalat" w:cs="GHEA Grapalat"/>
          <w:sz w:val="20"/>
          <w:szCs w:val="20"/>
        </w:rPr>
        <w:t>՝</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Վճարող</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բանկը</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վճարման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պահանջագիրը</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ստանալուց</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հետո՝</w:t>
      </w:r>
      <w:r w:rsidRPr="00F60E57">
        <w:rPr>
          <w:rFonts w:ascii="GHEA Grapalat" w:hAnsi="GHEA Grapalat" w:cs="GHEA Grapalat"/>
          <w:sz w:val="20"/>
          <w:szCs w:val="20"/>
          <w:lang w:val="pt-BR"/>
        </w:rPr>
        <w:t xml:space="preserve"> 2 (</w:t>
      </w:r>
      <w:r w:rsidRPr="00F60E57">
        <w:rPr>
          <w:rFonts w:ascii="GHEA Grapalat" w:hAnsi="GHEA Grapalat" w:cs="GHEA Grapalat"/>
          <w:sz w:val="20"/>
          <w:szCs w:val="20"/>
        </w:rPr>
        <w:t>երկու</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աշխատանքային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օրվա</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ընթացքում</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պետք</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է</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տեղեկացնի</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Պատվիրատուին՝</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գրավոր</w:t>
      </w:r>
      <w:r w:rsidRPr="00F60E57">
        <w:rPr>
          <w:rFonts w:ascii="GHEA Grapalat" w:hAnsi="GHEA Grapalat" w:cs="GHEA Grapalat"/>
          <w:sz w:val="20"/>
          <w:szCs w:val="20"/>
          <w:lang w:val="pt-BR"/>
        </w:rPr>
        <w:t xml:space="preserve"> </w:t>
      </w:r>
      <w:r w:rsidRPr="00F60E57">
        <w:rPr>
          <w:rFonts w:ascii="GHEA Grapalat" w:hAnsi="GHEA Grapalat" w:cs="GHEA Grapalat"/>
          <w:sz w:val="20"/>
          <w:szCs w:val="20"/>
        </w:rPr>
        <w:t>ձևով</w:t>
      </w:r>
      <w:r w:rsidRPr="00F60E57">
        <w:rPr>
          <w:rFonts w:ascii="GHEA Grapalat" w:hAnsi="GHEA Grapalat" w:cs="GHEA Grapalat"/>
          <w:sz w:val="20"/>
          <w:szCs w:val="20"/>
          <w:lang w:val="pt-BR"/>
        </w:rPr>
        <w:t>:</w:t>
      </w:r>
    </w:p>
    <w:p w14:paraId="5C444F11" w14:textId="77777777" w:rsidR="00631658" w:rsidRPr="00F60E57" w:rsidRDefault="00631658" w:rsidP="00F60E57">
      <w:pPr>
        <w:numPr>
          <w:ilvl w:val="1"/>
          <w:numId w:val="25"/>
        </w:numPr>
        <w:ind w:left="0" w:firstLine="426"/>
        <w:jc w:val="both"/>
        <w:rPr>
          <w:rFonts w:ascii="GHEA Grapalat" w:hAnsi="GHEA Grapalat" w:cs="GHEA Grapalat"/>
          <w:sz w:val="20"/>
          <w:szCs w:val="20"/>
          <w:lang w:val="pt-BR"/>
        </w:rPr>
      </w:pPr>
      <w:r w:rsidRPr="00F60E57">
        <w:rPr>
          <w:rFonts w:ascii="GHEA Grapalat" w:hAnsi="GHEA Grapalat" w:cs="GHEA Grapalat"/>
          <w:sz w:val="20"/>
          <w:szCs w:val="20"/>
          <w:lang w:val="pt-BR"/>
        </w:rPr>
        <w:t xml:space="preserve"> Սույն համաձայնագիրը և կից </w:t>
      </w:r>
      <w:r w:rsidRPr="00F60E57">
        <w:rPr>
          <w:rFonts w:ascii="GHEA Grapalat" w:hAnsi="GHEA Grapalat" w:cs="GHEA Grapalat"/>
          <w:sz w:val="20"/>
          <w:szCs w:val="20"/>
          <w:lang w:val="hy-AM"/>
        </w:rPr>
        <w:t>Պ</w:t>
      </w:r>
      <w:r w:rsidRPr="00F60E5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60E57" w:rsidRDefault="00631658" w:rsidP="00F60E57">
      <w:pPr>
        <w:jc w:val="both"/>
        <w:rPr>
          <w:rFonts w:ascii="GHEA Grapalat" w:hAnsi="GHEA Grapalat" w:cs="GHEA Grapalat"/>
          <w:sz w:val="20"/>
          <w:szCs w:val="20"/>
          <w:lang w:val="hy-AM"/>
        </w:rPr>
      </w:pPr>
    </w:p>
    <w:p w14:paraId="0CDD9C2D" w14:textId="77777777" w:rsidR="00631658" w:rsidRPr="00F60E57" w:rsidRDefault="00D7538E" w:rsidP="00F60E57">
      <w:pPr>
        <w:ind w:left="360"/>
        <w:jc w:val="center"/>
        <w:rPr>
          <w:rFonts w:ascii="GHEA Grapalat" w:hAnsi="GHEA Grapalat" w:cs="GHEA Grapalat"/>
          <w:b/>
          <w:bCs/>
          <w:sz w:val="20"/>
          <w:szCs w:val="20"/>
          <w:lang w:val="hy-AM"/>
        </w:rPr>
      </w:pPr>
      <w:r w:rsidRPr="00F60E57">
        <w:rPr>
          <w:rFonts w:ascii="GHEA Grapalat" w:hAnsi="GHEA Grapalat" w:cs="GHEA Grapalat"/>
          <w:b/>
          <w:bCs/>
          <w:sz w:val="20"/>
          <w:szCs w:val="20"/>
          <w:lang w:val="hy-AM"/>
        </w:rPr>
        <w:t xml:space="preserve">2. </w:t>
      </w:r>
      <w:r w:rsidR="00631658" w:rsidRPr="00F60E57">
        <w:rPr>
          <w:rFonts w:ascii="GHEA Grapalat" w:hAnsi="GHEA Grapalat" w:cs="GHEA Grapalat"/>
          <w:b/>
          <w:bCs/>
          <w:sz w:val="20"/>
          <w:szCs w:val="20"/>
          <w:lang w:val="hy-AM"/>
        </w:rPr>
        <w:t>Այլ պայմաններ</w:t>
      </w:r>
    </w:p>
    <w:p w14:paraId="2CBD229F" w14:textId="77777777" w:rsidR="00334B2F" w:rsidRPr="00F60E57" w:rsidRDefault="007A5E2D"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0E5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60E57"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60E57"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60E57" w:rsidDel="00A13215"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60E57" w:rsidRDefault="00631658" w:rsidP="00F60E57">
      <w:pPr>
        <w:ind w:firstLine="567"/>
        <w:jc w:val="both"/>
        <w:rPr>
          <w:rFonts w:ascii="GHEA Grapalat" w:hAnsi="GHEA Grapalat" w:cs="GHEA Grapalat"/>
          <w:sz w:val="20"/>
          <w:szCs w:val="20"/>
          <w:lang w:val="hy-AM"/>
        </w:rPr>
      </w:pPr>
      <w:r w:rsidRPr="00F60E5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60E57" w:rsidRDefault="00631658" w:rsidP="00F60E57">
      <w:pPr>
        <w:ind w:firstLine="567"/>
        <w:jc w:val="both"/>
        <w:rPr>
          <w:rFonts w:ascii="GHEA Grapalat" w:hAnsi="GHEA Grapalat" w:cs="GHEA Grapalat"/>
          <w:sz w:val="20"/>
          <w:szCs w:val="20"/>
          <w:lang w:val="hy-AM"/>
        </w:rPr>
      </w:pPr>
    </w:p>
    <w:p w14:paraId="1DA1BBF1" w14:textId="77777777" w:rsidR="00631658" w:rsidRPr="00F60E57" w:rsidRDefault="00631658" w:rsidP="00F60E57">
      <w:pPr>
        <w:ind w:firstLine="567"/>
        <w:jc w:val="center"/>
        <w:rPr>
          <w:rFonts w:ascii="GHEA Grapalat" w:hAnsi="GHEA Grapalat" w:cs="GHEA Grapalat"/>
          <w:sz w:val="20"/>
          <w:szCs w:val="20"/>
          <w:lang w:val="hy-AM"/>
        </w:rPr>
      </w:pPr>
      <w:r w:rsidRPr="00F60E5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60E57" w:rsidRDefault="00631658" w:rsidP="00F60E57">
      <w:pPr>
        <w:jc w:val="both"/>
        <w:rPr>
          <w:rFonts w:ascii="GHEA Grapalat" w:hAnsi="GHEA Grapalat" w:cs="GHEA Grapalat"/>
          <w:sz w:val="20"/>
          <w:szCs w:val="20"/>
          <w:u w:val="single"/>
          <w:lang w:val="hy-AM"/>
        </w:rPr>
      </w:pP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r w:rsidRPr="00F60E57">
        <w:rPr>
          <w:rFonts w:ascii="GHEA Grapalat" w:hAnsi="GHEA Grapalat" w:cs="GHEA Grapalat"/>
          <w:sz w:val="20"/>
          <w:szCs w:val="20"/>
          <w:u w:val="single"/>
          <w:lang w:val="hy-AM"/>
        </w:rPr>
        <w:tab/>
      </w:r>
    </w:p>
    <w:p w14:paraId="6D1F4417"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անվանումը</w:t>
      </w:r>
    </w:p>
    <w:p w14:paraId="63840B48" w14:textId="77777777" w:rsidR="00631658" w:rsidRPr="00F60E57" w:rsidRDefault="00631658" w:rsidP="00F60E57">
      <w:pPr>
        <w:jc w:val="both"/>
        <w:rPr>
          <w:rFonts w:ascii="GHEA Grapalat" w:hAnsi="GHEA Grapalat"/>
          <w:sz w:val="20"/>
          <w:szCs w:val="20"/>
          <w:u w:val="single"/>
          <w:vertAlign w:val="superscript"/>
          <w:lang w:val="hy-AM"/>
        </w:rPr>
      </w:pPr>
      <w:r w:rsidRPr="00F60E57">
        <w:rPr>
          <w:rFonts w:ascii="GHEA Grapalat" w:hAnsi="GHEA Grapalat"/>
          <w:sz w:val="20"/>
          <w:szCs w:val="20"/>
          <w:vertAlign w:val="superscript"/>
          <w:lang w:val="hy-AM"/>
        </w:rPr>
        <w:t xml:space="preserve"> </w:t>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5BB1BCC5"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հասցեն</w:t>
      </w:r>
    </w:p>
    <w:p w14:paraId="4CA3B5D2" w14:textId="77777777" w:rsidR="00631658" w:rsidRPr="00F60E57" w:rsidRDefault="00631658" w:rsidP="00F60E57">
      <w:pPr>
        <w:jc w:val="both"/>
        <w:rPr>
          <w:rFonts w:ascii="GHEA Grapalat" w:hAnsi="GHEA Grapalat"/>
          <w:sz w:val="20"/>
          <w:szCs w:val="20"/>
          <w:u w:val="single"/>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3F83147A"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247060D1"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3AF85848"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60E57" w:rsidRDefault="00631658" w:rsidP="00F60E57">
      <w:pPr>
        <w:jc w:val="both"/>
        <w:rPr>
          <w:rFonts w:ascii="GHEA Grapalat" w:hAnsi="GHEA Grapalat"/>
          <w:sz w:val="20"/>
          <w:szCs w:val="20"/>
          <w:u w:val="single"/>
          <w:vertAlign w:val="superscript"/>
          <w:lang w:val="hy-AM"/>
        </w:rPr>
      </w:pP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r w:rsidRPr="00F60E57">
        <w:rPr>
          <w:rFonts w:ascii="GHEA Grapalat" w:hAnsi="GHEA Grapalat"/>
          <w:sz w:val="20"/>
          <w:szCs w:val="20"/>
          <w:u w:val="single"/>
          <w:vertAlign w:val="superscript"/>
          <w:lang w:val="hy-AM"/>
        </w:rPr>
        <w:tab/>
      </w:r>
    </w:p>
    <w:p w14:paraId="42C53940" w14:textId="77777777" w:rsidR="00631658" w:rsidRPr="00F60E57" w:rsidRDefault="00631658" w:rsidP="00F60E57">
      <w:pPr>
        <w:jc w:val="both"/>
        <w:rPr>
          <w:rFonts w:ascii="GHEA Grapalat" w:hAnsi="GHEA Grapalat"/>
          <w:sz w:val="20"/>
          <w:szCs w:val="20"/>
          <w:vertAlign w:val="superscript"/>
          <w:lang w:val="hy-AM"/>
        </w:rPr>
      </w:pPr>
      <w:r w:rsidRPr="00F60E5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60E57" w:rsidRDefault="00631658" w:rsidP="00F60E57">
      <w:pPr>
        <w:jc w:val="both"/>
        <w:rPr>
          <w:rFonts w:ascii="GHEA Grapalat" w:hAnsi="GHEA Grapalat"/>
          <w:sz w:val="20"/>
          <w:szCs w:val="20"/>
          <w:lang w:val="hy-AM"/>
        </w:rPr>
      </w:pPr>
      <w:r w:rsidRPr="00F60E57">
        <w:rPr>
          <w:rFonts w:ascii="GHEA Grapalat" w:hAnsi="GHEA Grapalat"/>
          <w:sz w:val="20"/>
          <w:szCs w:val="20"/>
          <w:lang w:val="hy-AM"/>
        </w:rPr>
        <w:t>Կ.Տ</w:t>
      </w:r>
    </w:p>
    <w:p w14:paraId="539ECC8A" w14:textId="77777777" w:rsidR="00631658" w:rsidRPr="00F60E57" w:rsidRDefault="00631658" w:rsidP="00F60E57">
      <w:pPr>
        <w:jc w:val="both"/>
        <w:rPr>
          <w:rFonts w:ascii="GHEA Grapalat" w:hAnsi="GHEA Grapalat"/>
          <w:sz w:val="20"/>
          <w:szCs w:val="20"/>
          <w:lang w:val="hy-AM"/>
        </w:rPr>
      </w:pPr>
    </w:p>
    <w:p w14:paraId="0E19A45A" w14:textId="77777777" w:rsidR="00631658" w:rsidRPr="00F60E57" w:rsidRDefault="00631658" w:rsidP="00F60E57">
      <w:pPr>
        <w:jc w:val="both"/>
        <w:rPr>
          <w:rFonts w:ascii="GHEA Grapalat" w:hAnsi="GHEA Grapalat"/>
          <w:sz w:val="20"/>
          <w:szCs w:val="20"/>
          <w:lang w:val="hy-AM"/>
        </w:rPr>
      </w:pPr>
      <w:r w:rsidRPr="00F60E57">
        <w:rPr>
          <w:rFonts w:ascii="GHEA Grapalat" w:hAnsi="GHEA Grapalat"/>
          <w:sz w:val="20"/>
          <w:szCs w:val="20"/>
          <w:lang w:val="hy-AM"/>
        </w:rPr>
        <w:t>Օր/ամիս/տարի</w:t>
      </w:r>
    </w:p>
    <w:p w14:paraId="08C2B87C" w14:textId="77777777" w:rsidR="00631658" w:rsidRPr="00F60E57" w:rsidRDefault="00631658" w:rsidP="00F60E57">
      <w:pPr>
        <w:jc w:val="center"/>
        <w:rPr>
          <w:rFonts w:ascii="GHEA Grapalat" w:hAnsi="GHEA Grapalat" w:cs="GHEA Grapalat"/>
          <w:sz w:val="20"/>
          <w:szCs w:val="20"/>
          <w:lang w:val="hy-AM"/>
        </w:rPr>
      </w:pPr>
    </w:p>
    <w:p w14:paraId="312C31D5" w14:textId="77777777" w:rsidR="00631658" w:rsidRPr="00F60E57" w:rsidRDefault="00631658"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60E57">
        <w:rPr>
          <w:rFonts w:ascii="GHEA Grapalat" w:hAnsi="GHEA Grapalat" w:cs="Sylfaen"/>
          <w:i/>
          <w:sz w:val="20"/>
          <w:szCs w:val="20"/>
          <w:lang w:val="hy-AM"/>
        </w:rPr>
        <w:t xml:space="preserve">* </w:t>
      </w:r>
      <w:r w:rsidRPr="00F60E5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60E57" w:rsidRDefault="00631658"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60E57" w:rsidRDefault="00631658"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60E57" w:rsidRDefault="00631658" w:rsidP="00F60E57">
      <w:pPr>
        <w:pStyle w:val="BodyTextIndent3"/>
        <w:spacing w:line="240" w:lineRule="auto"/>
        <w:jc w:val="right"/>
        <w:rPr>
          <w:rFonts w:ascii="GHEA Grapalat" w:hAnsi="GHEA Grapalat"/>
          <w:b/>
          <w:lang w:val="hy-AM"/>
        </w:rPr>
      </w:pPr>
      <w:r w:rsidRPr="00F60E5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60E5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60E57" w:rsidRDefault="00334B2F" w:rsidP="00F60E57">
            <w:pPr>
              <w:rPr>
                <w:rFonts w:ascii="GHEA Grapalat" w:hAnsi="GHEA Grapalat" w:cs="Sylfaen"/>
                <w:b/>
                <w:bCs/>
                <w:sz w:val="20"/>
                <w:szCs w:val="20"/>
                <w:lang w:val="hy-AM"/>
              </w:rPr>
            </w:pPr>
            <w:r w:rsidRPr="00F60E57">
              <w:rPr>
                <w:rFonts w:ascii="GHEA Grapalat" w:hAnsi="GHEA Grapalat" w:cs="Sylfaen"/>
                <w:sz w:val="20"/>
                <w:szCs w:val="20"/>
              </w:rPr>
              <w:lastRenderedPageBreak/>
              <w:t xml:space="preserve">1.                                                              </w:t>
            </w:r>
            <w:r w:rsidRPr="00F60E57">
              <w:rPr>
                <w:rFonts w:ascii="GHEA Grapalat" w:hAnsi="GHEA Grapalat" w:cs="Sylfaen"/>
                <w:b/>
                <w:bCs/>
                <w:sz w:val="20"/>
                <w:szCs w:val="20"/>
              </w:rPr>
              <w:t>ՎՃԱՐՄԱՆ</w:t>
            </w:r>
            <w:r w:rsidRPr="00F60E57">
              <w:rPr>
                <w:rFonts w:ascii="GHEA Grapalat" w:hAnsi="GHEA Grapalat" w:cs="Arial"/>
                <w:b/>
                <w:bCs/>
                <w:sz w:val="20"/>
                <w:szCs w:val="20"/>
              </w:rPr>
              <w:t xml:space="preserve"> </w:t>
            </w:r>
            <w:r w:rsidRPr="00F60E57">
              <w:rPr>
                <w:rFonts w:ascii="GHEA Grapalat" w:hAnsi="GHEA Grapalat" w:cs="Sylfaen"/>
                <w:b/>
                <w:bCs/>
                <w:sz w:val="20"/>
                <w:szCs w:val="20"/>
              </w:rPr>
              <w:t xml:space="preserve">ՊԱՀԱՆՋԱԳԻՐ* </w:t>
            </w:r>
          </w:p>
          <w:p w14:paraId="4072D873" w14:textId="77777777" w:rsidR="00334B2F" w:rsidRPr="00F60E57" w:rsidRDefault="00334B2F" w:rsidP="00F60E57">
            <w:pPr>
              <w:jc w:val="center"/>
              <w:rPr>
                <w:rFonts w:ascii="GHEA Grapalat" w:hAnsi="GHEA Grapalat" w:cs="Arial"/>
                <w:bCs/>
                <w:i/>
                <w:sz w:val="20"/>
                <w:szCs w:val="20"/>
              </w:rPr>
            </w:pPr>
          </w:p>
        </w:tc>
      </w:tr>
      <w:tr w:rsidR="00334B2F" w:rsidRPr="00F60E5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60E57" w:rsidRDefault="00334B2F" w:rsidP="00F60E57">
            <w:pPr>
              <w:rPr>
                <w:rFonts w:ascii="GHEA Grapalat" w:hAnsi="GHEA Grapalat" w:cs="Sylfaen"/>
                <w:sz w:val="20"/>
                <w:szCs w:val="20"/>
                <w:lang w:val="hy-AM"/>
              </w:rPr>
            </w:pPr>
            <w:r w:rsidRPr="00F60E57">
              <w:rPr>
                <w:rFonts w:ascii="GHEA Grapalat" w:hAnsi="GHEA Grapalat" w:cs="Sylfaen"/>
                <w:sz w:val="20"/>
                <w:szCs w:val="20"/>
                <w:lang w:val="hy-AM"/>
              </w:rPr>
              <w:t>2</w:t>
            </w:r>
            <w:r w:rsidRPr="00F60E57">
              <w:rPr>
                <w:rFonts w:ascii="GHEA Grapalat" w:hAnsi="GHEA Grapalat" w:cs="Sylfaen"/>
                <w:sz w:val="20"/>
                <w:szCs w:val="20"/>
              </w:rPr>
              <w:t>.</w:t>
            </w:r>
            <w:r w:rsidRPr="00F60E57">
              <w:rPr>
                <w:rFonts w:ascii="GHEA Grapalat" w:hAnsi="GHEA Grapalat" w:cs="Sylfaen"/>
                <w:sz w:val="20"/>
                <w:szCs w:val="20"/>
                <w:lang w:val="hy-AM"/>
              </w:rPr>
              <w:t xml:space="preserve"> Թիվ </w:t>
            </w:r>
          </w:p>
        </w:tc>
      </w:tr>
      <w:tr w:rsidR="00334B2F" w:rsidRPr="00F60E5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lang w:val="hy-AM"/>
              </w:rPr>
              <w:t>3</w:t>
            </w:r>
            <w:r w:rsidRPr="00F60E57">
              <w:rPr>
                <w:rFonts w:ascii="GHEA Grapalat" w:hAnsi="GHEA Grapalat" w:cs="Sylfaen"/>
                <w:sz w:val="20"/>
                <w:szCs w:val="20"/>
              </w:rPr>
              <w:t>.                                                         Ներկայացման</w:t>
            </w:r>
            <w:r w:rsidRPr="00F60E57">
              <w:rPr>
                <w:rFonts w:ascii="GHEA Grapalat" w:hAnsi="GHEA Grapalat" w:cs="Arial"/>
                <w:sz w:val="20"/>
                <w:szCs w:val="20"/>
              </w:rPr>
              <w:t xml:space="preserve"> </w:t>
            </w:r>
            <w:r w:rsidRPr="00F60E57">
              <w:rPr>
                <w:rFonts w:ascii="GHEA Grapalat" w:hAnsi="GHEA Grapalat" w:cs="Sylfaen"/>
                <w:sz w:val="20"/>
                <w:szCs w:val="20"/>
              </w:rPr>
              <w:t>ամսաթիվը</w:t>
            </w:r>
            <w:r w:rsidRPr="00F60E57">
              <w:rPr>
                <w:rFonts w:ascii="GHEA Grapalat" w:hAnsi="GHEA Grapalat" w:cs="Arial"/>
                <w:sz w:val="20"/>
                <w:szCs w:val="20"/>
              </w:rPr>
              <w:t xml:space="preserve">`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tc>
      </w:tr>
      <w:tr w:rsidR="00334B2F" w:rsidRPr="00F60E5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4</w:t>
            </w:r>
            <w:r w:rsidRPr="00F60E57">
              <w:rPr>
                <w:rFonts w:ascii="GHEA Grapalat" w:hAnsi="GHEA Grapalat" w:cs="Sylfaen"/>
                <w:sz w:val="20"/>
                <w:szCs w:val="20"/>
              </w:rPr>
              <w:t xml:space="preserve">. </w:t>
            </w: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Sylfaen"/>
                <w:sz w:val="20"/>
                <w:szCs w:val="20"/>
              </w:rPr>
              <w:t xml:space="preserve">(Ընկերություն </w:t>
            </w:r>
            <w:r w:rsidRPr="00F60E57">
              <w:rPr>
                <w:rFonts w:ascii="GHEA Grapalat" w:hAnsi="GHEA Grapalat" w:cs="Arial"/>
                <w:sz w:val="20"/>
                <w:szCs w:val="20"/>
              </w:rPr>
              <w:t>`</w:t>
            </w:r>
          </w:p>
        </w:tc>
      </w:tr>
      <w:tr w:rsidR="00334B2F" w:rsidRPr="00F60E5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5</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ն սպասարկող Ֆինանսական կազմակերպություն </w:t>
            </w:r>
            <w:r w:rsidRPr="00F60E57">
              <w:rPr>
                <w:rFonts w:ascii="GHEA Grapalat" w:hAnsi="GHEA Grapalat" w:cs="Sylfaen"/>
                <w:sz w:val="20"/>
                <w:szCs w:val="20"/>
              </w:rPr>
              <w:t>(</w:t>
            </w:r>
            <w:r w:rsidRPr="00F60E57">
              <w:rPr>
                <w:rFonts w:ascii="GHEA Grapalat" w:hAnsi="GHEA Grapalat" w:cs="Arial"/>
                <w:sz w:val="20"/>
                <w:szCs w:val="20"/>
              </w:rPr>
              <w:t xml:space="preserve"> </w:t>
            </w:r>
            <w:r w:rsidRPr="00F60E57">
              <w:rPr>
                <w:rFonts w:ascii="GHEA Grapalat" w:hAnsi="GHEA Grapalat" w:cs="Sylfaen"/>
                <w:sz w:val="20"/>
                <w:szCs w:val="20"/>
              </w:rPr>
              <w:t>բանկ)</w:t>
            </w:r>
            <w:r w:rsidRPr="00F60E57">
              <w:rPr>
                <w:rFonts w:ascii="GHEA Grapalat" w:hAnsi="GHEA Grapalat" w:cs="Arial"/>
                <w:sz w:val="20"/>
                <w:szCs w:val="20"/>
              </w:rPr>
              <w:t>`</w:t>
            </w:r>
          </w:p>
        </w:tc>
      </w:tr>
      <w:tr w:rsidR="00334B2F" w:rsidRPr="00F60E5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6</w:t>
            </w:r>
            <w:r w:rsidRPr="00F60E57">
              <w:rPr>
                <w:rFonts w:ascii="GHEA Grapalat" w:hAnsi="GHEA Grapalat" w:cs="Sylfaen"/>
                <w:sz w:val="20"/>
                <w:szCs w:val="20"/>
              </w:rPr>
              <w:t>. Վճարողի</w:t>
            </w:r>
            <w:r w:rsidRPr="00F60E57">
              <w:rPr>
                <w:rFonts w:ascii="GHEA Grapalat" w:hAnsi="GHEA Grapalat" w:cs="Sylfaen"/>
                <w:sz w:val="20"/>
                <w:szCs w:val="20"/>
                <w:lang w:val="hy-AM"/>
              </w:rPr>
              <w:t xml:space="preserve"> </w:t>
            </w:r>
            <w:r w:rsidRPr="00F60E57">
              <w:rPr>
                <w:rFonts w:ascii="GHEA Grapalat" w:hAnsi="GHEA Grapalat" w:cs="Sylfaen"/>
                <w:sz w:val="20"/>
                <w:szCs w:val="20"/>
              </w:rPr>
              <w:t>հաշվի</w:t>
            </w:r>
            <w:r w:rsidRPr="00F60E57">
              <w:rPr>
                <w:rFonts w:ascii="GHEA Grapalat" w:hAnsi="GHEA Grapalat" w:cs="Arial"/>
                <w:sz w:val="20"/>
                <w:szCs w:val="20"/>
              </w:rPr>
              <w:t xml:space="preserve"> </w:t>
            </w:r>
            <w:r w:rsidRPr="00F60E57">
              <w:rPr>
                <w:rFonts w:ascii="GHEA Grapalat" w:hAnsi="GHEA Grapalat" w:cs="Sylfaen"/>
                <w:sz w:val="20"/>
                <w:szCs w:val="20"/>
              </w:rPr>
              <w:t>համարը</w:t>
            </w:r>
            <w:r w:rsidRPr="00F60E57">
              <w:rPr>
                <w:rFonts w:ascii="GHEA Grapalat" w:hAnsi="GHEA Grapalat" w:cs="Arial"/>
                <w:sz w:val="20"/>
                <w:szCs w:val="20"/>
              </w:rPr>
              <w:t>`</w:t>
            </w:r>
          </w:p>
        </w:tc>
      </w:tr>
      <w:tr w:rsidR="00334B2F" w:rsidRPr="00F60E5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7</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ՀՎՀՀ</w:t>
            </w:r>
            <w:r w:rsidRPr="00F60E57">
              <w:rPr>
                <w:rFonts w:ascii="GHEA Grapalat" w:hAnsi="GHEA Grapalat" w:cs="Arial"/>
                <w:sz w:val="20"/>
                <w:szCs w:val="20"/>
              </w:rPr>
              <w:t>`</w:t>
            </w:r>
          </w:p>
        </w:tc>
      </w:tr>
      <w:tr w:rsidR="00334B2F" w:rsidRPr="00F60E5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60E57" w:rsidRDefault="00334B2F" w:rsidP="00F60E57">
            <w:pPr>
              <w:rPr>
                <w:rFonts w:ascii="GHEA Grapalat" w:hAnsi="GHEA Grapalat" w:cs="Arial"/>
                <w:sz w:val="20"/>
                <w:szCs w:val="20"/>
              </w:rPr>
            </w:pPr>
            <w:r w:rsidRPr="00F60E57">
              <w:rPr>
                <w:rFonts w:ascii="GHEA Grapalat" w:hAnsi="GHEA Grapalat" w:cs="Sylfaen"/>
                <w:sz w:val="20"/>
                <w:szCs w:val="20"/>
                <w:lang w:val="hy-AM"/>
              </w:rPr>
              <w:t>8</w:t>
            </w:r>
            <w:r w:rsidRPr="00F60E57">
              <w:rPr>
                <w:rFonts w:ascii="GHEA Grapalat" w:hAnsi="GHEA Grapalat" w:cs="Sylfaen"/>
                <w:sz w:val="20"/>
                <w:szCs w:val="20"/>
              </w:rPr>
              <w:t>. Վճարողի</w:t>
            </w:r>
            <w:r w:rsidRPr="00F60E57">
              <w:rPr>
                <w:rFonts w:ascii="GHEA Grapalat" w:hAnsi="GHEA Grapalat" w:cs="Arial"/>
                <w:sz w:val="20"/>
                <w:szCs w:val="20"/>
              </w:rPr>
              <w:t xml:space="preserve"> </w:t>
            </w:r>
            <w:r w:rsidRPr="00F60E57">
              <w:rPr>
                <w:rFonts w:ascii="GHEA Grapalat" w:hAnsi="GHEA Grapalat" w:cs="Sylfaen"/>
                <w:sz w:val="20"/>
                <w:szCs w:val="20"/>
              </w:rPr>
              <w:t>ՀԾՀ</w:t>
            </w:r>
            <w:r w:rsidRPr="00F60E57">
              <w:rPr>
                <w:rFonts w:ascii="GHEA Grapalat" w:hAnsi="GHEA Grapalat" w:cs="Arial"/>
                <w:sz w:val="20"/>
                <w:szCs w:val="20"/>
              </w:rPr>
              <w:t>`</w:t>
            </w:r>
          </w:p>
        </w:tc>
      </w:tr>
      <w:tr w:rsidR="00E81561" w:rsidRPr="00F60E5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2F2B6D" w:rsidR="00E81561" w:rsidRPr="00F60E57" w:rsidRDefault="00E81561" w:rsidP="00F60E57">
            <w:pPr>
              <w:rPr>
                <w:rFonts w:ascii="GHEA Grapalat" w:hAnsi="GHEA Grapalat" w:cs="Arial"/>
                <w:sz w:val="20"/>
                <w:szCs w:val="20"/>
              </w:rPr>
            </w:pPr>
            <w:r w:rsidRPr="00F60E57">
              <w:rPr>
                <w:rFonts w:ascii="GHEA Grapalat" w:hAnsi="GHEA Grapalat" w:cs="Sylfaen"/>
                <w:sz w:val="20"/>
                <w:szCs w:val="20"/>
                <w:lang w:val="hy-AM"/>
              </w:rPr>
              <w:t>9</w:t>
            </w:r>
            <w:r w:rsidRPr="00F60E57">
              <w:rPr>
                <w:rFonts w:ascii="GHEA Grapalat" w:hAnsi="GHEA Grapalat" w:cs="Sylfaen"/>
                <w:sz w:val="20"/>
                <w:szCs w:val="20"/>
              </w:rPr>
              <w:t>. 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 </w:t>
            </w:r>
            <w:r w:rsidRPr="00F60E57">
              <w:rPr>
                <w:rFonts w:ascii="GHEA Grapalat" w:hAnsi="GHEA Grapalat" w:cs="Arial"/>
                <w:sz w:val="20"/>
                <w:szCs w:val="20"/>
              </w:rPr>
              <w:t>`</w:t>
            </w:r>
          </w:p>
        </w:tc>
      </w:tr>
      <w:tr w:rsidR="00E81561" w:rsidRPr="00F60E5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AB39BD1" w:rsidR="00E81561" w:rsidRPr="00F60E57" w:rsidRDefault="00E81561" w:rsidP="00F60E57">
            <w:pPr>
              <w:rPr>
                <w:rFonts w:ascii="GHEA Grapalat" w:hAnsi="GHEA Grapalat" w:cs="Sylfaen"/>
                <w:sz w:val="20"/>
                <w:szCs w:val="20"/>
                <w:lang w:val="ru-RU"/>
              </w:rPr>
            </w:pPr>
            <w:r w:rsidRPr="00F60E57">
              <w:rPr>
                <w:rFonts w:ascii="GHEA Grapalat" w:hAnsi="GHEA Grapalat" w:cs="Sylfaen"/>
                <w:sz w:val="20"/>
                <w:szCs w:val="20"/>
                <w:lang w:val="ru-RU"/>
              </w:rPr>
              <w:t xml:space="preserve">10. </w:t>
            </w:r>
            <w:r w:rsidRPr="00F60E57">
              <w:rPr>
                <w:rFonts w:ascii="GHEA Grapalat" w:hAnsi="GHEA Grapalat" w:cs="Sylfaen"/>
                <w:sz w:val="20"/>
                <w:szCs w:val="20"/>
              </w:rPr>
              <w:t xml:space="preserve"> Շահառուի</w:t>
            </w:r>
            <w:r w:rsidRPr="00F60E57">
              <w:rPr>
                <w:rFonts w:ascii="GHEA Grapalat" w:hAnsi="GHEA Grapalat" w:cs="Arial"/>
                <w:sz w:val="20"/>
                <w:szCs w:val="20"/>
              </w:rPr>
              <w:t xml:space="preserve"> </w:t>
            </w:r>
            <w:r w:rsidRPr="00F60E57">
              <w:rPr>
                <w:rFonts w:ascii="GHEA Grapalat" w:hAnsi="GHEA Grapalat" w:cs="Sylfaen"/>
                <w:sz w:val="20"/>
                <w:szCs w:val="20"/>
              </w:rPr>
              <w:t xml:space="preserve"> ՀԾՀ</w:t>
            </w:r>
            <w:r w:rsidRPr="00F60E57">
              <w:rPr>
                <w:rFonts w:ascii="GHEA Grapalat" w:hAnsi="GHEA Grapalat" w:cs="Sylfaen"/>
                <w:sz w:val="20"/>
                <w:szCs w:val="20"/>
                <w:lang w:val="ru-RU"/>
              </w:rPr>
              <w:t xml:space="preserve"> (</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E81561" w:rsidRPr="00F60E5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8C47FA8"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lang w:val="hy-AM"/>
              </w:rPr>
              <w:t>11</w:t>
            </w:r>
            <w:r w:rsidRPr="00F60E57">
              <w:rPr>
                <w:rFonts w:ascii="Arial Armenian" w:hAnsi="Arial Armenian" w:cs="Sylfaen"/>
                <w:sz w:val="20"/>
                <w:szCs w:val="20"/>
              </w:rPr>
              <w:t xml:space="preserve">. </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ՀՎՀՀ</w:t>
            </w:r>
            <w:r w:rsidRPr="00F60E57">
              <w:rPr>
                <w:rFonts w:ascii="Arial Armenian" w:hAnsi="Arial Armenian" w:cs="Arial"/>
                <w:sz w:val="20"/>
                <w:szCs w:val="20"/>
              </w:rPr>
              <w:t>`00008732</w:t>
            </w:r>
          </w:p>
        </w:tc>
      </w:tr>
      <w:tr w:rsidR="00E81561" w:rsidRPr="00F60E5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4AA8222"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2</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Sylfaen" w:hAnsi="Sylfaen" w:cs="Sylfaen"/>
                <w:sz w:val="20"/>
                <w:szCs w:val="20"/>
                <w:lang w:val="hy-AM"/>
              </w:rPr>
              <w:t>ն</w:t>
            </w:r>
            <w:r w:rsidRPr="00F60E57">
              <w:rPr>
                <w:rFonts w:ascii="Arial Armenian" w:hAnsi="Arial Armenian" w:cs="Arial"/>
                <w:sz w:val="20"/>
                <w:szCs w:val="20"/>
              </w:rPr>
              <w:t xml:space="preserve"> </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սպասարկող</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Ֆինանսական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կազմակերպություն</w:t>
            </w:r>
            <w:r w:rsidRPr="00F60E57">
              <w:rPr>
                <w:rFonts w:ascii="Arial Armenian" w:hAnsi="Arial Armenian" w:cs="Sylfaen"/>
                <w:sz w:val="20"/>
                <w:szCs w:val="20"/>
              </w:rPr>
              <w:t xml:space="preserve"> (</w:t>
            </w:r>
            <w:r w:rsidRPr="00F60E57">
              <w:rPr>
                <w:rFonts w:ascii="Sylfaen" w:hAnsi="Sylfaen" w:cs="Sylfaen"/>
                <w:sz w:val="20"/>
                <w:szCs w:val="20"/>
              </w:rPr>
              <w:t>բանկ</w:t>
            </w:r>
            <w:r w:rsidRPr="00F60E57">
              <w:rPr>
                <w:rFonts w:ascii="Arial Armenian" w:hAnsi="Arial Armenian" w:cs="Sylfaen"/>
                <w:sz w:val="20"/>
                <w:szCs w:val="20"/>
              </w:rPr>
              <w:t>)</w:t>
            </w:r>
            <w:r w:rsidRPr="00F60E57">
              <w:rPr>
                <w:rFonts w:ascii="Arial Armenian" w:hAnsi="Arial Armenian" w:cs="Arial"/>
                <w:sz w:val="20"/>
                <w:szCs w:val="20"/>
              </w:rPr>
              <w:t xml:space="preserve">` </w:t>
            </w:r>
            <w:r w:rsidRPr="00F60E57">
              <w:rPr>
                <w:rFonts w:ascii="Arial Armenian" w:hAnsi="Arial Armenian" w:cs="Sylfaen"/>
                <w:sz w:val="18"/>
                <w:lang w:val="hy-AM"/>
              </w:rPr>
              <w:t xml:space="preserve"> </w:t>
            </w:r>
            <w:r w:rsidRPr="00F60E57">
              <w:rPr>
                <w:rFonts w:ascii="Arial Armenian" w:hAnsi="Arial Armenian" w:cs="Sylfaen"/>
                <w:sz w:val="18"/>
              </w:rPr>
              <w:t xml:space="preserve"> </w:t>
            </w:r>
            <w:r w:rsidRPr="00F60E57">
              <w:rPr>
                <w:rFonts w:ascii="Sylfaen" w:hAnsi="Sylfaen" w:cs="Sylfaen"/>
                <w:sz w:val="18"/>
              </w:rPr>
              <w:t>ՀՀ</w:t>
            </w:r>
            <w:r w:rsidRPr="00F60E57">
              <w:rPr>
                <w:rFonts w:ascii="Arial Armenian" w:hAnsi="Arial Armenian" w:cs="Sylfaen"/>
                <w:sz w:val="18"/>
              </w:rPr>
              <w:t xml:space="preserve"> </w:t>
            </w:r>
            <w:r w:rsidRPr="00F60E57">
              <w:rPr>
                <w:rFonts w:ascii="Sylfaen" w:hAnsi="Sylfaen" w:cs="Sylfaen"/>
                <w:sz w:val="18"/>
              </w:rPr>
              <w:t>ՖՆ</w:t>
            </w:r>
            <w:r w:rsidRPr="00F60E57">
              <w:rPr>
                <w:rFonts w:ascii="Arial Armenian" w:hAnsi="Arial Armenian" w:cs="Sylfaen"/>
                <w:sz w:val="18"/>
              </w:rPr>
              <w:t xml:space="preserve"> </w:t>
            </w:r>
            <w:r w:rsidRPr="00F60E57">
              <w:rPr>
                <w:rFonts w:ascii="Sylfaen" w:hAnsi="Sylfaen" w:cs="Sylfaen"/>
                <w:sz w:val="18"/>
              </w:rPr>
              <w:t>Գործառնական</w:t>
            </w:r>
            <w:r w:rsidRPr="00F60E57">
              <w:rPr>
                <w:rFonts w:ascii="Arial Armenian" w:hAnsi="Arial Armenian" w:cs="Sylfaen"/>
                <w:sz w:val="18"/>
              </w:rPr>
              <w:t xml:space="preserve"> </w:t>
            </w:r>
            <w:r w:rsidRPr="00F60E57">
              <w:rPr>
                <w:rFonts w:ascii="Sylfaen" w:hAnsi="Sylfaen" w:cs="Sylfaen"/>
                <w:sz w:val="18"/>
              </w:rPr>
              <w:t>վարչություն</w:t>
            </w:r>
          </w:p>
        </w:tc>
      </w:tr>
      <w:tr w:rsidR="00E81561" w:rsidRPr="00F60E5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57B66F"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3</w:t>
            </w:r>
            <w:r w:rsidRPr="00F60E57">
              <w:rPr>
                <w:rFonts w:ascii="Arial Armenian" w:hAnsi="Arial Armenian" w:cs="Sylfaen"/>
                <w:sz w:val="20"/>
                <w:szCs w:val="20"/>
              </w:rPr>
              <w:t>.</w:t>
            </w:r>
            <w:r w:rsidRPr="00F60E57">
              <w:rPr>
                <w:rFonts w:ascii="Sylfaen" w:hAnsi="Sylfaen" w:cs="Sylfaen"/>
                <w:sz w:val="20"/>
                <w:szCs w:val="20"/>
              </w:rPr>
              <w:t>Շահառուի</w:t>
            </w:r>
            <w:r w:rsidRPr="00F60E57">
              <w:rPr>
                <w:rFonts w:ascii="Arial Armenian" w:hAnsi="Arial Armenian" w:cs="Arial"/>
                <w:sz w:val="20"/>
                <w:szCs w:val="20"/>
              </w:rPr>
              <w:t xml:space="preserve"> </w:t>
            </w:r>
            <w:r w:rsidRPr="00F60E57">
              <w:rPr>
                <w:rFonts w:ascii="Sylfaen" w:hAnsi="Sylfaen" w:cs="Sylfaen"/>
                <w:sz w:val="20"/>
                <w:szCs w:val="20"/>
              </w:rPr>
              <w:t>հաշվի</w:t>
            </w:r>
            <w:r w:rsidRPr="00F60E57">
              <w:rPr>
                <w:rFonts w:ascii="Arial Armenian" w:hAnsi="Arial Armenian" w:cs="Arial"/>
                <w:sz w:val="20"/>
                <w:szCs w:val="20"/>
              </w:rPr>
              <w:t xml:space="preserve"> </w:t>
            </w:r>
            <w:r w:rsidRPr="00F60E57">
              <w:rPr>
                <w:rFonts w:ascii="Sylfaen" w:hAnsi="Sylfaen" w:cs="Sylfaen"/>
                <w:sz w:val="20"/>
                <w:szCs w:val="20"/>
              </w:rPr>
              <w:t>համարը</w:t>
            </w:r>
            <w:r w:rsidRPr="00F60E57">
              <w:rPr>
                <w:rFonts w:ascii="Arial Armenian" w:hAnsi="Arial Armenian" w:cs="Arial"/>
                <w:sz w:val="20"/>
                <w:szCs w:val="20"/>
              </w:rPr>
              <w:t xml:space="preserve"> (</w:t>
            </w:r>
            <w:r w:rsidRPr="00F60E57">
              <w:rPr>
                <w:rFonts w:ascii="Sylfaen" w:hAnsi="Sylfaen" w:cs="Sylfaen"/>
                <w:sz w:val="20"/>
                <w:szCs w:val="20"/>
              </w:rPr>
              <w:t>հշ</w:t>
            </w:r>
            <w:r w:rsidRPr="00F60E57">
              <w:rPr>
                <w:rFonts w:ascii="Arial Armenian" w:hAnsi="Arial Armenian" w:cs="Arial"/>
                <w:sz w:val="20"/>
                <w:szCs w:val="20"/>
              </w:rPr>
              <w:t xml:space="preserve">.N) </w:t>
            </w:r>
            <w:r w:rsidRPr="00F60E57">
              <w:rPr>
                <w:rFonts w:ascii="Arial Armenian" w:hAnsi="Arial Armenian" w:cs="Sylfaen"/>
                <w:sz w:val="18"/>
              </w:rPr>
              <w:t>900018005273</w:t>
            </w:r>
          </w:p>
        </w:tc>
      </w:tr>
      <w:tr w:rsidR="00E81561" w:rsidRPr="00F60E5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606419F"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4</w:t>
            </w:r>
            <w:r w:rsidRPr="00F60E57">
              <w:rPr>
                <w:rFonts w:ascii="Arial Armenian" w:hAnsi="Arial Armenian" w:cs="Sylfaen"/>
                <w:sz w:val="20"/>
                <w:szCs w:val="20"/>
              </w:rPr>
              <w:t>.</w:t>
            </w:r>
            <w:r w:rsidRPr="00F60E57">
              <w:rPr>
                <w:rFonts w:ascii="Sylfaen" w:hAnsi="Sylfaen" w:cs="Sylfaen"/>
                <w:sz w:val="20"/>
                <w:szCs w:val="20"/>
              </w:rPr>
              <w:t>Գումարը</w:t>
            </w:r>
            <w:r w:rsidRPr="00F60E57">
              <w:rPr>
                <w:rFonts w:ascii="Arial Armenian" w:hAnsi="Arial Armenian" w:cs="Arial"/>
                <w:sz w:val="20"/>
                <w:szCs w:val="20"/>
              </w:rPr>
              <w:t xml:space="preserve"> </w:t>
            </w:r>
            <w:r w:rsidRPr="00F60E57">
              <w:rPr>
                <w:rFonts w:ascii="Arial Armenian" w:hAnsi="Arial Armenian" w:cs="Arial"/>
                <w:sz w:val="20"/>
                <w:szCs w:val="20"/>
                <w:lang w:val="ru-RU"/>
              </w:rPr>
              <w:t>(</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lang w:val="ru-RU"/>
              </w:rPr>
              <w:t>)</w:t>
            </w:r>
            <w:r w:rsidRPr="00F60E57">
              <w:rPr>
                <w:rFonts w:ascii="Arial Armenian" w:hAnsi="Arial Armenian" w:cs="Arial"/>
                <w:sz w:val="20"/>
                <w:szCs w:val="20"/>
              </w:rPr>
              <w:t>`</w:t>
            </w:r>
          </w:p>
        </w:tc>
      </w:tr>
      <w:tr w:rsidR="00E81561" w:rsidRPr="00F60E5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375A3F03" w:rsidR="00E81561" w:rsidRPr="00F60E57" w:rsidRDefault="00E81561" w:rsidP="00F60E57">
            <w:pPr>
              <w:rPr>
                <w:rFonts w:ascii="GHEA Grapalat" w:hAnsi="GHEA Grapalat" w:cs="Sylfaen"/>
                <w:sz w:val="20"/>
                <w:szCs w:val="20"/>
              </w:rPr>
            </w:pPr>
            <w:r w:rsidRPr="00F60E57">
              <w:rPr>
                <w:rFonts w:ascii="Arial Armenian" w:hAnsi="Arial Armenian" w:cs="Sylfaen"/>
                <w:sz w:val="20"/>
                <w:szCs w:val="20"/>
              </w:rPr>
              <w:t xml:space="preserve">15. </w:t>
            </w:r>
            <w:r w:rsidRPr="00F60E57">
              <w:rPr>
                <w:rFonts w:ascii="Sylfaen" w:hAnsi="Sylfaen" w:cs="Sylfaen"/>
                <w:sz w:val="20"/>
                <w:szCs w:val="20"/>
                <w:lang w:val="hy-AM"/>
              </w:rPr>
              <w:t>Ակցեպտավորված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 xml:space="preserve"> (</w:t>
            </w:r>
            <w:r w:rsidRPr="00F60E57">
              <w:rPr>
                <w:rFonts w:ascii="Sylfaen" w:hAnsi="Sylfaen" w:cs="Sylfaen"/>
                <w:sz w:val="20"/>
                <w:szCs w:val="20"/>
              </w:rPr>
              <w:t>թվերով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Sylfaen"/>
                <w:sz w:val="20"/>
                <w:szCs w:val="20"/>
              </w:rPr>
              <w:t>)</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նախատեսված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է</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նշված</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գումարի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մասնակի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ակցեպտի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համար</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որը</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չի</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կիրառվում</w:t>
            </w:r>
            <w:r w:rsidRPr="00F60E57">
              <w:rPr>
                <w:rFonts w:ascii="Arial Armenian" w:hAnsi="Arial Armenian" w:cs="Sylfaen"/>
                <w:sz w:val="20"/>
                <w:szCs w:val="20"/>
              </w:rPr>
              <w:t>)</w:t>
            </w:r>
          </w:p>
        </w:tc>
      </w:tr>
      <w:tr w:rsidR="00E81561" w:rsidRPr="00F60E5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E837C73" w:rsidR="00E81561" w:rsidRPr="00F60E57" w:rsidRDefault="00E81561" w:rsidP="00F60E57">
            <w:pPr>
              <w:rPr>
                <w:rFonts w:ascii="GHEA Grapalat" w:hAnsi="GHEA Grapalat"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ru-RU"/>
              </w:rPr>
              <w:t>6</w:t>
            </w:r>
            <w:r w:rsidRPr="00F60E57">
              <w:rPr>
                <w:rFonts w:ascii="Arial Armenian" w:hAnsi="Arial Armenian" w:cs="Sylfaen"/>
                <w:sz w:val="20"/>
                <w:szCs w:val="20"/>
              </w:rPr>
              <w:t>.</w:t>
            </w:r>
            <w:r w:rsidRPr="00F60E57">
              <w:rPr>
                <w:rFonts w:ascii="Sylfaen" w:hAnsi="Sylfaen" w:cs="Sylfaen"/>
                <w:sz w:val="20"/>
                <w:szCs w:val="20"/>
              </w:rPr>
              <w:t>Արժույթը</w:t>
            </w:r>
            <w:r w:rsidRPr="00F60E57">
              <w:rPr>
                <w:rFonts w:ascii="Arial Armenian" w:hAnsi="Arial Armenian" w:cs="Arial"/>
                <w:sz w:val="20"/>
                <w:szCs w:val="20"/>
              </w:rPr>
              <w:t xml:space="preserve"> (</w:t>
            </w:r>
            <w:r w:rsidRPr="00F60E57">
              <w:rPr>
                <w:rFonts w:ascii="Sylfaen" w:hAnsi="Sylfaen" w:cs="Sylfaen"/>
                <w:sz w:val="20"/>
                <w:szCs w:val="20"/>
              </w:rPr>
              <w:t>բառերով</w:t>
            </w:r>
            <w:r w:rsidRPr="00F60E57">
              <w:rPr>
                <w:rFonts w:ascii="Arial Armenian" w:hAnsi="Arial Armenian" w:cs="Arial"/>
                <w:sz w:val="20"/>
                <w:szCs w:val="20"/>
              </w:rPr>
              <w:t xml:space="preserve"> </w:t>
            </w:r>
            <w:r w:rsidRPr="00F60E57">
              <w:rPr>
                <w:rFonts w:ascii="Sylfaen" w:hAnsi="Sylfaen" w:cs="Sylfaen"/>
                <w:sz w:val="20"/>
                <w:szCs w:val="20"/>
              </w:rPr>
              <w:t>և</w:t>
            </w:r>
            <w:r w:rsidRPr="00F60E57">
              <w:rPr>
                <w:rFonts w:ascii="Arial Armenian" w:hAnsi="Arial Armenian" w:cs="Arial"/>
                <w:sz w:val="20"/>
                <w:szCs w:val="20"/>
              </w:rPr>
              <w:t xml:space="preserve"> </w:t>
            </w:r>
            <w:r w:rsidRPr="00F60E57">
              <w:rPr>
                <w:rFonts w:ascii="Sylfaen" w:hAnsi="Sylfaen" w:cs="Sylfaen"/>
                <w:sz w:val="20"/>
                <w:szCs w:val="20"/>
              </w:rPr>
              <w:t>կոդով</w:t>
            </w:r>
            <w:r w:rsidRPr="00F60E57">
              <w:rPr>
                <w:rFonts w:ascii="Arial Armenian" w:hAnsi="Arial Armenian" w:cs="Arial"/>
                <w:sz w:val="20"/>
                <w:szCs w:val="20"/>
              </w:rPr>
              <w:t>)`</w:t>
            </w:r>
          </w:p>
        </w:tc>
      </w:tr>
      <w:tr w:rsidR="00E81561" w:rsidRPr="00F60E5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E05D683" w:rsidR="00E81561" w:rsidRPr="00F60E57" w:rsidRDefault="00E81561" w:rsidP="00F60E57">
            <w:pPr>
              <w:rPr>
                <w:rFonts w:ascii="GHEA Grapalat" w:hAnsi="GHEA Grapalat" w:cs="Arial"/>
                <w:sz w:val="20"/>
                <w:szCs w:val="20"/>
                <w:lang w:val="hy-AM"/>
              </w:rPr>
            </w:pPr>
            <w:r w:rsidRPr="00F60E57">
              <w:rPr>
                <w:rFonts w:ascii="Arial Armenian" w:hAnsi="Arial Armenian" w:cs="Sylfaen"/>
                <w:sz w:val="20"/>
                <w:szCs w:val="20"/>
              </w:rPr>
              <w:t>1</w:t>
            </w:r>
            <w:r w:rsidRPr="00F60E57">
              <w:rPr>
                <w:rFonts w:ascii="Arial Armenian" w:hAnsi="Arial Armenian" w:cs="Sylfaen"/>
                <w:sz w:val="20"/>
                <w:szCs w:val="20"/>
                <w:lang w:val="hy-AM"/>
              </w:rPr>
              <w:t>7</w:t>
            </w:r>
            <w:r w:rsidRPr="00F60E57">
              <w:rPr>
                <w:rFonts w:ascii="Arial Armenian" w:hAnsi="Arial Armenian" w:cs="Sylfaen"/>
                <w:sz w:val="20"/>
                <w:szCs w:val="20"/>
              </w:rPr>
              <w:t>.</w:t>
            </w:r>
            <w:r w:rsidRPr="00F60E57">
              <w:rPr>
                <w:rFonts w:ascii="Sylfaen" w:hAnsi="Sylfaen" w:cs="Sylfaen"/>
                <w:sz w:val="20"/>
                <w:szCs w:val="20"/>
              </w:rPr>
              <w:t>Գործարքի</w:t>
            </w:r>
            <w:r w:rsidRPr="00F60E57">
              <w:rPr>
                <w:rFonts w:ascii="Arial Armenian" w:hAnsi="Arial Armenian" w:cs="Arial"/>
                <w:sz w:val="20"/>
                <w:szCs w:val="20"/>
              </w:rPr>
              <w:t xml:space="preserve"> (</w:t>
            </w:r>
            <w:r w:rsidRPr="00F60E57">
              <w:rPr>
                <w:rFonts w:ascii="Sylfaen" w:hAnsi="Sylfaen" w:cs="Sylfaen"/>
                <w:sz w:val="20"/>
                <w:szCs w:val="20"/>
              </w:rPr>
              <w:t>վճարման</w:t>
            </w:r>
            <w:r w:rsidRPr="00F60E57">
              <w:rPr>
                <w:rFonts w:ascii="Arial Armenian" w:hAnsi="Arial Armenian" w:cs="Arial"/>
                <w:sz w:val="20"/>
                <w:szCs w:val="20"/>
              </w:rPr>
              <w:t xml:space="preserve">) </w:t>
            </w:r>
            <w:r w:rsidRPr="00F60E57">
              <w:rPr>
                <w:rFonts w:ascii="Sylfaen" w:hAnsi="Sylfaen" w:cs="Sylfaen"/>
                <w:sz w:val="20"/>
                <w:szCs w:val="20"/>
              </w:rPr>
              <w:t>նպատակը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Arial Armenian" w:hAnsi="Arial Armenian" w:cs="Sylfaen"/>
                <w:bCs/>
                <w:i/>
                <w:sz w:val="20"/>
                <w:szCs w:val="20"/>
              </w:rPr>
              <w:t>(</w:t>
            </w:r>
            <w:r w:rsidRPr="00F60E57">
              <w:rPr>
                <w:rFonts w:ascii="Sylfaen" w:hAnsi="Sylfaen" w:cs="Sylfaen"/>
                <w:bCs/>
                <w:i/>
                <w:sz w:val="20"/>
                <w:szCs w:val="20"/>
              </w:rPr>
              <w:t>որակավորման</w:t>
            </w:r>
            <w:r w:rsidRPr="00F60E57">
              <w:rPr>
                <w:rFonts w:ascii="Arial Armenian" w:hAnsi="Arial Armenian" w:cs="Sylfaen"/>
                <w:bCs/>
                <w:i/>
                <w:sz w:val="20"/>
                <w:szCs w:val="20"/>
              </w:rPr>
              <w:t xml:space="preserve"> </w:t>
            </w:r>
            <w:r w:rsidRPr="00F60E57">
              <w:rPr>
                <w:rFonts w:ascii="Sylfaen" w:hAnsi="Sylfaen" w:cs="Sylfaen"/>
                <w:bCs/>
                <w:i/>
                <w:sz w:val="20"/>
                <w:szCs w:val="20"/>
              </w:rPr>
              <w:t>ապահովմ</w:t>
            </w:r>
            <w:r w:rsidRPr="00F60E57">
              <w:rPr>
                <w:rFonts w:ascii="Sylfaen" w:hAnsi="Sylfaen" w:cs="Sylfaen"/>
                <w:bCs/>
                <w:i/>
                <w:sz w:val="20"/>
                <w:szCs w:val="20"/>
                <w:lang w:val="hy-AM"/>
              </w:rPr>
              <w:t>ան</w:t>
            </w:r>
            <w:r w:rsidRPr="00F60E57">
              <w:rPr>
                <w:rFonts w:ascii="Arial Armenian" w:hAnsi="Arial Armenian" w:cs="Sylfaen"/>
                <w:bCs/>
                <w:i/>
                <w:sz w:val="20"/>
                <w:szCs w:val="20"/>
                <w:lang w:val="hy-AM"/>
              </w:rPr>
              <w:t xml:space="preserve"> </w:t>
            </w:r>
            <w:r w:rsidRPr="00F60E57">
              <w:rPr>
                <w:rFonts w:ascii="Sylfaen" w:hAnsi="Sylfaen" w:cs="Sylfaen"/>
                <w:bCs/>
                <w:i/>
                <w:sz w:val="20"/>
                <w:szCs w:val="20"/>
                <w:lang w:val="hy-AM"/>
              </w:rPr>
              <w:t>համար</w:t>
            </w:r>
            <w:r w:rsidRPr="00F60E57">
              <w:rPr>
                <w:rFonts w:ascii="Arial Armenian" w:hAnsi="Arial Armenian" w:cs="Sylfaen"/>
                <w:bCs/>
                <w:i/>
                <w:sz w:val="20"/>
                <w:szCs w:val="20"/>
              </w:rPr>
              <w:t>)</w:t>
            </w:r>
          </w:p>
        </w:tc>
      </w:tr>
      <w:tr w:rsidR="00E81561" w:rsidRPr="00F60E5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1034ABD" w14:textId="77777777" w:rsidR="00E81561" w:rsidRPr="00F60E57" w:rsidRDefault="00E81561" w:rsidP="00F60E57">
            <w:pPr>
              <w:rPr>
                <w:rFonts w:ascii="Arial Armenian" w:hAnsi="Arial Armenian" w:cs="Arial"/>
                <w:sz w:val="20"/>
                <w:szCs w:val="20"/>
              </w:rPr>
            </w:pPr>
            <w:r w:rsidRPr="00F60E57">
              <w:rPr>
                <w:rFonts w:ascii="Arial Armenian" w:hAnsi="Arial Armenian" w:cs="Sylfaen"/>
                <w:sz w:val="20"/>
                <w:szCs w:val="20"/>
              </w:rPr>
              <w:t>1</w:t>
            </w:r>
            <w:r w:rsidRPr="00F60E57">
              <w:rPr>
                <w:rFonts w:ascii="Arial Armenian" w:hAnsi="Arial Armenian" w:cs="Sylfaen"/>
                <w:sz w:val="20"/>
                <w:szCs w:val="20"/>
                <w:lang w:val="hy-AM"/>
              </w:rPr>
              <w:t>8</w:t>
            </w:r>
            <w:r w:rsidRPr="00F60E57">
              <w:rPr>
                <w:rFonts w:ascii="Arial Armenian" w:hAnsi="Arial Armenian" w:cs="Sylfaen"/>
                <w:sz w:val="20"/>
                <w:szCs w:val="20"/>
              </w:rPr>
              <w:t xml:space="preserve">. </w:t>
            </w:r>
            <w:r w:rsidRPr="00F60E57">
              <w:rPr>
                <w:rFonts w:ascii="Sylfaen" w:hAnsi="Sylfaen" w:cs="Sylfaen"/>
                <w:sz w:val="20"/>
                <w:szCs w:val="20"/>
                <w:lang w:val="hy-AM"/>
              </w:rPr>
              <w:t>Վճարման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կատարման</w:t>
            </w:r>
            <w:r w:rsidRPr="00F60E57">
              <w:rPr>
                <w:rFonts w:ascii="Arial Armenian" w:hAnsi="Arial Armenian" w:cs="Sylfaen"/>
                <w:sz w:val="20"/>
                <w:szCs w:val="20"/>
                <w:lang w:val="hy-AM"/>
              </w:rPr>
              <w:t xml:space="preserve"> </w:t>
            </w:r>
            <w:r w:rsidRPr="00F60E57">
              <w:rPr>
                <w:rFonts w:ascii="Sylfaen" w:hAnsi="Sylfaen" w:cs="Sylfaen"/>
                <w:sz w:val="20"/>
                <w:szCs w:val="20"/>
                <w:lang w:val="hy-AM"/>
              </w:rPr>
              <w:t>հիմքերը՝</w:t>
            </w:r>
            <w:r w:rsidRPr="00F60E57">
              <w:rPr>
                <w:rFonts w:ascii="Arial Armenian" w:hAnsi="Arial Armenian" w:cs="Sylfaen"/>
                <w:sz w:val="20"/>
                <w:szCs w:val="20"/>
                <w:lang w:val="hy-AM"/>
              </w:rPr>
              <w:t xml:space="preserve"> </w:t>
            </w:r>
            <w:r w:rsidRPr="00F60E57">
              <w:rPr>
                <w:rFonts w:ascii="Arial Armenian" w:hAnsi="Arial Armenian" w:cs="Sylfaen"/>
                <w:sz w:val="20"/>
                <w:szCs w:val="20"/>
              </w:rPr>
              <w:t>(</w:t>
            </w:r>
            <w:r w:rsidRPr="00F60E57">
              <w:rPr>
                <w:rFonts w:ascii="Sylfaen" w:hAnsi="Sylfaen" w:cs="Sylfaen"/>
                <w:sz w:val="20"/>
                <w:szCs w:val="20"/>
                <w:lang w:val="hy-AM"/>
              </w:rPr>
              <w:t>Փաստաթղթերի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անվանումը</w:t>
            </w:r>
            <w:r w:rsidRPr="00F60E57">
              <w:rPr>
                <w:rFonts w:ascii="Arial Armenian" w:hAnsi="Arial Armenian" w:cs="Arial"/>
                <w:sz w:val="20"/>
                <w:szCs w:val="20"/>
              </w:rPr>
              <w:t>,</w:t>
            </w:r>
            <w:r w:rsidRPr="00F60E57">
              <w:rPr>
                <w:rFonts w:ascii="Arial Armenian" w:hAnsi="Arial Armenian" w:cs="Arial"/>
                <w:sz w:val="20"/>
                <w:szCs w:val="20"/>
                <w:lang w:val="hy-AM"/>
              </w:rPr>
              <w:t xml:space="preserve"> </w:t>
            </w:r>
            <w:r w:rsidRPr="00F60E57">
              <w:rPr>
                <w:rFonts w:ascii="Sylfaen" w:hAnsi="Sylfaen" w:cs="Sylfaen"/>
                <w:sz w:val="20"/>
                <w:szCs w:val="20"/>
                <w:lang w:val="hy-AM"/>
              </w:rPr>
              <w:t>այդ</w:t>
            </w:r>
            <w:r w:rsidRPr="00F60E57">
              <w:rPr>
                <w:rFonts w:ascii="Arial Armenian" w:hAnsi="Arial Armenian" w:cs="Arial"/>
                <w:sz w:val="20"/>
                <w:szCs w:val="20"/>
                <w:lang w:val="hy-AM"/>
              </w:rPr>
              <w:t xml:space="preserve"> </w:t>
            </w:r>
            <w:r w:rsidRPr="00F60E57">
              <w:rPr>
                <w:rFonts w:ascii="Sylfaen" w:hAnsi="Sylfaen" w:cs="Sylfaen"/>
                <w:sz w:val="20"/>
                <w:szCs w:val="20"/>
                <w:lang w:val="hy-AM"/>
              </w:rPr>
              <w:t>թվում՝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տուժանքի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մասին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համաձայնագիրը</w:t>
            </w:r>
            <w:r w:rsidRPr="00F60E57">
              <w:rPr>
                <w:rFonts w:ascii="Arial Armenian" w:hAnsi="Arial Armenian" w:cs="Arial"/>
                <w:sz w:val="20"/>
                <w:szCs w:val="20"/>
                <w:lang w:val="hy-AM"/>
              </w:rPr>
              <w:t xml:space="preserve">, </w:t>
            </w:r>
            <w:r w:rsidRPr="00F60E57">
              <w:rPr>
                <w:rFonts w:ascii="Sylfaen" w:hAnsi="Sylfaen" w:cs="Sylfaen"/>
                <w:sz w:val="20"/>
                <w:szCs w:val="20"/>
                <w:lang w:val="hy-AM"/>
              </w:rPr>
              <w:t>դրանց</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համարները</w:t>
            </w:r>
            <w:r w:rsidRPr="00F60E57">
              <w:rPr>
                <w:rFonts w:ascii="Arial Armenian" w:hAnsi="Arial Armenian" w:cs="Arial"/>
                <w:sz w:val="20"/>
                <w:szCs w:val="20"/>
                <w:lang w:val="hy-AM"/>
              </w:rPr>
              <w:t>,</w:t>
            </w:r>
            <w:r w:rsidRPr="00F60E57">
              <w:rPr>
                <w:rFonts w:ascii="Arial Armenian" w:hAnsi="Arial Armenian" w:cs="Arial"/>
                <w:sz w:val="20"/>
                <w:szCs w:val="20"/>
              </w:rPr>
              <w:t xml:space="preserve"> </w:t>
            </w:r>
            <w:proofErr w:type="gramStart"/>
            <w:r w:rsidRPr="00F60E57">
              <w:rPr>
                <w:rFonts w:ascii="Sylfaen" w:hAnsi="Sylfaen" w:cs="Sylfaen"/>
                <w:sz w:val="20"/>
                <w:szCs w:val="20"/>
                <w:lang w:val="hy-AM"/>
              </w:rPr>
              <w:t>պ</w:t>
            </w:r>
            <w:r w:rsidRPr="00F60E57">
              <w:rPr>
                <w:rFonts w:ascii="Sylfaen" w:hAnsi="Sylfaen" w:cs="Sylfaen"/>
                <w:sz w:val="20"/>
                <w:szCs w:val="20"/>
              </w:rPr>
              <w:t>այմանագրի</w:t>
            </w:r>
            <w:r w:rsidRPr="00F60E57">
              <w:rPr>
                <w:rFonts w:ascii="Arial Armenian" w:hAnsi="Arial Armenian" w:cs="Sylfaen"/>
                <w:sz w:val="20"/>
                <w:szCs w:val="20"/>
              </w:rPr>
              <w:t xml:space="preserve"> </w:t>
            </w:r>
            <w:r w:rsidRPr="00F60E57">
              <w:rPr>
                <w:rFonts w:ascii="Arial Armenian" w:hAnsi="Arial Armenian" w:cs="Arial"/>
                <w:sz w:val="20"/>
                <w:szCs w:val="20"/>
              </w:rPr>
              <w:t xml:space="preserve"> </w:t>
            </w:r>
            <w:r w:rsidRPr="00F60E57">
              <w:rPr>
                <w:rFonts w:ascii="Sylfaen" w:hAnsi="Sylfaen" w:cs="Sylfaen"/>
                <w:sz w:val="20"/>
                <w:szCs w:val="20"/>
              </w:rPr>
              <w:t>ծածկագիրը</w:t>
            </w:r>
            <w:proofErr w:type="gramEnd"/>
            <w:r w:rsidRPr="00F60E57">
              <w:rPr>
                <w:rFonts w:ascii="Arial Armenian" w:hAnsi="Arial Armenian" w:cs="Arial"/>
                <w:sz w:val="20"/>
                <w:szCs w:val="20"/>
                <w:lang w:val="hy-AM"/>
              </w:rPr>
              <w:t xml:space="preserve"> </w:t>
            </w:r>
            <w:r w:rsidRPr="00F60E57">
              <w:rPr>
                <w:rFonts w:ascii="Sylfaen" w:hAnsi="Sylfaen" w:cs="Sylfaen"/>
                <w:sz w:val="20"/>
                <w:szCs w:val="20"/>
                <w:lang w:val="hy-AM"/>
              </w:rPr>
              <w:t>որի</w:t>
            </w:r>
            <w:r w:rsidRPr="00F60E57">
              <w:rPr>
                <w:rFonts w:ascii="Arial Armenian" w:hAnsi="Arial Armenian" w:cs="Arial"/>
                <w:sz w:val="20"/>
                <w:szCs w:val="20"/>
                <w:lang w:val="hy-AM"/>
              </w:rPr>
              <w:t xml:space="preserve"> </w:t>
            </w:r>
            <w:r w:rsidRPr="00F60E57">
              <w:rPr>
                <w:rFonts w:ascii="Sylfaen" w:hAnsi="Sylfaen" w:cs="Sylfaen"/>
                <w:sz w:val="20"/>
                <w:szCs w:val="20"/>
                <w:lang w:val="hy-AM"/>
              </w:rPr>
              <w:t>հիման</w:t>
            </w:r>
            <w:r w:rsidRPr="00F60E57">
              <w:rPr>
                <w:rFonts w:ascii="Arial Armenian" w:hAnsi="Arial Armenian" w:cs="Arial"/>
                <w:sz w:val="20"/>
                <w:szCs w:val="20"/>
                <w:lang w:val="hy-AM"/>
              </w:rPr>
              <w:t xml:space="preserve"> </w:t>
            </w:r>
            <w:r w:rsidRPr="00F60E57">
              <w:rPr>
                <w:rFonts w:ascii="Sylfaen" w:hAnsi="Sylfaen" w:cs="Sylfaen"/>
                <w:sz w:val="20"/>
                <w:szCs w:val="20"/>
                <w:lang w:val="hy-AM"/>
              </w:rPr>
              <w:t>վրա</w:t>
            </w:r>
            <w:r w:rsidRPr="00F60E57">
              <w:rPr>
                <w:rFonts w:ascii="Arial Armenian" w:hAnsi="Arial Armenian" w:cs="Arial"/>
                <w:sz w:val="20"/>
                <w:szCs w:val="20"/>
                <w:lang w:val="hy-AM"/>
              </w:rPr>
              <w:t xml:space="preserve"> </w:t>
            </w:r>
            <w:r w:rsidRPr="00F60E57">
              <w:rPr>
                <w:rFonts w:ascii="Sylfaen" w:hAnsi="Sylfaen" w:cs="Sylfaen"/>
                <w:sz w:val="20"/>
                <w:szCs w:val="20"/>
                <w:lang w:val="hy-AM"/>
              </w:rPr>
              <w:t>կատարվում</w:t>
            </w:r>
            <w:r w:rsidRPr="00F60E57">
              <w:rPr>
                <w:rFonts w:ascii="Arial Armenian" w:hAnsi="Arial Armenian" w:cs="Arial"/>
                <w:sz w:val="20"/>
                <w:szCs w:val="20"/>
                <w:lang w:val="hy-AM"/>
              </w:rPr>
              <w:t xml:space="preserve"> </w:t>
            </w:r>
            <w:r w:rsidRPr="00F60E57">
              <w:rPr>
                <w:rFonts w:ascii="Sylfaen" w:hAnsi="Sylfaen" w:cs="Sylfaen"/>
                <w:sz w:val="20"/>
                <w:szCs w:val="20"/>
                <w:lang w:val="hy-AM"/>
              </w:rPr>
              <w:t>է</w:t>
            </w:r>
            <w:r w:rsidRPr="00F60E57">
              <w:rPr>
                <w:rFonts w:ascii="Arial Armenian" w:hAnsi="Arial Armenian" w:cs="Arial"/>
                <w:sz w:val="20"/>
                <w:szCs w:val="20"/>
                <w:lang w:val="hy-AM"/>
              </w:rPr>
              <w:t xml:space="preserve">  </w:t>
            </w:r>
            <w:r w:rsidRPr="00F60E57">
              <w:rPr>
                <w:rFonts w:ascii="Sylfaen" w:hAnsi="Sylfaen" w:cs="Sylfaen"/>
                <w:sz w:val="20"/>
                <w:szCs w:val="20"/>
                <w:lang w:val="hy-AM"/>
              </w:rPr>
              <w:t>գանձումը</w:t>
            </w:r>
            <w:r w:rsidRPr="00F60E57">
              <w:rPr>
                <w:rFonts w:ascii="Arial Armenian" w:hAnsi="Arial Armenian" w:cs="Arial"/>
                <w:sz w:val="20"/>
                <w:szCs w:val="20"/>
              </w:rPr>
              <w:t>)</w:t>
            </w:r>
            <w:r w:rsidRPr="00F60E57">
              <w:rPr>
                <w:rFonts w:ascii="Arial Armenian" w:hAnsi="Arial Armenian" w:cs="Sylfaen"/>
                <w:sz w:val="20"/>
                <w:szCs w:val="20"/>
              </w:rPr>
              <w:t>`</w:t>
            </w:r>
          </w:p>
          <w:p w14:paraId="2768A9AF" w14:textId="77777777" w:rsidR="00E81561" w:rsidRPr="00F60E57" w:rsidRDefault="00E81561" w:rsidP="00F60E57">
            <w:pPr>
              <w:rPr>
                <w:rFonts w:ascii="GHEA Grapalat" w:hAnsi="GHEA Grapalat" w:cs="Arial"/>
                <w:sz w:val="20"/>
                <w:szCs w:val="20"/>
              </w:rPr>
            </w:pPr>
          </w:p>
        </w:tc>
      </w:tr>
      <w:tr w:rsidR="00334B2F" w:rsidRPr="00F60E5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60E57" w:rsidRDefault="00334B2F" w:rsidP="00F60E57">
            <w:pPr>
              <w:rPr>
                <w:rFonts w:ascii="GHEA Grapalat" w:hAnsi="GHEA Grapalat" w:cs="Arial"/>
                <w:sz w:val="20"/>
                <w:szCs w:val="20"/>
                <w:lang w:val="hy-AM"/>
              </w:rPr>
            </w:pPr>
          </w:p>
        </w:tc>
      </w:tr>
      <w:tr w:rsidR="00334B2F" w:rsidRPr="00F60E5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60E57" w:rsidRDefault="00334B2F" w:rsidP="00F60E57">
            <w:pPr>
              <w:rPr>
                <w:rFonts w:ascii="GHEA Grapalat" w:hAnsi="GHEA Grapalat" w:cs="Sylfaen"/>
                <w:sz w:val="20"/>
                <w:szCs w:val="20"/>
                <w:lang w:val="hy-AM"/>
              </w:rPr>
            </w:pPr>
            <w:r w:rsidRPr="00F60E57">
              <w:rPr>
                <w:rFonts w:ascii="GHEA Grapalat" w:hAnsi="GHEA Grapalat" w:cs="Sylfaen"/>
                <w:sz w:val="20"/>
                <w:szCs w:val="20"/>
                <w:lang w:val="hy-AM"/>
              </w:rPr>
              <w:t>19. Վճարման պայմանները՝                                &lt;ակցեպտավորված վճարում&gt;</w:t>
            </w:r>
          </w:p>
          <w:p w14:paraId="521866CD" w14:textId="77777777" w:rsidR="00334B2F" w:rsidRPr="00F60E57" w:rsidRDefault="00334B2F" w:rsidP="00F60E57">
            <w:pPr>
              <w:rPr>
                <w:rFonts w:ascii="GHEA Grapalat" w:hAnsi="GHEA Grapalat" w:cs="Sylfaen"/>
                <w:sz w:val="20"/>
                <w:szCs w:val="20"/>
                <w:lang w:val="ru-RU"/>
              </w:rPr>
            </w:pPr>
          </w:p>
        </w:tc>
      </w:tr>
      <w:tr w:rsidR="00334B2F" w:rsidRPr="00F60E5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lang w:val="hy-AM"/>
              </w:rPr>
              <w:t xml:space="preserve">20. Առդիր էջերի քանակը՝    </w:t>
            </w:r>
            <w:r w:rsidRPr="00F60E57">
              <w:rPr>
                <w:rFonts w:ascii="GHEA Grapalat" w:hAnsi="GHEA Grapalat" w:cs="Arial"/>
                <w:sz w:val="20"/>
                <w:szCs w:val="20"/>
              </w:rPr>
              <w:t xml:space="preserve">--- </w:t>
            </w:r>
            <w:r w:rsidRPr="00F60E57">
              <w:rPr>
                <w:rFonts w:ascii="GHEA Grapalat" w:hAnsi="GHEA Grapalat" w:cs="Arial"/>
                <w:sz w:val="20"/>
                <w:szCs w:val="20"/>
                <w:lang w:val="hy-AM"/>
              </w:rPr>
              <w:t xml:space="preserve">    </w:t>
            </w:r>
            <w:r w:rsidRPr="00F60E57">
              <w:rPr>
                <w:rFonts w:ascii="GHEA Grapalat" w:hAnsi="GHEA Grapalat" w:cs="Sylfaen"/>
                <w:sz w:val="20"/>
                <w:szCs w:val="20"/>
              </w:rPr>
              <w:t>էջ</w:t>
            </w:r>
          </w:p>
          <w:p w14:paraId="50149B22" w14:textId="77777777" w:rsidR="00334B2F" w:rsidRPr="00F60E57" w:rsidRDefault="00334B2F" w:rsidP="00F60E57">
            <w:pPr>
              <w:rPr>
                <w:rFonts w:ascii="GHEA Grapalat" w:hAnsi="GHEA Grapalat" w:cs="Sylfaen"/>
                <w:sz w:val="20"/>
                <w:szCs w:val="20"/>
                <w:lang w:val="hy-AM"/>
              </w:rPr>
            </w:pPr>
          </w:p>
        </w:tc>
      </w:tr>
      <w:tr w:rsidR="00334B2F" w:rsidRPr="00F60E5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60E57" w:rsidRDefault="00334B2F" w:rsidP="00F60E57">
            <w:pPr>
              <w:rPr>
                <w:rFonts w:ascii="GHEA Grapalat" w:hAnsi="GHEA Grapalat" w:cs="Sylfaen"/>
                <w:sz w:val="20"/>
                <w:szCs w:val="20"/>
              </w:rPr>
            </w:pPr>
            <w:r w:rsidRPr="00F60E57">
              <w:rPr>
                <w:rFonts w:ascii="Courier New" w:hAnsi="Courier New" w:cs="Courier New"/>
                <w:sz w:val="20"/>
                <w:szCs w:val="20"/>
              </w:rPr>
              <w:t> </w:t>
            </w:r>
            <w:r w:rsidRPr="00F60E57">
              <w:rPr>
                <w:rFonts w:ascii="GHEA Grapalat" w:hAnsi="GHEA Grapalat" w:cs="Arial"/>
                <w:sz w:val="20"/>
                <w:szCs w:val="20"/>
                <w:lang w:val="hy-AM"/>
              </w:rPr>
              <w:t>22</w:t>
            </w:r>
            <w:r w:rsidRPr="00F60E57">
              <w:rPr>
                <w:rFonts w:ascii="GHEA Grapalat" w:hAnsi="GHEA Grapalat" w:cs="Arial"/>
                <w:sz w:val="20"/>
                <w:szCs w:val="20"/>
              </w:rPr>
              <w:t>.</w:t>
            </w:r>
            <w:r w:rsidRPr="00F60E57">
              <w:rPr>
                <w:rFonts w:ascii="GHEA Grapalat" w:hAnsi="GHEA Grapalat" w:cs="Sylfaen"/>
                <w:sz w:val="20"/>
                <w:szCs w:val="20"/>
              </w:rPr>
              <w:t>ա. Շահառուի ստորագրությունները</w:t>
            </w:r>
          </w:p>
          <w:p w14:paraId="561771DF" w14:textId="77777777" w:rsidR="00334B2F" w:rsidRPr="00F60E57" w:rsidRDefault="00334B2F" w:rsidP="00F60E57">
            <w:pPr>
              <w:rPr>
                <w:rFonts w:ascii="GHEA Grapalat" w:hAnsi="GHEA Grapalat" w:cs="Sylfaen"/>
                <w:sz w:val="20"/>
                <w:szCs w:val="20"/>
              </w:rPr>
            </w:pPr>
          </w:p>
          <w:p w14:paraId="5C78597E" w14:textId="77777777" w:rsidR="00334B2F" w:rsidRPr="00F60E57" w:rsidRDefault="00334B2F"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100E1CAE" w14:textId="77777777" w:rsidR="00334B2F" w:rsidRPr="00F60E57" w:rsidRDefault="00334B2F" w:rsidP="00F60E57">
            <w:pPr>
              <w:rPr>
                <w:rFonts w:ascii="GHEA Grapalat" w:hAnsi="GHEA Grapalat" w:cs="Tahoma"/>
                <w:color w:val="000000"/>
                <w:sz w:val="20"/>
                <w:szCs w:val="20"/>
              </w:rPr>
            </w:pPr>
          </w:p>
          <w:p w14:paraId="086EF3E4" w14:textId="77777777" w:rsidR="00334B2F" w:rsidRPr="00F60E57" w:rsidRDefault="00334B2F" w:rsidP="00F60E57">
            <w:pPr>
              <w:rPr>
                <w:rFonts w:ascii="GHEA Grapalat" w:hAnsi="GHEA Grapalat" w:cs="Sylfaen"/>
                <w:sz w:val="20"/>
                <w:szCs w:val="20"/>
              </w:rPr>
            </w:pPr>
          </w:p>
          <w:p w14:paraId="238F198B" w14:textId="77777777" w:rsidR="00334B2F" w:rsidRPr="00F60E57" w:rsidRDefault="00334B2F"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43D3A750" w14:textId="77777777" w:rsidR="00334B2F" w:rsidRPr="00F60E57" w:rsidRDefault="00334B2F" w:rsidP="00F60E57">
            <w:pPr>
              <w:rPr>
                <w:rFonts w:ascii="GHEA Grapalat" w:hAnsi="GHEA Grapalat" w:cs="Sylfaen"/>
                <w:sz w:val="20"/>
                <w:szCs w:val="20"/>
              </w:rPr>
            </w:pPr>
          </w:p>
          <w:p w14:paraId="29C67C49"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lang w:val="hy-AM"/>
              </w:rPr>
              <w:t>22</w:t>
            </w:r>
            <w:r w:rsidRPr="00F60E57">
              <w:rPr>
                <w:rFonts w:ascii="GHEA Grapalat" w:hAnsi="GHEA Grapalat" w:cs="Sylfaen"/>
                <w:sz w:val="20"/>
                <w:szCs w:val="20"/>
              </w:rPr>
              <w:t>.բ.</w:t>
            </w:r>
          </w:p>
          <w:p w14:paraId="3E9AB64A"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Կ.Տ.</w:t>
            </w:r>
          </w:p>
          <w:p w14:paraId="50501072" w14:textId="77777777" w:rsidR="00334B2F" w:rsidRPr="00F60E57" w:rsidRDefault="00334B2F" w:rsidP="00F60E5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60E57" w:rsidRDefault="00334B2F" w:rsidP="00F60E57">
            <w:pPr>
              <w:rPr>
                <w:rFonts w:ascii="GHEA Grapalat" w:hAnsi="GHEA Grapalat" w:cs="Sylfaen"/>
                <w:sz w:val="20"/>
                <w:szCs w:val="20"/>
              </w:rPr>
            </w:pPr>
            <w:r w:rsidRPr="00F60E57">
              <w:rPr>
                <w:rFonts w:ascii="GHEA Grapalat" w:hAnsi="GHEA Grapalat" w:cs="Arial"/>
                <w:sz w:val="20"/>
                <w:szCs w:val="20"/>
                <w:lang w:val="hy-AM"/>
              </w:rPr>
              <w:t>2</w:t>
            </w:r>
            <w:r w:rsidRPr="00F60E57">
              <w:rPr>
                <w:rFonts w:ascii="GHEA Grapalat" w:hAnsi="GHEA Grapalat" w:cs="Arial"/>
                <w:sz w:val="20"/>
                <w:szCs w:val="20"/>
              </w:rPr>
              <w:t>1.</w:t>
            </w:r>
            <w:r w:rsidRPr="00F60E57">
              <w:rPr>
                <w:rFonts w:ascii="GHEA Grapalat" w:hAnsi="GHEA Grapalat" w:cs="Sylfaen"/>
                <w:sz w:val="20"/>
                <w:szCs w:val="20"/>
              </w:rPr>
              <w:t xml:space="preserve">ա. </w:t>
            </w:r>
            <w:r w:rsidRPr="00F60E57">
              <w:rPr>
                <w:rFonts w:ascii="Courier New" w:hAnsi="Courier New" w:cs="Courier New"/>
                <w:sz w:val="20"/>
                <w:szCs w:val="20"/>
              </w:rPr>
              <w:t> </w:t>
            </w:r>
            <w:r w:rsidRPr="00F60E57">
              <w:rPr>
                <w:rFonts w:ascii="GHEA Grapalat" w:hAnsi="GHEA Grapalat" w:cs="Sylfaen"/>
                <w:sz w:val="20"/>
                <w:szCs w:val="20"/>
              </w:rPr>
              <w:t>Վճարողի ստորագրությունները`</w:t>
            </w:r>
          </w:p>
          <w:p w14:paraId="00E9349E" w14:textId="77777777" w:rsidR="00334B2F" w:rsidRPr="00F60E57" w:rsidRDefault="00334B2F" w:rsidP="00F60E57">
            <w:pPr>
              <w:jc w:val="right"/>
              <w:rPr>
                <w:rFonts w:ascii="GHEA Grapalat" w:hAnsi="GHEA Grapalat" w:cs="Sylfaen"/>
                <w:sz w:val="20"/>
                <w:szCs w:val="20"/>
              </w:rPr>
            </w:pPr>
          </w:p>
          <w:p w14:paraId="0D9441E1" w14:textId="77777777" w:rsidR="00334B2F" w:rsidRPr="00F60E57" w:rsidRDefault="00334B2F" w:rsidP="00F60E57">
            <w:pPr>
              <w:rPr>
                <w:rFonts w:ascii="GHEA Grapalat" w:hAnsi="GHEA Grapalat" w:cs="Sylfaen"/>
                <w:sz w:val="20"/>
                <w:szCs w:val="20"/>
              </w:rPr>
            </w:pPr>
            <w:r w:rsidRPr="00F60E57">
              <w:rPr>
                <w:rFonts w:ascii="GHEA Grapalat" w:hAnsi="GHEA Grapalat" w:cs="Tahoma"/>
                <w:color w:val="000000"/>
                <w:sz w:val="20"/>
                <w:szCs w:val="20"/>
              </w:rPr>
              <w:t xml:space="preserve">                                               /____________________/</w:t>
            </w:r>
          </w:p>
          <w:p w14:paraId="0BB01C39" w14:textId="77777777" w:rsidR="00334B2F" w:rsidRPr="00F60E57" w:rsidRDefault="00334B2F" w:rsidP="00F60E57">
            <w:pPr>
              <w:jc w:val="right"/>
              <w:rPr>
                <w:rFonts w:ascii="GHEA Grapalat" w:hAnsi="GHEA Grapalat" w:cs="Tahoma"/>
                <w:color w:val="000000"/>
                <w:sz w:val="20"/>
                <w:szCs w:val="20"/>
              </w:rPr>
            </w:pPr>
          </w:p>
          <w:p w14:paraId="7E37809F" w14:textId="77777777" w:rsidR="00334B2F" w:rsidRPr="00F60E57" w:rsidRDefault="00334B2F" w:rsidP="00F60E57">
            <w:pPr>
              <w:jc w:val="right"/>
              <w:rPr>
                <w:rFonts w:ascii="GHEA Grapalat" w:hAnsi="GHEA Grapalat" w:cs="Tahoma"/>
                <w:color w:val="000000"/>
                <w:sz w:val="20"/>
                <w:szCs w:val="20"/>
              </w:rPr>
            </w:pPr>
          </w:p>
          <w:p w14:paraId="324E4804" w14:textId="77777777" w:rsidR="00334B2F" w:rsidRPr="00F60E57" w:rsidRDefault="00334B2F" w:rsidP="00F60E57">
            <w:pPr>
              <w:jc w:val="right"/>
              <w:rPr>
                <w:rFonts w:ascii="GHEA Grapalat" w:hAnsi="GHEA Grapalat" w:cs="Sylfaen"/>
                <w:sz w:val="20"/>
                <w:szCs w:val="20"/>
              </w:rPr>
            </w:pPr>
            <w:r w:rsidRPr="00F60E57">
              <w:rPr>
                <w:rFonts w:ascii="GHEA Grapalat" w:hAnsi="GHEA Grapalat" w:cs="Tahoma"/>
                <w:color w:val="000000"/>
                <w:sz w:val="20"/>
                <w:szCs w:val="20"/>
              </w:rPr>
              <w:t>/____________________/</w:t>
            </w:r>
          </w:p>
          <w:p w14:paraId="002D8112" w14:textId="77777777" w:rsidR="00334B2F" w:rsidRPr="00F60E57" w:rsidRDefault="00334B2F" w:rsidP="00F60E57">
            <w:pPr>
              <w:jc w:val="right"/>
              <w:rPr>
                <w:rFonts w:ascii="GHEA Grapalat" w:hAnsi="GHEA Grapalat" w:cs="Sylfaen"/>
                <w:sz w:val="20"/>
                <w:szCs w:val="20"/>
              </w:rPr>
            </w:pPr>
          </w:p>
          <w:p w14:paraId="6CBD4B2E" w14:textId="77777777" w:rsidR="00334B2F" w:rsidRPr="00F60E57" w:rsidRDefault="00334B2F" w:rsidP="00F60E57">
            <w:pPr>
              <w:jc w:val="right"/>
              <w:rPr>
                <w:rFonts w:ascii="GHEA Grapalat" w:hAnsi="GHEA Grapalat" w:cs="Sylfaen"/>
                <w:sz w:val="20"/>
                <w:szCs w:val="20"/>
              </w:rPr>
            </w:pPr>
            <w:r w:rsidRPr="00F60E57">
              <w:rPr>
                <w:rFonts w:ascii="GHEA Grapalat" w:hAnsi="GHEA Grapalat" w:cs="Sylfaen"/>
                <w:sz w:val="20"/>
                <w:szCs w:val="20"/>
                <w:lang w:val="hy-AM"/>
              </w:rPr>
              <w:t>2</w:t>
            </w:r>
            <w:r w:rsidRPr="00F60E57">
              <w:rPr>
                <w:rFonts w:ascii="GHEA Grapalat" w:hAnsi="GHEA Grapalat" w:cs="Sylfaen"/>
                <w:sz w:val="20"/>
                <w:szCs w:val="20"/>
              </w:rPr>
              <w:t>1.բ.                                                                    Կ.Տ.</w:t>
            </w:r>
          </w:p>
          <w:p w14:paraId="34FA1408" w14:textId="77777777" w:rsidR="00334B2F" w:rsidRPr="00F60E57" w:rsidRDefault="00334B2F" w:rsidP="00F60E57">
            <w:pPr>
              <w:jc w:val="right"/>
              <w:rPr>
                <w:rFonts w:ascii="GHEA Grapalat" w:hAnsi="GHEA Grapalat" w:cs="Sylfaen"/>
                <w:sz w:val="20"/>
                <w:szCs w:val="20"/>
              </w:rPr>
            </w:pPr>
          </w:p>
        </w:tc>
      </w:tr>
      <w:tr w:rsidR="00334B2F" w:rsidRPr="00F60E5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60E57" w:rsidRDefault="00334B2F"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4</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Շահառուին  սպասարկող ֆինանսական կազմակերպություն</w:t>
            </w:r>
            <w:r w:rsidRPr="00F60E57">
              <w:rPr>
                <w:rFonts w:ascii="GHEA Grapalat" w:hAnsi="GHEA Grapalat" w:cs="Tahoma"/>
                <w:color w:val="000000"/>
                <w:sz w:val="20"/>
                <w:szCs w:val="20"/>
              </w:rPr>
              <w:t xml:space="preserve"> </w:t>
            </w:r>
          </w:p>
          <w:p w14:paraId="44E0293B" w14:textId="77777777" w:rsidR="00334B2F" w:rsidRPr="00F60E57" w:rsidRDefault="00334B2F" w:rsidP="00F60E57">
            <w:pPr>
              <w:rPr>
                <w:rFonts w:ascii="GHEA Grapalat" w:hAnsi="GHEA Grapalat" w:cs="Tahoma"/>
                <w:color w:val="000000"/>
                <w:sz w:val="20"/>
                <w:szCs w:val="20"/>
                <w:lang w:val="hy-AM"/>
              </w:rPr>
            </w:pPr>
            <w:r w:rsidRPr="00F60E57">
              <w:rPr>
                <w:rFonts w:ascii="GHEA Grapalat" w:hAnsi="GHEA Grapalat" w:cs="Tahoma"/>
                <w:color w:val="000000"/>
                <w:sz w:val="20"/>
                <w:szCs w:val="20"/>
              </w:rPr>
              <w:t xml:space="preserve">                             </w:t>
            </w:r>
            <w:r w:rsidRPr="00F60E57">
              <w:rPr>
                <w:rFonts w:ascii="GHEA Grapalat" w:hAnsi="GHEA Grapalat" w:cs="Tahoma"/>
                <w:color w:val="000000"/>
                <w:sz w:val="20"/>
                <w:szCs w:val="20"/>
                <w:lang w:val="hy-AM"/>
              </w:rPr>
              <w:t xml:space="preserve">                 </w:t>
            </w:r>
          </w:p>
          <w:p w14:paraId="669AA362" w14:textId="77777777" w:rsidR="00334B2F" w:rsidRPr="00F60E57" w:rsidRDefault="00334B2F" w:rsidP="00F60E57">
            <w:pPr>
              <w:rPr>
                <w:rFonts w:ascii="GHEA Grapalat" w:hAnsi="GHEA Grapalat" w:cs="Tahoma"/>
                <w:color w:val="000000"/>
                <w:sz w:val="20"/>
                <w:szCs w:val="20"/>
              </w:rPr>
            </w:pPr>
            <w:r w:rsidRPr="00F60E57">
              <w:rPr>
                <w:rFonts w:ascii="GHEA Grapalat" w:hAnsi="GHEA Grapalat" w:cs="Tahoma"/>
                <w:color w:val="000000"/>
                <w:sz w:val="20"/>
                <w:szCs w:val="20"/>
                <w:lang w:val="hy-AM"/>
              </w:rPr>
              <w:t xml:space="preserve">                                                 </w:t>
            </w:r>
            <w:r w:rsidRPr="00F60E57">
              <w:rPr>
                <w:rFonts w:ascii="GHEA Grapalat" w:hAnsi="GHEA Grapalat" w:cs="Tahoma"/>
                <w:color w:val="000000"/>
                <w:sz w:val="20"/>
                <w:szCs w:val="20"/>
              </w:rPr>
              <w:t xml:space="preserve">   /____________________/</w:t>
            </w:r>
          </w:p>
          <w:p w14:paraId="557AD678"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w:t>
            </w:r>
          </w:p>
          <w:p w14:paraId="64829AB3"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/ստորագրություն/</w:t>
            </w:r>
          </w:p>
          <w:p w14:paraId="0175AE75" w14:textId="77777777" w:rsidR="00334B2F" w:rsidRPr="00F60E57" w:rsidRDefault="00334B2F" w:rsidP="00F60E57">
            <w:pPr>
              <w:rPr>
                <w:rFonts w:ascii="GHEA Grapalat" w:hAnsi="GHEA Grapalat" w:cs="Tahoma"/>
                <w:color w:val="000000"/>
                <w:sz w:val="20"/>
                <w:szCs w:val="20"/>
              </w:rPr>
            </w:pPr>
          </w:p>
          <w:p w14:paraId="1AB2616C" w14:textId="77777777" w:rsidR="00334B2F" w:rsidRPr="00F60E57" w:rsidRDefault="00334B2F" w:rsidP="00F60E5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60E57" w:rsidRDefault="00334B2F" w:rsidP="00F60E57">
            <w:pPr>
              <w:rPr>
                <w:rFonts w:ascii="GHEA Grapalat" w:hAnsi="GHEA Grapalat" w:cs="Tahoma"/>
                <w:color w:val="000000"/>
                <w:sz w:val="20"/>
                <w:szCs w:val="20"/>
              </w:rPr>
            </w:pPr>
            <w:r w:rsidRPr="00F60E57">
              <w:rPr>
                <w:rFonts w:ascii="GHEA Grapalat" w:hAnsi="GHEA Grapalat" w:cs="Tahoma"/>
                <w:color w:val="000000"/>
                <w:sz w:val="20"/>
                <w:szCs w:val="20"/>
              </w:rPr>
              <w:t>2</w:t>
            </w:r>
            <w:r w:rsidRPr="00F60E57">
              <w:rPr>
                <w:rFonts w:ascii="GHEA Grapalat" w:hAnsi="GHEA Grapalat" w:cs="Tahoma"/>
                <w:color w:val="000000"/>
                <w:sz w:val="20"/>
                <w:szCs w:val="20"/>
                <w:lang w:val="hy-AM"/>
              </w:rPr>
              <w:t>3</w:t>
            </w:r>
            <w:r w:rsidRPr="00F60E57">
              <w:rPr>
                <w:rFonts w:ascii="GHEA Grapalat" w:hAnsi="GHEA Grapalat" w:cs="Tahoma"/>
                <w:color w:val="000000"/>
                <w:sz w:val="20"/>
                <w:szCs w:val="20"/>
              </w:rPr>
              <w:t xml:space="preserve">.ա.   </w:t>
            </w:r>
            <w:r w:rsidRPr="00F60E57">
              <w:rPr>
                <w:rFonts w:ascii="GHEA Grapalat" w:hAnsi="GHEA Grapalat" w:cs="Tahoma"/>
                <w:color w:val="000000"/>
                <w:sz w:val="20"/>
                <w:szCs w:val="20"/>
                <w:lang w:val="hy-AM"/>
              </w:rPr>
              <w:t>Վճարողին  սպասարկող ֆինանսական կազմակերպություն</w:t>
            </w:r>
            <w:r w:rsidRPr="00F60E57">
              <w:rPr>
                <w:rFonts w:ascii="GHEA Grapalat" w:hAnsi="GHEA Grapalat" w:cs="Tahoma"/>
                <w:color w:val="000000"/>
                <w:sz w:val="20"/>
                <w:szCs w:val="20"/>
              </w:rPr>
              <w:t xml:space="preserve"> </w:t>
            </w:r>
          </w:p>
          <w:p w14:paraId="4891FB9D" w14:textId="77777777" w:rsidR="00334B2F" w:rsidRPr="00F60E57" w:rsidRDefault="00334B2F" w:rsidP="00F60E57">
            <w:pPr>
              <w:jc w:val="right"/>
              <w:rPr>
                <w:rFonts w:ascii="GHEA Grapalat" w:hAnsi="GHEA Grapalat" w:cs="Tahoma"/>
                <w:color w:val="000000"/>
                <w:sz w:val="20"/>
                <w:szCs w:val="20"/>
              </w:rPr>
            </w:pPr>
          </w:p>
          <w:p w14:paraId="236E8CCE" w14:textId="77777777" w:rsidR="00334B2F" w:rsidRPr="00F60E57" w:rsidRDefault="00334B2F" w:rsidP="00F60E57">
            <w:pPr>
              <w:jc w:val="right"/>
              <w:rPr>
                <w:rFonts w:ascii="GHEA Grapalat" w:hAnsi="GHEA Grapalat" w:cs="Tahoma"/>
                <w:color w:val="000000"/>
                <w:sz w:val="20"/>
                <w:szCs w:val="20"/>
              </w:rPr>
            </w:pPr>
          </w:p>
          <w:p w14:paraId="631C7B59" w14:textId="77777777" w:rsidR="00334B2F" w:rsidRPr="00F60E57" w:rsidRDefault="00334B2F" w:rsidP="00F60E57">
            <w:pPr>
              <w:jc w:val="right"/>
              <w:rPr>
                <w:rFonts w:ascii="GHEA Grapalat" w:hAnsi="GHEA Grapalat" w:cs="Tahoma"/>
                <w:color w:val="000000"/>
                <w:sz w:val="20"/>
                <w:szCs w:val="20"/>
              </w:rPr>
            </w:pPr>
            <w:r w:rsidRPr="00F60E57">
              <w:rPr>
                <w:rFonts w:ascii="GHEA Grapalat" w:hAnsi="GHEA Grapalat" w:cs="Tahoma"/>
                <w:color w:val="000000"/>
                <w:sz w:val="20"/>
                <w:szCs w:val="20"/>
              </w:rPr>
              <w:t>/____________________/</w:t>
            </w:r>
          </w:p>
          <w:p w14:paraId="56B4EE3B" w14:textId="77777777" w:rsidR="00334B2F" w:rsidRPr="00F60E57" w:rsidRDefault="00334B2F" w:rsidP="00F60E57">
            <w:pPr>
              <w:jc w:val="cente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/ստորագրություն/</w:t>
            </w:r>
          </w:p>
          <w:p w14:paraId="762432A9" w14:textId="77777777" w:rsidR="00334B2F" w:rsidRPr="00F60E57" w:rsidRDefault="00334B2F" w:rsidP="00F60E57">
            <w:pPr>
              <w:jc w:val="right"/>
              <w:rPr>
                <w:rFonts w:ascii="GHEA Grapalat" w:hAnsi="GHEA Grapalat" w:cs="Arial"/>
                <w:sz w:val="20"/>
                <w:szCs w:val="20"/>
                <w:lang w:val="hy-AM"/>
              </w:rPr>
            </w:pPr>
          </w:p>
        </w:tc>
      </w:tr>
      <w:tr w:rsidR="00334B2F" w:rsidRPr="00F60E5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lastRenderedPageBreak/>
              <w:t>24.բ.                                                       Կ.Տ.</w:t>
            </w:r>
          </w:p>
          <w:p w14:paraId="7F980E87" w14:textId="77777777" w:rsidR="00334B2F" w:rsidRPr="00F60E57" w:rsidRDefault="00334B2F" w:rsidP="00F60E57">
            <w:pPr>
              <w:rPr>
                <w:rFonts w:ascii="GHEA Grapalat" w:hAnsi="GHEA Grapalat" w:cs="Sylfaen"/>
                <w:sz w:val="20"/>
                <w:szCs w:val="20"/>
              </w:rPr>
            </w:pPr>
          </w:p>
          <w:p w14:paraId="07723CDE" w14:textId="77777777" w:rsidR="00334B2F" w:rsidRPr="00F60E57" w:rsidRDefault="00334B2F" w:rsidP="00F60E57">
            <w:pPr>
              <w:rPr>
                <w:rFonts w:ascii="GHEA Grapalat" w:hAnsi="GHEA Grapalat" w:cs="Sylfaen"/>
                <w:sz w:val="20"/>
                <w:szCs w:val="20"/>
              </w:rPr>
            </w:pPr>
          </w:p>
          <w:p w14:paraId="4495D2CF" w14:textId="77777777" w:rsidR="00334B2F" w:rsidRPr="00F60E57" w:rsidRDefault="00334B2F" w:rsidP="00F60E57">
            <w:pPr>
              <w:rPr>
                <w:rFonts w:ascii="GHEA Grapalat" w:hAnsi="GHEA Grapalat" w:cs="Sylfaen"/>
                <w:sz w:val="20"/>
                <w:szCs w:val="20"/>
              </w:rPr>
            </w:pPr>
            <w:r w:rsidRPr="00F60E57">
              <w:rPr>
                <w:rFonts w:ascii="GHEA Grapalat" w:hAnsi="GHEA Grapalat" w:cs="Tahoma"/>
                <w:color w:val="000000"/>
                <w:sz w:val="20"/>
                <w:szCs w:val="20"/>
              </w:rPr>
              <w:t xml:space="preserve"> </w:t>
            </w:r>
            <w:r w:rsidRPr="00F60E57">
              <w:rPr>
                <w:rFonts w:ascii="GHEA Grapalat" w:hAnsi="GHEA Grapalat" w:cs="Sylfaen"/>
                <w:sz w:val="20"/>
                <w:szCs w:val="20"/>
              </w:rPr>
              <w:t>2</w:t>
            </w:r>
            <w:r w:rsidRPr="00F60E57">
              <w:rPr>
                <w:rFonts w:ascii="GHEA Grapalat" w:hAnsi="GHEA Grapalat" w:cs="Sylfaen"/>
                <w:sz w:val="20"/>
                <w:szCs w:val="20"/>
                <w:lang w:val="hy-AM"/>
              </w:rPr>
              <w:t>4</w:t>
            </w:r>
            <w:r w:rsidRPr="00F60E57">
              <w:rPr>
                <w:rFonts w:ascii="GHEA Grapalat" w:hAnsi="GHEA Grapalat" w:cs="Sylfaen"/>
                <w:sz w:val="20"/>
                <w:szCs w:val="20"/>
              </w:rPr>
              <w:t>.</w:t>
            </w:r>
            <w:r w:rsidRPr="00F60E57">
              <w:rPr>
                <w:rFonts w:ascii="GHEA Grapalat" w:hAnsi="GHEA Grapalat" w:cs="Sylfaen"/>
                <w:sz w:val="20"/>
                <w:szCs w:val="20"/>
                <w:lang w:val="hy-AM"/>
              </w:rPr>
              <w:t>գ</w:t>
            </w:r>
            <w:r w:rsidRPr="00F60E57">
              <w:rPr>
                <w:rFonts w:ascii="GHEA Grapalat" w:hAnsi="GHEA Grapalat" w:cs="Tahoma"/>
                <w:color w:val="000000"/>
                <w:sz w:val="20"/>
                <w:szCs w:val="20"/>
              </w:rPr>
              <w:t xml:space="preserve">                                                 "___"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 xml:space="preserve">20___ </w:t>
            </w:r>
            <w:r w:rsidRPr="00F60E57">
              <w:rPr>
                <w:rFonts w:ascii="GHEA Grapalat" w:hAnsi="GHEA Grapalat" w:cs="Sylfaen"/>
                <w:color w:val="000000"/>
                <w:sz w:val="20"/>
                <w:szCs w:val="20"/>
              </w:rPr>
              <w:t>թ.</w:t>
            </w:r>
            <w:r w:rsidRPr="00F60E57">
              <w:rPr>
                <w:rFonts w:ascii="GHEA Grapalat" w:hAnsi="GHEA Grapalat" w:cs="Sylfaen"/>
                <w:sz w:val="20"/>
                <w:szCs w:val="20"/>
              </w:rPr>
              <w:t xml:space="preserve"> </w:t>
            </w:r>
          </w:p>
          <w:p w14:paraId="42C537F3" w14:textId="77777777" w:rsidR="00334B2F" w:rsidRPr="00F60E57" w:rsidRDefault="00334B2F" w:rsidP="00F60E57">
            <w:pPr>
              <w:rPr>
                <w:rFonts w:ascii="GHEA Grapalat" w:hAnsi="GHEA Grapalat" w:cs="Sylfaen"/>
                <w:sz w:val="20"/>
                <w:szCs w:val="20"/>
              </w:rPr>
            </w:pPr>
          </w:p>
          <w:p w14:paraId="23003C92"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w:t>
            </w:r>
          </w:p>
          <w:p w14:paraId="5B2077F7" w14:textId="77777777" w:rsidR="00334B2F" w:rsidRPr="00F60E57" w:rsidRDefault="00334B2F" w:rsidP="00F60E5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23.բ.                                                                 Կ.Տ.    </w:t>
            </w:r>
          </w:p>
          <w:p w14:paraId="3415404B" w14:textId="77777777" w:rsidR="00334B2F" w:rsidRPr="00F60E57" w:rsidRDefault="00334B2F" w:rsidP="00F60E57">
            <w:pPr>
              <w:rPr>
                <w:rFonts w:ascii="GHEA Grapalat" w:hAnsi="GHEA Grapalat" w:cs="Sylfaen"/>
                <w:sz w:val="20"/>
                <w:szCs w:val="20"/>
              </w:rPr>
            </w:pPr>
          </w:p>
          <w:p w14:paraId="2E504DA5" w14:textId="77777777" w:rsidR="00334B2F" w:rsidRPr="00F60E57" w:rsidRDefault="00334B2F" w:rsidP="00F60E57">
            <w:pPr>
              <w:rPr>
                <w:rFonts w:ascii="GHEA Grapalat" w:hAnsi="GHEA Grapalat" w:cs="Sylfaen"/>
                <w:sz w:val="20"/>
                <w:szCs w:val="20"/>
              </w:rPr>
            </w:pPr>
            <w:r w:rsidRPr="00F60E57">
              <w:rPr>
                <w:rFonts w:ascii="GHEA Grapalat" w:hAnsi="GHEA Grapalat" w:cs="Sylfaen"/>
                <w:sz w:val="20"/>
                <w:szCs w:val="20"/>
              </w:rPr>
              <w:t xml:space="preserve">                     </w:t>
            </w:r>
          </w:p>
          <w:p w14:paraId="59BF88F5" w14:textId="77777777" w:rsidR="00334B2F" w:rsidRPr="00F60E57" w:rsidRDefault="00334B2F" w:rsidP="00F60E57">
            <w:pPr>
              <w:rPr>
                <w:rFonts w:ascii="GHEA Grapalat" w:hAnsi="GHEA Grapalat" w:cs="Sylfaen"/>
                <w:color w:val="000000"/>
                <w:sz w:val="20"/>
                <w:szCs w:val="20"/>
              </w:rPr>
            </w:pPr>
            <w:r w:rsidRPr="00F60E57">
              <w:rPr>
                <w:rFonts w:ascii="GHEA Grapalat" w:hAnsi="GHEA Grapalat" w:cs="Sylfaen"/>
                <w:sz w:val="20"/>
                <w:szCs w:val="20"/>
              </w:rPr>
              <w:t>23.</w:t>
            </w:r>
            <w:proofErr w:type="gramStart"/>
            <w:r w:rsidRPr="00F60E57">
              <w:rPr>
                <w:rFonts w:ascii="GHEA Grapalat" w:hAnsi="GHEA Grapalat" w:cs="Sylfaen"/>
                <w:sz w:val="20"/>
                <w:szCs w:val="20"/>
                <w:lang w:val="hy-AM"/>
              </w:rPr>
              <w:t>գ</w:t>
            </w:r>
            <w:r w:rsidRPr="00F60E57">
              <w:rPr>
                <w:rFonts w:ascii="GHEA Grapalat" w:hAnsi="GHEA Grapalat" w:cs="Sylfaen"/>
                <w:sz w:val="20"/>
                <w:szCs w:val="20"/>
              </w:rPr>
              <w:t>.Կատարման</w:t>
            </w:r>
            <w:proofErr w:type="gramEnd"/>
            <w:r w:rsidRPr="00F60E57">
              <w:rPr>
                <w:rFonts w:ascii="GHEA Grapalat" w:hAnsi="GHEA Grapalat" w:cs="Sylfaen"/>
                <w:sz w:val="20"/>
                <w:szCs w:val="20"/>
              </w:rPr>
              <w:t xml:space="preserve"> ամսաթիվը`           </w:t>
            </w:r>
            <w:r w:rsidRPr="00F60E57">
              <w:rPr>
                <w:rFonts w:ascii="GHEA Grapalat" w:hAnsi="GHEA Grapalat" w:cs="Tahoma"/>
                <w:color w:val="000000"/>
                <w:sz w:val="20"/>
                <w:szCs w:val="20"/>
              </w:rPr>
              <w:t xml:space="preserve">"___" </w:t>
            </w:r>
            <w:r w:rsidRPr="00F60E57">
              <w:rPr>
                <w:rFonts w:ascii="GHEA Grapalat" w:hAnsi="GHEA Grapalat" w:cs="Sylfaen"/>
                <w:color w:val="000000"/>
                <w:sz w:val="20"/>
                <w:szCs w:val="20"/>
              </w:rPr>
              <w:t xml:space="preserve">___ </w:t>
            </w:r>
            <w:r w:rsidRPr="00F60E57">
              <w:rPr>
                <w:rFonts w:ascii="GHEA Grapalat" w:hAnsi="GHEA Grapalat" w:cs="Tahoma"/>
                <w:color w:val="000000"/>
                <w:sz w:val="20"/>
                <w:szCs w:val="20"/>
              </w:rPr>
              <w:t>20___</w:t>
            </w:r>
            <w:r w:rsidRPr="00F60E57">
              <w:rPr>
                <w:rFonts w:ascii="GHEA Grapalat" w:hAnsi="GHEA Grapalat" w:cs="Sylfaen"/>
                <w:color w:val="000000"/>
                <w:sz w:val="20"/>
                <w:szCs w:val="20"/>
              </w:rPr>
              <w:t>թ.</w:t>
            </w:r>
          </w:p>
          <w:p w14:paraId="23F60CED" w14:textId="77777777" w:rsidR="00334B2F" w:rsidRPr="00F60E57" w:rsidRDefault="00334B2F" w:rsidP="00F60E57">
            <w:pPr>
              <w:rPr>
                <w:rFonts w:ascii="GHEA Grapalat" w:hAnsi="GHEA Grapalat" w:cs="Sylfaen"/>
                <w:color w:val="000000"/>
                <w:sz w:val="20"/>
                <w:szCs w:val="20"/>
              </w:rPr>
            </w:pPr>
          </w:p>
          <w:p w14:paraId="315AA57C" w14:textId="77777777" w:rsidR="00334B2F" w:rsidRPr="00F60E57" w:rsidRDefault="00334B2F" w:rsidP="00F60E57">
            <w:pPr>
              <w:rPr>
                <w:rFonts w:ascii="GHEA Grapalat" w:hAnsi="GHEA Grapalat" w:cs="Sylfaen"/>
                <w:sz w:val="20"/>
                <w:szCs w:val="20"/>
              </w:rPr>
            </w:pPr>
          </w:p>
          <w:p w14:paraId="7D8B4129" w14:textId="77777777" w:rsidR="00334B2F" w:rsidRPr="00F60E57" w:rsidRDefault="00334B2F" w:rsidP="00F60E57">
            <w:pPr>
              <w:jc w:val="right"/>
              <w:rPr>
                <w:rFonts w:ascii="GHEA Grapalat" w:hAnsi="GHEA Grapalat" w:cs="Arial"/>
                <w:sz w:val="20"/>
                <w:szCs w:val="20"/>
              </w:rPr>
            </w:pPr>
          </w:p>
        </w:tc>
      </w:tr>
    </w:tbl>
    <w:p w14:paraId="2AA4D5EF"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60E57" w:rsidRDefault="00334B2F" w:rsidP="00F60E57">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0E5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60E57" w:rsidRDefault="00334B2F" w:rsidP="00F60E57">
      <w:pPr>
        <w:jc w:val="center"/>
        <w:rPr>
          <w:rFonts w:ascii="GHEA Grapalat" w:hAnsi="GHEA Grapalat"/>
          <w:b/>
          <w:sz w:val="22"/>
          <w:szCs w:val="22"/>
          <w:lang w:val="nl-NL"/>
        </w:rPr>
      </w:pPr>
      <w:r w:rsidRPr="00F60E57">
        <w:rPr>
          <w:rFonts w:ascii="GHEA Grapalat" w:hAnsi="GHEA Grapalat"/>
          <w:b/>
          <w:lang w:val="hy-AM"/>
        </w:rPr>
        <w:br w:type="page"/>
      </w:r>
      <w:r w:rsidRPr="00F60E57">
        <w:rPr>
          <w:rFonts w:ascii="GHEA Grapalat" w:hAnsi="GHEA Grapalat"/>
          <w:b/>
          <w:sz w:val="22"/>
          <w:szCs w:val="22"/>
          <w:lang w:val="hy-AM"/>
        </w:rPr>
        <w:lastRenderedPageBreak/>
        <w:t>Վճարման</w:t>
      </w:r>
      <w:r w:rsidRPr="00F60E57">
        <w:rPr>
          <w:rFonts w:ascii="GHEA Grapalat" w:hAnsi="GHEA Grapalat"/>
          <w:b/>
          <w:sz w:val="22"/>
          <w:szCs w:val="22"/>
          <w:lang w:val="nl-NL"/>
        </w:rPr>
        <w:t xml:space="preserve"> </w:t>
      </w:r>
      <w:r w:rsidRPr="00F60E57">
        <w:rPr>
          <w:rFonts w:ascii="GHEA Grapalat" w:hAnsi="GHEA Grapalat"/>
          <w:b/>
          <w:sz w:val="22"/>
          <w:szCs w:val="22"/>
          <w:lang w:val="hy-AM"/>
        </w:rPr>
        <w:t>պահանջագրի</w:t>
      </w:r>
      <w:r w:rsidRPr="00F60E57">
        <w:rPr>
          <w:rFonts w:ascii="GHEA Grapalat" w:hAnsi="GHEA Grapalat"/>
          <w:b/>
          <w:sz w:val="22"/>
          <w:szCs w:val="22"/>
          <w:lang w:val="nl-NL"/>
        </w:rPr>
        <w:t xml:space="preserve"> </w:t>
      </w:r>
      <w:r w:rsidRPr="00F60E57">
        <w:rPr>
          <w:rFonts w:ascii="GHEA Grapalat" w:hAnsi="GHEA Grapalat"/>
          <w:b/>
          <w:sz w:val="22"/>
          <w:szCs w:val="22"/>
          <w:lang w:val="hy-AM"/>
        </w:rPr>
        <w:t>պարտադիր</w:t>
      </w:r>
      <w:r w:rsidRPr="00F60E57">
        <w:rPr>
          <w:rFonts w:ascii="GHEA Grapalat" w:hAnsi="GHEA Grapalat"/>
          <w:b/>
          <w:sz w:val="22"/>
          <w:szCs w:val="22"/>
          <w:lang w:val="nl-NL"/>
        </w:rPr>
        <w:t xml:space="preserve"> </w:t>
      </w:r>
      <w:r w:rsidRPr="00F60E57">
        <w:rPr>
          <w:rFonts w:ascii="GHEA Grapalat" w:hAnsi="GHEA Grapalat"/>
          <w:b/>
          <w:sz w:val="22"/>
          <w:szCs w:val="22"/>
          <w:lang w:val="hy-AM"/>
        </w:rPr>
        <w:t>վավերապայմանները</w:t>
      </w:r>
      <w:r w:rsidRPr="00F60E57">
        <w:rPr>
          <w:rFonts w:ascii="GHEA Grapalat" w:hAnsi="GHEA Grapalat"/>
          <w:b/>
          <w:sz w:val="22"/>
          <w:szCs w:val="22"/>
          <w:lang w:val="nl-NL"/>
        </w:rPr>
        <w:t xml:space="preserve"> </w:t>
      </w:r>
      <w:r w:rsidRPr="00F60E57">
        <w:rPr>
          <w:rFonts w:ascii="GHEA Grapalat" w:hAnsi="GHEA Grapalat"/>
          <w:b/>
          <w:sz w:val="22"/>
          <w:szCs w:val="22"/>
          <w:lang w:val="hy-AM"/>
        </w:rPr>
        <w:t>և</w:t>
      </w:r>
      <w:r w:rsidRPr="00F60E57">
        <w:rPr>
          <w:rFonts w:ascii="GHEA Grapalat" w:hAnsi="GHEA Grapalat"/>
          <w:b/>
          <w:sz w:val="22"/>
          <w:szCs w:val="22"/>
          <w:lang w:val="nl-NL"/>
        </w:rPr>
        <w:t xml:space="preserve"> </w:t>
      </w:r>
      <w:r w:rsidRPr="00F60E57">
        <w:rPr>
          <w:rFonts w:ascii="GHEA Grapalat" w:hAnsi="GHEA Grapalat"/>
          <w:b/>
          <w:sz w:val="22"/>
          <w:szCs w:val="22"/>
          <w:lang w:val="hy-AM"/>
        </w:rPr>
        <w:t>լրացման</w:t>
      </w:r>
      <w:r w:rsidRPr="00F60E57">
        <w:rPr>
          <w:rFonts w:ascii="GHEA Grapalat" w:hAnsi="GHEA Grapalat"/>
          <w:b/>
          <w:sz w:val="22"/>
          <w:szCs w:val="22"/>
          <w:lang w:val="nl-NL"/>
        </w:rPr>
        <w:t xml:space="preserve"> </w:t>
      </w:r>
      <w:r w:rsidRPr="00F60E57">
        <w:rPr>
          <w:rFonts w:ascii="GHEA Grapalat" w:hAnsi="GHEA Grapalat"/>
          <w:b/>
          <w:sz w:val="22"/>
          <w:szCs w:val="22"/>
          <w:lang w:val="hy-AM"/>
        </w:rPr>
        <w:t>ուղեցույցը</w:t>
      </w:r>
    </w:p>
    <w:p w14:paraId="62167398" w14:textId="77777777" w:rsidR="00334B2F" w:rsidRPr="00F60E57" w:rsidRDefault="00334B2F" w:rsidP="00F60E57">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0E5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0E57" w:rsidRDefault="00334B2F" w:rsidP="00F60E57">
            <w:pPr>
              <w:jc w:val="both"/>
              <w:rPr>
                <w:rFonts w:ascii="GHEA Grapalat" w:hAnsi="GHEA Grapalat"/>
                <w:sz w:val="20"/>
                <w:szCs w:val="20"/>
              </w:rPr>
            </w:pPr>
            <w:r w:rsidRPr="00F60E5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Նշված դաշտի/</w:t>
            </w:r>
          </w:p>
          <w:p w14:paraId="385CDB9A"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0E57" w:rsidRDefault="00334B2F" w:rsidP="00F60E57">
            <w:pPr>
              <w:jc w:val="center"/>
              <w:rPr>
                <w:rFonts w:ascii="GHEA Grapalat" w:hAnsi="GHEA Grapalat"/>
                <w:b/>
                <w:sz w:val="20"/>
                <w:szCs w:val="20"/>
                <w:lang w:val="hy-AM"/>
              </w:rPr>
            </w:pPr>
            <w:r w:rsidRPr="00F60E57">
              <w:rPr>
                <w:rFonts w:ascii="GHEA Grapalat" w:hAnsi="GHEA Grapalat"/>
                <w:b/>
                <w:sz w:val="20"/>
                <w:szCs w:val="20"/>
              </w:rPr>
              <w:t>Վավերապայմանի լրացման պահանջը</w:t>
            </w:r>
            <w:r w:rsidRPr="00F60E57">
              <w:rPr>
                <w:rFonts w:ascii="GHEA Grapalat" w:hAnsi="GHEA Grapalat"/>
                <w:b/>
                <w:sz w:val="20"/>
                <w:szCs w:val="20"/>
                <w:lang w:val="hy-AM"/>
              </w:rPr>
              <w:t xml:space="preserve"> </w:t>
            </w:r>
          </w:p>
          <w:p w14:paraId="7BFDAABA"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Վավերապայմանը</w:t>
            </w:r>
          </w:p>
          <w:p w14:paraId="021D2B6C"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 xml:space="preserve">լրացնող կողմը` </w:t>
            </w:r>
          </w:p>
          <w:p w14:paraId="34176E4E"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շահառուն կամ վճարողը</w:t>
            </w:r>
          </w:p>
          <w:p w14:paraId="01EF764A" w14:textId="77777777" w:rsidR="00334B2F" w:rsidRPr="00F60E57" w:rsidRDefault="00334B2F" w:rsidP="00F60E57">
            <w:pPr>
              <w:ind w:left="-588" w:firstLine="588"/>
              <w:jc w:val="center"/>
              <w:rPr>
                <w:rFonts w:ascii="GHEA Grapalat" w:hAnsi="GHEA Grapalat"/>
                <w:b/>
                <w:sz w:val="20"/>
                <w:szCs w:val="20"/>
              </w:rPr>
            </w:pPr>
            <w:r w:rsidRPr="00F60E57">
              <w:rPr>
                <w:rFonts w:ascii="GHEA Grapalat" w:hAnsi="GHEA Grapalat"/>
                <w:b/>
                <w:sz w:val="20"/>
                <w:szCs w:val="20"/>
              </w:rPr>
              <w:t>(</w:t>
            </w:r>
            <w:r w:rsidRPr="00F60E57">
              <w:rPr>
                <w:rFonts w:ascii="GHEA Grapalat" w:hAnsi="GHEA Grapalat"/>
                <w:b/>
                <w:sz w:val="20"/>
                <w:szCs w:val="20"/>
                <w:lang w:val="hy-AM"/>
              </w:rPr>
              <w:t>գնումների գործընթացի հետ կապված</w:t>
            </w:r>
            <w:r w:rsidRPr="00F60E57">
              <w:rPr>
                <w:rFonts w:ascii="GHEA Grapalat" w:hAnsi="GHEA Grapalat"/>
                <w:b/>
                <w:sz w:val="20"/>
                <w:szCs w:val="20"/>
              </w:rPr>
              <w:t>)</w:t>
            </w:r>
          </w:p>
        </w:tc>
      </w:tr>
      <w:tr w:rsidR="00334B2F" w:rsidRPr="00F60E5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0E57" w:rsidRDefault="00334B2F" w:rsidP="00F60E57">
            <w:pPr>
              <w:jc w:val="center"/>
              <w:rPr>
                <w:rFonts w:ascii="GHEA Grapalat" w:hAnsi="GHEA Grapalat"/>
                <w:b/>
                <w:sz w:val="20"/>
                <w:szCs w:val="20"/>
              </w:rPr>
            </w:pPr>
            <w:r w:rsidRPr="00F60E57">
              <w:rPr>
                <w:rFonts w:ascii="GHEA Grapalat" w:hAnsi="GHEA Grapalat"/>
                <w:b/>
                <w:sz w:val="20"/>
                <w:szCs w:val="20"/>
              </w:rPr>
              <w:t>5</w:t>
            </w:r>
          </w:p>
        </w:tc>
      </w:tr>
      <w:tr w:rsidR="00334B2F" w:rsidRPr="00F60E5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Փաստաթղթի վրա նախապես լրացված է &lt;Վճարման պահանջագիր&gt;</w:t>
            </w:r>
          </w:p>
        </w:tc>
      </w:tr>
      <w:tr w:rsidR="00334B2F" w:rsidRPr="00F60E5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0E57" w:rsidRDefault="00334B2F" w:rsidP="00F60E57">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0E57" w:rsidRDefault="00334B2F" w:rsidP="00F60E57">
            <w:pPr>
              <w:jc w:val="both"/>
              <w:rPr>
                <w:rFonts w:ascii="GHEA Grapalat" w:hAnsi="GHEA Grapalat"/>
                <w:sz w:val="20"/>
                <w:szCs w:val="20"/>
              </w:rPr>
            </w:pPr>
            <w:r w:rsidRPr="00F60E5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 կողմից` վճարողի բանկին վճարման պահանջագիրը ներկայացնելիս</w:t>
            </w:r>
          </w:p>
        </w:tc>
      </w:tr>
      <w:tr w:rsidR="00334B2F" w:rsidRPr="00F60E5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0E57" w:rsidRDefault="00334B2F" w:rsidP="00F60E57">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0E57" w:rsidRDefault="00334B2F" w:rsidP="00F60E57">
            <w:pPr>
              <w:jc w:val="both"/>
              <w:rPr>
                <w:rFonts w:ascii="GHEA Grapalat" w:hAnsi="GHEA Grapalat"/>
                <w:sz w:val="20"/>
                <w:szCs w:val="20"/>
              </w:rPr>
            </w:pPr>
            <w:r w:rsidRPr="00F60E5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3B1842B5" w14:textId="77777777" w:rsidR="00334B2F" w:rsidRPr="00F60E57" w:rsidRDefault="00334B2F" w:rsidP="00F60E5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0E57" w:rsidRDefault="00334B2F" w:rsidP="00F60E57">
            <w:pPr>
              <w:ind w:left="132" w:hanging="132"/>
              <w:jc w:val="center"/>
              <w:rPr>
                <w:rFonts w:ascii="GHEA Grapalat" w:hAnsi="GHEA Grapalat"/>
                <w:sz w:val="20"/>
                <w:szCs w:val="20"/>
                <w:lang w:val="hy-AM"/>
              </w:rPr>
            </w:pPr>
            <w:r w:rsidRPr="00F60E57">
              <w:rPr>
                <w:rFonts w:ascii="GHEA Grapalat" w:hAnsi="GHEA Grapalat"/>
                <w:sz w:val="20"/>
                <w:szCs w:val="20"/>
              </w:rPr>
              <w:t>լրացվում է շահառուի կողմից` վճարողի բանկին վճարման պահանջագրի ներկայացման օրը</w:t>
            </w:r>
            <w:r w:rsidRPr="00F60E57">
              <w:rPr>
                <w:rFonts w:ascii="GHEA Grapalat" w:hAnsi="GHEA Grapalat"/>
                <w:sz w:val="20"/>
                <w:szCs w:val="20"/>
                <w:lang w:val="hy-AM"/>
              </w:rPr>
              <w:t xml:space="preserve">: </w:t>
            </w:r>
          </w:p>
        </w:tc>
      </w:tr>
      <w:tr w:rsidR="00334B2F" w:rsidRPr="00F60E5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0E57" w:rsidRDefault="00334B2F" w:rsidP="00F60E57">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0E57" w:rsidRDefault="00334B2F" w:rsidP="00F60E57">
            <w:pPr>
              <w:jc w:val="both"/>
              <w:rPr>
                <w:rFonts w:ascii="GHEA Grapalat" w:hAnsi="GHEA Grapalat"/>
                <w:sz w:val="20"/>
                <w:szCs w:val="20"/>
              </w:rPr>
            </w:pPr>
            <w:r w:rsidRPr="00F60E57">
              <w:rPr>
                <w:rFonts w:ascii="GHEA Grapalat" w:hAnsi="GHEA Grapalat" w:cs="Sylfaen"/>
                <w:sz w:val="20"/>
                <w:szCs w:val="20"/>
                <w:lang w:val="hy-AM"/>
              </w:rPr>
              <w:t>Վճարողի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3FAB2C12"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0E57">
              <w:rPr>
                <w:rFonts w:ascii="GHEA Grapalat" w:hAnsi="GHEA Grapalat"/>
                <w:sz w:val="20"/>
                <w:szCs w:val="20"/>
                <w:lang w:val="hy-AM"/>
              </w:rPr>
              <w:t xml:space="preserve"> </w:t>
            </w:r>
            <w:r w:rsidRPr="00F60E5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0E57" w:rsidRDefault="00334B2F" w:rsidP="00F60E57">
            <w:pPr>
              <w:ind w:left="252" w:hanging="252"/>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66C6EBF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10B56F6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56CB4C7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F60E5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w:t>
            </w:r>
            <w:r w:rsidRPr="00F60E57">
              <w:rPr>
                <w:rFonts w:ascii="GHEA Grapalat" w:hAnsi="GHEA Grapalat" w:cs="Sylfaen"/>
                <w:sz w:val="20"/>
                <w:szCs w:val="20"/>
                <w:lang w:val="hy-AM"/>
              </w:rPr>
              <w:t>ի  անվանումը</w:t>
            </w:r>
            <w:r w:rsidRPr="00F60E57">
              <w:rPr>
                <w:rFonts w:ascii="GHEA Grapalat" w:hAnsi="GHEA Grapalat" w:cs="Sylfaen"/>
                <w:sz w:val="20"/>
                <w:szCs w:val="20"/>
              </w:rPr>
              <w:t>,</w:t>
            </w:r>
            <w:r w:rsidRPr="00F60E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6F7B0AB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Հ</w:t>
            </w:r>
            <w:r w:rsidRPr="00F60E5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266BB438"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rPr>
              <w:t xml:space="preserve"> (</w:t>
            </w:r>
            <w:r w:rsidRPr="00F60E57">
              <w:rPr>
                <w:rFonts w:ascii="GHEA Grapalat" w:hAnsi="GHEA Grapalat" w:cs="Sylfaen"/>
                <w:sz w:val="20"/>
                <w:szCs w:val="20"/>
                <w:lang w:val="hy-AM"/>
              </w:rPr>
              <w:t>գնումների հետ կապված գործընթացում չի լրացվում</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lang w:val="ru-RU"/>
              </w:rPr>
              <w:t>(</w:t>
            </w:r>
            <w:r w:rsidRPr="00F60E57">
              <w:rPr>
                <w:rFonts w:ascii="GHEA Grapalat" w:hAnsi="GHEA Grapalat" w:cs="Sylfaen"/>
                <w:sz w:val="20"/>
                <w:szCs w:val="20"/>
                <w:lang w:val="hy-AM"/>
              </w:rPr>
              <w:t>չի լրացվում</w:t>
            </w:r>
            <w:r w:rsidRPr="00F60E57">
              <w:rPr>
                <w:rFonts w:ascii="GHEA Grapalat" w:hAnsi="GHEA Grapalat" w:cs="Sylfaen"/>
                <w:sz w:val="20"/>
                <w:szCs w:val="20"/>
                <w:lang w:val="ru-RU"/>
              </w:rPr>
              <w:t>)</w:t>
            </w:r>
          </w:p>
        </w:tc>
      </w:tr>
      <w:tr w:rsidR="00334B2F" w:rsidRPr="00F60E5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461A411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235A3F3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 այն բանկային (</w:t>
            </w:r>
            <w:r w:rsidRPr="00F60E57">
              <w:rPr>
                <w:rFonts w:ascii="GHEA Grapalat" w:hAnsi="GHEA Grapalat"/>
                <w:sz w:val="20"/>
                <w:szCs w:val="20"/>
                <w:lang w:val="hy-AM"/>
              </w:rPr>
              <w:t>գանձապետական</w:t>
            </w:r>
            <w:r w:rsidRPr="00F60E5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նախապես լրացվում է շահառուի կողմից` հրավերով</w:t>
            </w:r>
          </w:p>
        </w:tc>
      </w:tr>
      <w:tr w:rsidR="00334B2F" w:rsidRPr="00F60E5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494A3E6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լրացվում է վճարողի կողմից</w:t>
            </w:r>
            <w:r w:rsidRPr="00F60E57">
              <w:rPr>
                <w:rFonts w:ascii="GHEA Grapalat" w:hAnsi="GHEA Grapalat"/>
                <w:sz w:val="20"/>
                <w:szCs w:val="20"/>
                <w:lang w:val="hy-AM"/>
              </w:rPr>
              <w:t xml:space="preserve"> </w:t>
            </w:r>
          </w:p>
        </w:tc>
      </w:tr>
      <w:tr w:rsidR="00334B2F" w:rsidRPr="003C059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Ակցեպտավորված գումարը՝  (թվերով</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և</w:t>
            </w:r>
            <w:r w:rsidRPr="00F60E57">
              <w:rPr>
                <w:rFonts w:ascii="GHEA Grapalat" w:hAnsi="GHEA Grapalat" w:cs="Arial"/>
                <w:sz w:val="20"/>
                <w:szCs w:val="20"/>
                <w:lang w:val="hy-AM"/>
              </w:rPr>
              <w:t xml:space="preserve"> </w:t>
            </w:r>
            <w:r w:rsidRPr="00F60E5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ոչ պարտադիր</w:t>
            </w:r>
          </w:p>
          <w:p w14:paraId="2EEB4C0B"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(չի լրացվում եւ չի կիրառվում)</w:t>
            </w:r>
          </w:p>
        </w:tc>
      </w:tr>
      <w:tr w:rsidR="00334B2F" w:rsidRPr="00F60E5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վճարողի կողմից</w:t>
            </w:r>
          </w:p>
        </w:tc>
      </w:tr>
      <w:tr w:rsidR="00334B2F" w:rsidRPr="003C059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 xml:space="preserve">Պարտադիր </w:t>
            </w:r>
            <w:r w:rsidRPr="00F60E57">
              <w:rPr>
                <w:rFonts w:ascii="GHEA Grapalat" w:hAnsi="GHEA Grapalat"/>
                <w:sz w:val="20"/>
                <w:szCs w:val="20"/>
                <w:lang w:val="hy-AM"/>
              </w:rPr>
              <w:t xml:space="preserve">լրացվում է </w:t>
            </w:r>
            <w:r w:rsidRPr="00F60E57">
              <w:rPr>
                <w:rFonts w:ascii="GHEA Grapalat" w:hAnsi="GHEA Grapalat"/>
                <w:sz w:val="20"/>
                <w:szCs w:val="20"/>
              </w:rPr>
              <w:t>«</w:t>
            </w:r>
            <w:r w:rsidRPr="00F60E57">
              <w:rPr>
                <w:rFonts w:ascii="GHEA Grapalat" w:hAnsi="GHEA Grapalat"/>
                <w:sz w:val="20"/>
                <w:szCs w:val="20"/>
                <w:lang w:val="hy-AM"/>
              </w:rPr>
              <w:t>պայմանագրի կատարման ապահովման համար</w:t>
            </w:r>
            <w:r w:rsidRPr="00F60E57">
              <w:rPr>
                <w:rFonts w:ascii="GHEA Grapalat" w:hAnsi="GHEA Grapalat"/>
                <w:sz w:val="20"/>
                <w:szCs w:val="20"/>
              </w:rPr>
              <w:t>»</w:t>
            </w:r>
            <w:r w:rsidRPr="00F60E5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նախապես լրացվում է շահառուի կողմից` հրավերով</w:t>
            </w:r>
          </w:p>
        </w:tc>
      </w:tr>
      <w:tr w:rsidR="00334B2F" w:rsidRPr="00F60E5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3DA430F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60E57">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60E57">
              <w:rPr>
                <w:rFonts w:ascii="GHEA Grapalat" w:hAnsi="GHEA Grapalat"/>
                <w:sz w:val="20"/>
                <w:szCs w:val="20"/>
                <w:lang w:val="hy-AM"/>
              </w:rPr>
              <w:t>,</w:t>
            </w:r>
            <w:r w:rsidRPr="00F60E57">
              <w:rPr>
                <w:rFonts w:ascii="GHEA Grapalat" w:hAnsi="GHEA Grapalat" w:cs="Arial"/>
                <w:sz w:val="20"/>
                <w:szCs w:val="20"/>
                <w:lang w:val="hy-AM"/>
              </w:rPr>
              <w:t xml:space="preserve"> </w:t>
            </w:r>
            <w:r w:rsidRPr="00F60E57">
              <w:rPr>
                <w:rFonts w:ascii="GHEA Grapalat" w:hAnsi="GHEA Grapalat"/>
                <w:sz w:val="20"/>
                <w:szCs w:val="20"/>
              </w:rPr>
              <w:t xml:space="preserve"> գնման ընթացակարգի ծածկագիրը</w:t>
            </w:r>
            <w:r w:rsidRPr="00F60E5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lastRenderedPageBreak/>
              <w:t xml:space="preserve">լրացվում է </w:t>
            </w:r>
            <w:r w:rsidRPr="00F60E57">
              <w:rPr>
                <w:rFonts w:ascii="GHEA Grapalat" w:hAnsi="GHEA Grapalat"/>
                <w:sz w:val="20"/>
                <w:szCs w:val="20"/>
                <w:lang w:val="hy-AM"/>
              </w:rPr>
              <w:t>շահառու</w:t>
            </w:r>
            <w:r w:rsidRPr="00F60E57">
              <w:rPr>
                <w:rFonts w:ascii="GHEA Grapalat" w:hAnsi="GHEA Grapalat"/>
                <w:sz w:val="20"/>
                <w:szCs w:val="20"/>
              </w:rPr>
              <w:t>ի կողմից</w:t>
            </w:r>
          </w:p>
        </w:tc>
      </w:tr>
      <w:tr w:rsidR="00334B2F" w:rsidRPr="003C059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0E57" w:rsidDel="0010680B" w:rsidRDefault="00334B2F" w:rsidP="00F60E57">
            <w:pPr>
              <w:jc w:val="center"/>
              <w:rPr>
                <w:rFonts w:ascii="GHEA Grapalat" w:hAnsi="GHEA Grapalat"/>
                <w:sz w:val="20"/>
                <w:szCs w:val="20"/>
                <w:lang w:val="hy-AM"/>
              </w:rPr>
            </w:pPr>
            <w:r w:rsidRPr="00F60E5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0E57" w:rsidRDefault="00334B2F" w:rsidP="00F60E57">
            <w:pPr>
              <w:jc w:val="center"/>
              <w:rPr>
                <w:rFonts w:ascii="GHEA Grapalat" w:hAnsi="GHEA Grapalat"/>
                <w:sz w:val="20"/>
                <w:szCs w:val="20"/>
              </w:rPr>
            </w:pPr>
            <w:r w:rsidRPr="00F60E5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0E57" w:rsidRDefault="00334B2F" w:rsidP="00F60E57">
            <w:pPr>
              <w:jc w:val="center"/>
              <w:rPr>
                <w:rFonts w:ascii="GHEA Grapalat" w:hAnsi="GHEA Grapalat" w:cs="Sylfaen"/>
                <w:sz w:val="20"/>
                <w:szCs w:val="20"/>
                <w:lang w:val="hy-AM"/>
              </w:rPr>
            </w:pPr>
            <w:r w:rsidRPr="00F60E57">
              <w:rPr>
                <w:rFonts w:ascii="GHEA Grapalat" w:hAnsi="GHEA Grapalat"/>
                <w:sz w:val="20"/>
                <w:szCs w:val="20"/>
              </w:rPr>
              <w:t>պարտադիր</w:t>
            </w:r>
            <w:r w:rsidRPr="00F60E57">
              <w:rPr>
                <w:rFonts w:ascii="GHEA Grapalat" w:hAnsi="GHEA Grapalat" w:cs="Sylfaen"/>
                <w:sz w:val="20"/>
                <w:szCs w:val="20"/>
                <w:lang w:val="hy-AM"/>
              </w:rPr>
              <w:t xml:space="preserve"> </w:t>
            </w:r>
          </w:p>
          <w:p w14:paraId="5B8ABE10" w14:textId="77777777" w:rsidR="00334B2F" w:rsidRPr="00F60E57" w:rsidRDefault="00334B2F" w:rsidP="00F60E57">
            <w:pPr>
              <w:jc w:val="center"/>
              <w:rPr>
                <w:rFonts w:ascii="GHEA Grapalat" w:hAnsi="GHEA Grapalat" w:cs="Sylfaen"/>
                <w:sz w:val="20"/>
                <w:szCs w:val="20"/>
                <w:lang w:val="hy-AM"/>
              </w:rPr>
            </w:pPr>
            <w:r w:rsidRPr="00F60E5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 xml:space="preserve">նախապես լրացվում է շահառուի կողմից </w:t>
            </w:r>
          </w:p>
        </w:tc>
      </w:tr>
      <w:tr w:rsidR="00334B2F" w:rsidRPr="00F60E5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1BA60A7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0E57">
              <w:rPr>
                <w:rFonts w:ascii="GHEA Grapalat" w:hAnsi="GHEA Grapalat"/>
                <w:sz w:val="20"/>
                <w:szCs w:val="20"/>
                <w:lang w:val="hy-AM"/>
              </w:rPr>
              <w:t xml:space="preserve"> </w:t>
            </w:r>
            <w:r w:rsidRPr="00F60E57">
              <w:rPr>
                <w:rFonts w:ascii="GHEA Grapalat" w:hAnsi="GHEA Grapalat"/>
                <w:sz w:val="20"/>
                <w:szCs w:val="20"/>
              </w:rPr>
              <w:t>(</w:t>
            </w:r>
            <w:r w:rsidRPr="00F60E57">
              <w:rPr>
                <w:rFonts w:ascii="GHEA Grapalat" w:hAnsi="GHEA Grapalat"/>
                <w:sz w:val="20"/>
                <w:szCs w:val="20"/>
                <w:lang w:val="hy-AM"/>
              </w:rPr>
              <w:t>վճարողի բանկին</w:t>
            </w:r>
            <w:r w:rsidRPr="00F60E57">
              <w:rPr>
                <w:rFonts w:ascii="GHEA Grapalat" w:hAnsi="GHEA Grapalat"/>
                <w:sz w:val="20"/>
                <w:szCs w:val="20"/>
              </w:rPr>
              <w:t>)</w:t>
            </w:r>
          </w:p>
          <w:p w14:paraId="4BECE6A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Եթ ե լրացվել է &lt;</w:t>
            </w:r>
            <w:r w:rsidRPr="00F60E57">
              <w:rPr>
                <w:rFonts w:ascii="GHEA Grapalat" w:hAnsi="GHEA Grapalat" w:cs="Sylfaen"/>
                <w:sz w:val="20"/>
                <w:szCs w:val="20"/>
                <w:lang w:val="hy-AM"/>
              </w:rPr>
              <w:t>Վճարման կատարման հիմքեր&gt; դաշտը ապա այս տվյալը պարտադիր լրացվում է</w:t>
            </w:r>
            <w:r w:rsidRPr="00F60E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շահառուի</w:t>
            </w:r>
            <w:r w:rsidRPr="00F60E57">
              <w:rPr>
                <w:rFonts w:ascii="GHEA Grapalat" w:hAnsi="GHEA Grapalat"/>
                <w:sz w:val="20"/>
                <w:szCs w:val="20"/>
                <w:lang w:val="hy-AM"/>
              </w:rPr>
              <w:t xml:space="preserve"> </w:t>
            </w:r>
            <w:r w:rsidRPr="00F60E57">
              <w:rPr>
                <w:rFonts w:ascii="GHEA Grapalat" w:hAnsi="GHEA Grapalat"/>
                <w:sz w:val="20"/>
                <w:szCs w:val="20"/>
              </w:rPr>
              <w:t>կողմից</w:t>
            </w:r>
          </w:p>
        </w:tc>
      </w:tr>
      <w:tr w:rsidR="00334B2F" w:rsidRPr="003C059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2A8FA466"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այս դաշտը լրացվում</w:t>
            </w:r>
            <w:r w:rsidRPr="00F60E57">
              <w:rPr>
                <w:rFonts w:ascii="GHEA Grapalat" w:hAnsi="GHEA Grapalat"/>
                <w:sz w:val="20"/>
                <w:szCs w:val="20"/>
                <w:lang w:val="hy-AM"/>
              </w:rPr>
              <w:t xml:space="preserve"> է վճարողի կողմից պահանջագրի ներկայացման դեպքում: Ընդ որում</w:t>
            </w:r>
            <w:r w:rsidRPr="00F60E57">
              <w:rPr>
                <w:rFonts w:ascii="GHEA Grapalat" w:hAnsi="GHEA Grapalat"/>
                <w:sz w:val="20"/>
                <w:szCs w:val="20"/>
              </w:rPr>
              <w:t xml:space="preserve"> եթե </w:t>
            </w:r>
            <w:r w:rsidRPr="00F60E57">
              <w:rPr>
                <w:rFonts w:ascii="GHEA Grapalat" w:hAnsi="GHEA Grapalat" w:cs="Sylfaen"/>
                <w:sz w:val="20"/>
                <w:szCs w:val="20"/>
                <w:lang w:val="hy-AM"/>
              </w:rPr>
              <w:t xml:space="preserve">Վճարման պայմաններ դաշտում </w:t>
            </w:r>
            <w:r w:rsidRPr="00F60E57">
              <w:rPr>
                <w:rFonts w:ascii="GHEA Grapalat" w:hAnsi="GHEA Grapalat"/>
                <w:sz w:val="20"/>
                <w:szCs w:val="20"/>
                <w:lang w:val="hy-AM"/>
              </w:rPr>
              <w:t>նշված է &lt;ակցեպտավորված վճարում&gt; ապա</w:t>
            </w:r>
            <w:r w:rsidRPr="00F60E57">
              <w:rPr>
                <w:rFonts w:ascii="GHEA Grapalat" w:hAnsi="GHEA Grapalat" w:cs="Sylfaen"/>
                <w:sz w:val="20"/>
                <w:szCs w:val="20"/>
                <w:lang w:val="hy-AM"/>
              </w:rPr>
              <w:t xml:space="preserve"> </w:t>
            </w:r>
            <w:r w:rsidRPr="00F60E57">
              <w:rPr>
                <w:rFonts w:ascii="GHEA Grapalat" w:hAnsi="GHEA Grapalat"/>
                <w:sz w:val="20"/>
                <w:szCs w:val="20"/>
              </w:rPr>
              <w:t>վճարող</w:t>
            </w:r>
            <w:r w:rsidRPr="00F60E57">
              <w:rPr>
                <w:rFonts w:ascii="GHEA Grapalat" w:hAnsi="GHEA Grapalat"/>
                <w:sz w:val="20"/>
                <w:szCs w:val="20"/>
                <w:lang w:val="hy-AM"/>
              </w:rPr>
              <w:t xml:space="preserve">ը ստորագրելով՝ </w:t>
            </w:r>
            <w:r w:rsidRPr="00F60E57">
              <w:rPr>
                <w:rFonts w:ascii="GHEA Grapalat" w:hAnsi="GHEA Grapalat" w:cs="Sylfaen"/>
                <w:sz w:val="20"/>
                <w:szCs w:val="20"/>
                <w:lang w:val="hy-AM"/>
              </w:rPr>
              <w:t xml:space="preserve">նախապես </w:t>
            </w:r>
            <w:r w:rsidRPr="00F60E57">
              <w:rPr>
                <w:rFonts w:ascii="GHEA Grapalat" w:hAnsi="GHEA Grapalat"/>
                <w:sz w:val="20"/>
                <w:szCs w:val="20"/>
                <w:lang w:val="hy-AM"/>
              </w:rPr>
              <w:t xml:space="preserve">համաձայնվում  </w:t>
            </w:r>
            <w:r w:rsidRPr="00F60E57">
              <w:rPr>
                <w:rFonts w:ascii="GHEA Grapalat" w:hAnsi="GHEA Grapalat" w:cs="Sylfaen"/>
                <w:sz w:val="20"/>
                <w:szCs w:val="20"/>
                <w:lang w:val="hy-AM"/>
              </w:rPr>
              <w:t xml:space="preserve">  </w:t>
            </w:r>
            <w:r w:rsidRPr="00F60E5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0E57" w:rsidRDefault="00334B2F" w:rsidP="00F60E5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 xml:space="preserve">ստորագրվում է վճարողի կողմից կամ </w:t>
            </w:r>
          </w:p>
          <w:p w14:paraId="768E997A"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դրվում է վճարողի էլեկտրոնային ստորագրությունը</w:t>
            </w:r>
          </w:p>
          <w:p w14:paraId="57A2C64B" w14:textId="77777777" w:rsidR="00334B2F" w:rsidRPr="00F60E57" w:rsidRDefault="00334B2F" w:rsidP="00F60E57">
            <w:pPr>
              <w:jc w:val="center"/>
              <w:rPr>
                <w:rFonts w:ascii="GHEA Grapalat" w:hAnsi="GHEA Grapalat"/>
                <w:sz w:val="20"/>
                <w:szCs w:val="20"/>
                <w:lang w:val="hy-AM"/>
              </w:rPr>
            </w:pPr>
          </w:p>
        </w:tc>
      </w:tr>
      <w:tr w:rsidR="00334B2F" w:rsidRPr="003C059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0E57" w:rsidRDefault="00334B2F" w:rsidP="00F60E57">
            <w:pPr>
              <w:rPr>
                <w:rFonts w:ascii="GHEA Grapalat" w:hAnsi="GHEA Grapalat"/>
                <w:sz w:val="20"/>
                <w:szCs w:val="20"/>
              </w:rPr>
            </w:pPr>
            <w:r w:rsidRPr="00F60E57">
              <w:rPr>
                <w:rFonts w:ascii="GHEA Grapalat" w:hAnsi="GHEA Grapalat"/>
                <w:sz w:val="20"/>
                <w:szCs w:val="20"/>
                <w:lang w:val="hy-AM"/>
              </w:rPr>
              <w:t>2</w:t>
            </w:r>
            <w:r w:rsidRPr="00F60E5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2A9B1D5C"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կնիքի առկայության դեպքում</w:t>
            </w:r>
            <w:r w:rsidRPr="00F60E5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 xml:space="preserve">կնքվում է վճարողի կողմից </w:t>
            </w:r>
          </w:p>
          <w:p w14:paraId="7E888D4A"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ներկայացնելիս</w:t>
            </w:r>
          </w:p>
        </w:tc>
      </w:tr>
      <w:tr w:rsidR="00334B2F" w:rsidRPr="00F60E5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r w:rsidRPr="00F60E57">
              <w:rPr>
                <w:rFonts w:ascii="GHEA Grapalat" w:hAnsi="GHEA Grapalat"/>
                <w:sz w:val="20"/>
                <w:szCs w:val="20"/>
                <w:lang w:val="hy-AM"/>
              </w:rPr>
              <w:t>՝</w:t>
            </w:r>
            <w:r w:rsidRPr="00F60E57">
              <w:rPr>
                <w:rFonts w:ascii="GHEA Grapalat" w:hAnsi="GHEA Grapalat"/>
                <w:sz w:val="20"/>
                <w:szCs w:val="20"/>
              </w:rPr>
              <w:t xml:space="preserve"> </w:t>
            </w:r>
          </w:p>
          <w:p w14:paraId="226D06F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ստորագրվում է շահառուի կողմից</w:t>
            </w:r>
          </w:p>
        </w:tc>
      </w:tr>
      <w:tr w:rsidR="00334B2F" w:rsidRPr="00F60E5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0E57" w:rsidRDefault="00334B2F" w:rsidP="00F60E57">
            <w:pPr>
              <w:rPr>
                <w:rFonts w:ascii="GHEA Grapalat" w:hAnsi="GHEA Grapalat"/>
                <w:sz w:val="20"/>
                <w:szCs w:val="20"/>
              </w:rPr>
            </w:pPr>
            <w:r w:rsidRPr="00F60E57">
              <w:rPr>
                <w:rFonts w:ascii="GHEA Grapalat" w:hAnsi="GHEA Grapalat"/>
                <w:sz w:val="20"/>
                <w:szCs w:val="20"/>
                <w:lang w:val="hy-AM"/>
              </w:rPr>
              <w:t>22</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պարտադիր` </w:t>
            </w:r>
          </w:p>
          <w:p w14:paraId="3D984C8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կնքվում է շահառուի կողմից</w:t>
            </w:r>
            <w:r w:rsidRPr="00F60E57">
              <w:rPr>
                <w:rFonts w:ascii="GHEA Grapalat" w:hAnsi="GHEA Grapalat"/>
                <w:sz w:val="20"/>
                <w:szCs w:val="20"/>
                <w:lang w:val="hy-AM"/>
              </w:rPr>
              <w:t xml:space="preserve"> </w:t>
            </w:r>
          </w:p>
          <w:p w14:paraId="3B81E267"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թղթային եղանակով բանկ ներկայացնելիս</w:t>
            </w:r>
          </w:p>
        </w:tc>
      </w:tr>
      <w:tr w:rsidR="00334B2F" w:rsidRPr="00F60E5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lastRenderedPageBreak/>
              <w:t>2</w:t>
            </w:r>
            <w:r w:rsidRPr="00F60E57">
              <w:rPr>
                <w:rFonts w:ascii="GHEA Grapalat" w:hAnsi="GHEA Grapalat"/>
                <w:sz w:val="20"/>
                <w:szCs w:val="20"/>
                <w:lang w:val="hy-AM"/>
              </w:rPr>
              <w:t>3</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5FE02F2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եղանակով </w:t>
            </w:r>
            <w:r w:rsidRPr="00F60E57">
              <w:rPr>
                <w:rFonts w:ascii="GHEA Grapalat" w:hAnsi="GHEA Grapalat"/>
                <w:sz w:val="20"/>
                <w:szCs w:val="20"/>
                <w:lang w:val="hy-AM"/>
              </w:rPr>
              <w:t xml:space="preserve"> </w:t>
            </w:r>
            <w:r w:rsidRPr="00F60E57">
              <w:rPr>
                <w:rFonts w:ascii="GHEA Grapalat" w:hAnsi="GHEA Grapalat"/>
                <w:sz w:val="20"/>
                <w:szCs w:val="20"/>
              </w:rPr>
              <w:t>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0E57" w:rsidRDefault="00334B2F" w:rsidP="00F60E57">
            <w:pPr>
              <w:jc w:val="center"/>
              <w:rPr>
                <w:rFonts w:ascii="GHEA Grapalat" w:hAnsi="GHEA Grapalat"/>
                <w:sz w:val="20"/>
                <w:szCs w:val="20"/>
              </w:rPr>
            </w:pPr>
          </w:p>
        </w:tc>
      </w:tr>
      <w:tr w:rsidR="00334B2F" w:rsidRPr="00F60E5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0E57" w:rsidRDefault="00334B2F" w:rsidP="00F60E57">
            <w:pP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վճարողին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2D87EC9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վճարման պահանջագիրը վճարողին սպասարկող ֆինանսական կազմակերպության</w:t>
            </w:r>
            <w:r w:rsidRPr="00F60E57">
              <w:rPr>
                <w:rFonts w:ascii="GHEA Grapalat" w:hAnsi="GHEA Grapalat"/>
                <w:sz w:val="20"/>
                <w:szCs w:val="20"/>
                <w:lang w:val="hy-AM"/>
              </w:rPr>
              <w:t>ը</w:t>
            </w:r>
            <w:r w:rsidRPr="00F60E57">
              <w:rPr>
                <w:rFonts w:ascii="GHEA Grapalat" w:hAnsi="GHEA Grapalat"/>
                <w:sz w:val="20"/>
                <w:szCs w:val="20"/>
              </w:rPr>
              <w:t xml:space="preserve"> թղթային եղանակով ներկայաց</w:t>
            </w:r>
            <w:r w:rsidRPr="00F60E57">
              <w:rPr>
                <w:rFonts w:ascii="GHEA Grapalat" w:hAnsi="GHEA Grapalat"/>
                <w:sz w:val="20"/>
                <w:szCs w:val="20"/>
                <w:lang w:val="hy-AM"/>
              </w:rPr>
              <w:t>ված լի</w:t>
            </w:r>
            <w:r w:rsidRPr="00F60E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0E57" w:rsidRDefault="00334B2F" w:rsidP="00F60E57">
            <w:pPr>
              <w:jc w:val="center"/>
              <w:rPr>
                <w:rFonts w:ascii="GHEA Grapalat" w:hAnsi="GHEA Grapalat"/>
                <w:sz w:val="20"/>
                <w:szCs w:val="20"/>
              </w:rPr>
            </w:pPr>
          </w:p>
        </w:tc>
      </w:tr>
      <w:tr w:rsidR="00334B2F" w:rsidRPr="00F60E5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rPr>
              <w:t>2</w:t>
            </w:r>
            <w:r w:rsidRPr="00F60E57">
              <w:rPr>
                <w:rFonts w:ascii="GHEA Grapalat" w:hAnsi="GHEA Grapalat"/>
                <w:sz w:val="20"/>
                <w:szCs w:val="20"/>
                <w:lang w:val="hy-AM"/>
              </w:rPr>
              <w:t>3</w:t>
            </w:r>
            <w:r w:rsidRPr="00F60E57">
              <w:rPr>
                <w:rFonts w:ascii="GHEA Grapalat" w:hAnsi="GHEA Grapalat"/>
                <w:sz w:val="20"/>
                <w:szCs w:val="20"/>
              </w:rPr>
              <w:t>.</w:t>
            </w:r>
            <w:r w:rsidRPr="00F60E5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0E57" w:rsidRDefault="00334B2F" w:rsidP="00F60E57">
            <w:pPr>
              <w:jc w:val="center"/>
              <w:rPr>
                <w:rFonts w:ascii="GHEA Grapalat" w:hAnsi="GHEA Grapalat"/>
                <w:sz w:val="20"/>
                <w:szCs w:val="20"/>
                <w:lang w:val="hy-AM"/>
              </w:rPr>
            </w:pPr>
            <w:r w:rsidRPr="00F60E5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p w14:paraId="464C219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0E57" w:rsidRDefault="00334B2F" w:rsidP="00F60E57">
            <w:pPr>
              <w:jc w:val="center"/>
              <w:rPr>
                <w:rFonts w:ascii="GHEA Grapalat" w:hAnsi="GHEA Grapalat"/>
                <w:sz w:val="20"/>
                <w:szCs w:val="20"/>
              </w:rPr>
            </w:pPr>
          </w:p>
        </w:tc>
      </w:tr>
      <w:tr w:rsidR="00334B2F" w:rsidRPr="00F60E5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ոչ պարտադիր</w:t>
            </w:r>
          </w:p>
          <w:p w14:paraId="211B36F1"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վճարման պահանջագիրը շահառուին սպասարկող ֆինանսական կազմակերպության</w:t>
            </w:r>
            <w:r w:rsidRPr="00F60E57">
              <w:rPr>
                <w:rFonts w:ascii="GHEA Grapalat" w:hAnsi="GHEA Grapalat"/>
                <w:sz w:val="20"/>
                <w:szCs w:val="20"/>
                <w:lang w:val="hy-AM"/>
              </w:rPr>
              <w:t xml:space="preserve">ը </w:t>
            </w:r>
            <w:r w:rsidRPr="00F60E57">
              <w:rPr>
                <w:rFonts w:ascii="GHEA Grapalat" w:hAnsi="GHEA Grapalat"/>
                <w:sz w:val="20"/>
                <w:szCs w:val="20"/>
              </w:rPr>
              <w:t xml:space="preserve"> 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w:t>
            </w:r>
            <w:r w:rsidRPr="00F60E57">
              <w:rPr>
                <w:rFonts w:ascii="GHEA Grapalat" w:hAnsi="GHEA Grapalat"/>
                <w:sz w:val="20"/>
                <w:szCs w:val="20"/>
              </w:rPr>
              <w:t xml:space="preserve">աշխատակցի ստորագրությունը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0E57" w:rsidRDefault="00334B2F" w:rsidP="00F60E57">
            <w:pPr>
              <w:jc w:val="center"/>
              <w:rPr>
                <w:rFonts w:ascii="GHEA Grapalat" w:hAnsi="GHEA Grapalat"/>
                <w:sz w:val="20"/>
                <w:szCs w:val="20"/>
              </w:rPr>
            </w:pPr>
          </w:p>
        </w:tc>
      </w:tr>
      <w:tr w:rsidR="00334B2F" w:rsidRPr="00F60E5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 xml:space="preserve">շահառռւին սպասարկող ֆինանսական կազմակերպության (մասնաճյուղի) </w:t>
            </w:r>
            <w:r w:rsidRPr="00F60E57">
              <w:rPr>
                <w:rFonts w:ascii="GHEA Grapalat" w:hAnsi="GHEA Grapalat"/>
                <w:sz w:val="20"/>
                <w:szCs w:val="20"/>
                <w:lang w:val="hy-AM"/>
              </w:rPr>
              <w:t>դրոշմա</w:t>
            </w:r>
            <w:r w:rsidRPr="00F60E5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2562F12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դրոշմակնիքը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է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0E57" w:rsidRDefault="00334B2F" w:rsidP="00F60E57">
            <w:pPr>
              <w:jc w:val="center"/>
              <w:rPr>
                <w:rFonts w:ascii="GHEA Grapalat" w:hAnsi="GHEA Grapalat"/>
                <w:sz w:val="20"/>
                <w:szCs w:val="20"/>
              </w:rPr>
            </w:pPr>
          </w:p>
        </w:tc>
      </w:tr>
      <w:tr w:rsidR="00334B2F" w:rsidRPr="00F60E5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2</w:t>
            </w:r>
            <w:r w:rsidRPr="00F60E57">
              <w:rPr>
                <w:rFonts w:ascii="GHEA Grapalat" w:hAnsi="GHEA Grapalat"/>
                <w:sz w:val="20"/>
                <w:szCs w:val="20"/>
                <w:lang w:val="hy-AM"/>
              </w:rPr>
              <w:t>4</w:t>
            </w:r>
            <w:r w:rsidRPr="00F60E5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ոչ </w:t>
            </w:r>
            <w:r w:rsidRPr="00F60E57">
              <w:rPr>
                <w:rFonts w:ascii="GHEA Grapalat" w:hAnsi="GHEA Grapalat"/>
                <w:sz w:val="20"/>
                <w:szCs w:val="20"/>
              </w:rPr>
              <w:t>պարտադիր</w:t>
            </w:r>
          </w:p>
          <w:p w14:paraId="4342A153" w14:textId="77777777" w:rsidR="00334B2F" w:rsidRPr="00F60E57" w:rsidRDefault="00334B2F" w:rsidP="00F60E57">
            <w:pPr>
              <w:jc w:val="center"/>
              <w:rPr>
                <w:rFonts w:ascii="GHEA Grapalat" w:hAnsi="GHEA Grapalat"/>
                <w:sz w:val="20"/>
                <w:szCs w:val="20"/>
              </w:rPr>
            </w:pPr>
            <w:r w:rsidRPr="00F60E57">
              <w:rPr>
                <w:rFonts w:ascii="GHEA Grapalat" w:hAnsi="GHEA Grapalat"/>
                <w:sz w:val="20"/>
                <w:szCs w:val="20"/>
                <w:lang w:val="hy-AM"/>
              </w:rPr>
              <w:t xml:space="preserve">լրացվում է </w:t>
            </w:r>
            <w:r w:rsidRPr="00F60E57">
              <w:rPr>
                <w:rFonts w:ascii="GHEA Grapalat" w:hAnsi="GHEA Grapalat"/>
                <w:sz w:val="20"/>
                <w:szCs w:val="20"/>
              </w:rPr>
              <w:t xml:space="preserve">վճարման պահանջագիրը </w:t>
            </w:r>
            <w:r w:rsidRPr="00F60E57">
              <w:rPr>
                <w:rFonts w:ascii="GHEA Grapalat" w:hAnsi="GHEA Grapalat"/>
                <w:sz w:val="20"/>
                <w:szCs w:val="20"/>
                <w:lang w:val="hy-AM"/>
              </w:rPr>
              <w:t xml:space="preserve">վերջինիս </w:t>
            </w:r>
            <w:r w:rsidRPr="00F60E57">
              <w:rPr>
                <w:rFonts w:ascii="GHEA Grapalat" w:hAnsi="GHEA Grapalat"/>
                <w:sz w:val="20"/>
                <w:szCs w:val="20"/>
              </w:rPr>
              <w:t>ներկայաց</w:t>
            </w:r>
            <w:r w:rsidRPr="00F60E57">
              <w:rPr>
                <w:rFonts w:ascii="GHEA Grapalat" w:hAnsi="GHEA Grapalat"/>
                <w:sz w:val="20"/>
                <w:szCs w:val="20"/>
                <w:lang w:val="hy-AM"/>
              </w:rPr>
              <w:t>վ</w:t>
            </w:r>
            <w:r w:rsidRPr="00F60E57">
              <w:rPr>
                <w:rFonts w:ascii="GHEA Grapalat" w:hAnsi="GHEA Grapalat"/>
                <w:sz w:val="20"/>
                <w:szCs w:val="20"/>
              </w:rPr>
              <w:t>ելու դեպքում</w:t>
            </w:r>
            <w:r w:rsidRPr="00F60E57">
              <w:rPr>
                <w:rFonts w:ascii="GHEA Grapalat" w:hAnsi="GHEA Grapalat"/>
                <w:sz w:val="20"/>
                <w:szCs w:val="20"/>
                <w:lang w:val="hy-AM"/>
              </w:rPr>
              <w:t xml:space="preserve">,   որտեղ </w:t>
            </w:r>
            <w:r w:rsidRPr="00F60E57" w:rsidDel="00DF049B">
              <w:rPr>
                <w:rFonts w:ascii="GHEA Grapalat" w:hAnsi="GHEA Grapalat"/>
                <w:sz w:val="20"/>
                <w:szCs w:val="20"/>
                <w:lang w:val="hy-AM"/>
              </w:rPr>
              <w:t xml:space="preserve"> </w:t>
            </w:r>
            <w:r w:rsidRPr="00F60E57">
              <w:rPr>
                <w:rFonts w:ascii="GHEA Grapalat" w:hAnsi="GHEA Grapalat"/>
                <w:sz w:val="20"/>
                <w:szCs w:val="20"/>
                <w:lang w:val="hy-AM"/>
              </w:rPr>
              <w:t xml:space="preserve"> սույն տվյալները</w:t>
            </w:r>
            <w:r w:rsidRPr="00F60E57">
              <w:rPr>
                <w:rFonts w:ascii="GHEA Grapalat" w:hAnsi="GHEA Grapalat"/>
                <w:sz w:val="20"/>
                <w:szCs w:val="20"/>
              </w:rPr>
              <w:t xml:space="preserve"> </w:t>
            </w:r>
            <w:r w:rsidRPr="00F60E57">
              <w:rPr>
                <w:rFonts w:ascii="GHEA Grapalat" w:hAnsi="GHEA Grapalat"/>
                <w:sz w:val="20"/>
                <w:szCs w:val="20"/>
                <w:lang w:val="hy-AM"/>
              </w:rPr>
              <w:t xml:space="preserve">դրվում են </w:t>
            </w:r>
            <w:r w:rsidRPr="00F60E57">
              <w:rPr>
                <w:rFonts w:ascii="GHEA Grapalat" w:hAnsi="GHEA Grapalat"/>
                <w:sz w:val="20"/>
                <w:szCs w:val="20"/>
              </w:rPr>
              <w:t>թղթային եղանակով ներկայաց</w:t>
            </w:r>
            <w:r w:rsidRPr="00F60E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0E57" w:rsidRDefault="00334B2F" w:rsidP="00F60E57">
            <w:pPr>
              <w:jc w:val="center"/>
              <w:rPr>
                <w:rFonts w:ascii="GHEA Grapalat" w:hAnsi="GHEA Grapalat"/>
                <w:sz w:val="20"/>
                <w:szCs w:val="20"/>
              </w:rPr>
            </w:pPr>
          </w:p>
        </w:tc>
      </w:tr>
    </w:tbl>
    <w:p w14:paraId="7677F6D2" w14:textId="77777777" w:rsidR="00334B2F" w:rsidRPr="00F60E57" w:rsidRDefault="00334B2F" w:rsidP="00F60E57">
      <w:pPr>
        <w:pStyle w:val="BodyTextIndent"/>
        <w:jc w:val="right"/>
        <w:rPr>
          <w:rFonts w:ascii="GHEA Grapalat" w:hAnsi="GHEA Grapalat" w:cs="Sylfaen"/>
          <w:i w:val="0"/>
          <w:lang w:val="en-US"/>
        </w:rPr>
      </w:pPr>
    </w:p>
    <w:p w14:paraId="7344D883" w14:textId="77777777" w:rsidR="00334B2F" w:rsidRPr="00F60E57" w:rsidRDefault="00334B2F" w:rsidP="00F60E57">
      <w:pPr>
        <w:pStyle w:val="BodyTextIndent"/>
        <w:jc w:val="right"/>
        <w:rPr>
          <w:rFonts w:ascii="GHEA Grapalat" w:hAnsi="GHEA Grapalat" w:cs="Sylfaen"/>
          <w:i w:val="0"/>
          <w:lang w:val="en-US"/>
        </w:rPr>
      </w:pPr>
    </w:p>
    <w:p w14:paraId="33330E1B" w14:textId="77777777" w:rsidR="00334B2F" w:rsidRPr="00F60E57" w:rsidRDefault="00334B2F" w:rsidP="00F60E57">
      <w:pPr>
        <w:pStyle w:val="BodyTextIndent"/>
        <w:jc w:val="right"/>
        <w:rPr>
          <w:rFonts w:ascii="GHEA Grapalat" w:hAnsi="GHEA Grapalat" w:cs="Sylfaen"/>
          <w:i w:val="0"/>
          <w:lang w:val="en-US"/>
        </w:rPr>
      </w:pPr>
    </w:p>
    <w:p w14:paraId="48B0E6AB" w14:textId="77777777" w:rsidR="00334B2F" w:rsidRPr="00F60E57" w:rsidRDefault="00334B2F" w:rsidP="00F60E57">
      <w:pPr>
        <w:pStyle w:val="BodyTextIndent"/>
        <w:jc w:val="right"/>
        <w:rPr>
          <w:rFonts w:ascii="GHEA Grapalat" w:hAnsi="GHEA Grapalat" w:cs="Sylfaen"/>
          <w:i w:val="0"/>
          <w:lang w:val="en-US"/>
        </w:rPr>
      </w:pPr>
    </w:p>
    <w:p w14:paraId="6D278058" w14:textId="3C90E6F8" w:rsidR="00CB5EFD" w:rsidRPr="00F60E57" w:rsidRDefault="00334B2F" w:rsidP="00F60E57">
      <w:pPr>
        <w:pStyle w:val="BodyTextIndent3"/>
        <w:spacing w:line="240" w:lineRule="auto"/>
        <w:jc w:val="right"/>
        <w:rPr>
          <w:rFonts w:ascii="GHEA Grapalat" w:hAnsi="GHEA Grapalat" w:cs="Sylfaen"/>
          <w:b/>
          <w:lang w:val="hy-AM"/>
        </w:rPr>
      </w:pPr>
      <w:r w:rsidRPr="00F60E57">
        <w:rPr>
          <w:rFonts w:ascii="GHEA Grapalat" w:hAnsi="GHEA Grapalat"/>
          <w:b/>
          <w:lang w:val="hy-AM"/>
        </w:rPr>
        <w:br w:type="page"/>
      </w:r>
    </w:p>
    <w:p w14:paraId="3B97E7AC" w14:textId="77777777" w:rsidR="00071D1C" w:rsidRPr="00F60E57" w:rsidRDefault="00071D1C"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lastRenderedPageBreak/>
        <w:t xml:space="preserve">Հավելված </w:t>
      </w:r>
      <w:r w:rsidR="00177245" w:rsidRPr="00F60E57">
        <w:rPr>
          <w:rFonts w:ascii="GHEA Grapalat" w:hAnsi="GHEA Grapalat" w:cs="Sylfaen"/>
          <w:b/>
          <w:lang w:val="hy-AM"/>
        </w:rPr>
        <w:t>6</w:t>
      </w:r>
    </w:p>
    <w:p w14:paraId="4D9F95E3" w14:textId="5C25BA46" w:rsidR="00071D1C" w:rsidRPr="00F60E57" w:rsidRDefault="00071D1C"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w:t>
      </w:r>
      <w:r w:rsidR="00D75646">
        <w:rPr>
          <w:rFonts w:ascii="GHEA Grapalat" w:hAnsi="GHEA Grapalat" w:cs="Sylfaen"/>
          <w:b/>
          <w:lang w:val="hy-AM"/>
        </w:rPr>
        <w:t>ՄԿԻ-ԳՀԱՊՁԲ26/24</w:t>
      </w:r>
      <w:r w:rsidRPr="00F60E57">
        <w:rPr>
          <w:rFonts w:ascii="GHEA Grapalat" w:hAnsi="GHEA Grapalat" w:cs="Sylfaen"/>
          <w:b/>
          <w:lang w:val="hy-AM"/>
        </w:rPr>
        <w:t>»</w:t>
      </w:r>
      <w:r w:rsidR="00130202" w:rsidRPr="00F60E57">
        <w:rPr>
          <w:rFonts w:ascii="GHEA Grapalat" w:hAnsi="GHEA Grapalat" w:cs="Sylfaen"/>
          <w:b/>
          <w:lang w:val="hy-AM"/>
        </w:rPr>
        <w:t>*</w:t>
      </w:r>
      <w:r w:rsidRPr="00F60E57">
        <w:rPr>
          <w:rFonts w:ascii="GHEA Grapalat" w:hAnsi="GHEA Grapalat" w:cs="Sylfaen"/>
          <w:b/>
          <w:lang w:val="hy-AM"/>
        </w:rPr>
        <w:t xml:space="preserve">  ծածկագրով</w:t>
      </w:r>
    </w:p>
    <w:p w14:paraId="7E460E96" w14:textId="0BBD77D3" w:rsidR="00071D1C" w:rsidRPr="00F60E57" w:rsidRDefault="00C1710F" w:rsidP="00F60E57">
      <w:pPr>
        <w:pStyle w:val="BodyTextIndent3"/>
        <w:spacing w:line="240" w:lineRule="auto"/>
        <w:jc w:val="right"/>
        <w:rPr>
          <w:rFonts w:ascii="GHEA Grapalat" w:hAnsi="GHEA Grapalat" w:cs="Sylfaen"/>
          <w:b/>
          <w:lang w:val="hy-AM"/>
        </w:rPr>
      </w:pPr>
      <w:r w:rsidRPr="00F60E57">
        <w:rPr>
          <w:rFonts w:ascii="GHEA Grapalat" w:hAnsi="GHEA Grapalat" w:cs="Sylfaen"/>
          <w:b/>
          <w:lang w:val="hy-AM"/>
        </w:rPr>
        <w:t>ԳՆԱՆՇՄԱՆ ՀԱՐՑՄԱՆ</w:t>
      </w:r>
      <w:r w:rsidR="00071D1C" w:rsidRPr="00F60E57">
        <w:rPr>
          <w:rFonts w:ascii="GHEA Grapalat" w:hAnsi="GHEA Grapalat" w:cs="Sylfaen"/>
          <w:b/>
          <w:lang w:val="hy-AM"/>
        </w:rPr>
        <w:t xml:space="preserve"> հրավերի</w:t>
      </w:r>
    </w:p>
    <w:p w14:paraId="60AA8AA0" w14:textId="77777777" w:rsidR="00071D1C" w:rsidRPr="00F60E57" w:rsidRDefault="00071D1C" w:rsidP="00F60E57">
      <w:pPr>
        <w:jc w:val="right"/>
        <w:rPr>
          <w:rFonts w:ascii="GHEA Grapalat" w:hAnsi="GHEA Grapalat"/>
          <w:i/>
          <w:sz w:val="20"/>
          <w:lang w:val="hy-AM"/>
        </w:rPr>
      </w:pPr>
    </w:p>
    <w:p w14:paraId="0994F8F7" w14:textId="77777777" w:rsidR="00071D1C" w:rsidRPr="00F60E57" w:rsidRDefault="00071D1C" w:rsidP="00F60E57">
      <w:pPr>
        <w:tabs>
          <w:tab w:val="left" w:pos="2268"/>
        </w:tabs>
        <w:ind w:left="-284" w:firstLine="284"/>
        <w:jc w:val="right"/>
        <w:rPr>
          <w:rFonts w:ascii="GHEA Grapalat" w:hAnsi="GHEA Grapalat"/>
          <w:lang w:val="hy-AM"/>
        </w:rPr>
      </w:pPr>
    </w:p>
    <w:p w14:paraId="153B7D69" w14:textId="6294E9B8" w:rsidR="00E81561" w:rsidRPr="00F60E57" w:rsidRDefault="00041F48" w:rsidP="00F60E57">
      <w:pPr>
        <w:ind w:left="-142" w:firstLine="142"/>
        <w:jc w:val="center"/>
        <w:rPr>
          <w:rFonts w:ascii="Arial Armenian" w:hAnsi="Arial Armenian"/>
          <w:b/>
          <w:sz w:val="22"/>
          <w:lang w:val="hy-AM"/>
        </w:rPr>
      </w:pPr>
      <w:r>
        <w:rPr>
          <w:rFonts w:ascii="Sylfaen" w:hAnsi="Sylfaen" w:cs="Sylfaen"/>
          <w:b/>
          <w:sz w:val="22"/>
          <w:lang w:val="hy-AM"/>
        </w:rPr>
        <w:t>ՀԱՄԱԿԱՐԳՉԱՅԻՆ ԵՎ ԿԵՆՑԱՂԱՅԻՆ ՏԵԽՆԻԿԱՅԻ</w:t>
      </w:r>
      <w:r w:rsidR="005D74FF">
        <w:rPr>
          <w:rFonts w:ascii="Sylfaen" w:hAnsi="Sylfaen" w:cs="Sylfaen"/>
          <w:b/>
          <w:sz w:val="22"/>
          <w:lang w:val="hy-AM"/>
        </w:rPr>
        <w:t xml:space="preserve">  </w:t>
      </w:r>
      <w:r w:rsidR="00784DF0">
        <w:rPr>
          <w:rFonts w:ascii="Sylfaen" w:hAnsi="Sylfaen" w:cs="Sylfaen"/>
          <w:b/>
          <w:sz w:val="22"/>
          <w:lang w:val="hy-AM"/>
        </w:rPr>
        <w:t xml:space="preserve"> </w:t>
      </w:r>
      <w:r w:rsidR="00E81561" w:rsidRPr="00F60E57">
        <w:rPr>
          <w:rFonts w:ascii="Sylfaen" w:hAnsi="Sylfaen" w:cs="Sylfaen"/>
          <w:b/>
          <w:sz w:val="22"/>
          <w:lang w:val="hy-AM"/>
        </w:rPr>
        <w:t xml:space="preserve"> ՄԱՏԱԿԱՐԱՐՄԱՆ</w:t>
      </w:r>
    </w:p>
    <w:p w14:paraId="023C195E" w14:textId="77777777" w:rsidR="00E81561" w:rsidRPr="00F60E57" w:rsidRDefault="00E81561" w:rsidP="00F60E57">
      <w:pPr>
        <w:ind w:left="-142" w:firstLine="142"/>
        <w:jc w:val="center"/>
        <w:rPr>
          <w:rFonts w:asciiTheme="minorHAnsi" w:hAnsiTheme="minorHAnsi" w:cs="Times Armenian"/>
          <w:b/>
          <w:sz w:val="22"/>
          <w:lang w:val="hy-AM"/>
        </w:rPr>
      </w:pPr>
      <w:r w:rsidRPr="00F60E57">
        <w:rPr>
          <w:rFonts w:ascii="Sylfaen" w:hAnsi="Sylfaen" w:cs="Sylfaen"/>
          <w:b/>
          <w:sz w:val="22"/>
          <w:lang w:val="hy-AM"/>
        </w:rPr>
        <w:t>ՊԱՅՄԱՆԱԳԻՐ</w:t>
      </w:r>
      <w:r w:rsidRPr="00F60E57">
        <w:rPr>
          <w:rFonts w:ascii="Arial Armenian" w:hAnsi="Arial Armenian" w:cs="Times Armenian"/>
          <w:b/>
          <w:sz w:val="22"/>
          <w:lang w:val="hy-AM"/>
        </w:rPr>
        <w:t xml:space="preserve">   </w:t>
      </w:r>
    </w:p>
    <w:p w14:paraId="38C08989" w14:textId="7F628959" w:rsidR="00071D1C" w:rsidRPr="00F60E57" w:rsidRDefault="00071D1C" w:rsidP="00F60E57">
      <w:pPr>
        <w:ind w:left="-142" w:firstLine="142"/>
        <w:jc w:val="center"/>
        <w:rPr>
          <w:rFonts w:ascii="GHEA Grapalat" w:hAnsi="GHEA Grapalat"/>
          <w:b/>
          <w:u w:val="single"/>
          <w:lang w:val="hy-AM"/>
        </w:rPr>
      </w:pPr>
      <w:r w:rsidRPr="00F60E57">
        <w:rPr>
          <w:rFonts w:ascii="GHEA Grapalat" w:hAnsi="GHEA Grapalat"/>
          <w:b/>
          <w:lang w:val="hy-AM"/>
        </w:rPr>
        <w:t xml:space="preserve">N </w:t>
      </w:r>
      <w:r w:rsidRPr="00F60E57">
        <w:rPr>
          <w:rFonts w:ascii="GHEA Grapalat" w:hAnsi="GHEA Grapalat"/>
          <w:b/>
          <w:u w:val="single"/>
          <w:lang w:val="hy-AM"/>
        </w:rPr>
        <w:tab/>
      </w:r>
      <w:r w:rsidRPr="00F60E57">
        <w:rPr>
          <w:rFonts w:ascii="GHEA Grapalat" w:hAnsi="GHEA Grapalat"/>
          <w:b/>
          <w:u w:val="single"/>
          <w:lang w:val="hy-AM"/>
        </w:rPr>
        <w:tab/>
      </w:r>
      <w:r w:rsidRPr="00F60E57">
        <w:rPr>
          <w:rFonts w:ascii="GHEA Grapalat" w:hAnsi="GHEA Grapalat"/>
          <w:b/>
          <w:u w:val="single"/>
          <w:lang w:val="hy-AM"/>
        </w:rPr>
        <w:tab/>
      </w:r>
      <w:r w:rsidRPr="00F60E57">
        <w:rPr>
          <w:rFonts w:ascii="GHEA Grapalat" w:hAnsi="GHEA Grapalat"/>
          <w:b/>
          <w:u w:val="single"/>
          <w:lang w:val="hy-AM"/>
        </w:rPr>
        <w:tab/>
      </w:r>
    </w:p>
    <w:p w14:paraId="4D69251C" w14:textId="77777777" w:rsidR="00071D1C" w:rsidRPr="00F60E57" w:rsidRDefault="00071D1C" w:rsidP="00F60E57">
      <w:pPr>
        <w:jc w:val="center"/>
        <w:rPr>
          <w:rFonts w:ascii="GHEA Grapalat" w:hAnsi="GHEA Grapalat" w:cs="Sylfaen"/>
          <w:sz w:val="20"/>
          <w:lang w:val="hy-AM"/>
        </w:rPr>
      </w:pPr>
    </w:p>
    <w:p w14:paraId="55C182EE" w14:textId="36B159D9" w:rsidR="00071D1C" w:rsidRPr="00F60E57" w:rsidRDefault="00071D1C" w:rsidP="00F60E57">
      <w:pPr>
        <w:tabs>
          <w:tab w:val="left" w:pos="720"/>
          <w:tab w:val="left" w:pos="1440"/>
          <w:tab w:val="left" w:pos="8865"/>
        </w:tabs>
        <w:jc w:val="both"/>
        <w:rPr>
          <w:rFonts w:ascii="GHEA Grapalat" w:hAnsi="GHEA Grapalat" w:cs="Sylfaen"/>
          <w:sz w:val="20"/>
          <w:lang w:val="hy-AM"/>
        </w:rPr>
      </w:pPr>
      <w:r w:rsidRPr="00F60E57">
        <w:rPr>
          <w:rFonts w:ascii="GHEA Grapalat" w:hAnsi="GHEA Grapalat" w:cs="Sylfaen"/>
          <w:sz w:val="20"/>
          <w:lang w:val="hy-AM"/>
        </w:rPr>
        <w:tab/>
        <w:t xml:space="preserve">         ք. </w:t>
      </w:r>
      <w:r w:rsidRPr="00F60E57">
        <w:rPr>
          <w:rFonts w:ascii="GHEA Grapalat" w:hAnsi="GHEA Grapalat" w:cs="Sylfaen"/>
          <w:sz w:val="20"/>
          <w:u w:val="single"/>
          <w:lang w:val="hy-AM"/>
        </w:rPr>
        <w:t xml:space="preserve">           </w:t>
      </w:r>
      <w:r w:rsidRPr="00F60E57">
        <w:rPr>
          <w:rFonts w:ascii="GHEA Grapalat" w:hAnsi="GHEA Grapalat" w:cs="Sylfaen"/>
          <w:sz w:val="20"/>
          <w:lang w:val="hy-AM"/>
        </w:rPr>
        <w:t xml:space="preserve">                                                                                          </w:t>
      </w:r>
      <w:r w:rsidRPr="00F60E57">
        <w:rPr>
          <w:rFonts w:ascii="GHEA Grapalat" w:hAnsi="GHEA Grapalat"/>
          <w:lang w:val="hy-AM"/>
        </w:rPr>
        <w:t>«</w:t>
      </w:r>
      <w:r w:rsidRPr="00F60E57">
        <w:rPr>
          <w:rFonts w:ascii="GHEA Grapalat" w:hAnsi="GHEA Grapalat"/>
          <w:u w:val="single"/>
          <w:lang w:val="hy-AM"/>
        </w:rPr>
        <w:t xml:space="preserve">     </w:t>
      </w:r>
      <w:r w:rsidRPr="00F60E57">
        <w:rPr>
          <w:rFonts w:ascii="GHEA Grapalat" w:hAnsi="GHEA Grapalat"/>
          <w:lang w:val="hy-AM"/>
        </w:rPr>
        <w:t xml:space="preserve">» </w:t>
      </w:r>
      <w:r w:rsidRPr="00F60E57">
        <w:rPr>
          <w:rFonts w:ascii="GHEA Grapalat" w:hAnsi="GHEA Grapalat"/>
          <w:u w:val="single"/>
          <w:lang w:val="hy-AM"/>
        </w:rPr>
        <w:t xml:space="preserve">          </w:t>
      </w:r>
      <w:r w:rsidRPr="00F60E57">
        <w:rPr>
          <w:rFonts w:ascii="GHEA Grapalat" w:hAnsi="GHEA Grapalat"/>
          <w:lang w:val="hy-AM"/>
        </w:rPr>
        <w:t xml:space="preserve"> </w:t>
      </w:r>
      <w:r w:rsidR="00AE1834">
        <w:rPr>
          <w:rFonts w:ascii="GHEA Grapalat" w:hAnsi="GHEA Grapalat" w:cs="Sylfaen"/>
          <w:sz w:val="20"/>
          <w:lang w:val="hy-AM"/>
        </w:rPr>
        <w:t>2026</w:t>
      </w:r>
      <w:r w:rsidRPr="00F60E57">
        <w:rPr>
          <w:rFonts w:ascii="GHEA Grapalat" w:hAnsi="GHEA Grapalat" w:cs="Sylfaen"/>
          <w:sz w:val="20"/>
          <w:lang w:val="hy-AM"/>
        </w:rPr>
        <w:t xml:space="preserve">   թ.</w:t>
      </w:r>
    </w:p>
    <w:p w14:paraId="7BC8C38B" w14:textId="77777777" w:rsidR="00071D1C" w:rsidRPr="00F60E57" w:rsidRDefault="00071D1C" w:rsidP="00F60E57">
      <w:pPr>
        <w:tabs>
          <w:tab w:val="left" w:pos="720"/>
          <w:tab w:val="left" w:pos="1440"/>
          <w:tab w:val="left" w:pos="8865"/>
        </w:tabs>
        <w:jc w:val="both"/>
        <w:rPr>
          <w:rFonts w:ascii="GHEA Grapalat" w:hAnsi="GHEA Grapalat" w:cs="Sylfaen"/>
          <w:sz w:val="20"/>
          <w:lang w:val="hy-AM"/>
        </w:rPr>
      </w:pPr>
    </w:p>
    <w:p w14:paraId="74DDC683" w14:textId="229BC11E" w:rsidR="00E81561" w:rsidRPr="00F60E57" w:rsidRDefault="00D75646" w:rsidP="00F60E57">
      <w:pPr>
        <w:ind w:firstLine="720"/>
        <w:jc w:val="both"/>
        <w:rPr>
          <w:rFonts w:ascii="Arial Armenian" w:hAnsi="Arial Armenian"/>
          <w:sz w:val="20"/>
          <w:lang w:val="hy-AM"/>
        </w:rPr>
      </w:pPr>
      <w:r>
        <w:rPr>
          <w:rFonts w:ascii="Sylfaen" w:hAnsi="Sylfaen" w:cs="Sylfaen"/>
          <w:sz w:val="20"/>
          <w:lang w:val="hy-AM"/>
        </w:rPr>
        <w:t>Մոլեկուլային կենսաբանության ինստիտուտ</w:t>
      </w:r>
      <w:r w:rsidR="00E81561" w:rsidRPr="00F60E57">
        <w:rPr>
          <w:rFonts w:ascii="Arial Armenian" w:hAnsi="Arial Armenian"/>
          <w:sz w:val="20"/>
          <w:lang w:val="hy-AM"/>
        </w:rPr>
        <w:t xml:space="preserve"> </w:t>
      </w:r>
      <w:r w:rsidR="00E81561" w:rsidRPr="00F60E57">
        <w:rPr>
          <w:rFonts w:ascii="Sylfaen" w:hAnsi="Sylfaen" w:cs="Sylfaen"/>
          <w:sz w:val="20"/>
          <w:lang w:val="hy-AM"/>
        </w:rPr>
        <w:t>ՊՈԱԿ</w:t>
      </w:r>
      <w:r w:rsidR="00E81561" w:rsidRPr="00F60E57">
        <w:rPr>
          <w:rFonts w:ascii="Arial Armenian" w:hAnsi="Arial Armenian"/>
          <w:sz w:val="20"/>
          <w:lang w:val="hy-AM"/>
        </w:rPr>
        <w:t>&gt; -</w:t>
      </w:r>
      <w:r w:rsidR="00E81561" w:rsidRPr="00F60E57">
        <w:rPr>
          <w:rFonts w:ascii="Sylfaen" w:hAnsi="Sylfaen" w:cs="Sylfaen"/>
          <w:sz w:val="20"/>
          <w:lang w:val="hy-AM"/>
        </w:rPr>
        <w:t>ն</w:t>
      </w:r>
      <w:r w:rsidR="00E81561" w:rsidRPr="00F60E57">
        <w:rPr>
          <w:rFonts w:ascii="Arial Armenian" w:hAnsi="Arial Armenian"/>
          <w:sz w:val="20"/>
          <w:lang w:val="hy-AM"/>
        </w:rPr>
        <w:t xml:space="preserve">, </w:t>
      </w:r>
      <w:r w:rsidR="00E81561" w:rsidRPr="00F60E57">
        <w:rPr>
          <w:rFonts w:ascii="Sylfaen" w:hAnsi="Sylfaen" w:cs="Sylfaen"/>
          <w:sz w:val="20"/>
          <w:lang w:val="hy-AM"/>
        </w:rPr>
        <w:t>ի</w:t>
      </w:r>
      <w:r w:rsidR="00E81561" w:rsidRPr="00F60E57">
        <w:rPr>
          <w:rFonts w:ascii="Arial Armenian" w:hAnsi="Arial Armenian"/>
          <w:sz w:val="20"/>
          <w:lang w:val="hy-AM"/>
        </w:rPr>
        <w:t xml:space="preserve"> </w:t>
      </w:r>
      <w:r w:rsidR="00E81561" w:rsidRPr="00F60E57">
        <w:rPr>
          <w:rFonts w:ascii="Sylfaen" w:hAnsi="Sylfaen" w:cs="Sylfaen"/>
          <w:sz w:val="20"/>
          <w:lang w:val="hy-AM"/>
        </w:rPr>
        <w:t>դեմս</w:t>
      </w:r>
      <w:r w:rsidR="00E81561" w:rsidRPr="00F60E57">
        <w:rPr>
          <w:rFonts w:ascii="Arial Armenian" w:hAnsi="Arial Armenian"/>
          <w:sz w:val="20"/>
          <w:lang w:val="hy-AM"/>
        </w:rPr>
        <w:t xml:space="preserve"> </w:t>
      </w:r>
      <w:r w:rsidR="00E81561" w:rsidRPr="00F60E57">
        <w:rPr>
          <w:rFonts w:ascii="Sylfaen" w:hAnsi="Sylfaen" w:cs="Sylfaen"/>
          <w:sz w:val="20"/>
          <w:lang w:val="hy-AM"/>
        </w:rPr>
        <w:t>տնօրեն</w:t>
      </w:r>
      <w:r w:rsidR="00E81561" w:rsidRPr="00F60E57">
        <w:rPr>
          <w:rFonts w:ascii="Arial Armenian" w:hAnsi="Arial Armenian"/>
          <w:sz w:val="20"/>
          <w:lang w:val="hy-AM"/>
        </w:rPr>
        <w:t xml:space="preserve"> </w:t>
      </w:r>
      <w:r w:rsidR="00E81561" w:rsidRPr="00F60E57">
        <w:rPr>
          <w:rFonts w:ascii="Sylfaen" w:hAnsi="Sylfaen" w:cs="Sylfaen"/>
          <w:sz w:val="20"/>
          <w:lang w:val="hy-AM"/>
        </w:rPr>
        <w:t>Արսեն</w:t>
      </w:r>
      <w:r w:rsidR="00E81561" w:rsidRPr="00F60E57">
        <w:rPr>
          <w:rFonts w:ascii="Arial Armenian" w:hAnsi="Arial Armenian"/>
          <w:sz w:val="20"/>
          <w:lang w:val="hy-AM"/>
        </w:rPr>
        <w:t xml:space="preserve"> </w:t>
      </w:r>
      <w:r w:rsidR="00E81561" w:rsidRPr="00F60E57">
        <w:rPr>
          <w:rFonts w:ascii="Sylfaen" w:hAnsi="Sylfaen" w:cs="Sylfaen"/>
          <w:sz w:val="20"/>
          <w:lang w:val="hy-AM"/>
        </w:rPr>
        <w:t>Առաքելյանի</w:t>
      </w:r>
      <w:r w:rsidR="00E81561" w:rsidRPr="00F60E57">
        <w:rPr>
          <w:rFonts w:ascii="Arial Armenian" w:hAnsi="Arial Armenian"/>
          <w:sz w:val="20"/>
          <w:lang w:val="hy-AM"/>
        </w:rPr>
        <w:t xml:space="preserve">, </w:t>
      </w:r>
      <w:r w:rsidR="00E81561" w:rsidRPr="00F60E57">
        <w:rPr>
          <w:rFonts w:ascii="Sylfaen" w:hAnsi="Sylfaen" w:cs="Sylfaen"/>
          <w:sz w:val="20"/>
          <w:lang w:val="hy-AM"/>
        </w:rPr>
        <w:t>որը</w:t>
      </w:r>
      <w:r w:rsidR="00E81561" w:rsidRPr="00F60E57">
        <w:rPr>
          <w:rFonts w:ascii="Arial Armenian" w:hAnsi="Arial Armenian"/>
          <w:sz w:val="20"/>
          <w:lang w:val="hy-AM"/>
        </w:rPr>
        <w:t xml:space="preserve"> </w:t>
      </w:r>
      <w:r w:rsidR="00E81561" w:rsidRPr="00F60E57">
        <w:rPr>
          <w:rFonts w:ascii="Sylfaen" w:hAnsi="Sylfaen" w:cs="Sylfaen"/>
          <w:sz w:val="20"/>
          <w:lang w:val="hy-AM"/>
        </w:rPr>
        <w:t>գործում</w:t>
      </w:r>
      <w:r w:rsidR="00E81561" w:rsidRPr="00F60E57">
        <w:rPr>
          <w:rFonts w:ascii="Arial Armenian" w:hAnsi="Arial Armenian"/>
          <w:sz w:val="20"/>
          <w:lang w:val="hy-AM"/>
        </w:rPr>
        <w:t xml:space="preserve"> </w:t>
      </w:r>
      <w:r w:rsidR="00E81561" w:rsidRPr="00F60E57">
        <w:rPr>
          <w:rFonts w:ascii="Sylfaen" w:hAnsi="Sylfaen" w:cs="Sylfaen"/>
          <w:sz w:val="20"/>
          <w:lang w:val="hy-AM"/>
        </w:rPr>
        <w:t>է</w:t>
      </w:r>
      <w:r w:rsidR="00E81561" w:rsidRPr="00F60E57">
        <w:rPr>
          <w:rFonts w:ascii="Arial Armenian" w:hAnsi="Arial Armenian"/>
          <w:sz w:val="20"/>
          <w:lang w:val="hy-AM"/>
        </w:rPr>
        <w:t xml:space="preserve">   &lt;&lt;</w:t>
      </w:r>
      <w:r w:rsidR="00E81561" w:rsidRPr="00F60E57">
        <w:rPr>
          <w:rFonts w:ascii="Sylfaen" w:hAnsi="Sylfaen" w:cs="Sylfaen"/>
          <w:sz w:val="20"/>
          <w:lang w:val="hy-AM"/>
        </w:rPr>
        <w:t>կանոնադրության</w:t>
      </w:r>
      <w:r w:rsidR="00E81561" w:rsidRPr="00F60E57">
        <w:rPr>
          <w:rFonts w:ascii="Arial Armenian" w:hAnsi="Arial Armenian"/>
          <w:sz w:val="20"/>
          <w:lang w:val="hy-AM"/>
        </w:rPr>
        <w:t xml:space="preserve">&gt;&gt;  </w:t>
      </w:r>
      <w:r w:rsidR="00E81561" w:rsidRPr="00F60E57">
        <w:rPr>
          <w:rFonts w:ascii="Sylfaen" w:hAnsi="Sylfaen" w:cs="Sylfaen"/>
          <w:sz w:val="20"/>
          <w:lang w:val="hy-AM"/>
        </w:rPr>
        <w:t>հիման</w:t>
      </w:r>
      <w:r w:rsidR="00E81561" w:rsidRPr="00F60E57">
        <w:rPr>
          <w:rFonts w:ascii="Arial Armenian" w:hAnsi="Arial Armenian"/>
          <w:sz w:val="20"/>
          <w:lang w:val="hy-AM"/>
        </w:rPr>
        <w:t xml:space="preserve"> </w:t>
      </w:r>
      <w:r w:rsidR="00E81561" w:rsidRPr="00F60E57">
        <w:rPr>
          <w:rFonts w:ascii="Sylfaen" w:hAnsi="Sylfaen" w:cs="Sylfaen"/>
          <w:sz w:val="20"/>
          <w:lang w:val="hy-AM"/>
        </w:rPr>
        <w:t>վրա</w:t>
      </w:r>
      <w:r w:rsidR="00E81561" w:rsidRPr="00F60E57">
        <w:rPr>
          <w:rFonts w:ascii="Arial Armenian" w:hAnsi="Arial Armenian"/>
          <w:sz w:val="20"/>
          <w:lang w:val="hy-AM"/>
        </w:rPr>
        <w:t xml:space="preserve">, </w:t>
      </w:r>
      <w:r w:rsidR="00E81561" w:rsidRPr="00F60E57">
        <w:rPr>
          <w:rFonts w:ascii="Sylfaen" w:hAnsi="Sylfaen" w:cs="Sylfaen"/>
          <w:sz w:val="20"/>
          <w:lang w:val="hy-AM"/>
        </w:rPr>
        <w:t>այսուհետ</w:t>
      </w:r>
      <w:r w:rsidR="00E81561" w:rsidRPr="00F60E57">
        <w:rPr>
          <w:rFonts w:ascii="Arial Armenian" w:hAnsi="Arial Armenian"/>
          <w:sz w:val="20"/>
          <w:lang w:val="hy-AM"/>
        </w:rPr>
        <w:t xml:space="preserve"> </w:t>
      </w:r>
      <w:r w:rsidR="00E81561" w:rsidRPr="00F60E57">
        <w:rPr>
          <w:rFonts w:ascii="Arial Armenian" w:hAnsi="Arial Armenian"/>
          <w:lang w:val="hy-AM"/>
        </w:rPr>
        <w:t>«</w:t>
      </w:r>
      <w:r w:rsidR="00E81561" w:rsidRPr="00F60E57">
        <w:rPr>
          <w:rFonts w:ascii="Sylfaen" w:hAnsi="Sylfaen" w:cs="Sylfaen"/>
          <w:sz w:val="20"/>
          <w:lang w:val="hy-AM"/>
        </w:rPr>
        <w:t>Գնորդ</w:t>
      </w:r>
      <w:r w:rsidR="00E81561" w:rsidRPr="00F60E57">
        <w:rPr>
          <w:rFonts w:ascii="Arial Armenian" w:hAnsi="Arial Armenian"/>
          <w:sz w:val="20"/>
          <w:lang w:val="hy-AM"/>
        </w:rPr>
        <w:t xml:space="preserve">, </w:t>
      </w:r>
      <w:r w:rsidR="00E81561" w:rsidRPr="00F60E57">
        <w:rPr>
          <w:rFonts w:ascii="Sylfaen" w:hAnsi="Sylfaen" w:cs="Sylfaen"/>
          <w:sz w:val="20"/>
          <w:lang w:val="hy-AM"/>
        </w:rPr>
        <w:t>մի</w:t>
      </w:r>
      <w:r w:rsidR="00E81561" w:rsidRPr="00F60E57">
        <w:rPr>
          <w:rFonts w:ascii="Arial Armenian" w:hAnsi="Arial Armenian"/>
          <w:sz w:val="20"/>
          <w:lang w:val="hy-AM"/>
        </w:rPr>
        <w:t xml:space="preserve"> </w:t>
      </w:r>
      <w:r w:rsidR="00E81561" w:rsidRPr="00F60E57">
        <w:rPr>
          <w:rFonts w:ascii="Sylfaen" w:hAnsi="Sylfaen" w:cs="Sylfaen"/>
          <w:sz w:val="20"/>
          <w:lang w:val="hy-AM"/>
        </w:rPr>
        <w:t>կողմից</w:t>
      </w:r>
      <w:r w:rsidR="00E81561" w:rsidRPr="00F60E57">
        <w:rPr>
          <w:rFonts w:ascii="Arial Armenian" w:hAnsi="Arial Armenian"/>
          <w:sz w:val="20"/>
          <w:lang w:val="hy-AM"/>
        </w:rPr>
        <w:t xml:space="preserve">,  </w:t>
      </w:r>
      <w:r w:rsidR="00E81561" w:rsidRPr="00F60E57">
        <w:rPr>
          <w:rFonts w:ascii="Sylfaen" w:hAnsi="Sylfaen" w:cs="Sylfaen"/>
          <w:sz w:val="20"/>
          <w:lang w:val="hy-AM"/>
        </w:rPr>
        <w:t>և</w:t>
      </w:r>
      <w:r w:rsidR="00E81561" w:rsidRPr="00F60E57">
        <w:rPr>
          <w:rFonts w:ascii="Arial Armenian" w:hAnsi="Arial Armenian"/>
          <w:sz w:val="20"/>
          <w:lang w:val="hy-AM"/>
        </w:rPr>
        <w:t xml:space="preserve"> __________________-</w:t>
      </w:r>
      <w:r w:rsidR="00E81561" w:rsidRPr="00F60E57">
        <w:rPr>
          <w:rFonts w:ascii="Sylfaen" w:hAnsi="Sylfaen" w:cs="Sylfaen"/>
          <w:sz w:val="20"/>
          <w:lang w:val="hy-AM"/>
        </w:rPr>
        <w:t>ը</w:t>
      </w:r>
      <w:r w:rsidR="00E81561" w:rsidRPr="00F60E57">
        <w:rPr>
          <w:rFonts w:ascii="Arial Armenian" w:hAnsi="Arial Armenian"/>
          <w:sz w:val="20"/>
          <w:lang w:val="hy-AM"/>
        </w:rPr>
        <w:t xml:space="preserve">, </w:t>
      </w:r>
      <w:r w:rsidR="00E81561" w:rsidRPr="00F60E57">
        <w:rPr>
          <w:rFonts w:ascii="Sylfaen" w:hAnsi="Sylfaen" w:cs="Sylfaen"/>
          <w:sz w:val="20"/>
          <w:lang w:val="hy-AM"/>
        </w:rPr>
        <w:t>ի</w:t>
      </w:r>
      <w:r w:rsidR="00E81561" w:rsidRPr="00F60E57">
        <w:rPr>
          <w:rFonts w:ascii="Arial Armenian" w:hAnsi="Arial Armenian"/>
          <w:sz w:val="20"/>
          <w:lang w:val="hy-AM"/>
        </w:rPr>
        <w:t xml:space="preserve"> </w:t>
      </w:r>
      <w:r w:rsidR="00E81561" w:rsidRPr="00F60E57">
        <w:rPr>
          <w:rFonts w:ascii="Sylfaen" w:hAnsi="Sylfaen" w:cs="Sylfaen"/>
          <w:sz w:val="20"/>
          <w:lang w:val="hy-AM"/>
        </w:rPr>
        <w:t>դեմս</w:t>
      </w:r>
      <w:r w:rsidR="00E81561" w:rsidRPr="00F60E57">
        <w:rPr>
          <w:rFonts w:ascii="Arial Armenian" w:hAnsi="Arial Armenian"/>
          <w:sz w:val="20"/>
          <w:lang w:val="hy-AM"/>
        </w:rPr>
        <w:t xml:space="preserve"> </w:t>
      </w:r>
      <w:r w:rsidR="00E81561" w:rsidRPr="00F60E57">
        <w:rPr>
          <w:rFonts w:ascii="Sylfaen" w:hAnsi="Sylfaen" w:cs="Sylfaen"/>
          <w:sz w:val="20"/>
          <w:lang w:val="hy-AM"/>
        </w:rPr>
        <w:t>տնօրեն</w:t>
      </w:r>
      <w:r w:rsidR="00E81561" w:rsidRPr="00F60E57">
        <w:rPr>
          <w:rFonts w:ascii="Arial Armenian" w:hAnsi="Arial Armenian"/>
          <w:sz w:val="20"/>
          <w:lang w:val="hy-AM"/>
        </w:rPr>
        <w:t xml:space="preserve"> _____________________-</w:t>
      </w:r>
      <w:r w:rsidR="00E81561" w:rsidRPr="00F60E57">
        <w:rPr>
          <w:rFonts w:ascii="Sylfaen" w:hAnsi="Sylfaen" w:cs="Sylfaen"/>
          <w:sz w:val="20"/>
          <w:lang w:val="hy-AM"/>
        </w:rPr>
        <w:t>ի</w:t>
      </w:r>
      <w:r w:rsidR="00E81561" w:rsidRPr="00F60E57">
        <w:rPr>
          <w:rFonts w:ascii="Arial Armenian" w:hAnsi="Arial Armenian"/>
          <w:sz w:val="20"/>
          <w:lang w:val="hy-AM"/>
        </w:rPr>
        <w:t xml:space="preserve">, </w:t>
      </w:r>
      <w:r w:rsidR="00E81561" w:rsidRPr="00F60E57">
        <w:rPr>
          <w:rFonts w:ascii="Sylfaen" w:hAnsi="Sylfaen" w:cs="Sylfaen"/>
          <w:sz w:val="20"/>
          <w:lang w:val="hy-AM"/>
        </w:rPr>
        <w:t>որը</w:t>
      </w:r>
      <w:r w:rsidR="00E81561" w:rsidRPr="00F60E57">
        <w:rPr>
          <w:rFonts w:ascii="Arial Armenian" w:hAnsi="Arial Armenian"/>
          <w:sz w:val="20"/>
          <w:lang w:val="hy-AM"/>
        </w:rPr>
        <w:t xml:space="preserve"> </w:t>
      </w:r>
      <w:r w:rsidR="00E81561" w:rsidRPr="00F60E57">
        <w:rPr>
          <w:rFonts w:ascii="Sylfaen" w:hAnsi="Sylfaen" w:cs="Sylfaen"/>
          <w:sz w:val="20"/>
          <w:lang w:val="hy-AM"/>
        </w:rPr>
        <w:t>գործում</w:t>
      </w:r>
      <w:r w:rsidR="00E81561" w:rsidRPr="00F60E57">
        <w:rPr>
          <w:rFonts w:ascii="Arial Armenian" w:hAnsi="Arial Armenian"/>
          <w:sz w:val="20"/>
          <w:lang w:val="hy-AM"/>
        </w:rPr>
        <w:t xml:space="preserve"> </w:t>
      </w:r>
      <w:r w:rsidR="00E81561" w:rsidRPr="00F60E57">
        <w:rPr>
          <w:rFonts w:ascii="Sylfaen" w:hAnsi="Sylfaen" w:cs="Sylfaen"/>
          <w:sz w:val="20"/>
          <w:lang w:val="hy-AM"/>
        </w:rPr>
        <w:t>է</w:t>
      </w:r>
      <w:r w:rsidR="00E81561" w:rsidRPr="00F60E57">
        <w:rPr>
          <w:rFonts w:ascii="Arial Armenian" w:hAnsi="Arial Armenian"/>
          <w:sz w:val="20"/>
          <w:lang w:val="hy-AM"/>
        </w:rPr>
        <w:t xml:space="preserve"> </w:t>
      </w:r>
      <w:r w:rsidR="00E81561" w:rsidRPr="00F60E57">
        <w:rPr>
          <w:rFonts w:ascii="Arial Armenian" w:hAnsi="Arial Armenian"/>
          <w:sz w:val="20"/>
          <w:u w:val="single"/>
          <w:lang w:val="hy-AM"/>
        </w:rPr>
        <w:t xml:space="preserve">                       </w:t>
      </w:r>
      <w:r w:rsidR="00E81561" w:rsidRPr="00F60E57">
        <w:rPr>
          <w:rFonts w:ascii="Arial Armenian" w:hAnsi="Arial Armenian"/>
          <w:sz w:val="20"/>
          <w:lang w:val="hy-AM"/>
        </w:rPr>
        <w:t>-</w:t>
      </w:r>
      <w:r w:rsidR="00E81561" w:rsidRPr="00F60E57">
        <w:rPr>
          <w:rFonts w:ascii="Sylfaen" w:hAnsi="Sylfaen" w:cs="Sylfaen"/>
          <w:sz w:val="20"/>
          <w:lang w:val="hy-AM"/>
        </w:rPr>
        <w:t>ի</w:t>
      </w:r>
      <w:r w:rsidR="00E81561" w:rsidRPr="00F60E57">
        <w:rPr>
          <w:rFonts w:ascii="Arial Armenian" w:hAnsi="Arial Armenian"/>
          <w:sz w:val="20"/>
          <w:lang w:val="hy-AM"/>
        </w:rPr>
        <w:t xml:space="preserve"> </w:t>
      </w:r>
      <w:r w:rsidR="00E81561" w:rsidRPr="00F60E57">
        <w:rPr>
          <w:rFonts w:ascii="Sylfaen" w:hAnsi="Sylfaen" w:cs="Sylfaen"/>
          <w:sz w:val="20"/>
          <w:lang w:val="hy-AM"/>
        </w:rPr>
        <w:t>կանոնադրության</w:t>
      </w:r>
      <w:r w:rsidR="00E81561" w:rsidRPr="00F60E57">
        <w:rPr>
          <w:rFonts w:ascii="Arial Armenian" w:hAnsi="Arial Armenian"/>
          <w:sz w:val="20"/>
          <w:lang w:val="hy-AM"/>
        </w:rPr>
        <w:t xml:space="preserve"> </w:t>
      </w:r>
      <w:r w:rsidR="00E81561" w:rsidRPr="00F60E57">
        <w:rPr>
          <w:rFonts w:ascii="Sylfaen" w:hAnsi="Sylfaen" w:cs="Sylfaen"/>
          <w:sz w:val="20"/>
          <w:lang w:val="hy-AM"/>
        </w:rPr>
        <w:t>հիման</w:t>
      </w:r>
      <w:r w:rsidR="00E81561" w:rsidRPr="00F60E57">
        <w:rPr>
          <w:rFonts w:ascii="Arial Armenian" w:hAnsi="Arial Armenian"/>
          <w:sz w:val="20"/>
          <w:lang w:val="hy-AM"/>
        </w:rPr>
        <w:t xml:space="preserve"> </w:t>
      </w:r>
      <w:r w:rsidR="00E81561" w:rsidRPr="00F60E57">
        <w:rPr>
          <w:rFonts w:ascii="Sylfaen" w:hAnsi="Sylfaen" w:cs="Sylfaen"/>
          <w:sz w:val="20"/>
          <w:lang w:val="hy-AM"/>
        </w:rPr>
        <w:t>վրա</w:t>
      </w:r>
      <w:r w:rsidR="00E81561" w:rsidRPr="00F60E57">
        <w:rPr>
          <w:rFonts w:ascii="Arial Armenian" w:hAnsi="Arial Armenian"/>
          <w:sz w:val="20"/>
          <w:lang w:val="hy-AM"/>
        </w:rPr>
        <w:t xml:space="preserve">, </w:t>
      </w:r>
      <w:r w:rsidR="00E81561" w:rsidRPr="00F60E57">
        <w:rPr>
          <w:rFonts w:ascii="Sylfaen" w:hAnsi="Sylfaen" w:cs="Sylfaen"/>
          <w:sz w:val="20"/>
          <w:lang w:val="hy-AM"/>
        </w:rPr>
        <w:t>այսուհետ</w:t>
      </w:r>
      <w:r w:rsidR="00E81561" w:rsidRPr="00F60E57">
        <w:rPr>
          <w:rFonts w:ascii="Arial Armenian" w:hAnsi="Arial Armenian"/>
          <w:sz w:val="20"/>
          <w:lang w:val="hy-AM"/>
        </w:rPr>
        <w:t xml:space="preserve"> </w:t>
      </w:r>
      <w:r w:rsidR="00E81561" w:rsidRPr="00F60E57">
        <w:rPr>
          <w:rFonts w:ascii="Arial Armenian" w:hAnsi="Arial Armenian"/>
          <w:lang w:val="hy-AM"/>
        </w:rPr>
        <w:t>«</w:t>
      </w:r>
      <w:r w:rsidR="00E81561" w:rsidRPr="00F60E57">
        <w:rPr>
          <w:rFonts w:ascii="Sylfaen" w:hAnsi="Sylfaen" w:cs="Sylfaen"/>
          <w:sz w:val="20"/>
          <w:lang w:val="hy-AM"/>
        </w:rPr>
        <w:t>Վաճառող</w:t>
      </w:r>
      <w:r w:rsidR="00E81561" w:rsidRPr="00F60E57">
        <w:rPr>
          <w:rFonts w:ascii="Arial Armenian" w:hAnsi="Arial Armenian"/>
          <w:lang w:val="hy-AM"/>
        </w:rPr>
        <w:t>»</w:t>
      </w:r>
      <w:r w:rsidR="00E81561" w:rsidRPr="00F60E57">
        <w:rPr>
          <w:rFonts w:ascii="Arial Armenian" w:hAnsi="Arial Armenian"/>
          <w:sz w:val="20"/>
          <w:lang w:val="hy-AM"/>
        </w:rPr>
        <w:t xml:space="preserve"> </w:t>
      </w:r>
      <w:r w:rsidR="00E81561" w:rsidRPr="00F60E57">
        <w:rPr>
          <w:rFonts w:ascii="Sylfaen" w:hAnsi="Sylfaen" w:cs="Sylfaen"/>
          <w:sz w:val="20"/>
          <w:lang w:val="hy-AM"/>
        </w:rPr>
        <w:t>մյուս</w:t>
      </w:r>
      <w:r w:rsidR="00E81561" w:rsidRPr="00F60E57">
        <w:rPr>
          <w:rFonts w:ascii="Arial Armenian" w:hAnsi="Arial Armenian"/>
          <w:sz w:val="20"/>
          <w:lang w:val="hy-AM"/>
        </w:rPr>
        <w:t xml:space="preserve"> </w:t>
      </w:r>
      <w:r w:rsidR="00E81561" w:rsidRPr="00F60E57">
        <w:rPr>
          <w:rFonts w:ascii="Sylfaen" w:hAnsi="Sylfaen" w:cs="Sylfaen"/>
          <w:sz w:val="20"/>
          <w:lang w:val="hy-AM"/>
        </w:rPr>
        <w:t>կողմից</w:t>
      </w:r>
      <w:r w:rsidR="00E81561" w:rsidRPr="00F60E57">
        <w:rPr>
          <w:rFonts w:ascii="Arial Armenian" w:hAnsi="Arial Armenian"/>
          <w:sz w:val="20"/>
          <w:lang w:val="hy-AM"/>
        </w:rPr>
        <w:t xml:space="preserve">, </w:t>
      </w:r>
      <w:r w:rsidR="00E81561" w:rsidRPr="00F60E57">
        <w:rPr>
          <w:rFonts w:ascii="Sylfaen" w:hAnsi="Sylfaen" w:cs="Sylfaen"/>
          <w:sz w:val="20"/>
          <w:lang w:val="hy-AM"/>
        </w:rPr>
        <w:t>կնքեցին</w:t>
      </w:r>
      <w:r w:rsidR="00E81561" w:rsidRPr="00F60E57">
        <w:rPr>
          <w:rFonts w:ascii="Arial Armenian" w:hAnsi="Arial Armenian"/>
          <w:sz w:val="20"/>
          <w:lang w:val="hy-AM"/>
        </w:rPr>
        <w:t xml:space="preserve"> </w:t>
      </w:r>
      <w:r w:rsidR="00E81561" w:rsidRPr="00F60E57">
        <w:rPr>
          <w:rFonts w:ascii="Sylfaen" w:hAnsi="Sylfaen" w:cs="Sylfaen"/>
          <w:sz w:val="20"/>
          <w:lang w:val="hy-AM"/>
        </w:rPr>
        <w:t>սույն</w:t>
      </w:r>
      <w:r w:rsidR="00E81561" w:rsidRPr="00F60E57">
        <w:rPr>
          <w:rFonts w:ascii="Arial Armenian" w:hAnsi="Arial Armenian"/>
          <w:sz w:val="20"/>
          <w:lang w:val="hy-AM"/>
        </w:rPr>
        <w:t xml:space="preserve"> </w:t>
      </w:r>
      <w:r w:rsidR="00E81561" w:rsidRPr="00F60E57">
        <w:rPr>
          <w:rFonts w:ascii="Sylfaen" w:hAnsi="Sylfaen" w:cs="Sylfaen"/>
          <w:sz w:val="20"/>
          <w:lang w:val="hy-AM"/>
        </w:rPr>
        <w:t>պայմանագիրը</w:t>
      </w:r>
      <w:r w:rsidR="00E81561" w:rsidRPr="00F60E57">
        <w:rPr>
          <w:rFonts w:ascii="Arial Armenian" w:hAnsi="Arial Armenian"/>
          <w:sz w:val="20"/>
          <w:lang w:val="hy-AM"/>
        </w:rPr>
        <w:t xml:space="preserve"> </w:t>
      </w:r>
      <w:r w:rsidR="00E81561" w:rsidRPr="00F60E57">
        <w:rPr>
          <w:rFonts w:ascii="Sylfaen" w:hAnsi="Sylfaen" w:cs="Sylfaen"/>
          <w:sz w:val="20"/>
          <w:lang w:val="hy-AM"/>
        </w:rPr>
        <w:t>հետևյալի</w:t>
      </w:r>
      <w:r w:rsidR="00E81561" w:rsidRPr="00F60E57">
        <w:rPr>
          <w:rFonts w:ascii="Arial Armenian" w:hAnsi="Arial Armenian"/>
          <w:sz w:val="20"/>
          <w:lang w:val="hy-AM"/>
        </w:rPr>
        <w:t xml:space="preserve"> </w:t>
      </w:r>
      <w:r w:rsidR="00E81561" w:rsidRPr="00F60E57">
        <w:rPr>
          <w:rFonts w:ascii="Sylfaen" w:hAnsi="Sylfaen" w:cs="Sylfaen"/>
          <w:sz w:val="20"/>
          <w:lang w:val="hy-AM"/>
        </w:rPr>
        <w:t>մասին։</w:t>
      </w:r>
    </w:p>
    <w:p w14:paraId="5EA4C4AD" w14:textId="77777777" w:rsidR="00071D1C" w:rsidRPr="00F60E57" w:rsidRDefault="00071D1C" w:rsidP="00F60E57">
      <w:pPr>
        <w:ind w:firstLine="709"/>
        <w:jc w:val="both"/>
        <w:rPr>
          <w:rFonts w:ascii="GHEA Grapalat" w:hAnsi="GHEA Grapalat"/>
          <w:b/>
          <w:sz w:val="20"/>
          <w:lang w:val="hy-AM"/>
        </w:rPr>
      </w:pPr>
    </w:p>
    <w:p w14:paraId="721A094C" w14:textId="77777777" w:rsidR="00071D1C" w:rsidRPr="00F60E57" w:rsidRDefault="00071D1C" w:rsidP="00F60E57">
      <w:pPr>
        <w:ind w:firstLine="709"/>
        <w:jc w:val="center"/>
        <w:rPr>
          <w:rFonts w:ascii="GHEA Grapalat" w:hAnsi="GHEA Grapalat" w:cs="Times Armenian"/>
          <w:b/>
          <w:sz w:val="20"/>
          <w:lang w:val="hy-AM"/>
        </w:rPr>
      </w:pPr>
      <w:r w:rsidRPr="00F60E57">
        <w:rPr>
          <w:rFonts w:ascii="GHEA Grapalat" w:hAnsi="GHEA Grapalat"/>
          <w:b/>
          <w:sz w:val="20"/>
          <w:lang w:val="hy-AM"/>
        </w:rPr>
        <w:t xml:space="preserve">1. </w:t>
      </w:r>
      <w:r w:rsidRPr="00F60E57">
        <w:rPr>
          <w:rFonts w:ascii="GHEA Grapalat" w:hAnsi="GHEA Grapalat" w:cs="Sylfaen"/>
          <w:b/>
          <w:sz w:val="20"/>
          <w:lang w:val="hy-AM"/>
        </w:rPr>
        <w:t>ՊԱՅՄԱՆԱԳՐԻ</w:t>
      </w:r>
      <w:r w:rsidRPr="00F60E57">
        <w:rPr>
          <w:rFonts w:ascii="GHEA Grapalat" w:hAnsi="GHEA Grapalat" w:cs="Times Armenian"/>
          <w:b/>
          <w:sz w:val="20"/>
          <w:lang w:val="hy-AM"/>
        </w:rPr>
        <w:t xml:space="preserve"> </w:t>
      </w:r>
      <w:r w:rsidRPr="00F60E57">
        <w:rPr>
          <w:rFonts w:ascii="GHEA Grapalat" w:hAnsi="GHEA Grapalat" w:cs="Sylfaen"/>
          <w:b/>
          <w:sz w:val="20"/>
          <w:lang w:val="hy-AM"/>
        </w:rPr>
        <w:t>ԱՌԱՐԿԱՆ</w:t>
      </w:r>
    </w:p>
    <w:p w14:paraId="6BE38A63" w14:textId="77777777" w:rsidR="00071D1C" w:rsidRPr="00F60E57" w:rsidRDefault="00071D1C" w:rsidP="00F60E57">
      <w:pPr>
        <w:ind w:firstLine="709"/>
        <w:jc w:val="center"/>
        <w:rPr>
          <w:rFonts w:ascii="GHEA Grapalat" w:hAnsi="GHEA Grapalat" w:cs="Times Armenian"/>
          <w:b/>
          <w:sz w:val="20"/>
          <w:lang w:val="hy-AM"/>
        </w:rPr>
      </w:pPr>
    </w:p>
    <w:p w14:paraId="1340F9D2" w14:textId="77777777" w:rsidR="00071D1C" w:rsidRPr="00F60E57" w:rsidRDefault="00071D1C" w:rsidP="00F60E57">
      <w:pPr>
        <w:ind w:firstLine="709"/>
        <w:jc w:val="both"/>
        <w:rPr>
          <w:rFonts w:ascii="GHEA Grapalat" w:hAnsi="GHEA Grapalat" w:cs="Times Armenian"/>
          <w:sz w:val="20"/>
          <w:lang w:val="hy-AM"/>
        </w:rPr>
      </w:pPr>
      <w:r w:rsidRPr="00F60E57">
        <w:rPr>
          <w:rFonts w:ascii="GHEA Grapalat" w:hAnsi="GHEA Grapalat"/>
          <w:sz w:val="20"/>
          <w:lang w:val="hy-AM"/>
        </w:rPr>
        <w:t xml:space="preserve">1.1. </w:t>
      </w:r>
      <w:r w:rsidRPr="00F60E57">
        <w:rPr>
          <w:rFonts w:ascii="GHEA Grapalat" w:hAnsi="GHEA Grapalat" w:cs="Sylfaen"/>
          <w:sz w:val="20"/>
          <w:lang w:val="hy-AM"/>
        </w:rPr>
        <w:t>Վաճառողը</w:t>
      </w:r>
      <w:r w:rsidRPr="00F60E57">
        <w:rPr>
          <w:rFonts w:ascii="GHEA Grapalat" w:hAnsi="GHEA Grapalat" w:cs="Times Armenian"/>
          <w:sz w:val="20"/>
          <w:lang w:val="hy-AM"/>
        </w:rPr>
        <w:t xml:space="preserve"> </w:t>
      </w:r>
      <w:r w:rsidRPr="00F60E57">
        <w:rPr>
          <w:rFonts w:ascii="GHEA Grapalat" w:hAnsi="GHEA Grapalat" w:cs="Sylfaen"/>
          <w:sz w:val="20"/>
          <w:lang w:val="hy-AM"/>
        </w:rPr>
        <w:t>պարտավորվում</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սույն</w:t>
      </w:r>
      <w:r w:rsidRPr="00F60E57">
        <w:rPr>
          <w:rFonts w:ascii="GHEA Grapalat" w:hAnsi="GHEA Grapalat" w:cs="Times Armenian"/>
          <w:sz w:val="20"/>
          <w:lang w:val="hy-AM"/>
        </w:rPr>
        <w:t xml:space="preserve"> </w:t>
      </w:r>
      <w:r w:rsidRPr="00F60E57">
        <w:rPr>
          <w:rFonts w:ascii="GHEA Grapalat" w:hAnsi="GHEA Grapalat" w:cs="Sylfaen"/>
          <w:sz w:val="20"/>
          <w:lang w:val="hy-AM"/>
        </w:rPr>
        <w:t>պայմանա</w:t>
      </w:r>
      <w:r w:rsidRPr="00F60E57">
        <w:rPr>
          <w:rFonts w:ascii="GHEA Grapalat" w:hAnsi="GHEA Grapalat" w:cs="Times Armenian"/>
          <w:sz w:val="20"/>
          <w:lang w:val="hy-AM"/>
        </w:rPr>
        <w:t>գ</w:t>
      </w:r>
      <w:r w:rsidRPr="00F60E57">
        <w:rPr>
          <w:rFonts w:ascii="GHEA Grapalat" w:hAnsi="GHEA Grapalat" w:cs="Sylfaen"/>
          <w:sz w:val="20"/>
          <w:lang w:val="hy-AM"/>
        </w:rPr>
        <w:t>րով (այսուհետ</w:t>
      </w:r>
      <w:r w:rsidRPr="00F60E57">
        <w:rPr>
          <w:rFonts w:ascii="GHEA Grapalat" w:hAnsi="GHEA Grapalat" w:cs="Times Armenian"/>
          <w:sz w:val="20"/>
          <w:lang w:val="hy-AM"/>
        </w:rPr>
        <w:t xml:space="preserve">` </w:t>
      </w:r>
      <w:r w:rsidRPr="00F60E57">
        <w:rPr>
          <w:rFonts w:ascii="GHEA Grapalat" w:hAnsi="GHEA Grapalat" w:cs="Sylfaen"/>
          <w:sz w:val="20"/>
          <w:lang w:val="hy-AM"/>
        </w:rPr>
        <w:t>պայմանա</w:t>
      </w:r>
      <w:r w:rsidRPr="00F60E57">
        <w:rPr>
          <w:rFonts w:ascii="GHEA Grapalat" w:hAnsi="GHEA Grapalat" w:cs="Times Armenian"/>
          <w:sz w:val="20"/>
          <w:lang w:val="hy-AM"/>
        </w:rPr>
        <w:t>գ</w:t>
      </w:r>
      <w:r w:rsidRPr="00F60E57">
        <w:rPr>
          <w:rFonts w:ascii="GHEA Grapalat" w:hAnsi="GHEA Grapalat" w:cs="Sylfaen"/>
          <w:sz w:val="20"/>
          <w:lang w:val="hy-AM"/>
        </w:rPr>
        <w:t>իր) սահմանված</w:t>
      </w:r>
      <w:r w:rsidRPr="00F60E57">
        <w:rPr>
          <w:rFonts w:ascii="GHEA Grapalat" w:hAnsi="GHEA Grapalat" w:cs="Times Armenian"/>
          <w:sz w:val="20"/>
          <w:lang w:val="hy-AM"/>
        </w:rPr>
        <w:t xml:space="preserve"> </w:t>
      </w:r>
      <w:r w:rsidRPr="00F60E57">
        <w:rPr>
          <w:rFonts w:ascii="GHEA Grapalat" w:hAnsi="GHEA Grapalat" w:cs="Sylfaen"/>
          <w:sz w:val="20"/>
          <w:lang w:val="hy-AM"/>
        </w:rPr>
        <w:t>կար</w:t>
      </w:r>
      <w:r w:rsidRPr="00F60E57">
        <w:rPr>
          <w:rFonts w:ascii="GHEA Grapalat" w:hAnsi="GHEA Grapalat" w:cs="Times Armenian"/>
          <w:sz w:val="20"/>
          <w:lang w:val="hy-AM"/>
        </w:rPr>
        <w:t>գ</w:t>
      </w:r>
      <w:r w:rsidRPr="00F60E57">
        <w:rPr>
          <w:rFonts w:ascii="GHEA Grapalat" w:hAnsi="GHEA Grapalat" w:cs="Sylfaen"/>
          <w:sz w:val="20"/>
          <w:lang w:val="hy-AM"/>
        </w:rPr>
        <w:t>ով</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 </w:t>
      </w:r>
      <w:r w:rsidRPr="00F60E57">
        <w:rPr>
          <w:rFonts w:ascii="GHEA Grapalat" w:hAnsi="GHEA Grapalat" w:cs="Sylfaen"/>
          <w:sz w:val="20"/>
          <w:lang w:val="hy-AM"/>
        </w:rPr>
        <w:t>Գնորդին</w:t>
      </w:r>
      <w:r w:rsidRPr="00F60E57">
        <w:rPr>
          <w:rFonts w:ascii="GHEA Grapalat" w:hAnsi="GHEA Grapalat" w:cs="Times Armenian"/>
          <w:sz w:val="20"/>
          <w:lang w:val="hy-AM"/>
        </w:rPr>
        <w:t xml:space="preserve"> </w:t>
      </w:r>
      <w:r w:rsidRPr="00F60E57">
        <w:rPr>
          <w:rFonts w:ascii="GHEA Grapalat" w:hAnsi="GHEA Grapalat" w:cs="Sylfaen"/>
          <w:sz w:val="20"/>
          <w:lang w:val="hy-AM"/>
        </w:rPr>
        <w:t>մատակարարել</w:t>
      </w:r>
      <w:r w:rsidRPr="00F60E57">
        <w:rPr>
          <w:rFonts w:ascii="GHEA Grapalat" w:hAnsi="GHEA Grapalat" w:cs="Times Armenian"/>
          <w:sz w:val="20"/>
          <w:lang w:val="hy-AM"/>
        </w:rPr>
        <w:t xml:space="preserve"> պ</w:t>
      </w:r>
      <w:r w:rsidRPr="00F60E57">
        <w:rPr>
          <w:rFonts w:ascii="GHEA Grapalat" w:hAnsi="GHEA Grapalat" w:cs="Sylfaen"/>
          <w:sz w:val="20"/>
          <w:lang w:val="hy-AM"/>
        </w:rPr>
        <w:t>այմանա</w:t>
      </w:r>
      <w:r w:rsidRPr="00F60E57">
        <w:rPr>
          <w:rFonts w:ascii="GHEA Grapalat" w:hAnsi="GHEA Grapalat"/>
          <w:sz w:val="20"/>
          <w:lang w:val="hy-AM"/>
        </w:rPr>
        <w:t>գ</w:t>
      </w:r>
      <w:r w:rsidRPr="00F60E57">
        <w:rPr>
          <w:rFonts w:ascii="GHEA Grapalat" w:hAnsi="GHEA Grapalat" w:cs="Sylfaen"/>
          <w:sz w:val="20"/>
          <w:lang w:val="hy-AM"/>
        </w:rPr>
        <w:t>րի</w:t>
      </w:r>
      <w:r w:rsidRPr="00F60E57">
        <w:rPr>
          <w:rFonts w:ascii="GHEA Grapalat" w:hAnsi="GHEA Grapalat" w:cs="Times Armenian"/>
          <w:sz w:val="20"/>
          <w:lang w:val="hy-AM"/>
        </w:rPr>
        <w:t xml:space="preserve"> N 1 </w:t>
      </w:r>
      <w:r w:rsidRPr="00F60E57">
        <w:rPr>
          <w:rFonts w:ascii="GHEA Grapalat" w:hAnsi="GHEA Grapalat" w:cs="Sylfaen"/>
          <w:sz w:val="20"/>
          <w:lang w:val="hy-AM"/>
        </w:rPr>
        <w:t>հավելվածով`</w:t>
      </w:r>
      <w:r w:rsidRPr="00F60E57">
        <w:rPr>
          <w:rFonts w:ascii="GHEA Grapalat" w:hAnsi="GHEA Grapalat" w:cs="Times Armenian"/>
          <w:sz w:val="20"/>
          <w:lang w:val="hy-AM"/>
        </w:rPr>
        <w:t xml:space="preserve"> </w:t>
      </w:r>
      <w:r w:rsidRPr="00F60E57">
        <w:rPr>
          <w:rFonts w:ascii="GHEA Grapalat" w:hAnsi="GHEA Grapalat" w:cs="Sylfaen"/>
          <w:sz w:val="20"/>
          <w:lang w:val="hy-AM"/>
        </w:rPr>
        <w:t>Տեխնիկական</w:t>
      </w:r>
      <w:r w:rsidRPr="00F60E57">
        <w:rPr>
          <w:rFonts w:ascii="GHEA Grapalat" w:hAnsi="GHEA Grapalat" w:cs="Times Armenian"/>
          <w:sz w:val="20"/>
          <w:lang w:val="hy-AM"/>
        </w:rPr>
        <w:t xml:space="preserve"> </w:t>
      </w:r>
      <w:r w:rsidRPr="00F60E57">
        <w:rPr>
          <w:rFonts w:ascii="GHEA Grapalat" w:hAnsi="GHEA Grapalat" w:cs="Sylfaen"/>
          <w:sz w:val="20"/>
          <w:lang w:val="hy-AM"/>
        </w:rPr>
        <w:t>բնութա</w:t>
      </w:r>
      <w:r w:rsidRPr="00F60E57">
        <w:rPr>
          <w:rFonts w:ascii="GHEA Grapalat" w:hAnsi="GHEA Grapalat" w:cs="Times Armenian"/>
          <w:sz w:val="20"/>
          <w:lang w:val="hy-AM"/>
        </w:rPr>
        <w:t>գի</w:t>
      </w:r>
      <w:r w:rsidRPr="00F60E57">
        <w:rPr>
          <w:rFonts w:ascii="GHEA Grapalat" w:hAnsi="GHEA Grapalat" w:cs="Sylfaen"/>
          <w:sz w:val="20"/>
          <w:lang w:val="hy-AM"/>
        </w:rPr>
        <w:t>ր-գնման-ժամանակացուցով նախատեսված</w:t>
      </w:r>
      <w:r w:rsidRPr="00F60E57">
        <w:rPr>
          <w:rFonts w:ascii="GHEA Grapalat" w:hAnsi="GHEA Grapalat" w:cs="Times Armenian"/>
          <w:sz w:val="20"/>
          <w:lang w:val="hy-AM"/>
        </w:rPr>
        <w:t xml:space="preserve"> ապրանքը (այսուհետ` ապրանք), </w:t>
      </w:r>
      <w:r w:rsidRPr="00F60E57">
        <w:rPr>
          <w:rFonts w:ascii="GHEA Grapalat" w:hAnsi="GHEA Grapalat" w:cs="Sylfaen"/>
          <w:sz w:val="20"/>
          <w:lang w:val="hy-AM"/>
        </w:rPr>
        <w:t>իսկ</w:t>
      </w:r>
      <w:r w:rsidRPr="00F60E57">
        <w:rPr>
          <w:rFonts w:ascii="GHEA Grapalat" w:hAnsi="GHEA Grapalat" w:cs="Times Armenian"/>
          <w:sz w:val="20"/>
          <w:lang w:val="hy-AM"/>
        </w:rPr>
        <w:t xml:space="preserve"> </w:t>
      </w:r>
      <w:r w:rsidRPr="00F60E57">
        <w:rPr>
          <w:rFonts w:ascii="GHEA Grapalat" w:hAnsi="GHEA Grapalat" w:cs="Sylfaen"/>
          <w:sz w:val="20"/>
          <w:lang w:val="hy-AM"/>
        </w:rPr>
        <w:t>Գնորդը</w:t>
      </w:r>
      <w:r w:rsidRPr="00F60E57">
        <w:rPr>
          <w:rFonts w:ascii="GHEA Grapalat" w:hAnsi="GHEA Grapalat" w:cs="Times Armenian"/>
          <w:sz w:val="20"/>
          <w:lang w:val="hy-AM"/>
        </w:rPr>
        <w:t xml:space="preserve"> </w:t>
      </w:r>
      <w:r w:rsidRPr="00F60E57">
        <w:rPr>
          <w:rFonts w:ascii="GHEA Grapalat" w:hAnsi="GHEA Grapalat" w:cs="Sylfaen"/>
          <w:sz w:val="20"/>
          <w:lang w:val="hy-AM"/>
        </w:rPr>
        <w:t>պարտավորվում</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ընդունել</w:t>
      </w:r>
      <w:r w:rsidRPr="00F60E57">
        <w:rPr>
          <w:rFonts w:ascii="GHEA Grapalat" w:hAnsi="GHEA Grapalat" w:cs="Times Armenian"/>
          <w:sz w:val="20"/>
          <w:lang w:val="hy-AM"/>
        </w:rPr>
        <w:t xml:space="preserve"> ա</w:t>
      </w:r>
      <w:r w:rsidRPr="00F60E57">
        <w:rPr>
          <w:rFonts w:ascii="GHEA Grapalat" w:hAnsi="GHEA Grapalat" w:cs="Sylfaen"/>
          <w:sz w:val="20"/>
          <w:lang w:val="hy-AM"/>
        </w:rPr>
        <w:t>պրանքը</w:t>
      </w:r>
      <w:r w:rsidRPr="00F60E57">
        <w:rPr>
          <w:rFonts w:ascii="GHEA Grapalat" w:hAnsi="GHEA Grapalat" w:cs="Times Armenian"/>
          <w:sz w:val="20"/>
          <w:lang w:val="hy-AM"/>
        </w:rPr>
        <w:t xml:space="preserve"> </w:t>
      </w:r>
      <w:r w:rsidRPr="00F60E57">
        <w:rPr>
          <w:rFonts w:ascii="GHEA Grapalat" w:hAnsi="GHEA Grapalat" w:cs="Sylfaen"/>
          <w:sz w:val="20"/>
          <w:lang w:val="hy-AM"/>
        </w:rPr>
        <w:t>և</w:t>
      </w:r>
      <w:r w:rsidRPr="00F60E57">
        <w:rPr>
          <w:rFonts w:ascii="GHEA Grapalat" w:hAnsi="GHEA Grapalat" w:cs="Times Armenian"/>
          <w:sz w:val="20"/>
          <w:lang w:val="hy-AM"/>
        </w:rPr>
        <w:t xml:space="preserve"> </w:t>
      </w:r>
      <w:r w:rsidRPr="00F60E57">
        <w:rPr>
          <w:rFonts w:ascii="GHEA Grapalat" w:hAnsi="GHEA Grapalat" w:cs="Sylfaen"/>
          <w:sz w:val="20"/>
          <w:lang w:val="hy-AM"/>
        </w:rPr>
        <w:t>վճարել</w:t>
      </w:r>
      <w:r w:rsidRPr="00F60E57">
        <w:rPr>
          <w:rFonts w:ascii="GHEA Grapalat" w:hAnsi="GHEA Grapalat" w:cs="Times Armenian"/>
          <w:sz w:val="20"/>
          <w:lang w:val="hy-AM"/>
        </w:rPr>
        <w:t xml:space="preserve"> </w:t>
      </w:r>
      <w:r w:rsidRPr="00F60E57">
        <w:rPr>
          <w:rFonts w:ascii="GHEA Grapalat" w:hAnsi="GHEA Grapalat" w:cs="Sylfaen"/>
          <w:sz w:val="20"/>
          <w:lang w:val="hy-AM"/>
        </w:rPr>
        <w:t>դրա</w:t>
      </w:r>
      <w:r w:rsidRPr="00F60E57">
        <w:rPr>
          <w:rFonts w:ascii="GHEA Grapalat" w:hAnsi="GHEA Grapalat" w:cs="Times Armenian"/>
          <w:sz w:val="20"/>
          <w:lang w:val="hy-AM"/>
        </w:rPr>
        <w:t xml:space="preserve"> </w:t>
      </w:r>
      <w:r w:rsidRPr="00F60E57">
        <w:rPr>
          <w:rFonts w:ascii="GHEA Grapalat" w:hAnsi="GHEA Grapalat" w:cs="Sylfaen"/>
          <w:sz w:val="20"/>
          <w:lang w:val="hy-AM"/>
        </w:rPr>
        <w:t>համար</w:t>
      </w:r>
      <w:r w:rsidRPr="00F60E57">
        <w:rPr>
          <w:rFonts w:ascii="GHEA Grapalat" w:hAnsi="GHEA Grapalat" w:cs="Times Armenian"/>
          <w:sz w:val="20"/>
          <w:lang w:val="hy-AM"/>
        </w:rPr>
        <w:t xml:space="preserve">։ </w:t>
      </w:r>
    </w:p>
    <w:p w14:paraId="3EBC9886" w14:textId="77777777" w:rsidR="00071D1C" w:rsidRPr="00F60E57" w:rsidRDefault="00071D1C" w:rsidP="00F60E57">
      <w:pPr>
        <w:ind w:firstLine="709"/>
        <w:jc w:val="both"/>
        <w:rPr>
          <w:rFonts w:ascii="GHEA Grapalat" w:hAnsi="GHEA Grapalat" w:cs="Times Armenian"/>
          <w:sz w:val="20"/>
          <w:lang w:val="hy-AM"/>
        </w:rPr>
      </w:pPr>
    </w:p>
    <w:p w14:paraId="64341F19"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sz w:val="20"/>
          <w:lang w:val="hy-AM"/>
        </w:rPr>
        <w:tab/>
      </w:r>
      <w:r w:rsidRPr="00F60E57">
        <w:rPr>
          <w:rFonts w:ascii="GHEA Grapalat" w:hAnsi="GHEA Grapalat"/>
          <w:b/>
          <w:sz w:val="20"/>
          <w:lang w:val="hy-AM"/>
        </w:rPr>
        <w:t>2. ԿՈՂՄԵՐԻ ԻՐԱՎՈՒՆՔՆԵՐԸ ԵՎ ՊԱՐՏԱԿԱՆՈՒԹՅՈՒՆՆԵՐԸ</w:t>
      </w:r>
    </w:p>
    <w:p w14:paraId="3E99FACB" w14:textId="77777777" w:rsidR="00071D1C" w:rsidRPr="00F60E57" w:rsidRDefault="00071D1C" w:rsidP="00F60E57">
      <w:pPr>
        <w:ind w:firstLine="709"/>
        <w:jc w:val="both"/>
        <w:rPr>
          <w:rFonts w:ascii="GHEA Grapalat" w:hAnsi="GHEA Grapalat"/>
          <w:sz w:val="20"/>
          <w:lang w:val="hy-AM"/>
        </w:rPr>
      </w:pPr>
    </w:p>
    <w:p w14:paraId="34370920"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2.1 Գնորդն իրավունք ունի`</w:t>
      </w:r>
    </w:p>
    <w:p w14:paraId="3E65E020" w14:textId="3A0A81C2"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60E57">
        <w:rPr>
          <w:rFonts w:ascii="GHEA Grapalat" w:hAnsi="GHEA Grapalat"/>
          <w:sz w:val="20"/>
          <w:u w:val="single"/>
          <w:lang w:val="hy-AM"/>
        </w:rPr>
        <w:t xml:space="preserve">    </w:t>
      </w:r>
      <w:r w:rsidR="00E81561" w:rsidRPr="00F60E57">
        <w:rPr>
          <w:rFonts w:ascii="GHEA Grapalat" w:hAnsi="GHEA Grapalat"/>
          <w:sz w:val="20"/>
          <w:u w:val="single"/>
          <w:lang w:val="hy-AM"/>
        </w:rPr>
        <w:t>5</w:t>
      </w:r>
      <w:r w:rsidRPr="00F60E57">
        <w:rPr>
          <w:rFonts w:ascii="GHEA Grapalat" w:hAnsi="GHEA Grapalat"/>
          <w:sz w:val="20"/>
          <w:u w:val="single"/>
          <w:lang w:val="hy-AM"/>
        </w:rPr>
        <w:t xml:space="preserve">     </w:t>
      </w:r>
      <w:r w:rsidRPr="00F60E57">
        <w:rPr>
          <w:rFonts w:ascii="GHEA Grapalat" w:hAnsi="GHEA Grapalat"/>
          <w:sz w:val="20"/>
          <w:lang w:val="hy-AM"/>
        </w:rPr>
        <w:t xml:space="preserve"> օրից ավելի:</w:t>
      </w:r>
    </w:p>
    <w:p w14:paraId="6553FABF"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ա)  պահանջել լրացնելու ապրանքի պակաս հանձնված քանակը,</w:t>
      </w:r>
    </w:p>
    <w:p w14:paraId="3FB3EAC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2.1.4 Եթե հանձնվել է տեսակի պայմանի խախտմամբ ապրանք,  իր ընտրությամբ`</w:t>
      </w:r>
    </w:p>
    <w:p w14:paraId="3FF93F2D"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60E57" w:rsidRDefault="00A45D0A" w:rsidP="00F60E57">
      <w:pPr>
        <w:ind w:firstLine="709"/>
        <w:jc w:val="both"/>
        <w:rPr>
          <w:rFonts w:ascii="GHEA Grapalat" w:hAnsi="GHEA Grapalat"/>
          <w:sz w:val="20"/>
          <w:lang w:val="hy-AM"/>
        </w:rPr>
      </w:pPr>
    </w:p>
    <w:p w14:paraId="621250CC" w14:textId="77777777" w:rsidR="00A45D0A" w:rsidRPr="00F60E57" w:rsidRDefault="00A45D0A" w:rsidP="00F60E57">
      <w:pPr>
        <w:ind w:firstLine="709"/>
        <w:jc w:val="both"/>
        <w:rPr>
          <w:rFonts w:ascii="GHEA Grapalat" w:hAnsi="GHEA Grapalat"/>
          <w:sz w:val="20"/>
          <w:lang w:val="hy-AM"/>
        </w:rPr>
      </w:pPr>
    </w:p>
    <w:p w14:paraId="73B286A9" w14:textId="77777777" w:rsidR="00A45D0A" w:rsidRPr="00F60E57" w:rsidRDefault="00A45D0A" w:rsidP="00F60E57">
      <w:pPr>
        <w:pStyle w:val="BodyTextIndent3"/>
        <w:spacing w:line="240" w:lineRule="auto"/>
        <w:ind w:firstLine="0"/>
        <w:rPr>
          <w:rFonts w:ascii="GHEA Grapalat" w:hAnsi="GHEA Grapalat" w:cs="Sylfaen"/>
          <w:i/>
          <w:sz w:val="16"/>
          <w:szCs w:val="16"/>
          <w:lang w:val="hy-AM" w:eastAsia="ru-RU"/>
        </w:rPr>
      </w:pPr>
      <w:r w:rsidRPr="00F60E57">
        <w:rPr>
          <w:rFonts w:ascii="GHEA Grapalat" w:hAnsi="GHEA Grapalat" w:cs="Sylfaen"/>
          <w:i/>
          <w:sz w:val="16"/>
          <w:szCs w:val="16"/>
          <w:lang w:val="hy-AM" w:eastAsia="ru-RU"/>
        </w:rPr>
        <w:t>*</w:t>
      </w:r>
      <w:r w:rsidRPr="00F60E5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F60E57" w:rsidRDefault="00A45D0A" w:rsidP="00F60E57">
      <w:pPr>
        <w:ind w:firstLine="709"/>
        <w:jc w:val="both"/>
        <w:rPr>
          <w:rFonts w:ascii="GHEA Grapalat" w:hAnsi="GHEA Grapalat"/>
          <w:sz w:val="20"/>
          <w:lang w:val="hy-AM"/>
        </w:rPr>
      </w:pPr>
    </w:p>
    <w:p w14:paraId="451C6C1B"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ab/>
        <w:t>2.1.7.1 Վաճառողի կողմից պայմանագիրը խախտելն էական է համարվում, եթե`</w:t>
      </w:r>
    </w:p>
    <w:p w14:paraId="7334D8DE"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020B89B"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ab/>
        <w:t xml:space="preserve">բ) ապրանքի մատակարարման ժամկետները խախտվել են </w:t>
      </w:r>
      <w:r w:rsidRPr="00F60E57">
        <w:rPr>
          <w:rFonts w:ascii="GHEA Grapalat" w:hAnsi="GHEA Grapalat"/>
          <w:sz w:val="20"/>
          <w:u w:val="single"/>
          <w:lang w:val="hy-AM"/>
        </w:rPr>
        <w:t xml:space="preserve">    </w:t>
      </w:r>
      <w:r w:rsidR="00E81561" w:rsidRPr="00F60E57">
        <w:rPr>
          <w:rFonts w:ascii="GHEA Grapalat" w:hAnsi="GHEA Grapalat"/>
          <w:sz w:val="20"/>
          <w:u w:val="single"/>
          <w:lang w:val="hy-AM"/>
        </w:rPr>
        <w:t>5</w:t>
      </w:r>
      <w:r w:rsidRPr="00F60E57">
        <w:rPr>
          <w:rFonts w:ascii="GHEA Grapalat" w:hAnsi="GHEA Grapalat"/>
          <w:sz w:val="20"/>
          <w:u w:val="single"/>
          <w:lang w:val="hy-AM"/>
        </w:rPr>
        <w:t xml:space="preserve">    </w:t>
      </w:r>
      <w:r w:rsidRPr="00F60E57">
        <w:rPr>
          <w:rFonts w:ascii="GHEA Grapalat" w:hAnsi="GHEA Grapalat"/>
          <w:sz w:val="20"/>
          <w:lang w:val="hy-AM"/>
        </w:rPr>
        <w:t xml:space="preserve"> օրից ավելի,</w:t>
      </w:r>
    </w:p>
    <w:p w14:paraId="74C29A4A" w14:textId="77777777" w:rsidR="00071D1C" w:rsidRPr="00F60E57" w:rsidRDefault="00071D1C" w:rsidP="00F60E57">
      <w:pPr>
        <w:tabs>
          <w:tab w:val="left" w:pos="720"/>
        </w:tabs>
        <w:ind w:firstLine="709"/>
        <w:jc w:val="both"/>
        <w:rPr>
          <w:rFonts w:ascii="GHEA Grapalat" w:hAnsi="GHEA Grapalat"/>
          <w:sz w:val="20"/>
          <w:lang w:val="hy-AM"/>
        </w:rPr>
      </w:pPr>
      <w:r w:rsidRPr="00F60E5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60E57" w:rsidRDefault="009123CA" w:rsidP="00F60E57">
      <w:pPr>
        <w:tabs>
          <w:tab w:val="left" w:pos="720"/>
        </w:tabs>
        <w:ind w:firstLine="709"/>
        <w:jc w:val="both"/>
        <w:rPr>
          <w:rFonts w:ascii="GHEA Grapalat" w:hAnsi="GHEA Grapalat"/>
          <w:sz w:val="12"/>
          <w:szCs w:val="12"/>
          <w:lang w:val="hy-AM"/>
        </w:rPr>
      </w:pPr>
    </w:p>
    <w:p w14:paraId="4092B289"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2.2 Գնորդը պարտավոր է`</w:t>
      </w:r>
    </w:p>
    <w:p w14:paraId="56D80B3C"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60E57">
        <w:rPr>
          <w:rFonts w:ascii="GHEA Grapalat" w:hAnsi="GHEA Grapalat"/>
          <w:sz w:val="20"/>
          <w:lang w:val="hy-AM"/>
        </w:rPr>
        <w:t>6</w:t>
      </w:r>
      <w:r w:rsidRPr="00F60E57">
        <w:rPr>
          <w:rFonts w:ascii="GHEA Grapalat" w:hAnsi="GHEA Grapalat"/>
          <w:sz w:val="20"/>
          <w:lang w:val="hy-AM"/>
        </w:rPr>
        <w:t>.5 կետով նախատեսված տույժը։</w:t>
      </w:r>
    </w:p>
    <w:p w14:paraId="228DC4A3"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2.2.5 Պայմանագրի 2.3.</w:t>
      </w:r>
      <w:r w:rsidR="00471867" w:rsidRPr="00F60E57">
        <w:rPr>
          <w:rFonts w:ascii="GHEA Grapalat" w:hAnsi="GHEA Grapalat"/>
          <w:sz w:val="20"/>
          <w:lang w:val="hy-AM"/>
        </w:rPr>
        <w:t>3</w:t>
      </w:r>
      <w:r w:rsidRPr="00F60E5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60E57" w:rsidRDefault="00071D1C" w:rsidP="00F60E57">
      <w:pPr>
        <w:ind w:firstLine="709"/>
        <w:jc w:val="both"/>
        <w:rPr>
          <w:rFonts w:ascii="GHEA Grapalat" w:hAnsi="GHEA Grapalat"/>
          <w:sz w:val="20"/>
          <w:lang w:val="hy-AM"/>
        </w:rPr>
      </w:pPr>
    </w:p>
    <w:p w14:paraId="20FF29B6"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2.3 Վաճառողն իրավունք ունի`</w:t>
      </w:r>
    </w:p>
    <w:p w14:paraId="77EFE496"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2.3.1 Գնորդից պահանջել ընդունելու պայմանագրով նախատեսված </w:t>
      </w:r>
      <w:r w:rsidRPr="00F60E57">
        <w:rPr>
          <w:rFonts w:ascii="GHEA Grapalat" w:hAnsi="GHEA Grapalat" w:cs="Sylfaen"/>
          <w:sz w:val="20"/>
          <w:lang w:val="hy-AM"/>
        </w:rPr>
        <w:t>կար</w:t>
      </w:r>
      <w:r w:rsidRPr="00F60E57">
        <w:rPr>
          <w:rFonts w:ascii="GHEA Grapalat" w:hAnsi="GHEA Grapalat" w:cs="Times Armenian"/>
          <w:sz w:val="20"/>
          <w:lang w:val="hy-AM"/>
        </w:rPr>
        <w:t>գ</w:t>
      </w:r>
      <w:r w:rsidRPr="00F60E57">
        <w:rPr>
          <w:rFonts w:ascii="GHEA Grapalat" w:hAnsi="GHEA Grapalat" w:cs="Sylfaen"/>
          <w:sz w:val="20"/>
          <w:lang w:val="hy-AM"/>
        </w:rPr>
        <w:t>ով</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w:t>
      </w:r>
      <w:r w:rsidRPr="00F60E57">
        <w:rPr>
          <w:rFonts w:ascii="GHEA Grapalat" w:hAnsi="GHEA Grapalat"/>
          <w:sz w:val="20"/>
          <w:lang w:val="hy-AM"/>
        </w:rPr>
        <w:t xml:space="preserve"> մատակարարված ապրանքը: </w:t>
      </w:r>
    </w:p>
    <w:p w14:paraId="49214B8C"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2.3.2 Գնորդից պահանջել վճարելու պայմանագրով նախատեսված </w:t>
      </w:r>
      <w:r w:rsidRPr="00F60E57">
        <w:rPr>
          <w:rFonts w:ascii="GHEA Grapalat" w:hAnsi="GHEA Grapalat" w:cs="Sylfaen"/>
          <w:sz w:val="20"/>
          <w:lang w:val="hy-AM"/>
        </w:rPr>
        <w:t>կար</w:t>
      </w:r>
      <w:r w:rsidRPr="00F60E57">
        <w:rPr>
          <w:rFonts w:ascii="GHEA Grapalat" w:hAnsi="GHEA Grapalat" w:cs="Times Armenian"/>
          <w:sz w:val="20"/>
          <w:lang w:val="hy-AM"/>
        </w:rPr>
        <w:t>գ</w:t>
      </w:r>
      <w:r w:rsidRPr="00F60E57">
        <w:rPr>
          <w:rFonts w:ascii="GHEA Grapalat" w:hAnsi="GHEA Grapalat" w:cs="Sylfaen"/>
          <w:sz w:val="20"/>
          <w:lang w:val="hy-AM"/>
        </w:rPr>
        <w:t>ով</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w:t>
      </w:r>
      <w:r w:rsidRPr="00F60E5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2.3.</w:t>
      </w:r>
      <w:r w:rsidR="00283F0A" w:rsidRPr="00F60E57">
        <w:rPr>
          <w:rFonts w:ascii="GHEA Grapalat" w:hAnsi="GHEA Grapalat"/>
          <w:sz w:val="20"/>
          <w:lang w:val="hy-AM"/>
        </w:rPr>
        <w:t xml:space="preserve">3 </w:t>
      </w:r>
      <w:r w:rsidRPr="00F60E5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2.3.</w:t>
      </w:r>
      <w:r w:rsidR="00283F0A" w:rsidRPr="00F60E57">
        <w:rPr>
          <w:rFonts w:ascii="GHEA Grapalat" w:hAnsi="GHEA Grapalat"/>
          <w:sz w:val="20"/>
          <w:lang w:val="hy-AM"/>
        </w:rPr>
        <w:t>3</w:t>
      </w:r>
      <w:r w:rsidRPr="00F60E5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2.3.</w:t>
      </w:r>
      <w:r w:rsidR="00283F0A" w:rsidRPr="00F60E57">
        <w:rPr>
          <w:rFonts w:ascii="GHEA Grapalat" w:hAnsi="GHEA Grapalat"/>
          <w:sz w:val="20"/>
          <w:lang w:val="hy-AM"/>
        </w:rPr>
        <w:t>4</w:t>
      </w:r>
      <w:r w:rsidRPr="00F60E5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60E57" w:rsidRDefault="009E45F3" w:rsidP="00F60E57">
      <w:pPr>
        <w:ind w:firstLine="709"/>
        <w:jc w:val="both"/>
        <w:rPr>
          <w:rFonts w:ascii="GHEA Grapalat" w:hAnsi="GHEA Grapalat"/>
          <w:sz w:val="20"/>
          <w:lang w:val="hy-AM"/>
        </w:rPr>
      </w:pPr>
    </w:p>
    <w:p w14:paraId="5BD544F6" w14:textId="77777777" w:rsidR="00071D1C" w:rsidRPr="00F60E57" w:rsidRDefault="00071D1C" w:rsidP="00F60E57">
      <w:pPr>
        <w:ind w:firstLine="709"/>
        <w:jc w:val="both"/>
        <w:rPr>
          <w:rFonts w:ascii="GHEA Grapalat" w:hAnsi="GHEA Grapalat"/>
          <w:b/>
          <w:sz w:val="20"/>
          <w:lang w:val="hy-AM"/>
        </w:rPr>
      </w:pPr>
      <w:r w:rsidRPr="00F60E57">
        <w:rPr>
          <w:rFonts w:ascii="GHEA Grapalat" w:hAnsi="GHEA Grapalat"/>
          <w:b/>
          <w:sz w:val="20"/>
          <w:lang w:val="hy-AM"/>
        </w:rPr>
        <w:t>2.4 Վաճառողը պարտավոր է`</w:t>
      </w:r>
    </w:p>
    <w:p w14:paraId="1FC37DF1"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2.4.1 Գնորդին հանձնել ապրանքը` պայմանագրով նախատեսված կարգով, </w:t>
      </w:r>
      <w:r w:rsidRPr="00F60E57">
        <w:rPr>
          <w:rFonts w:ascii="GHEA Grapalat" w:hAnsi="GHEA Grapalat" w:cs="Sylfaen"/>
          <w:sz w:val="20"/>
          <w:lang w:val="hy-AM"/>
        </w:rPr>
        <w:t>ծավալներով,</w:t>
      </w:r>
      <w:r w:rsidRPr="00F60E57">
        <w:rPr>
          <w:rFonts w:ascii="GHEA Grapalat" w:hAnsi="GHEA Grapalat" w:cs="Times Armenian"/>
          <w:sz w:val="20"/>
          <w:lang w:val="hy-AM"/>
        </w:rPr>
        <w:t xml:space="preserve"> ժամկետներում և հասցեով:</w:t>
      </w:r>
    </w:p>
    <w:p w14:paraId="29C3419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2.4.3 Գնորդին հանձնել երրորդ անձանց իրավունքներից ազատ ապրանք:</w:t>
      </w:r>
    </w:p>
    <w:p w14:paraId="31F50E54"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lastRenderedPageBreak/>
        <w:t xml:space="preserve">2.4.8 Պայմանագրով նախատեսված դեպքերում վճարել պայմանագրի </w:t>
      </w:r>
      <w:r w:rsidR="00D320A2" w:rsidRPr="00F60E57">
        <w:rPr>
          <w:rFonts w:ascii="GHEA Grapalat" w:hAnsi="GHEA Grapalat"/>
          <w:sz w:val="20"/>
          <w:lang w:val="hy-AM"/>
        </w:rPr>
        <w:t>6</w:t>
      </w:r>
      <w:r w:rsidRPr="00F60E57">
        <w:rPr>
          <w:rFonts w:ascii="GHEA Grapalat" w:hAnsi="GHEA Grapalat"/>
          <w:sz w:val="20"/>
          <w:lang w:val="hy-AM"/>
        </w:rPr>
        <w:t xml:space="preserve">.2 և </w:t>
      </w:r>
      <w:r w:rsidR="00D320A2" w:rsidRPr="00F60E57">
        <w:rPr>
          <w:rFonts w:ascii="GHEA Grapalat" w:hAnsi="GHEA Grapalat"/>
          <w:sz w:val="20"/>
          <w:lang w:val="hy-AM"/>
        </w:rPr>
        <w:t>6</w:t>
      </w:r>
      <w:r w:rsidRPr="00F60E57">
        <w:rPr>
          <w:rFonts w:ascii="GHEA Grapalat" w:hAnsi="GHEA Grapalat"/>
          <w:sz w:val="20"/>
          <w:lang w:val="hy-AM"/>
        </w:rPr>
        <w:t>.</w:t>
      </w:r>
      <w:r w:rsidR="00D320A2" w:rsidRPr="00F60E57">
        <w:rPr>
          <w:rFonts w:ascii="GHEA Grapalat" w:hAnsi="GHEA Grapalat"/>
          <w:sz w:val="20"/>
          <w:lang w:val="hy-AM"/>
        </w:rPr>
        <w:t>3</w:t>
      </w:r>
      <w:r w:rsidRPr="00F60E57">
        <w:rPr>
          <w:rFonts w:ascii="GHEA Grapalat" w:hAnsi="GHEA Grapalat"/>
          <w:sz w:val="20"/>
          <w:lang w:val="hy-AM"/>
        </w:rPr>
        <w:t xml:space="preserve">  կետերով նախատեսված տույժը և տուգանքը։</w:t>
      </w:r>
    </w:p>
    <w:p w14:paraId="27DC3288"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2.4.10 Պայմանագրի 2.1.7 կետի համաձայն </w:t>
      </w:r>
      <w:r w:rsidR="00D320A2" w:rsidRPr="00F60E57">
        <w:rPr>
          <w:rFonts w:ascii="GHEA Grapalat" w:hAnsi="GHEA Grapalat"/>
          <w:sz w:val="20"/>
          <w:lang w:val="hy-AM"/>
        </w:rPr>
        <w:t>պ</w:t>
      </w:r>
      <w:r w:rsidRPr="00F60E5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2.4.11 </w:t>
      </w:r>
      <w:r w:rsidR="00BF4538" w:rsidRPr="00F60E57">
        <w:rPr>
          <w:rFonts w:ascii="GHEA Grapalat" w:hAnsi="GHEA Grapalat"/>
          <w:sz w:val="20"/>
          <w:lang w:val="hy-AM"/>
        </w:rPr>
        <w:t>Որակավորման և պայմանագրի ապահովում ներկայացրած անձը պարտավոր է ապահովումների</w:t>
      </w:r>
      <w:r w:rsidRPr="00F60E5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60E57" w:rsidRDefault="00071D1C" w:rsidP="00F60E57">
      <w:pPr>
        <w:ind w:firstLine="709"/>
        <w:jc w:val="both"/>
        <w:rPr>
          <w:rFonts w:ascii="GHEA Grapalat" w:hAnsi="GHEA Grapalat"/>
          <w:lang w:val="hy-AM"/>
        </w:rPr>
      </w:pPr>
    </w:p>
    <w:p w14:paraId="3A34DA54" w14:textId="77777777" w:rsidR="00071D1C" w:rsidRPr="00F60E57" w:rsidRDefault="00071D1C" w:rsidP="00F60E57">
      <w:pPr>
        <w:ind w:firstLine="709"/>
        <w:jc w:val="center"/>
        <w:rPr>
          <w:rFonts w:ascii="GHEA Grapalat" w:hAnsi="GHEA Grapalat"/>
          <w:b/>
          <w:sz w:val="20"/>
          <w:lang w:val="hy-AM"/>
        </w:rPr>
      </w:pPr>
      <w:r w:rsidRPr="00F60E57">
        <w:rPr>
          <w:rFonts w:ascii="GHEA Grapalat" w:hAnsi="GHEA Grapalat"/>
          <w:b/>
          <w:sz w:val="20"/>
          <w:lang w:val="hy-AM"/>
        </w:rPr>
        <w:t>3. ՊԱՅՄԱՆԱԳՐԻ ԳԻՆԸ ԵՎ ՎՃԱՐՄԱՆ ԿԱՐԳԸ</w:t>
      </w:r>
    </w:p>
    <w:p w14:paraId="18A8A069" w14:textId="6535BAD5"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3.1  Պայմանագրի գինը կազմում է ________________ ՀՀ դրամ, ներառյալ ԱԱՀ-ն</w:t>
      </w:r>
      <w:r w:rsidR="008061D6" w:rsidRPr="00F60E57">
        <w:rPr>
          <w:rFonts w:ascii="GHEA Grapalat" w:hAnsi="GHEA Grapalat"/>
          <w:sz w:val="20"/>
          <w:lang w:val="hy-AM"/>
        </w:rPr>
        <w:t>:</w:t>
      </w:r>
      <w:r w:rsidR="00002A8F" w:rsidRPr="00F60E57">
        <w:rPr>
          <w:rStyle w:val="FootnoteReference"/>
          <w:rFonts w:ascii="GHEA Grapalat" w:hAnsi="GHEA Grapalat"/>
          <w:sz w:val="20"/>
          <w:lang w:val="hy-AM"/>
        </w:rPr>
        <w:footnoteReference w:id="13"/>
      </w:r>
      <w:r w:rsidR="00002A8F" w:rsidRPr="00F60E57">
        <w:rPr>
          <w:rFonts w:ascii="GHEA Grapalat" w:hAnsi="GHEA Grapalat"/>
          <w:sz w:val="20"/>
          <w:lang w:val="hy-AM"/>
        </w:rPr>
        <w:t xml:space="preserve">  </w:t>
      </w:r>
      <w:r w:rsidRPr="00F60E5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60E57" w:rsidRDefault="00071D1C" w:rsidP="00F60E57">
      <w:pPr>
        <w:ind w:firstLine="720"/>
        <w:jc w:val="both"/>
        <w:rPr>
          <w:rFonts w:ascii="GHEA Grapalat" w:hAnsi="GHEA Grapalat" w:cs="Sylfaen"/>
          <w:sz w:val="20"/>
          <w:lang w:val="hy-AM"/>
        </w:rPr>
      </w:pPr>
      <w:r w:rsidRPr="00F60E5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354E668"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3.3 Գնորդն իրեն մատակարարված </w:t>
      </w:r>
      <w:r w:rsidR="00D320A2" w:rsidRPr="00F60E57">
        <w:rPr>
          <w:rFonts w:ascii="GHEA Grapalat" w:hAnsi="GHEA Grapalat"/>
          <w:sz w:val="20"/>
          <w:lang w:val="hy-AM"/>
        </w:rPr>
        <w:t>ա</w:t>
      </w:r>
      <w:r w:rsidRPr="00F60E5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60E57">
        <w:rPr>
          <w:rFonts w:ascii="GHEA Grapalat" w:hAnsi="GHEA Grapalat"/>
          <w:sz w:val="20"/>
          <w:lang w:val="hy-AM"/>
        </w:rPr>
        <w:t>2</w:t>
      </w:r>
      <w:r w:rsidRPr="00F60E57">
        <w:rPr>
          <w:rFonts w:ascii="GHEA Grapalat" w:hAnsi="GHEA Grapalat"/>
          <w:sz w:val="20"/>
          <w:lang w:val="hy-AM"/>
        </w:rPr>
        <w:t xml:space="preserve">) նախատեսված ամիներին, բայց ոչ ուշ, քան մինչև տվյալ տարվա դեկտեմբերի </w:t>
      </w:r>
      <w:r w:rsidR="00E81561" w:rsidRPr="00F60E57">
        <w:rPr>
          <w:rFonts w:ascii="GHEA Grapalat" w:hAnsi="GHEA Grapalat"/>
          <w:sz w:val="20"/>
          <w:lang w:val="hy-AM"/>
        </w:rPr>
        <w:t>30-</w:t>
      </w:r>
      <w:r w:rsidRPr="00F60E57">
        <w:rPr>
          <w:rFonts w:ascii="GHEA Grapalat" w:hAnsi="GHEA Grapalat"/>
          <w:sz w:val="20"/>
          <w:lang w:val="hy-AM"/>
        </w:rPr>
        <w:t xml:space="preserve">ը: </w:t>
      </w:r>
    </w:p>
    <w:p w14:paraId="6FDD9865" w14:textId="21BD9DC2" w:rsidR="00385051" w:rsidRPr="00F60E57" w:rsidRDefault="00385051" w:rsidP="00F60E57">
      <w:pPr>
        <w:ind w:firstLine="709"/>
        <w:jc w:val="both"/>
        <w:rPr>
          <w:rFonts w:ascii="GHEA Grapalat" w:hAnsi="GHEA Grapalat"/>
          <w:sz w:val="20"/>
          <w:lang w:val="hy-AM"/>
        </w:rPr>
      </w:pPr>
      <w:r w:rsidRPr="00F60E5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60E57">
        <w:rPr>
          <w:rFonts w:ascii="GHEA Grapalat" w:hAnsi="GHEA Grapalat"/>
          <w:sz w:val="20"/>
          <w:lang w:val="hy-AM"/>
        </w:rPr>
        <w:t>:</w:t>
      </w:r>
      <w:r w:rsidR="004E599D" w:rsidRPr="00F60E57">
        <w:rPr>
          <w:rStyle w:val="FootnoteReference"/>
          <w:rFonts w:ascii="GHEA Grapalat" w:hAnsi="GHEA Grapalat"/>
          <w:sz w:val="20"/>
          <w:lang w:val="hy-AM"/>
        </w:rPr>
        <w:footnoteReference w:id="14"/>
      </w:r>
    </w:p>
    <w:p w14:paraId="232C4BAF" w14:textId="77777777" w:rsidR="00385051" w:rsidRPr="00F60E57" w:rsidRDefault="00385051" w:rsidP="00F60E57">
      <w:pPr>
        <w:ind w:firstLine="709"/>
        <w:jc w:val="both"/>
        <w:rPr>
          <w:rFonts w:ascii="GHEA Grapalat" w:hAnsi="GHEA Grapalat"/>
          <w:sz w:val="20"/>
          <w:lang w:val="hy-AM"/>
        </w:rPr>
      </w:pPr>
    </w:p>
    <w:p w14:paraId="0AC803E0" w14:textId="77777777" w:rsidR="00710307" w:rsidRPr="00F60E57" w:rsidRDefault="00710307" w:rsidP="00F60E57">
      <w:pPr>
        <w:ind w:firstLine="709"/>
        <w:jc w:val="center"/>
        <w:rPr>
          <w:rFonts w:ascii="GHEA Grapalat" w:hAnsi="GHEA Grapalat"/>
          <w:b/>
          <w:sz w:val="20"/>
          <w:lang w:val="hy-AM"/>
        </w:rPr>
      </w:pPr>
    </w:p>
    <w:p w14:paraId="36495110" w14:textId="77777777" w:rsidR="00071D1C" w:rsidRPr="00F60E57" w:rsidRDefault="00071D1C" w:rsidP="00F60E57">
      <w:pPr>
        <w:ind w:firstLine="709"/>
        <w:jc w:val="center"/>
        <w:rPr>
          <w:rFonts w:ascii="GHEA Grapalat" w:hAnsi="GHEA Grapalat"/>
          <w:b/>
          <w:sz w:val="20"/>
          <w:lang w:val="hy-AM"/>
        </w:rPr>
      </w:pPr>
      <w:r w:rsidRPr="00F60E57">
        <w:rPr>
          <w:rFonts w:ascii="GHEA Grapalat" w:hAnsi="GHEA Grapalat"/>
          <w:b/>
          <w:sz w:val="20"/>
          <w:lang w:val="hy-AM"/>
        </w:rPr>
        <w:t>4. ԱՊՐԱՆՔԻ ՈՐԱԿԸ ԵՎ ԵՐԱՇԽԻՔԸ</w:t>
      </w:r>
    </w:p>
    <w:p w14:paraId="35B79E7E" w14:textId="79EEB3A4"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4.1 Վաճառողը երաշխավորում է մատակարարված </w:t>
      </w:r>
      <w:r w:rsidR="001D718C" w:rsidRPr="00F60E57">
        <w:rPr>
          <w:rFonts w:ascii="GHEA Grapalat" w:hAnsi="GHEA Grapalat"/>
          <w:sz w:val="20"/>
          <w:lang w:val="hy-AM"/>
        </w:rPr>
        <w:t>ա</w:t>
      </w:r>
      <w:r w:rsidRPr="00F60E57">
        <w:rPr>
          <w:rFonts w:ascii="GHEA Grapalat" w:hAnsi="GHEA Grapalat"/>
          <w:sz w:val="20"/>
          <w:lang w:val="hy-AM"/>
        </w:rPr>
        <w:t>պրանքի որակի համապատասխանությունը պետական ստանդարտի պահանջներին։</w:t>
      </w:r>
      <w:r w:rsidR="00EB35E7" w:rsidRPr="00F60E57">
        <w:rPr>
          <w:rFonts w:ascii="GHEA Grapalat" w:hAnsi="GHEA Grapalat"/>
          <w:sz w:val="20"/>
          <w:lang w:val="hy-AM"/>
        </w:rPr>
        <w:t xml:space="preserve"> </w:t>
      </w:r>
    </w:p>
    <w:p w14:paraId="68C9CA77" w14:textId="4626D399" w:rsidR="00A10C05" w:rsidRPr="00F60E57" w:rsidRDefault="00A10C05" w:rsidP="00F60E57">
      <w:pPr>
        <w:rPr>
          <w:rFonts w:ascii="GHEA Grapalat" w:hAnsi="GHEA Grapalat"/>
          <w:sz w:val="20"/>
          <w:lang w:val="hy-AM"/>
        </w:rPr>
      </w:pPr>
      <w:r w:rsidRPr="00F60E57">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14:textId="77777777" w:rsidR="009E45F3" w:rsidRPr="00F60E57" w:rsidRDefault="009E45F3" w:rsidP="00F60E57">
      <w:pPr>
        <w:ind w:firstLine="709"/>
        <w:jc w:val="both"/>
        <w:rPr>
          <w:rFonts w:ascii="GHEA Grapalat" w:hAnsi="GHEA Grapalat"/>
          <w:sz w:val="20"/>
          <w:lang w:val="hy-AM"/>
        </w:rPr>
      </w:pPr>
    </w:p>
    <w:p w14:paraId="0D60734D" w14:textId="77777777" w:rsidR="009E45F3" w:rsidRPr="00F60E57" w:rsidRDefault="009E45F3" w:rsidP="00F60E57">
      <w:pPr>
        <w:ind w:firstLine="709"/>
        <w:jc w:val="center"/>
        <w:rPr>
          <w:rFonts w:ascii="GHEA Grapalat" w:hAnsi="GHEA Grapalat"/>
          <w:b/>
          <w:sz w:val="20"/>
          <w:lang w:val="hy-AM"/>
        </w:rPr>
      </w:pPr>
      <w:r w:rsidRPr="00F60E57">
        <w:rPr>
          <w:rFonts w:ascii="GHEA Grapalat" w:hAnsi="GHEA Grapalat"/>
          <w:b/>
          <w:sz w:val="20"/>
          <w:lang w:val="hy-AM"/>
        </w:rPr>
        <w:t>5. ԱՊՐԱՆՔԻ ՀԱՆՁՆՈՒՄԸ ԵՎ ԸՆԴՈՒՆՈՒՄԸ</w:t>
      </w:r>
    </w:p>
    <w:p w14:paraId="48340A4B" w14:textId="77777777" w:rsidR="009E45F3" w:rsidRPr="00F60E57" w:rsidRDefault="009E45F3" w:rsidP="00F60E57">
      <w:pPr>
        <w:ind w:firstLine="720"/>
        <w:jc w:val="both"/>
        <w:rPr>
          <w:rFonts w:ascii="GHEA Grapalat" w:hAnsi="GHEA Grapalat" w:cs="Sylfaen"/>
          <w:sz w:val="20"/>
          <w:lang w:val="hy-AM"/>
        </w:rPr>
      </w:pPr>
      <w:r w:rsidRPr="00F60E57">
        <w:rPr>
          <w:rFonts w:ascii="GHEA Grapalat" w:hAnsi="GHEA Grapalat"/>
          <w:sz w:val="20"/>
          <w:lang w:val="hy-AM"/>
        </w:rPr>
        <w:t xml:space="preserve">5.1 Մատակարարված ապրանքն </w:t>
      </w:r>
      <w:r w:rsidRPr="00F60E5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23D8EC" w:rsidR="009123CA" w:rsidRPr="00F60E57" w:rsidRDefault="009E45F3" w:rsidP="00F60E57">
      <w:pPr>
        <w:ind w:firstLine="720"/>
        <w:jc w:val="both"/>
        <w:rPr>
          <w:rFonts w:ascii="GHEA Grapalat" w:hAnsi="GHEA Grapalat" w:cs="Sylfaen"/>
          <w:sz w:val="20"/>
          <w:szCs w:val="20"/>
          <w:lang w:val="hy-AM"/>
        </w:rPr>
      </w:pPr>
      <w:r w:rsidRPr="00F60E5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60E57">
        <w:rPr>
          <w:rFonts w:ascii="GHEA Grapalat" w:hAnsi="GHEA Grapalat" w:cs="Sylfaen"/>
          <w:sz w:val="20"/>
          <w:szCs w:val="20"/>
          <w:lang w:val="hy-AM"/>
        </w:rPr>
        <w:t xml:space="preserve"> և </w:t>
      </w:r>
      <w:r w:rsidRPr="00F60E57">
        <w:rPr>
          <w:rFonts w:ascii="GHEA Grapalat" w:hAnsi="GHEA Grapalat" w:cs="Sylfaen"/>
          <w:sz w:val="20"/>
          <w:szCs w:val="20"/>
          <w:lang w:val="hy-AM"/>
        </w:rPr>
        <w:t>հանձնման-ընդունման արձանագրությ</w:t>
      </w:r>
      <w:r w:rsidR="00A232D9" w:rsidRPr="00F60E57">
        <w:rPr>
          <w:rFonts w:ascii="GHEA Grapalat" w:hAnsi="GHEA Grapalat" w:cs="Sylfaen"/>
          <w:sz w:val="20"/>
          <w:szCs w:val="20"/>
          <w:lang w:val="hy-AM"/>
        </w:rPr>
        <w:t xml:space="preserve">ան </w:t>
      </w:r>
      <w:r w:rsidR="00A232D9" w:rsidRPr="00F60E57">
        <w:rPr>
          <w:rFonts w:ascii="GHEA Grapalat" w:hAnsi="GHEA Grapalat" w:cs="Sylfaen"/>
          <w:sz w:val="20"/>
          <w:szCs w:val="20"/>
          <w:u w:val="single"/>
          <w:lang w:val="hy-AM"/>
        </w:rPr>
        <w:tab/>
      </w:r>
      <w:r w:rsidR="007316D2" w:rsidRPr="00F60E57">
        <w:rPr>
          <w:rFonts w:ascii="GHEA Grapalat" w:hAnsi="GHEA Grapalat" w:cs="Sylfaen"/>
          <w:sz w:val="20"/>
          <w:szCs w:val="20"/>
          <w:u w:val="single"/>
          <w:lang w:val="hy-AM"/>
        </w:rPr>
        <w:t>2</w:t>
      </w:r>
      <w:r w:rsidR="00A232D9" w:rsidRPr="00F60E57">
        <w:rPr>
          <w:rFonts w:ascii="GHEA Grapalat" w:hAnsi="GHEA Grapalat" w:cs="Sylfaen"/>
          <w:sz w:val="20"/>
          <w:szCs w:val="20"/>
          <w:u w:val="single"/>
          <w:lang w:val="hy-AM"/>
        </w:rPr>
        <w:tab/>
      </w:r>
      <w:r w:rsidR="00A232D9" w:rsidRPr="00F60E57">
        <w:rPr>
          <w:rFonts w:ascii="GHEA Grapalat" w:hAnsi="GHEA Grapalat" w:cs="Sylfaen"/>
          <w:sz w:val="20"/>
          <w:szCs w:val="20"/>
          <w:lang w:val="hy-AM"/>
        </w:rPr>
        <w:t xml:space="preserve"> օրինակ</w:t>
      </w:r>
      <w:r w:rsidRPr="00F60E57">
        <w:rPr>
          <w:rFonts w:ascii="GHEA Grapalat" w:hAnsi="GHEA Grapalat" w:cs="Sylfaen"/>
          <w:sz w:val="20"/>
          <w:szCs w:val="20"/>
          <w:lang w:val="hy-AM"/>
        </w:rPr>
        <w:t xml:space="preserve"> (հավելված N 3): </w:t>
      </w:r>
    </w:p>
    <w:p w14:paraId="183635A4" w14:textId="77777777" w:rsidR="00A232D9" w:rsidRPr="00F60E57" w:rsidRDefault="009123CA" w:rsidP="00F60E57">
      <w:pPr>
        <w:ind w:firstLine="720"/>
        <w:jc w:val="both"/>
        <w:rPr>
          <w:rFonts w:ascii="GHEA Grapalat" w:hAnsi="GHEA Grapalat" w:cs="Sylfaen"/>
          <w:sz w:val="20"/>
          <w:lang w:val="hy-AM"/>
        </w:rPr>
      </w:pPr>
      <w:r w:rsidRPr="00F60E57">
        <w:rPr>
          <w:rFonts w:ascii="GHEA Grapalat" w:hAnsi="GHEA Grapalat" w:cs="Sylfaen"/>
          <w:sz w:val="20"/>
          <w:lang w:val="hy-AM"/>
        </w:rPr>
        <w:t xml:space="preserve">5.2 </w:t>
      </w:r>
      <w:r w:rsidR="00A232D9" w:rsidRPr="00F60E57">
        <w:rPr>
          <w:rFonts w:ascii="GHEA Grapalat" w:hAnsi="GHEA Grapalat" w:cs="Sylfaen"/>
          <w:sz w:val="20"/>
          <w:lang w:val="hy-AM"/>
        </w:rPr>
        <w:t xml:space="preserve">Հանձնման-ընդունման արձանագրությունը ստորագրվում է, եթե </w:t>
      </w:r>
      <w:r w:rsidR="00A232D9" w:rsidRPr="00F60E57">
        <w:rPr>
          <w:rFonts w:ascii="GHEA Grapalat" w:hAnsi="GHEA Grapalat"/>
          <w:sz w:val="20"/>
          <w:lang w:val="pt-BR"/>
        </w:rPr>
        <w:t xml:space="preserve">մատակարարված ապրանքը </w:t>
      </w:r>
      <w:r w:rsidR="00A232D9" w:rsidRPr="00F60E5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60E57" w:rsidRDefault="00A232D9" w:rsidP="00F60E57">
      <w:pPr>
        <w:ind w:firstLine="720"/>
        <w:jc w:val="both"/>
        <w:rPr>
          <w:rFonts w:ascii="GHEA Grapalat" w:hAnsi="GHEA Grapalat" w:cs="Sylfaen"/>
          <w:sz w:val="20"/>
          <w:lang w:val="hy-AM"/>
        </w:rPr>
      </w:pPr>
      <w:r w:rsidRPr="00F60E57">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F60E57" w:rsidRDefault="00A232D9" w:rsidP="00F60E57">
      <w:pPr>
        <w:ind w:firstLine="720"/>
        <w:jc w:val="both"/>
        <w:rPr>
          <w:rFonts w:ascii="GHEA Grapalat" w:hAnsi="GHEA Grapalat" w:cs="Sylfaen"/>
          <w:sz w:val="20"/>
          <w:lang w:val="hy-AM"/>
        </w:rPr>
      </w:pPr>
      <w:r w:rsidRPr="00F60E5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54590C8" w:rsidR="00A232D9"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t xml:space="preserve">5.3 </w:t>
      </w:r>
      <w:r w:rsidR="00A232D9" w:rsidRPr="00F60E57">
        <w:rPr>
          <w:rFonts w:ascii="GHEA Grapalat" w:hAnsi="GHEA Grapalat"/>
          <w:sz w:val="20"/>
          <w:lang w:val="hy-AM"/>
        </w:rPr>
        <w:t xml:space="preserve">Գնորդը հանձնման-ընդունման արձանագրությունը ստանալու </w:t>
      </w:r>
      <w:r w:rsidR="00A232D9" w:rsidRPr="00F60E57">
        <w:rPr>
          <w:rFonts w:ascii="GHEA Grapalat" w:hAnsi="GHEA Grapalat" w:cs="Sylfaen"/>
          <w:sz w:val="20"/>
          <w:szCs w:val="20"/>
          <w:lang w:val="hy-AM"/>
        </w:rPr>
        <w:t xml:space="preserve">օրվան հաջորդող աշխատանքային օրվանից հաշված </w:t>
      </w:r>
      <w:r w:rsidR="00A232D9" w:rsidRPr="00F60E57">
        <w:rPr>
          <w:rFonts w:ascii="GHEA Grapalat" w:hAnsi="GHEA Grapalat" w:cs="Sylfaen"/>
          <w:sz w:val="20"/>
          <w:szCs w:val="20"/>
          <w:u w:val="single"/>
          <w:lang w:val="hy-AM"/>
        </w:rPr>
        <w:t xml:space="preserve">  </w:t>
      </w:r>
      <w:r w:rsidR="007316D2" w:rsidRPr="00F60E57">
        <w:rPr>
          <w:rFonts w:ascii="GHEA Grapalat" w:hAnsi="GHEA Grapalat" w:cs="Sylfaen"/>
          <w:sz w:val="20"/>
          <w:szCs w:val="20"/>
          <w:u w:val="single"/>
          <w:lang w:val="hy-AM"/>
        </w:rPr>
        <w:t>3</w:t>
      </w:r>
      <w:r w:rsidR="00A232D9" w:rsidRPr="00F60E57">
        <w:rPr>
          <w:rFonts w:ascii="GHEA Grapalat" w:hAnsi="GHEA Grapalat" w:cs="Sylfaen"/>
          <w:sz w:val="20"/>
          <w:szCs w:val="20"/>
          <w:u w:val="single"/>
          <w:lang w:val="hy-AM"/>
        </w:rPr>
        <w:t xml:space="preserve">   </w:t>
      </w:r>
      <w:r w:rsidR="00A232D9" w:rsidRPr="00F60E57">
        <w:rPr>
          <w:rFonts w:ascii="GHEA Grapalat" w:hAnsi="GHEA Grapalat" w:cs="Sylfaen"/>
          <w:sz w:val="20"/>
          <w:szCs w:val="20"/>
          <w:lang w:val="hy-AM"/>
        </w:rPr>
        <w:t xml:space="preserve"> աշխատանքային օրվա ընթացքում </w:t>
      </w:r>
      <w:r w:rsidR="00A232D9" w:rsidRPr="00F60E5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60E57" w:rsidRDefault="009123CA" w:rsidP="00F60E57">
      <w:pPr>
        <w:ind w:firstLine="720"/>
        <w:jc w:val="both"/>
        <w:rPr>
          <w:rFonts w:ascii="GHEA Grapalat" w:hAnsi="GHEA Grapalat" w:cs="Sylfaen"/>
          <w:sz w:val="20"/>
          <w:lang w:val="hy-AM"/>
        </w:rPr>
      </w:pPr>
      <w:r w:rsidRPr="00F60E57">
        <w:rPr>
          <w:rFonts w:ascii="GHEA Grapalat" w:hAnsi="GHEA Grapalat"/>
          <w:sz w:val="20"/>
          <w:lang w:val="hy-AM"/>
        </w:rPr>
        <w:t xml:space="preserve">5.4 </w:t>
      </w:r>
      <w:r w:rsidRPr="00F60E57">
        <w:rPr>
          <w:rFonts w:ascii="GHEA Grapalat" w:hAnsi="GHEA Grapalat" w:cs="Sylfaen"/>
          <w:sz w:val="20"/>
          <w:lang w:val="hy-AM"/>
        </w:rPr>
        <w:t>Եթե պայմանագրի 5.</w:t>
      </w:r>
      <w:r w:rsidR="00A232D9" w:rsidRPr="00F60E57">
        <w:rPr>
          <w:rFonts w:ascii="GHEA Grapalat" w:hAnsi="GHEA Grapalat" w:cs="Sylfaen"/>
          <w:sz w:val="20"/>
          <w:lang w:val="hy-AM"/>
        </w:rPr>
        <w:t>3</w:t>
      </w:r>
      <w:r w:rsidRPr="00F60E5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60E57">
        <w:rPr>
          <w:rFonts w:ascii="GHEA Grapalat" w:hAnsi="GHEA Grapalat" w:cs="Sylfaen"/>
          <w:sz w:val="20"/>
          <w:lang w:val="hy-AM"/>
        </w:rPr>
        <w:t>3</w:t>
      </w:r>
      <w:r w:rsidRPr="00F60E57">
        <w:rPr>
          <w:rFonts w:ascii="GHEA Grapalat" w:hAnsi="GHEA Grapalat" w:cs="Sylfaen"/>
          <w:sz w:val="20"/>
          <w:lang w:val="hy-AM"/>
        </w:rPr>
        <w:t xml:space="preserve"> կետով սահման</w:t>
      </w:r>
      <w:r w:rsidRPr="00F60E5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60E57">
        <w:rPr>
          <w:rFonts w:ascii="GHEA Grapalat" w:hAnsi="GHEA Grapalat" w:cs="Sylfaen"/>
          <w:sz w:val="20"/>
          <w:lang w:val="hy-AM"/>
        </w:rPr>
        <w:softHyphen/>
        <w:t xml:space="preserve">գրությունը: </w:t>
      </w:r>
    </w:p>
    <w:p w14:paraId="452121BB" w14:textId="77777777" w:rsidR="009123CA" w:rsidRPr="00F60E57" w:rsidRDefault="009123CA" w:rsidP="00F60E57">
      <w:pPr>
        <w:ind w:firstLine="720"/>
        <w:jc w:val="both"/>
        <w:rPr>
          <w:rFonts w:ascii="GHEA Grapalat" w:hAnsi="GHEA Grapalat" w:cs="Sylfaen"/>
          <w:sz w:val="20"/>
          <w:lang w:val="hy-AM"/>
        </w:rPr>
      </w:pPr>
    </w:p>
    <w:p w14:paraId="67F5CD26" w14:textId="77777777" w:rsidR="009123CA" w:rsidRPr="00F60E57" w:rsidRDefault="009123CA" w:rsidP="00F60E57">
      <w:pPr>
        <w:ind w:firstLine="709"/>
        <w:jc w:val="center"/>
        <w:rPr>
          <w:rFonts w:ascii="GHEA Grapalat" w:hAnsi="GHEA Grapalat"/>
          <w:b/>
          <w:sz w:val="20"/>
          <w:lang w:val="hy-AM"/>
        </w:rPr>
      </w:pPr>
      <w:r w:rsidRPr="00F60E57">
        <w:rPr>
          <w:rFonts w:ascii="GHEA Grapalat" w:hAnsi="GHEA Grapalat"/>
          <w:b/>
          <w:sz w:val="20"/>
          <w:lang w:val="hy-AM"/>
        </w:rPr>
        <w:t>6. ԿՈՂՄԵՐԻ ՊԱՏԱՍԽԱՆԱՏՎՈՒԹՅՈՒՆԸ</w:t>
      </w:r>
    </w:p>
    <w:p w14:paraId="5BCC1247" w14:textId="77777777" w:rsidR="009123CA"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60E57">
        <w:rPr>
          <w:rFonts w:ascii="GHEA Grapalat" w:hAnsi="GHEA Grapalat"/>
          <w:sz w:val="20"/>
          <w:lang w:val="hy-AM"/>
        </w:rPr>
        <w:t xml:space="preserve">աշխատանքային </w:t>
      </w:r>
      <w:r w:rsidRPr="00F60E57">
        <w:rPr>
          <w:rFonts w:ascii="GHEA Grapalat" w:hAnsi="GHEA Grapalat"/>
          <w:sz w:val="20"/>
          <w:lang w:val="hy-AM"/>
        </w:rPr>
        <w:t xml:space="preserve">օրվա համար գանձվում է տույժ` մատակարարման ենթակա, սակայն չմատակարարված ապրանքի գնի 0,05 </w:t>
      </w:r>
      <w:r w:rsidRPr="00F60E57">
        <w:rPr>
          <w:rFonts w:ascii="GHEA Grapalat" w:hAnsi="GHEA Grapalat" w:cs="Sylfaen"/>
          <w:sz w:val="20"/>
          <w:lang w:val="hy-AM"/>
        </w:rPr>
        <w:t>(զրո ամբողջ հինգ հարյուրերորդական) տոկոսի</w:t>
      </w:r>
      <w:r w:rsidRPr="00F60E57">
        <w:rPr>
          <w:rFonts w:ascii="GHEA Grapalat" w:hAnsi="GHEA Grapalat"/>
          <w:sz w:val="20"/>
          <w:lang w:val="hy-AM"/>
        </w:rPr>
        <w:t xml:space="preserve">  չափով։</w:t>
      </w:r>
    </w:p>
    <w:p w14:paraId="1E9C4B87" w14:textId="07DE83AB" w:rsidR="007942E8" w:rsidRPr="00F60E57" w:rsidRDefault="009123CA" w:rsidP="00F60E57">
      <w:pPr>
        <w:ind w:firstLine="709"/>
        <w:jc w:val="both"/>
        <w:rPr>
          <w:rFonts w:ascii="GHEA Grapalat" w:hAnsi="GHEA Grapalat"/>
          <w:sz w:val="20"/>
          <w:lang w:val="hy-AM"/>
        </w:rPr>
      </w:pPr>
      <w:r w:rsidRPr="00F60E5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60E57">
        <w:rPr>
          <w:rFonts w:ascii="GHEA Grapalat" w:hAnsi="GHEA Grapalat" w:cs="Sylfaen"/>
          <w:sz w:val="20"/>
          <w:lang w:val="hy-AM"/>
        </w:rPr>
        <w:t>(զրո ամբողջ հինգ տասնորդական) տոկոսի</w:t>
      </w:r>
      <w:r w:rsidRPr="00F60E57" w:rsidDel="009B7E9C">
        <w:rPr>
          <w:rFonts w:ascii="GHEA Grapalat" w:hAnsi="GHEA Grapalat"/>
          <w:sz w:val="20"/>
          <w:lang w:val="hy-AM"/>
        </w:rPr>
        <w:t xml:space="preserve"> </w:t>
      </w:r>
      <w:r w:rsidRPr="00F60E57">
        <w:rPr>
          <w:rFonts w:ascii="GHEA Grapalat" w:hAnsi="GHEA Grapalat"/>
          <w:sz w:val="20"/>
          <w:lang w:val="hy-AM"/>
        </w:rPr>
        <w:t xml:space="preserve"> չափով</w:t>
      </w:r>
      <w:r w:rsidR="00416526" w:rsidRPr="00F60E57">
        <w:rPr>
          <w:rFonts w:ascii="GHEA Grapalat" w:hAnsi="GHEA Grapalat"/>
          <w:sz w:val="20"/>
          <w:lang w:val="hy-AM"/>
        </w:rPr>
        <w:t>:</w:t>
      </w:r>
      <w:r w:rsidR="00416526" w:rsidRPr="00F60E57">
        <w:rPr>
          <w:rStyle w:val="FootnoteReference"/>
          <w:rFonts w:ascii="GHEA Grapalat" w:hAnsi="GHEA Grapalat"/>
          <w:sz w:val="20"/>
          <w:lang w:val="hy-AM"/>
        </w:rPr>
        <w:footnoteReference w:id="15"/>
      </w:r>
      <w:r w:rsidR="00416526" w:rsidRPr="00F60E57">
        <w:rPr>
          <w:rFonts w:ascii="GHEA Grapalat" w:hAnsi="GHEA Grapalat"/>
          <w:sz w:val="20"/>
          <w:lang w:val="hy-AM"/>
        </w:rPr>
        <w:t xml:space="preserve"> </w:t>
      </w:r>
      <w:r w:rsidR="007942E8" w:rsidRPr="00F60E5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60E57">
        <w:rPr>
          <w:rFonts w:ascii="GHEA Grapalat" w:hAnsi="GHEA Grapalat"/>
          <w:sz w:val="20"/>
          <w:lang w:val="hy-AM"/>
        </w:rPr>
        <w:t xml:space="preserve">աշխատանքային </w:t>
      </w:r>
      <w:r w:rsidRPr="00F60E57">
        <w:rPr>
          <w:rFonts w:ascii="GHEA Grapalat" w:hAnsi="GHEA Grapalat"/>
          <w:sz w:val="20"/>
          <w:lang w:val="hy-AM"/>
        </w:rPr>
        <w:t xml:space="preserve">օրվա համար հաշվարկվում է տույժ` վճարման ենթակա, սակայն չվճարված գումարի 0,05 </w:t>
      </w:r>
      <w:r w:rsidRPr="00F60E57">
        <w:rPr>
          <w:rFonts w:ascii="GHEA Grapalat" w:hAnsi="GHEA Grapalat" w:cs="Sylfaen"/>
          <w:sz w:val="20"/>
          <w:lang w:val="hy-AM"/>
        </w:rPr>
        <w:t>(զրո ամբողջ հինգ հարյուրերորդական) տոկոսի</w:t>
      </w:r>
      <w:r w:rsidRPr="00F60E57">
        <w:rPr>
          <w:rFonts w:ascii="GHEA Grapalat" w:hAnsi="GHEA Grapalat"/>
          <w:sz w:val="20"/>
          <w:lang w:val="hy-AM"/>
        </w:rPr>
        <w:t xml:space="preserve">  չափով։</w:t>
      </w:r>
    </w:p>
    <w:p w14:paraId="327EFECF" w14:textId="77777777"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60E57" w:rsidRDefault="0094684E" w:rsidP="00F60E57">
      <w:pPr>
        <w:ind w:firstLine="709"/>
        <w:jc w:val="both"/>
        <w:rPr>
          <w:rFonts w:ascii="GHEA Grapalat" w:hAnsi="GHEA Grapalat"/>
          <w:sz w:val="20"/>
          <w:lang w:val="hy-AM"/>
        </w:rPr>
      </w:pPr>
      <w:r w:rsidRPr="00F60E5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60E57" w:rsidRDefault="0094684E" w:rsidP="00F60E57">
      <w:pPr>
        <w:ind w:firstLine="709"/>
        <w:jc w:val="both"/>
        <w:rPr>
          <w:rFonts w:ascii="GHEA Grapalat" w:hAnsi="GHEA Grapalat"/>
          <w:sz w:val="20"/>
          <w:lang w:val="hy-AM"/>
        </w:rPr>
      </w:pPr>
    </w:p>
    <w:p w14:paraId="07995B8A" w14:textId="77777777" w:rsidR="009F337A" w:rsidRPr="00F60E57" w:rsidRDefault="009F337A" w:rsidP="00F60E57">
      <w:pPr>
        <w:ind w:firstLine="709"/>
        <w:jc w:val="center"/>
        <w:rPr>
          <w:rFonts w:ascii="GHEA Grapalat" w:hAnsi="GHEA Grapalat"/>
          <w:b/>
          <w:sz w:val="20"/>
          <w:lang w:val="hy-AM"/>
        </w:rPr>
      </w:pPr>
      <w:r w:rsidRPr="00F60E57">
        <w:rPr>
          <w:rFonts w:ascii="GHEA Grapalat" w:hAnsi="GHEA Grapalat"/>
          <w:b/>
          <w:sz w:val="20"/>
          <w:lang w:val="hy-AM"/>
        </w:rPr>
        <w:t>7. ԱՆՀԱՂԹԱՀԱՐԵԼԻ ՈՒԺԻ ԱԶԴԵՑՈՒԹՅՈՒՆԸ (ՖՈՐՍ-ՄԱԺՈՐ)</w:t>
      </w:r>
    </w:p>
    <w:p w14:paraId="21597E19" w14:textId="77777777" w:rsidR="009F337A" w:rsidRPr="00F60E57" w:rsidRDefault="009F337A" w:rsidP="00F60E57">
      <w:pPr>
        <w:ind w:firstLine="709"/>
        <w:jc w:val="center"/>
        <w:rPr>
          <w:rFonts w:ascii="GHEA Grapalat" w:hAnsi="GHEA Grapalat"/>
          <w:b/>
          <w:sz w:val="20"/>
          <w:lang w:val="hy-AM"/>
        </w:rPr>
      </w:pPr>
    </w:p>
    <w:p w14:paraId="01474B12" w14:textId="77777777" w:rsidR="009F337A" w:rsidRPr="00F60E57" w:rsidRDefault="009F337A" w:rsidP="00F60E57">
      <w:pPr>
        <w:ind w:firstLine="709"/>
        <w:jc w:val="both"/>
        <w:rPr>
          <w:rFonts w:ascii="GHEA Grapalat" w:hAnsi="GHEA Grapalat"/>
          <w:sz w:val="20"/>
          <w:lang w:val="hy-AM"/>
        </w:rPr>
      </w:pPr>
      <w:r w:rsidRPr="00F60E5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60E57" w:rsidRDefault="005821CF" w:rsidP="00F60E57">
      <w:pPr>
        <w:ind w:firstLine="709"/>
        <w:jc w:val="center"/>
        <w:rPr>
          <w:rFonts w:ascii="GHEA Grapalat" w:hAnsi="GHEA Grapalat"/>
          <w:b/>
          <w:sz w:val="20"/>
          <w:lang w:val="hy-AM"/>
        </w:rPr>
      </w:pPr>
    </w:p>
    <w:p w14:paraId="46B0A157" w14:textId="77777777" w:rsidR="00071D1C" w:rsidRPr="00F60E57" w:rsidRDefault="00071D1C" w:rsidP="00F60E57">
      <w:pPr>
        <w:ind w:firstLine="709"/>
        <w:jc w:val="center"/>
        <w:rPr>
          <w:rFonts w:ascii="GHEA Grapalat" w:hAnsi="GHEA Grapalat"/>
          <w:b/>
          <w:sz w:val="20"/>
          <w:lang w:val="hy-AM"/>
        </w:rPr>
      </w:pPr>
      <w:r w:rsidRPr="00F60E57">
        <w:rPr>
          <w:rFonts w:ascii="GHEA Grapalat" w:hAnsi="GHEA Grapalat"/>
          <w:b/>
          <w:sz w:val="20"/>
          <w:lang w:val="hy-AM"/>
        </w:rPr>
        <w:t>8. ԱՅԼ ՊԱՅՄԱՆՆԵՐ</w:t>
      </w:r>
    </w:p>
    <w:p w14:paraId="012A5D4D" w14:textId="77777777" w:rsidR="00071D1C" w:rsidRPr="00F60E57" w:rsidRDefault="00071D1C" w:rsidP="00F60E57">
      <w:pPr>
        <w:ind w:firstLine="709"/>
        <w:jc w:val="center"/>
        <w:rPr>
          <w:rFonts w:ascii="GHEA Grapalat" w:hAnsi="GHEA Grapalat"/>
          <w:b/>
          <w:sz w:val="20"/>
          <w:lang w:val="hy-AM"/>
        </w:rPr>
      </w:pPr>
    </w:p>
    <w:p w14:paraId="514A0C84" w14:textId="77777777" w:rsidR="00071D1C" w:rsidRPr="00F60E57" w:rsidRDefault="00071D1C" w:rsidP="00F60E57">
      <w:pPr>
        <w:tabs>
          <w:tab w:val="left" w:pos="1276"/>
        </w:tabs>
        <w:ind w:firstLine="720"/>
        <w:jc w:val="both"/>
        <w:rPr>
          <w:rFonts w:ascii="GHEA Grapalat" w:hAnsi="GHEA Grapalat" w:cs="Times Armenian"/>
          <w:sz w:val="20"/>
          <w:lang w:val="hy-AM"/>
        </w:rPr>
      </w:pPr>
      <w:r w:rsidRPr="00F60E57">
        <w:rPr>
          <w:rFonts w:ascii="GHEA Grapalat" w:hAnsi="GHEA Grapalat"/>
          <w:sz w:val="20"/>
          <w:lang w:val="hy-AM"/>
        </w:rPr>
        <w:t xml:space="preserve">8.1 </w:t>
      </w:r>
      <w:r w:rsidRPr="00F60E57">
        <w:rPr>
          <w:rFonts w:ascii="GHEA Grapalat" w:hAnsi="GHEA Grapalat" w:cs="Sylfaen"/>
          <w:sz w:val="20"/>
          <w:lang w:val="hy-AM"/>
        </w:rPr>
        <w:t>Պայմանագիրն</w:t>
      </w:r>
      <w:r w:rsidRPr="00F60E57">
        <w:rPr>
          <w:rFonts w:ascii="GHEA Grapalat" w:hAnsi="GHEA Grapalat" w:cs="Times Armenian"/>
          <w:sz w:val="20"/>
          <w:lang w:val="hy-AM"/>
        </w:rPr>
        <w:t xml:space="preserve"> </w:t>
      </w:r>
      <w:r w:rsidRPr="00F60E57">
        <w:rPr>
          <w:rFonts w:ascii="GHEA Grapalat" w:hAnsi="GHEA Grapalat" w:cs="Sylfaen"/>
          <w:sz w:val="20"/>
          <w:lang w:val="hy-AM"/>
        </w:rPr>
        <w:t>ուժի</w:t>
      </w:r>
      <w:r w:rsidRPr="00F60E57">
        <w:rPr>
          <w:rFonts w:ascii="GHEA Grapalat" w:hAnsi="GHEA Grapalat" w:cs="Times Armenian"/>
          <w:sz w:val="20"/>
          <w:lang w:val="hy-AM"/>
        </w:rPr>
        <w:t xml:space="preserve"> </w:t>
      </w:r>
      <w:r w:rsidRPr="00F60E57">
        <w:rPr>
          <w:rFonts w:ascii="GHEA Grapalat" w:hAnsi="GHEA Grapalat" w:cs="Sylfaen"/>
          <w:sz w:val="20"/>
          <w:lang w:val="hy-AM"/>
        </w:rPr>
        <w:t>մեջ</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մտնում</w:t>
      </w:r>
      <w:r w:rsidRPr="00F60E57">
        <w:rPr>
          <w:rFonts w:ascii="GHEA Grapalat" w:hAnsi="GHEA Grapalat" w:cs="Times Armenian"/>
          <w:sz w:val="20"/>
          <w:lang w:val="hy-AM"/>
        </w:rPr>
        <w:t xml:space="preserve"> </w:t>
      </w:r>
      <w:r w:rsidRPr="00F60E57">
        <w:rPr>
          <w:rFonts w:ascii="GHEA Grapalat" w:hAnsi="GHEA Grapalat" w:cs="Sylfaen"/>
          <w:sz w:val="20"/>
          <w:lang w:val="hy-AM"/>
        </w:rPr>
        <w:t>Կողմերի</w:t>
      </w:r>
      <w:r w:rsidRPr="00F60E57">
        <w:rPr>
          <w:rFonts w:ascii="GHEA Grapalat" w:hAnsi="GHEA Grapalat" w:cs="Times Armenian"/>
          <w:sz w:val="20"/>
          <w:lang w:val="hy-AM"/>
        </w:rPr>
        <w:t xml:space="preserve"> </w:t>
      </w:r>
      <w:r w:rsidRPr="00F60E57">
        <w:rPr>
          <w:rFonts w:ascii="GHEA Grapalat" w:hAnsi="GHEA Grapalat" w:cs="Sylfaen"/>
          <w:sz w:val="20"/>
          <w:lang w:val="hy-AM"/>
        </w:rPr>
        <w:t>ստորագրման</w:t>
      </w:r>
      <w:r w:rsidRPr="00F60E57">
        <w:rPr>
          <w:rFonts w:ascii="GHEA Grapalat" w:hAnsi="GHEA Grapalat" w:cs="Times Armenian"/>
          <w:sz w:val="20"/>
          <w:lang w:val="hy-AM"/>
        </w:rPr>
        <w:t xml:space="preserve"> </w:t>
      </w:r>
      <w:r w:rsidRPr="00F60E57">
        <w:rPr>
          <w:rFonts w:ascii="GHEA Grapalat" w:hAnsi="GHEA Grapalat" w:cs="Sylfaen"/>
          <w:sz w:val="20"/>
          <w:lang w:val="hy-AM"/>
        </w:rPr>
        <w:t>պահից և գործում է մինչև</w:t>
      </w:r>
      <w:r w:rsidRPr="00F60E57">
        <w:rPr>
          <w:rFonts w:ascii="GHEA Grapalat" w:hAnsi="GHEA Grapalat" w:cs="Times Armenian"/>
          <w:sz w:val="20"/>
          <w:lang w:val="hy-AM"/>
        </w:rPr>
        <w:t xml:space="preserve"> </w:t>
      </w:r>
      <w:r w:rsidRPr="00F60E57">
        <w:rPr>
          <w:rFonts w:ascii="GHEA Grapalat" w:hAnsi="GHEA Grapalat" w:cs="Sylfaen"/>
          <w:sz w:val="20"/>
          <w:lang w:val="hy-AM"/>
        </w:rPr>
        <w:t>կողմերի` պայմանագրով</w:t>
      </w:r>
      <w:r w:rsidRPr="00F60E57">
        <w:rPr>
          <w:rFonts w:ascii="GHEA Grapalat" w:hAnsi="GHEA Grapalat" w:cs="Times Armenian"/>
          <w:sz w:val="20"/>
          <w:lang w:val="hy-AM"/>
        </w:rPr>
        <w:t xml:space="preserve"> </w:t>
      </w:r>
      <w:r w:rsidRPr="00F60E57">
        <w:rPr>
          <w:rFonts w:ascii="GHEA Grapalat" w:hAnsi="GHEA Grapalat" w:cs="Sylfaen"/>
          <w:sz w:val="20"/>
          <w:lang w:val="hy-AM"/>
        </w:rPr>
        <w:t>ստանձնած</w:t>
      </w:r>
      <w:r w:rsidRPr="00F60E57">
        <w:rPr>
          <w:rFonts w:ascii="GHEA Grapalat" w:hAnsi="GHEA Grapalat" w:cs="Times Armenian"/>
          <w:sz w:val="20"/>
          <w:lang w:val="hy-AM"/>
        </w:rPr>
        <w:t xml:space="preserve"> </w:t>
      </w:r>
      <w:r w:rsidRPr="00F60E57">
        <w:rPr>
          <w:rFonts w:ascii="GHEA Grapalat" w:hAnsi="GHEA Grapalat" w:cs="Sylfaen"/>
          <w:sz w:val="20"/>
          <w:lang w:val="hy-AM"/>
        </w:rPr>
        <w:t>պարտավորությունների</w:t>
      </w:r>
      <w:r w:rsidRPr="00F60E57">
        <w:rPr>
          <w:rFonts w:ascii="GHEA Grapalat" w:hAnsi="GHEA Grapalat" w:cs="Times Armenian"/>
          <w:sz w:val="20"/>
          <w:lang w:val="hy-AM"/>
        </w:rPr>
        <w:t xml:space="preserve"> </w:t>
      </w:r>
      <w:r w:rsidRPr="00F60E57">
        <w:rPr>
          <w:rFonts w:ascii="GHEA Grapalat" w:hAnsi="GHEA Grapalat" w:cs="Sylfaen"/>
          <w:sz w:val="20"/>
          <w:lang w:val="hy-AM"/>
        </w:rPr>
        <w:t>ողջ</w:t>
      </w:r>
      <w:r w:rsidRPr="00F60E57">
        <w:rPr>
          <w:rFonts w:ascii="GHEA Grapalat" w:hAnsi="GHEA Grapalat" w:cs="Times Armenian"/>
          <w:sz w:val="20"/>
          <w:lang w:val="hy-AM"/>
        </w:rPr>
        <w:t xml:space="preserve"> </w:t>
      </w:r>
      <w:r w:rsidRPr="00F60E57">
        <w:rPr>
          <w:rFonts w:ascii="GHEA Grapalat" w:hAnsi="GHEA Grapalat" w:cs="Sylfaen"/>
          <w:sz w:val="20"/>
          <w:lang w:val="hy-AM"/>
        </w:rPr>
        <w:t>ծավալով</w:t>
      </w:r>
      <w:r w:rsidRPr="00F60E57">
        <w:rPr>
          <w:rFonts w:ascii="GHEA Grapalat" w:hAnsi="GHEA Grapalat" w:cs="Times Armenian"/>
          <w:sz w:val="20"/>
          <w:lang w:val="hy-AM"/>
        </w:rPr>
        <w:t xml:space="preserve"> </w:t>
      </w:r>
      <w:r w:rsidRPr="00F60E57">
        <w:rPr>
          <w:rFonts w:ascii="GHEA Grapalat" w:hAnsi="GHEA Grapalat" w:cs="Sylfaen"/>
          <w:sz w:val="20"/>
          <w:lang w:val="hy-AM"/>
        </w:rPr>
        <w:t>կատարումը</w:t>
      </w:r>
      <w:r w:rsidRPr="00F60E57">
        <w:rPr>
          <w:rFonts w:ascii="GHEA Grapalat" w:hAnsi="GHEA Grapalat" w:cs="Times Armenian"/>
          <w:sz w:val="20"/>
          <w:lang w:val="hy-AM"/>
        </w:rPr>
        <w:t xml:space="preserve">։ </w:t>
      </w:r>
    </w:p>
    <w:p w14:paraId="42CB10C6"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60E57" w:rsidRDefault="00071D1C" w:rsidP="00F60E57">
      <w:pPr>
        <w:ind w:firstLine="375"/>
        <w:jc w:val="both"/>
        <w:rPr>
          <w:rFonts w:ascii="GHEA Grapalat" w:hAnsi="GHEA Grapalat"/>
          <w:color w:val="000000"/>
          <w:lang w:val="hy-AM"/>
        </w:rPr>
      </w:pPr>
      <w:r w:rsidRPr="00F60E5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60E57">
        <w:rPr>
          <w:rFonts w:ascii="GHEA Grapalat" w:hAnsi="GHEA Grapalat" w:cs="Sylfaen"/>
          <w:sz w:val="20"/>
          <w:lang w:val="hy-AM"/>
        </w:rPr>
        <w:t>ում է</w:t>
      </w:r>
      <w:r w:rsidRPr="00F60E57">
        <w:rPr>
          <w:rFonts w:ascii="GHEA Grapalat" w:hAnsi="GHEA Grapalat" w:cs="Sylfaen"/>
          <w:sz w:val="20"/>
          <w:lang w:val="hy-AM"/>
        </w:rPr>
        <w:t xml:space="preserve">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այմանագիրը, եթե արձանագրված խախտումները մինչև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այմանագիրը չկնքելու համար։ Ընդ որում, Գնորդը չի կրում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60E57">
        <w:rPr>
          <w:rFonts w:ascii="GHEA Grapalat" w:hAnsi="GHEA Grapalat" w:cs="Sylfaen"/>
          <w:sz w:val="20"/>
          <w:lang w:val="hy-AM"/>
        </w:rPr>
        <w:t>պ</w:t>
      </w:r>
      <w:r w:rsidRPr="00F60E57">
        <w:rPr>
          <w:rFonts w:ascii="GHEA Grapalat" w:hAnsi="GHEA Grapalat" w:cs="Sylfaen"/>
          <w:sz w:val="20"/>
          <w:lang w:val="hy-AM"/>
        </w:rPr>
        <w:t>այմանագիրը լուծվել է։</w:t>
      </w:r>
      <w:r w:rsidR="00627101" w:rsidRPr="00F60E57">
        <w:rPr>
          <w:rFonts w:ascii="GHEA Grapalat" w:hAnsi="GHEA Grapalat"/>
          <w:color w:val="000000"/>
          <w:lang w:val="hy-AM"/>
        </w:rPr>
        <w:t xml:space="preserve"> </w:t>
      </w:r>
    </w:p>
    <w:p w14:paraId="173545BF"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t>8.5</w:t>
      </w:r>
      <w:r w:rsidRPr="00F60E5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 անբաժանելի մասը։ </w:t>
      </w:r>
    </w:p>
    <w:p w14:paraId="26BBB473" w14:textId="77777777" w:rsidR="00071D1C" w:rsidRPr="00F60E57" w:rsidRDefault="00071D1C" w:rsidP="00F60E57">
      <w:pPr>
        <w:tabs>
          <w:tab w:val="left" w:pos="1276"/>
        </w:tabs>
        <w:ind w:firstLine="720"/>
        <w:jc w:val="both"/>
        <w:rPr>
          <w:rFonts w:ascii="GHEA Grapalat" w:hAnsi="GHEA Grapalat" w:cs="Sylfaen"/>
          <w:sz w:val="20"/>
          <w:lang w:val="hy-AM"/>
        </w:rPr>
      </w:pPr>
      <w:r w:rsidRPr="00F60E57">
        <w:rPr>
          <w:rFonts w:ascii="GHEA Grapalat" w:hAnsi="GHEA Grapalat" w:cs="Sylfaen"/>
          <w:sz w:val="20"/>
          <w:lang w:val="hy-AM"/>
        </w:rPr>
        <w:t xml:space="preserve">Արգելվում է </w:t>
      </w:r>
      <w:r w:rsidR="003D1CF4" w:rsidRPr="00F60E57">
        <w:rPr>
          <w:rFonts w:ascii="GHEA Grapalat" w:hAnsi="GHEA Grapalat" w:cs="Sylfaen"/>
          <w:sz w:val="20"/>
          <w:lang w:val="hy-AM"/>
        </w:rPr>
        <w:t>պայմանագրում, իսկ եթե պ</w:t>
      </w:r>
      <w:r w:rsidRPr="00F60E57">
        <w:rPr>
          <w:rFonts w:ascii="GHEA Grapalat" w:hAnsi="GHEA Grapalat" w:cs="Sylfaen"/>
          <w:sz w:val="20"/>
          <w:lang w:val="hy-AM"/>
        </w:rPr>
        <w:t xml:space="preserve">այմանագրի գինը գործոնային է, ապա նաև այդ </w:t>
      </w:r>
      <w:r w:rsidR="003D1CF4" w:rsidRPr="00F60E57">
        <w:rPr>
          <w:rFonts w:ascii="GHEA Grapalat" w:hAnsi="GHEA Grapalat" w:cs="Sylfaen"/>
          <w:sz w:val="20"/>
          <w:lang w:val="hy-AM"/>
        </w:rPr>
        <w:t>պ</w:t>
      </w:r>
      <w:r w:rsidRPr="00F60E5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0E57">
        <w:rPr>
          <w:rFonts w:ascii="GHEA Grapalat" w:hAnsi="GHEA Grapalat" w:cs="Sylfaen"/>
          <w:sz w:val="20"/>
          <w:lang w:val="hy-AM"/>
        </w:rPr>
        <w:t>ա</w:t>
      </w:r>
      <w:r w:rsidRPr="00F60E57">
        <w:rPr>
          <w:rFonts w:ascii="GHEA Grapalat" w:hAnsi="GHEA Grapalat" w:cs="Sylfaen"/>
          <w:sz w:val="20"/>
          <w:lang w:val="hy-AM"/>
        </w:rPr>
        <w:t xml:space="preserve">պրանքի ծավալների կամ ձեռք բերվող </w:t>
      </w:r>
      <w:r w:rsidR="003D1CF4" w:rsidRPr="00F60E57">
        <w:rPr>
          <w:rFonts w:ascii="GHEA Grapalat" w:hAnsi="GHEA Grapalat" w:cs="Sylfaen"/>
          <w:sz w:val="20"/>
          <w:lang w:val="hy-AM"/>
        </w:rPr>
        <w:t>ա</w:t>
      </w:r>
      <w:r w:rsidRPr="00F60E57">
        <w:rPr>
          <w:rFonts w:ascii="GHEA Grapalat" w:hAnsi="GHEA Grapalat" w:cs="Sylfaen"/>
          <w:sz w:val="20"/>
          <w:lang w:val="hy-AM"/>
        </w:rPr>
        <w:t xml:space="preserve">պրանքի միավորի գնի  կամ </w:t>
      </w:r>
      <w:r w:rsidR="003D1CF4" w:rsidRPr="00F60E57">
        <w:rPr>
          <w:rFonts w:ascii="GHEA Grapalat" w:hAnsi="GHEA Grapalat" w:cs="Sylfaen"/>
          <w:sz w:val="20"/>
          <w:lang w:val="hy-AM"/>
        </w:rPr>
        <w:t>պ</w:t>
      </w:r>
      <w:r w:rsidRPr="00F60E57">
        <w:rPr>
          <w:rFonts w:ascii="GHEA Grapalat" w:hAnsi="GHEA Grapalat" w:cs="Sylfaen"/>
          <w:sz w:val="20"/>
          <w:lang w:val="hy-AM"/>
        </w:rPr>
        <w:t>այմանագրի գնի արհեստական փոփոխման։</w:t>
      </w:r>
    </w:p>
    <w:p w14:paraId="0A065DBF" w14:textId="77777777" w:rsidR="00071D1C" w:rsidRPr="00F60E57" w:rsidRDefault="00071D1C" w:rsidP="00F60E57">
      <w:pPr>
        <w:tabs>
          <w:tab w:val="left" w:pos="1276"/>
        </w:tabs>
        <w:ind w:firstLine="720"/>
        <w:jc w:val="both"/>
        <w:rPr>
          <w:rFonts w:ascii="GHEA Grapalat" w:hAnsi="GHEA Grapalat" w:cs="Times Armenian"/>
          <w:sz w:val="20"/>
          <w:lang w:val="hy-AM"/>
        </w:rPr>
      </w:pPr>
      <w:r w:rsidRPr="00F60E57">
        <w:rPr>
          <w:rFonts w:ascii="GHEA Grapalat" w:hAnsi="GHEA Grapalat" w:cs="Times Armenian"/>
          <w:sz w:val="20"/>
          <w:lang w:val="hy-AM"/>
        </w:rPr>
        <w:t>Պայմանագրի կողմերից</w:t>
      </w:r>
      <w:r w:rsidR="00617A6E" w:rsidRPr="00F60E57">
        <w:rPr>
          <w:rFonts w:ascii="GHEA Grapalat" w:hAnsi="GHEA Grapalat" w:cs="Times Armenian"/>
          <w:sz w:val="20"/>
          <w:lang w:val="hy-AM"/>
        </w:rPr>
        <w:t xml:space="preserve"> անկախ գործոնների ազդեցությամբ պ</w:t>
      </w:r>
      <w:r w:rsidRPr="00F60E5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60E57" w:rsidRDefault="00071D1C" w:rsidP="00F60E57">
      <w:pPr>
        <w:tabs>
          <w:tab w:val="left" w:pos="1276"/>
        </w:tabs>
        <w:ind w:firstLine="720"/>
        <w:jc w:val="both"/>
        <w:rPr>
          <w:rFonts w:ascii="GHEA Grapalat" w:hAnsi="GHEA Grapalat"/>
          <w:sz w:val="20"/>
          <w:lang w:val="hy-AM"/>
        </w:rPr>
      </w:pPr>
      <w:r w:rsidRPr="00F60E57">
        <w:rPr>
          <w:rFonts w:ascii="GHEA Grapalat" w:hAnsi="GHEA Grapalat"/>
          <w:sz w:val="20"/>
          <w:lang w:val="pt-BR"/>
        </w:rPr>
        <w:t>8.6 Եթե պայմանագիրն  իրականացվ</w:t>
      </w:r>
      <w:r w:rsidRPr="00F60E57">
        <w:rPr>
          <w:rFonts w:ascii="GHEA Grapalat" w:hAnsi="GHEA Grapalat"/>
          <w:sz w:val="20"/>
          <w:lang w:val="hy-AM"/>
        </w:rPr>
        <w:t>ում է</w:t>
      </w:r>
      <w:r w:rsidRPr="00F60E57">
        <w:rPr>
          <w:rFonts w:ascii="GHEA Grapalat" w:hAnsi="GHEA Grapalat"/>
          <w:sz w:val="20"/>
          <w:lang w:val="pt-BR"/>
        </w:rPr>
        <w:t xml:space="preserve"> գործակալության պայմանագիր կնքելու միջոցով.</w:t>
      </w:r>
    </w:p>
    <w:p w14:paraId="1143D09B" w14:textId="77777777"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sz w:val="20"/>
          <w:lang w:val="hy-AM"/>
        </w:rPr>
        <w:t>1)</w:t>
      </w:r>
      <w:r w:rsidRPr="00F60E57">
        <w:rPr>
          <w:rFonts w:ascii="GHEA Grapalat" w:hAnsi="GHEA Grapalat"/>
          <w:sz w:val="20"/>
          <w:lang w:val="pt-BR"/>
        </w:rPr>
        <w:t xml:space="preserve"> Վաճառ</w:t>
      </w:r>
      <w:r w:rsidRPr="00F60E57">
        <w:rPr>
          <w:rFonts w:ascii="GHEA Grapalat" w:hAnsi="GHEA Grapalat"/>
          <w:sz w:val="20"/>
          <w:lang w:val="hy-AM"/>
        </w:rPr>
        <w:t>ողը</w:t>
      </w:r>
      <w:r w:rsidRPr="00F60E5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sz w:val="20"/>
          <w:lang w:val="pt-BR"/>
        </w:rPr>
        <w:t>2) պայմանագրի կատարման ընթացքում գործակալի փոփոխման դեպքում Վաճառ</w:t>
      </w:r>
      <w:r w:rsidRPr="00F60E57">
        <w:rPr>
          <w:rFonts w:ascii="GHEA Grapalat" w:hAnsi="GHEA Grapalat"/>
          <w:sz w:val="20"/>
          <w:lang w:val="hy-AM"/>
        </w:rPr>
        <w:t>ող</w:t>
      </w:r>
      <w:r w:rsidRPr="00F60E5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0E57">
        <w:rPr>
          <w:rFonts w:ascii="GHEA Grapalat" w:hAnsi="GHEA Grapalat"/>
          <w:sz w:val="20"/>
          <w:lang w:val="pt-BR"/>
        </w:rPr>
        <w:t>:</w:t>
      </w:r>
      <w:r w:rsidR="00151EB5" w:rsidRPr="00F60E57">
        <w:rPr>
          <w:rStyle w:val="FootnoteReference"/>
          <w:rFonts w:ascii="GHEA Grapalat" w:hAnsi="GHEA Grapalat"/>
          <w:sz w:val="20"/>
          <w:lang w:val="pt-BR"/>
        </w:rPr>
        <w:footnoteReference w:id="16"/>
      </w:r>
    </w:p>
    <w:p w14:paraId="1B93356D" w14:textId="6927DAD1"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0E57">
        <w:rPr>
          <w:rFonts w:ascii="GHEA Grapalat" w:hAnsi="GHEA Grapalat"/>
          <w:sz w:val="20"/>
          <w:lang w:val="pt-BR"/>
        </w:rPr>
        <w:t>:</w:t>
      </w:r>
      <w:r w:rsidR="00151EB5" w:rsidRPr="00F60E57">
        <w:rPr>
          <w:rStyle w:val="FootnoteReference"/>
          <w:rFonts w:ascii="GHEA Grapalat" w:hAnsi="GHEA Grapalat"/>
          <w:sz w:val="20"/>
          <w:lang w:val="pt-BR"/>
        </w:rPr>
        <w:footnoteReference w:id="17"/>
      </w:r>
    </w:p>
    <w:p w14:paraId="79755B27" w14:textId="4CFFC812" w:rsidR="00071D1C" w:rsidRPr="00F60E57" w:rsidRDefault="00071D1C" w:rsidP="00F60E57">
      <w:pPr>
        <w:tabs>
          <w:tab w:val="left" w:pos="1276"/>
        </w:tabs>
        <w:ind w:firstLine="720"/>
        <w:jc w:val="both"/>
        <w:rPr>
          <w:rFonts w:ascii="GHEA Grapalat" w:hAnsi="GHEA Grapalat"/>
          <w:sz w:val="20"/>
          <w:lang w:val="pt-BR"/>
        </w:rPr>
      </w:pPr>
      <w:r w:rsidRPr="00F60E57">
        <w:rPr>
          <w:rFonts w:ascii="GHEA Grapalat" w:hAnsi="GHEA Grapalat" w:cs="Times Armenian"/>
          <w:sz w:val="20"/>
          <w:lang w:val="pt-BR"/>
        </w:rPr>
        <w:t>8</w:t>
      </w:r>
      <w:r w:rsidRPr="00F60E57">
        <w:rPr>
          <w:rFonts w:ascii="GHEA Grapalat" w:hAnsi="GHEA Grapalat" w:cs="Times Armenian"/>
          <w:sz w:val="20"/>
          <w:lang w:val="hy-AM"/>
        </w:rPr>
        <w:t>.</w:t>
      </w:r>
      <w:r w:rsidRPr="00F60E57">
        <w:rPr>
          <w:rFonts w:ascii="GHEA Grapalat" w:hAnsi="GHEA Grapalat" w:cs="Times Armenian"/>
          <w:sz w:val="20"/>
          <w:lang w:val="pt-BR"/>
        </w:rPr>
        <w:t>8</w:t>
      </w:r>
      <w:r w:rsidRPr="00F60E57">
        <w:rPr>
          <w:rFonts w:ascii="GHEA Grapalat" w:hAnsi="GHEA Grapalat" w:cs="Times Armenian"/>
          <w:sz w:val="20"/>
          <w:lang w:val="hy-AM"/>
        </w:rPr>
        <w:t xml:space="preserve"> Ա</w:t>
      </w:r>
      <w:r w:rsidRPr="00F60E57">
        <w:rPr>
          <w:rFonts w:ascii="GHEA Grapalat" w:hAnsi="GHEA Grapalat" w:cs="Times Armenian"/>
          <w:sz w:val="20"/>
        </w:rPr>
        <w:t>պր</w:t>
      </w:r>
      <w:r w:rsidRPr="00F60E57">
        <w:rPr>
          <w:rFonts w:ascii="GHEA Grapalat" w:hAnsi="GHEA Grapalat" w:cs="Times Armenian"/>
          <w:sz w:val="20"/>
          <w:lang w:val="hy-AM"/>
        </w:rPr>
        <w:t xml:space="preserve">անքի </w:t>
      </w:r>
      <w:r w:rsidRPr="00F60E57">
        <w:rPr>
          <w:rFonts w:ascii="GHEA Grapalat" w:hAnsi="GHEA Grapalat" w:cs="Times Armenian"/>
          <w:sz w:val="20"/>
        </w:rPr>
        <w:t>մատա</w:t>
      </w:r>
      <w:r w:rsidRPr="00F60E57">
        <w:rPr>
          <w:rFonts w:ascii="GHEA Grapalat" w:hAnsi="GHEA Grapalat" w:cs="Sylfaen"/>
          <w:sz w:val="20"/>
          <w:lang w:val="hy-AM"/>
        </w:rPr>
        <w:t>կա</w:t>
      </w:r>
      <w:r w:rsidRPr="00F60E57">
        <w:rPr>
          <w:rFonts w:ascii="GHEA Grapalat" w:hAnsi="GHEA Grapalat" w:cs="Sylfaen"/>
          <w:sz w:val="20"/>
        </w:rPr>
        <w:t>ր</w:t>
      </w:r>
      <w:r w:rsidRPr="00F60E57">
        <w:rPr>
          <w:rFonts w:ascii="GHEA Grapalat" w:hAnsi="GHEA Grapalat" w:cs="Sylfaen"/>
          <w:sz w:val="20"/>
          <w:lang w:val="hy-AM"/>
        </w:rPr>
        <w:t>արման</w:t>
      </w:r>
      <w:r w:rsidRPr="00F60E57">
        <w:rPr>
          <w:rFonts w:ascii="GHEA Grapalat" w:hAnsi="GHEA Grapalat" w:cs="Times Armenian"/>
          <w:sz w:val="20"/>
          <w:lang w:val="hy-AM"/>
        </w:rPr>
        <w:t xml:space="preserve"> </w:t>
      </w:r>
      <w:r w:rsidRPr="00F60E57">
        <w:rPr>
          <w:rFonts w:ascii="GHEA Grapalat" w:hAnsi="GHEA Grapalat" w:cs="Sylfaen"/>
          <w:sz w:val="20"/>
          <w:lang w:val="hy-AM"/>
        </w:rPr>
        <w:t>ժամկետը</w:t>
      </w:r>
      <w:r w:rsidRPr="00F60E57">
        <w:rPr>
          <w:rFonts w:ascii="GHEA Grapalat" w:hAnsi="GHEA Grapalat" w:cs="Times Armenian"/>
          <w:sz w:val="20"/>
          <w:lang w:val="hy-AM"/>
        </w:rPr>
        <w:t xml:space="preserve"> </w:t>
      </w:r>
      <w:r w:rsidRPr="00F60E57">
        <w:rPr>
          <w:rFonts w:ascii="GHEA Grapalat" w:hAnsi="GHEA Grapalat" w:cs="Sylfaen"/>
          <w:sz w:val="20"/>
          <w:lang w:val="hy-AM"/>
        </w:rPr>
        <w:t>կարող</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երկարաձգվել</w:t>
      </w:r>
      <w:r w:rsidRPr="00F60E57">
        <w:rPr>
          <w:rFonts w:ascii="GHEA Grapalat" w:hAnsi="GHEA Grapalat" w:cs="Times Armenian"/>
          <w:sz w:val="20"/>
          <w:lang w:val="hy-AM"/>
        </w:rPr>
        <w:t xml:space="preserve"> </w:t>
      </w:r>
      <w:r w:rsidRPr="00F60E57">
        <w:rPr>
          <w:rFonts w:ascii="GHEA Grapalat" w:hAnsi="GHEA Grapalat" w:cs="Sylfaen"/>
          <w:sz w:val="20"/>
          <w:lang w:val="hy-AM"/>
        </w:rPr>
        <w:t>մինչև</w:t>
      </w:r>
      <w:r w:rsidRPr="00F60E57">
        <w:rPr>
          <w:rFonts w:ascii="GHEA Grapalat" w:hAnsi="GHEA Grapalat" w:cs="Times Armenian"/>
          <w:sz w:val="20"/>
          <w:lang w:val="hy-AM"/>
        </w:rPr>
        <w:t xml:space="preserve"> </w:t>
      </w:r>
      <w:r w:rsidRPr="00F60E57">
        <w:rPr>
          <w:rFonts w:ascii="GHEA Grapalat" w:hAnsi="GHEA Grapalat" w:cs="Times Armenian"/>
          <w:sz w:val="20"/>
        </w:rPr>
        <w:t>պ</w:t>
      </w:r>
      <w:r w:rsidRPr="00F60E57">
        <w:rPr>
          <w:rFonts w:ascii="GHEA Grapalat" w:hAnsi="GHEA Grapalat" w:cs="Times Armenian"/>
          <w:sz w:val="20"/>
          <w:lang w:val="hy-AM"/>
        </w:rPr>
        <w:t xml:space="preserve">այմանագրով </w:t>
      </w:r>
      <w:r w:rsidRPr="00F60E57">
        <w:rPr>
          <w:rFonts w:ascii="GHEA Grapalat" w:hAnsi="GHEA Grapalat" w:cs="Sylfaen"/>
          <w:sz w:val="20"/>
          <w:lang w:val="hy-AM"/>
        </w:rPr>
        <w:t>այդ</w:t>
      </w:r>
      <w:r w:rsidRPr="00F60E57">
        <w:rPr>
          <w:rFonts w:ascii="GHEA Grapalat" w:hAnsi="GHEA Grapalat" w:cs="Times Armenian"/>
          <w:sz w:val="20"/>
          <w:lang w:val="hy-AM"/>
        </w:rPr>
        <w:t xml:space="preserve"> </w:t>
      </w:r>
      <w:r w:rsidRPr="00F60E57">
        <w:rPr>
          <w:rFonts w:ascii="GHEA Grapalat" w:hAnsi="GHEA Grapalat" w:cs="Sylfaen"/>
          <w:sz w:val="20"/>
          <w:lang w:val="hy-AM"/>
        </w:rPr>
        <w:t>ժամկետը</w:t>
      </w:r>
      <w:r w:rsidRPr="00F60E57">
        <w:rPr>
          <w:rFonts w:ascii="GHEA Grapalat" w:hAnsi="GHEA Grapalat" w:cs="Times Armenian"/>
          <w:sz w:val="20"/>
          <w:lang w:val="hy-AM"/>
        </w:rPr>
        <w:t xml:space="preserve"> </w:t>
      </w:r>
      <w:r w:rsidRPr="00F60E57">
        <w:rPr>
          <w:rFonts w:ascii="GHEA Grapalat" w:hAnsi="GHEA Grapalat" w:cs="Sylfaen"/>
          <w:sz w:val="20"/>
          <w:lang w:val="hy-AM"/>
        </w:rPr>
        <w:t>լրանալը</w:t>
      </w:r>
      <w:r w:rsidRPr="00F60E57">
        <w:rPr>
          <w:rFonts w:ascii="GHEA Grapalat" w:hAnsi="GHEA Grapalat" w:cs="Sylfaen"/>
          <w:sz w:val="20"/>
          <w:lang w:val="pt-BR"/>
        </w:rPr>
        <w:t>`</w:t>
      </w:r>
      <w:r w:rsidRPr="00F60E57">
        <w:rPr>
          <w:rFonts w:ascii="GHEA Grapalat" w:hAnsi="GHEA Grapalat" w:cs="Times Armenian"/>
          <w:sz w:val="20"/>
          <w:lang w:val="hy-AM"/>
        </w:rPr>
        <w:t xml:space="preserve"> </w:t>
      </w:r>
      <w:r w:rsidRPr="00F60E57">
        <w:rPr>
          <w:rFonts w:ascii="GHEA Grapalat" w:hAnsi="GHEA Grapalat" w:cs="Times Armenian"/>
          <w:sz w:val="20"/>
        </w:rPr>
        <w:t>Վաճառողի</w:t>
      </w:r>
      <w:r w:rsidRPr="00F60E57">
        <w:rPr>
          <w:rFonts w:ascii="GHEA Grapalat" w:hAnsi="GHEA Grapalat" w:cs="Times Armenian"/>
          <w:sz w:val="20"/>
          <w:lang w:val="pt-BR"/>
        </w:rPr>
        <w:t xml:space="preserve"> </w:t>
      </w:r>
      <w:r w:rsidRPr="00F60E57">
        <w:rPr>
          <w:rFonts w:ascii="GHEA Grapalat" w:hAnsi="GHEA Grapalat" w:cs="Sylfaen"/>
          <w:sz w:val="20"/>
          <w:lang w:val="hy-AM"/>
        </w:rPr>
        <w:t>առաջարկության</w:t>
      </w:r>
      <w:r w:rsidRPr="00F60E57">
        <w:rPr>
          <w:rFonts w:ascii="GHEA Grapalat" w:hAnsi="GHEA Grapalat" w:cs="Times Armenian"/>
          <w:sz w:val="20"/>
          <w:lang w:val="hy-AM"/>
        </w:rPr>
        <w:t xml:space="preserve"> </w:t>
      </w:r>
      <w:r w:rsidRPr="00F60E57">
        <w:rPr>
          <w:rFonts w:ascii="GHEA Grapalat" w:hAnsi="GHEA Grapalat" w:cs="Sylfaen"/>
          <w:sz w:val="20"/>
          <w:lang w:val="hy-AM"/>
        </w:rPr>
        <w:t>առկայության</w:t>
      </w:r>
      <w:r w:rsidRPr="00F60E57">
        <w:rPr>
          <w:rFonts w:ascii="GHEA Grapalat" w:hAnsi="GHEA Grapalat" w:cs="Times Armenian"/>
          <w:sz w:val="20"/>
          <w:lang w:val="hy-AM"/>
        </w:rPr>
        <w:t xml:space="preserve"> </w:t>
      </w:r>
      <w:r w:rsidRPr="00F60E57">
        <w:rPr>
          <w:rFonts w:ascii="GHEA Grapalat" w:hAnsi="GHEA Grapalat" w:cs="Sylfaen"/>
          <w:sz w:val="20"/>
          <w:lang w:val="hy-AM"/>
        </w:rPr>
        <w:t>դեպքում</w:t>
      </w:r>
      <w:r w:rsidRPr="00F60E57">
        <w:rPr>
          <w:rFonts w:ascii="GHEA Grapalat" w:hAnsi="GHEA Grapalat" w:cs="Times Armenian"/>
          <w:sz w:val="20"/>
          <w:lang w:val="pt-BR"/>
        </w:rPr>
        <w:t>,</w:t>
      </w:r>
      <w:r w:rsidRPr="00F60E57">
        <w:rPr>
          <w:rFonts w:ascii="GHEA Grapalat" w:hAnsi="GHEA Grapalat" w:cs="Times Armenian"/>
          <w:sz w:val="20"/>
          <w:lang w:val="hy-AM"/>
        </w:rPr>
        <w:t xml:space="preserve"> </w:t>
      </w:r>
      <w:r w:rsidRPr="00F60E57">
        <w:rPr>
          <w:rFonts w:ascii="GHEA Grapalat" w:hAnsi="GHEA Grapalat" w:cs="Sylfaen"/>
          <w:sz w:val="20"/>
          <w:lang w:val="hy-AM"/>
        </w:rPr>
        <w:t>պայմանով</w:t>
      </w:r>
      <w:r w:rsidRPr="00F60E57">
        <w:rPr>
          <w:rFonts w:ascii="GHEA Grapalat" w:hAnsi="GHEA Grapalat" w:cs="Times Armenian"/>
          <w:sz w:val="20"/>
          <w:lang w:val="hy-AM"/>
        </w:rPr>
        <w:t xml:space="preserve">, </w:t>
      </w:r>
      <w:r w:rsidRPr="00F60E57">
        <w:rPr>
          <w:rFonts w:ascii="GHEA Grapalat" w:hAnsi="GHEA Grapalat" w:cs="Sylfaen"/>
          <w:sz w:val="20"/>
          <w:lang w:val="hy-AM"/>
        </w:rPr>
        <w:t>որ</w:t>
      </w:r>
      <w:r w:rsidRPr="00F60E57">
        <w:rPr>
          <w:rFonts w:ascii="GHEA Grapalat" w:hAnsi="GHEA Grapalat"/>
          <w:sz w:val="20"/>
          <w:lang w:val="hy-AM"/>
        </w:rPr>
        <w:t xml:space="preserve"> </w:t>
      </w:r>
      <w:r w:rsidRPr="00F60E57">
        <w:rPr>
          <w:rFonts w:ascii="GHEA Grapalat" w:hAnsi="GHEA Grapalat"/>
          <w:sz w:val="20"/>
        </w:rPr>
        <w:t>Գնորդ</w:t>
      </w:r>
      <w:r w:rsidRPr="00F60E57">
        <w:rPr>
          <w:rFonts w:ascii="GHEA Grapalat" w:hAnsi="GHEA Grapalat"/>
          <w:sz w:val="20"/>
          <w:lang w:val="hy-AM"/>
        </w:rPr>
        <w:t>ի</w:t>
      </w:r>
      <w:r w:rsidRPr="00F60E57">
        <w:rPr>
          <w:rFonts w:ascii="GHEA Grapalat" w:hAnsi="GHEA Grapalat" w:cs="Times Armenian"/>
          <w:sz w:val="20"/>
          <w:lang w:val="hy-AM"/>
        </w:rPr>
        <w:t xml:space="preserve"> </w:t>
      </w:r>
      <w:r w:rsidRPr="00F60E57">
        <w:rPr>
          <w:rFonts w:ascii="GHEA Grapalat" w:hAnsi="GHEA Grapalat" w:cs="Sylfaen"/>
          <w:sz w:val="20"/>
          <w:lang w:val="hy-AM"/>
        </w:rPr>
        <w:t>մոտ</w:t>
      </w:r>
      <w:r w:rsidRPr="00F60E57">
        <w:rPr>
          <w:rFonts w:ascii="GHEA Grapalat" w:hAnsi="GHEA Grapalat" w:cs="Times Armenian"/>
          <w:sz w:val="20"/>
          <w:lang w:val="hy-AM"/>
        </w:rPr>
        <w:t xml:space="preserve"> </w:t>
      </w:r>
      <w:r w:rsidRPr="00F60E57">
        <w:rPr>
          <w:rFonts w:ascii="GHEA Grapalat" w:hAnsi="GHEA Grapalat" w:cs="Sylfaen"/>
          <w:sz w:val="20"/>
          <w:lang w:val="hy-AM"/>
        </w:rPr>
        <w:t>չի</w:t>
      </w:r>
      <w:r w:rsidRPr="00F60E57">
        <w:rPr>
          <w:rFonts w:ascii="GHEA Grapalat" w:hAnsi="GHEA Grapalat" w:cs="Times Armenian"/>
          <w:sz w:val="20"/>
          <w:lang w:val="hy-AM"/>
        </w:rPr>
        <w:t xml:space="preserve"> </w:t>
      </w:r>
      <w:r w:rsidRPr="00F60E57">
        <w:rPr>
          <w:rFonts w:ascii="GHEA Grapalat" w:hAnsi="GHEA Grapalat" w:cs="Sylfaen"/>
          <w:sz w:val="20"/>
          <w:lang w:val="hy-AM"/>
        </w:rPr>
        <w:t>վերացել</w:t>
      </w:r>
      <w:r w:rsidRPr="00F60E57">
        <w:rPr>
          <w:rFonts w:ascii="GHEA Grapalat" w:hAnsi="GHEA Grapalat" w:cs="Times Armenian"/>
          <w:sz w:val="20"/>
          <w:lang w:val="hy-AM"/>
        </w:rPr>
        <w:t xml:space="preserve"> </w:t>
      </w:r>
      <w:r w:rsidRPr="00F60E57">
        <w:rPr>
          <w:rFonts w:ascii="GHEA Grapalat" w:hAnsi="GHEA Grapalat" w:cs="Times Armenian"/>
          <w:sz w:val="20"/>
        </w:rPr>
        <w:t>ապրանքի</w:t>
      </w:r>
      <w:r w:rsidRPr="00F60E57">
        <w:rPr>
          <w:rFonts w:ascii="GHEA Grapalat" w:hAnsi="GHEA Grapalat" w:cs="Times Armenian"/>
          <w:sz w:val="20"/>
          <w:lang w:val="pt-BR"/>
        </w:rPr>
        <w:t xml:space="preserve"> </w:t>
      </w:r>
      <w:r w:rsidRPr="00F60E57">
        <w:rPr>
          <w:rFonts w:ascii="GHEA Grapalat" w:hAnsi="GHEA Grapalat" w:cs="Sylfaen"/>
          <w:sz w:val="20"/>
          <w:lang w:val="hy-AM"/>
        </w:rPr>
        <w:t>օգտագործման</w:t>
      </w:r>
      <w:r w:rsidRPr="00F60E57">
        <w:rPr>
          <w:rFonts w:ascii="GHEA Grapalat" w:hAnsi="GHEA Grapalat" w:cs="Times Armenian"/>
          <w:sz w:val="20"/>
          <w:lang w:val="hy-AM"/>
        </w:rPr>
        <w:t xml:space="preserve"> </w:t>
      </w:r>
      <w:r w:rsidRPr="00F60E57">
        <w:rPr>
          <w:rFonts w:ascii="GHEA Grapalat" w:hAnsi="GHEA Grapalat" w:cs="Sylfaen"/>
          <w:sz w:val="20"/>
          <w:lang w:val="hy-AM"/>
        </w:rPr>
        <w:t>պահանջը</w:t>
      </w:r>
      <w:r w:rsidR="00DB0602" w:rsidRPr="00F60E57">
        <w:rPr>
          <w:rFonts w:ascii="GHEA Grapalat" w:hAnsi="GHEA Grapalat" w:cs="Sylfaen"/>
          <w:sz w:val="20"/>
          <w:lang w:val="pt-BR"/>
        </w:rPr>
        <w:t>,</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իսկ</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Վաճառողի</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առաջարկությունը</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ներկայացվել</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է</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ոչ</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ուշ</w:t>
      </w:r>
      <w:r w:rsidR="002877FC" w:rsidRPr="00F60E57">
        <w:rPr>
          <w:rFonts w:ascii="GHEA Grapalat" w:hAnsi="GHEA Grapalat" w:cs="Sylfaen"/>
          <w:sz w:val="20"/>
          <w:lang w:val="pt-BR"/>
        </w:rPr>
        <w:t xml:space="preserve">, </w:t>
      </w:r>
      <w:r w:rsidR="002877FC" w:rsidRPr="00F60E57">
        <w:rPr>
          <w:rFonts w:ascii="GHEA Grapalat" w:hAnsi="GHEA Grapalat" w:cs="Sylfaen"/>
          <w:sz w:val="20"/>
        </w:rPr>
        <w:t>քան</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պայմանագրով</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ի</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սկզբանե</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մատակարարման</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համար</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սահմանված</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ժամկետը</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լրանալուց</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առնվազն</w:t>
      </w:r>
      <w:r w:rsidR="002877FC" w:rsidRPr="00F60E57">
        <w:rPr>
          <w:rFonts w:ascii="GHEA Grapalat" w:hAnsi="GHEA Grapalat" w:cs="Sylfaen"/>
          <w:sz w:val="20"/>
          <w:lang w:val="pt-BR"/>
        </w:rPr>
        <w:t xml:space="preserve"> </w:t>
      </w:r>
      <w:r w:rsidR="004D1FCD" w:rsidRPr="00F60E57">
        <w:rPr>
          <w:rFonts w:ascii="GHEA Grapalat" w:hAnsi="GHEA Grapalat" w:cs="Sylfaen"/>
          <w:sz w:val="20"/>
          <w:lang w:val="pt-BR"/>
        </w:rPr>
        <w:t xml:space="preserve">7 </w:t>
      </w:r>
      <w:r w:rsidR="002877FC" w:rsidRPr="00F60E57">
        <w:rPr>
          <w:rFonts w:ascii="GHEA Grapalat" w:hAnsi="GHEA Grapalat" w:cs="Sylfaen"/>
          <w:sz w:val="20"/>
        </w:rPr>
        <w:t>օրացուցային</w:t>
      </w:r>
      <w:r w:rsidR="002877FC" w:rsidRPr="00F60E57">
        <w:rPr>
          <w:rFonts w:ascii="GHEA Grapalat" w:hAnsi="GHEA Grapalat" w:cs="Sylfaen"/>
          <w:sz w:val="20"/>
          <w:lang w:val="pt-BR"/>
        </w:rPr>
        <w:t xml:space="preserve"> </w:t>
      </w:r>
      <w:r w:rsidR="002877FC" w:rsidRPr="00F60E57">
        <w:rPr>
          <w:rFonts w:ascii="GHEA Grapalat" w:hAnsi="GHEA Grapalat" w:cs="Sylfaen"/>
          <w:sz w:val="20"/>
        </w:rPr>
        <w:t>օր</w:t>
      </w:r>
      <w:r w:rsidR="002877FC" w:rsidRPr="00F60E57">
        <w:rPr>
          <w:rFonts w:ascii="GHEA Grapalat" w:hAnsi="GHEA Grapalat" w:cs="Sylfaen"/>
          <w:sz w:val="20"/>
          <w:lang w:val="pt-BR"/>
        </w:rPr>
        <w:t xml:space="preserve"> </w:t>
      </w:r>
      <w:r w:rsidR="002877FC" w:rsidRPr="00F60E57">
        <w:rPr>
          <w:rFonts w:ascii="GHEA Grapalat" w:hAnsi="GHEA Grapalat" w:cs="Sylfaen"/>
          <w:sz w:val="20"/>
        </w:rPr>
        <w:t>առաջ</w:t>
      </w:r>
      <w:r w:rsidRPr="00F60E57">
        <w:rPr>
          <w:rFonts w:ascii="GHEA Grapalat" w:hAnsi="GHEA Grapalat" w:cs="Sylfaen"/>
          <w:sz w:val="20"/>
          <w:lang w:val="pt-BR"/>
        </w:rPr>
        <w:t>: Ընդ որում սույն կետով սահմանված դեպքում ապրա</w:t>
      </w:r>
      <w:r w:rsidRPr="00F60E57">
        <w:rPr>
          <w:rFonts w:ascii="GHEA Grapalat" w:hAnsi="GHEA Grapalat" w:cs="Times Armenian"/>
          <w:sz w:val="20"/>
          <w:lang w:val="hy-AM"/>
        </w:rPr>
        <w:t xml:space="preserve">նքի </w:t>
      </w:r>
      <w:r w:rsidRPr="00F60E57">
        <w:rPr>
          <w:rFonts w:ascii="GHEA Grapalat" w:hAnsi="GHEA Grapalat" w:cs="Times Armenian"/>
          <w:sz w:val="20"/>
        </w:rPr>
        <w:t>մատակարա</w:t>
      </w:r>
      <w:r w:rsidRPr="00F60E57">
        <w:rPr>
          <w:rFonts w:ascii="GHEA Grapalat" w:hAnsi="GHEA Grapalat" w:cs="Sylfaen"/>
          <w:sz w:val="20"/>
          <w:lang w:val="hy-AM"/>
        </w:rPr>
        <w:t>րման</w:t>
      </w:r>
      <w:r w:rsidRPr="00F60E57">
        <w:rPr>
          <w:rFonts w:ascii="GHEA Grapalat" w:hAnsi="GHEA Grapalat" w:cs="Times Armenian"/>
          <w:sz w:val="20"/>
          <w:lang w:val="hy-AM"/>
        </w:rPr>
        <w:t xml:space="preserve"> </w:t>
      </w:r>
      <w:r w:rsidRPr="00F60E57">
        <w:rPr>
          <w:rFonts w:ascii="GHEA Grapalat" w:hAnsi="GHEA Grapalat" w:cs="Sylfaen"/>
          <w:sz w:val="20"/>
          <w:lang w:val="hy-AM"/>
        </w:rPr>
        <w:t>ժամկետը</w:t>
      </w:r>
      <w:r w:rsidRPr="00F60E57">
        <w:rPr>
          <w:rFonts w:ascii="GHEA Grapalat" w:hAnsi="GHEA Grapalat" w:cs="Times Armenian"/>
          <w:sz w:val="20"/>
          <w:lang w:val="hy-AM"/>
        </w:rPr>
        <w:t xml:space="preserve"> </w:t>
      </w:r>
      <w:r w:rsidRPr="00F60E57">
        <w:rPr>
          <w:rFonts w:ascii="GHEA Grapalat" w:hAnsi="GHEA Grapalat" w:cs="Sylfaen"/>
          <w:sz w:val="20"/>
          <w:lang w:val="hy-AM"/>
        </w:rPr>
        <w:t>կարող</w:t>
      </w:r>
      <w:r w:rsidRPr="00F60E57">
        <w:rPr>
          <w:rFonts w:ascii="GHEA Grapalat" w:hAnsi="GHEA Grapalat" w:cs="Times Armenian"/>
          <w:sz w:val="20"/>
          <w:lang w:val="hy-AM"/>
        </w:rPr>
        <w:t xml:space="preserve"> </w:t>
      </w:r>
      <w:r w:rsidRPr="00F60E57">
        <w:rPr>
          <w:rFonts w:ascii="GHEA Grapalat" w:hAnsi="GHEA Grapalat" w:cs="Sylfaen"/>
          <w:sz w:val="20"/>
          <w:lang w:val="hy-AM"/>
        </w:rPr>
        <w:t>է</w:t>
      </w:r>
      <w:r w:rsidRPr="00F60E57">
        <w:rPr>
          <w:rFonts w:ascii="GHEA Grapalat" w:hAnsi="GHEA Grapalat" w:cs="Times Armenian"/>
          <w:sz w:val="20"/>
          <w:lang w:val="hy-AM"/>
        </w:rPr>
        <w:t xml:space="preserve"> </w:t>
      </w:r>
      <w:r w:rsidRPr="00F60E57">
        <w:rPr>
          <w:rFonts w:ascii="GHEA Grapalat" w:hAnsi="GHEA Grapalat" w:cs="Sylfaen"/>
          <w:sz w:val="20"/>
          <w:lang w:val="hy-AM"/>
        </w:rPr>
        <w:t>երկարաձգվել</w:t>
      </w:r>
      <w:r w:rsidRPr="00F60E57">
        <w:rPr>
          <w:rFonts w:ascii="GHEA Grapalat" w:hAnsi="GHEA Grapalat" w:cs="Times Armenian"/>
          <w:sz w:val="20"/>
          <w:lang w:val="hy-AM"/>
        </w:rPr>
        <w:t xml:space="preserve"> </w:t>
      </w:r>
      <w:r w:rsidRPr="00F60E57">
        <w:rPr>
          <w:rFonts w:ascii="GHEA Grapalat" w:hAnsi="GHEA Grapalat" w:cs="Times Armenian"/>
          <w:sz w:val="20"/>
        </w:rPr>
        <w:t>մեկ</w:t>
      </w:r>
      <w:r w:rsidRPr="00F60E57">
        <w:rPr>
          <w:rFonts w:ascii="GHEA Grapalat" w:hAnsi="GHEA Grapalat" w:cs="Times Armenian"/>
          <w:sz w:val="20"/>
          <w:lang w:val="pt-BR"/>
        </w:rPr>
        <w:t xml:space="preserve"> </w:t>
      </w:r>
      <w:r w:rsidRPr="00F60E57">
        <w:rPr>
          <w:rFonts w:ascii="GHEA Grapalat" w:hAnsi="GHEA Grapalat" w:cs="Times Armenian"/>
          <w:sz w:val="20"/>
        </w:rPr>
        <w:t>անգամ</w:t>
      </w:r>
      <w:r w:rsidRPr="00F60E57">
        <w:rPr>
          <w:rFonts w:ascii="GHEA Grapalat" w:hAnsi="GHEA Grapalat" w:cs="Times Armenian"/>
          <w:sz w:val="20"/>
          <w:lang w:val="pt-BR"/>
        </w:rPr>
        <w:t xml:space="preserve"> </w:t>
      </w:r>
      <w:r w:rsidRPr="00F60E57">
        <w:rPr>
          <w:rFonts w:ascii="GHEA Grapalat" w:hAnsi="GHEA Grapalat" w:cs="Sylfaen"/>
          <w:sz w:val="20"/>
          <w:lang w:val="hy-AM"/>
        </w:rPr>
        <w:t>մինչև</w:t>
      </w:r>
      <w:r w:rsidRPr="00F60E57">
        <w:rPr>
          <w:rFonts w:ascii="GHEA Grapalat" w:hAnsi="GHEA Grapalat" w:cs="Sylfaen"/>
          <w:sz w:val="20"/>
          <w:lang w:val="pt-BR"/>
        </w:rPr>
        <w:t xml:space="preserve"> 30 </w:t>
      </w:r>
      <w:r w:rsidRPr="00F60E57">
        <w:rPr>
          <w:rFonts w:ascii="GHEA Grapalat" w:hAnsi="GHEA Grapalat" w:cs="Sylfaen"/>
          <w:sz w:val="20"/>
        </w:rPr>
        <w:t>օրացուցային</w:t>
      </w:r>
      <w:r w:rsidRPr="00F60E57">
        <w:rPr>
          <w:rFonts w:ascii="GHEA Grapalat" w:hAnsi="GHEA Grapalat" w:cs="Sylfaen"/>
          <w:sz w:val="20"/>
          <w:lang w:val="pt-BR"/>
        </w:rPr>
        <w:t xml:space="preserve"> </w:t>
      </w:r>
      <w:r w:rsidRPr="00F60E57">
        <w:rPr>
          <w:rFonts w:ascii="GHEA Grapalat" w:hAnsi="GHEA Grapalat" w:cs="Sylfaen"/>
          <w:sz w:val="20"/>
        </w:rPr>
        <w:t>օրով</w:t>
      </w:r>
      <w:r w:rsidRPr="00F60E57">
        <w:rPr>
          <w:rFonts w:ascii="GHEA Grapalat" w:hAnsi="GHEA Grapalat" w:cs="Sylfaen"/>
          <w:sz w:val="20"/>
          <w:lang w:val="pt-BR"/>
        </w:rPr>
        <w:t xml:space="preserve">, </w:t>
      </w:r>
      <w:r w:rsidRPr="00F60E57">
        <w:rPr>
          <w:rFonts w:ascii="GHEA Grapalat" w:hAnsi="GHEA Grapalat" w:cs="Sylfaen"/>
          <w:sz w:val="20"/>
        </w:rPr>
        <w:t>բայց</w:t>
      </w:r>
      <w:r w:rsidRPr="00F60E57">
        <w:rPr>
          <w:rFonts w:ascii="GHEA Grapalat" w:hAnsi="GHEA Grapalat" w:cs="Sylfaen"/>
          <w:sz w:val="20"/>
          <w:lang w:val="pt-BR"/>
        </w:rPr>
        <w:t xml:space="preserve"> </w:t>
      </w:r>
      <w:r w:rsidRPr="00F60E57">
        <w:rPr>
          <w:rFonts w:ascii="GHEA Grapalat" w:hAnsi="GHEA Grapalat" w:cs="Sylfaen"/>
          <w:sz w:val="20"/>
        </w:rPr>
        <w:t>ոչ</w:t>
      </w:r>
      <w:r w:rsidRPr="00F60E57">
        <w:rPr>
          <w:rFonts w:ascii="GHEA Grapalat" w:hAnsi="GHEA Grapalat" w:cs="Sylfaen"/>
          <w:sz w:val="20"/>
          <w:lang w:val="pt-BR"/>
        </w:rPr>
        <w:t xml:space="preserve"> </w:t>
      </w:r>
      <w:r w:rsidRPr="00F60E57">
        <w:rPr>
          <w:rFonts w:ascii="GHEA Grapalat" w:hAnsi="GHEA Grapalat" w:cs="Sylfaen"/>
          <w:sz w:val="20"/>
        </w:rPr>
        <w:t>ավել</w:t>
      </w:r>
      <w:r w:rsidRPr="00F60E57">
        <w:rPr>
          <w:rFonts w:ascii="GHEA Grapalat" w:hAnsi="GHEA Grapalat" w:cs="Sylfaen"/>
          <w:sz w:val="20"/>
          <w:lang w:val="pt-BR"/>
        </w:rPr>
        <w:t xml:space="preserve"> </w:t>
      </w:r>
      <w:r w:rsidRPr="00F60E57">
        <w:rPr>
          <w:rFonts w:ascii="GHEA Grapalat" w:hAnsi="GHEA Grapalat" w:cs="Sylfaen"/>
          <w:sz w:val="20"/>
        </w:rPr>
        <w:t>քան</w:t>
      </w:r>
      <w:r w:rsidRPr="00F60E57">
        <w:rPr>
          <w:rFonts w:ascii="GHEA Grapalat" w:hAnsi="GHEA Grapalat" w:cs="Sylfaen"/>
          <w:sz w:val="20"/>
          <w:lang w:val="pt-BR"/>
        </w:rPr>
        <w:t xml:space="preserve"> </w:t>
      </w:r>
      <w:r w:rsidRPr="00F60E57">
        <w:rPr>
          <w:rFonts w:ascii="GHEA Grapalat" w:hAnsi="GHEA Grapalat" w:cs="Sylfaen"/>
          <w:sz w:val="20"/>
        </w:rPr>
        <w:t>պայմանագրով</w:t>
      </w:r>
      <w:r w:rsidRPr="00F60E57">
        <w:rPr>
          <w:rFonts w:ascii="GHEA Grapalat" w:hAnsi="GHEA Grapalat" w:cs="Sylfaen"/>
          <w:sz w:val="20"/>
          <w:lang w:val="pt-BR"/>
        </w:rPr>
        <w:t xml:space="preserve"> </w:t>
      </w:r>
      <w:r w:rsidRPr="00F60E57">
        <w:rPr>
          <w:rFonts w:ascii="GHEA Grapalat" w:hAnsi="GHEA Grapalat" w:cs="Sylfaen"/>
          <w:sz w:val="20"/>
        </w:rPr>
        <w:t>սահմանված</w:t>
      </w:r>
      <w:r w:rsidRPr="00F60E57">
        <w:rPr>
          <w:rFonts w:ascii="GHEA Grapalat" w:hAnsi="GHEA Grapalat" w:cs="Sylfaen"/>
          <w:sz w:val="20"/>
          <w:lang w:val="pt-BR"/>
        </w:rPr>
        <w:t xml:space="preserve"> </w:t>
      </w:r>
      <w:r w:rsidRPr="00F60E57">
        <w:rPr>
          <w:rFonts w:ascii="GHEA Grapalat" w:hAnsi="GHEA Grapalat" w:cs="Sylfaen"/>
          <w:sz w:val="20"/>
        </w:rPr>
        <w:t>ժամկետն</w:t>
      </w:r>
      <w:r w:rsidRPr="00F60E57">
        <w:rPr>
          <w:rFonts w:ascii="GHEA Grapalat" w:hAnsi="GHEA Grapalat" w:cs="Sylfaen"/>
          <w:sz w:val="20"/>
          <w:lang w:val="pt-BR"/>
        </w:rPr>
        <w:t xml:space="preserve"> </w:t>
      </w:r>
      <w:r w:rsidRPr="00F60E57">
        <w:rPr>
          <w:rFonts w:ascii="GHEA Grapalat" w:hAnsi="GHEA Grapalat" w:cs="Sylfaen"/>
          <w:sz w:val="20"/>
        </w:rPr>
        <w:t>է</w:t>
      </w:r>
      <w:r w:rsidRPr="00F60E57">
        <w:rPr>
          <w:rFonts w:ascii="GHEA Grapalat" w:hAnsi="GHEA Grapalat" w:cs="Sylfaen"/>
          <w:sz w:val="20"/>
          <w:lang w:val="pt-BR"/>
        </w:rPr>
        <w:t>:</w:t>
      </w:r>
    </w:p>
    <w:p w14:paraId="2636EF17" w14:textId="77777777" w:rsidR="00071D1C" w:rsidRPr="00F60E57" w:rsidRDefault="00071D1C" w:rsidP="00F60E57">
      <w:pPr>
        <w:tabs>
          <w:tab w:val="left" w:pos="720"/>
        </w:tabs>
        <w:jc w:val="both"/>
        <w:rPr>
          <w:rFonts w:ascii="GHEA Grapalat" w:hAnsi="GHEA Grapalat"/>
          <w:sz w:val="20"/>
          <w:lang w:val="hy-AM"/>
        </w:rPr>
      </w:pPr>
      <w:r w:rsidRPr="00F60E5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60E57" w:rsidRDefault="00071D1C" w:rsidP="00F60E57">
      <w:pPr>
        <w:tabs>
          <w:tab w:val="num" w:pos="0"/>
          <w:tab w:val="left" w:pos="720"/>
          <w:tab w:val="num" w:pos="900"/>
        </w:tabs>
        <w:jc w:val="both"/>
        <w:rPr>
          <w:rFonts w:ascii="GHEA Grapalat" w:hAnsi="GHEA Grapalat"/>
          <w:sz w:val="20"/>
          <w:lang w:val="hy-AM"/>
        </w:rPr>
      </w:pPr>
      <w:r w:rsidRPr="00F60E57">
        <w:rPr>
          <w:rFonts w:ascii="GHEA Grapalat" w:hAnsi="GHEA Grapalat"/>
          <w:sz w:val="20"/>
          <w:lang w:val="hy-AM"/>
        </w:rPr>
        <w:tab/>
        <w:t xml:space="preserve">Պայմանագրի կողմերի` երրորդ անձանց նկատմամբ պարտավորությունները՝ ներառյալ </w:t>
      </w:r>
      <w:r w:rsidR="00DD66E7" w:rsidRPr="00F60E57">
        <w:rPr>
          <w:rFonts w:ascii="GHEA Grapalat" w:hAnsi="GHEA Grapalat"/>
          <w:sz w:val="20"/>
          <w:lang w:val="hy-AM"/>
        </w:rPr>
        <w:t>պ</w:t>
      </w:r>
      <w:r w:rsidRPr="00F60E5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60E57">
        <w:rPr>
          <w:rFonts w:ascii="GHEA Grapalat" w:hAnsi="GHEA Grapalat"/>
          <w:sz w:val="20"/>
          <w:lang w:val="hy-AM"/>
        </w:rPr>
        <w:t>պ</w:t>
      </w:r>
      <w:r w:rsidRPr="00F60E57">
        <w:rPr>
          <w:rFonts w:ascii="GHEA Grapalat" w:hAnsi="GHEA Grapalat"/>
          <w:sz w:val="20"/>
          <w:lang w:val="hy-AM"/>
        </w:rPr>
        <w:t xml:space="preserve">այմանագրի կարգավորման դաշտից և չեն կարող ազդել </w:t>
      </w:r>
      <w:r w:rsidR="004504F0" w:rsidRPr="00F60E57">
        <w:rPr>
          <w:rFonts w:ascii="GHEA Grapalat" w:hAnsi="GHEA Grapalat"/>
          <w:sz w:val="20"/>
          <w:lang w:val="hy-AM"/>
        </w:rPr>
        <w:t>պ</w:t>
      </w:r>
      <w:r w:rsidRPr="00F60E5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lang w:val="hy-AM"/>
        </w:rPr>
        <w:lastRenderedPageBreak/>
        <w:tab/>
        <w:t>8.10 Պ</w:t>
      </w:r>
      <w:r w:rsidRPr="00F60E57">
        <w:rPr>
          <w:rFonts w:ascii="GHEA Grapalat" w:hAnsi="GHEA Grapalat"/>
          <w:spacing w:val="-4"/>
          <w:sz w:val="20"/>
          <w:szCs w:val="20"/>
          <w:lang w:val="hy-AM" w:eastAsia="ru-RU"/>
        </w:rPr>
        <w:t xml:space="preserve">այմանագիրը չի </w:t>
      </w:r>
      <w:r w:rsidRPr="00F60E57">
        <w:rPr>
          <w:rFonts w:ascii="GHEA Grapalat" w:hAnsi="GHEA Grapalat"/>
          <w:sz w:val="20"/>
          <w:szCs w:val="20"/>
          <w:lang w:val="hy-AM" w:eastAsia="ru-RU"/>
        </w:rPr>
        <w:t>կարող փոփոխվել կողմերի պարտա</w:t>
      </w:r>
      <w:r w:rsidRPr="00F60E57">
        <w:rPr>
          <w:rFonts w:ascii="GHEA Grapalat" w:hAnsi="GHEA Grapalat"/>
          <w:sz w:val="20"/>
          <w:szCs w:val="20"/>
          <w:lang w:val="hy-AM" w:eastAsia="ru-RU"/>
        </w:rPr>
        <w:softHyphen/>
        <w:t>վորու</w:t>
      </w:r>
      <w:r w:rsidRPr="00F60E57">
        <w:rPr>
          <w:rFonts w:ascii="GHEA Grapalat" w:hAnsi="GHEA Grapalat"/>
          <w:sz w:val="20"/>
          <w:szCs w:val="20"/>
          <w:lang w:val="hy-AM" w:eastAsia="ru-RU"/>
        </w:rPr>
        <w:softHyphen/>
        <w:t>թյունների մասնակի չկատարման հետևանքով</w:t>
      </w:r>
      <w:r w:rsidRPr="00F60E57" w:rsidDel="00591DE3">
        <w:rPr>
          <w:rFonts w:ascii="GHEA Grapalat" w:hAnsi="GHEA Grapalat"/>
          <w:sz w:val="20"/>
          <w:szCs w:val="20"/>
          <w:lang w:val="hy-AM" w:eastAsia="ru-RU"/>
        </w:rPr>
        <w:t xml:space="preserve"> </w:t>
      </w:r>
      <w:r w:rsidRPr="00F60E5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ab/>
        <w:t>8.11 Վաճառողի  կողմից ստանձնած պարտավորությունները չկատա</w:t>
      </w:r>
      <w:r w:rsidRPr="00F60E57">
        <w:rPr>
          <w:rFonts w:ascii="GHEA Grapalat" w:hAnsi="GHEA Grapalat"/>
          <w:sz w:val="20"/>
          <w:szCs w:val="20"/>
          <w:lang w:val="hy-AM" w:eastAsia="ru-RU"/>
        </w:rPr>
        <w:softHyphen/>
        <w:t xml:space="preserve">րելու կամ ոչ պատշաճ կատարելու հիմքով </w:t>
      </w:r>
      <w:r w:rsidR="00617A6E" w:rsidRPr="00F60E57">
        <w:rPr>
          <w:rFonts w:ascii="GHEA Grapalat" w:hAnsi="GHEA Grapalat"/>
          <w:sz w:val="20"/>
          <w:szCs w:val="20"/>
          <w:lang w:val="hy-AM" w:eastAsia="ru-RU"/>
        </w:rPr>
        <w:t>պ</w:t>
      </w:r>
      <w:r w:rsidRPr="00F60E5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60E57">
        <w:rPr>
          <w:rFonts w:ascii="GHEA Grapalat" w:hAnsi="GHEA Grapalat"/>
          <w:sz w:val="20"/>
          <w:szCs w:val="20"/>
          <w:lang w:val="hy-AM" w:eastAsia="ru-RU"/>
        </w:rPr>
        <w:t>«Պայմանագրերը միակողմանի լուծելու մասին ծանուցումներ»</w:t>
      </w:r>
      <w:r w:rsidRPr="00F60E57">
        <w:rPr>
          <w:rFonts w:ascii="GHEA Grapalat" w:hAnsi="GHEA Grapalat"/>
          <w:sz w:val="20"/>
          <w:szCs w:val="20"/>
          <w:lang w:val="hy-AM" w:eastAsia="ru-RU"/>
        </w:rPr>
        <w:t xml:space="preserve"> բաժնում` նշելով հրապարակման ամսաթիվը: Վաճառողը, </w:t>
      </w:r>
      <w:r w:rsidR="00B64BF8" w:rsidRPr="00F60E57">
        <w:rPr>
          <w:rFonts w:ascii="GHEA Grapalat" w:hAnsi="GHEA Grapalat"/>
          <w:sz w:val="20"/>
          <w:szCs w:val="20"/>
          <w:lang w:val="hy-AM" w:eastAsia="ru-RU"/>
        </w:rPr>
        <w:t>պ</w:t>
      </w:r>
      <w:r w:rsidRPr="00F60E5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60E57">
        <w:rPr>
          <w:rFonts w:ascii="GHEA Grapalat" w:hAnsi="GHEA Grapalat"/>
          <w:sz w:val="20"/>
          <w:szCs w:val="20"/>
          <w:lang w:val="hy-AM" w:eastAsia="ru-RU"/>
        </w:rPr>
        <w:t xml:space="preserve"> </w:t>
      </w:r>
      <w:bookmarkStart w:id="8" w:name="_Hlk23253914"/>
      <w:r w:rsidR="00323B33" w:rsidRPr="00F60E5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60E57">
        <w:rPr>
          <w:rFonts w:ascii="GHEA Grapalat" w:hAnsi="GHEA Grapalat"/>
          <w:sz w:val="20"/>
          <w:szCs w:val="20"/>
          <w:lang w:val="hy-AM" w:eastAsia="ru-RU"/>
        </w:rPr>
        <w:t xml:space="preserve">Գնորդը այն </w:t>
      </w:r>
      <w:r w:rsidR="00323B33" w:rsidRPr="00F60E57">
        <w:rPr>
          <w:rFonts w:ascii="GHEA Grapalat" w:hAnsi="GHEA Grapalat"/>
          <w:sz w:val="20"/>
          <w:szCs w:val="20"/>
          <w:lang w:val="hy-AM" w:eastAsia="ru-RU"/>
        </w:rPr>
        <w:t xml:space="preserve">ուղարկվում է նաև </w:t>
      </w:r>
      <w:r w:rsidR="00D10B0C" w:rsidRPr="00F60E57">
        <w:rPr>
          <w:rFonts w:ascii="GHEA Grapalat" w:hAnsi="GHEA Grapalat"/>
          <w:sz w:val="20"/>
          <w:szCs w:val="20"/>
          <w:lang w:val="hy-AM" w:eastAsia="ru-RU"/>
        </w:rPr>
        <w:t xml:space="preserve">Վաճառողի </w:t>
      </w:r>
      <w:r w:rsidR="00323B33" w:rsidRPr="00F60E57">
        <w:rPr>
          <w:rFonts w:ascii="GHEA Grapalat" w:hAnsi="GHEA Grapalat"/>
          <w:sz w:val="20"/>
          <w:szCs w:val="20"/>
          <w:lang w:val="hy-AM" w:eastAsia="ru-RU"/>
        </w:rPr>
        <w:t>էլեկտրոնային փոստին:</w:t>
      </w:r>
      <w:bookmarkEnd w:id="8"/>
      <w:r w:rsidRPr="00F60E57">
        <w:rPr>
          <w:rFonts w:ascii="GHEA Grapalat" w:hAnsi="GHEA Grapalat"/>
          <w:sz w:val="20"/>
          <w:szCs w:val="20"/>
          <w:lang w:val="hy-AM" w:eastAsia="ru-RU"/>
        </w:rPr>
        <w:t xml:space="preserve">   </w:t>
      </w:r>
    </w:p>
    <w:p w14:paraId="1EEDB3AC"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8.12</w:t>
      </w:r>
      <w:r w:rsidRPr="00F60E5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F60E57">
        <w:rPr>
          <w:rFonts w:ascii="GHEA Grapalat" w:hAnsi="GHEA Grapalat"/>
          <w:sz w:val="20"/>
          <w:szCs w:val="20"/>
          <w:lang w:val="hy-AM" w:eastAsia="ru-RU"/>
        </w:rPr>
        <w:t>3.1</w:t>
      </w:r>
      <w:r w:rsidRPr="00F60E57">
        <w:rPr>
          <w:rFonts w:ascii="GHEA Grapalat" w:hAnsi="GHEA Grapalat"/>
          <w:sz w:val="20"/>
          <w:szCs w:val="20"/>
          <w:lang w:val="hy-AM" w:eastAsia="ru-RU"/>
        </w:rPr>
        <w:t xml:space="preserve"> հավելվածները, համարվում են </w:t>
      </w:r>
      <w:r w:rsidR="00B64BF8" w:rsidRPr="00F60E57">
        <w:rPr>
          <w:rFonts w:ascii="GHEA Grapalat" w:hAnsi="GHEA Grapalat"/>
          <w:sz w:val="20"/>
          <w:szCs w:val="20"/>
          <w:lang w:val="hy-AM" w:eastAsia="ru-RU"/>
        </w:rPr>
        <w:t>պ</w:t>
      </w:r>
      <w:r w:rsidRPr="00F60E57">
        <w:rPr>
          <w:rFonts w:ascii="GHEA Grapalat" w:hAnsi="GHEA Grapalat"/>
          <w:sz w:val="20"/>
          <w:szCs w:val="20"/>
          <w:lang w:val="hy-AM" w:eastAsia="ru-RU"/>
        </w:rPr>
        <w:t>այմանագրի անբաժանելի մասը։</w:t>
      </w:r>
    </w:p>
    <w:p w14:paraId="01ADA640" w14:textId="77777777" w:rsidR="00071D1C" w:rsidRPr="00F60E57" w:rsidRDefault="00071D1C" w:rsidP="00F60E57">
      <w:pPr>
        <w:ind w:firstLine="567"/>
        <w:jc w:val="both"/>
        <w:rPr>
          <w:rFonts w:ascii="GHEA Grapalat" w:hAnsi="GHEA Grapalat"/>
          <w:sz w:val="20"/>
          <w:szCs w:val="20"/>
          <w:lang w:val="hy-AM" w:eastAsia="ru-RU"/>
        </w:rPr>
      </w:pPr>
      <w:r w:rsidRPr="00F60E5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F60E57" w:rsidRDefault="00071D1C" w:rsidP="00F60E57">
      <w:pPr>
        <w:tabs>
          <w:tab w:val="left" w:pos="1276"/>
        </w:tabs>
        <w:ind w:firstLine="720"/>
        <w:jc w:val="both"/>
        <w:rPr>
          <w:rFonts w:ascii="GHEA Grapalat" w:hAnsi="GHEA Grapalat" w:cs="Sylfaen"/>
          <w:sz w:val="20"/>
          <w:u w:val="single"/>
          <w:lang w:val="hy-AM"/>
        </w:rPr>
      </w:pPr>
    </w:p>
    <w:p w14:paraId="2DCBDDB4" w14:textId="77777777" w:rsidR="00071D1C" w:rsidRPr="00F60E57" w:rsidRDefault="003E63F7" w:rsidP="00F60E57">
      <w:pPr>
        <w:ind w:firstLine="709"/>
        <w:jc w:val="both"/>
        <w:rPr>
          <w:rFonts w:ascii="GHEA Grapalat" w:hAnsi="GHEA Grapalat"/>
          <w:b/>
          <w:sz w:val="20"/>
          <w:lang w:val="hy-AM"/>
        </w:rPr>
      </w:pPr>
      <w:r w:rsidRPr="00F60E57">
        <w:rPr>
          <w:rFonts w:ascii="GHEA Grapalat" w:hAnsi="GHEA Grapalat"/>
          <w:b/>
          <w:sz w:val="20"/>
          <w:lang w:val="hy-AM"/>
        </w:rPr>
        <w:t>9</w:t>
      </w:r>
      <w:r w:rsidR="00071D1C" w:rsidRPr="00F60E5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60E57" w:rsidRDefault="00071D1C" w:rsidP="00F60E57">
      <w:pPr>
        <w:ind w:firstLine="709"/>
        <w:jc w:val="both"/>
        <w:rPr>
          <w:rFonts w:ascii="GHEA Grapalat" w:hAnsi="GHEA Grapalat"/>
          <w:sz w:val="20"/>
          <w:lang w:val="hy-AM"/>
        </w:rPr>
      </w:pPr>
      <w:r w:rsidRPr="00F60E57">
        <w:rPr>
          <w:rFonts w:ascii="GHEA Grapalat" w:hAnsi="GHEA Grapalat"/>
          <w:sz w:val="20"/>
          <w:lang w:val="hy-AM"/>
        </w:rPr>
        <w:t xml:space="preserve"> </w:t>
      </w:r>
    </w:p>
    <w:p w14:paraId="3C71F119" w14:textId="77777777" w:rsidR="00071D1C" w:rsidRPr="00F60E57" w:rsidRDefault="00071D1C" w:rsidP="00F60E57">
      <w:pPr>
        <w:ind w:firstLine="709"/>
        <w:jc w:val="both"/>
        <w:rPr>
          <w:rFonts w:ascii="GHEA Grapalat" w:hAnsi="GHEA Grapalat"/>
          <w:sz w:val="20"/>
          <w:lang w:val="hy-AM"/>
        </w:rPr>
      </w:pPr>
    </w:p>
    <w:p w14:paraId="7A3B18CE" w14:textId="77777777" w:rsidR="00071D1C" w:rsidRPr="00F60E57" w:rsidRDefault="00071D1C" w:rsidP="00F60E57">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60E57" w14:paraId="4B71B165" w14:textId="77777777" w:rsidTr="0016519F">
        <w:tc>
          <w:tcPr>
            <w:tcW w:w="4536" w:type="dxa"/>
          </w:tcPr>
          <w:p w14:paraId="4833A281" w14:textId="77777777" w:rsidR="00071D1C" w:rsidRPr="00F60E57" w:rsidRDefault="00071D1C" w:rsidP="00F60E57">
            <w:pPr>
              <w:jc w:val="center"/>
              <w:rPr>
                <w:rFonts w:ascii="GHEA Grapalat" w:hAnsi="GHEA Grapalat" w:cs="Sylfaen"/>
                <w:b/>
                <w:bCs/>
                <w:lang w:val="nb-NO"/>
              </w:rPr>
            </w:pPr>
            <w:r w:rsidRPr="00F60E57">
              <w:rPr>
                <w:rFonts w:ascii="GHEA Grapalat" w:hAnsi="GHEA Grapalat" w:cs="Sylfaen"/>
                <w:b/>
                <w:bCs/>
                <w:lang w:val="nb-NO"/>
              </w:rPr>
              <w:t>ԳՆՈՐԴ</w:t>
            </w:r>
          </w:p>
          <w:p w14:paraId="7FEDF884" w14:textId="77777777" w:rsidR="00071D1C" w:rsidRPr="00F60E57" w:rsidRDefault="00071D1C" w:rsidP="00F60E57">
            <w:pPr>
              <w:jc w:val="center"/>
              <w:rPr>
                <w:rFonts w:ascii="GHEA Grapalat" w:hAnsi="GHEA Grapalat"/>
                <w:sz w:val="22"/>
                <w:szCs w:val="22"/>
                <w:u w:val="single"/>
              </w:rPr>
            </w:pPr>
            <w:r w:rsidRPr="00F60E57">
              <w:rPr>
                <w:rFonts w:ascii="GHEA Grapalat" w:hAnsi="GHEA Grapalat"/>
                <w:sz w:val="22"/>
                <w:szCs w:val="22"/>
                <w:u w:val="single"/>
              </w:rPr>
              <w:t xml:space="preserve"> </w:t>
            </w:r>
          </w:p>
          <w:p w14:paraId="6763CEFF" w14:textId="77777777" w:rsidR="00071D1C" w:rsidRPr="00F60E57" w:rsidRDefault="00071D1C" w:rsidP="00F60E57">
            <w:pPr>
              <w:rPr>
                <w:rFonts w:ascii="GHEA Grapalat" w:hAnsi="GHEA Grapalat"/>
                <w:lang w:val="hy-AM"/>
              </w:rPr>
            </w:pPr>
          </w:p>
          <w:p w14:paraId="7B08EDF7" w14:textId="77777777" w:rsidR="00071D1C" w:rsidRPr="00F60E57" w:rsidRDefault="00071D1C" w:rsidP="00F60E57">
            <w:pPr>
              <w:jc w:val="center"/>
              <w:rPr>
                <w:rFonts w:ascii="GHEA Grapalat" w:hAnsi="GHEA Grapalat"/>
                <w:lang w:val="hy-AM"/>
              </w:rPr>
            </w:pPr>
            <w:r w:rsidRPr="00F60E57">
              <w:rPr>
                <w:rFonts w:ascii="GHEA Grapalat" w:hAnsi="GHEA Grapalat"/>
                <w:lang w:val="hy-AM"/>
              </w:rPr>
              <w:t>---------------------------------</w:t>
            </w:r>
          </w:p>
          <w:p w14:paraId="209E1B10"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hy-AM"/>
              </w:rPr>
              <w:t>ստորագրություն</w:t>
            </w:r>
            <w:r w:rsidRPr="00F60E57">
              <w:rPr>
                <w:rFonts w:ascii="GHEA Grapalat" w:hAnsi="GHEA Grapalat"/>
                <w:sz w:val="18"/>
                <w:szCs w:val="18"/>
              </w:rPr>
              <w:t>/</w:t>
            </w:r>
          </w:p>
          <w:p w14:paraId="6C80F1E0" w14:textId="77777777" w:rsidR="00071D1C" w:rsidRPr="00F60E57" w:rsidRDefault="00071D1C" w:rsidP="00F60E57">
            <w:pPr>
              <w:jc w:val="center"/>
              <w:rPr>
                <w:rFonts w:ascii="GHEA Grapalat" w:hAnsi="GHEA Grapalat"/>
                <w:sz w:val="18"/>
                <w:szCs w:val="18"/>
                <w:lang w:val="hy-AM"/>
              </w:rPr>
            </w:pPr>
            <w:r w:rsidRPr="00F60E57">
              <w:rPr>
                <w:rFonts w:ascii="GHEA Grapalat" w:hAnsi="GHEA Grapalat" w:cs="Sylfaen"/>
                <w:sz w:val="18"/>
                <w:szCs w:val="18"/>
                <w:lang w:val="hy-AM"/>
              </w:rPr>
              <w:t>Կ</w:t>
            </w:r>
            <w:r w:rsidRPr="00F60E57">
              <w:rPr>
                <w:rFonts w:ascii="GHEA Grapalat" w:hAnsi="GHEA Grapalat"/>
                <w:sz w:val="18"/>
                <w:szCs w:val="18"/>
                <w:lang w:val="hy-AM"/>
              </w:rPr>
              <w:t>.</w:t>
            </w:r>
            <w:r w:rsidRPr="00F60E57">
              <w:rPr>
                <w:rFonts w:ascii="GHEA Grapalat" w:hAnsi="GHEA Grapalat" w:cs="Sylfaen"/>
                <w:sz w:val="18"/>
                <w:szCs w:val="18"/>
                <w:lang w:val="hy-AM"/>
              </w:rPr>
              <w:t>Տ</w:t>
            </w:r>
          </w:p>
        </w:tc>
        <w:tc>
          <w:tcPr>
            <w:tcW w:w="760" w:type="dxa"/>
          </w:tcPr>
          <w:p w14:paraId="29CC2001" w14:textId="77777777" w:rsidR="00071D1C" w:rsidRPr="00F60E57" w:rsidRDefault="00071D1C" w:rsidP="00F60E57">
            <w:pPr>
              <w:jc w:val="center"/>
              <w:rPr>
                <w:rFonts w:ascii="GHEA Grapalat" w:hAnsi="GHEA Grapalat"/>
                <w:lang w:val="hy-AM"/>
              </w:rPr>
            </w:pPr>
          </w:p>
        </w:tc>
        <w:tc>
          <w:tcPr>
            <w:tcW w:w="4343" w:type="dxa"/>
          </w:tcPr>
          <w:p w14:paraId="16F48322" w14:textId="77777777" w:rsidR="00071D1C" w:rsidRPr="00F60E57" w:rsidRDefault="00071D1C" w:rsidP="00F60E57">
            <w:pPr>
              <w:jc w:val="center"/>
              <w:rPr>
                <w:rFonts w:ascii="GHEA Grapalat" w:hAnsi="GHEA Grapalat" w:cs="Sylfaen"/>
                <w:b/>
                <w:bCs/>
                <w:lang w:val="hy-AM"/>
              </w:rPr>
            </w:pPr>
            <w:r w:rsidRPr="00F60E57">
              <w:rPr>
                <w:rFonts w:ascii="GHEA Grapalat" w:hAnsi="GHEA Grapalat" w:cs="Sylfaen"/>
                <w:b/>
                <w:bCs/>
                <w:lang w:val="hy-AM"/>
              </w:rPr>
              <w:t>ՎԱՃԱՌՈՂ</w:t>
            </w:r>
          </w:p>
          <w:p w14:paraId="3D576EBE" w14:textId="77777777" w:rsidR="00071D1C" w:rsidRPr="00F60E57" w:rsidRDefault="00071D1C" w:rsidP="00F60E57">
            <w:pPr>
              <w:jc w:val="center"/>
              <w:rPr>
                <w:rFonts w:ascii="GHEA Grapalat" w:hAnsi="GHEA Grapalat"/>
                <w:lang w:val="hy-AM"/>
              </w:rPr>
            </w:pPr>
          </w:p>
          <w:p w14:paraId="5E403C20" w14:textId="77777777" w:rsidR="00071D1C" w:rsidRPr="00F60E57" w:rsidRDefault="00071D1C" w:rsidP="00F60E57">
            <w:pPr>
              <w:jc w:val="center"/>
              <w:rPr>
                <w:rFonts w:ascii="GHEA Grapalat" w:hAnsi="GHEA Grapalat"/>
                <w:lang w:val="hy-AM"/>
              </w:rPr>
            </w:pPr>
          </w:p>
          <w:p w14:paraId="614F6DF1" w14:textId="77777777" w:rsidR="00071D1C" w:rsidRPr="00F60E57" w:rsidRDefault="00071D1C" w:rsidP="00F60E57">
            <w:pPr>
              <w:jc w:val="center"/>
              <w:rPr>
                <w:rFonts w:ascii="GHEA Grapalat" w:hAnsi="GHEA Grapalat"/>
                <w:lang w:val="hy-AM"/>
              </w:rPr>
            </w:pPr>
            <w:r w:rsidRPr="00F60E57">
              <w:rPr>
                <w:rFonts w:ascii="GHEA Grapalat" w:hAnsi="GHEA Grapalat"/>
                <w:lang w:val="hy-AM"/>
              </w:rPr>
              <w:t>---------------------------------</w:t>
            </w:r>
          </w:p>
          <w:p w14:paraId="3F3999FB"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hy-AM"/>
              </w:rPr>
              <w:t>ստորագրություն</w:t>
            </w:r>
            <w:r w:rsidRPr="00F60E57">
              <w:rPr>
                <w:rFonts w:ascii="GHEA Grapalat" w:hAnsi="GHEA Grapalat"/>
                <w:sz w:val="18"/>
                <w:szCs w:val="18"/>
              </w:rPr>
              <w:t>/</w:t>
            </w:r>
          </w:p>
          <w:p w14:paraId="1FD50D73" w14:textId="77777777" w:rsidR="00071D1C" w:rsidRPr="00F60E57" w:rsidRDefault="00071D1C" w:rsidP="00F60E57">
            <w:pPr>
              <w:jc w:val="center"/>
              <w:rPr>
                <w:rFonts w:ascii="GHEA Grapalat" w:hAnsi="GHEA Grapalat"/>
                <w:sz w:val="22"/>
                <w:szCs w:val="22"/>
                <w:lang w:val="hy-AM"/>
              </w:rPr>
            </w:pPr>
            <w:r w:rsidRPr="00F60E57">
              <w:rPr>
                <w:rFonts w:ascii="GHEA Grapalat" w:hAnsi="GHEA Grapalat" w:cs="Sylfaen"/>
                <w:sz w:val="18"/>
                <w:szCs w:val="18"/>
                <w:lang w:val="hy-AM"/>
              </w:rPr>
              <w:t>Կ</w:t>
            </w:r>
            <w:r w:rsidRPr="00F60E57">
              <w:rPr>
                <w:rFonts w:ascii="GHEA Grapalat" w:hAnsi="GHEA Grapalat"/>
                <w:sz w:val="18"/>
                <w:szCs w:val="18"/>
                <w:lang w:val="hy-AM"/>
              </w:rPr>
              <w:t>.</w:t>
            </w:r>
            <w:r w:rsidRPr="00F60E57">
              <w:rPr>
                <w:rFonts w:ascii="GHEA Grapalat" w:hAnsi="GHEA Grapalat" w:cs="Sylfaen"/>
                <w:sz w:val="18"/>
                <w:szCs w:val="18"/>
                <w:lang w:val="hy-AM"/>
              </w:rPr>
              <w:t>Տ</w:t>
            </w:r>
          </w:p>
        </w:tc>
      </w:tr>
    </w:tbl>
    <w:p w14:paraId="63AF4781" w14:textId="77777777" w:rsidR="00071D1C" w:rsidRPr="00F60E57" w:rsidRDefault="00071D1C" w:rsidP="00F60E57">
      <w:pPr>
        <w:rPr>
          <w:rFonts w:ascii="GHEA Grapalat" w:hAnsi="GHEA Grapalat"/>
          <w:sz w:val="20"/>
          <w:lang w:val="hy-AM"/>
        </w:rPr>
      </w:pPr>
    </w:p>
    <w:p w14:paraId="56571B92" w14:textId="77777777" w:rsidR="00071D1C" w:rsidRPr="00F60E57" w:rsidRDefault="00071D1C" w:rsidP="00F60E57">
      <w:pPr>
        <w:ind w:firstLine="720"/>
        <w:jc w:val="both"/>
        <w:rPr>
          <w:rFonts w:ascii="GHEA Grapalat" w:hAnsi="GHEA Grapalat"/>
          <w:sz w:val="20"/>
          <w:lang w:val="hy-AM"/>
        </w:rPr>
      </w:pPr>
      <w:r w:rsidRPr="00F60E5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60E57" w:rsidRDefault="00071D1C" w:rsidP="00F60E57">
      <w:pPr>
        <w:tabs>
          <w:tab w:val="left" w:pos="1276"/>
        </w:tabs>
        <w:ind w:firstLine="720"/>
        <w:jc w:val="both"/>
        <w:rPr>
          <w:rFonts w:ascii="GHEA Grapalat" w:hAnsi="GHEA Grapalat" w:cs="Sylfaen"/>
          <w:sz w:val="20"/>
          <w:u w:val="single"/>
          <w:lang w:val="hy-AM"/>
        </w:rPr>
      </w:pPr>
    </w:p>
    <w:p w14:paraId="5C1775C8" w14:textId="77777777" w:rsidR="00071D1C" w:rsidRPr="00F60E57" w:rsidRDefault="00071D1C" w:rsidP="00F60E57">
      <w:pPr>
        <w:rPr>
          <w:rFonts w:ascii="GHEA Grapalat" w:hAnsi="GHEA Grapalat"/>
          <w:sz w:val="20"/>
          <w:lang w:val="hy-AM"/>
        </w:rPr>
      </w:pPr>
    </w:p>
    <w:p w14:paraId="0B0E57C5" w14:textId="77777777" w:rsidR="00071D1C" w:rsidRPr="00F60E57" w:rsidRDefault="00071D1C" w:rsidP="00F60E57">
      <w:pPr>
        <w:rPr>
          <w:rFonts w:ascii="GHEA Grapalat" w:hAnsi="GHEA Grapalat"/>
          <w:sz w:val="20"/>
          <w:lang w:val="hy-AM"/>
        </w:rPr>
      </w:pPr>
    </w:p>
    <w:p w14:paraId="4049D970" w14:textId="77777777" w:rsidR="00071D1C" w:rsidRPr="00F60E57" w:rsidRDefault="00071D1C" w:rsidP="00F60E57">
      <w:pPr>
        <w:rPr>
          <w:rFonts w:ascii="GHEA Grapalat" w:hAnsi="GHEA Grapalat"/>
          <w:sz w:val="20"/>
          <w:lang w:val="hy-AM"/>
        </w:rPr>
      </w:pPr>
    </w:p>
    <w:p w14:paraId="6C27725B" w14:textId="77777777" w:rsidR="00071D1C" w:rsidRPr="00F60E57" w:rsidRDefault="00071D1C" w:rsidP="00F60E57">
      <w:pPr>
        <w:rPr>
          <w:rFonts w:ascii="GHEA Grapalat" w:hAnsi="GHEA Grapalat"/>
          <w:sz w:val="20"/>
          <w:lang w:val="hy-AM"/>
        </w:rPr>
      </w:pPr>
    </w:p>
    <w:p w14:paraId="405AF0A3" w14:textId="77777777" w:rsidR="00071D1C" w:rsidRPr="00F60E57" w:rsidRDefault="00071D1C" w:rsidP="00F60E57">
      <w:pPr>
        <w:jc w:val="right"/>
        <w:rPr>
          <w:rFonts w:ascii="GHEA Grapalat" w:hAnsi="GHEA Grapalat"/>
          <w:sz w:val="20"/>
          <w:lang w:val="hy-AM"/>
        </w:rPr>
        <w:sectPr w:rsidR="00071D1C" w:rsidRPr="00F60E57" w:rsidSect="005F4A63">
          <w:pgSz w:w="11906" w:h="16838" w:code="9"/>
          <w:pgMar w:top="720" w:right="662" w:bottom="426" w:left="1138" w:header="562" w:footer="562" w:gutter="0"/>
          <w:cols w:space="720"/>
        </w:sectPr>
      </w:pPr>
    </w:p>
    <w:p w14:paraId="7BCE867C"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lastRenderedPageBreak/>
        <w:t>Հավելված N 1</w:t>
      </w:r>
    </w:p>
    <w:p w14:paraId="3D0A4B1E"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              20  թ. կնքված </w:t>
      </w:r>
    </w:p>
    <w:p w14:paraId="4EF09258"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ծածկագրով պայմանագրի</w:t>
      </w:r>
    </w:p>
    <w:p w14:paraId="7E2B08A4" w14:textId="77777777" w:rsidR="00071D1C" w:rsidRPr="00F60E57" w:rsidRDefault="00071D1C" w:rsidP="00F60E57">
      <w:pPr>
        <w:jc w:val="center"/>
        <w:rPr>
          <w:rFonts w:ascii="GHEA Grapalat" w:hAnsi="GHEA Grapalat"/>
          <w:sz w:val="18"/>
          <w:lang w:val="hy-AM"/>
        </w:rPr>
      </w:pPr>
    </w:p>
    <w:p w14:paraId="53F77124" w14:textId="77777777" w:rsidR="00071D1C" w:rsidRPr="00F60E57" w:rsidRDefault="00071D1C" w:rsidP="00F60E57">
      <w:pPr>
        <w:jc w:val="center"/>
        <w:rPr>
          <w:rFonts w:ascii="GHEA Grapalat" w:hAnsi="GHEA Grapalat"/>
          <w:sz w:val="20"/>
          <w:lang w:val="hy-AM"/>
        </w:rPr>
      </w:pPr>
    </w:p>
    <w:p w14:paraId="56BC4BC4" w14:textId="77777777" w:rsidR="00071D1C" w:rsidRPr="00F60E57" w:rsidRDefault="00071D1C" w:rsidP="00F60E57">
      <w:pPr>
        <w:jc w:val="center"/>
        <w:rPr>
          <w:rFonts w:ascii="GHEA Grapalat" w:hAnsi="GHEA Grapalat"/>
          <w:sz w:val="20"/>
          <w:lang w:val="hy-AM"/>
        </w:rPr>
      </w:pPr>
      <w:r w:rsidRPr="00F60E57">
        <w:rPr>
          <w:rFonts w:ascii="GHEA Grapalat" w:hAnsi="GHEA Grapalat"/>
          <w:sz w:val="20"/>
          <w:lang w:val="hy-AM"/>
        </w:rPr>
        <w:t>ՏԵԽՆԻԿԱԿԱՆ ԲՆՈՒԹԱԳԻՐ - ԳՆՄԱՆ ԺԱՄԱՆԱԿԱՑՈՒՅՑ*</w:t>
      </w:r>
    </w:p>
    <w:p w14:paraId="10B3884E" w14:textId="77777777" w:rsidR="00071D1C" w:rsidRPr="00F60E57" w:rsidRDefault="00071D1C" w:rsidP="00F60E57">
      <w:pPr>
        <w:jc w:val="center"/>
        <w:rPr>
          <w:rFonts w:ascii="GHEA Grapalat" w:hAnsi="GHEA Grapalat"/>
          <w:sz w:val="20"/>
          <w:lang w:val="hy-AM"/>
        </w:rPr>
      </w:pP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r>
      <w:r w:rsidRPr="00F60E5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052"/>
        <w:gridCol w:w="2633"/>
        <w:gridCol w:w="993"/>
        <w:gridCol w:w="4394"/>
        <w:gridCol w:w="850"/>
        <w:gridCol w:w="709"/>
        <w:gridCol w:w="851"/>
        <w:gridCol w:w="425"/>
        <w:gridCol w:w="1641"/>
        <w:gridCol w:w="343"/>
        <w:gridCol w:w="838"/>
      </w:tblGrid>
      <w:tr w:rsidR="004D2B37" w:rsidRPr="00F60E57" w14:paraId="6C8D5EC8" w14:textId="77777777" w:rsidTr="00204758">
        <w:tc>
          <w:tcPr>
            <w:tcW w:w="15197" w:type="dxa"/>
            <w:gridSpan w:val="12"/>
            <w:vAlign w:val="center"/>
          </w:tcPr>
          <w:p w14:paraId="59996390" w14:textId="77777777" w:rsidR="004D2B37" w:rsidRPr="00F60E57" w:rsidRDefault="004D2B37" w:rsidP="00204758">
            <w:pPr>
              <w:jc w:val="center"/>
              <w:rPr>
                <w:rFonts w:ascii="GHEA Grapalat" w:hAnsi="GHEA Grapalat"/>
                <w:sz w:val="18"/>
              </w:rPr>
            </w:pPr>
            <w:r w:rsidRPr="00F60E57">
              <w:rPr>
                <w:rFonts w:ascii="GHEA Grapalat" w:hAnsi="GHEA Grapalat"/>
                <w:sz w:val="18"/>
              </w:rPr>
              <w:t>Ապրանքի</w:t>
            </w:r>
          </w:p>
        </w:tc>
      </w:tr>
      <w:tr w:rsidR="004D2B37" w:rsidRPr="00F60E57" w14:paraId="643A63E7" w14:textId="77777777" w:rsidTr="00204758">
        <w:trPr>
          <w:trHeight w:val="219"/>
        </w:trPr>
        <w:tc>
          <w:tcPr>
            <w:tcW w:w="468" w:type="dxa"/>
            <w:vMerge w:val="restart"/>
            <w:vAlign w:val="center"/>
          </w:tcPr>
          <w:p w14:paraId="067A1CD7" w14:textId="77777777" w:rsidR="004D2B37" w:rsidRPr="00F60E57" w:rsidRDefault="004D2B37" w:rsidP="00204758">
            <w:pPr>
              <w:jc w:val="center"/>
              <w:rPr>
                <w:rFonts w:ascii="GHEA Grapalat" w:hAnsi="GHEA Grapalat"/>
                <w:sz w:val="18"/>
              </w:rPr>
            </w:pPr>
            <w:r w:rsidRPr="00F60E57">
              <w:rPr>
                <w:rFonts w:ascii="GHEA Grapalat" w:hAnsi="GHEA Grapalat"/>
                <w:sz w:val="18"/>
              </w:rPr>
              <w:t>հրավերով նախատեսված չափաբաժնի համարը</w:t>
            </w:r>
          </w:p>
        </w:tc>
        <w:tc>
          <w:tcPr>
            <w:tcW w:w="1052" w:type="dxa"/>
            <w:vMerge w:val="restart"/>
            <w:vAlign w:val="center"/>
          </w:tcPr>
          <w:p w14:paraId="15B11317" w14:textId="77777777" w:rsidR="004D2B37" w:rsidRPr="00F60E57" w:rsidRDefault="004D2B37" w:rsidP="00204758">
            <w:pPr>
              <w:jc w:val="center"/>
              <w:rPr>
                <w:rFonts w:ascii="GHEA Grapalat" w:hAnsi="GHEA Grapalat"/>
                <w:sz w:val="18"/>
              </w:rPr>
            </w:pPr>
            <w:r w:rsidRPr="00F60E57">
              <w:rPr>
                <w:rFonts w:ascii="GHEA Grapalat" w:hAnsi="GHEA Grapalat"/>
                <w:sz w:val="18"/>
              </w:rPr>
              <w:t>գնումների պլանով նախատեսված միջանցիկ ծածկագիրը` ըստ ԳՄԱ դասակարգման (CPV)</w:t>
            </w:r>
          </w:p>
        </w:tc>
        <w:tc>
          <w:tcPr>
            <w:tcW w:w="2633" w:type="dxa"/>
            <w:vMerge w:val="restart"/>
            <w:vAlign w:val="center"/>
          </w:tcPr>
          <w:p w14:paraId="4536088F" w14:textId="3279208A" w:rsidR="004D2B37" w:rsidRPr="00F60E57" w:rsidRDefault="004D2B37" w:rsidP="00204758">
            <w:pPr>
              <w:jc w:val="center"/>
              <w:rPr>
                <w:rFonts w:ascii="GHEA Grapalat" w:hAnsi="GHEA Grapalat"/>
                <w:sz w:val="18"/>
              </w:rPr>
            </w:pPr>
            <w:r w:rsidRPr="00F60E57">
              <w:rPr>
                <w:rFonts w:ascii="GHEA Grapalat" w:hAnsi="GHEA Grapalat"/>
                <w:sz w:val="18"/>
              </w:rPr>
              <w:t>անվանումը</w:t>
            </w:r>
          </w:p>
        </w:tc>
        <w:tc>
          <w:tcPr>
            <w:tcW w:w="993" w:type="dxa"/>
            <w:vMerge w:val="restart"/>
            <w:vAlign w:val="center"/>
          </w:tcPr>
          <w:p w14:paraId="44F3406C" w14:textId="77777777" w:rsidR="004D2B37" w:rsidRPr="00F60E57" w:rsidRDefault="004D2B37" w:rsidP="00204758">
            <w:pPr>
              <w:jc w:val="center"/>
              <w:rPr>
                <w:rFonts w:ascii="GHEA Grapalat" w:hAnsi="GHEA Grapalat"/>
                <w:sz w:val="18"/>
              </w:rPr>
            </w:pPr>
            <w:r w:rsidRPr="00F60E57">
              <w:rPr>
                <w:rFonts w:ascii="GHEA Grapalat" w:hAnsi="GHEA Grapalat"/>
                <w:sz w:val="18"/>
              </w:rPr>
              <w:t xml:space="preserve">ապրանքային նշանը, </w:t>
            </w:r>
            <w:r w:rsidRPr="00F60E57">
              <w:rPr>
                <w:rFonts w:ascii="GHEA Grapalat" w:hAnsi="GHEA Grapalat"/>
                <w:sz w:val="18"/>
                <w:lang w:val="hy-AM"/>
              </w:rPr>
              <w:t>ֆիրմային անվանումը, մոդելը</w:t>
            </w:r>
            <w:r w:rsidRPr="00F60E57">
              <w:rPr>
                <w:rFonts w:ascii="GHEA Grapalat" w:hAnsi="GHEA Grapalat"/>
                <w:sz w:val="18"/>
              </w:rPr>
              <w:t xml:space="preserve"> և արտադրողի անվանումը **</w:t>
            </w:r>
          </w:p>
        </w:tc>
        <w:tc>
          <w:tcPr>
            <w:tcW w:w="4394" w:type="dxa"/>
            <w:vMerge w:val="restart"/>
            <w:vAlign w:val="center"/>
          </w:tcPr>
          <w:p w14:paraId="42FB4D58" w14:textId="77777777" w:rsidR="004D2B37" w:rsidRPr="00F60E57" w:rsidRDefault="004D2B37" w:rsidP="00204758">
            <w:pPr>
              <w:jc w:val="center"/>
              <w:rPr>
                <w:rFonts w:ascii="GHEA Grapalat" w:hAnsi="GHEA Grapalat"/>
                <w:sz w:val="18"/>
              </w:rPr>
            </w:pPr>
            <w:r w:rsidRPr="00F60E57">
              <w:rPr>
                <w:rFonts w:ascii="GHEA Grapalat" w:hAnsi="GHEA Grapalat"/>
                <w:sz w:val="18"/>
              </w:rPr>
              <w:t>տեխնիկական բնութագիրը</w:t>
            </w:r>
          </w:p>
        </w:tc>
        <w:tc>
          <w:tcPr>
            <w:tcW w:w="850" w:type="dxa"/>
            <w:vMerge w:val="restart"/>
            <w:vAlign w:val="center"/>
          </w:tcPr>
          <w:p w14:paraId="3DD30834" w14:textId="77777777" w:rsidR="004D2B37" w:rsidRPr="00F60E57" w:rsidRDefault="004D2B37" w:rsidP="00204758">
            <w:pPr>
              <w:jc w:val="center"/>
              <w:rPr>
                <w:rFonts w:ascii="GHEA Grapalat" w:hAnsi="GHEA Grapalat"/>
                <w:sz w:val="18"/>
              </w:rPr>
            </w:pPr>
            <w:r w:rsidRPr="00F60E57">
              <w:rPr>
                <w:rFonts w:ascii="GHEA Grapalat" w:hAnsi="GHEA Grapalat"/>
                <w:sz w:val="18"/>
              </w:rPr>
              <w:t>չափման միավորը</w:t>
            </w:r>
          </w:p>
        </w:tc>
        <w:tc>
          <w:tcPr>
            <w:tcW w:w="709" w:type="dxa"/>
            <w:vMerge w:val="restart"/>
            <w:vAlign w:val="center"/>
          </w:tcPr>
          <w:p w14:paraId="63EE878F" w14:textId="77777777" w:rsidR="004D2B37" w:rsidRPr="00F60E57" w:rsidRDefault="004D2B37" w:rsidP="00204758">
            <w:pPr>
              <w:jc w:val="center"/>
              <w:rPr>
                <w:rFonts w:ascii="GHEA Grapalat" w:hAnsi="GHEA Grapalat"/>
                <w:sz w:val="18"/>
              </w:rPr>
            </w:pPr>
            <w:r w:rsidRPr="00F60E57">
              <w:rPr>
                <w:rFonts w:ascii="GHEA Grapalat" w:hAnsi="GHEA Grapalat"/>
                <w:sz w:val="18"/>
              </w:rPr>
              <w:t>միավոր գինը/ՀՀ դրամ</w:t>
            </w:r>
          </w:p>
        </w:tc>
        <w:tc>
          <w:tcPr>
            <w:tcW w:w="851" w:type="dxa"/>
            <w:vMerge w:val="restart"/>
            <w:vAlign w:val="center"/>
          </w:tcPr>
          <w:p w14:paraId="50D35C87" w14:textId="77777777" w:rsidR="004D2B37" w:rsidRPr="00F60E57" w:rsidRDefault="004D2B37" w:rsidP="00204758">
            <w:pPr>
              <w:jc w:val="center"/>
              <w:rPr>
                <w:rFonts w:ascii="GHEA Grapalat" w:hAnsi="GHEA Grapalat"/>
                <w:sz w:val="18"/>
              </w:rPr>
            </w:pPr>
            <w:r w:rsidRPr="00F60E57">
              <w:rPr>
                <w:rFonts w:ascii="GHEA Grapalat" w:hAnsi="GHEA Grapalat"/>
                <w:sz w:val="18"/>
              </w:rPr>
              <w:t>ընդհանուր գինը/ՀՀ դրամ</w:t>
            </w:r>
          </w:p>
        </w:tc>
        <w:tc>
          <w:tcPr>
            <w:tcW w:w="425" w:type="dxa"/>
            <w:vMerge w:val="restart"/>
            <w:vAlign w:val="center"/>
          </w:tcPr>
          <w:p w14:paraId="5791903E" w14:textId="77777777" w:rsidR="004D2B37" w:rsidRPr="00F60E57" w:rsidRDefault="004D2B37" w:rsidP="00204758">
            <w:pPr>
              <w:jc w:val="center"/>
              <w:rPr>
                <w:rFonts w:ascii="GHEA Grapalat" w:hAnsi="GHEA Grapalat"/>
                <w:sz w:val="18"/>
              </w:rPr>
            </w:pPr>
            <w:r w:rsidRPr="00F60E57">
              <w:rPr>
                <w:rFonts w:ascii="GHEA Grapalat" w:hAnsi="GHEA Grapalat"/>
                <w:sz w:val="18"/>
              </w:rPr>
              <w:t>ընդհանուր քանակը</w:t>
            </w:r>
          </w:p>
        </w:tc>
        <w:tc>
          <w:tcPr>
            <w:tcW w:w="2822" w:type="dxa"/>
            <w:gridSpan w:val="3"/>
            <w:vAlign w:val="center"/>
          </w:tcPr>
          <w:p w14:paraId="06577544" w14:textId="77777777" w:rsidR="004D2B37" w:rsidRPr="00F60E57" w:rsidRDefault="004D2B37" w:rsidP="00204758">
            <w:pPr>
              <w:jc w:val="center"/>
              <w:rPr>
                <w:rFonts w:ascii="GHEA Grapalat" w:hAnsi="GHEA Grapalat"/>
                <w:sz w:val="18"/>
              </w:rPr>
            </w:pPr>
            <w:r w:rsidRPr="00F60E57">
              <w:rPr>
                <w:rFonts w:ascii="GHEA Grapalat" w:hAnsi="GHEA Grapalat"/>
                <w:sz w:val="18"/>
              </w:rPr>
              <w:t>մատակարարման</w:t>
            </w:r>
          </w:p>
        </w:tc>
      </w:tr>
      <w:tr w:rsidR="004D2B37" w:rsidRPr="00F60E57" w14:paraId="538F67A9" w14:textId="77777777" w:rsidTr="00204758">
        <w:trPr>
          <w:trHeight w:val="445"/>
        </w:trPr>
        <w:tc>
          <w:tcPr>
            <w:tcW w:w="468" w:type="dxa"/>
            <w:vMerge/>
            <w:vAlign w:val="center"/>
          </w:tcPr>
          <w:p w14:paraId="2F178995" w14:textId="77777777" w:rsidR="004D2B37" w:rsidRPr="00F60E57" w:rsidRDefault="004D2B37" w:rsidP="00204758">
            <w:pPr>
              <w:jc w:val="center"/>
              <w:rPr>
                <w:rFonts w:ascii="GHEA Grapalat" w:hAnsi="GHEA Grapalat"/>
                <w:sz w:val="18"/>
              </w:rPr>
            </w:pPr>
          </w:p>
        </w:tc>
        <w:tc>
          <w:tcPr>
            <w:tcW w:w="1052" w:type="dxa"/>
            <w:vMerge/>
            <w:vAlign w:val="center"/>
          </w:tcPr>
          <w:p w14:paraId="3505EBDA" w14:textId="77777777" w:rsidR="004D2B37" w:rsidRPr="00F60E57" w:rsidRDefault="004D2B37" w:rsidP="00204758">
            <w:pPr>
              <w:jc w:val="center"/>
              <w:rPr>
                <w:rFonts w:ascii="GHEA Grapalat" w:hAnsi="GHEA Grapalat"/>
                <w:sz w:val="18"/>
              </w:rPr>
            </w:pPr>
          </w:p>
        </w:tc>
        <w:tc>
          <w:tcPr>
            <w:tcW w:w="2633" w:type="dxa"/>
            <w:vMerge/>
            <w:vAlign w:val="center"/>
          </w:tcPr>
          <w:p w14:paraId="3F35D20D" w14:textId="77777777" w:rsidR="004D2B37" w:rsidRPr="00F60E57" w:rsidRDefault="004D2B37" w:rsidP="00204758">
            <w:pPr>
              <w:jc w:val="center"/>
              <w:rPr>
                <w:rFonts w:ascii="GHEA Grapalat" w:hAnsi="GHEA Grapalat"/>
                <w:sz w:val="18"/>
              </w:rPr>
            </w:pPr>
          </w:p>
        </w:tc>
        <w:tc>
          <w:tcPr>
            <w:tcW w:w="993" w:type="dxa"/>
            <w:vMerge/>
            <w:vAlign w:val="center"/>
          </w:tcPr>
          <w:p w14:paraId="0EC81DFC" w14:textId="77777777" w:rsidR="004D2B37" w:rsidRPr="00F60E57" w:rsidRDefault="004D2B37" w:rsidP="00204758">
            <w:pPr>
              <w:jc w:val="center"/>
              <w:rPr>
                <w:rFonts w:ascii="GHEA Grapalat" w:hAnsi="GHEA Grapalat"/>
                <w:sz w:val="18"/>
              </w:rPr>
            </w:pPr>
          </w:p>
        </w:tc>
        <w:tc>
          <w:tcPr>
            <w:tcW w:w="4394" w:type="dxa"/>
            <w:vMerge/>
            <w:vAlign w:val="center"/>
          </w:tcPr>
          <w:p w14:paraId="2E32F72F" w14:textId="77777777" w:rsidR="004D2B37" w:rsidRPr="00F60E57" w:rsidRDefault="004D2B37" w:rsidP="00204758">
            <w:pPr>
              <w:jc w:val="center"/>
              <w:rPr>
                <w:rFonts w:ascii="GHEA Grapalat" w:hAnsi="GHEA Grapalat"/>
                <w:sz w:val="18"/>
              </w:rPr>
            </w:pPr>
          </w:p>
        </w:tc>
        <w:tc>
          <w:tcPr>
            <w:tcW w:w="850" w:type="dxa"/>
            <w:vMerge/>
            <w:vAlign w:val="center"/>
          </w:tcPr>
          <w:p w14:paraId="7441871C" w14:textId="77777777" w:rsidR="004D2B37" w:rsidRPr="00F60E57" w:rsidRDefault="004D2B37" w:rsidP="00204758">
            <w:pPr>
              <w:jc w:val="center"/>
              <w:rPr>
                <w:rFonts w:ascii="GHEA Grapalat" w:hAnsi="GHEA Grapalat"/>
                <w:sz w:val="18"/>
              </w:rPr>
            </w:pPr>
          </w:p>
        </w:tc>
        <w:tc>
          <w:tcPr>
            <w:tcW w:w="709" w:type="dxa"/>
            <w:vMerge/>
            <w:vAlign w:val="center"/>
          </w:tcPr>
          <w:p w14:paraId="10E9307D" w14:textId="77777777" w:rsidR="004D2B37" w:rsidRPr="00F60E57" w:rsidRDefault="004D2B37" w:rsidP="00204758">
            <w:pPr>
              <w:jc w:val="center"/>
              <w:rPr>
                <w:rFonts w:ascii="GHEA Grapalat" w:hAnsi="GHEA Grapalat"/>
                <w:sz w:val="18"/>
              </w:rPr>
            </w:pPr>
          </w:p>
        </w:tc>
        <w:tc>
          <w:tcPr>
            <w:tcW w:w="851" w:type="dxa"/>
            <w:vMerge/>
            <w:vAlign w:val="center"/>
          </w:tcPr>
          <w:p w14:paraId="5CF5F3DD" w14:textId="77777777" w:rsidR="004D2B37" w:rsidRPr="00F60E57" w:rsidRDefault="004D2B37" w:rsidP="00204758">
            <w:pPr>
              <w:jc w:val="center"/>
              <w:rPr>
                <w:rFonts w:ascii="GHEA Grapalat" w:hAnsi="GHEA Grapalat"/>
                <w:sz w:val="18"/>
              </w:rPr>
            </w:pPr>
          </w:p>
        </w:tc>
        <w:tc>
          <w:tcPr>
            <w:tcW w:w="425" w:type="dxa"/>
            <w:vMerge/>
            <w:vAlign w:val="center"/>
          </w:tcPr>
          <w:p w14:paraId="629957EC" w14:textId="77777777" w:rsidR="004D2B37" w:rsidRPr="00F60E57" w:rsidRDefault="004D2B37" w:rsidP="00204758">
            <w:pPr>
              <w:jc w:val="center"/>
              <w:rPr>
                <w:rFonts w:ascii="GHEA Grapalat" w:hAnsi="GHEA Grapalat"/>
                <w:sz w:val="18"/>
              </w:rPr>
            </w:pPr>
          </w:p>
        </w:tc>
        <w:tc>
          <w:tcPr>
            <w:tcW w:w="1641" w:type="dxa"/>
            <w:vAlign w:val="center"/>
          </w:tcPr>
          <w:p w14:paraId="2FCEF57E" w14:textId="77777777" w:rsidR="004D2B37" w:rsidRPr="00F60E57" w:rsidRDefault="004D2B37" w:rsidP="00204758">
            <w:pPr>
              <w:jc w:val="center"/>
              <w:rPr>
                <w:rFonts w:ascii="GHEA Grapalat" w:hAnsi="GHEA Grapalat"/>
                <w:sz w:val="18"/>
              </w:rPr>
            </w:pPr>
            <w:r w:rsidRPr="00F60E57">
              <w:rPr>
                <w:rFonts w:ascii="GHEA Grapalat" w:hAnsi="GHEA Grapalat"/>
                <w:sz w:val="18"/>
              </w:rPr>
              <w:t>հասցեն</w:t>
            </w:r>
          </w:p>
        </w:tc>
        <w:tc>
          <w:tcPr>
            <w:tcW w:w="343" w:type="dxa"/>
            <w:vAlign w:val="center"/>
          </w:tcPr>
          <w:p w14:paraId="31ACA6CF" w14:textId="77777777" w:rsidR="004D2B37" w:rsidRPr="00F60E57" w:rsidRDefault="004D2B37" w:rsidP="00204758">
            <w:pPr>
              <w:jc w:val="center"/>
              <w:rPr>
                <w:rFonts w:ascii="GHEA Grapalat" w:hAnsi="GHEA Grapalat"/>
                <w:sz w:val="18"/>
              </w:rPr>
            </w:pPr>
            <w:r w:rsidRPr="00F60E57">
              <w:rPr>
                <w:rFonts w:ascii="GHEA Grapalat" w:hAnsi="GHEA Grapalat"/>
                <w:sz w:val="18"/>
              </w:rPr>
              <w:t>ենթակա քանակը</w:t>
            </w:r>
          </w:p>
        </w:tc>
        <w:tc>
          <w:tcPr>
            <w:tcW w:w="838" w:type="dxa"/>
            <w:vAlign w:val="center"/>
          </w:tcPr>
          <w:p w14:paraId="47882A57" w14:textId="77777777" w:rsidR="004D2B37" w:rsidRPr="00F60E57" w:rsidRDefault="004D2B37" w:rsidP="00204758">
            <w:pPr>
              <w:jc w:val="center"/>
              <w:rPr>
                <w:rFonts w:ascii="GHEA Grapalat" w:hAnsi="GHEA Grapalat"/>
                <w:sz w:val="18"/>
              </w:rPr>
            </w:pPr>
            <w:r w:rsidRPr="00F60E57">
              <w:rPr>
                <w:rFonts w:ascii="GHEA Grapalat" w:hAnsi="GHEA Grapalat"/>
                <w:sz w:val="18"/>
              </w:rPr>
              <w:t>Ժամկետը***</w:t>
            </w:r>
          </w:p>
          <w:p w14:paraId="4DCD2EF6" w14:textId="77777777" w:rsidR="004D2B37" w:rsidRPr="00F60E57" w:rsidRDefault="004D2B37" w:rsidP="00204758">
            <w:pPr>
              <w:jc w:val="center"/>
              <w:rPr>
                <w:rFonts w:ascii="GHEA Grapalat" w:hAnsi="GHEA Grapalat"/>
                <w:sz w:val="18"/>
              </w:rPr>
            </w:pPr>
          </w:p>
        </w:tc>
      </w:tr>
      <w:tr w:rsidR="004A51E5" w:rsidRPr="00AE1834" w14:paraId="6CCCC588" w14:textId="77777777" w:rsidTr="00204758">
        <w:trPr>
          <w:trHeight w:val="246"/>
        </w:trPr>
        <w:tc>
          <w:tcPr>
            <w:tcW w:w="468" w:type="dxa"/>
            <w:vAlign w:val="center"/>
          </w:tcPr>
          <w:p w14:paraId="523ADECA" w14:textId="5F6B39E6" w:rsidR="004A51E5" w:rsidRPr="00CC2EEB" w:rsidRDefault="004A51E5" w:rsidP="00204758">
            <w:pPr>
              <w:jc w:val="center"/>
              <w:rPr>
                <w:rFonts w:ascii="Sylfaen" w:hAnsi="Sylfaen" w:cs="Calibri"/>
                <w:color w:val="000000"/>
                <w:sz w:val="20"/>
                <w:szCs w:val="20"/>
              </w:rPr>
            </w:pPr>
            <w:r>
              <w:rPr>
                <w:rFonts w:ascii="Arial Armenian" w:hAnsi="Arial Armenian"/>
                <w:sz w:val="20"/>
                <w:szCs w:val="20"/>
                <w:lang w:val="hy-AM"/>
              </w:rPr>
              <w:t>1</w:t>
            </w:r>
          </w:p>
        </w:tc>
        <w:tc>
          <w:tcPr>
            <w:tcW w:w="1052" w:type="dxa"/>
            <w:vAlign w:val="center"/>
          </w:tcPr>
          <w:p w14:paraId="3781D508" w14:textId="13F049F4" w:rsidR="004A51E5" w:rsidRPr="00CC2EEB" w:rsidRDefault="004A51E5" w:rsidP="00204758">
            <w:pPr>
              <w:jc w:val="center"/>
              <w:rPr>
                <w:rFonts w:ascii="Sylfaen" w:hAnsi="Sylfaen" w:cs="Calibri"/>
                <w:color w:val="000000"/>
                <w:sz w:val="20"/>
                <w:szCs w:val="20"/>
              </w:rPr>
            </w:pPr>
            <w:r w:rsidRPr="004D5930">
              <w:rPr>
                <w:rFonts w:ascii="Sylfaen" w:hAnsi="Sylfaen" w:cs="Calibri"/>
                <w:color w:val="000000"/>
                <w:sz w:val="20"/>
                <w:szCs w:val="20"/>
              </w:rPr>
              <w:t>39714200 -2</w:t>
            </w:r>
          </w:p>
        </w:tc>
        <w:tc>
          <w:tcPr>
            <w:tcW w:w="2633" w:type="dxa"/>
            <w:vAlign w:val="center"/>
          </w:tcPr>
          <w:p w14:paraId="0AD67218" w14:textId="1E0FB16D" w:rsidR="004A51E5" w:rsidRPr="00CC2EEB" w:rsidRDefault="004A51E5" w:rsidP="00204758">
            <w:pPr>
              <w:jc w:val="center"/>
              <w:rPr>
                <w:rFonts w:ascii="Sylfaen" w:hAnsi="Sylfaen" w:cs="Calibri"/>
                <w:color w:val="000000"/>
                <w:sz w:val="20"/>
                <w:szCs w:val="20"/>
              </w:rPr>
            </w:pPr>
            <w:r w:rsidRPr="004D5930">
              <w:rPr>
                <w:rFonts w:ascii="Sylfaen" w:hAnsi="Sylfaen" w:cs="Calibri"/>
                <w:color w:val="000000"/>
                <w:sz w:val="20"/>
                <w:szCs w:val="20"/>
              </w:rPr>
              <w:t>Օդորակիչ</w:t>
            </w:r>
          </w:p>
        </w:tc>
        <w:tc>
          <w:tcPr>
            <w:tcW w:w="993" w:type="dxa"/>
            <w:vAlign w:val="center"/>
          </w:tcPr>
          <w:p w14:paraId="5FE3C28E" w14:textId="0A0719A2" w:rsidR="004A51E5" w:rsidRPr="00CC2EEB" w:rsidRDefault="004A51E5" w:rsidP="00204758">
            <w:pPr>
              <w:jc w:val="center"/>
              <w:rPr>
                <w:rFonts w:ascii="Sylfaen" w:hAnsi="Sylfaen" w:cs="Calibri"/>
                <w:color w:val="000000"/>
                <w:sz w:val="20"/>
                <w:szCs w:val="20"/>
              </w:rPr>
            </w:pPr>
          </w:p>
        </w:tc>
        <w:tc>
          <w:tcPr>
            <w:tcW w:w="4394" w:type="dxa"/>
            <w:tcBorders>
              <w:top w:val="single" w:sz="4" w:space="0" w:color="auto"/>
              <w:left w:val="nil"/>
              <w:bottom w:val="single" w:sz="4" w:space="0" w:color="auto"/>
              <w:right w:val="single" w:sz="4" w:space="0" w:color="auto"/>
            </w:tcBorders>
            <w:vAlign w:val="center"/>
          </w:tcPr>
          <w:p w14:paraId="3FABB87F" w14:textId="286F4493" w:rsidR="004A51E5" w:rsidRPr="00CC2EEB" w:rsidRDefault="004A51E5" w:rsidP="00204758">
            <w:pPr>
              <w:jc w:val="center"/>
              <w:rPr>
                <w:rFonts w:ascii="Sylfaen" w:hAnsi="Sylfaen" w:cs="Calibri"/>
                <w:color w:val="000000"/>
                <w:sz w:val="20"/>
                <w:szCs w:val="20"/>
              </w:rPr>
            </w:pPr>
            <w:r w:rsidRPr="004D5930">
              <w:rPr>
                <w:rFonts w:ascii="Sylfaen" w:hAnsi="Sylfaen" w:cs="Calibri"/>
                <w:color w:val="000000"/>
                <w:sz w:val="20"/>
                <w:szCs w:val="20"/>
              </w:rPr>
              <w:t xml:space="preserve">Սպլիտ </w:t>
            </w:r>
            <w:proofErr w:type="gramStart"/>
            <w:r w:rsidRPr="004D5930">
              <w:rPr>
                <w:rFonts w:ascii="Sylfaen" w:hAnsi="Sylfaen" w:cs="Calibri"/>
                <w:color w:val="000000"/>
                <w:sz w:val="20"/>
                <w:szCs w:val="20"/>
              </w:rPr>
              <w:t>Ինվերտոր  համակարգով</w:t>
            </w:r>
            <w:proofErr w:type="gramEnd"/>
            <w:r w:rsidRPr="004D5930">
              <w:rPr>
                <w:rFonts w:ascii="Sylfaen" w:hAnsi="Sylfaen" w:cs="Calibri"/>
                <w:color w:val="000000"/>
                <w:sz w:val="20"/>
                <w:szCs w:val="20"/>
              </w:rPr>
              <w:t>, թվային էկրանով, օդորակիչ հզորությունը ՝ 12000 BTU , պատին ամրացվող , ինվերտորային օդորակիչ, օդի շրջանառ. - նվազագույնը 500 խմ/</w:t>
            </w:r>
            <w:proofErr w:type="gramStart"/>
            <w:r w:rsidRPr="004D5930">
              <w:rPr>
                <w:rFonts w:ascii="Sylfaen" w:hAnsi="Sylfaen" w:cs="Calibri"/>
                <w:color w:val="000000"/>
                <w:sz w:val="20"/>
                <w:szCs w:val="20"/>
              </w:rPr>
              <w:t>ժ,  սառնարտադրողականությունը</w:t>
            </w:r>
            <w:proofErr w:type="gramEnd"/>
            <w:r w:rsidRPr="004D5930">
              <w:rPr>
                <w:rFonts w:ascii="Sylfaen" w:hAnsi="Sylfaen" w:cs="Calibri"/>
                <w:color w:val="000000"/>
                <w:sz w:val="20"/>
                <w:szCs w:val="20"/>
              </w:rPr>
              <w:t xml:space="preserve">՝ 3900(+-5% շեղում)Վտ, ջերմարտադրողականությունը՝ առնվազն  3500(+-5% շեղում)Վտ, էներգախնայողության դասը A, Գազի տեսակը՝ R410a Օդորակիչների աշխատանքային մակերեսը պետք է լինի առնվազն 40քմ, թևիկները(ժալյուզ) աջ և ձախ կարգավորվող, </w:t>
            </w:r>
            <w:r w:rsidRPr="004D5930">
              <w:rPr>
                <w:rFonts w:ascii="Sylfaen" w:hAnsi="Sylfaen" w:cs="Calibri"/>
                <w:color w:val="000000"/>
                <w:sz w:val="20"/>
                <w:szCs w:val="20"/>
              </w:rPr>
              <w:lastRenderedPageBreak/>
              <w:t>ներսի բլոկի աղմուկի մակարդակը ոչ ավել քան 35Դբ, դրսինը՝ ոչ ավել քան 62 Դբ, Հզորություն (հովացում/տաքացում) ՝ 1100\1000 ԿՎՏ,  Ներքին բլոկի գույնը՝ համաձայնեցնել Պատվիրատուի հետ, հեռակառավարումով։ Ածխային ֆիլտր։ Օդորակիչի միացնող լարի երկարությունը տեսանելի մասից՝ 500սմ-ից ոչ պակաս, խրոցը՝ երկոտանի, կողային հողանցմամբ։ Խողովակներ առնվազն 6 մետր։ Արտաքին բլոկի արկղի չափեր՝ ԲxԼxԽ (</w:t>
            </w:r>
            <w:proofErr w:type="gramStart"/>
            <w:r w:rsidRPr="004D5930">
              <w:rPr>
                <w:rFonts w:ascii="Sylfaen" w:hAnsi="Sylfaen" w:cs="Calibri"/>
                <w:color w:val="000000"/>
                <w:sz w:val="20"/>
                <w:szCs w:val="20"/>
              </w:rPr>
              <w:t>սմ)  47</w:t>
            </w:r>
            <w:proofErr w:type="gramEnd"/>
            <w:r w:rsidRPr="004D5930">
              <w:rPr>
                <w:rFonts w:ascii="Sylfaen" w:hAnsi="Sylfaen" w:cs="Calibri"/>
                <w:color w:val="000000"/>
                <w:sz w:val="20"/>
                <w:szCs w:val="20"/>
              </w:rPr>
              <w:t>x80x25  սմ (+-5% շեղում), ներքին բլոկի չափերը  ԲxԼxԽ (սմ)26x92x20   (+-5% շեղում): Աշխատանքային ջերմաստիճան՝ +43°C/-15°C: Գազի տեսակը R410a: Տեղադրումը՝ անհրաժեշտության դեպքում հին տեղադրած օդորակիչի ապամոնտաժումը և գործարկումը իրականցնում է վաճառողը իր ուժերի և միջոցների հաշվին։ Ապրանքները պետք է լինեն չօգտագործված /նոր/, գործարանային փաթեթավորմամբ։ Առմվազն երեք տարվա երաշխիքով։</w:t>
            </w:r>
            <w:r w:rsidRPr="004D5930">
              <w:rPr>
                <w:rFonts w:ascii="Sylfaen" w:hAnsi="Sylfaen" w:cs="Calibri"/>
                <w:color w:val="000000"/>
                <w:sz w:val="20"/>
                <w:szCs w:val="20"/>
              </w:rPr>
              <w:br/>
              <w:t xml:space="preserve"> BERG BGAC/I-H12 SMART INVERTER (T) կամ</w:t>
            </w:r>
            <w:r w:rsidRPr="004D5930">
              <w:rPr>
                <w:rFonts w:ascii="Sylfaen" w:hAnsi="Sylfaen" w:cs="Calibri"/>
                <w:color w:val="000000"/>
                <w:sz w:val="20"/>
                <w:szCs w:val="20"/>
              </w:rPr>
              <w:br/>
              <w:t>ELECTROLUX MONACO EACS/I-12HM/N8_22Y (T)</w:t>
            </w:r>
          </w:p>
        </w:tc>
        <w:tc>
          <w:tcPr>
            <w:tcW w:w="850" w:type="dxa"/>
            <w:vAlign w:val="center"/>
          </w:tcPr>
          <w:p w14:paraId="39D1C417" w14:textId="0CDB508A" w:rsidR="004A51E5" w:rsidRPr="00CC2EEB" w:rsidRDefault="004A51E5" w:rsidP="00204758">
            <w:pPr>
              <w:jc w:val="center"/>
              <w:rPr>
                <w:rFonts w:ascii="Calibri" w:hAnsi="Calibri" w:cs="Calibri"/>
                <w:lang w:val="hy-AM"/>
              </w:rPr>
            </w:pPr>
            <w:r w:rsidRPr="004D5930">
              <w:rPr>
                <w:rFonts w:ascii="Sylfaen" w:hAnsi="Sylfaen" w:cs="Calibri"/>
                <w:color w:val="000000"/>
                <w:sz w:val="20"/>
                <w:szCs w:val="20"/>
              </w:rPr>
              <w:lastRenderedPageBreak/>
              <w:t>հատ</w:t>
            </w:r>
          </w:p>
        </w:tc>
        <w:tc>
          <w:tcPr>
            <w:tcW w:w="709" w:type="dxa"/>
            <w:vAlign w:val="center"/>
          </w:tcPr>
          <w:p w14:paraId="3F5C8C09" w14:textId="2AE48DAC" w:rsidR="004A51E5" w:rsidRPr="00CC2EEB" w:rsidRDefault="004A51E5" w:rsidP="00204758">
            <w:pPr>
              <w:jc w:val="center"/>
              <w:rPr>
                <w:rFonts w:ascii="Calibri" w:hAnsi="Calibri" w:cs="Calibri"/>
                <w:lang w:val="hy-AM"/>
              </w:rPr>
            </w:pPr>
          </w:p>
        </w:tc>
        <w:tc>
          <w:tcPr>
            <w:tcW w:w="851" w:type="dxa"/>
            <w:vAlign w:val="center"/>
          </w:tcPr>
          <w:p w14:paraId="5C74FB67" w14:textId="151D94DD" w:rsidR="004A51E5" w:rsidRPr="00CC2EEB" w:rsidRDefault="004A51E5" w:rsidP="00204758">
            <w:pPr>
              <w:jc w:val="center"/>
              <w:rPr>
                <w:rFonts w:ascii="Calibri" w:hAnsi="Calibri" w:cs="Calibri"/>
                <w:lang w:val="hy-AM"/>
              </w:rPr>
            </w:pPr>
          </w:p>
        </w:tc>
        <w:tc>
          <w:tcPr>
            <w:tcW w:w="425" w:type="dxa"/>
            <w:vAlign w:val="center"/>
          </w:tcPr>
          <w:p w14:paraId="0EDD78DC" w14:textId="448B5AD8" w:rsidR="004A51E5" w:rsidRPr="00CC2EEB" w:rsidRDefault="004A51E5" w:rsidP="00204758">
            <w:pPr>
              <w:jc w:val="center"/>
              <w:rPr>
                <w:rFonts w:ascii="Calibri" w:hAnsi="Calibri" w:cs="Calibri"/>
                <w:lang w:val="hy-AM"/>
              </w:rPr>
            </w:pPr>
            <w:r>
              <w:rPr>
                <w:rFonts w:ascii="Arial" w:hAnsi="Arial" w:cs="Arial"/>
                <w:color w:val="000000"/>
              </w:rPr>
              <w:t>2</w:t>
            </w:r>
          </w:p>
        </w:tc>
        <w:tc>
          <w:tcPr>
            <w:tcW w:w="1641" w:type="dxa"/>
            <w:vAlign w:val="center"/>
          </w:tcPr>
          <w:p w14:paraId="61724C9D" w14:textId="03352A7F" w:rsidR="004A51E5" w:rsidRPr="00CC2EEB" w:rsidRDefault="00204758" w:rsidP="00204758">
            <w:pPr>
              <w:jc w:val="center"/>
              <w:rPr>
                <w:rFonts w:ascii="GHEA Grapalat" w:hAnsi="GHEA Grapalat"/>
                <w:sz w:val="20"/>
                <w:lang w:val="hy-AM"/>
              </w:rPr>
            </w:pPr>
            <w:r>
              <w:rPr>
                <w:rFonts w:ascii="GHEA Grapalat" w:hAnsi="GHEA Grapalat"/>
                <w:sz w:val="20"/>
                <w:lang w:val="hy-AM"/>
              </w:rPr>
              <w:t>ՀՀ, ք. Երևան Էզրաս Հասրաթյան 7</w:t>
            </w:r>
          </w:p>
        </w:tc>
        <w:tc>
          <w:tcPr>
            <w:tcW w:w="343" w:type="dxa"/>
            <w:vAlign w:val="center"/>
          </w:tcPr>
          <w:p w14:paraId="78F201D1" w14:textId="607924B4" w:rsidR="004A51E5" w:rsidRPr="004A51E5" w:rsidRDefault="004A51E5" w:rsidP="00204758">
            <w:pPr>
              <w:jc w:val="center"/>
              <w:rPr>
                <w:rFonts w:ascii="GHEA Grapalat" w:hAnsi="GHEA Grapalat"/>
                <w:sz w:val="20"/>
              </w:rPr>
            </w:pPr>
            <w:r>
              <w:rPr>
                <w:rFonts w:ascii="Arial" w:hAnsi="Arial" w:cs="Arial"/>
                <w:color w:val="000000"/>
              </w:rPr>
              <w:t>2</w:t>
            </w:r>
          </w:p>
        </w:tc>
        <w:tc>
          <w:tcPr>
            <w:tcW w:w="838" w:type="dxa"/>
            <w:vAlign w:val="center"/>
          </w:tcPr>
          <w:p w14:paraId="773CA682" w14:textId="3C4C0414" w:rsidR="004A51E5" w:rsidRPr="00CC2EEB" w:rsidRDefault="004A51E5" w:rsidP="00204758">
            <w:pPr>
              <w:jc w:val="center"/>
              <w:rPr>
                <w:rFonts w:ascii="GHEA Grapalat" w:hAnsi="GHEA Grapalat"/>
                <w:sz w:val="20"/>
                <w:lang w:val="hy-AM"/>
              </w:rPr>
            </w:pPr>
            <w:r w:rsidRPr="005B151A">
              <w:rPr>
                <w:rFonts w:ascii="Sylfaen" w:hAnsi="Sylfaen"/>
                <w:sz w:val="20"/>
                <w:szCs w:val="20"/>
                <w:lang w:val="hy-AM"/>
              </w:rPr>
              <w:t>Պայմանագիր կնքելուց հետո 21 օրվա ընթացքում</w:t>
            </w:r>
          </w:p>
        </w:tc>
      </w:tr>
      <w:tr w:rsidR="00204758" w:rsidRPr="003C059F" w14:paraId="7A5A24AB" w14:textId="77777777" w:rsidTr="00204758">
        <w:trPr>
          <w:trHeight w:val="246"/>
        </w:trPr>
        <w:tc>
          <w:tcPr>
            <w:tcW w:w="468" w:type="dxa"/>
            <w:vAlign w:val="center"/>
          </w:tcPr>
          <w:p w14:paraId="5FE90DD8" w14:textId="5B1652DA" w:rsidR="00204758" w:rsidRPr="00CC2EEB" w:rsidRDefault="00204758" w:rsidP="00204758">
            <w:pPr>
              <w:jc w:val="center"/>
              <w:rPr>
                <w:rFonts w:ascii="Sylfaen" w:hAnsi="Sylfaen" w:cs="Calibri"/>
                <w:color w:val="000000"/>
                <w:sz w:val="20"/>
                <w:szCs w:val="20"/>
              </w:rPr>
            </w:pPr>
            <w:r>
              <w:rPr>
                <w:rFonts w:ascii="Arial Armenian" w:hAnsi="Arial Armenian"/>
                <w:sz w:val="20"/>
                <w:szCs w:val="20"/>
                <w:lang w:val="hy-AM"/>
              </w:rPr>
              <w:lastRenderedPageBreak/>
              <w:t>2</w:t>
            </w:r>
          </w:p>
        </w:tc>
        <w:tc>
          <w:tcPr>
            <w:tcW w:w="1052" w:type="dxa"/>
            <w:vAlign w:val="center"/>
          </w:tcPr>
          <w:p w14:paraId="0AC508D7" w14:textId="02754E24"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30237490-1</w:t>
            </w:r>
          </w:p>
        </w:tc>
        <w:tc>
          <w:tcPr>
            <w:tcW w:w="2633" w:type="dxa"/>
            <w:vAlign w:val="center"/>
          </w:tcPr>
          <w:p w14:paraId="43F0CCC3" w14:textId="69435F7E"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Մոնիտոր</w:t>
            </w:r>
          </w:p>
        </w:tc>
        <w:tc>
          <w:tcPr>
            <w:tcW w:w="993" w:type="dxa"/>
            <w:vAlign w:val="center"/>
          </w:tcPr>
          <w:p w14:paraId="07EC3893" w14:textId="4D6F05BC" w:rsidR="00204758" w:rsidRPr="00CC2EEB" w:rsidRDefault="00204758" w:rsidP="00204758">
            <w:pPr>
              <w:jc w:val="center"/>
              <w:rPr>
                <w:rFonts w:ascii="Sylfaen" w:hAnsi="Sylfaen" w:cs="Calibri"/>
                <w:color w:val="000000"/>
                <w:sz w:val="20"/>
                <w:szCs w:val="20"/>
              </w:rPr>
            </w:pPr>
          </w:p>
        </w:tc>
        <w:tc>
          <w:tcPr>
            <w:tcW w:w="4394" w:type="dxa"/>
            <w:tcBorders>
              <w:top w:val="nil"/>
              <w:left w:val="nil"/>
              <w:bottom w:val="single" w:sz="4" w:space="0" w:color="auto"/>
              <w:right w:val="single" w:sz="4" w:space="0" w:color="auto"/>
            </w:tcBorders>
            <w:vAlign w:val="center"/>
          </w:tcPr>
          <w:p w14:paraId="0C4309D1" w14:textId="4FA69611"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ՄՈՆԻՏՈՐԻ ՏԵԽՆԻԿԱԿԱՆ ՆԿԱՐԱԳԻՐ</w:t>
            </w:r>
            <w:r w:rsidRPr="004D5930">
              <w:rPr>
                <w:rFonts w:ascii="Sylfaen" w:hAnsi="Sylfaen" w:cs="Calibri"/>
                <w:color w:val="000000"/>
                <w:sz w:val="20"/>
                <w:szCs w:val="20"/>
              </w:rPr>
              <w:br/>
              <w:t>1. Ընդհանուր տվյալներ</w:t>
            </w:r>
            <w:r w:rsidRPr="004D5930">
              <w:rPr>
                <w:rFonts w:ascii="Sylfaen" w:hAnsi="Sylfaen" w:cs="Calibri"/>
                <w:color w:val="000000"/>
                <w:sz w:val="20"/>
                <w:szCs w:val="20"/>
              </w:rPr>
              <w:br/>
              <w:t>Պանելի տեսակը՝ 27” հարթ IPS պանել (3-կողմանի NearEdgeless, WLED հետին լուսավորությամբ)</w:t>
            </w:r>
            <w:r w:rsidRPr="004D5930">
              <w:rPr>
                <w:rFonts w:ascii="Sylfaen" w:hAnsi="Sylfaen" w:cs="Calibri"/>
                <w:color w:val="000000"/>
                <w:sz w:val="20"/>
                <w:szCs w:val="20"/>
              </w:rPr>
              <w:br/>
              <w:t>Կետայնություն՝ 3840 × 2160 (4K UHD), կողմերի հարաբերակցություն՝ 16:9</w:t>
            </w:r>
            <w:r w:rsidRPr="004D5930">
              <w:rPr>
                <w:rFonts w:ascii="Sylfaen" w:hAnsi="Sylfaen" w:cs="Calibri"/>
                <w:color w:val="000000"/>
                <w:sz w:val="20"/>
                <w:szCs w:val="20"/>
              </w:rPr>
              <w:br/>
              <w:t>Էկրանի ակտիվ տարածքը՝ ոչ պակաս քան 596 × 335 մմ</w:t>
            </w:r>
            <w:r w:rsidRPr="004D5930">
              <w:rPr>
                <w:rFonts w:ascii="Sylfaen" w:hAnsi="Sylfaen" w:cs="Calibri"/>
                <w:color w:val="000000"/>
                <w:sz w:val="20"/>
                <w:szCs w:val="20"/>
              </w:rPr>
              <w:br/>
              <w:t>2. Պատկերի որակ</w:t>
            </w:r>
            <w:r w:rsidRPr="004D5930">
              <w:rPr>
                <w:rFonts w:ascii="Sylfaen" w:hAnsi="Sylfaen" w:cs="Calibri"/>
                <w:color w:val="000000"/>
                <w:sz w:val="20"/>
                <w:szCs w:val="20"/>
              </w:rPr>
              <w:br/>
              <w:t>Պիքսելային խտություն՝ 163 dpi (0.1554 × 0.1554 մմ)</w:t>
            </w:r>
            <w:r w:rsidRPr="004D5930">
              <w:rPr>
                <w:rFonts w:ascii="Sylfaen" w:hAnsi="Sylfaen" w:cs="Calibri"/>
                <w:color w:val="000000"/>
                <w:sz w:val="20"/>
                <w:szCs w:val="20"/>
              </w:rPr>
              <w:br/>
            </w:r>
            <w:r w:rsidRPr="004D5930">
              <w:rPr>
                <w:rFonts w:ascii="Sylfaen" w:hAnsi="Sylfaen" w:cs="Calibri"/>
                <w:color w:val="000000"/>
                <w:sz w:val="20"/>
                <w:szCs w:val="20"/>
              </w:rPr>
              <w:lastRenderedPageBreak/>
              <w:t>Պայծառություն՝ ≥350 կդ/մ² (տիպային), ≥400 կդ/մ² (HDR)</w:t>
            </w:r>
            <w:r w:rsidRPr="004D5930">
              <w:rPr>
                <w:rFonts w:ascii="Sylfaen" w:hAnsi="Sylfaen" w:cs="Calibri"/>
                <w:color w:val="000000"/>
                <w:sz w:val="20"/>
                <w:szCs w:val="20"/>
              </w:rPr>
              <w:br/>
              <w:t>Հակադրություն՝ 1000:1</w:t>
            </w:r>
            <w:r w:rsidRPr="004D5930">
              <w:rPr>
                <w:rFonts w:ascii="Sylfaen" w:hAnsi="Sylfaen" w:cs="Calibri"/>
                <w:color w:val="000000"/>
                <w:sz w:val="20"/>
                <w:szCs w:val="20"/>
              </w:rPr>
              <w:br/>
              <w:t>Դիտման անկյուններ՝ ≥178°</w:t>
            </w:r>
            <w:r w:rsidRPr="004D5930">
              <w:rPr>
                <w:rFonts w:ascii="Sylfaen" w:hAnsi="Sylfaen" w:cs="Calibri"/>
                <w:color w:val="000000"/>
                <w:sz w:val="20"/>
                <w:szCs w:val="20"/>
              </w:rPr>
              <w:br/>
              <w:t>Արձագանքման ժամանակ՝ ≤4 մվ</w:t>
            </w:r>
            <w:r w:rsidRPr="004D5930">
              <w:rPr>
                <w:rFonts w:ascii="Sylfaen" w:hAnsi="Sylfaen" w:cs="Calibri"/>
                <w:color w:val="000000"/>
                <w:sz w:val="20"/>
                <w:szCs w:val="20"/>
              </w:rPr>
              <w:br/>
              <w:t>Թարմացման հաճախականություն՝ 40–60 Հց</w:t>
            </w:r>
            <w:r w:rsidRPr="004D5930">
              <w:rPr>
                <w:rFonts w:ascii="Sylfaen" w:hAnsi="Sylfaen" w:cs="Calibri"/>
                <w:color w:val="000000"/>
                <w:sz w:val="20"/>
                <w:szCs w:val="20"/>
              </w:rPr>
              <w:br/>
              <w:t>Գունային ծածկույթ՝ 99 % sRGB, 95 % DCI-P3</w:t>
            </w:r>
            <w:r w:rsidRPr="004D5930">
              <w:rPr>
                <w:rFonts w:ascii="Sylfaen" w:hAnsi="Sylfaen" w:cs="Calibri"/>
                <w:color w:val="000000"/>
                <w:sz w:val="20"/>
                <w:szCs w:val="20"/>
              </w:rPr>
              <w:br/>
              <w:t>Գույնի աջակցություն՝ ≥1 միլիարդ գույներ, ≥10 բիթ</w:t>
            </w:r>
            <w:r w:rsidRPr="004D5930">
              <w:rPr>
                <w:rFonts w:ascii="Sylfaen" w:hAnsi="Sylfaen" w:cs="Calibri"/>
                <w:color w:val="000000"/>
                <w:sz w:val="20"/>
                <w:szCs w:val="20"/>
              </w:rPr>
              <w:br/>
              <w:t>Մակերես՝ հակափայլ</w:t>
            </w:r>
            <w:r w:rsidRPr="004D5930">
              <w:rPr>
                <w:rFonts w:ascii="Sylfaen" w:hAnsi="Sylfaen" w:cs="Calibri"/>
                <w:color w:val="000000"/>
                <w:sz w:val="20"/>
                <w:szCs w:val="20"/>
              </w:rPr>
              <w:br/>
              <w:t>HDR՝ DisplayHDR™ 400, δE &lt;2</w:t>
            </w:r>
            <w:r w:rsidRPr="004D5930">
              <w:rPr>
                <w:rFonts w:ascii="Sylfaen" w:hAnsi="Sylfaen" w:cs="Calibri"/>
                <w:color w:val="000000"/>
                <w:sz w:val="20"/>
                <w:szCs w:val="20"/>
              </w:rPr>
              <w:br/>
              <w:t>3. Միակցումներ և մուլտիմեդիա</w:t>
            </w:r>
            <w:r w:rsidRPr="004D5930">
              <w:rPr>
                <w:rFonts w:ascii="Sylfaen" w:hAnsi="Sylfaen" w:cs="Calibri"/>
                <w:color w:val="000000"/>
                <w:sz w:val="20"/>
                <w:szCs w:val="20"/>
              </w:rPr>
              <w:br/>
              <w:t>1× USB-C (5 Գբիտ/վրկ, PD ≥65 Վտ, DP 1.4)</w:t>
            </w:r>
            <w:r w:rsidRPr="004D5930">
              <w:rPr>
                <w:rFonts w:ascii="Sylfaen" w:hAnsi="Sylfaen" w:cs="Calibri"/>
                <w:color w:val="000000"/>
                <w:sz w:val="20"/>
                <w:szCs w:val="20"/>
              </w:rPr>
              <w:br/>
              <w:t>2× USB-A (USB 3.2)</w:t>
            </w:r>
            <w:r w:rsidRPr="004D5930">
              <w:rPr>
                <w:rFonts w:ascii="Sylfaen" w:hAnsi="Sylfaen" w:cs="Calibri"/>
                <w:color w:val="000000"/>
                <w:sz w:val="20"/>
                <w:szCs w:val="20"/>
              </w:rPr>
              <w:br/>
              <w:t>2× HDMI 2.1 (4K 60 Հց)</w:t>
            </w:r>
            <w:r w:rsidRPr="004D5930">
              <w:rPr>
                <w:rFonts w:ascii="Sylfaen" w:hAnsi="Sylfaen" w:cs="Calibri"/>
                <w:color w:val="000000"/>
                <w:sz w:val="20"/>
                <w:szCs w:val="20"/>
              </w:rPr>
              <w:br/>
              <w:t>1× DisplayPort 1.4</w:t>
            </w:r>
            <w:r w:rsidRPr="004D5930">
              <w:rPr>
                <w:rFonts w:ascii="Sylfaen" w:hAnsi="Sylfaen" w:cs="Calibri"/>
                <w:color w:val="000000"/>
                <w:sz w:val="20"/>
                <w:szCs w:val="20"/>
              </w:rPr>
              <w:br/>
              <w:t>1× 3.5 մմ աուդիո ելք</w:t>
            </w:r>
            <w:r w:rsidRPr="004D5930">
              <w:rPr>
                <w:rFonts w:ascii="Sylfaen" w:hAnsi="Sylfaen" w:cs="Calibri"/>
                <w:color w:val="000000"/>
                <w:sz w:val="20"/>
                <w:szCs w:val="20"/>
              </w:rPr>
              <w:br/>
              <w:t>Ներկառուցված բարձրախոսներ՝ ≥2×3 Վտ</w:t>
            </w:r>
            <w:r w:rsidRPr="004D5930">
              <w:rPr>
                <w:rFonts w:ascii="Sylfaen" w:hAnsi="Sylfaen" w:cs="Calibri"/>
                <w:color w:val="000000"/>
                <w:sz w:val="20"/>
                <w:szCs w:val="20"/>
              </w:rPr>
              <w:br/>
              <w:t>4. Էներգասպառում և սնուցում</w:t>
            </w:r>
            <w:r w:rsidRPr="004D5930">
              <w:rPr>
                <w:rFonts w:ascii="Sylfaen" w:hAnsi="Sylfaen" w:cs="Calibri"/>
                <w:color w:val="000000"/>
                <w:sz w:val="20"/>
                <w:szCs w:val="20"/>
              </w:rPr>
              <w:br/>
              <w:t>Տիպային՝ ≤30 Վտ, առավելագույն՝ ≤115 Վտ</w:t>
            </w:r>
            <w:r w:rsidRPr="004D5930">
              <w:rPr>
                <w:rFonts w:ascii="Sylfaen" w:hAnsi="Sylfaen" w:cs="Calibri"/>
                <w:color w:val="000000"/>
                <w:sz w:val="20"/>
                <w:szCs w:val="20"/>
              </w:rPr>
              <w:br/>
              <w:t>Քնի ռեժիմ՝ &lt;0.5 Վտ</w:t>
            </w:r>
            <w:r w:rsidRPr="004D5930">
              <w:rPr>
                <w:rFonts w:ascii="Sylfaen" w:hAnsi="Sylfaen" w:cs="Calibri"/>
                <w:color w:val="000000"/>
                <w:sz w:val="20"/>
                <w:szCs w:val="20"/>
              </w:rPr>
              <w:br/>
              <w:t>Անջատված՝ &lt;0.3 Վտ</w:t>
            </w:r>
            <w:r w:rsidRPr="004D5930">
              <w:rPr>
                <w:rFonts w:ascii="Sylfaen" w:hAnsi="Sylfaen" w:cs="Calibri"/>
                <w:color w:val="000000"/>
                <w:sz w:val="20"/>
                <w:szCs w:val="20"/>
              </w:rPr>
              <w:br/>
              <w:t>Սնուցում՝ AC 100–240 Վ, 50–60 Հց</w:t>
            </w:r>
            <w:r w:rsidRPr="004D5930">
              <w:rPr>
                <w:rFonts w:ascii="Sylfaen" w:hAnsi="Sylfaen" w:cs="Calibri"/>
                <w:color w:val="000000"/>
                <w:sz w:val="20"/>
                <w:szCs w:val="20"/>
              </w:rPr>
              <w:br/>
              <w:t>USB-C Power Delivery՝ ≥65 Վտ</w:t>
            </w:r>
            <w:r w:rsidRPr="004D5930">
              <w:rPr>
                <w:rFonts w:ascii="Sylfaen" w:hAnsi="Sylfaen" w:cs="Calibri"/>
                <w:color w:val="000000"/>
                <w:sz w:val="20"/>
                <w:szCs w:val="20"/>
              </w:rPr>
              <w:br/>
              <w:t>5. Մեխանիկա և դիզայն</w:t>
            </w:r>
            <w:r w:rsidRPr="004D5930">
              <w:rPr>
                <w:rFonts w:ascii="Sylfaen" w:hAnsi="Sylfaen" w:cs="Calibri"/>
                <w:color w:val="000000"/>
                <w:sz w:val="20"/>
                <w:szCs w:val="20"/>
              </w:rPr>
              <w:br/>
              <w:t>Գույն՝ սև (Raven Black)</w:t>
            </w:r>
            <w:r w:rsidRPr="004D5930">
              <w:rPr>
                <w:rFonts w:ascii="Sylfaen" w:hAnsi="Sylfaen" w:cs="Calibri"/>
                <w:color w:val="000000"/>
                <w:sz w:val="20"/>
                <w:szCs w:val="20"/>
              </w:rPr>
              <w:br/>
              <w:t>Շրջանակ՝ մինչև 3 մմ (կողքեր), մինչև 20 մմ (ներքև)</w:t>
            </w:r>
            <w:r w:rsidRPr="004D5930">
              <w:rPr>
                <w:rFonts w:ascii="Sylfaen" w:hAnsi="Sylfaen" w:cs="Calibri"/>
                <w:color w:val="000000"/>
                <w:sz w:val="20"/>
                <w:szCs w:val="20"/>
              </w:rPr>
              <w:br/>
              <w:t>Թեքում՝ –6°…+21.5°</w:t>
            </w:r>
            <w:r w:rsidRPr="004D5930">
              <w:rPr>
                <w:rFonts w:ascii="Sylfaen" w:hAnsi="Sylfaen" w:cs="Calibri"/>
                <w:color w:val="000000"/>
                <w:sz w:val="20"/>
                <w:szCs w:val="20"/>
              </w:rPr>
              <w:br/>
              <w:t>Պտտում՝ –90°…+90°</w:t>
            </w:r>
            <w:r w:rsidRPr="004D5930">
              <w:rPr>
                <w:rFonts w:ascii="Sylfaen" w:hAnsi="Sylfaen" w:cs="Calibri"/>
                <w:color w:val="000000"/>
                <w:sz w:val="20"/>
                <w:szCs w:val="20"/>
              </w:rPr>
              <w:br/>
              <w:t>Բարձրության կարգավորում՝ մինչև 120 մմ</w:t>
            </w:r>
            <w:r w:rsidRPr="004D5930">
              <w:rPr>
                <w:rFonts w:ascii="Sylfaen" w:hAnsi="Sylfaen" w:cs="Calibri"/>
                <w:color w:val="000000"/>
                <w:sz w:val="20"/>
                <w:szCs w:val="20"/>
              </w:rPr>
              <w:br/>
              <w:t>VESA՝ 100×100 մմ, Kensington Lock, մալուխների կառավարման համակարգ</w:t>
            </w:r>
            <w:r w:rsidRPr="004D5930">
              <w:rPr>
                <w:rFonts w:ascii="Sylfaen" w:hAnsi="Sylfaen" w:cs="Calibri"/>
                <w:color w:val="000000"/>
                <w:sz w:val="20"/>
                <w:szCs w:val="20"/>
              </w:rPr>
              <w:br/>
              <w:t>6. Չափսեր և քաշ</w:t>
            </w:r>
            <w:r w:rsidRPr="004D5930">
              <w:rPr>
                <w:rFonts w:ascii="Sylfaen" w:hAnsi="Sylfaen" w:cs="Calibri"/>
                <w:color w:val="000000"/>
                <w:sz w:val="20"/>
                <w:szCs w:val="20"/>
              </w:rPr>
              <w:br/>
              <w:t>Հենարանով՝ ≤620 × 230 × 420–540 մմ</w:t>
            </w:r>
            <w:r w:rsidRPr="004D5930">
              <w:rPr>
                <w:rFonts w:ascii="Sylfaen" w:hAnsi="Sylfaen" w:cs="Calibri"/>
                <w:color w:val="000000"/>
                <w:sz w:val="20"/>
                <w:szCs w:val="20"/>
              </w:rPr>
              <w:br/>
              <w:t>Առանց հենարանի՝ ≤620 × 60 × 370 մմ</w:t>
            </w:r>
            <w:r w:rsidRPr="004D5930">
              <w:rPr>
                <w:rFonts w:ascii="Sylfaen" w:hAnsi="Sylfaen" w:cs="Calibri"/>
                <w:color w:val="000000"/>
                <w:sz w:val="20"/>
                <w:szCs w:val="20"/>
              </w:rPr>
              <w:br/>
              <w:t>Քաշ՝ ≤6.2 կգ (հենարանով), ≤4.4 կգ (առանց)</w:t>
            </w:r>
            <w:r w:rsidRPr="004D5930">
              <w:rPr>
                <w:rFonts w:ascii="Sylfaen" w:hAnsi="Sylfaen" w:cs="Calibri"/>
                <w:color w:val="000000"/>
                <w:sz w:val="20"/>
                <w:szCs w:val="20"/>
              </w:rPr>
              <w:br/>
              <w:t>7. Համալրում</w:t>
            </w:r>
            <w:r w:rsidRPr="004D5930">
              <w:rPr>
                <w:rFonts w:ascii="Sylfaen" w:hAnsi="Sylfaen" w:cs="Calibri"/>
                <w:color w:val="000000"/>
                <w:sz w:val="20"/>
                <w:szCs w:val="20"/>
              </w:rPr>
              <w:br/>
            </w:r>
            <w:r w:rsidRPr="004D5930">
              <w:rPr>
                <w:rFonts w:ascii="Sylfaen" w:hAnsi="Sylfaen" w:cs="Calibri"/>
                <w:color w:val="000000"/>
                <w:sz w:val="20"/>
                <w:szCs w:val="20"/>
              </w:rPr>
              <w:lastRenderedPageBreak/>
              <w:t>Մոնիտոր՝ հենարանով</w:t>
            </w:r>
            <w:r w:rsidRPr="004D5930">
              <w:rPr>
                <w:rFonts w:ascii="Sylfaen" w:hAnsi="Sylfaen" w:cs="Calibri"/>
                <w:color w:val="000000"/>
                <w:sz w:val="20"/>
                <w:szCs w:val="20"/>
              </w:rPr>
              <w:br/>
              <w:t>USB-C մալուխ</w:t>
            </w:r>
            <w:r w:rsidRPr="004D5930">
              <w:rPr>
                <w:rFonts w:ascii="Sylfaen" w:hAnsi="Sylfaen" w:cs="Calibri"/>
                <w:color w:val="000000"/>
                <w:sz w:val="20"/>
                <w:szCs w:val="20"/>
              </w:rPr>
              <w:br/>
              <w:t>HDMI մալուխ</w:t>
            </w:r>
            <w:r w:rsidRPr="004D5930">
              <w:rPr>
                <w:rFonts w:ascii="Sylfaen" w:hAnsi="Sylfaen" w:cs="Calibri"/>
                <w:color w:val="000000"/>
                <w:sz w:val="20"/>
                <w:szCs w:val="20"/>
              </w:rPr>
              <w:br/>
              <w:t>Էլեկտրասնուցման լար</w:t>
            </w:r>
            <w:r w:rsidRPr="004D5930">
              <w:rPr>
                <w:rFonts w:ascii="Sylfaen" w:hAnsi="Sylfaen" w:cs="Calibri"/>
                <w:color w:val="000000"/>
                <w:sz w:val="20"/>
                <w:szCs w:val="20"/>
              </w:rPr>
              <w:br/>
              <w:t>Delta E կալիբրացիայի հաշվետվություն</w:t>
            </w:r>
            <w:r w:rsidRPr="004D5930">
              <w:rPr>
                <w:rFonts w:ascii="Sylfaen" w:hAnsi="Sylfaen" w:cs="Calibri"/>
                <w:color w:val="000000"/>
                <w:sz w:val="20"/>
                <w:szCs w:val="20"/>
              </w:rPr>
              <w:br/>
              <w:t>Երաշխիքային թերթիկ</w:t>
            </w:r>
            <w:r w:rsidRPr="004D5930">
              <w:rPr>
                <w:rFonts w:ascii="Sylfaen" w:hAnsi="Sylfaen" w:cs="Calibri"/>
                <w:color w:val="000000"/>
                <w:sz w:val="20"/>
                <w:szCs w:val="20"/>
              </w:rPr>
              <w:br/>
              <w:t>8. Համատեղելիություն</w:t>
            </w:r>
            <w:r w:rsidRPr="004D5930">
              <w:rPr>
                <w:rFonts w:ascii="Sylfaen" w:hAnsi="Sylfaen" w:cs="Calibri"/>
                <w:color w:val="000000"/>
                <w:sz w:val="20"/>
                <w:szCs w:val="20"/>
              </w:rPr>
              <w:br/>
              <w:t>Windows 10, Windows 11</w:t>
            </w:r>
            <w:r w:rsidRPr="004D5930">
              <w:rPr>
                <w:rFonts w:ascii="Sylfaen" w:hAnsi="Sylfaen" w:cs="Calibri"/>
                <w:color w:val="000000"/>
                <w:sz w:val="20"/>
                <w:szCs w:val="20"/>
              </w:rPr>
              <w:br/>
              <w:t>9. Վկայագրեր և երաշխիք</w:t>
            </w:r>
            <w:r w:rsidRPr="004D5930">
              <w:rPr>
                <w:rFonts w:ascii="Sylfaen" w:hAnsi="Sylfaen" w:cs="Calibri"/>
                <w:color w:val="000000"/>
                <w:sz w:val="20"/>
                <w:szCs w:val="20"/>
              </w:rPr>
              <w:br/>
              <w:t>Երաշխիք՝ ≥24 ամիս</w:t>
            </w:r>
            <w:r w:rsidRPr="004D5930">
              <w:rPr>
                <w:rFonts w:ascii="Sylfaen" w:hAnsi="Sylfaen" w:cs="Calibri"/>
                <w:color w:val="000000"/>
                <w:sz w:val="20"/>
                <w:szCs w:val="20"/>
              </w:rPr>
              <w:br/>
              <w:t>Պաշտոնական սպասարկման կենտրոն ՀՀ-ում</w:t>
            </w:r>
            <w:r w:rsidRPr="004D5930">
              <w:rPr>
                <w:rFonts w:ascii="Sylfaen" w:hAnsi="Sylfaen" w:cs="Calibri"/>
                <w:color w:val="000000"/>
                <w:sz w:val="20"/>
                <w:szCs w:val="20"/>
              </w:rPr>
              <w:br/>
              <w:t>RoHS, TÜV Rheinland Flicker Free, TÜV Rheinland Low Blue Light, EU Energy Class F</w:t>
            </w:r>
          </w:p>
        </w:tc>
        <w:tc>
          <w:tcPr>
            <w:tcW w:w="850" w:type="dxa"/>
            <w:vAlign w:val="center"/>
          </w:tcPr>
          <w:p w14:paraId="02DC4310" w14:textId="54AD7EA5" w:rsidR="00204758" w:rsidRPr="00CC2EEB" w:rsidRDefault="00204758" w:rsidP="00204758">
            <w:pPr>
              <w:jc w:val="center"/>
              <w:rPr>
                <w:rFonts w:ascii="Calibri" w:hAnsi="Calibri" w:cs="Calibri"/>
                <w:lang w:val="hy-AM"/>
              </w:rPr>
            </w:pPr>
            <w:r w:rsidRPr="004D5930">
              <w:rPr>
                <w:rFonts w:ascii="Sylfaen" w:hAnsi="Sylfaen" w:cs="Calibri"/>
                <w:color w:val="000000"/>
                <w:sz w:val="20"/>
                <w:szCs w:val="20"/>
              </w:rPr>
              <w:lastRenderedPageBreak/>
              <w:t>հատ</w:t>
            </w:r>
          </w:p>
        </w:tc>
        <w:tc>
          <w:tcPr>
            <w:tcW w:w="709" w:type="dxa"/>
            <w:vAlign w:val="center"/>
          </w:tcPr>
          <w:p w14:paraId="57056FC3" w14:textId="4BA76DCA" w:rsidR="00204758" w:rsidRPr="00CC2EEB" w:rsidRDefault="00204758" w:rsidP="00204758">
            <w:pPr>
              <w:jc w:val="center"/>
              <w:rPr>
                <w:rFonts w:ascii="Calibri" w:hAnsi="Calibri" w:cs="Calibri"/>
                <w:lang w:val="hy-AM"/>
              </w:rPr>
            </w:pPr>
          </w:p>
        </w:tc>
        <w:tc>
          <w:tcPr>
            <w:tcW w:w="851" w:type="dxa"/>
            <w:vAlign w:val="center"/>
          </w:tcPr>
          <w:p w14:paraId="069D7977" w14:textId="1D1BB97B" w:rsidR="00204758" w:rsidRPr="00CC2EEB" w:rsidRDefault="00204758" w:rsidP="00204758">
            <w:pPr>
              <w:jc w:val="center"/>
              <w:rPr>
                <w:rFonts w:ascii="Calibri" w:hAnsi="Calibri" w:cs="Calibri"/>
                <w:lang w:val="hy-AM"/>
              </w:rPr>
            </w:pPr>
          </w:p>
        </w:tc>
        <w:tc>
          <w:tcPr>
            <w:tcW w:w="425" w:type="dxa"/>
            <w:vAlign w:val="center"/>
          </w:tcPr>
          <w:p w14:paraId="62498ABE" w14:textId="3128DACD" w:rsidR="00204758" w:rsidRPr="00CC2EEB" w:rsidRDefault="00204758" w:rsidP="00204758">
            <w:pPr>
              <w:jc w:val="center"/>
              <w:rPr>
                <w:rFonts w:ascii="Calibri" w:hAnsi="Calibri" w:cs="Calibri"/>
                <w:lang w:val="hy-AM"/>
              </w:rPr>
            </w:pPr>
            <w:r>
              <w:rPr>
                <w:rFonts w:ascii="Arial" w:hAnsi="Arial" w:cs="Arial"/>
                <w:color w:val="000000"/>
              </w:rPr>
              <w:t>1</w:t>
            </w:r>
          </w:p>
        </w:tc>
        <w:tc>
          <w:tcPr>
            <w:tcW w:w="1641" w:type="dxa"/>
            <w:vAlign w:val="center"/>
          </w:tcPr>
          <w:p w14:paraId="3A5C83EC" w14:textId="5F3C8B75" w:rsidR="00204758" w:rsidRPr="00CC2EEB" w:rsidRDefault="00204758" w:rsidP="00204758">
            <w:pPr>
              <w:jc w:val="center"/>
              <w:rPr>
                <w:rFonts w:ascii="Arial Unicode" w:hAnsi="Arial Unicode" w:cs="Sylfaen"/>
                <w:sz w:val="16"/>
                <w:szCs w:val="16"/>
                <w:lang w:val="hy-AM" w:eastAsia="ru-RU"/>
              </w:rPr>
            </w:pPr>
            <w:r w:rsidRPr="004C324D">
              <w:rPr>
                <w:rFonts w:ascii="GHEA Grapalat" w:hAnsi="GHEA Grapalat"/>
                <w:sz w:val="20"/>
                <w:lang w:val="hy-AM"/>
              </w:rPr>
              <w:t>ՀՀ, ք. Երևան Էզրաս Հասրաթյան 7</w:t>
            </w:r>
          </w:p>
        </w:tc>
        <w:tc>
          <w:tcPr>
            <w:tcW w:w="343" w:type="dxa"/>
            <w:vAlign w:val="center"/>
          </w:tcPr>
          <w:p w14:paraId="0A3DD9F7" w14:textId="2281E9A1" w:rsidR="00204758" w:rsidRPr="00CC2EEB" w:rsidRDefault="00204758" w:rsidP="00204758">
            <w:pPr>
              <w:jc w:val="center"/>
              <w:rPr>
                <w:rFonts w:ascii="GHEA Grapalat" w:hAnsi="GHEA Grapalat"/>
                <w:sz w:val="20"/>
                <w:lang w:val="hy-AM"/>
              </w:rPr>
            </w:pPr>
            <w:r>
              <w:rPr>
                <w:rFonts w:ascii="Arial" w:hAnsi="Arial" w:cs="Arial"/>
                <w:color w:val="000000"/>
              </w:rPr>
              <w:t>1</w:t>
            </w:r>
          </w:p>
        </w:tc>
        <w:tc>
          <w:tcPr>
            <w:tcW w:w="838" w:type="dxa"/>
            <w:vAlign w:val="center"/>
          </w:tcPr>
          <w:p w14:paraId="01DF9B6C" w14:textId="4B453C65" w:rsidR="00204758" w:rsidRPr="00CC2EEB" w:rsidRDefault="00204758" w:rsidP="00204758">
            <w:pPr>
              <w:jc w:val="center"/>
              <w:rPr>
                <w:rFonts w:ascii="GHEA Grapalat" w:hAnsi="GHEA Grapalat"/>
                <w:sz w:val="20"/>
                <w:lang w:val="hy-AM"/>
              </w:rPr>
            </w:pPr>
            <w:r w:rsidRPr="005B151A">
              <w:rPr>
                <w:rFonts w:ascii="Sylfaen" w:hAnsi="Sylfaen"/>
                <w:sz w:val="20"/>
                <w:szCs w:val="20"/>
                <w:lang w:val="hy-AM"/>
              </w:rPr>
              <w:t>Պայմանագիր կնքելուց հետո 21 օրվա ընթացքում</w:t>
            </w:r>
          </w:p>
        </w:tc>
      </w:tr>
      <w:tr w:rsidR="00204758" w:rsidRPr="003C059F" w14:paraId="46D93CA2" w14:textId="77777777" w:rsidTr="00204758">
        <w:trPr>
          <w:trHeight w:val="246"/>
        </w:trPr>
        <w:tc>
          <w:tcPr>
            <w:tcW w:w="468" w:type="dxa"/>
            <w:vAlign w:val="center"/>
          </w:tcPr>
          <w:p w14:paraId="3F90E45B" w14:textId="58B34941" w:rsidR="00204758" w:rsidRPr="00CC2EEB" w:rsidRDefault="00204758" w:rsidP="00204758">
            <w:pPr>
              <w:jc w:val="center"/>
              <w:rPr>
                <w:rFonts w:ascii="Sylfaen" w:hAnsi="Sylfaen" w:cs="Calibri"/>
                <w:color w:val="000000"/>
                <w:sz w:val="20"/>
                <w:szCs w:val="20"/>
              </w:rPr>
            </w:pPr>
            <w:r>
              <w:rPr>
                <w:rFonts w:ascii="Arial Armenian" w:hAnsi="Arial Armenian"/>
                <w:sz w:val="20"/>
                <w:szCs w:val="20"/>
                <w:lang w:val="hy-AM"/>
              </w:rPr>
              <w:lastRenderedPageBreak/>
              <w:t>3</w:t>
            </w:r>
          </w:p>
        </w:tc>
        <w:tc>
          <w:tcPr>
            <w:tcW w:w="1052" w:type="dxa"/>
            <w:tcBorders>
              <w:top w:val="single" w:sz="4" w:space="0" w:color="auto"/>
              <w:left w:val="single" w:sz="4" w:space="0" w:color="auto"/>
              <w:bottom w:val="single" w:sz="4" w:space="0" w:color="auto"/>
              <w:right w:val="single" w:sz="4" w:space="0" w:color="auto"/>
            </w:tcBorders>
            <w:vAlign w:val="center"/>
          </w:tcPr>
          <w:p w14:paraId="34954D9A" w14:textId="710E2358"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42961280-1</w:t>
            </w:r>
          </w:p>
        </w:tc>
        <w:tc>
          <w:tcPr>
            <w:tcW w:w="2633" w:type="dxa"/>
            <w:tcBorders>
              <w:top w:val="single" w:sz="4" w:space="0" w:color="auto"/>
              <w:left w:val="nil"/>
              <w:bottom w:val="single" w:sz="4" w:space="0" w:color="auto"/>
              <w:right w:val="single" w:sz="4" w:space="0" w:color="auto"/>
            </w:tcBorders>
            <w:vAlign w:val="center"/>
          </w:tcPr>
          <w:p w14:paraId="5ECEDEEA" w14:textId="466ED3EA"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Դիսցիլյատոր</w:t>
            </w:r>
          </w:p>
        </w:tc>
        <w:tc>
          <w:tcPr>
            <w:tcW w:w="993" w:type="dxa"/>
            <w:tcBorders>
              <w:top w:val="single" w:sz="4" w:space="0" w:color="auto"/>
              <w:left w:val="nil"/>
              <w:bottom w:val="single" w:sz="4" w:space="0" w:color="auto"/>
              <w:right w:val="single" w:sz="4" w:space="0" w:color="auto"/>
            </w:tcBorders>
            <w:vAlign w:val="center"/>
          </w:tcPr>
          <w:p w14:paraId="414AAC45" w14:textId="373BEBBE" w:rsidR="00204758" w:rsidRPr="00CC2EEB" w:rsidRDefault="00204758" w:rsidP="00204758">
            <w:pPr>
              <w:jc w:val="center"/>
              <w:rPr>
                <w:rFonts w:ascii="Sylfaen" w:hAnsi="Sylfaen" w:cs="Calibri"/>
                <w:color w:val="000000"/>
                <w:sz w:val="20"/>
                <w:szCs w:val="20"/>
              </w:rPr>
            </w:pPr>
          </w:p>
        </w:tc>
        <w:tc>
          <w:tcPr>
            <w:tcW w:w="4394" w:type="dxa"/>
            <w:tcBorders>
              <w:top w:val="nil"/>
              <w:left w:val="nil"/>
              <w:bottom w:val="single" w:sz="4" w:space="0" w:color="auto"/>
              <w:right w:val="single" w:sz="4" w:space="0" w:color="auto"/>
            </w:tcBorders>
            <w:vAlign w:val="center"/>
          </w:tcPr>
          <w:p w14:paraId="68BFB72B" w14:textId="44D7DBC6" w:rsidR="00204758" w:rsidRPr="00CC2EEB" w:rsidRDefault="00204758" w:rsidP="00204758">
            <w:pPr>
              <w:pStyle w:val="clearfix"/>
              <w:spacing w:before="0" w:beforeAutospacing="0" w:after="0" w:afterAutospacing="0"/>
              <w:jc w:val="center"/>
              <w:rPr>
                <w:rFonts w:ascii="Sylfaen" w:hAnsi="Sylfaen" w:cs="Calibri"/>
                <w:color w:val="000000"/>
                <w:sz w:val="20"/>
                <w:szCs w:val="20"/>
                <w:lang w:val="en-US" w:eastAsia="en-US"/>
              </w:rPr>
            </w:pPr>
            <w:r w:rsidRPr="004D5930">
              <w:rPr>
                <w:rFonts w:ascii="Sylfaen" w:hAnsi="Sylfaen" w:cs="Calibri"/>
                <w:color w:val="000000"/>
                <w:sz w:val="20"/>
                <w:szCs w:val="20"/>
              </w:rPr>
              <w:t>ՋՐԻ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ՍԱՌԵՑՄԱՆ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ՍԱՐՔԻ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ՏԵԽՆԻԿԱԿԱՆ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ՆԿԱՐԱԳԻՐ</w:t>
            </w:r>
            <w:r w:rsidRPr="004A51E5">
              <w:rPr>
                <w:rFonts w:ascii="Sylfaen" w:hAnsi="Sylfaen" w:cs="Calibri"/>
                <w:color w:val="000000"/>
                <w:sz w:val="20"/>
                <w:szCs w:val="20"/>
                <w:lang w:val="en-US"/>
              </w:rPr>
              <w:br/>
            </w:r>
            <w:r w:rsidRPr="004D5930">
              <w:rPr>
                <w:rFonts w:ascii="Sylfaen" w:hAnsi="Sylfaen" w:cs="Calibri"/>
                <w:color w:val="000000"/>
                <w:sz w:val="20"/>
                <w:szCs w:val="20"/>
              </w:rPr>
              <w:t>Բնութագիր</w:t>
            </w:r>
            <w:r w:rsidRPr="004A51E5">
              <w:rPr>
                <w:rFonts w:ascii="Sylfaen" w:hAnsi="Sylfaen" w:cs="Calibri"/>
                <w:color w:val="000000"/>
                <w:sz w:val="20"/>
                <w:szCs w:val="20"/>
                <w:lang w:val="en-US"/>
              </w:rPr>
              <w:br/>
            </w:r>
            <w:r w:rsidRPr="004D5930">
              <w:rPr>
                <w:rFonts w:ascii="Sylfaen" w:hAnsi="Sylfaen" w:cs="Calibri"/>
                <w:color w:val="000000"/>
                <w:sz w:val="20"/>
                <w:szCs w:val="20"/>
              </w:rPr>
              <w:t>Հիմնական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պարամետրեր</w:t>
            </w:r>
            <w:r w:rsidRPr="004A51E5">
              <w:rPr>
                <w:rFonts w:ascii="Sylfaen" w:hAnsi="Sylfaen" w:cs="Calibri"/>
                <w:color w:val="000000"/>
                <w:sz w:val="20"/>
                <w:szCs w:val="20"/>
                <w:lang w:val="en-US"/>
              </w:rPr>
              <w:br/>
            </w:r>
            <w:r w:rsidRPr="004D5930">
              <w:rPr>
                <w:rFonts w:ascii="Sylfaen" w:hAnsi="Sylfaen" w:cs="Calibri"/>
                <w:color w:val="000000"/>
                <w:sz w:val="20"/>
                <w:szCs w:val="20"/>
              </w:rPr>
              <w:t>Դարակ՝</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Այո</w:t>
            </w:r>
            <w:r w:rsidRPr="004A51E5">
              <w:rPr>
                <w:rFonts w:ascii="Sylfaen" w:hAnsi="Sylfaen" w:cs="Calibri"/>
                <w:color w:val="000000"/>
                <w:sz w:val="20"/>
                <w:szCs w:val="20"/>
                <w:lang w:val="en-US"/>
              </w:rPr>
              <w:br/>
            </w:r>
            <w:r w:rsidRPr="004D5930">
              <w:rPr>
                <w:rFonts w:ascii="Sylfaen" w:hAnsi="Sylfaen" w:cs="Calibri"/>
                <w:color w:val="000000"/>
                <w:sz w:val="20"/>
                <w:szCs w:val="20"/>
              </w:rPr>
              <w:t>Լարում՝</w:t>
            </w:r>
            <w:r w:rsidRPr="004A51E5">
              <w:rPr>
                <w:rFonts w:ascii="Sylfaen" w:hAnsi="Sylfaen" w:cs="Calibri"/>
                <w:color w:val="000000"/>
                <w:sz w:val="20"/>
                <w:szCs w:val="20"/>
                <w:lang w:val="en-US"/>
              </w:rPr>
              <w:t xml:space="preserve"> 220 </w:t>
            </w:r>
            <w:r w:rsidRPr="004D5930">
              <w:rPr>
                <w:rFonts w:ascii="Sylfaen" w:hAnsi="Sylfaen" w:cs="Calibri"/>
                <w:color w:val="000000"/>
                <w:sz w:val="20"/>
                <w:szCs w:val="20"/>
              </w:rPr>
              <w:t>Վ</w:t>
            </w:r>
            <w:r w:rsidRPr="004A51E5">
              <w:rPr>
                <w:rFonts w:ascii="Sylfaen" w:hAnsi="Sylfaen" w:cs="Calibri"/>
                <w:color w:val="000000"/>
                <w:sz w:val="20"/>
                <w:szCs w:val="20"/>
                <w:lang w:val="en-US"/>
              </w:rPr>
              <w:br/>
            </w:r>
            <w:r w:rsidRPr="004D5930">
              <w:rPr>
                <w:rFonts w:ascii="Sylfaen" w:hAnsi="Sylfaen" w:cs="Calibri"/>
                <w:color w:val="000000"/>
                <w:sz w:val="20"/>
                <w:szCs w:val="20"/>
              </w:rPr>
              <w:t>Հիմնական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ֆունկցիաներ՝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Տաքացում</w:t>
            </w:r>
            <w:r w:rsidRPr="004A51E5">
              <w:rPr>
                <w:rFonts w:ascii="Sylfaen" w:hAnsi="Sylfaen" w:cs="Calibri"/>
                <w:color w:val="000000"/>
                <w:sz w:val="20"/>
                <w:szCs w:val="20"/>
                <w:lang w:val="en-US"/>
              </w:rPr>
              <w:t xml:space="preserve"> / </w:t>
            </w:r>
            <w:r w:rsidRPr="004D5930">
              <w:rPr>
                <w:rFonts w:ascii="Sylfaen" w:hAnsi="Sylfaen" w:cs="Calibri"/>
                <w:color w:val="000000"/>
                <w:sz w:val="20"/>
                <w:szCs w:val="20"/>
              </w:rPr>
              <w:t>Սառեցում</w:t>
            </w:r>
            <w:r w:rsidRPr="004A51E5">
              <w:rPr>
                <w:rFonts w:ascii="Sylfaen" w:hAnsi="Sylfaen" w:cs="Calibri"/>
                <w:color w:val="000000"/>
                <w:sz w:val="20"/>
                <w:szCs w:val="20"/>
                <w:lang w:val="en-US"/>
              </w:rPr>
              <w:br/>
            </w:r>
            <w:r w:rsidRPr="004D5930">
              <w:rPr>
                <w:rFonts w:ascii="Sylfaen" w:hAnsi="Sylfaen" w:cs="Calibri"/>
                <w:color w:val="000000"/>
                <w:sz w:val="20"/>
                <w:szCs w:val="20"/>
              </w:rPr>
              <w:t>Շշի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տեղադրում՝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Վերին</w:t>
            </w:r>
            <w:r w:rsidRPr="004A51E5">
              <w:rPr>
                <w:rFonts w:ascii="Sylfaen" w:hAnsi="Sylfaen" w:cs="Calibri"/>
                <w:color w:val="000000"/>
                <w:sz w:val="20"/>
                <w:szCs w:val="20"/>
                <w:lang w:val="en-US"/>
              </w:rPr>
              <w:br/>
            </w:r>
            <w:r w:rsidRPr="004D5930">
              <w:rPr>
                <w:rFonts w:ascii="Sylfaen" w:hAnsi="Sylfaen" w:cs="Calibri"/>
                <w:color w:val="000000"/>
                <w:sz w:val="20"/>
                <w:szCs w:val="20"/>
              </w:rPr>
              <w:t>Սառեցման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պարամետրեր</w:t>
            </w:r>
            <w:r w:rsidRPr="004A51E5">
              <w:rPr>
                <w:rFonts w:ascii="Sylfaen" w:hAnsi="Sylfaen" w:cs="Calibri"/>
                <w:color w:val="000000"/>
                <w:sz w:val="20"/>
                <w:szCs w:val="20"/>
                <w:lang w:val="en-US"/>
              </w:rPr>
              <w:br/>
            </w:r>
            <w:r w:rsidRPr="004D5930">
              <w:rPr>
                <w:rFonts w:ascii="Sylfaen" w:hAnsi="Sylfaen" w:cs="Calibri"/>
                <w:color w:val="000000"/>
                <w:sz w:val="20"/>
                <w:szCs w:val="20"/>
              </w:rPr>
              <w:t>Սառեցման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հզորություն՝</w:t>
            </w:r>
            <w:r w:rsidRPr="004A51E5">
              <w:rPr>
                <w:rFonts w:ascii="Sylfaen" w:hAnsi="Sylfaen" w:cs="Calibri"/>
                <w:color w:val="000000"/>
                <w:sz w:val="20"/>
                <w:szCs w:val="20"/>
                <w:lang w:val="en-US"/>
              </w:rPr>
              <w:t xml:space="preserve"> 85 </w:t>
            </w:r>
            <w:r w:rsidRPr="004D5930">
              <w:rPr>
                <w:rFonts w:ascii="Sylfaen" w:hAnsi="Sylfaen" w:cs="Calibri"/>
                <w:color w:val="000000"/>
                <w:sz w:val="20"/>
                <w:szCs w:val="20"/>
              </w:rPr>
              <w:t>Վտ</w:t>
            </w:r>
            <w:r w:rsidRPr="004A51E5">
              <w:rPr>
                <w:rFonts w:ascii="Sylfaen" w:hAnsi="Sylfaen" w:cs="Calibri"/>
                <w:color w:val="000000"/>
                <w:sz w:val="20"/>
                <w:szCs w:val="20"/>
                <w:lang w:val="en-US"/>
              </w:rPr>
              <w:br/>
            </w:r>
            <w:r w:rsidRPr="004D5930">
              <w:rPr>
                <w:rFonts w:ascii="Sylfaen" w:hAnsi="Sylfaen" w:cs="Calibri"/>
                <w:color w:val="000000"/>
                <w:sz w:val="20"/>
                <w:szCs w:val="20"/>
              </w:rPr>
              <w:t>Սառեցման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տեսակ՝</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Կոմպրեսորային</w:t>
            </w:r>
            <w:r w:rsidRPr="004A51E5">
              <w:rPr>
                <w:rFonts w:ascii="Sylfaen" w:hAnsi="Sylfaen" w:cs="Calibri"/>
                <w:color w:val="000000"/>
                <w:sz w:val="20"/>
                <w:szCs w:val="20"/>
                <w:lang w:val="en-US"/>
              </w:rPr>
              <w:br/>
            </w:r>
            <w:r w:rsidRPr="004D5930">
              <w:rPr>
                <w:rFonts w:ascii="Sylfaen" w:hAnsi="Sylfaen" w:cs="Calibri"/>
                <w:color w:val="000000"/>
                <w:sz w:val="20"/>
                <w:szCs w:val="20"/>
              </w:rPr>
              <w:t>Սառեցման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արտադրողականություն՝</w:t>
            </w:r>
            <w:r w:rsidRPr="004A51E5">
              <w:rPr>
                <w:rFonts w:ascii="Sylfaen" w:hAnsi="Sylfaen" w:cs="Calibri"/>
                <w:color w:val="000000"/>
                <w:sz w:val="20"/>
                <w:szCs w:val="20"/>
                <w:lang w:val="en-US"/>
              </w:rPr>
              <w:t xml:space="preserve"> 2 </w:t>
            </w:r>
            <w:r w:rsidRPr="004D5930">
              <w:rPr>
                <w:rFonts w:ascii="Sylfaen" w:hAnsi="Sylfaen" w:cs="Calibri"/>
                <w:color w:val="000000"/>
                <w:sz w:val="20"/>
                <w:szCs w:val="20"/>
              </w:rPr>
              <w:t>լ</w:t>
            </w:r>
            <w:r w:rsidRPr="004A51E5">
              <w:rPr>
                <w:rFonts w:ascii="Sylfaen" w:hAnsi="Sylfaen" w:cs="Calibri"/>
                <w:color w:val="000000"/>
                <w:sz w:val="20"/>
                <w:szCs w:val="20"/>
                <w:lang w:val="en-US"/>
              </w:rPr>
              <w:t>/</w:t>
            </w:r>
            <w:r w:rsidRPr="004D5930">
              <w:rPr>
                <w:rFonts w:ascii="Sylfaen" w:hAnsi="Sylfaen" w:cs="Calibri"/>
                <w:color w:val="000000"/>
                <w:sz w:val="20"/>
                <w:szCs w:val="20"/>
              </w:rPr>
              <w:t>ժ</w:t>
            </w:r>
            <w:r w:rsidRPr="004A51E5">
              <w:rPr>
                <w:rFonts w:ascii="Sylfaen" w:hAnsi="Sylfaen" w:cs="Calibri"/>
                <w:color w:val="000000"/>
                <w:sz w:val="20"/>
                <w:szCs w:val="20"/>
                <w:lang w:val="en-US"/>
              </w:rPr>
              <w:t xml:space="preserve"> (5–10°C)</w:t>
            </w:r>
            <w:r w:rsidRPr="004A51E5">
              <w:rPr>
                <w:rFonts w:ascii="Sylfaen" w:hAnsi="Sylfaen" w:cs="Calibri"/>
                <w:color w:val="000000"/>
                <w:sz w:val="20"/>
                <w:szCs w:val="20"/>
                <w:lang w:val="en-US"/>
              </w:rPr>
              <w:br/>
            </w:r>
            <w:r w:rsidRPr="004D5930">
              <w:rPr>
                <w:rFonts w:ascii="Sylfaen" w:hAnsi="Sylfaen" w:cs="Calibri"/>
                <w:color w:val="000000"/>
                <w:sz w:val="20"/>
                <w:szCs w:val="20"/>
              </w:rPr>
              <w:t>Տաքացման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պարամետրեր</w:t>
            </w:r>
            <w:r w:rsidRPr="004A51E5">
              <w:rPr>
                <w:rFonts w:ascii="Sylfaen" w:hAnsi="Sylfaen" w:cs="Calibri"/>
                <w:color w:val="000000"/>
                <w:sz w:val="20"/>
                <w:szCs w:val="20"/>
                <w:lang w:val="en-US"/>
              </w:rPr>
              <w:br/>
            </w:r>
            <w:r w:rsidRPr="004D5930">
              <w:rPr>
                <w:rFonts w:ascii="Sylfaen" w:hAnsi="Sylfaen" w:cs="Calibri"/>
                <w:color w:val="000000"/>
                <w:sz w:val="20"/>
                <w:szCs w:val="20"/>
              </w:rPr>
              <w:t>Տաքացման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հզորություն՝</w:t>
            </w:r>
            <w:r w:rsidRPr="004A51E5">
              <w:rPr>
                <w:rFonts w:ascii="Sylfaen" w:hAnsi="Sylfaen" w:cs="Calibri"/>
                <w:color w:val="000000"/>
                <w:sz w:val="20"/>
                <w:szCs w:val="20"/>
                <w:lang w:val="en-US"/>
              </w:rPr>
              <w:t xml:space="preserve"> 420 </w:t>
            </w:r>
            <w:r w:rsidRPr="004D5930">
              <w:rPr>
                <w:rFonts w:ascii="Sylfaen" w:hAnsi="Sylfaen" w:cs="Calibri"/>
                <w:color w:val="000000"/>
                <w:sz w:val="20"/>
                <w:szCs w:val="20"/>
              </w:rPr>
              <w:t>Վտ</w:t>
            </w:r>
            <w:r w:rsidRPr="004A51E5">
              <w:rPr>
                <w:rFonts w:ascii="Sylfaen" w:hAnsi="Sylfaen" w:cs="Calibri"/>
                <w:color w:val="000000"/>
                <w:sz w:val="20"/>
                <w:szCs w:val="20"/>
                <w:lang w:val="en-US"/>
              </w:rPr>
              <w:br/>
            </w:r>
            <w:r w:rsidRPr="004D5930">
              <w:rPr>
                <w:rFonts w:ascii="Sylfaen" w:hAnsi="Sylfaen" w:cs="Calibri"/>
                <w:color w:val="000000"/>
                <w:sz w:val="20"/>
                <w:szCs w:val="20"/>
              </w:rPr>
              <w:t>Տաքացման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արտադրողականություն՝</w:t>
            </w:r>
            <w:r w:rsidRPr="004A51E5">
              <w:rPr>
                <w:rFonts w:ascii="Sylfaen" w:hAnsi="Sylfaen" w:cs="Calibri"/>
                <w:color w:val="000000"/>
                <w:sz w:val="20"/>
                <w:szCs w:val="20"/>
                <w:lang w:val="en-US"/>
              </w:rPr>
              <w:t xml:space="preserve"> 5 </w:t>
            </w:r>
            <w:r w:rsidRPr="004D5930">
              <w:rPr>
                <w:rFonts w:ascii="Sylfaen" w:hAnsi="Sylfaen" w:cs="Calibri"/>
                <w:color w:val="000000"/>
                <w:sz w:val="20"/>
                <w:szCs w:val="20"/>
              </w:rPr>
              <w:t>լ</w:t>
            </w:r>
            <w:r w:rsidRPr="004A51E5">
              <w:rPr>
                <w:rFonts w:ascii="Sylfaen" w:hAnsi="Sylfaen" w:cs="Calibri"/>
                <w:color w:val="000000"/>
                <w:sz w:val="20"/>
                <w:szCs w:val="20"/>
                <w:lang w:val="en-US"/>
              </w:rPr>
              <w:t>/</w:t>
            </w:r>
            <w:r w:rsidRPr="004D5930">
              <w:rPr>
                <w:rFonts w:ascii="Sylfaen" w:hAnsi="Sylfaen" w:cs="Calibri"/>
                <w:color w:val="000000"/>
                <w:sz w:val="20"/>
                <w:szCs w:val="20"/>
              </w:rPr>
              <w:t>ժ</w:t>
            </w:r>
            <w:r w:rsidRPr="004A51E5">
              <w:rPr>
                <w:rFonts w:ascii="Sylfaen" w:hAnsi="Sylfaen" w:cs="Calibri"/>
                <w:color w:val="000000"/>
                <w:sz w:val="20"/>
                <w:szCs w:val="20"/>
                <w:lang w:val="en-US"/>
              </w:rPr>
              <w:t xml:space="preserve"> (85–95°C)</w:t>
            </w:r>
            <w:r w:rsidRPr="004A51E5">
              <w:rPr>
                <w:rFonts w:ascii="Sylfaen" w:hAnsi="Sylfaen" w:cs="Calibri"/>
                <w:color w:val="000000"/>
                <w:sz w:val="20"/>
                <w:szCs w:val="20"/>
                <w:lang w:val="en-US"/>
              </w:rPr>
              <w:br/>
            </w:r>
            <w:r w:rsidRPr="004D5930">
              <w:rPr>
                <w:rFonts w:ascii="Sylfaen" w:hAnsi="Sylfaen" w:cs="Calibri"/>
                <w:color w:val="000000"/>
                <w:sz w:val="20"/>
                <w:szCs w:val="20"/>
              </w:rPr>
              <w:t>Տաք</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ջրի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ծորակի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պաշտպանություն՝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Այո</w:t>
            </w:r>
            <w:r w:rsidRPr="004A51E5">
              <w:rPr>
                <w:rFonts w:ascii="Sylfaen" w:hAnsi="Sylfaen" w:cs="Calibri"/>
                <w:color w:val="000000"/>
                <w:sz w:val="20"/>
                <w:szCs w:val="20"/>
                <w:lang w:val="en-US"/>
              </w:rPr>
              <w:br/>
            </w:r>
            <w:r w:rsidRPr="004D5930">
              <w:rPr>
                <w:rFonts w:ascii="Sylfaen" w:hAnsi="Sylfaen" w:cs="Calibri"/>
                <w:color w:val="000000"/>
                <w:sz w:val="20"/>
                <w:szCs w:val="20"/>
              </w:rPr>
              <w:t>Լրացուցիչ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պարամետրեր</w:t>
            </w:r>
            <w:r w:rsidRPr="004A51E5">
              <w:rPr>
                <w:rFonts w:ascii="Sylfaen" w:hAnsi="Sylfaen" w:cs="Calibri"/>
                <w:color w:val="000000"/>
                <w:sz w:val="20"/>
                <w:szCs w:val="20"/>
                <w:lang w:val="en-US"/>
              </w:rPr>
              <w:br/>
            </w:r>
            <w:r w:rsidRPr="004D5930">
              <w:rPr>
                <w:rFonts w:ascii="Sylfaen" w:hAnsi="Sylfaen" w:cs="Calibri"/>
                <w:color w:val="000000"/>
                <w:sz w:val="20"/>
                <w:szCs w:val="20"/>
              </w:rPr>
              <w:t>Սառնարան՝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br/>
            </w:r>
            <w:r w:rsidRPr="004D5930">
              <w:rPr>
                <w:rFonts w:ascii="Sylfaen" w:hAnsi="Sylfaen" w:cs="Calibri"/>
                <w:color w:val="000000"/>
                <w:sz w:val="20"/>
                <w:szCs w:val="20"/>
              </w:rPr>
              <w:t>Տեղադրման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տեսակ՝</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Հատակադիր</w:t>
            </w:r>
            <w:r w:rsidRPr="004A51E5">
              <w:rPr>
                <w:rFonts w:ascii="Sylfaen" w:hAnsi="Sylfaen" w:cs="Calibri"/>
                <w:color w:val="000000"/>
                <w:sz w:val="20"/>
                <w:szCs w:val="20"/>
                <w:lang w:val="en-US"/>
              </w:rPr>
              <w:br/>
            </w:r>
            <w:r w:rsidRPr="004D5930">
              <w:rPr>
                <w:rFonts w:ascii="Sylfaen" w:hAnsi="Sylfaen" w:cs="Calibri"/>
                <w:color w:val="000000"/>
                <w:sz w:val="20"/>
                <w:szCs w:val="20"/>
              </w:rPr>
              <w:t>Գազի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տեսակ՝</w:t>
            </w:r>
            <w:r w:rsidRPr="004A51E5">
              <w:rPr>
                <w:rFonts w:ascii="Sylfaen" w:hAnsi="Sylfaen" w:cs="Calibri"/>
                <w:color w:val="000000"/>
                <w:sz w:val="20"/>
                <w:szCs w:val="20"/>
                <w:lang w:val="en-US"/>
              </w:rPr>
              <w:t xml:space="preserve"> R134a</w:t>
            </w:r>
            <w:r w:rsidRPr="004A51E5">
              <w:rPr>
                <w:rFonts w:ascii="Sylfaen" w:hAnsi="Sylfaen" w:cs="Calibri"/>
                <w:color w:val="000000"/>
                <w:sz w:val="20"/>
                <w:szCs w:val="20"/>
                <w:lang w:val="en-US"/>
              </w:rPr>
              <w:br/>
            </w:r>
            <w:r w:rsidRPr="004D5930">
              <w:rPr>
                <w:rFonts w:ascii="Sylfaen" w:hAnsi="Sylfaen" w:cs="Calibri"/>
                <w:color w:val="000000"/>
                <w:sz w:val="20"/>
                <w:szCs w:val="20"/>
              </w:rPr>
              <w:t>Գույն՝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Սպիտակ</w:t>
            </w:r>
            <w:r w:rsidRPr="004A51E5">
              <w:rPr>
                <w:rFonts w:ascii="Sylfaen" w:hAnsi="Sylfaen" w:cs="Calibri"/>
                <w:color w:val="000000"/>
                <w:sz w:val="20"/>
                <w:szCs w:val="20"/>
                <w:lang w:val="en-US"/>
              </w:rPr>
              <w:br/>
            </w:r>
            <w:r w:rsidRPr="004D5930">
              <w:rPr>
                <w:rFonts w:ascii="Sylfaen" w:hAnsi="Sylfaen" w:cs="Calibri"/>
                <w:color w:val="000000"/>
                <w:sz w:val="20"/>
                <w:szCs w:val="20"/>
              </w:rPr>
              <w:lastRenderedPageBreak/>
              <w:t>Չափսեր</w:t>
            </w:r>
            <w:r w:rsidRPr="004A51E5">
              <w:rPr>
                <w:rFonts w:ascii="Sylfaen" w:hAnsi="Sylfaen" w:cs="Calibri"/>
                <w:color w:val="000000"/>
                <w:sz w:val="20"/>
                <w:szCs w:val="20"/>
                <w:lang w:val="en-US"/>
              </w:rPr>
              <w:br/>
            </w:r>
            <w:r w:rsidRPr="004D5930">
              <w:rPr>
                <w:rFonts w:ascii="Sylfaen" w:hAnsi="Sylfaen" w:cs="Calibri"/>
                <w:color w:val="000000"/>
                <w:sz w:val="20"/>
                <w:szCs w:val="20"/>
              </w:rPr>
              <w:t>Չափսերը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w:t>
            </w:r>
            <w:r w:rsidRPr="004A51E5">
              <w:rPr>
                <w:rFonts w:ascii="Sylfaen" w:hAnsi="Sylfaen" w:cs="Calibri"/>
                <w:color w:val="000000"/>
                <w:sz w:val="20"/>
                <w:szCs w:val="20"/>
                <w:lang w:val="en-US"/>
              </w:rPr>
              <w:t xml:space="preserve"> × </w:t>
            </w:r>
            <w:r w:rsidRPr="004D5930">
              <w:rPr>
                <w:rFonts w:ascii="Sylfaen" w:hAnsi="Sylfaen" w:cs="Calibri"/>
                <w:color w:val="000000"/>
                <w:sz w:val="20"/>
                <w:szCs w:val="20"/>
              </w:rPr>
              <w:t>Լ</w:t>
            </w:r>
            <w:r w:rsidRPr="004A51E5">
              <w:rPr>
                <w:rFonts w:ascii="Sylfaen" w:hAnsi="Sylfaen" w:cs="Calibri"/>
                <w:color w:val="000000"/>
                <w:sz w:val="20"/>
                <w:szCs w:val="20"/>
                <w:lang w:val="en-US"/>
              </w:rPr>
              <w:t xml:space="preserve"> × </w:t>
            </w:r>
            <w:r w:rsidRPr="004D5930">
              <w:rPr>
                <w:rFonts w:ascii="Sylfaen" w:hAnsi="Sylfaen" w:cs="Calibri"/>
                <w:color w:val="000000"/>
                <w:sz w:val="20"/>
                <w:szCs w:val="20"/>
              </w:rPr>
              <w:t>Խ</w:t>
            </w:r>
            <w:r w:rsidRPr="004A51E5">
              <w:rPr>
                <w:rFonts w:ascii="Sylfaen" w:hAnsi="Sylfaen" w:cs="Calibri"/>
                <w:color w:val="000000"/>
                <w:sz w:val="20"/>
                <w:szCs w:val="20"/>
                <w:lang w:val="en-US"/>
              </w:rPr>
              <w:t>)</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101 × 33 × 26 </w:t>
            </w:r>
            <w:r w:rsidRPr="004D5930">
              <w:rPr>
                <w:rFonts w:ascii="Sylfaen" w:hAnsi="Sylfaen" w:cs="Calibri"/>
                <w:color w:val="000000"/>
                <w:sz w:val="20"/>
                <w:szCs w:val="20"/>
              </w:rPr>
              <w:t>սմ</w:t>
            </w:r>
          </w:p>
        </w:tc>
        <w:tc>
          <w:tcPr>
            <w:tcW w:w="850" w:type="dxa"/>
            <w:vAlign w:val="center"/>
          </w:tcPr>
          <w:p w14:paraId="1DE2E03D" w14:textId="1EE068D8" w:rsidR="00204758" w:rsidRPr="00CC2EEB" w:rsidRDefault="00204758" w:rsidP="00204758">
            <w:pPr>
              <w:jc w:val="center"/>
              <w:rPr>
                <w:rFonts w:ascii="Calibri" w:hAnsi="Calibri" w:cs="Calibri"/>
                <w:lang w:val="hy-AM"/>
              </w:rPr>
            </w:pPr>
            <w:r w:rsidRPr="004D5930">
              <w:rPr>
                <w:rFonts w:ascii="Sylfaen" w:hAnsi="Sylfaen" w:cs="Calibri"/>
                <w:color w:val="000000"/>
                <w:sz w:val="20"/>
                <w:szCs w:val="20"/>
              </w:rPr>
              <w:lastRenderedPageBreak/>
              <w:t>հատ</w:t>
            </w:r>
          </w:p>
        </w:tc>
        <w:tc>
          <w:tcPr>
            <w:tcW w:w="709" w:type="dxa"/>
            <w:vAlign w:val="center"/>
          </w:tcPr>
          <w:p w14:paraId="23C1420E" w14:textId="33392C0C" w:rsidR="00204758" w:rsidRPr="00CC2EEB" w:rsidRDefault="00204758" w:rsidP="00204758">
            <w:pPr>
              <w:jc w:val="center"/>
              <w:rPr>
                <w:rFonts w:ascii="Calibri" w:hAnsi="Calibri" w:cs="Calibri"/>
                <w:lang w:val="hy-AM"/>
              </w:rPr>
            </w:pPr>
          </w:p>
        </w:tc>
        <w:tc>
          <w:tcPr>
            <w:tcW w:w="851" w:type="dxa"/>
            <w:vAlign w:val="center"/>
          </w:tcPr>
          <w:p w14:paraId="480FC7E9" w14:textId="712BAA82" w:rsidR="00204758" w:rsidRPr="00CC2EEB" w:rsidRDefault="00204758" w:rsidP="00204758">
            <w:pPr>
              <w:jc w:val="center"/>
              <w:rPr>
                <w:rFonts w:ascii="Calibri" w:hAnsi="Calibri" w:cs="Calibri"/>
                <w:lang w:val="hy-AM"/>
              </w:rPr>
            </w:pPr>
          </w:p>
        </w:tc>
        <w:tc>
          <w:tcPr>
            <w:tcW w:w="425" w:type="dxa"/>
            <w:vAlign w:val="center"/>
          </w:tcPr>
          <w:p w14:paraId="207511A9" w14:textId="075EA525" w:rsidR="00204758" w:rsidRPr="00CC2EEB" w:rsidRDefault="00204758" w:rsidP="00204758">
            <w:pPr>
              <w:jc w:val="center"/>
              <w:rPr>
                <w:rFonts w:ascii="Calibri" w:hAnsi="Calibri" w:cs="Calibri"/>
                <w:lang w:val="hy-AM"/>
              </w:rPr>
            </w:pPr>
            <w:r>
              <w:rPr>
                <w:rFonts w:ascii="Arial" w:hAnsi="Arial" w:cs="Arial"/>
                <w:color w:val="000000"/>
              </w:rPr>
              <w:t>1</w:t>
            </w:r>
          </w:p>
        </w:tc>
        <w:tc>
          <w:tcPr>
            <w:tcW w:w="1641" w:type="dxa"/>
            <w:vAlign w:val="center"/>
          </w:tcPr>
          <w:p w14:paraId="463335F8" w14:textId="30BEDFB2" w:rsidR="00204758" w:rsidRPr="00CC2EEB" w:rsidRDefault="00204758" w:rsidP="00204758">
            <w:pPr>
              <w:jc w:val="center"/>
              <w:rPr>
                <w:rFonts w:ascii="Arial Unicode" w:hAnsi="Arial Unicode" w:cs="Sylfaen"/>
                <w:sz w:val="16"/>
                <w:szCs w:val="16"/>
                <w:lang w:val="hy-AM" w:eastAsia="ru-RU"/>
              </w:rPr>
            </w:pPr>
            <w:r w:rsidRPr="004C324D">
              <w:rPr>
                <w:rFonts w:ascii="GHEA Grapalat" w:hAnsi="GHEA Grapalat"/>
                <w:sz w:val="20"/>
                <w:lang w:val="hy-AM"/>
              </w:rPr>
              <w:t>ՀՀ, ք. Երևան Էզրաս Հասրաթյան 7</w:t>
            </w:r>
          </w:p>
        </w:tc>
        <w:tc>
          <w:tcPr>
            <w:tcW w:w="343" w:type="dxa"/>
            <w:tcBorders>
              <w:top w:val="single" w:sz="4" w:space="0" w:color="auto"/>
              <w:left w:val="nil"/>
              <w:bottom w:val="single" w:sz="4" w:space="0" w:color="auto"/>
              <w:right w:val="single" w:sz="4" w:space="0" w:color="auto"/>
            </w:tcBorders>
            <w:vAlign w:val="center"/>
          </w:tcPr>
          <w:p w14:paraId="35AA4010" w14:textId="6CEC8FF7" w:rsidR="00204758" w:rsidRPr="00CC2EEB" w:rsidRDefault="00204758" w:rsidP="00204758">
            <w:pPr>
              <w:jc w:val="center"/>
              <w:rPr>
                <w:rFonts w:ascii="GHEA Grapalat" w:hAnsi="GHEA Grapalat"/>
                <w:sz w:val="20"/>
                <w:lang w:val="hy-AM"/>
              </w:rPr>
            </w:pPr>
            <w:r>
              <w:rPr>
                <w:rFonts w:ascii="Arial" w:hAnsi="Arial" w:cs="Arial"/>
                <w:color w:val="000000"/>
              </w:rPr>
              <w:t>1</w:t>
            </w:r>
          </w:p>
        </w:tc>
        <w:tc>
          <w:tcPr>
            <w:tcW w:w="838" w:type="dxa"/>
            <w:tcBorders>
              <w:top w:val="single" w:sz="4" w:space="0" w:color="auto"/>
              <w:left w:val="nil"/>
              <w:bottom w:val="single" w:sz="4" w:space="0" w:color="auto"/>
              <w:right w:val="single" w:sz="4" w:space="0" w:color="auto"/>
            </w:tcBorders>
            <w:vAlign w:val="center"/>
          </w:tcPr>
          <w:p w14:paraId="5F687EE7" w14:textId="3A2AD352" w:rsidR="00204758" w:rsidRPr="00CC2EEB" w:rsidRDefault="00204758" w:rsidP="00204758">
            <w:pPr>
              <w:jc w:val="center"/>
              <w:rPr>
                <w:rFonts w:ascii="GHEA Grapalat" w:hAnsi="GHEA Grapalat"/>
                <w:sz w:val="20"/>
                <w:lang w:val="hy-AM"/>
              </w:rPr>
            </w:pPr>
            <w:r w:rsidRPr="005B151A">
              <w:rPr>
                <w:rFonts w:ascii="Sylfaen" w:hAnsi="Sylfaen"/>
                <w:sz w:val="20"/>
                <w:szCs w:val="20"/>
                <w:lang w:val="hy-AM"/>
              </w:rPr>
              <w:t>Պայմանագիր կնքելուց հետո 21 օրվա ընթացքում</w:t>
            </w:r>
          </w:p>
        </w:tc>
      </w:tr>
      <w:tr w:rsidR="00204758" w:rsidRPr="003C059F" w14:paraId="5B421EF2" w14:textId="77777777" w:rsidTr="00204758">
        <w:trPr>
          <w:trHeight w:val="246"/>
        </w:trPr>
        <w:tc>
          <w:tcPr>
            <w:tcW w:w="468" w:type="dxa"/>
            <w:vAlign w:val="center"/>
          </w:tcPr>
          <w:p w14:paraId="112A16DB" w14:textId="24C4960B" w:rsidR="00204758" w:rsidRPr="00CC2EEB" w:rsidRDefault="00204758" w:rsidP="00204758">
            <w:pPr>
              <w:jc w:val="center"/>
              <w:rPr>
                <w:rFonts w:ascii="Sylfaen" w:hAnsi="Sylfaen" w:cs="Calibri"/>
                <w:color w:val="000000"/>
                <w:sz w:val="20"/>
                <w:szCs w:val="20"/>
              </w:rPr>
            </w:pPr>
            <w:r>
              <w:rPr>
                <w:rFonts w:ascii="Arial Armenian" w:hAnsi="Arial Armenian"/>
                <w:sz w:val="20"/>
                <w:szCs w:val="20"/>
                <w:lang w:val="hy-AM"/>
              </w:rPr>
              <w:lastRenderedPageBreak/>
              <w:t>4</w:t>
            </w:r>
          </w:p>
        </w:tc>
        <w:tc>
          <w:tcPr>
            <w:tcW w:w="1052" w:type="dxa"/>
            <w:tcBorders>
              <w:top w:val="single" w:sz="4" w:space="0" w:color="auto"/>
              <w:left w:val="single" w:sz="4" w:space="0" w:color="auto"/>
              <w:bottom w:val="single" w:sz="4" w:space="0" w:color="auto"/>
              <w:right w:val="single" w:sz="4" w:space="0" w:color="auto"/>
            </w:tcBorders>
            <w:vAlign w:val="center"/>
          </w:tcPr>
          <w:p w14:paraId="16BB91B9" w14:textId="24BCFC43"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30211220-1</w:t>
            </w:r>
          </w:p>
        </w:tc>
        <w:tc>
          <w:tcPr>
            <w:tcW w:w="2633" w:type="dxa"/>
            <w:tcBorders>
              <w:top w:val="single" w:sz="4" w:space="0" w:color="auto"/>
              <w:left w:val="nil"/>
              <w:bottom w:val="single" w:sz="4" w:space="0" w:color="auto"/>
              <w:right w:val="single" w:sz="4" w:space="0" w:color="auto"/>
            </w:tcBorders>
            <w:vAlign w:val="center"/>
          </w:tcPr>
          <w:p w14:paraId="34D22898" w14:textId="01266F22"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Ստացիոնար Համակարգչի պրոցեսոր</w:t>
            </w:r>
          </w:p>
        </w:tc>
        <w:tc>
          <w:tcPr>
            <w:tcW w:w="993" w:type="dxa"/>
            <w:tcBorders>
              <w:top w:val="single" w:sz="4" w:space="0" w:color="auto"/>
              <w:left w:val="nil"/>
              <w:bottom w:val="single" w:sz="4" w:space="0" w:color="auto"/>
              <w:right w:val="single" w:sz="4" w:space="0" w:color="auto"/>
            </w:tcBorders>
            <w:vAlign w:val="center"/>
          </w:tcPr>
          <w:p w14:paraId="7D6C2682" w14:textId="77777777" w:rsidR="00204758" w:rsidRPr="00CC2EEB" w:rsidRDefault="00204758" w:rsidP="00204758">
            <w:pPr>
              <w:jc w:val="center"/>
              <w:rPr>
                <w:rFonts w:ascii="Sylfaen" w:hAnsi="Sylfaen" w:cs="Calibri"/>
                <w:color w:val="000000"/>
                <w:sz w:val="20"/>
                <w:szCs w:val="20"/>
              </w:rPr>
            </w:pPr>
          </w:p>
        </w:tc>
        <w:tc>
          <w:tcPr>
            <w:tcW w:w="4394" w:type="dxa"/>
            <w:tcBorders>
              <w:top w:val="single" w:sz="6" w:space="0" w:color="000000"/>
              <w:left w:val="single" w:sz="6" w:space="0" w:color="CCCCCC"/>
              <w:bottom w:val="single" w:sz="6" w:space="0" w:color="000000"/>
              <w:right w:val="single" w:sz="6" w:space="0" w:color="000000"/>
            </w:tcBorders>
            <w:vAlign w:val="center"/>
          </w:tcPr>
          <w:p w14:paraId="390E3A85" w14:textId="28170D5A" w:rsidR="00204758" w:rsidRPr="00CC2EEB" w:rsidRDefault="00204758" w:rsidP="00204758">
            <w:pPr>
              <w:pStyle w:val="clearfix"/>
              <w:spacing w:before="0" w:beforeAutospacing="0" w:after="0" w:afterAutospacing="0"/>
              <w:jc w:val="center"/>
              <w:rPr>
                <w:rFonts w:ascii="Sylfaen" w:hAnsi="Sylfaen" w:cs="Calibri"/>
                <w:color w:val="000000"/>
                <w:sz w:val="20"/>
                <w:szCs w:val="20"/>
                <w:lang w:val="en-US" w:eastAsia="en-US"/>
              </w:rPr>
            </w:pPr>
            <w:r w:rsidRPr="004D5930">
              <w:rPr>
                <w:rFonts w:ascii="Sylfaen" w:hAnsi="Sylfaen" w:cs="Calibri"/>
                <w:color w:val="000000"/>
                <w:sz w:val="20"/>
                <w:szCs w:val="20"/>
              </w:rPr>
              <w:t>Պրոցեսոր</w:t>
            </w:r>
            <w:r w:rsidRPr="004A51E5">
              <w:rPr>
                <w:rFonts w:ascii="Sylfaen" w:hAnsi="Sylfaen" w:cs="Calibri"/>
                <w:color w:val="000000"/>
                <w:sz w:val="20"/>
                <w:szCs w:val="20"/>
                <w:lang w:val="en-US"/>
              </w:rPr>
              <w:t xml:space="preserve"> (CPU):</w:t>
            </w:r>
            <w:r w:rsidRPr="004A51E5">
              <w:rPr>
                <w:rFonts w:ascii="Sylfaen" w:hAnsi="Sylfaen" w:cs="Calibri"/>
                <w:color w:val="000000"/>
                <w:sz w:val="20"/>
                <w:szCs w:val="20"/>
                <w:lang w:val="en-US"/>
              </w:rPr>
              <w:br/>
            </w:r>
            <w:r w:rsidRPr="004D5930">
              <w:rPr>
                <w:rFonts w:ascii="Sylfaen" w:hAnsi="Sylfaen" w:cs="Calibri"/>
                <w:color w:val="000000"/>
                <w:sz w:val="20"/>
                <w:szCs w:val="20"/>
              </w:rPr>
              <w:t>Ճարտարապետություն՝</w:t>
            </w:r>
            <w:r w:rsidRPr="004A51E5">
              <w:rPr>
                <w:rFonts w:ascii="Sylfaen" w:hAnsi="Sylfaen" w:cs="Calibri"/>
                <w:color w:val="000000"/>
                <w:sz w:val="20"/>
                <w:szCs w:val="20"/>
                <w:lang w:val="en-US"/>
              </w:rPr>
              <w:t xml:space="preserve"> Zen 5 (</w:t>
            </w:r>
            <w:r w:rsidRPr="004D5930">
              <w:rPr>
                <w:rFonts w:ascii="Sylfaen" w:hAnsi="Sylfaen" w:cs="Calibri"/>
                <w:color w:val="000000"/>
                <w:sz w:val="20"/>
                <w:szCs w:val="20"/>
              </w:rPr>
              <w:t>կամ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ավելի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նոր</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D5930">
              <w:rPr>
                <w:rFonts w:ascii="Sylfaen" w:hAnsi="Sylfaen" w:cs="Calibri"/>
                <w:color w:val="000000"/>
                <w:sz w:val="20"/>
                <w:szCs w:val="20"/>
              </w:rPr>
              <w:t>Սոկետ</w:t>
            </w:r>
            <w:r w:rsidRPr="004A51E5">
              <w:rPr>
                <w:rFonts w:ascii="Sylfaen" w:hAnsi="Sylfaen" w:cs="Calibri"/>
                <w:color w:val="000000"/>
                <w:sz w:val="20"/>
                <w:szCs w:val="20"/>
                <w:lang w:val="en-US"/>
              </w:rPr>
              <w:t xml:space="preserve"> (Socket)</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AM5</w:t>
            </w:r>
            <w:r w:rsidRPr="004A51E5">
              <w:rPr>
                <w:rFonts w:ascii="Sylfaen" w:hAnsi="Sylfaen" w:cs="Calibri"/>
                <w:color w:val="000000"/>
                <w:sz w:val="20"/>
                <w:szCs w:val="20"/>
                <w:lang w:val="en-US"/>
              </w:rPr>
              <w:br/>
            </w:r>
            <w:r w:rsidRPr="004D5930">
              <w:rPr>
                <w:rFonts w:ascii="Sylfaen" w:hAnsi="Sylfaen" w:cs="Calibri"/>
                <w:color w:val="000000"/>
                <w:sz w:val="20"/>
                <w:szCs w:val="20"/>
              </w:rPr>
              <w:t>Միջուկների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քանակ</w:t>
            </w:r>
            <w:r w:rsidRPr="004A51E5">
              <w:rPr>
                <w:rFonts w:ascii="Sylfaen" w:hAnsi="Sylfaen" w:cs="Calibri"/>
                <w:color w:val="000000"/>
                <w:sz w:val="20"/>
                <w:szCs w:val="20"/>
                <w:lang w:val="en-US"/>
              </w:rPr>
              <w:t xml:space="preserve"> (Cores)</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12</w:t>
            </w:r>
            <w:r w:rsidRPr="004A51E5">
              <w:rPr>
                <w:rFonts w:ascii="Sylfaen" w:hAnsi="Sylfaen" w:cs="Calibri"/>
                <w:color w:val="000000"/>
                <w:sz w:val="20"/>
                <w:szCs w:val="20"/>
                <w:lang w:val="en-US"/>
              </w:rPr>
              <w:br/>
            </w:r>
            <w:r w:rsidRPr="004D5930">
              <w:rPr>
                <w:rFonts w:ascii="Sylfaen" w:hAnsi="Sylfaen" w:cs="Calibri"/>
                <w:color w:val="000000"/>
                <w:sz w:val="20"/>
                <w:szCs w:val="20"/>
              </w:rPr>
              <w:t>Հոսքերի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քանակ</w:t>
            </w:r>
            <w:r w:rsidRPr="004A51E5">
              <w:rPr>
                <w:rFonts w:ascii="Sylfaen" w:hAnsi="Sylfaen" w:cs="Calibri"/>
                <w:color w:val="000000"/>
                <w:sz w:val="20"/>
                <w:szCs w:val="20"/>
                <w:lang w:val="en-US"/>
              </w:rPr>
              <w:t xml:space="preserve"> (Threads)</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24</w:t>
            </w:r>
            <w:r w:rsidRPr="004A51E5">
              <w:rPr>
                <w:rFonts w:ascii="Sylfaen" w:hAnsi="Sylfaen" w:cs="Calibri"/>
                <w:color w:val="000000"/>
                <w:sz w:val="20"/>
                <w:szCs w:val="20"/>
                <w:lang w:val="en-US"/>
              </w:rPr>
              <w:br/>
            </w:r>
            <w:r w:rsidRPr="004D5930">
              <w:rPr>
                <w:rFonts w:ascii="Sylfaen" w:hAnsi="Sylfaen" w:cs="Calibri"/>
                <w:color w:val="000000"/>
                <w:sz w:val="20"/>
                <w:szCs w:val="20"/>
              </w:rPr>
              <w:t>Բազային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հաճախականություն՝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4.4 </w:t>
            </w:r>
            <w:r w:rsidRPr="004D5930">
              <w:rPr>
                <w:rFonts w:ascii="Sylfaen" w:hAnsi="Sylfaen" w:cs="Calibri"/>
                <w:color w:val="000000"/>
                <w:sz w:val="20"/>
                <w:szCs w:val="20"/>
              </w:rPr>
              <w:t>ԳՀց</w:t>
            </w:r>
            <w:r w:rsidRPr="004A51E5">
              <w:rPr>
                <w:rFonts w:ascii="Sylfaen" w:hAnsi="Sylfaen" w:cs="Calibri"/>
                <w:color w:val="000000"/>
                <w:sz w:val="20"/>
                <w:szCs w:val="20"/>
                <w:lang w:val="en-US"/>
              </w:rPr>
              <w:br/>
            </w:r>
            <w:r w:rsidRPr="004D5930">
              <w:rPr>
                <w:rFonts w:ascii="Sylfaen" w:hAnsi="Sylfaen" w:cs="Calibri"/>
                <w:color w:val="000000"/>
                <w:sz w:val="20"/>
                <w:szCs w:val="20"/>
              </w:rPr>
              <w:t>Առավելագույն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հաճախականություն</w:t>
            </w:r>
            <w:r w:rsidRPr="004A51E5">
              <w:rPr>
                <w:rFonts w:ascii="Sylfaen" w:hAnsi="Sylfaen" w:cs="Calibri"/>
                <w:color w:val="000000"/>
                <w:sz w:val="20"/>
                <w:szCs w:val="20"/>
                <w:lang w:val="en-US"/>
              </w:rPr>
              <w:t xml:space="preserve"> (Boost)</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5.6 </w:t>
            </w:r>
            <w:r w:rsidRPr="004D5930">
              <w:rPr>
                <w:rFonts w:ascii="Sylfaen" w:hAnsi="Sylfaen" w:cs="Calibri"/>
                <w:color w:val="000000"/>
                <w:sz w:val="20"/>
                <w:szCs w:val="20"/>
              </w:rPr>
              <w:t>ԳՀց</w:t>
            </w:r>
            <w:r w:rsidRPr="004A51E5">
              <w:rPr>
                <w:rFonts w:ascii="Sylfaen" w:hAnsi="Sylfaen" w:cs="Calibri"/>
                <w:color w:val="000000"/>
                <w:sz w:val="20"/>
                <w:szCs w:val="20"/>
                <w:lang w:val="en-US"/>
              </w:rPr>
              <w:br/>
            </w:r>
            <w:r w:rsidRPr="004D5930">
              <w:rPr>
                <w:rFonts w:ascii="Sylfaen" w:hAnsi="Sylfaen" w:cs="Calibri"/>
                <w:color w:val="000000"/>
                <w:sz w:val="20"/>
                <w:szCs w:val="20"/>
              </w:rPr>
              <w:t>Ընդհանուր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քեշ</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հիշողություն</w:t>
            </w:r>
            <w:r w:rsidRPr="004A51E5">
              <w:rPr>
                <w:rFonts w:ascii="Sylfaen" w:hAnsi="Sylfaen" w:cs="Calibri"/>
                <w:color w:val="000000"/>
                <w:sz w:val="20"/>
                <w:szCs w:val="20"/>
                <w:lang w:val="en-US"/>
              </w:rPr>
              <w:t xml:space="preserve"> (L2+L3)</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76 </w:t>
            </w:r>
            <w:r w:rsidRPr="004D5930">
              <w:rPr>
                <w:rFonts w:ascii="Sylfaen" w:hAnsi="Sylfaen" w:cs="Calibri"/>
                <w:color w:val="000000"/>
                <w:sz w:val="20"/>
                <w:szCs w:val="20"/>
              </w:rPr>
              <w:t>ՄԲ</w:t>
            </w:r>
            <w:r w:rsidRPr="004A51E5">
              <w:rPr>
                <w:rFonts w:ascii="Sylfaen" w:hAnsi="Sylfaen" w:cs="Calibri"/>
                <w:color w:val="000000"/>
                <w:sz w:val="20"/>
                <w:szCs w:val="20"/>
                <w:lang w:val="en-US"/>
              </w:rPr>
              <w:br/>
            </w:r>
            <w:r w:rsidRPr="004D5930">
              <w:rPr>
                <w:rFonts w:ascii="Sylfaen" w:hAnsi="Sylfaen" w:cs="Calibri"/>
                <w:color w:val="000000"/>
                <w:sz w:val="20"/>
                <w:szCs w:val="20"/>
              </w:rPr>
              <w:t>Ջերմային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փաթեթ</w:t>
            </w:r>
            <w:r w:rsidRPr="004A51E5">
              <w:rPr>
                <w:rFonts w:ascii="Sylfaen" w:hAnsi="Sylfaen" w:cs="Calibri"/>
                <w:color w:val="000000"/>
                <w:sz w:val="20"/>
                <w:szCs w:val="20"/>
                <w:lang w:val="en-US"/>
              </w:rPr>
              <w:t xml:space="preserve"> (TDP)</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120 </w:t>
            </w:r>
            <w:r w:rsidRPr="004D5930">
              <w:rPr>
                <w:rFonts w:ascii="Sylfaen" w:hAnsi="Sylfaen" w:cs="Calibri"/>
                <w:color w:val="000000"/>
                <w:sz w:val="20"/>
                <w:szCs w:val="20"/>
              </w:rPr>
              <w:t>Վտ</w:t>
            </w:r>
            <w:r w:rsidRPr="004A51E5">
              <w:rPr>
                <w:rFonts w:ascii="Sylfaen" w:hAnsi="Sylfaen" w:cs="Calibri"/>
                <w:color w:val="000000"/>
                <w:sz w:val="20"/>
                <w:szCs w:val="20"/>
                <w:lang w:val="en-US"/>
              </w:rPr>
              <w:br/>
            </w:r>
            <w:r w:rsidRPr="004D5930">
              <w:rPr>
                <w:rFonts w:ascii="Sylfaen" w:hAnsi="Sylfaen" w:cs="Calibri"/>
                <w:color w:val="000000"/>
                <w:sz w:val="20"/>
                <w:szCs w:val="20"/>
              </w:rPr>
              <w:t>Ներկառուցված</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գրաֆիկական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միջուկի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առկայությունը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պարտադիր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է</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Հովացման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համակարգ</w:t>
            </w:r>
            <w:r w:rsidRPr="004A51E5">
              <w:rPr>
                <w:rFonts w:ascii="Sylfaen" w:hAnsi="Sylfaen" w:cs="Calibri"/>
                <w:color w:val="000000"/>
                <w:sz w:val="20"/>
                <w:szCs w:val="20"/>
                <w:lang w:val="en-US"/>
              </w:rPr>
              <w:t xml:space="preserve"> (Cooler):</w:t>
            </w:r>
            <w:r w:rsidRPr="004A51E5">
              <w:rPr>
                <w:rFonts w:ascii="Sylfaen" w:hAnsi="Sylfaen" w:cs="Calibri"/>
                <w:color w:val="000000"/>
                <w:sz w:val="20"/>
                <w:szCs w:val="20"/>
                <w:lang w:val="en-US"/>
              </w:rPr>
              <w:br/>
            </w:r>
            <w:r w:rsidRPr="004D5930">
              <w:rPr>
                <w:rFonts w:ascii="Sylfaen" w:hAnsi="Sylfaen" w:cs="Calibri"/>
                <w:color w:val="000000"/>
                <w:sz w:val="20"/>
                <w:szCs w:val="20"/>
              </w:rPr>
              <w:t>Տիպը՝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Հեղուկային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հովացման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համակարգ</w:t>
            </w:r>
            <w:r w:rsidRPr="004A51E5">
              <w:rPr>
                <w:rFonts w:ascii="Sylfaen" w:hAnsi="Sylfaen" w:cs="Calibri"/>
                <w:color w:val="000000"/>
                <w:sz w:val="20"/>
                <w:szCs w:val="20"/>
                <w:lang w:val="en-US"/>
              </w:rPr>
              <w:t xml:space="preserve"> (AIO Liquid Cooler)</w:t>
            </w:r>
            <w:r w:rsidRPr="004A51E5">
              <w:rPr>
                <w:rFonts w:ascii="Sylfaen" w:hAnsi="Sylfaen" w:cs="Calibri"/>
                <w:color w:val="000000"/>
                <w:sz w:val="20"/>
                <w:szCs w:val="20"/>
                <w:lang w:val="en-US"/>
              </w:rPr>
              <w:br/>
            </w:r>
            <w:r w:rsidRPr="004D5930">
              <w:rPr>
                <w:rFonts w:ascii="Sylfaen" w:hAnsi="Sylfaen" w:cs="Calibri"/>
                <w:color w:val="000000"/>
                <w:sz w:val="20"/>
                <w:szCs w:val="20"/>
              </w:rPr>
              <w:t>Ռադիատորի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երկարությունը՝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280 </w:t>
            </w:r>
            <w:r w:rsidRPr="004D5930">
              <w:rPr>
                <w:rFonts w:ascii="Sylfaen" w:hAnsi="Sylfaen" w:cs="Calibri"/>
                <w:color w:val="000000"/>
                <w:sz w:val="20"/>
                <w:szCs w:val="20"/>
              </w:rPr>
              <w:t>մմ</w:t>
            </w:r>
            <w:r w:rsidRPr="004A51E5">
              <w:rPr>
                <w:rFonts w:ascii="Sylfaen" w:hAnsi="Sylfaen" w:cs="Calibri"/>
                <w:color w:val="000000"/>
                <w:sz w:val="20"/>
                <w:szCs w:val="20"/>
                <w:lang w:val="en-US"/>
              </w:rPr>
              <w:br/>
            </w:r>
            <w:r w:rsidRPr="004D5930">
              <w:rPr>
                <w:rFonts w:ascii="Sylfaen" w:hAnsi="Sylfaen" w:cs="Calibri"/>
                <w:color w:val="000000"/>
                <w:sz w:val="20"/>
                <w:szCs w:val="20"/>
              </w:rPr>
              <w:t>Ռադիատորի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նյութը՝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Ալյումին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շփման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հարթակը՝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պղինձ</w:t>
            </w:r>
            <w:r w:rsidRPr="004A51E5">
              <w:rPr>
                <w:rFonts w:ascii="Sylfaen" w:hAnsi="Sylfaen" w:cs="Calibri"/>
                <w:color w:val="000000"/>
                <w:sz w:val="20"/>
                <w:szCs w:val="20"/>
                <w:lang w:val="en-US"/>
              </w:rPr>
              <w:br/>
            </w:r>
            <w:r w:rsidRPr="004D5930">
              <w:rPr>
                <w:rFonts w:ascii="Sylfaen" w:hAnsi="Sylfaen" w:cs="Calibri"/>
                <w:color w:val="000000"/>
                <w:sz w:val="20"/>
                <w:szCs w:val="20"/>
              </w:rPr>
              <w:t>Օդափոխիչներ՝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2 </w:t>
            </w:r>
            <w:r w:rsidRPr="004D5930">
              <w:rPr>
                <w:rFonts w:ascii="Sylfaen" w:hAnsi="Sylfaen" w:cs="Calibri"/>
                <w:color w:val="000000"/>
                <w:sz w:val="20"/>
                <w:szCs w:val="20"/>
              </w:rPr>
              <w:t>հատ</w:t>
            </w:r>
            <w:r w:rsidRPr="004A51E5">
              <w:rPr>
                <w:rFonts w:ascii="Sylfaen" w:hAnsi="Sylfaen" w:cs="Calibri"/>
                <w:color w:val="000000"/>
                <w:sz w:val="20"/>
                <w:szCs w:val="20"/>
                <w:lang w:val="en-US"/>
              </w:rPr>
              <w:t xml:space="preserve"> (120 </w:t>
            </w:r>
            <w:r w:rsidRPr="004D5930">
              <w:rPr>
                <w:rFonts w:ascii="Sylfaen" w:hAnsi="Sylfaen" w:cs="Calibri"/>
                <w:color w:val="000000"/>
                <w:sz w:val="20"/>
                <w:szCs w:val="20"/>
              </w:rPr>
              <w:t>մմ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կամ</w:t>
            </w:r>
            <w:r w:rsidRPr="004A51E5">
              <w:rPr>
                <w:rFonts w:ascii="Sylfaen" w:hAnsi="Sylfaen" w:cs="Calibri"/>
                <w:color w:val="000000"/>
                <w:sz w:val="20"/>
                <w:szCs w:val="20"/>
                <w:lang w:val="en-US"/>
              </w:rPr>
              <w:t xml:space="preserve"> 140 </w:t>
            </w:r>
            <w:r w:rsidRPr="004D5930">
              <w:rPr>
                <w:rFonts w:ascii="Sylfaen" w:hAnsi="Sylfaen" w:cs="Calibri"/>
                <w:color w:val="000000"/>
                <w:sz w:val="20"/>
                <w:szCs w:val="20"/>
              </w:rPr>
              <w:t>մմ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չափսի</w:t>
            </w:r>
            <w:r w:rsidRPr="004A51E5">
              <w:rPr>
                <w:rFonts w:ascii="Sylfaen" w:hAnsi="Sylfaen" w:cs="Calibri"/>
                <w:color w:val="000000"/>
                <w:sz w:val="20"/>
                <w:szCs w:val="20"/>
                <w:lang w:val="en-US"/>
              </w:rPr>
              <w:t>)</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PWM </w:t>
            </w:r>
            <w:r w:rsidRPr="004D5930">
              <w:rPr>
                <w:rFonts w:ascii="Sylfaen" w:hAnsi="Sylfaen" w:cs="Calibri"/>
                <w:color w:val="000000"/>
                <w:sz w:val="20"/>
                <w:szCs w:val="20"/>
              </w:rPr>
              <w:t>կարգավորմամբ</w:t>
            </w:r>
            <w:r w:rsidRPr="004A51E5">
              <w:rPr>
                <w:rFonts w:ascii="Sylfaen" w:hAnsi="Sylfaen" w:cs="Calibri"/>
                <w:color w:val="000000"/>
                <w:sz w:val="20"/>
                <w:szCs w:val="20"/>
                <w:lang w:val="en-US"/>
              </w:rPr>
              <w:br/>
            </w:r>
            <w:r w:rsidRPr="004D5930">
              <w:rPr>
                <w:rFonts w:ascii="Sylfaen" w:hAnsi="Sylfaen" w:cs="Calibri"/>
                <w:color w:val="000000"/>
                <w:sz w:val="20"/>
                <w:szCs w:val="20"/>
              </w:rPr>
              <w:t>Աղմուկի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մակարդակը՝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ավելի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35 </w:t>
            </w:r>
            <w:r w:rsidRPr="004D5930">
              <w:rPr>
                <w:rFonts w:ascii="Sylfaen" w:hAnsi="Sylfaen" w:cs="Calibri"/>
                <w:color w:val="000000"/>
                <w:sz w:val="20"/>
                <w:szCs w:val="20"/>
              </w:rPr>
              <w:t>դԲ</w:t>
            </w:r>
            <w:r w:rsidRPr="004A51E5">
              <w:rPr>
                <w:rFonts w:ascii="Sylfaen" w:hAnsi="Sylfaen" w:cs="Calibri"/>
                <w:color w:val="000000"/>
                <w:sz w:val="20"/>
                <w:szCs w:val="20"/>
                <w:lang w:val="en-US"/>
              </w:rPr>
              <w:t>(</w:t>
            </w:r>
            <w:r w:rsidRPr="004D5930">
              <w:rPr>
                <w:rFonts w:ascii="Sylfaen" w:hAnsi="Sylfaen" w:cs="Calibri"/>
                <w:color w:val="000000"/>
                <w:sz w:val="20"/>
                <w:szCs w:val="20"/>
              </w:rPr>
              <w:t>Ա</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առավելագույն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ծանրաբեռնվածության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տակ</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Մայրական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սալիկ</w:t>
            </w:r>
            <w:r w:rsidRPr="004A51E5">
              <w:rPr>
                <w:rFonts w:ascii="Sylfaen" w:hAnsi="Sylfaen" w:cs="Calibri"/>
                <w:color w:val="000000"/>
                <w:sz w:val="20"/>
                <w:szCs w:val="20"/>
                <w:lang w:val="en-US"/>
              </w:rPr>
              <w:t xml:space="preserve"> (Motherboard): </w:t>
            </w:r>
            <w:r w:rsidRPr="004A51E5">
              <w:rPr>
                <w:rFonts w:ascii="Sylfaen" w:hAnsi="Sylfaen" w:cs="Calibri"/>
                <w:color w:val="000000"/>
                <w:sz w:val="20"/>
                <w:szCs w:val="20"/>
                <w:lang w:val="en-US"/>
              </w:rPr>
              <w:br/>
            </w:r>
            <w:r w:rsidRPr="004D5930">
              <w:rPr>
                <w:rFonts w:ascii="Sylfaen" w:hAnsi="Sylfaen" w:cs="Calibri"/>
                <w:color w:val="000000"/>
                <w:sz w:val="20"/>
                <w:szCs w:val="20"/>
              </w:rPr>
              <w:t>Չիպսեթ</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Սոկետ՝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ցածր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AMD X870, AM5 </w:t>
            </w:r>
            <w:r w:rsidRPr="004D5930">
              <w:rPr>
                <w:rFonts w:ascii="Sylfaen" w:hAnsi="Sylfaen" w:cs="Calibri"/>
                <w:color w:val="000000"/>
                <w:sz w:val="20"/>
                <w:szCs w:val="20"/>
              </w:rPr>
              <w:t>վարդակով</w:t>
            </w:r>
            <w:r w:rsidRPr="004A51E5">
              <w:rPr>
                <w:rFonts w:ascii="Sylfaen" w:hAnsi="Sylfaen" w:cs="Calibri"/>
                <w:color w:val="000000"/>
                <w:sz w:val="20"/>
                <w:szCs w:val="20"/>
                <w:lang w:val="en-US"/>
              </w:rPr>
              <w:br/>
            </w:r>
            <w:r w:rsidRPr="004D5930">
              <w:rPr>
                <w:rFonts w:ascii="Sylfaen" w:hAnsi="Sylfaen" w:cs="Calibri"/>
                <w:color w:val="000000"/>
                <w:sz w:val="20"/>
                <w:szCs w:val="20"/>
              </w:rPr>
              <w:t>Ֆորմ</w:t>
            </w:r>
            <w:r w:rsidRPr="004A51E5">
              <w:rPr>
                <w:rFonts w:ascii="Sylfaen" w:hAnsi="Sylfaen" w:cs="Calibri"/>
                <w:color w:val="000000"/>
                <w:sz w:val="20"/>
                <w:szCs w:val="20"/>
                <w:lang w:val="en-US"/>
              </w:rPr>
              <w:t>-</w:t>
            </w:r>
            <w:r w:rsidRPr="004D5930">
              <w:rPr>
                <w:rFonts w:ascii="Sylfaen" w:hAnsi="Sylfaen" w:cs="Calibri"/>
                <w:color w:val="000000"/>
                <w:sz w:val="20"/>
                <w:szCs w:val="20"/>
              </w:rPr>
              <w:t>ֆակտոր՝</w:t>
            </w:r>
            <w:r w:rsidRPr="004A51E5">
              <w:rPr>
                <w:rFonts w:ascii="Sylfaen" w:hAnsi="Sylfaen" w:cs="Calibri"/>
                <w:color w:val="000000"/>
                <w:sz w:val="20"/>
                <w:szCs w:val="20"/>
                <w:lang w:val="en-US"/>
              </w:rPr>
              <w:t xml:space="preserve"> ATX</w:t>
            </w:r>
            <w:r w:rsidRPr="004A51E5">
              <w:rPr>
                <w:rFonts w:ascii="Sylfaen" w:hAnsi="Sylfaen" w:cs="Calibri"/>
                <w:color w:val="000000"/>
                <w:sz w:val="20"/>
                <w:szCs w:val="20"/>
                <w:lang w:val="en-US"/>
              </w:rPr>
              <w:br/>
            </w:r>
            <w:r w:rsidRPr="004D5930">
              <w:rPr>
                <w:rFonts w:ascii="Sylfaen" w:hAnsi="Sylfaen" w:cs="Calibri"/>
                <w:color w:val="000000"/>
                <w:sz w:val="20"/>
                <w:szCs w:val="20"/>
              </w:rPr>
              <w:t>Օպերատիվ</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հիշողության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բնիկներ՝</w:t>
            </w:r>
            <w:r w:rsidRPr="004A51E5">
              <w:rPr>
                <w:rFonts w:ascii="Sylfaen" w:hAnsi="Sylfaen" w:cs="Calibri"/>
                <w:color w:val="000000"/>
                <w:sz w:val="20"/>
                <w:szCs w:val="20"/>
                <w:lang w:val="en-US"/>
              </w:rPr>
              <w:t xml:space="preserve"> 4x DIMM, </w:t>
            </w:r>
            <w:r w:rsidRPr="004A51E5">
              <w:rPr>
                <w:rFonts w:ascii="Sylfaen" w:hAnsi="Sylfaen" w:cs="Calibri"/>
                <w:color w:val="000000"/>
                <w:sz w:val="20"/>
                <w:szCs w:val="20"/>
                <w:lang w:val="en-US"/>
              </w:rPr>
              <w:lastRenderedPageBreak/>
              <w:t xml:space="preserve">DDR5 </w:t>
            </w:r>
            <w:r w:rsidRPr="004D5930">
              <w:rPr>
                <w:rFonts w:ascii="Sylfaen" w:hAnsi="Sylfaen" w:cs="Calibri"/>
                <w:color w:val="000000"/>
                <w:sz w:val="20"/>
                <w:szCs w:val="20"/>
              </w:rPr>
              <w:t>աջակցությամբ</w:t>
            </w:r>
            <w:r w:rsidRPr="004A51E5">
              <w:rPr>
                <w:rFonts w:ascii="Sylfaen" w:hAnsi="Sylfaen" w:cs="Calibri"/>
                <w:color w:val="000000"/>
                <w:sz w:val="20"/>
                <w:szCs w:val="20"/>
                <w:lang w:val="en-US"/>
              </w:rPr>
              <w:t xml:space="preserve">, AMD EXPO </w:t>
            </w:r>
            <w:r w:rsidRPr="004D5930">
              <w:rPr>
                <w:rFonts w:ascii="Sylfaen" w:hAnsi="Sylfaen" w:cs="Calibri"/>
                <w:color w:val="000000"/>
                <w:sz w:val="20"/>
                <w:szCs w:val="20"/>
              </w:rPr>
              <w:t>համատեղելիությամբ</w:t>
            </w:r>
            <w:r w:rsidRPr="004A51E5">
              <w:rPr>
                <w:rFonts w:ascii="Sylfaen" w:hAnsi="Sylfaen" w:cs="Calibri"/>
                <w:color w:val="000000"/>
                <w:sz w:val="20"/>
                <w:szCs w:val="20"/>
                <w:lang w:val="en-US"/>
              </w:rPr>
              <w:br/>
            </w:r>
            <w:r w:rsidRPr="004D5930">
              <w:rPr>
                <w:rFonts w:ascii="Sylfaen" w:hAnsi="Sylfaen" w:cs="Calibri"/>
                <w:color w:val="000000"/>
                <w:sz w:val="20"/>
                <w:szCs w:val="20"/>
              </w:rPr>
              <w:t>Ընդլայնման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բնիկներ՝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Առնվազն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մեկ</w:t>
            </w:r>
            <w:r w:rsidRPr="004A51E5">
              <w:rPr>
                <w:rFonts w:ascii="Sylfaen" w:hAnsi="Sylfaen" w:cs="Calibri"/>
                <w:color w:val="000000"/>
                <w:sz w:val="20"/>
                <w:szCs w:val="20"/>
                <w:lang w:val="en-US"/>
              </w:rPr>
              <w:t xml:space="preserve"> PCIe 5.0 x16 </w:t>
            </w:r>
            <w:r w:rsidRPr="004D5930">
              <w:rPr>
                <w:rFonts w:ascii="Sylfaen" w:hAnsi="Sylfaen" w:cs="Calibri"/>
                <w:color w:val="000000"/>
                <w:sz w:val="20"/>
                <w:szCs w:val="20"/>
              </w:rPr>
              <w:t>սլոտ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գրաֆիկական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քարտի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համար</w:t>
            </w:r>
            <w:r w:rsidRPr="004A51E5">
              <w:rPr>
                <w:rFonts w:ascii="Sylfaen" w:hAnsi="Sylfaen" w:cs="Calibri"/>
                <w:color w:val="000000"/>
                <w:sz w:val="20"/>
                <w:szCs w:val="20"/>
                <w:lang w:val="en-US"/>
              </w:rPr>
              <w:br/>
            </w:r>
            <w:r w:rsidRPr="004D5930">
              <w:rPr>
                <w:rFonts w:ascii="Sylfaen" w:hAnsi="Sylfaen" w:cs="Calibri"/>
                <w:color w:val="000000"/>
                <w:sz w:val="20"/>
                <w:szCs w:val="20"/>
              </w:rPr>
              <w:t>Կրիչների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միացում</w:t>
            </w:r>
            <w:r w:rsidRPr="004A51E5">
              <w:rPr>
                <w:rFonts w:ascii="Sylfaen" w:hAnsi="Sylfaen" w:cs="Calibri"/>
                <w:color w:val="000000"/>
                <w:sz w:val="20"/>
                <w:szCs w:val="20"/>
                <w:lang w:val="en-US"/>
              </w:rPr>
              <w:t xml:space="preserve"> (Storage)</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Առնվազն</w:t>
            </w:r>
            <w:r w:rsidRPr="004A51E5">
              <w:rPr>
                <w:rFonts w:ascii="Sylfaen" w:hAnsi="Sylfaen" w:cs="Calibri"/>
                <w:color w:val="000000"/>
                <w:sz w:val="20"/>
                <w:szCs w:val="20"/>
                <w:lang w:val="en-US"/>
              </w:rPr>
              <w:t xml:space="preserve"> 4 M.2 </w:t>
            </w:r>
            <w:r w:rsidRPr="004D5930">
              <w:rPr>
                <w:rFonts w:ascii="Sylfaen" w:hAnsi="Sylfaen" w:cs="Calibri"/>
                <w:color w:val="000000"/>
                <w:sz w:val="20"/>
                <w:szCs w:val="20"/>
              </w:rPr>
              <w:t>բնիկ</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որոնցից</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առնվազն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մեկը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պետք</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է</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ունենա</w:t>
            </w:r>
            <w:r w:rsidRPr="004A51E5">
              <w:rPr>
                <w:rFonts w:ascii="Sylfaen" w:hAnsi="Sylfaen" w:cs="Calibri"/>
                <w:color w:val="000000"/>
                <w:sz w:val="20"/>
                <w:szCs w:val="20"/>
                <w:lang w:val="en-US"/>
              </w:rPr>
              <w:t xml:space="preserve"> PCIe 5.0 x4 </w:t>
            </w:r>
            <w:r w:rsidRPr="004D5930">
              <w:rPr>
                <w:rFonts w:ascii="Sylfaen" w:hAnsi="Sylfaen" w:cs="Calibri"/>
                <w:color w:val="000000"/>
                <w:sz w:val="20"/>
                <w:szCs w:val="20"/>
              </w:rPr>
              <w:t>աջակցություն</w:t>
            </w:r>
            <w:r w:rsidRPr="004A51E5">
              <w:rPr>
                <w:rFonts w:ascii="Sylfaen" w:hAnsi="Sylfaen" w:cs="Calibri"/>
                <w:color w:val="000000"/>
                <w:sz w:val="20"/>
                <w:szCs w:val="20"/>
                <w:lang w:val="en-US"/>
              </w:rPr>
              <w:br/>
            </w:r>
            <w:r w:rsidRPr="004D5930">
              <w:rPr>
                <w:rFonts w:ascii="Sylfaen" w:hAnsi="Sylfaen" w:cs="Calibri"/>
                <w:color w:val="000000"/>
                <w:sz w:val="20"/>
                <w:szCs w:val="20"/>
              </w:rPr>
              <w:t>Միացումներ՝</w:t>
            </w:r>
            <w:r w:rsidRPr="004A51E5">
              <w:rPr>
                <w:rFonts w:ascii="Sylfaen" w:hAnsi="Sylfaen" w:cs="Calibri"/>
                <w:color w:val="000000"/>
                <w:sz w:val="20"/>
                <w:szCs w:val="20"/>
                <w:lang w:val="en-US"/>
              </w:rPr>
              <w:t xml:space="preserve"> 2.5Gb Ethernet </w:t>
            </w:r>
            <w:r w:rsidRPr="004D5930">
              <w:rPr>
                <w:rFonts w:ascii="Sylfaen" w:hAnsi="Sylfaen" w:cs="Calibri"/>
                <w:color w:val="000000"/>
                <w:sz w:val="20"/>
                <w:szCs w:val="20"/>
              </w:rPr>
              <w:t>ցանցային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քարտ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առնվազն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մեկ</w:t>
            </w:r>
            <w:r w:rsidRPr="004A51E5">
              <w:rPr>
                <w:rFonts w:ascii="Sylfaen" w:hAnsi="Sylfaen" w:cs="Calibri"/>
                <w:color w:val="000000"/>
                <w:sz w:val="20"/>
                <w:szCs w:val="20"/>
                <w:lang w:val="en-US"/>
              </w:rPr>
              <w:t xml:space="preserve"> USB 40Gbps (Type-C) </w:t>
            </w:r>
            <w:r w:rsidRPr="004D5930">
              <w:rPr>
                <w:rFonts w:ascii="Sylfaen" w:hAnsi="Sylfaen" w:cs="Calibri"/>
                <w:color w:val="000000"/>
                <w:sz w:val="20"/>
                <w:szCs w:val="20"/>
              </w:rPr>
              <w:t>պորտի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առկայություն</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Օպերատիվ</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հիշողություն</w:t>
            </w:r>
            <w:r w:rsidRPr="004A51E5">
              <w:rPr>
                <w:rFonts w:ascii="Sylfaen" w:hAnsi="Sylfaen" w:cs="Calibri"/>
                <w:color w:val="000000"/>
                <w:sz w:val="20"/>
                <w:szCs w:val="20"/>
                <w:lang w:val="en-US"/>
              </w:rPr>
              <w:t xml:space="preserve"> (RAM): </w:t>
            </w:r>
            <w:r w:rsidRPr="004A51E5">
              <w:rPr>
                <w:rFonts w:ascii="Sylfaen" w:hAnsi="Sylfaen" w:cs="Calibri"/>
                <w:color w:val="000000"/>
                <w:sz w:val="20"/>
                <w:szCs w:val="20"/>
                <w:lang w:val="en-US"/>
              </w:rPr>
              <w:br/>
            </w:r>
            <w:r w:rsidRPr="004D5930">
              <w:rPr>
                <w:rFonts w:ascii="Sylfaen" w:hAnsi="Sylfaen" w:cs="Calibri"/>
                <w:color w:val="000000"/>
                <w:sz w:val="20"/>
                <w:szCs w:val="20"/>
              </w:rPr>
              <w:t>Տիպը՝</w:t>
            </w:r>
            <w:r w:rsidRPr="004A51E5">
              <w:rPr>
                <w:rFonts w:ascii="Sylfaen" w:hAnsi="Sylfaen" w:cs="Calibri"/>
                <w:color w:val="000000"/>
                <w:sz w:val="20"/>
                <w:szCs w:val="20"/>
                <w:lang w:val="en-US"/>
              </w:rPr>
              <w:t xml:space="preserve"> DDR5</w:t>
            </w:r>
            <w:r w:rsidRPr="004A51E5">
              <w:rPr>
                <w:rFonts w:ascii="Sylfaen" w:hAnsi="Sylfaen" w:cs="Calibri"/>
                <w:color w:val="000000"/>
                <w:sz w:val="20"/>
                <w:szCs w:val="20"/>
                <w:lang w:val="en-US"/>
              </w:rPr>
              <w:br/>
            </w:r>
            <w:r w:rsidRPr="004D5930">
              <w:rPr>
                <w:rFonts w:ascii="Sylfaen" w:hAnsi="Sylfaen" w:cs="Calibri"/>
                <w:color w:val="000000"/>
                <w:sz w:val="20"/>
                <w:szCs w:val="20"/>
              </w:rPr>
              <w:t>Ընդհանուր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ծավալը՝</w:t>
            </w:r>
            <w:r w:rsidRPr="004A51E5">
              <w:rPr>
                <w:rFonts w:ascii="Sylfaen" w:hAnsi="Sylfaen" w:cs="Calibri"/>
                <w:color w:val="000000"/>
                <w:sz w:val="20"/>
                <w:szCs w:val="20"/>
                <w:lang w:val="en-US"/>
              </w:rPr>
              <w:t xml:space="preserve"> 64 </w:t>
            </w:r>
            <w:r w:rsidRPr="004D5930">
              <w:rPr>
                <w:rFonts w:ascii="Sylfaen" w:hAnsi="Sylfaen" w:cs="Calibri"/>
                <w:color w:val="000000"/>
                <w:sz w:val="20"/>
                <w:szCs w:val="20"/>
              </w:rPr>
              <w:t>ԳԲ</w:t>
            </w:r>
            <w:r w:rsidRPr="004A51E5">
              <w:rPr>
                <w:rFonts w:ascii="Sylfaen" w:hAnsi="Sylfaen" w:cs="Calibri"/>
                <w:color w:val="000000"/>
                <w:sz w:val="20"/>
                <w:szCs w:val="20"/>
                <w:lang w:val="en-US"/>
              </w:rPr>
              <w:br/>
            </w:r>
            <w:r w:rsidRPr="004D5930">
              <w:rPr>
                <w:rFonts w:ascii="Sylfaen" w:hAnsi="Sylfaen" w:cs="Calibri"/>
                <w:color w:val="000000"/>
                <w:sz w:val="20"/>
                <w:szCs w:val="20"/>
              </w:rPr>
              <w:t>Կոնֆիգուրացիա՝</w:t>
            </w:r>
            <w:r w:rsidRPr="004A51E5">
              <w:rPr>
                <w:rFonts w:ascii="Sylfaen" w:hAnsi="Sylfaen" w:cs="Calibri"/>
                <w:color w:val="000000"/>
                <w:sz w:val="20"/>
                <w:szCs w:val="20"/>
                <w:lang w:val="en-US"/>
              </w:rPr>
              <w:t xml:space="preserve"> 2 </w:t>
            </w:r>
            <w:r w:rsidRPr="004D5930">
              <w:rPr>
                <w:rFonts w:ascii="Sylfaen" w:hAnsi="Sylfaen" w:cs="Calibri"/>
                <w:color w:val="000000"/>
                <w:sz w:val="20"/>
                <w:szCs w:val="20"/>
              </w:rPr>
              <w:t>հատ</w:t>
            </w:r>
            <w:r w:rsidRPr="004A51E5">
              <w:rPr>
                <w:rFonts w:ascii="Sylfaen" w:hAnsi="Sylfaen" w:cs="Calibri"/>
                <w:color w:val="000000"/>
                <w:sz w:val="20"/>
                <w:szCs w:val="20"/>
                <w:lang w:val="en-US"/>
              </w:rPr>
              <w:t xml:space="preserve"> 32</w:t>
            </w:r>
            <w:r w:rsidRPr="004D5930">
              <w:rPr>
                <w:rFonts w:ascii="Sylfaen" w:hAnsi="Sylfaen" w:cs="Calibri"/>
                <w:color w:val="000000"/>
                <w:sz w:val="20"/>
                <w:szCs w:val="20"/>
              </w:rPr>
              <w:t>ԳԲ</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մոդուլների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հավաքածու</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երկկանալ</w:t>
            </w:r>
            <w:r w:rsidRPr="004A51E5">
              <w:rPr>
                <w:rFonts w:ascii="Sylfaen" w:hAnsi="Sylfaen" w:cs="Calibri"/>
                <w:color w:val="000000"/>
                <w:sz w:val="20"/>
                <w:szCs w:val="20"/>
                <w:lang w:val="en-US"/>
              </w:rPr>
              <w:t xml:space="preserve"> (Dual-Channel) </w:t>
            </w:r>
            <w:r w:rsidRPr="004D5930">
              <w:rPr>
                <w:rFonts w:ascii="Sylfaen" w:hAnsi="Sylfaen" w:cs="Calibri"/>
                <w:color w:val="000000"/>
                <w:sz w:val="20"/>
                <w:szCs w:val="20"/>
              </w:rPr>
              <w:t>ռեժիմի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համար</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D5930">
              <w:rPr>
                <w:rFonts w:ascii="Sylfaen" w:hAnsi="Sylfaen" w:cs="Calibri"/>
                <w:color w:val="000000"/>
                <w:sz w:val="20"/>
                <w:szCs w:val="20"/>
              </w:rPr>
              <w:t>Աշխատանքային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հաճախականություն՝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5600 </w:t>
            </w:r>
            <w:r w:rsidRPr="004D5930">
              <w:rPr>
                <w:rFonts w:ascii="Sylfaen" w:hAnsi="Sylfaen" w:cs="Calibri"/>
                <w:color w:val="000000"/>
                <w:sz w:val="20"/>
                <w:szCs w:val="20"/>
              </w:rPr>
              <w:t>ՄՀց</w:t>
            </w:r>
            <w:r w:rsidRPr="004A51E5">
              <w:rPr>
                <w:rFonts w:ascii="Sylfaen" w:hAnsi="Sylfaen" w:cs="Calibri"/>
                <w:color w:val="000000"/>
                <w:sz w:val="20"/>
                <w:szCs w:val="20"/>
                <w:lang w:val="en-US"/>
              </w:rPr>
              <w:t xml:space="preserve"> (MT/s)</w:t>
            </w:r>
            <w:r w:rsidRPr="004A51E5">
              <w:rPr>
                <w:rFonts w:ascii="Sylfaen" w:hAnsi="Sylfaen" w:cs="Calibri"/>
                <w:color w:val="000000"/>
                <w:sz w:val="20"/>
                <w:szCs w:val="20"/>
                <w:lang w:val="en-US"/>
              </w:rPr>
              <w:br/>
            </w:r>
            <w:r w:rsidRPr="004D5930">
              <w:rPr>
                <w:rFonts w:ascii="Sylfaen" w:hAnsi="Sylfaen" w:cs="Calibri"/>
                <w:color w:val="000000"/>
                <w:sz w:val="20"/>
                <w:szCs w:val="20"/>
              </w:rPr>
              <w:t>Լրացուցիչ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պահանջներ՝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Մետաղական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հովացման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ռադիատորների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առկայություն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AMD EXPO </w:t>
            </w:r>
            <w:r w:rsidRPr="004D5930">
              <w:rPr>
                <w:rFonts w:ascii="Sylfaen" w:hAnsi="Sylfaen" w:cs="Calibri"/>
                <w:color w:val="000000"/>
                <w:sz w:val="20"/>
                <w:szCs w:val="20"/>
              </w:rPr>
              <w:t>պրոֆիլի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աջակցություն</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Կոշտ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սկավառակներ</w:t>
            </w:r>
            <w:r w:rsidRPr="004A51E5">
              <w:rPr>
                <w:rFonts w:ascii="Sylfaen" w:hAnsi="Sylfaen" w:cs="Calibri"/>
                <w:color w:val="000000"/>
                <w:sz w:val="20"/>
                <w:szCs w:val="20"/>
                <w:lang w:val="en-US"/>
              </w:rPr>
              <w:t xml:space="preserve"> (SSD):</w:t>
            </w:r>
            <w:r w:rsidRPr="004A51E5">
              <w:rPr>
                <w:rFonts w:ascii="Sylfaen" w:hAnsi="Sylfaen" w:cs="Calibri"/>
                <w:color w:val="000000"/>
                <w:sz w:val="20"/>
                <w:szCs w:val="20"/>
                <w:lang w:val="en-US"/>
              </w:rPr>
              <w:br/>
            </w:r>
            <w:r w:rsidRPr="004D5930">
              <w:rPr>
                <w:rFonts w:ascii="Sylfaen" w:hAnsi="Sylfaen" w:cs="Calibri"/>
                <w:color w:val="000000"/>
                <w:sz w:val="20"/>
                <w:szCs w:val="20"/>
              </w:rPr>
              <w:t>Քանակ</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Ծավալ՝</w:t>
            </w:r>
            <w:r w:rsidRPr="004A51E5">
              <w:rPr>
                <w:rFonts w:ascii="Sylfaen" w:hAnsi="Sylfaen" w:cs="Calibri"/>
                <w:color w:val="000000"/>
                <w:sz w:val="20"/>
                <w:szCs w:val="20"/>
                <w:lang w:val="en-US"/>
              </w:rPr>
              <w:t xml:space="preserve"> 2 </w:t>
            </w:r>
            <w:r w:rsidRPr="004D5930">
              <w:rPr>
                <w:rFonts w:ascii="Sylfaen" w:hAnsi="Sylfaen" w:cs="Calibri"/>
                <w:color w:val="000000"/>
                <w:sz w:val="20"/>
                <w:szCs w:val="20"/>
              </w:rPr>
              <w:t>հատ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յուրաքանչյուրը</w:t>
            </w:r>
            <w:r w:rsidRPr="004A51E5">
              <w:rPr>
                <w:rFonts w:ascii="Sylfaen" w:hAnsi="Sylfaen" w:cs="Calibri"/>
                <w:color w:val="000000"/>
                <w:sz w:val="20"/>
                <w:szCs w:val="20"/>
                <w:lang w:val="en-US"/>
              </w:rPr>
              <w:t xml:space="preserve"> 2 </w:t>
            </w:r>
            <w:r w:rsidRPr="004D5930">
              <w:rPr>
                <w:rFonts w:ascii="Sylfaen" w:hAnsi="Sylfaen" w:cs="Calibri"/>
                <w:color w:val="000000"/>
                <w:sz w:val="20"/>
                <w:szCs w:val="20"/>
              </w:rPr>
              <w:t>ՏԲ</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ընդհանուր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համակարգում՝</w:t>
            </w:r>
            <w:r w:rsidRPr="004A51E5">
              <w:rPr>
                <w:rFonts w:ascii="Sylfaen" w:hAnsi="Sylfaen" w:cs="Calibri"/>
                <w:color w:val="000000"/>
                <w:sz w:val="20"/>
                <w:szCs w:val="20"/>
                <w:lang w:val="en-US"/>
              </w:rPr>
              <w:t xml:space="preserve"> 4 </w:t>
            </w:r>
            <w:r w:rsidRPr="004D5930">
              <w:rPr>
                <w:rFonts w:ascii="Sylfaen" w:hAnsi="Sylfaen" w:cs="Calibri"/>
                <w:color w:val="000000"/>
                <w:sz w:val="20"/>
                <w:szCs w:val="20"/>
              </w:rPr>
              <w:t>ՏԲ</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D5930">
              <w:rPr>
                <w:rFonts w:ascii="Sylfaen" w:hAnsi="Sylfaen" w:cs="Calibri"/>
                <w:color w:val="000000"/>
                <w:sz w:val="20"/>
                <w:szCs w:val="20"/>
              </w:rPr>
              <w:t>Ֆորմ</w:t>
            </w:r>
            <w:r w:rsidRPr="004A51E5">
              <w:rPr>
                <w:rFonts w:ascii="Sylfaen" w:hAnsi="Sylfaen" w:cs="Calibri"/>
                <w:color w:val="000000"/>
                <w:sz w:val="20"/>
                <w:szCs w:val="20"/>
                <w:lang w:val="en-US"/>
              </w:rPr>
              <w:t>-</w:t>
            </w:r>
            <w:r w:rsidRPr="004D5930">
              <w:rPr>
                <w:rFonts w:ascii="Sylfaen" w:hAnsi="Sylfaen" w:cs="Calibri"/>
                <w:color w:val="000000"/>
                <w:sz w:val="20"/>
                <w:szCs w:val="20"/>
              </w:rPr>
              <w:t>ֆակտոր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Ինտերֆեյս՝</w:t>
            </w:r>
            <w:r w:rsidRPr="004A51E5">
              <w:rPr>
                <w:rFonts w:ascii="Sylfaen" w:hAnsi="Sylfaen" w:cs="Calibri"/>
                <w:color w:val="000000"/>
                <w:sz w:val="20"/>
                <w:szCs w:val="20"/>
                <w:lang w:val="en-US"/>
              </w:rPr>
              <w:t xml:space="preserve"> M.2 2280, PCIe 4.0 x4, NVMe</w:t>
            </w:r>
            <w:r w:rsidRPr="004A51E5">
              <w:rPr>
                <w:rFonts w:ascii="Sylfaen" w:hAnsi="Sylfaen" w:cs="Calibri"/>
                <w:color w:val="000000"/>
                <w:sz w:val="20"/>
                <w:szCs w:val="20"/>
                <w:lang w:val="en-US"/>
              </w:rPr>
              <w:br/>
            </w:r>
            <w:r w:rsidRPr="004D5930">
              <w:rPr>
                <w:rFonts w:ascii="Sylfaen" w:hAnsi="Sylfaen" w:cs="Calibri"/>
                <w:color w:val="000000"/>
                <w:sz w:val="20"/>
                <w:szCs w:val="20"/>
              </w:rPr>
              <w:t>Հիշողության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տիպը՝</w:t>
            </w:r>
            <w:r w:rsidRPr="004A51E5">
              <w:rPr>
                <w:rFonts w:ascii="Sylfaen" w:hAnsi="Sylfaen" w:cs="Calibri"/>
                <w:color w:val="000000"/>
                <w:sz w:val="20"/>
                <w:szCs w:val="20"/>
                <w:lang w:val="en-US"/>
              </w:rPr>
              <w:t xml:space="preserve"> V-NAND 3-bit MLC </w:t>
            </w:r>
            <w:r w:rsidRPr="004D5930">
              <w:rPr>
                <w:rFonts w:ascii="Sylfaen" w:hAnsi="Sylfaen" w:cs="Calibri"/>
                <w:color w:val="000000"/>
                <w:sz w:val="20"/>
                <w:szCs w:val="20"/>
              </w:rPr>
              <w:t>կամ</w:t>
            </w:r>
            <w:r w:rsidRPr="004A51E5">
              <w:rPr>
                <w:rFonts w:ascii="Sylfaen" w:hAnsi="Sylfaen" w:cs="Calibri"/>
                <w:color w:val="000000"/>
                <w:sz w:val="20"/>
                <w:szCs w:val="20"/>
                <w:lang w:val="en-US"/>
              </w:rPr>
              <w:t xml:space="preserve"> TLC</w:t>
            </w:r>
            <w:r w:rsidRPr="004A51E5">
              <w:rPr>
                <w:rFonts w:ascii="Sylfaen" w:hAnsi="Sylfaen" w:cs="Calibri"/>
                <w:color w:val="000000"/>
                <w:sz w:val="20"/>
                <w:szCs w:val="20"/>
                <w:lang w:val="en-US"/>
              </w:rPr>
              <w:br/>
            </w:r>
            <w:r w:rsidRPr="004D5930">
              <w:rPr>
                <w:rFonts w:ascii="Sylfaen" w:hAnsi="Sylfaen" w:cs="Calibri"/>
                <w:color w:val="000000"/>
                <w:sz w:val="20"/>
                <w:szCs w:val="20"/>
              </w:rPr>
              <w:t>Հաջորդական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ընթերցման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արագություն</w:t>
            </w:r>
            <w:r w:rsidRPr="004A51E5">
              <w:rPr>
                <w:rFonts w:ascii="Sylfaen" w:hAnsi="Sylfaen" w:cs="Calibri"/>
                <w:color w:val="000000"/>
                <w:sz w:val="20"/>
                <w:szCs w:val="20"/>
                <w:lang w:val="en-US"/>
              </w:rPr>
              <w:t xml:space="preserve"> (Sequential Read)</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7000 </w:t>
            </w:r>
            <w:r w:rsidRPr="004D5930">
              <w:rPr>
                <w:rFonts w:ascii="Sylfaen" w:hAnsi="Sylfaen" w:cs="Calibri"/>
                <w:color w:val="000000"/>
                <w:sz w:val="20"/>
                <w:szCs w:val="20"/>
              </w:rPr>
              <w:t>ՄԲ</w:t>
            </w:r>
            <w:r w:rsidRPr="004A51E5">
              <w:rPr>
                <w:rFonts w:ascii="Sylfaen" w:hAnsi="Sylfaen" w:cs="Calibri"/>
                <w:color w:val="000000"/>
                <w:sz w:val="20"/>
                <w:szCs w:val="20"/>
                <w:lang w:val="en-US"/>
              </w:rPr>
              <w:t>/</w:t>
            </w:r>
            <w:r w:rsidRPr="004D5930">
              <w:rPr>
                <w:rFonts w:ascii="Sylfaen" w:hAnsi="Sylfaen" w:cs="Calibri"/>
                <w:color w:val="000000"/>
                <w:sz w:val="20"/>
                <w:szCs w:val="20"/>
              </w:rPr>
              <w:t>վ</w:t>
            </w:r>
            <w:r w:rsidRPr="004A51E5">
              <w:rPr>
                <w:rFonts w:ascii="Sylfaen" w:hAnsi="Sylfaen" w:cs="Calibri"/>
                <w:color w:val="000000"/>
                <w:sz w:val="20"/>
                <w:szCs w:val="20"/>
                <w:lang w:val="en-US"/>
              </w:rPr>
              <w:br/>
            </w:r>
            <w:r w:rsidRPr="004D5930">
              <w:rPr>
                <w:rFonts w:ascii="Sylfaen" w:hAnsi="Sylfaen" w:cs="Calibri"/>
                <w:color w:val="000000"/>
                <w:sz w:val="20"/>
                <w:szCs w:val="20"/>
              </w:rPr>
              <w:t>Հաջորդական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գրառման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արագություն</w:t>
            </w:r>
            <w:r w:rsidRPr="004A51E5">
              <w:rPr>
                <w:rFonts w:ascii="Sylfaen" w:hAnsi="Sylfaen" w:cs="Calibri"/>
                <w:color w:val="000000"/>
                <w:sz w:val="20"/>
                <w:szCs w:val="20"/>
                <w:lang w:val="en-US"/>
              </w:rPr>
              <w:t xml:space="preserve"> (Sequential Write)</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5100 </w:t>
            </w:r>
            <w:r w:rsidRPr="004D5930">
              <w:rPr>
                <w:rFonts w:ascii="Sylfaen" w:hAnsi="Sylfaen" w:cs="Calibri"/>
                <w:color w:val="000000"/>
                <w:sz w:val="20"/>
                <w:szCs w:val="20"/>
              </w:rPr>
              <w:t>ՄԲ</w:t>
            </w:r>
            <w:r w:rsidRPr="004A51E5">
              <w:rPr>
                <w:rFonts w:ascii="Sylfaen" w:hAnsi="Sylfaen" w:cs="Calibri"/>
                <w:color w:val="000000"/>
                <w:sz w:val="20"/>
                <w:szCs w:val="20"/>
                <w:lang w:val="en-US"/>
              </w:rPr>
              <w:t>/</w:t>
            </w:r>
            <w:r w:rsidRPr="004D5930">
              <w:rPr>
                <w:rFonts w:ascii="Sylfaen" w:hAnsi="Sylfaen" w:cs="Calibri"/>
                <w:color w:val="000000"/>
                <w:sz w:val="20"/>
                <w:szCs w:val="20"/>
              </w:rPr>
              <w:t>վ</w:t>
            </w:r>
            <w:r w:rsidRPr="004A51E5">
              <w:rPr>
                <w:rFonts w:ascii="Sylfaen" w:hAnsi="Sylfaen" w:cs="Calibri"/>
                <w:color w:val="000000"/>
                <w:sz w:val="20"/>
                <w:szCs w:val="20"/>
                <w:lang w:val="en-US"/>
              </w:rPr>
              <w:br/>
            </w:r>
            <w:r w:rsidRPr="004D5930">
              <w:rPr>
                <w:rFonts w:ascii="Sylfaen" w:hAnsi="Sylfaen" w:cs="Calibri"/>
                <w:color w:val="000000"/>
                <w:sz w:val="20"/>
                <w:szCs w:val="20"/>
              </w:rPr>
              <w:t>Ռեսուրս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Բուֆեր՝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Գրառման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ռեսուրսը</w:t>
            </w:r>
            <w:r w:rsidRPr="004A51E5">
              <w:rPr>
                <w:rFonts w:ascii="Sylfaen" w:hAnsi="Sylfaen" w:cs="Calibri"/>
                <w:color w:val="000000"/>
                <w:sz w:val="20"/>
                <w:szCs w:val="20"/>
                <w:lang w:val="en-US"/>
              </w:rPr>
              <w:t xml:space="preserve"> (TBW)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1200 </w:t>
            </w:r>
            <w:r w:rsidRPr="004D5930">
              <w:rPr>
                <w:rFonts w:ascii="Sylfaen" w:hAnsi="Sylfaen" w:cs="Calibri"/>
                <w:color w:val="000000"/>
                <w:sz w:val="20"/>
                <w:szCs w:val="20"/>
              </w:rPr>
              <w:t>ՏԲ</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յուրաքանչյուր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կրիչի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համար</w:t>
            </w:r>
            <w:r w:rsidRPr="004A51E5">
              <w:rPr>
                <w:rFonts w:ascii="Sylfaen" w:hAnsi="Sylfaen" w:cs="Calibri"/>
                <w:color w:val="000000"/>
                <w:sz w:val="20"/>
                <w:szCs w:val="20"/>
                <w:lang w:val="en-US"/>
              </w:rPr>
              <w:t xml:space="preserve">: DRAM </w:t>
            </w:r>
            <w:r w:rsidRPr="004D5930">
              <w:rPr>
                <w:rFonts w:ascii="Sylfaen" w:hAnsi="Sylfaen" w:cs="Calibri"/>
                <w:color w:val="000000"/>
                <w:sz w:val="20"/>
                <w:szCs w:val="20"/>
              </w:rPr>
              <w:t>բուֆերի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առնվազն</w:t>
            </w:r>
            <w:r w:rsidRPr="004A51E5">
              <w:rPr>
                <w:rFonts w:ascii="Sylfaen" w:hAnsi="Sylfaen" w:cs="Calibri"/>
                <w:color w:val="000000"/>
                <w:sz w:val="20"/>
                <w:szCs w:val="20"/>
                <w:lang w:val="en-US"/>
              </w:rPr>
              <w:t xml:space="preserve"> 2 </w:t>
            </w:r>
            <w:r w:rsidRPr="004D5930">
              <w:rPr>
                <w:rFonts w:ascii="Sylfaen" w:hAnsi="Sylfaen" w:cs="Calibri"/>
                <w:color w:val="000000"/>
                <w:sz w:val="20"/>
                <w:szCs w:val="20"/>
              </w:rPr>
              <w:t>ԳԲ</w:t>
            </w:r>
            <w:r w:rsidRPr="004A51E5">
              <w:rPr>
                <w:rFonts w:ascii="Sylfaen" w:hAnsi="Sylfaen" w:cs="Calibri"/>
                <w:color w:val="000000"/>
                <w:sz w:val="20"/>
                <w:szCs w:val="20"/>
                <w:lang w:val="en-US"/>
              </w:rPr>
              <w:t xml:space="preserve"> LPDDR4) </w:t>
            </w:r>
            <w:r w:rsidRPr="004D5930">
              <w:rPr>
                <w:rFonts w:ascii="Sylfaen" w:hAnsi="Sylfaen" w:cs="Calibri"/>
                <w:color w:val="000000"/>
                <w:sz w:val="20"/>
                <w:szCs w:val="20"/>
              </w:rPr>
              <w:t>առկայությունը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lastRenderedPageBreak/>
              <w:t>պարտադիր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է</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Իրան</w:t>
            </w:r>
            <w:r w:rsidRPr="004A51E5">
              <w:rPr>
                <w:rFonts w:ascii="Sylfaen" w:hAnsi="Sylfaen" w:cs="Calibri"/>
                <w:color w:val="000000"/>
                <w:sz w:val="20"/>
                <w:szCs w:val="20"/>
                <w:lang w:val="en-US"/>
              </w:rPr>
              <w:t xml:space="preserve"> (Case):</w:t>
            </w:r>
            <w:r w:rsidRPr="004A51E5">
              <w:rPr>
                <w:rFonts w:ascii="Sylfaen" w:hAnsi="Sylfaen" w:cs="Calibri"/>
                <w:color w:val="000000"/>
                <w:sz w:val="20"/>
                <w:szCs w:val="20"/>
                <w:lang w:val="en-US"/>
              </w:rPr>
              <w:br/>
            </w:r>
            <w:r w:rsidRPr="004D5930">
              <w:rPr>
                <w:rFonts w:ascii="Sylfaen" w:hAnsi="Sylfaen" w:cs="Calibri"/>
                <w:color w:val="000000"/>
                <w:sz w:val="20"/>
                <w:szCs w:val="20"/>
              </w:rPr>
              <w:t>Տիպը՝</w:t>
            </w:r>
            <w:r w:rsidRPr="004A51E5">
              <w:rPr>
                <w:rFonts w:ascii="Sylfaen" w:hAnsi="Sylfaen" w:cs="Calibri"/>
                <w:color w:val="000000"/>
                <w:sz w:val="20"/>
                <w:szCs w:val="20"/>
                <w:lang w:val="en-US"/>
              </w:rPr>
              <w:t xml:space="preserve"> Mid-Tower</w:t>
            </w:r>
            <w:r w:rsidRPr="004A51E5">
              <w:rPr>
                <w:rFonts w:ascii="Sylfaen" w:hAnsi="Sylfaen" w:cs="Calibri"/>
                <w:color w:val="000000"/>
                <w:sz w:val="20"/>
                <w:szCs w:val="20"/>
                <w:lang w:val="en-US"/>
              </w:rPr>
              <w:br/>
            </w:r>
            <w:r w:rsidRPr="004D5930">
              <w:rPr>
                <w:rFonts w:ascii="Sylfaen" w:hAnsi="Sylfaen" w:cs="Calibri"/>
                <w:color w:val="000000"/>
                <w:sz w:val="20"/>
                <w:szCs w:val="20"/>
              </w:rPr>
              <w:t>Մայրական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սալիկի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համատեղելիություն՝</w:t>
            </w:r>
            <w:r w:rsidRPr="004A51E5">
              <w:rPr>
                <w:rFonts w:ascii="Sylfaen" w:hAnsi="Sylfaen" w:cs="Calibri"/>
                <w:color w:val="000000"/>
                <w:sz w:val="20"/>
                <w:szCs w:val="20"/>
                <w:lang w:val="en-US"/>
              </w:rPr>
              <w:t xml:space="preserve"> ATX</w:t>
            </w:r>
            <w:r w:rsidRPr="004A51E5">
              <w:rPr>
                <w:rFonts w:ascii="Sylfaen" w:hAnsi="Sylfaen" w:cs="Calibri"/>
                <w:color w:val="000000"/>
                <w:sz w:val="20"/>
                <w:szCs w:val="20"/>
                <w:lang w:val="en-US"/>
              </w:rPr>
              <w:br/>
            </w:r>
            <w:r w:rsidRPr="004D5930">
              <w:rPr>
                <w:rFonts w:ascii="Sylfaen" w:hAnsi="Sylfaen" w:cs="Calibri"/>
                <w:color w:val="000000"/>
                <w:sz w:val="20"/>
                <w:szCs w:val="20"/>
              </w:rPr>
              <w:t>Արտաքին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տեսք՝</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Կողային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վահանակը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պատրաստված</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կոփված</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ապակուց</w:t>
            </w:r>
            <w:r w:rsidRPr="004A51E5">
              <w:rPr>
                <w:rFonts w:ascii="Sylfaen" w:hAnsi="Sylfaen" w:cs="Calibri"/>
                <w:color w:val="000000"/>
                <w:sz w:val="20"/>
                <w:szCs w:val="20"/>
                <w:lang w:val="en-US"/>
              </w:rPr>
              <w:t xml:space="preserve"> (Tempered Glass)</w:t>
            </w:r>
            <w:r w:rsidRPr="004A51E5">
              <w:rPr>
                <w:rFonts w:ascii="Sylfaen" w:hAnsi="Sylfaen" w:cs="Calibri"/>
                <w:color w:val="000000"/>
                <w:sz w:val="20"/>
                <w:szCs w:val="20"/>
                <w:lang w:val="en-US"/>
              </w:rPr>
              <w:br/>
            </w:r>
            <w:r w:rsidRPr="004D5930">
              <w:rPr>
                <w:rFonts w:ascii="Sylfaen" w:hAnsi="Sylfaen" w:cs="Calibri"/>
                <w:color w:val="000000"/>
                <w:sz w:val="20"/>
                <w:szCs w:val="20"/>
              </w:rPr>
              <w:t>Հովացում՝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Նախապես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տեղադրված</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առնվազն</w:t>
            </w:r>
            <w:r w:rsidRPr="004A51E5">
              <w:rPr>
                <w:rFonts w:ascii="Sylfaen" w:hAnsi="Sylfaen" w:cs="Calibri"/>
                <w:color w:val="000000"/>
                <w:sz w:val="20"/>
                <w:szCs w:val="20"/>
                <w:lang w:val="en-US"/>
              </w:rPr>
              <w:t xml:space="preserve"> 4 </w:t>
            </w:r>
            <w:r w:rsidRPr="004D5930">
              <w:rPr>
                <w:rFonts w:ascii="Sylfaen" w:hAnsi="Sylfaen" w:cs="Calibri"/>
                <w:color w:val="000000"/>
                <w:sz w:val="20"/>
                <w:szCs w:val="20"/>
              </w:rPr>
              <w:t>օդափոխիչ</w:t>
            </w:r>
            <w:r w:rsidRPr="004A51E5">
              <w:rPr>
                <w:rFonts w:ascii="Sylfaen" w:hAnsi="Sylfaen" w:cs="Calibri"/>
                <w:color w:val="000000"/>
                <w:sz w:val="20"/>
                <w:szCs w:val="20"/>
                <w:lang w:val="en-US"/>
              </w:rPr>
              <w:t xml:space="preserve"> (3 </w:t>
            </w:r>
            <w:r w:rsidRPr="004D5930">
              <w:rPr>
                <w:rFonts w:ascii="Sylfaen" w:hAnsi="Sylfaen" w:cs="Calibri"/>
                <w:color w:val="000000"/>
                <w:sz w:val="20"/>
                <w:szCs w:val="20"/>
              </w:rPr>
              <w:t>հատ</w:t>
            </w:r>
            <w:r w:rsidRPr="004A51E5">
              <w:rPr>
                <w:rFonts w:ascii="Sylfaen" w:hAnsi="Sylfaen" w:cs="Calibri"/>
                <w:color w:val="000000"/>
                <w:sz w:val="20"/>
                <w:szCs w:val="20"/>
                <w:lang w:val="en-US"/>
              </w:rPr>
              <w:t xml:space="preserve"> ARGB </w:t>
            </w:r>
            <w:r w:rsidRPr="004D5930">
              <w:rPr>
                <w:rFonts w:ascii="Sylfaen" w:hAnsi="Sylfaen" w:cs="Calibri"/>
                <w:color w:val="000000"/>
                <w:sz w:val="20"/>
                <w:szCs w:val="20"/>
              </w:rPr>
              <w:t>դիմացից</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1 </w:t>
            </w:r>
            <w:r w:rsidRPr="004D5930">
              <w:rPr>
                <w:rFonts w:ascii="Sylfaen" w:hAnsi="Sylfaen" w:cs="Calibri"/>
                <w:color w:val="000000"/>
                <w:sz w:val="20"/>
                <w:szCs w:val="20"/>
              </w:rPr>
              <w:t>հատ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հետևից</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D5930">
              <w:rPr>
                <w:rFonts w:ascii="Sylfaen" w:hAnsi="Sylfaen" w:cs="Calibri"/>
                <w:color w:val="000000"/>
                <w:sz w:val="20"/>
                <w:szCs w:val="20"/>
              </w:rPr>
              <w:t>Լրացուցիչ՝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Սնուցման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բլոկի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ստորին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հատվածում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տեղադրում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փոշուց</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պաշտպանող</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մագնիսական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ֆիլտրերի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առկայություն</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Սնուցման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բլոկ</w:t>
            </w:r>
            <w:r w:rsidRPr="004A51E5">
              <w:rPr>
                <w:rFonts w:ascii="Sylfaen" w:hAnsi="Sylfaen" w:cs="Calibri"/>
                <w:color w:val="000000"/>
                <w:sz w:val="20"/>
                <w:szCs w:val="20"/>
                <w:lang w:val="en-US"/>
              </w:rPr>
              <w:t xml:space="preserve"> (Power Supply): </w:t>
            </w:r>
            <w:r w:rsidRPr="004A51E5">
              <w:rPr>
                <w:rFonts w:ascii="Sylfaen" w:hAnsi="Sylfaen" w:cs="Calibri"/>
                <w:color w:val="000000"/>
                <w:sz w:val="20"/>
                <w:szCs w:val="20"/>
                <w:lang w:val="en-US"/>
              </w:rPr>
              <w:br/>
            </w:r>
            <w:r w:rsidRPr="004D5930">
              <w:rPr>
                <w:rFonts w:ascii="Sylfaen" w:hAnsi="Sylfaen" w:cs="Calibri"/>
                <w:color w:val="000000"/>
                <w:sz w:val="20"/>
                <w:szCs w:val="20"/>
              </w:rPr>
              <w:t>Հզորություն՝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1000 </w:t>
            </w:r>
            <w:r w:rsidRPr="004D5930">
              <w:rPr>
                <w:rFonts w:ascii="Sylfaen" w:hAnsi="Sylfaen" w:cs="Calibri"/>
                <w:color w:val="000000"/>
                <w:sz w:val="20"/>
                <w:szCs w:val="20"/>
              </w:rPr>
              <w:t>Վտ</w:t>
            </w:r>
            <w:r w:rsidRPr="004A51E5">
              <w:rPr>
                <w:rFonts w:ascii="Sylfaen" w:hAnsi="Sylfaen" w:cs="Calibri"/>
                <w:color w:val="000000"/>
                <w:sz w:val="20"/>
                <w:szCs w:val="20"/>
                <w:lang w:val="en-US"/>
              </w:rPr>
              <w:t xml:space="preserve"> (1000W)</w:t>
            </w:r>
            <w:r w:rsidRPr="004A51E5">
              <w:rPr>
                <w:rFonts w:ascii="Sylfaen" w:hAnsi="Sylfaen" w:cs="Calibri"/>
                <w:color w:val="000000"/>
                <w:sz w:val="20"/>
                <w:szCs w:val="20"/>
                <w:lang w:val="en-US"/>
              </w:rPr>
              <w:br/>
            </w:r>
            <w:r w:rsidRPr="004D5930">
              <w:rPr>
                <w:rFonts w:ascii="Sylfaen" w:hAnsi="Sylfaen" w:cs="Calibri"/>
                <w:color w:val="000000"/>
                <w:sz w:val="20"/>
                <w:szCs w:val="20"/>
              </w:rPr>
              <w:t>Էներգաարդյունավետության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հավաստագիր՝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ցածր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80 PLUS Gold</w:t>
            </w:r>
            <w:r w:rsidRPr="004A51E5">
              <w:rPr>
                <w:rFonts w:ascii="Sylfaen" w:hAnsi="Sylfaen" w:cs="Calibri"/>
                <w:color w:val="000000"/>
                <w:sz w:val="20"/>
                <w:szCs w:val="20"/>
                <w:lang w:val="en-US"/>
              </w:rPr>
              <w:br/>
            </w:r>
            <w:r w:rsidRPr="004D5930">
              <w:rPr>
                <w:rFonts w:ascii="Sylfaen" w:hAnsi="Sylfaen" w:cs="Calibri"/>
                <w:color w:val="000000"/>
                <w:sz w:val="20"/>
                <w:szCs w:val="20"/>
              </w:rPr>
              <w:t>Մալուխային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համակարգ՝</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Ամբողջությամբ</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մոդուլային</w:t>
            </w:r>
            <w:r w:rsidRPr="004A51E5">
              <w:rPr>
                <w:rFonts w:ascii="Sylfaen" w:hAnsi="Sylfaen" w:cs="Calibri"/>
                <w:color w:val="000000"/>
                <w:sz w:val="20"/>
                <w:szCs w:val="20"/>
                <w:lang w:val="en-US"/>
              </w:rPr>
              <w:t xml:space="preserve"> (Fully Modular)</w:t>
            </w:r>
            <w:r w:rsidRPr="004A51E5">
              <w:rPr>
                <w:rFonts w:ascii="Sylfaen" w:hAnsi="Sylfaen" w:cs="Calibri"/>
                <w:color w:val="000000"/>
                <w:sz w:val="20"/>
                <w:szCs w:val="20"/>
                <w:lang w:val="en-US"/>
              </w:rPr>
              <w:br/>
            </w:r>
            <w:r w:rsidRPr="004D5930">
              <w:rPr>
                <w:rFonts w:ascii="Sylfaen" w:hAnsi="Sylfaen" w:cs="Calibri"/>
                <w:color w:val="000000"/>
                <w:sz w:val="20"/>
                <w:szCs w:val="20"/>
              </w:rPr>
              <w:t>Պաշտպանության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համակարգեր՝</w:t>
            </w:r>
            <w:r w:rsidRPr="004A51E5">
              <w:rPr>
                <w:rFonts w:ascii="Sylfaen" w:hAnsi="Sylfaen" w:cs="Calibri"/>
                <w:color w:val="000000"/>
                <w:sz w:val="20"/>
                <w:szCs w:val="20"/>
                <w:lang w:val="en-US"/>
              </w:rPr>
              <w:t xml:space="preserve"> OCP, OPP, OVP, UVP, SCP, OTP </w:t>
            </w:r>
            <w:r w:rsidRPr="004D5930">
              <w:rPr>
                <w:rFonts w:ascii="Sylfaen" w:hAnsi="Sylfaen" w:cs="Calibri"/>
                <w:color w:val="000000"/>
                <w:sz w:val="20"/>
                <w:szCs w:val="20"/>
              </w:rPr>
              <w:t>ստանդարտների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առկայություն</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Երաշխիք</w:t>
            </w:r>
            <w:r w:rsidRPr="004A51E5">
              <w:rPr>
                <w:rFonts w:ascii="Sylfaen" w:hAnsi="Sylfaen" w:cs="Calibri"/>
                <w:color w:val="000000"/>
                <w:sz w:val="20"/>
                <w:szCs w:val="20"/>
                <w:lang w:val="en-US"/>
              </w:rPr>
              <w:t xml:space="preserve"> (Warranty):</w:t>
            </w:r>
            <w:r w:rsidRPr="004A51E5">
              <w:rPr>
                <w:rFonts w:ascii="Sylfaen" w:hAnsi="Sylfaen" w:cs="Calibri"/>
                <w:color w:val="000000"/>
                <w:sz w:val="20"/>
                <w:szCs w:val="20"/>
                <w:lang w:val="en-US"/>
              </w:rPr>
              <w:br/>
              <w:t xml:space="preserve">1 </w:t>
            </w:r>
            <w:r w:rsidRPr="004D5930">
              <w:rPr>
                <w:rFonts w:ascii="Sylfaen" w:hAnsi="Sylfaen" w:cs="Calibri"/>
                <w:color w:val="000000"/>
                <w:sz w:val="20"/>
                <w:szCs w:val="20"/>
              </w:rPr>
              <w:t>տարի</w:t>
            </w:r>
            <w:r w:rsidRPr="004A51E5">
              <w:rPr>
                <w:rFonts w:ascii="Sylfaen" w:hAnsi="Sylfaen" w:cs="Calibri"/>
                <w:color w:val="000000"/>
                <w:sz w:val="20"/>
                <w:szCs w:val="20"/>
                <w:lang w:val="en-US"/>
              </w:rPr>
              <w:t xml:space="preserve"> (12 </w:t>
            </w:r>
            <w:r w:rsidRPr="004D5930">
              <w:rPr>
                <w:rFonts w:ascii="Sylfaen" w:hAnsi="Sylfaen" w:cs="Calibri"/>
                <w:color w:val="000000"/>
                <w:sz w:val="20"/>
                <w:szCs w:val="20"/>
              </w:rPr>
              <w:t>ամիս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երաշխիք</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համակարգչի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նրա</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բոլոր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ներքին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բաղադրիչների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սկսած</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ապրանքի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հանձնման</w:t>
            </w:r>
            <w:r w:rsidRPr="004A51E5">
              <w:rPr>
                <w:rFonts w:ascii="Sylfaen" w:hAnsi="Sylfaen" w:cs="Calibri"/>
                <w:color w:val="000000"/>
                <w:sz w:val="20"/>
                <w:szCs w:val="20"/>
                <w:lang w:val="en-US"/>
              </w:rPr>
              <w:t>-</w:t>
            </w:r>
            <w:r w:rsidRPr="004D5930">
              <w:rPr>
                <w:rFonts w:ascii="Sylfaen" w:hAnsi="Sylfaen" w:cs="Calibri"/>
                <w:color w:val="000000"/>
                <w:sz w:val="20"/>
                <w:szCs w:val="20"/>
              </w:rPr>
              <w:t>ընդունման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ակտի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ստորագրման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օրվանից</w:t>
            </w:r>
            <w:r w:rsidRPr="004A51E5">
              <w:rPr>
                <w:rFonts w:ascii="Sylfaen" w:hAnsi="Sylfaen" w:cs="Calibri"/>
                <w:color w:val="000000"/>
                <w:sz w:val="20"/>
                <w:szCs w:val="20"/>
                <w:lang w:val="en-US"/>
              </w:rPr>
              <w:t>:</w:t>
            </w:r>
          </w:p>
        </w:tc>
        <w:tc>
          <w:tcPr>
            <w:tcW w:w="850" w:type="dxa"/>
            <w:vAlign w:val="center"/>
          </w:tcPr>
          <w:p w14:paraId="71E7CC5E" w14:textId="2222E556" w:rsidR="00204758" w:rsidRPr="00CC2EEB" w:rsidRDefault="00204758" w:rsidP="00204758">
            <w:pPr>
              <w:jc w:val="center"/>
              <w:rPr>
                <w:rFonts w:ascii="Calibri" w:hAnsi="Calibri" w:cs="Calibri"/>
                <w:lang w:val="hy-AM"/>
              </w:rPr>
            </w:pPr>
            <w:r w:rsidRPr="004D5930">
              <w:rPr>
                <w:rFonts w:ascii="Sylfaen" w:hAnsi="Sylfaen" w:cs="Calibri"/>
                <w:color w:val="000000"/>
                <w:sz w:val="20"/>
                <w:szCs w:val="20"/>
              </w:rPr>
              <w:lastRenderedPageBreak/>
              <w:t>հավաքածու</w:t>
            </w:r>
          </w:p>
        </w:tc>
        <w:tc>
          <w:tcPr>
            <w:tcW w:w="709" w:type="dxa"/>
            <w:vAlign w:val="center"/>
          </w:tcPr>
          <w:p w14:paraId="649819FF" w14:textId="77777777" w:rsidR="00204758" w:rsidRPr="00CC2EEB" w:rsidRDefault="00204758" w:rsidP="00204758">
            <w:pPr>
              <w:jc w:val="center"/>
              <w:rPr>
                <w:rFonts w:ascii="Calibri" w:hAnsi="Calibri" w:cs="Calibri"/>
                <w:lang w:val="hy-AM"/>
              </w:rPr>
            </w:pPr>
          </w:p>
        </w:tc>
        <w:tc>
          <w:tcPr>
            <w:tcW w:w="851" w:type="dxa"/>
            <w:vAlign w:val="center"/>
          </w:tcPr>
          <w:p w14:paraId="3A2A428C" w14:textId="77777777" w:rsidR="00204758" w:rsidRPr="00CC2EEB" w:rsidRDefault="00204758" w:rsidP="00204758">
            <w:pPr>
              <w:jc w:val="center"/>
              <w:rPr>
                <w:rFonts w:ascii="Calibri" w:hAnsi="Calibri" w:cs="Calibri"/>
                <w:lang w:val="hy-AM"/>
              </w:rPr>
            </w:pPr>
          </w:p>
        </w:tc>
        <w:tc>
          <w:tcPr>
            <w:tcW w:w="425" w:type="dxa"/>
            <w:vAlign w:val="center"/>
          </w:tcPr>
          <w:p w14:paraId="0247D8D1" w14:textId="54F23888" w:rsidR="00204758" w:rsidRPr="00CC2EEB" w:rsidRDefault="00204758" w:rsidP="00204758">
            <w:pPr>
              <w:jc w:val="center"/>
              <w:rPr>
                <w:rFonts w:ascii="Calibri" w:hAnsi="Calibri" w:cs="Calibri"/>
                <w:lang w:val="hy-AM"/>
              </w:rPr>
            </w:pPr>
            <w:r>
              <w:rPr>
                <w:rFonts w:cs="Calibri"/>
              </w:rPr>
              <w:t>1</w:t>
            </w:r>
          </w:p>
        </w:tc>
        <w:tc>
          <w:tcPr>
            <w:tcW w:w="1641" w:type="dxa"/>
            <w:vAlign w:val="center"/>
          </w:tcPr>
          <w:p w14:paraId="1955893E" w14:textId="2598817D" w:rsidR="00204758" w:rsidRPr="00CC2EEB" w:rsidRDefault="00204758" w:rsidP="00204758">
            <w:pPr>
              <w:jc w:val="center"/>
              <w:rPr>
                <w:rFonts w:ascii="Arial Unicode" w:hAnsi="Arial Unicode" w:cs="Sylfaen"/>
                <w:sz w:val="16"/>
                <w:szCs w:val="16"/>
                <w:lang w:val="hy-AM" w:eastAsia="ru-RU"/>
              </w:rPr>
            </w:pPr>
            <w:r w:rsidRPr="004C324D">
              <w:rPr>
                <w:rFonts w:ascii="GHEA Grapalat" w:hAnsi="GHEA Grapalat"/>
                <w:sz w:val="20"/>
                <w:lang w:val="hy-AM"/>
              </w:rPr>
              <w:t>ՀՀ, ք. Երևան Էզրաս Հասրաթյան 7</w:t>
            </w:r>
          </w:p>
        </w:tc>
        <w:tc>
          <w:tcPr>
            <w:tcW w:w="343" w:type="dxa"/>
            <w:tcBorders>
              <w:top w:val="single" w:sz="4" w:space="0" w:color="auto"/>
              <w:left w:val="nil"/>
              <w:bottom w:val="single" w:sz="4" w:space="0" w:color="auto"/>
              <w:right w:val="single" w:sz="4" w:space="0" w:color="auto"/>
            </w:tcBorders>
            <w:vAlign w:val="center"/>
          </w:tcPr>
          <w:p w14:paraId="017ED5AA" w14:textId="4A5BE5B3" w:rsidR="00204758" w:rsidRPr="00CC2EEB" w:rsidRDefault="00204758" w:rsidP="00204758">
            <w:pPr>
              <w:jc w:val="center"/>
              <w:rPr>
                <w:rFonts w:ascii="GHEA Grapalat" w:hAnsi="GHEA Grapalat"/>
                <w:sz w:val="20"/>
                <w:lang w:val="hy-AM"/>
              </w:rPr>
            </w:pPr>
            <w:r>
              <w:rPr>
                <w:rFonts w:cs="Calibri"/>
              </w:rPr>
              <w:t>1</w:t>
            </w:r>
          </w:p>
        </w:tc>
        <w:tc>
          <w:tcPr>
            <w:tcW w:w="838" w:type="dxa"/>
            <w:tcBorders>
              <w:top w:val="single" w:sz="4" w:space="0" w:color="auto"/>
              <w:left w:val="nil"/>
              <w:bottom w:val="single" w:sz="4" w:space="0" w:color="auto"/>
              <w:right w:val="single" w:sz="4" w:space="0" w:color="auto"/>
            </w:tcBorders>
            <w:vAlign w:val="center"/>
          </w:tcPr>
          <w:p w14:paraId="79D77F78" w14:textId="17F9C875" w:rsidR="00204758" w:rsidRPr="00CC2EEB" w:rsidRDefault="00204758" w:rsidP="00204758">
            <w:pPr>
              <w:jc w:val="center"/>
              <w:rPr>
                <w:rFonts w:ascii="GHEA Grapalat" w:hAnsi="GHEA Grapalat"/>
                <w:sz w:val="20"/>
                <w:lang w:val="hy-AM"/>
              </w:rPr>
            </w:pPr>
            <w:r w:rsidRPr="005B151A">
              <w:rPr>
                <w:rFonts w:ascii="Sylfaen" w:hAnsi="Sylfaen"/>
                <w:sz w:val="20"/>
                <w:szCs w:val="20"/>
                <w:lang w:val="hy-AM"/>
              </w:rPr>
              <w:t>Պայմանագիր կնքելուց հետո 21 օրվա ընթացքում</w:t>
            </w:r>
          </w:p>
        </w:tc>
      </w:tr>
      <w:tr w:rsidR="00204758" w:rsidRPr="003C059F" w14:paraId="545B82E0" w14:textId="77777777" w:rsidTr="00204758">
        <w:trPr>
          <w:trHeight w:val="246"/>
        </w:trPr>
        <w:tc>
          <w:tcPr>
            <w:tcW w:w="468" w:type="dxa"/>
            <w:vAlign w:val="center"/>
          </w:tcPr>
          <w:p w14:paraId="0413F5FB" w14:textId="3A822832" w:rsidR="00204758" w:rsidRPr="00CC2EEB" w:rsidRDefault="00204758" w:rsidP="00204758">
            <w:pPr>
              <w:jc w:val="center"/>
              <w:rPr>
                <w:rFonts w:ascii="Sylfaen" w:hAnsi="Sylfaen" w:cs="Calibri"/>
                <w:color w:val="000000"/>
                <w:sz w:val="20"/>
                <w:szCs w:val="20"/>
              </w:rPr>
            </w:pPr>
            <w:r>
              <w:rPr>
                <w:rFonts w:ascii="Arial Armenian" w:hAnsi="Arial Armenian"/>
                <w:sz w:val="20"/>
                <w:szCs w:val="20"/>
                <w:lang w:val="hy-AM"/>
              </w:rPr>
              <w:lastRenderedPageBreak/>
              <w:t>5</w:t>
            </w:r>
          </w:p>
        </w:tc>
        <w:tc>
          <w:tcPr>
            <w:tcW w:w="1052" w:type="dxa"/>
            <w:tcBorders>
              <w:top w:val="single" w:sz="4" w:space="0" w:color="auto"/>
              <w:left w:val="single" w:sz="4" w:space="0" w:color="auto"/>
              <w:bottom w:val="single" w:sz="4" w:space="0" w:color="auto"/>
              <w:right w:val="single" w:sz="4" w:space="0" w:color="auto"/>
            </w:tcBorders>
            <w:vAlign w:val="center"/>
          </w:tcPr>
          <w:p w14:paraId="2E4CCC86" w14:textId="77777777" w:rsidR="00204758" w:rsidRDefault="00204758" w:rsidP="00204758">
            <w:pPr>
              <w:jc w:val="center"/>
              <w:rPr>
                <w:rFonts w:ascii="Arial Armenian" w:hAnsi="Arial Armenian" w:cs="Calibri"/>
                <w:sz w:val="16"/>
                <w:szCs w:val="16"/>
                <w:lang w:val="hy-AM" w:eastAsia="hy-AM"/>
              </w:rPr>
            </w:pPr>
            <w:r>
              <w:rPr>
                <w:rFonts w:ascii="Arial Armenian" w:hAnsi="Arial Armenian" w:cs="Calibri"/>
                <w:sz w:val="16"/>
                <w:szCs w:val="16"/>
              </w:rPr>
              <w:t>31151120-1</w:t>
            </w:r>
          </w:p>
          <w:p w14:paraId="0CD05C14" w14:textId="77777777" w:rsidR="00204758" w:rsidRPr="00CC2EEB" w:rsidRDefault="00204758" w:rsidP="00204758">
            <w:pPr>
              <w:jc w:val="center"/>
              <w:rPr>
                <w:rFonts w:ascii="Sylfaen" w:hAnsi="Sylfaen" w:cs="Calibri"/>
                <w:color w:val="000000"/>
                <w:sz w:val="20"/>
                <w:szCs w:val="20"/>
              </w:rPr>
            </w:pPr>
          </w:p>
        </w:tc>
        <w:tc>
          <w:tcPr>
            <w:tcW w:w="2633" w:type="dxa"/>
            <w:tcBorders>
              <w:top w:val="single" w:sz="4" w:space="0" w:color="auto"/>
              <w:left w:val="nil"/>
              <w:bottom w:val="single" w:sz="4" w:space="0" w:color="auto"/>
              <w:right w:val="single" w:sz="4" w:space="0" w:color="auto"/>
            </w:tcBorders>
            <w:vAlign w:val="center"/>
          </w:tcPr>
          <w:p w14:paraId="30692017" w14:textId="534F051F" w:rsidR="00204758" w:rsidRPr="00CC2EEB" w:rsidRDefault="00204758" w:rsidP="00204758">
            <w:pPr>
              <w:jc w:val="center"/>
              <w:rPr>
                <w:rFonts w:ascii="Sylfaen" w:hAnsi="Sylfaen" w:cs="Calibri"/>
                <w:color w:val="000000"/>
                <w:sz w:val="20"/>
                <w:szCs w:val="20"/>
              </w:rPr>
            </w:pPr>
            <w:r w:rsidRPr="004D5930">
              <w:rPr>
                <w:rFonts w:ascii="Sylfaen" w:hAnsi="Sylfaen" w:cs="Calibri"/>
                <w:color w:val="000000"/>
                <w:sz w:val="20"/>
                <w:szCs w:val="20"/>
              </w:rPr>
              <w:t>Անխափան Սնուցման Սարք</w:t>
            </w:r>
          </w:p>
        </w:tc>
        <w:tc>
          <w:tcPr>
            <w:tcW w:w="993" w:type="dxa"/>
            <w:tcBorders>
              <w:top w:val="single" w:sz="4" w:space="0" w:color="auto"/>
              <w:left w:val="nil"/>
              <w:bottom w:val="single" w:sz="4" w:space="0" w:color="auto"/>
              <w:right w:val="single" w:sz="4" w:space="0" w:color="auto"/>
            </w:tcBorders>
            <w:vAlign w:val="center"/>
          </w:tcPr>
          <w:p w14:paraId="4C00EE5E" w14:textId="77777777" w:rsidR="00204758" w:rsidRPr="00CC2EEB" w:rsidRDefault="00204758" w:rsidP="00204758">
            <w:pPr>
              <w:jc w:val="center"/>
              <w:rPr>
                <w:rFonts w:ascii="Sylfaen" w:hAnsi="Sylfaen" w:cs="Calibri"/>
                <w:color w:val="000000"/>
                <w:sz w:val="20"/>
                <w:szCs w:val="20"/>
              </w:rPr>
            </w:pPr>
          </w:p>
        </w:tc>
        <w:tc>
          <w:tcPr>
            <w:tcW w:w="4394" w:type="dxa"/>
            <w:tcBorders>
              <w:top w:val="single" w:sz="6" w:space="0" w:color="CCCCCC"/>
              <w:left w:val="single" w:sz="6" w:space="0" w:color="CCCCCC"/>
              <w:bottom w:val="single" w:sz="4" w:space="0" w:color="auto"/>
              <w:right w:val="single" w:sz="6" w:space="0" w:color="000000"/>
            </w:tcBorders>
            <w:vAlign w:val="center"/>
          </w:tcPr>
          <w:p w14:paraId="5AC56816" w14:textId="1768080B" w:rsidR="00204758" w:rsidRPr="00CC2EEB" w:rsidRDefault="00204758" w:rsidP="00204758">
            <w:pPr>
              <w:pStyle w:val="clearfix"/>
              <w:spacing w:before="0" w:beforeAutospacing="0" w:after="0" w:afterAutospacing="0"/>
              <w:jc w:val="center"/>
              <w:rPr>
                <w:rFonts w:ascii="Sylfaen" w:hAnsi="Sylfaen" w:cs="Calibri"/>
                <w:color w:val="000000"/>
                <w:sz w:val="20"/>
                <w:szCs w:val="20"/>
                <w:lang w:val="en-US" w:eastAsia="en-US"/>
              </w:rPr>
            </w:pPr>
            <w:r w:rsidRPr="004D5930">
              <w:rPr>
                <w:rFonts w:ascii="Sylfaen" w:hAnsi="Sylfaen" w:cs="Calibri"/>
                <w:color w:val="000000"/>
                <w:sz w:val="20"/>
                <w:szCs w:val="20"/>
              </w:rPr>
              <w:t>Ապրանքանիշը՝</w:t>
            </w:r>
            <w:r w:rsidRPr="004A51E5">
              <w:rPr>
                <w:rFonts w:ascii="Sylfaen" w:hAnsi="Sylfaen" w:cs="Calibri"/>
                <w:color w:val="000000"/>
                <w:sz w:val="20"/>
                <w:szCs w:val="20"/>
                <w:lang w:val="en-US"/>
              </w:rPr>
              <w:t xml:space="preserve"> APC </w:t>
            </w:r>
            <w:r w:rsidRPr="004D5930">
              <w:rPr>
                <w:rFonts w:ascii="Sylfaen" w:hAnsi="Sylfaen" w:cs="Calibri"/>
                <w:color w:val="000000"/>
                <w:sz w:val="20"/>
                <w:szCs w:val="20"/>
              </w:rPr>
              <w:t>կամ</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համարժեք</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Տիպը՝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Գծային</w:t>
            </w:r>
            <w:r w:rsidRPr="004A51E5">
              <w:rPr>
                <w:rFonts w:ascii="Sylfaen" w:hAnsi="Sylfaen" w:cs="Calibri"/>
                <w:color w:val="000000"/>
                <w:sz w:val="20"/>
                <w:szCs w:val="20"/>
                <w:lang w:val="en-US"/>
              </w:rPr>
              <w:t>-</w:t>
            </w:r>
            <w:r w:rsidRPr="004D5930">
              <w:rPr>
                <w:rFonts w:ascii="Sylfaen" w:hAnsi="Sylfaen" w:cs="Calibri"/>
                <w:color w:val="000000"/>
                <w:sz w:val="20"/>
                <w:szCs w:val="20"/>
              </w:rPr>
              <w:t>ինտերակտիվ</w:t>
            </w:r>
            <w:r w:rsidRPr="004A51E5">
              <w:rPr>
                <w:rFonts w:ascii="Sylfaen" w:hAnsi="Sylfaen" w:cs="Calibri"/>
                <w:color w:val="000000"/>
                <w:sz w:val="20"/>
                <w:szCs w:val="20"/>
                <w:lang w:val="en-US"/>
              </w:rPr>
              <w:t xml:space="preserve"> (Line interactive)</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Անվանական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հզորություն</w:t>
            </w:r>
            <w:r w:rsidRPr="004A51E5">
              <w:rPr>
                <w:rFonts w:ascii="Sylfaen" w:hAnsi="Sylfaen" w:cs="Calibri"/>
                <w:color w:val="000000"/>
                <w:sz w:val="20"/>
                <w:szCs w:val="20"/>
                <w:lang w:val="en-US"/>
              </w:rPr>
              <w:t xml:space="preserve"> (VA)</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lastRenderedPageBreak/>
              <w:t>քան</w:t>
            </w:r>
            <w:r w:rsidRPr="004A51E5">
              <w:rPr>
                <w:rFonts w:ascii="Sylfaen" w:hAnsi="Sylfaen" w:cs="Calibri"/>
                <w:color w:val="000000"/>
                <w:sz w:val="20"/>
                <w:szCs w:val="20"/>
                <w:lang w:val="en-US"/>
              </w:rPr>
              <w:t xml:space="preserve"> 2200 </w:t>
            </w:r>
            <w:r w:rsidRPr="004D5930">
              <w:rPr>
                <w:rFonts w:ascii="Sylfaen" w:hAnsi="Sylfaen" w:cs="Calibri"/>
                <w:color w:val="000000"/>
                <w:sz w:val="20"/>
                <w:szCs w:val="20"/>
              </w:rPr>
              <w:t>ՎԱ</w:t>
            </w:r>
            <w:r w:rsidRPr="004A51E5">
              <w:rPr>
                <w:rFonts w:ascii="Sylfaen" w:hAnsi="Sylfaen" w:cs="Calibri"/>
                <w:color w:val="000000"/>
                <w:sz w:val="20"/>
                <w:szCs w:val="20"/>
                <w:lang w:val="en-US"/>
              </w:rPr>
              <w:t xml:space="preserve"> (VA)</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Ակտիվ</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հզորություն</w:t>
            </w:r>
            <w:r w:rsidRPr="004A51E5">
              <w:rPr>
                <w:rFonts w:ascii="Sylfaen" w:hAnsi="Sylfaen" w:cs="Calibri"/>
                <w:color w:val="000000"/>
                <w:sz w:val="20"/>
                <w:szCs w:val="20"/>
                <w:lang w:val="en-US"/>
              </w:rPr>
              <w:t xml:space="preserve"> (W)</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1200 </w:t>
            </w:r>
            <w:r w:rsidRPr="004D5930">
              <w:rPr>
                <w:rFonts w:ascii="Sylfaen" w:hAnsi="Sylfaen" w:cs="Calibri"/>
                <w:color w:val="000000"/>
                <w:sz w:val="20"/>
                <w:szCs w:val="20"/>
              </w:rPr>
              <w:t>Վտ</w:t>
            </w:r>
            <w:r w:rsidRPr="004A51E5">
              <w:rPr>
                <w:rFonts w:ascii="Sylfaen" w:hAnsi="Sylfaen" w:cs="Calibri"/>
                <w:color w:val="000000"/>
                <w:sz w:val="20"/>
                <w:szCs w:val="20"/>
                <w:lang w:val="en-US"/>
              </w:rPr>
              <w:t xml:space="preserve"> (W)</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Մուտքային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լարման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միջակայք՝</w:t>
            </w:r>
            <w:r w:rsidRPr="004A51E5">
              <w:rPr>
                <w:rFonts w:ascii="Sylfaen" w:hAnsi="Sylfaen" w:cs="Calibri"/>
                <w:color w:val="000000"/>
                <w:sz w:val="20"/>
                <w:szCs w:val="20"/>
                <w:lang w:val="en-US"/>
              </w:rPr>
              <w:t xml:space="preserve"> 140-</w:t>
            </w:r>
            <w:r w:rsidRPr="004D5930">
              <w:rPr>
                <w:rFonts w:ascii="Sylfaen" w:hAnsi="Sylfaen" w:cs="Calibri"/>
                <w:color w:val="000000"/>
                <w:sz w:val="20"/>
                <w:szCs w:val="20"/>
              </w:rPr>
              <w:t>ից</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մինչև</w:t>
            </w:r>
            <w:r w:rsidRPr="004A51E5">
              <w:rPr>
                <w:rFonts w:ascii="Sylfaen" w:hAnsi="Sylfaen" w:cs="Calibri"/>
                <w:color w:val="000000"/>
                <w:sz w:val="20"/>
                <w:szCs w:val="20"/>
                <w:lang w:val="en-US"/>
              </w:rPr>
              <w:t xml:space="preserve"> 300 </w:t>
            </w:r>
            <w:r w:rsidRPr="004D5930">
              <w:rPr>
                <w:rFonts w:ascii="Sylfaen" w:hAnsi="Sylfaen" w:cs="Calibri"/>
                <w:color w:val="000000"/>
                <w:sz w:val="20"/>
                <w:szCs w:val="20"/>
              </w:rPr>
              <w:t>Վ</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Ավտոմատ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լարման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կարգավորիչի</w:t>
            </w:r>
            <w:r w:rsidRPr="004A51E5">
              <w:rPr>
                <w:rFonts w:ascii="Sylfaen" w:hAnsi="Sylfaen" w:cs="Calibri"/>
                <w:color w:val="000000"/>
                <w:sz w:val="20"/>
                <w:szCs w:val="20"/>
                <w:lang w:val="en-US"/>
              </w:rPr>
              <w:t xml:space="preserve"> (AVR) </w:t>
            </w:r>
            <w:r w:rsidRPr="004D5930">
              <w:rPr>
                <w:rFonts w:ascii="Sylfaen" w:hAnsi="Sylfaen" w:cs="Calibri"/>
                <w:color w:val="000000"/>
                <w:sz w:val="20"/>
                <w:szCs w:val="20"/>
              </w:rPr>
              <w:t>առկայությունը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պարտադիր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է</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Ելքային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միացումներ՝</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4 </w:t>
            </w:r>
            <w:r w:rsidRPr="004D5930">
              <w:rPr>
                <w:rFonts w:ascii="Sylfaen" w:hAnsi="Sylfaen" w:cs="Calibri"/>
                <w:color w:val="000000"/>
                <w:sz w:val="20"/>
                <w:szCs w:val="20"/>
              </w:rPr>
              <w:t>հատ</w:t>
            </w:r>
            <w:r w:rsidRPr="004A51E5">
              <w:rPr>
                <w:rFonts w:ascii="Sylfaen" w:hAnsi="Sylfaen" w:cs="Calibri"/>
                <w:color w:val="000000"/>
                <w:sz w:val="20"/>
                <w:szCs w:val="20"/>
                <w:lang w:val="en-US"/>
              </w:rPr>
              <w:t xml:space="preserve"> "Schuko" (CEE 7/7P) </w:t>
            </w:r>
            <w:r w:rsidRPr="004D5930">
              <w:rPr>
                <w:rFonts w:ascii="Sylfaen" w:hAnsi="Sylfaen" w:cs="Calibri"/>
                <w:color w:val="000000"/>
                <w:sz w:val="20"/>
                <w:szCs w:val="20"/>
              </w:rPr>
              <w:t>տիպի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վարդակներ</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Անցման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ժամանակ</w:t>
            </w:r>
            <w:r w:rsidRPr="004A51E5">
              <w:rPr>
                <w:rFonts w:ascii="Sylfaen" w:hAnsi="Sylfaen" w:cs="Calibri"/>
                <w:color w:val="000000"/>
                <w:sz w:val="20"/>
                <w:szCs w:val="20"/>
                <w:lang w:val="en-US"/>
              </w:rPr>
              <w:t xml:space="preserve"> (Transfer time)</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Տիպիկ</w:t>
            </w:r>
            <w:r w:rsidRPr="004A51E5">
              <w:rPr>
                <w:rFonts w:ascii="Sylfaen" w:hAnsi="Sylfaen" w:cs="Calibri"/>
                <w:color w:val="000000"/>
                <w:sz w:val="20"/>
                <w:szCs w:val="20"/>
                <w:lang w:val="en-US"/>
              </w:rPr>
              <w:t xml:space="preserve"> 6 </w:t>
            </w:r>
            <w:r w:rsidRPr="004D5930">
              <w:rPr>
                <w:rFonts w:ascii="Sylfaen" w:hAnsi="Sylfaen" w:cs="Calibri"/>
                <w:color w:val="000000"/>
                <w:sz w:val="20"/>
                <w:szCs w:val="20"/>
              </w:rPr>
              <w:t>մվ</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բայց</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ավելի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10 </w:t>
            </w:r>
            <w:r w:rsidRPr="004D5930">
              <w:rPr>
                <w:rFonts w:ascii="Sylfaen" w:hAnsi="Sylfaen" w:cs="Calibri"/>
                <w:color w:val="000000"/>
                <w:sz w:val="20"/>
                <w:szCs w:val="20"/>
              </w:rPr>
              <w:t>մվ</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Ալիքի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ձևը</w:t>
            </w:r>
            <w:r w:rsidRPr="004A51E5">
              <w:rPr>
                <w:rFonts w:ascii="Sylfaen" w:hAnsi="Sylfaen" w:cs="Calibri"/>
                <w:color w:val="000000"/>
                <w:sz w:val="20"/>
                <w:szCs w:val="20"/>
                <w:lang w:val="en-US"/>
              </w:rPr>
              <w:t xml:space="preserve"> (Wave type)</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Սինուսոիդի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աստիճանաձև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մոտարկում</w:t>
            </w:r>
            <w:r w:rsidRPr="004A51E5">
              <w:rPr>
                <w:rFonts w:ascii="Sylfaen" w:hAnsi="Sylfaen" w:cs="Calibri"/>
                <w:color w:val="000000"/>
                <w:sz w:val="20"/>
                <w:szCs w:val="20"/>
                <w:lang w:val="en-US"/>
              </w:rPr>
              <w:t xml:space="preserve"> (Stepped approximation to a sinewave)</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Մարտկոցի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տիպը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պարամետրերը՝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Ներքին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կապարա</w:t>
            </w:r>
            <w:r w:rsidRPr="004A51E5">
              <w:rPr>
                <w:rFonts w:ascii="Sylfaen" w:hAnsi="Sylfaen" w:cs="Calibri"/>
                <w:color w:val="000000"/>
                <w:sz w:val="20"/>
                <w:szCs w:val="20"/>
                <w:lang w:val="en-US"/>
              </w:rPr>
              <w:t>-</w:t>
            </w:r>
            <w:r w:rsidRPr="004D5930">
              <w:rPr>
                <w:rFonts w:ascii="Sylfaen" w:hAnsi="Sylfaen" w:cs="Calibri"/>
                <w:color w:val="000000"/>
                <w:sz w:val="20"/>
                <w:szCs w:val="20"/>
              </w:rPr>
              <w:t>թթվային</w:t>
            </w:r>
            <w:r w:rsidRPr="004A51E5">
              <w:rPr>
                <w:rFonts w:ascii="Sylfaen" w:hAnsi="Sylfaen" w:cs="Calibri"/>
                <w:color w:val="000000"/>
                <w:sz w:val="20"/>
                <w:szCs w:val="20"/>
                <w:lang w:val="en-US"/>
              </w:rPr>
              <w:t xml:space="preserve"> (Lead-acid), </w:t>
            </w:r>
            <w:r w:rsidRPr="004D5930">
              <w:rPr>
                <w:rFonts w:ascii="Sylfaen" w:hAnsi="Sylfaen" w:cs="Calibri"/>
                <w:color w:val="000000"/>
                <w:sz w:val="20"/>
                <w:szCs w:val="20"/>
              </w:rPr>
              <w:t>առնվազն</w:t>
            </w:r>
            <w:r w:rsidRPr="004A51E5">
              <w:rPr>
                <w:rFonts w:ascii="Sylfaen" w:hAnsi="Sylfaen" w:cs="Calibri"/>
                <w:color w:val="000000"/>
                <w:sz w:val="20"/>
                <w:szCs w:val="20"/>
                <w:lang w:val="en-US"/>
              </w:rPr>
              <w:t xml:space="preserve"> 24 </w:t>
            </w:r>
            <w:r w:rsidRPr="004D5930">
              <w:rPr>
                <w:rFonts w:ascii="Sylfaen" w:hAnsi="Sylfaen" w:cs="Calibri"/>
                <w:color w:val="000000"/>
                <w:sz w:val="20"/>
                <w:szCs w:val="20"/>
              </w:rPr>
              <w:t>Վ</w:t>
            </w:r>
            <w:r w:rsidRPr="004A51E5">
              <w:rPr>
                <w:rFonts w:ascii="Sylfaen" w:hAnsi="Sylfaen" w:cs="Calibri"/>
                <w:color w:val="000000"/>
                <w:sz w:val="20"/>
                <w:szCs w:val="20"/>
                <w:lang w:val="en-US"/>
              </w:rPr>
              <w:t xml:space="preserve"> (V) </w:t>
            </w:r>
            <w:r w:rsidRPr="004D5930">
              <w:rPr>
                <w:rFonts w:ascii="Sylfaen" w:hAnsi="Sylfaen" w:cs="Calibri"/>
                <w:color w:val="000000"/>
                <w:sz w:val="20"/>
                <w:szCs w:val="20"/>
              </w:rPr>
              <w:t>լարմամբ</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և</w:t>
            </w:r>
            <w:r w:rsidRPr="004A51E5">
              <w:rPr>
                <w:rFonts w:ascii="Sylfaen" w:hAnsi="Sylfaen" w:cs="Calibri"/>
                <w:color w:val="000000"/>
                <w:sz w:val="20"/>
                <w:szCs w:val="20"/>
                <w:lang w:val="en-US"/>
              </w:rPr>
              <w:t xml:space="preserve"> 9.0 </w:t>
            </w:r>
            <w:r w:rsidRPr="004D5930">
              <w:rPr>
                <w:rFonts w:ascii="Sylfaen" w:hAnsi="Sylfaen" w:cs="Calibri"/>
                <w:color w:val="000000"/>
                <w:sz w:val="20"/>
                <w:szCs w:val="20"/>
              </w:rPr>
              <w:t>Աժ</w:t>
            </w:r>
            <w:r w:rsidRPr="004A51E5">
              <w:rPr>
                <w:rFonts w:ascii="Sylfaen" w:hAnsi="Sylfaen" w:cs="Calibri"/>
                <w:color w:val="000000"/>
                <w:sz w:val="20"/>
                <w:szCs w:val="20"/>
                <w:lang w:val="en-US"/>
              </w:rPr>
              <w:t xml:space="preserve"> (Ah) </w:t>
            </w:r>
            <w:r w:rsidRPr="004D5930">
              <w:rPr>
                <w:rFonts w:ascii="Sylfaen" w:hAnsi="Sylfaen" w:cs="Calibri"/>
                <w:color w:val="000000"/>
                <w:sz w:val="20"/>
                <w:szCs w:val="20"/>
              </w:rPr>
              <w:t>ունակությամբ</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Մարտկոցով</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աշխատանքի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տևողությունը</w:t>
            </w:r>
            <w:r w:rsidRPr="004A51E5">
              <w:rPr>
                <w:rFonts w:ascii="Sylfaen" w:hAnsi="Sylfaen" w:cs="Calibri"/>
                <w:color w:val="000000"/>
                <w:sz w:val="20"/>
                <w:szCs w:val="20"/>
                <w:lang w:val="en-US"/>
              </w:rPr>
              <w:t xml:space="preserve"> (Runtime)</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1 </w:t>
            </w:r>
            <w:r w:rsidRPr="004D5930">
              <w:rPr>
                <w:rFonts w:ascii="Sylfaen" w:hAnsi="Sylfaen" w:cs="Calibri"/>
                <w:color w:val="000000"/>
                <w:sz w:val="20"/>
                <w:szCs w:val="20"/>
              </w:rPr>
              <w:t>րոպե</w:t>
            </w:r>
            <w:r w:rsidRPr="004A51E5">
              <w:rPr>
                <w:rFonts w:ascii="Sylfaen" w:hAnsi="Sylfaen" w:cs="Calibri"/>
                <w:color w:val="000000"/>
                <w:sz w:val="20"/>
                <w:szCs w:val="20"/>
                <w:lang w:val="en-US"/>
              </w:rPr>
              <w:t xml:space="preserve"> 100% (1200 </w:t>
            </w:r>
            <w:r w:rsidRPr="004D5930">
              <w:rPr>
                <w:rFonts w:ascii="Sylfaen" w:hAnsi="Sylfaen" w:cs="Calibri"/>
                <w:color w:val="000000"/>
                <w:sz w:val="20"/>
                <w:szCs w:val="20"/>
              </w:rPr>
              <w:t>Վտ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ծանրաբեռնվածության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տակ</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8 </w:t>
            </w:r>
            <w:r w:rsidRPr="004D5930">
              <w:rPr>
                <w:rFonts w:ascii="Sylfaen" w:hAnsi="Sylfaen" w:cs="Calibri"/>
                <w:color w:val="000000"/>
                <w:sz w:val="20"/>
                <w:szCs w:val="20"/>
              </w:rPr>
              <w:t>րոպե</w:t>
            </w:r>
            <w:r w:rsidRPr="004A51E5">
              <w:rPr>
                <w:rFonts w:ascii="Sylfaen" w:hAnsi="Sylfaen" w:cs="Calibri"/>
                <w:color w:val="000000"/>
                <w:sz w:val="20"/>
                <w:szCs w:val="20"/>
                <w:lang w:val="en-US"/>
              </w:rPr>
              <w:t xml:space="preserve"> 30 </w:t>
            </w:r>
            <w:r w:rsidRPr="004D5930">
              <w:rPr>
                <w:rFonts w:ascii="Sylfaen" w:hAnsi="Sylfaen" w:cs="Calibri"/>
                <w:color w:val="000000"/>
                <w:sz w:val="20"/>
                <w:szCs w:val="20"/>
              </w:rPr>
              <w:t>վայրկյան</w:t>
            </w:r>
            <w:r w:rsidRPr="004A51E5">
              <w:rPr>
                <w:rFonts w:ascii="Sylfaen" w:hAnsi="Sylfaen" w:cs="Calibri"/>
                <w:color w:val="000000"/>
                <w:sz w:val="20"/>
                <w:szCs w:val="20"/>
                <w:lang w:val="en-US"/>
              </w:rPr>
              <w:t xml:space="preserve"> 50% (600 </w:t>
            </w:r>
            <w:r w:rsidRPr="004D5930">
              <w:rPr>
                <w:rFonts w:ascii="Sylfaen" w:hAnsi="Sylfaen" w:cs="Calibri"/>
                <w:color w:val="000000"/>
                <w:sz w:val="20"/>
                <w:szCs w:val="20"/>
              </w:rPr>
              <w:t>Վտ</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ծանրաբեռնվածության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տակ</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Գերլարումից</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պաշտպանություն</w:t>
            </w:r>
            <w:r w:rsidRPr="004A51E5">
              <w:rPr>
                <w:rFonts w:ascii="Sylfaen" w:hAnsi="Sylfaen" w:cs="Calibri"/>
                <w:color w:val="000000"/>
                <w:sz w:val="20"/>
                <w:szCs w:val="20"/>
                <w:lang w:val="en-US"/>
              </w:rPr>
              <w:t xml:space="preserve"> (Surge energy rate)</w:t>
            </w:r>
            <w:r w:rsidRPr="004D5930">
              <w:rPr>
                <w:rFonts w:ascii="Sylfaen" w:hAnsi="Sylfaen" w:cs="Calibri"/>
                <w:color w:val="000000"/>
                <w:sz w:val="20"/>
                <w:szCs w:val="20"/>
              </w:rPr>
              <w:t>՝</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պակաս</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273 </w:t>
            </w:r>
            <w:r w:rsidRPr="004D5930">
              <w:rPr>
                <w:rFonts w:ascii="Sylfaen" w:hAnsi="Sylfaen" w:cs="Calibri"/>
                <w:color w:val="000000"/>
                <w:sz w:val="20"/>
                <w:szCs w:val="20"/>
              </w:rPr>
              <w:t>Ջոուլ</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Աղմուկի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մակարդակը՝</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Ոչ</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ավելի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քան</w:t>
            </w:r>
            <w:r w:rsidRPr="004A51E5">
              <w:rPr>
                <w:rFonts w:ascii="Sylfaen" w:hAnsi="Sylfaen" w:cs="Calibri"/>
                <w:color w:val="000000"/>
                <w:sz w:val="20"/>
                <w:szCs w:val="20"/>
                <w:lang w:val="en-US"/>
              </w:rPr>
              <w:t xml:space="preserve"> 40 </w:t>
            </w:r>
            <w:r w:rsidRPr="004D5930">
              <w:rPr>
                <w:rFonts w:ascii="Sylfaen" w:hAnsi="Sylfaen" w:cs="Calibri"/>
                <w:color w:val="000000"/>
                <w:sz w:val="20"/>
                <w:szCs w:val="20"/>
              </w:rPr>
              <w:t>դԲ</w:t>
            </w:r>
            <w:r w:rsidRPr="004A51E5">
              <w:rPr>
                <w:rFonts w:ascii="Sylfaen" w:hAnsi="Sylfaen" w:cs="Calibri"/>
                <w:color w:val="000000"/>
                <w:sz w:val="20"/>
                <w:szCs w:val="20"/>
                <w:lang w:val="en-US"/>
              </w:rPr>
              <w:t>(</w:t>
            </w:r>
            <w:r w:rsidRPr="004D5930">
              <w:rPr>
                <w:rFonts w:ascii="Sylfaen" w:hAnsi="Sylfaen" w:cs="Calibri"/>
                <w:color w:val="000000"/>
                <w:sz w:val="20"/>
                <w:szCs w:val="20"/>
              </w:rPr>
              <w:t>Ա</w:t>
            </w:r>
            <w:r w:rsidRPr="004A51E5">
              <w:rPr>
                <w:rFonts w:ascii="Sylfaen" w:hAnsi="Sylfaen" w:cs="Calibri"/>
                <w:color w:val="000000"/>
                <w:sz w:val="20"/>
                <w:szCs w:val="20"/>
                <w:lang w:val="en-US"/>
              </w:rPr>
              <w:t>) (dBA)</w:t>
            </w:r>
            <w:r w:rsidRPr="004A51E5">
              <w:rPr>
                <w:rFonts w:ascii="Sylfaen" w:hAnsi="Sylfaen" w:cs="Calibri"/>
                <w:color w:val="000000"/>
                <w:sz w:val="20"/>
                <w:szCs w:val="20"/>
                <w:lang w:val="en-US"/>
              </w:rPr>
              <w:br/>
            </w:r>
            <w:r w:rsidRPr="004A51E5">
              <w:rPr>
                <w:rFonts w:ascii="Sylfaen" w:hAnsi="Sylfaen" w:cs="Calibri"/>
                <w:color w:val="000000"/>
                <w:sz w:val="20"/>
                <w:szCs w:val="20"/>
                <w:lang w:val="en-US"/>
              </w:rPr>
              <w:br/>
            </w:r>
            <w:r w:rsidRPr="004D5930">
              <w:rPr>
                <w:rFonts w:ascii="Sylfaen" w:hAnsi="Sylfaen" w:cs="Calibri"/>
                <w:color w:val="000000"/>
                <w:sz w:val="20"/>
                <w:szCs w:val="20"/>
              </w:rPr>
              <w:t>Երաշխիք՝</w:t>
            </w:r>
            <w:r w:rsidRPr="004A51E5">
              <w:rPr>
                <w:rFonts w:ascii="Sylfaen" w:hAnsi="Sylfaen" w:cs="Calibri"/>
                <w:color w:val="000000"/>
                <w:sz w:val="20"/>
                <w:szCs w:val="20"/>
                <w:lang w:val="en-US"/>
              </w:rPr>
              <w:t xml:space="preserve"> 24 </w:t>
            </w:r>
            <w:r w:rsidRPr="004D5930">
              <w:rPr>
                <w:rFonts w:ascii="Sylfaen" w:hAnsi="Sylfaen" w:cs="Calibri"/>
                <w:color w:val="000000"/>
                <w:sz w:val="20"/>
                <w:szCs w:val="20"/>
              </w:rPr>
              <w:t>ամիս</w:t>
            </w:r>
            <w:r w:rsidRPr="004A51E5">
              <w:rPr>
                <w:rFonts w:ascii="Sylfaen" w:hAnsi="Sylfaen" w:cs="Calibri"/>
                <w:color w:val="000000"/>
                <w:sz w:val="20"/>
                <w:szCs w:val="20"/>
                <w:lang w:val="en-US"/>
              </w:rPr>
              <w:t xml:space="preserve"> (2 </w:t>
            </w:r>
            <w:r w:rsidRPr="004D5930">
              <w:rPr>
                <w:rFonts w:ascii="Sylfaen" w:hAnsi="Sylfaen" w:cs="Calibri"/>
                <w:color w:val="000000"/>
                <w:sz w:val="20"/>
                <w:szCs w:val="20"/>
              </w:rPr>
              <w:t>տարի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ամբողջական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lastRenderedPageBreak/>
              <w:t>երաշխիք</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սկսած</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ապրանքի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հանձնման</w:t>
            </w:r>
            <w:r w:rsidRPr="004A51E5">
              <w:rPr>
                <w:rFonts w:ascii="Sylfaen" w:hAnsi="Sylfaen" w:cs="Calibri"/>
                <w:color w:val="000000"/>
                <w:sz w:val="20"/>
                <w:szCs w:val="20"/>
                <w:lang w:val="en-US"/>
              </w:rPr>
              <w:t>-</w:t>
            </w:r>
            <w:r w:rsidRPr="004D5930">
              <w:rPr>
                <w:rFonts w:ascii="Sylfaen" w:hAnsi="Sylfaen" w:cs="Calibri"/>
                <w:color w:val="000000"/>
                <w:sz w:val="20"/>
                <w:szCs w:val="20"/>
              </w:rPr>
              <w:t>ընդունման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ակտի</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ստորագրման</w:t>
            </w:r>
            <w:r w:rsidRPr="004A51E5">
              <w:rPr>
                <w:rFonts w:ascii="Sylfaen" w:hAnsi="Sylfaen" w:cs="Calibri"/>
                <w:color w:val="000000"/>
                <w:sz w:val="20"/>
                <w:szCs w:val="20"/>
                <w:lang w:val="en-US"/>
              </w:rPr>
              <w:t xml:space="preserve"> </w:t>
            </w:r>
            <w:r w:rsidRPr="004D5930">
              <w:rPr>
                <w:rFonts w:ascii="Sylfaen" w:hAnsi="Sylfaen" w:cs="Calibri"/>
                <w:color w:val="000000"/>
                <w:sz w:val="20"/>
                <w:szCs w:val="20"/>
              </w:rPr>
              <w:t>օրվանից</w:t>
            </w:r>
            <w:r w:rsidRPr="004A51E5">
              <w:rPr>
                <w:rFonts w:ascii="Sylfaen" w:hAnsi="Sylfaen" w:cs="Calibri"/>
                <w:color w:val="000000"/>
                <w:sz w:val="20"/>
                <w:szCs w:val="20"/>
                <w:lang w:val="en-US"/>
              </w:rPr>
              <w:t>:</w:t>
            </w:r>
          </w:p>
        </w:tc>
        <w:tc>
          <w:tcPr>
            <w:tcW w:w="850" w:type="dxa"/>
            <w:vAlign w:val="center"/>
          </w:tcPr>
          <w:p w14:paraId="6236E8F6" w14:textId="2FC4D6EE" w:rsidR="00204758" w:rsidRPr="00CC2EEB" w:rsidRDefault="00204758" w:rsidP="00204758">
            <w:pPr>
              <w:jc w:val="center"/>
              <w:rPr>
                <w:rFonts w:ascii="Calibri" w:hAnsi="Calibri" w:cs="Calibri"/>
                <w:lang w:val="hy-AM"/>
              </w:rPr>
            </w:pPr>
            <w:r w:rsidRPr="004D5930">
              <w:rPr>
                <w:rFonts w:ascii="Sylfaen" w:hAnsi="Sylfaen" w:cs="Calibri"/>
                <w:color w:val="000000"/>
                <w:sz w:val="20"/>
                <w:szCs w:val="20"/>
              </w:rPr>
              <w:lastRenderedPageBreak/>
              <w:t>Հատ</w:t>
            </w:r>
          </w:p>
        </w:tc>
        <w:tc>
          <w:tcPr>
            <w:tcW w:w="709" w:type="dxa"/>
            <w:vAlign w:val="center"/>
          </w:tcPr>
          <w:p w14:paraId="6F93FE74" w14:textId="77777777" w:rsidR="00204758" w:rsidRPr="00CC2EEB" w:rsidRDefault="00204758" w:rsidP="00204758">
            <w:pPr>
              <w:jc w:val="center"/>
              <w:rPr>
                <w:rFonts w:ascii="Calibri" w:hAnsi="Calibri" w:cs="Calibri"/>
                <w:lang w:val="hy-AM"/>
              </w:rPr>
            </w:pPr>
          </w:p>
        </w:tc>
        <w:tc>
          <w:tcPr>
            <w:tcW w:w="851" w:type="dxa"/>
            <w:vAlign w:val="center"/>
          </w:tcPr>
          <w:p w14:paraId="1B95A739" w14:textId="77777777" w:rsidR="00204758" w:rsidRPr="00CC2EEB" w:rsidRDefault="00204758" w:rsidP="00204758">
            <w:pPr>
              <w:jc w:val="center"/>
              <w:rPr>
                <w:rFonts w:ascii="Calibri" w:hAnsi="Calibri" w:cs="Calibri"/>
                <w:lang w:val="hy-AM"/>
              </w:rPr>
            </w:pPr>
          </w:p>
        </w:tc>
        <w:tc>
          <w:tcPr>
            <w:tcW w:w="425" w:type="dxa"/>
            <w:vAlign w:val="center"/>
          </w:tcPr>
          <w:p w14:paraId="573CEB94" w14:textId="6B6FAD2B" w:rsidR="00204758" w:rsidRPr="00CC2EEB" w:rsidRDefault="00204758" w:rsidP="00204758">
            <w:pPr>
              <w:jc w:val="center"/>
              <w:rPr>
                <w:rFonts w:ascii="Calibri" w:hAnsi="Calibri" w:cs="Calibri"/>
                <w:lang w:val="hy-AM"/>
              </w:rPr>
            </w:pPr>
            <w:r>
              <w:rPr>
                <w:rFonts w:cs="Calibri"/>
              </w:rPr>
              <w:t>1</w:t>
            </w:r>
          </w:p>
        </w:tc>
        <w:tc>
          <w:tcPr>
            <w:tcW w:w="1641" w:type="dxa"/>
            <w:vAlign w:val="center"/>
          </w:tcPr>
          <w:p w14:paraId="57267D9B" w14:textId="66AC595F" w:rsidR="00204758" w:rsidRPr="00CC2EEB" w:rsidRDefault="00204758" w:rsidP="00204758">
            <w:pPr>
              <w:jc w:val="center"/>
              <w:rPr>
                <w:rFonts w:ascii="Arial Unicode" w:hAnsi="Arial Unicode" w:cs="Sylfaen"/>
                <w:sz w:val="16"/>
                <w:szCs w:val="16"/>
                <w:lang w:val="hy-AM" w:eastAsia="ru-RU"/>
              </w:rPr>
            </w:pPr>
            <w:r w:rsidRPr="004C324D">
              <w:rPr>
                <w:rFonts w:ascii="GHEA Grapalat" w:hAnsi="GHEA Grapalat"/>
                <w:sz w:val="20"/>
                <w:lang w:val="hy-AM"/>
              </w:rPr>
              <w:t>ՀՀ, ք. Երևան Էզրաս Հասրաթյան 7</w:t>
            </w:r>
          </w:p>
        </w:tc>
        <w:tc>
          <w:tcPr>
            <w:tcW w:w="343" w:type="dxa"/>
            <w:tcBorders>
              <w:top w:val="single" w:sz="4" w:space="0" w:color="auto"/>
              <w:left w:val="nil"/>
              <w:bottom w:val="single" w:sz="4" w:space="0" w:color="auto"/>
              <w:right w:val="single" w:sz="4" w:space="0" w:color="auto"/>
            </w:tcBorders>
            <w:vAlign w:val="center"/>
          </w:tcPr>
          <w:p w14:paraId="7AAD9246" w14:textId="4287DE51" w:rsidR="00204758" w:rsidRPr="00CC2EEB" w:rsidRDefault="00204758" w:rsidP="00204758">
            <w:pPr>
              <w:jc w:val="center"/>
              <w:rPr>
                <w:rFonts w:ascii="GHEA Grapalat" w:hAnsi="GHEA Grapalat"/>
                <w:sz w:val="20"/>
                <w:lang w:val="hy-AM"/>
              </w:rPr>
            </w:pPr>
            <w:r>
              <w:rPr>
                <w:rFonts w:cs="Calibri"/>
              </w:rPr>
              <w:t>1</w:t>
            </w:r>
          </w:p>
        </w:tc>
        <w:tc>
          <w:tcPr>
            <w:tcW w:w="838" w:type="dxa"/>
            <w:tcBorders>
              <w:top w:val="single" w:sz="4" w:space="0" w:color="auto"/>
              <w:left w:val="nil"/>
              <w:bottom w:val="single" w:sz="4" w:space="0" w:color="auto"/>
              <w:right w:val="single" w:sz="4" w:space="0" w:color="auto"/>
            </w:tcBorders>
            <w:vAlign w:val="center"/>
          </w:tcPr>
          <w:p w14:paraId="6FD18801" w14:textId="648BF7E9" w:rsidR="00204758" w:rsidRPr="00CC2EEB" w:rsidRDefault="00204758" w:rsidP="00204758">
            <w:pPr>
              <w:jc w:val="center"/>
              <w:rPr>
                <w:rFonts w:ascii="GHEA Grapalat" w:hAnsi="GHEA Grapalat"/>
                <w:sz w:val="20"/>
                <w:lang w:val="hy-AM"/>
              </w:rPr>
            </w:pPr>
            <w:r w:rsidRPr="005B151A">
              <w:rPr>
                <w:rFonts w:ascii="Sylfaen" w:hAnsi="Sylfaen"/>
                <w:sz w:val="20"/>
                <w:szCs w:val="20"/>
                <w:lang w:val="hy-AM"/>
              </w:rPr>
              <w:t xml:space="preserve">Պայմանագիր կնքելուց </w:t>
            </w:r>
            <w:r w:rsidRPr="005B151A">
              <w:rPr>
                <w:rFonts w:ascii="Sylfaen" w:hAnsi="Sylfaen"/>
                <w:sz w:val="20"/>
                <w:szCs w:val="20"/>
                <w:lang w:val="hy-AM"/>
              </w:rPr>
              <w:lastRenderedPageBreak/>
              <w:t>հետո 21 օրվա ընթացքում</w:t>
            </w:r>
          </w:p>
        </w:tc>
      </w:tr>
      <w:tr w:rsidR="00204758" w:rsidRPr="003C059F" w14:paraId="16879E3A" w14:textId="77777777" w:rsidTr="00204758">
        <w:trPr>
          <w:trHeight w:val="246"/>
        </w:trPr>
        <w:tc>
          <w:tcPr>
            <w:tcW w:w="468" w:type="dxa"/>
            <w:vAlign w:val="center"/>
          </w:tcPr>
          <w:p w14:paraId="16C6E98A" w14:textId="19846B4D" w:rsidR="00204758" w:rsidRPr="00CC2EEB" w:rsidRDefault="00204758" w:rsidP="00204758">
            <w:pPr>
              <w:jc w:val="center"/>
              <w:rPr>
                <w:rFonts w:ascii="Sylfaen" w:hAnsi="Sylfaen" w:cs="Calibri"/>
                <w:color w:val="000000"/>
                <w:sz w:val="20"/>
                <w:szCs w:val="20"/>
              </w:rPr>
            </w:pPr>
            <w:r>
              <w:rPr>
                <w:rFonts w:ascii="Arial Armenian" w:hAnsi="Arial Armenian"/>
                <w:sz w:val="20"/>
                <w:szCs w:val="20"/>
                <w:lang w:val="hy-AM"/>
              </w:rPr>
              <w:lastRenderedPageBreak/>
              <w:t>6</w:t>
            </w:r>
          </w:p>
        </w:tc>
        <w:tc>
          <w:tcPr>
            <w:tcW w:w="1052" w:type="dxa"/>
            <w:tcBorders>
              <w:top w:val="single" w:sz="4" w:space="0" w:color="auto"/>
              <w:left w:val="single" w:sz="4" w:space="0" w:color="auto"/>
              <w:bottom w:val="single" w:sz="4" w:space="0" w:color="auto"/>
              <w:right w:val="single" w:sz="4" w:space="0" w:color="auto"/>
            </w:tcBorders>
            <w:vAlign w:val="center"/>
          </w:tcPr>
          <w:p w14:paraId="67FA0B54" w14:textId="0815382D" w:rsidR="00204758" w:rsidRPr="00CC2EEB" w:rsidRDefault="00204758" w:rsidP="00204758">
            <w:pPr>
              <w:jc w:val="center"/>
              <w:rPr>
                <w:rFonts w:ascii="Sylfaen" w:hAnsi="Sylfaen" w:cs="Calibri"/>
                <w:color w:val="000000"/>
                <w:sz w:val="20"/>
                <w:szCs w:val="20"/>
              </w:rPr>
            </w:pPr>
            <w:r>
              <w:rPr>
                <w:rFonts w:ascii="Arial Armenian" w:hAnsi="Arial Armenian" w:cs="Calibri"/>
                <w:sz w:val="16"/>
                <w:szCs w:val="16"/>
              </w:rPr>
              <w:t>31151120-2</w:t>
            </w:r>
          </w:p>
        </w:tc>
        <w:tc>
          <w:tcPr>
            <w:tcW w:w="2633" w:type="dxa"/>
            <w:tcBorders>
              <w:top w:val="single" w:sz="4" w:space="0" w:color="auto"/>
              <w:left w:val="nil"/>
              <w:bottom w:val="single" w:sz="4" w:space="0" w:color="auto"/>
              <w:right w:val="single" w:sz="4" w:space="0" w:color="auto"/>
            </w:tcBorders>
            <w:vAlign w:val="center"/>
          </w:tcPr>
          <w:p w14:paraId="7E917831" w14:textId="3118C99A" w:rsidR="00204758" w:rsidRPr="00CC2EEB" w:rsidRDefault="00204758" w:rsidP="00204758">
            <w:pPr>
              <w:jc w:val="center"/>
              <w:rPr>
                <w:rFonts w:ascii="Sylfaen" w:hAnsi="Sylfaen" w:cs="Calibri"/>
                <w:color w:val="000000"/>
                <w:sz w:val="20"/>
                <w:szCs w:val="20"/>
              </w:rPr>
            </w:pPr>
            <w:r>
              <w:rPr>
                <w:rFonts w:ascii="Sylfaen" w:hAnsi="Sylfaen" w:cs="Calibri"/>
                <w:color w:val="000000"/>
                <w:sz w:val="20"/>
                <w:szCs w:val="20"/>
              </w:rPr>
              <w:t>UPS</w:t>
            </w:r>
          </w:p>
        </w:tc>
        <w:tc>
          <w:tcPr>
            <w:tcW w:w="993" w:type="dxa"/>
            <w:tcBorders>
              <w:top w:val="single" w:sz="4" w:space="0" w:color="auto"/>
              <w:left w:val="nil"/>
              <w:bottom w:val="single" w:sz="4" w:space="0" w:color="auto"/>
              <w:right w:val="single" w:sz="4" w:space="0" w:color="auto"/>
            </w:tcBorders>
            <w:vAlign w:val="center"/>
          </w:tcPr>
          <w:p w14:paraId="2DBCF879" w14:textId="77777777" w:rsidR="00204758" w:rsidRPr="00CC2EEB" w:rsidRDefault="00204758" w:rsidP="00204758">
            <w:pPr>
              <w:jc w:val="center"/>
              <w:rPr>
                <w:rFonts w:ascii="Sylfaen" w:hAnsi="Sylfaen" w:cs="Calibri"/>
                <w:color w:val="00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594F96C" w14:textId="0D095961" w:rsidR="00204758" w:rsidRPr="00CC2EEB" w:rsidRDefault="00204758" w:rsidP="00204758">
            <w:pPr>
              <w:pStyle w:val="clearfix"/>
              <w:spacing w:before="0" w:beforeAutospacing="0" w:after="0" w:afterAutospacing="0"/>
              <w:jc w:val="center"/>
              <w:rPr>
                <w:rFonts w:ascii="Sylfaen" w:hAnsi="Sylfaen" w:cs="Calibri"/>
                <w:color w:val="000000"/>
                <w:sz w:val="20"/>
                <w:szCs w:val="20"/>
                <w:lang w:val="en-US" w:eastAsia="en-US"/>
              </w:rPr>
            </w:pPr>
            <w:r>
              <w:rPr>
                <w:rFonts w:ascii="Sylfaen" w:hAnsi="Sylfaen" w:cs="Calibri"/>
                <w:color w:val="000000"/>
                <w:sz w:val="20"/>
                <w:szCs w:val="20"/>
              </w:rPr>
              <w:t>Հզորությունը</w:t>
            </w:r>
            <w:r w:rsidRPr="004A51E5">
              <w:rPr>
                <w:rFonts w:ascii="Sylfaen" w:hAnsi="Sylfaen" w:cs="Calibri"/>
                <w:color w:val="000000"/>
                <w:sz w:val="20"/>
                <w:szCs w:val="20"/>
                <w:lang w:val="en-US"/>
              </w:rPr>
              <w:t xml:space="preserve">` </w:t>
            </w:r>
            <w:r>
              <w:rPr>
                <w:rFonts w:ascii="Sylfaen" w:hAnsi="Sylfaen" w:cs="Calibri"/>
                <w:color w:val="000000"/>
                <w:sz w:val="20"/>
                <w:szCs w:val="20"/>
              </w:rPr>
              <w:t>առնվազն</w:t>
            </w:r>
            <w:r w:rsidRPr="004A51E5">
              <w:rPr>
                <w:rFonts w:ascii="Sylfaen" w:hAnsi="Sylfaen" w:cs="Calibri"/>
                <w:color w:val="000000"/>
                <w:sz w:val="20"/>
                <w:szCs w:val="20"/>
                <w:lang w:val="en-US"/>
              </w:rPr>
              <w:t xml:space="preserve"> (VA/W) 3000/3000</w:t>
            </w:r>
            <w:r w:rsidRPr="004A51E5">
              <w:rPr>
                <w:rFonts w:ascii="Sylfaen" w:hAnsi="Sylfaen" w:cs="Calibri"/>
                <w:color w:val="000000"/>
                <w:sz w:val="20"/>
                <w:szCs w:val="20"/>
                <w:lang w:val="en-US"/>
              </w:rPr>
              <w:br/>
            </w:r>
            <w:r>
              <w:rPr>
                <w:rFonts w:ascii="Sylfaen" w:hAnsi="Sylfaen" w:cs="Calibri"/>
                <w:color w:val="000000"/>
                <w:sz w:val="20"/>
                <w:szCs w:val="20"/>
              </w:rPr>
              <w:t>ՄՈՒՏՔ</w:t>
            </w:r>
            <w:r w:rsidRPr="004A51E5">
              <w:rPr>
                <w:rFonts w:ascii="Sylfaen" w:hAnsi="Sylfaen" w:cs="Calibri"/>
                <w:color w:val="000000"/>
                <w:sz w:val="20"/>
                <w:szCs w:val="20"/>
                <w:lang w:val="en-US"/>
              </w:rPr>
              <w:br/>
            </w:r>
            <w:r>
              <w:rPr>
                <w:rFonts w:ascii="Sylfaen" w:hAnsi="Sylfaen" w:cs="Calibri"/>
                <w:color w:val="000000"/>
                <w:sz w:val="20"/>
                <w:szCs w:val="20"/>
              </w:rPr>
              <w:t>Նոմինալ</w:t>
            </w:r>
            <w:r w:rsidRPr="004A51E5">
              <w:rPr>
                <w:rFonts w:ascii="Sylfaen" w:hAnsi="Sylfaen" w:cs="Calibri"/>
                <w:color w:val="000000"/>
                <w:sz w:val="20"/>
                <w:szCs w:val="20"/>
                <w:lang w:val="en-US"/>
              </w:rPr>
              <w:t xml:space="preserve"> </w:t>
            </w:r>
            <w:r>
              <w:rPr>
                <w:rFonts w:ascii="Sylfaen" w:hAnsi="Sylfaen" w:cs="Calibri"/>
                <w:color w:val="000000"/>
                <w:sz w:val="20"/>
                <w:szCs w:val="20"/>
              </w:rPr>
              <w:t>լարումը</w:t>
            </w:r>
            <w:r w:rsidRPr="004A51E5">
              <w:rPr>
                <w:rFonts w:ascii="Sylfaen" w:hAnsi="Sylfaen" w:cs="Calibri"/>
                <w:color w:val="000000"/>
                <w:sz w:val="20"/>
                <w:szCs w:val="20"/>
                <w:lang w:val="en-US"/>
              </w:rPr>
              <w:t xml:space="preserve"> (Vac)` 208/220/230/240</w:t>
            </w:r>
            <w:r w:rsidRPr="004A51E5">
              <w:rPr>
                <w:rFonts w:ascii="Sylfaen" w:hAnsi="Sylfaen" w:cs="Calibri"/>
                <w:color w:val="000000"/>
                <w:sz w:val="20"/>
                <w:szCs w:val="20"/>
                <w:lang w:val="en-US"/>
              </w:rPr>
              <w:br/>
            </w:r>
            <w:r>
              <w:rPr>
                <w:rFonts w:ascii="Sylfaen" w:hAnsi="Sylfaen" w:cs="Calibri"/>
                <w:color w:val="000000"/>
                <w:sz w:val="20"/>
                <w:szCs w:val="20"/>
              </w:rPr>
              <w:t>Աշխատանքային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լարման</w:t>
            </w:r>
            <w:r w:rsidRPr="004A51E5">
              <w:rPr>
                <w:rFonts w:ascii="Sylfaen" w:hAnsi="Sylfaen" w:cs="Calibri"/>
                <w:color w:val="000000"/>
                <w:sz w:val="20"/>
                <w:szCs w:val="20"/>
                <w:lang w:val="en-US"/>
              </w:rPr>
              <w:t xml:space="preserve"> </w:t>
            </w:r>
            <w:r>
              <w:rPr>
                <w:rFonts w:ascii="Sylfaen" w:hAnsi="Sylfaen" w:cs="Calibri"/>
                <w:color w:val="000000"/>
                <w:sz w:val="20"/>
                <w:szCs w:val="20"/>
              </w:rPr>
              <w:t>տիրույթը</w:t>
            </w:r>
            <w:r w:rsidRPr="004A51E5">
              <w:rPr>
                <w:rFonts w:ascii="Sylfaen" w:hAnsi="Sylfaen" w:cs="Calibri"/>
                <w:color w:val="000000"/>
                <w:sz w:val="20"/>
                <w:szCs w:val="20"/>
                <w:lang w:val="en-US"/>
              </w:rPr>
              <w:t xml:space="preserve">  (Vac)` 110~300 (176~264, 100% </w:t>
            </w:r>
            <w:r>
              <w:rPr>
                <w:rFonts w:ascii="Sylfaen" w:hAnsi="Sylfaen" w:cs="Calibri"/>
                <w:color w:val="000000"/>
                <w:sz w:val="20"/>
                <w:szCs w:val="20"/>
              </w:rPr>
              <w:t>բեռի</w:t>
            </w:r>
            <w:r w:rsidRPr="004A51E5">
              <w:rPr>
                <w:rFonts w:ascii="Sylfaen" w:hAnsi="Sylfaen" w:cs="Calibri"/>
                <w:color w:val="000000"/>
                <w:sz w:val="20"/>
                <w:szCs w:val="20"/>
                <w:lang w:val="en-US"/>
              </w:rPr>
              <w:t xml:space="preserve"> </w:t>
            </w:r>
            <w:r>
              <w:rPr>
                <w:rFonts w:ascii="Sylfaen" w:hAnsi="Sylfaen" w:cs="Calibri"/>
                <w:color w:val="000000"/>
                <w:sz w:val="20"/>
                <w:szCs w:val="20"/>
              </w:rPr>
              <w:t>դեպքում</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Pr>
                <w:rFonts w:ascii="Sylfaen" w:hAnsi="Sylfaen" w:cs="Calibri"/>
                <w:color w:val="000000"/>
                <w:sz w:val="20"/>
                <w:szCs w:val="20"/>
              </w:rPr>
              <w:t>Հզորության</w:t>
            </w:r>
            <w:r w:rsidRPr="004A51E5">
              <w:rPr>
                <w:rFonts w:ascii="Sylfaen" w:hAnsi="Sylfaen" w:cs="Calibri"/>
                <w:color w:val="000000"/>
                <w:sz w:val="20"/>
                <w:szCs w:val="20"/>
                <w:lang w:val="en-US"/>
              </w:rPr>
              <w:t xml:space="preserve"> </w:t>
            </w:r>
            <w:r>
              <w:rPr>
                <w:rFonts w:ascii="Sylfaen" w:hAnsi="Sylfaen" w:cs="Calibri"/>
                <w:color w:val="000000"/>
                <w:sz w:val="20"/>
                <w:szCs w:val="20"/>
              </w:rPr>
              <w:t>գործակիցը</w:t>
            </w:r>
            <w:r w:rsidRPr="004A51E5">
              <w:rPr>
                <w:rFonts w:ascii="Sylfaen" w:hAnsi="Sylfaen" w:cs="Calibri"/>
                <w:color w:val="000000"/>
                <w:sz w:val="20"/>
                <w:szCs w:val="20"/>
                <w:lang w:val="en-US"/>
              </w:rPr>
              <w:t>` ≥0.99</w:t>
            </w:r>
            <w:r w:rsidRPr="004A51E5">
              <w:rPr>
                <w:rFonts w:ascii="Sylfaen" w:hAnsi="Sylfaen" w:cs="Calibri"/>
                <w:color w:val="000000"/>
                <w:sz w:val="20"/>
                <w:szCs w:val="20"/>
                <w:lang w:val="en-US"/>
              </w:rPr>
              <w:br/>
            </w:r>
            <w:r>
              <w:rPr>
                <w:rFonts w:ascii="Sylfaen" w:hAnsi="Sylfaen" w:cs="Calibri"/>
                <w:color w:val="000000"/>
                <w:sz w:val="20"/>
                <w:szCs w:val="20"/>
              </w:rPr>
              <w:t>Շրջանցման</w:t>
            </w:r>
            <w:r w:rsidRPr="004A51E5">
              <w:rPr>
                <w:rFonts w:ascii="Sylfaen" w:hAnsi="Sylfaen" w:cs="Calibri"/>
                <w:color w:val="000000"/>
                <w:sz w:val="20"/>
                <w:szCs w:val="20"/>
                <w:lang w:val="en-US"/>
              </w:rPr>
              <w:t xml:space="preserve"> </w:t>
            </w:r>
            <w:r>
              <w:rPr>
                <w:rFonts w:ascii="Sylfaen" w:hAnsi="Sylfaen" w:cs="Calibri"/>
                <w:color w:val="000000"/>
                <w:sz w:val="20"/>
                <w:szCs w:val="20"/>
              </w:rPr>
              <w:t>հանգույցի</w:t>
            </w:r>
            <w:r w:rsidRPr="004A51E5">
              <w:rPr>
                <w:rFonts w:ascii="Sylfaen" w:hAnsi="Sylfaen" w:cs="Calibri"/>
                <w:color w:val="000000"/>
                <w:sz w:val="20"/>
                <w:szCs w:val="20"/>
                <w:lang w:val="en-US"/>
              </w:rPr>
              <w:t xml:space="preserve"> </w:t>
            </w:r>
            <w:r>
              <w:rPr>
                <w:rFonts w:ascii="Sylfaen" w:hAnsi="Sylfaen" w:cs="Calibri"/>
                <w:color w:val="000000"/>
                <w:sz w:val="20"/>
                <w:szCs w:val="20"/>
              </w:rPr>
              <w:t>հաճախականությունների</w:t>
            </w:r>
            <w:r w:rsidRPr="004A51E5">
              <w:rPr>
                <w:rFonts w:ascii="Sylfaen" w:hAnsi="Sylfaen" w:cs="Calibri"/>
                <w:color w:val="000000"/>
                <w:sz w:val="20"/>
                <w:szCs w:val="20"/>
                <w:lang w:val="en-US"/>
              </w:rPr>
              <w:t xml:space="preserve"> </w:t>
            </w:r>
            <w:r>
              <w:rPr>
                <w:rFonts w:ascii="Sylfaen" w:hAnsi="Sylfaen" w:cs="Calibri"/>
                <w:color w:val="000000"/>
                <w:sz w:val="20"/>
                <w:szCs w:val="20"/>
              </w:rPr>
              <w:t>տիրույթը</w:t>
            </w:r>
            <w:r w:rsidRPr="004A51E5">
              <w:rPr>
                <w:rFonts w:ascii="Sylfaen" w:hAnsi="Sylfaen" w:cs="Calibri"/>
                <w:color w:val="000000"/>
                <w:sz w:val="20"/>
                <w:szCs w:val="20"/>
                <w:lang w:val="en-US"/>
              </w:rPr>
              <w:t xml:space="preserve">`` (Hz) 40~70 (50/60 </w:t>
            </w:r>
            <w:r>
              <w:rPr>
                <w:rFonts w:ascii="Sylfaen" w:hAnsi="Sylfaen" w:cs="Calibri"/>
                <w:color w:val="000000"/>
                <w:sz w:val="20"/>
                <w:szCs w:val="20"/>
              </w:rPr>
              <w:t>Ավտո</w:t>
            </w:r>
            <w:r w:rsidRPr="004A51E5">
              <w:rPr>
                <w:rFonts w:ascii="Sylfaen" w:hAnsi="Sylfaen" w:cs="Calibri"/>
                <w:color w:val="000000"/>
                <w:sz w:val="20"/>
                <w:szCs w:val="20"/>
                <w:lang w:val="en-US"/>
              </w:rPr>
              <w:t>-</w:t>
            </w:r>
            <w:r>
              <w:rPr>
                <w:rFonts w:ascii="Sylfaen" w:hAnsi="Sylfaen" w:cs="Calibri"/>
                <w:color w:val="000000"/>
                <w:sz w:val="20"/>
                <w:szCs w:val="20"/>
              </w:rPr>
              <w:t>կարգավորում</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Pr>
                <w:rFonts w:ascii="Sylfaen" w:hAnsi="Sylfaen" w:cs="Calibri"/>
                <w:color w:val="000000"/>
                <w:sz w:val="20"/>
                <w:szCs w:val="20"/>
              </w:rPr>
              <w:t>ԵԼՔ</w:t>
            </w:r>
            <w:r w:rsidRPr="004A51E5">
              <w:rPr>
                <w:rFonts w:ascii="Sylfaen" w:hAnsi="Sylfaen" w:cs="Calibri"/>
                <w:color w:val="000000"/>
                <w:sz w:val="20"/>
                <w:szCs w:val="20"/>
                <w:lang w:val="en-US"/>
              </w:rPr>
              <w:br/>
            </w:r>
            <w:r>
              <w:rPr>
                <w:rFonts w:ascii="Sylfaen" w:hAnsi="Sylfaen" w:cs="Calibri"/>
                <w:color w:val="000000"/>
                <w:sz w:val="20"/>
                <w:szCs w:val="20"/>
              </w:rPr>
              <w:t>Նոմինալ</w:t>
            </w:r>
            <w:r w:rsidRPr="004A51E5">
              <w:rPr>
                <w:rFonts w:ascii="Sylfaen" w:hAnsi="Sylfaen" w:cs="Calibri"/>
                <w:color w:val="000000"/>
                <w:sz w:val="20"/>
                <w:szCs w:val="20"/>
                <w:lang w:val="en-US"/>
              </w:rPr>
              <w:t xml:space="preserve"> </w:t>
            </w:r>
            <w:r>
              <w:rPr>
                <w:rFonts w:ascii="Sylfaen" w:hAnsi="Sylfaen" w:cs="Calibri"/>
                <w:color w:val="000000"/>
                <w:sz w:val="20"/>
                <w:szCs w:val="20"/>
              </w:rPr>
              <w:t>լարումը</w:t>
            </w:r>
            <w:r w:rsidRPr="004A51E5">
              <w:rPr>
                <w:rFonts w:ascii="Sylfaen" w:hAnsi="Sylfaen" w:cs="Calibri"/>
                <w:color w:val="000000"/>
                <w:sz w:val="20"/>
                <w:szCs w:val="20"/>
                <w:lang w:val="en-US"/>
              </w:rPr>
              <w:t xml:space="preserve"> (Vac)` 208/220/230/240</w:t>
            </w:r>
            <w:r w:rsidRPr="004A51E5">
              <w:rPr>
                <w:rFonts w:ascii="Sylfaen" w:hAnsi="Sylfaen" w:cs="Calibri"/>
                <w:color w:val="000000"/>
                <w:sz w:val="20"/>
                <w:szCs w:val="20"/>
                <w:lang w:val="en-US"/>
              </w:rPr>
              <w:br/>
            </w:r>
            <w:r>
              <w:rPr>
                <w:rFonts w:ascii="Sylfaen" w:hAnsi="Sylfaen" w:cs="Calibri"/>
                <w:color w:val="000000"/>
                <w:sz w:val="20"/>
                <w:szCs w:val="20"/>
              </w:rPr>
              <w:t>Լարման</w:t>
            </w:r>
            <w:r w:rsidRPr="004A51E5">
              <w:rPr>
                <w:rFonts w:ascii="Sylfaen" w:hAnsi="Sylfaen" w:cs="Calibri"/>
                <w:color w:val="000000"/>
                <w:sz w:val="20"/>
                <w:szCs w:val="20"/>
                <w:lang w:val="en-US"/>
              </w:rPr>
              <w:t xml:space="preserve"> </w:t>
            </w:r>
            <w:r>
              <w:rPr>
                <w:rFonts w:ascii="Sylfaen" w:hAnsi="Sylfaen" w:cs="Calibri"/>
                <w:color w:val="000000"/>
                <w:sz w:val="20"/>
                <w:szCs w:val="20"/>
              </w:rPr>
              <w:t>կարգավորումը</w:t>
            </w:r>
            <w:r w:rsidRPr="004A51E5">
              <w:rPr>
                <w:rFonts w:ascii="Sylfaen" w:hAnsi="Sylfaen" w:cs="Calibri"/>
                <w:color w:val="000000"/>
                <w:sz w:val="20"/>
                <w:szCs w:val="20"/>
                <w:lang w:val="en-US"/>
              </w:rPr>
              <w:t>` +/- 1%</w:t>
            </w:r>
            <w:r w:rsidRPr="004A51E5">
              <w:rPr>
                <w:rFonts w:ascii="Sylfaen" w:hAnsi="Sylfaen" w:cs="Calibri"/>
                <w:color w:val="000000"/>
                <w:sz w:val="20"/>
                <w:szCs w:val="20"/>
                <w:lang w:val="en-US"/>
              </w:rPr>
              <w:br/>
            </w:r>
            <w:r>
              <w:rPr>
                <w:rFonts w:ascii="Sylfaen" w:hAnsi="Sylfaen" w:cs="Calibri"/>
                <w:color w:val="000000"/>
                <w:sz w:val="20"/>
                <w:szCs w:val="20"/>
              </w:rPr>
              <w:t>Հզորության</w:t>
            </w:r>
            <w:r w:rsidRPr="004A51E5">
              <w:rPr>
                <w:rFonts w:ascii="Sylfaen" w:hAnsi="Sylfaen" w:cs="Calibri"/>
                <w:color w:val="000000"/>
                <w:sz w:val="20"/>
                <w:szCs w:val="20"/>
                <w:lang w:val="en-US"/>
              </w:rPr>
              <w:t xml:space="preserve"> </w:t>
            </w:r>
            <w:r>
              <w:rPr>
                <w:rFonts w:ascii="Sylfaen" w:hAnsi="Sylfaen" w:cs="Calibri"/>
                <w:color w:val="000000"/>
                <w:sz w:val="20"/>
                <w:szCs w:val="20"/>
              </w:rPr>
              <w:t>գործակիցը</w:t>
            </w:r>
            <w:r w:rsidRPr="004A51E5">
              <w:rPr>
                <w:rFonts w:ascii="Sylfaen" w:hAnsi="Sylfaen" w:cs="Calibri"/>
                <w:color w:val="000000"/>
                <w:sz w:val="20"/>
                <w:szCs w:val="20"/>
                <w:lang w:val="en-US"/>
              </w:rPr>
              <w:t>` 1</w:t>
            </w:r>
            <w:r w:rsidRPr="004A51E5">
              <w:rPr>
                <w:rFonts w:ascii="Sylfaen" w:hAnsi="Sylfaen" w:cs="Calibri"/>
                <w:color w:val="000000"/>
                <w:sz w:val="20"/>
                <w:szCs w:val="20"/>
                <w:lang w:val="en-US"/>
              </w:rPr>
              <w:br/>
            </w:r>
            <w:r>
              <w:rPr>
                <w:rFonts w:ascii="Sylfaen" w:hAnsi="Sylfaen" w:cs="Calibri"/>
                <w:color w:val="000000"/>
                <w:sz w:val="20"/>
                <w:szCs w:val="20"/>
              </w:rPr>
              <w:t>Ելքային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հաճախականությունը</w:t>
            </w:r>
            <w:r w:rsidRPr="004A51E5">
              <w:rPr>
                <w:rFonts w:ascii="Sylfaen" w:hAnsi="Sylfaen" w:cs="Calibri"/>
                <w:color w:val="000000"/>
                <w:sz w:val="20"/>
                <w:szCs w:val="20"/>
                <w:lang w:val="en-US"/>
              </w:rPr>
              <w:t xml:space="preserve">  (Hz)` </w:t>
            </w:r>
            <w:r>
              <w:rPr>
                <w:rFonts w:ascii="Sylfaen" w:hAnsi="Sylfaen" w:cs="Calibri"/>
                <w:color w:val="000000"/>
                <w:sz w:val="20"/>
                <w:szCs w:val="20"/>
              </w:rPr>
              <w:t>Ցանցի</w:t>
            </w:r>
            <w:r w:rsidRPr="004A51E5">
              <w:rPr>
                <w:rFonts w:ascii="Sylfaen" w:hAnsi="Sylfaen" w:cs="Calibri"/>
                <w:color w:val="000000"/>
                <w:sz w:val="20"/>
                <w:szCs w:val="20"/>
                <w:lang w:val="en-US"/>
              </w:rPr>
              <w:t xml:space="preserve"> </w:t>
            </w:r>
            <w:r>
              <w:rPr>
                <w:rFonts w:ascii="Sylfaen" w:hAnsi="Sylfaen" w:cs="Calibri"/>
                <w:color w:val="000000"/>
                <w:sz w:val="20"/>
                <w:szCs w:val="20"/>
              </w:rPr>
              <w:t>ռեժիմում</w:t>
            </w:r>
            <w:r w:rsidRPr="004A51E5">
              <w:rPr>
                <w:rFonts w:ascii="Sylfaen" w:hAnsi="Sylfaen" w:cs="Calibri"/>
                <w:color w:val="000000"/>
                <w:sz w:val="20"/>
                <w:szCs w:val="20"/>
                <w:lang w:val="en-US"/>
              </w:rPr>
              <w:t xml:space="preserve">: 46~54 or 56~64; </w:t>
            </w:r>
            <w:r>
              <w:rPr>
                <w:rFonts w:ascii="Sylfaen" w:hAnsi="Sylfaen" w:cs="Calibri"/>
                <w:color w:val="000000"/>
                <w:sz w:val="20"/>
                <w:szCs w:val="20"/>
              </w:rPr>
              <w:t>Մարտկոցների</w:t>
            </w:r>
            <w:r w:rsidRPr="004A51E5">
              <w:rPr>
                <w:rFonts w:ascii="Sylfaen" w:hAnsi="Sylfaen" w:cs="Calibri"/>
                <w:color w:val="000000"/>
                <w:sz w:val="20"/>
                <w:szCs w:val="20"/>
                <w:lang w:val="en-US"/>
              </w:rPr>
              <w:t xml:space="preserve"> </w:t>
            </w:r>
            <w:r>
              <w:rPr>
                <w:rFonts w:ascii="Sylfaen" w:hAnsi="Sylfaen" w:cs="Calibri"/>
                <w:color w:val="000000"/>
                <w:sz w:val="20"/>
                <w:szCs w:val="20"/>
              </w:rPr>
              <w:t>ռեժիմում</w:t>
            </w:r>
            <w:r w:rsidRPr="004A51E5">
              <w:rPr>
                <w:rFonts w:ascii="Sylfaen" w:hAnsi="Sylfaen" w:cs="Calibri"/>
                <w:color w:val="000000"/>
                <w:sz w:val="20"/>
                <w:szCs w:val="20"/>
                <w:lang w:val="en-US"/>
              </w:rPr>
              <w:t>: (50/60?0.1%)</w:t>
            </w:r>
            <w:r w:rsidRPr="004A51E5">
              <w:rPr>
                <w:rFonts w:ascii="Sylfaen" w:hAnsi="Sylfaen" w:cs="Calibri"/>
                <w:color w:val="000000"/>
                <w:sz w:val="20"/>
                <w:szCs w:val="20"/>
                <w:lang w:val="en-US"/>
              </w:rPr>
              <w:br/>
              <w:t xml:space="preserve">Crest </w:t>
            </w:r>
            <w:r>
              <w:rPr>
                <w:rFonts w:ascii="Sylfaen" w:hAnsi="Sylfaen" w:cs="Calibri"/>
                <w:color w:val="000000"/>
                <w:sz w:val="20"/>
                <w:szCs w:val="20"/>
              </w:rPr>
              <w:t>գործակիցը</w:t>
            </w:r>
            <w:r w:rsidRPr="004A51E5">
              <w:rPr>
                <w:rFonts w:ascii="Sylfaen" w:hAnsi="Sylfaen" w:cs="Calibri"/>
                <w:color w:val="000000"/>
                <w:sz w:val="20"/>
                <w:szCs w:val="20"/>
                <w:lang w:val="en-US"/>
              </w:rPr>
              <w:t>` 3:1</w:t>
            </w:r>
            <w:r w:rsidRPr="004A51E5">
              <w:rPr>
                <w:rFonts w:ascii="Sylfaen" w:hAnsi="Sylfaen" w:cs="Calibri"/>
                <w:color w:val="000000"/>
                <w:sz w:val="20"/>
                <w:szCs w:val="20"/>
                <w:lang w:val="en-US"/>
              </w:rPr>
              <w:br/>
            </w:r>
            <w:r>
              <w:rPr>
                <w:rFonts w:ascii="Sylfaen" w:hAnsi="Sylfaen" w:cs="Calibri"/>
                <w:color w:val="000000"/>
                <w:sz w:val="20"/>
                <w:szCs w:val="20"/>
              </w:rPr>
              <w:t>Հարմոնիկ</w:t>
            </w:r>
            <w:r w:rsidRPr="004A51E5">
              <w:rPr>
                <w:rFonts w:ascii="Sylfaen" w:hAnsi="Sylfaen" w:cs="Calibri"/>
                <w:color w:val="000000"/>
                <w:sz w:val="20"/>
                <w:szCs w:val="20"/>
                <w:lang w:val="en-US"/>
              </w:rPr>
              <w:t xml:space="preserve"> </w:t>
            </w:r>
            <w:r>
              <w:rPr>
                <w:rFonts w:ascii="Sylfaen" w:hAnsi="Sylfaen" w:cs="Calibri"/>
                <w:color w:val="000000"/>
                <w:sz w:val="20"/>
                <w:szCs w:val="20"/>
              </w:rPr>
              <w:t>աղավաղումները</w:t>
            </w:r>
            <w:r w:rsidRPr="004A51E5">
              <w:rPr>
                <w:rFonts w:ascii="Sylfaen" w:hAnsi="Sylfaen" w:cs="Calibri"/>
                <w:color w:val="000000"/>
                <w:sz w:val="20"/>
                <w:szCs w:val="20"/>
                <w:lang w:val="en-US"/>
              </w:rPr>
              <w:t xml:space="preserve"> (THDv)` ≤3% </w:t>
            </w:r>
            <w:r>
              <w:rPr>
                <w:rFonts w:ascii="Sylfaen" w:hAnsi="Sylfaen" w:cs="Calibri"/>
                <w:color w:val="000000"/>
                <w:sz w:val="20"/>
                <w:szCs w:val="20"/>
              </w:rPr>
              <w:t>Գծային</w:t>
            </w:r>
            <w:r w:rsidRPr="004A51E5">
              <w:rPr>
                <w:rFonts w:ascii="Sylfaen" w:hAnsi="Sylfaen" w:cs="Calibri"/>
                <w:color w:val="000000"/>
                <w:sz w:val="20"/>
                <w:szCs w:val="20"/>
                <w:lang w:val="en-US"/>
              </w:rPr>
              <w:t xml:space="preserve"> </w:t>
            </w:r>
            <w:r>
              <w:rPr>
                <w:rFonts w:ascii="Sylfaen" w:hAnsi="Sylfaen" w:cs="Calibri"/>
                <w:color w:val="000000"/>
                <w:sz w:val="20"/>
                <w:szCs w:val="20"/>
              </w:rPr>
              <w:t>բեռի</w:t>
            </w:r>
            <w:r w:rsidRPr="004A51E5">
              <w:rPr>
                <w:rFonts w:ascii="Sylfaen" w:hAnsi="Sylfaen" w:cs="Calibri"/>
                <w:color w:val="000000"/>
                <w:sz w:val="20"/>
                <w:szCs w:val="20"/>
                <w:lang w:val="en-US"/>
              </w:rPr>
              <w:t xml:space="preserve"> </w:t>
            </w:r>
            <w:r>
              <w:rPr>
                <w:rFonts w:ascii="Sylfaen" w:hAnsi="Sylfaen" w:cs="Calibri"/>
                <w:color w:val="000000"/>
                <w:sz w:val="20"/>
                <w:szCs w:val="20"/>
              </w:rPr>
              <w:t>դեպքում</w:t>
            </w:r>
            <w:r w:rsidRPr="004A51E5">
              <w:rPr>
                <w:rFonts w:ascii="Sylfaen" w:hAnsi="Sylfaen" w:cs="Calibri"/>
                <w:color w:val="000000"/>
                <w:sz w:val="20"/>
                <w:szCs w:val="20"/>
                <w:lang w:val="en-US"/>
              </w:rPr>
              <w:t xml:space="preserve">; ≤5% </w:t>
            </w:r>
            <w:r>
              <w:rPr>
                <w:rFonts w:ascii="Sylfaen" w:hAnsi="Sylfaen" w:cs="Calibri"/>
                <w:color w:val="000000"/>
                <w:sz w:val="20"/>
                <w:szCs w:val="20"/>
              </w:rPr>
              <w:t>Ոչ</w:t>
            </w:r>
            <w:r w:rsidRPr="004A51E5">
              <w:rPr>
                <w:rFonts w:ascii="Sylfaen" w:hAnsi="Sylfaen" w:cs="Calibri"/>
                <w:color w:val="000000"/>
                <w:sz w:val="20"/>
                <w:szCs w:val="20"/>
                <w:lang w:val="en-US"/>
              </w:rPr>
              <w:t xml:space="preserve"> </w:t>
            </w:r>
            <w:r>
              <w:rPr>
                <w:rFonts w:ascii="Sylfaen" w:hAnsi="Sylfaen" w:cs="Calibri"/>
                <w:color w:val="000000"/>
                <w:sz w:val="20"/>
                <w:szCs w:val="20"/>
              </w:rPr>
              <w:t>գծային</w:t>
            </w:r>
            <w:r w:rsidRPr="004A51E5">
              <w:rPr>
                <w:rFonts w:ascii="Sylfaen" w:hAnsi="Sylfaen" w:cs="Calibri"/>
                <w:color w:val="000000"/>
                <w:sz w:val="20"/>
                <w:szCs w:val="20"/>
                <w:lang w:val="en-US"/>
              </w:rPr>
              <w:t xml:space="preserve"> </w:t>
            </w:r>
            <w:r>
              <w:rPr>
                <w:rFonts w:ascii="Sylfaen" w:hAnsi="Sylfaen" w:cs="Calibri"/>
                <w:color w:val="000000"/>
                <w:sz w:val="20"/>
                <w:szCs w:val="20"/>
              </w:rPr>
              <w:t>բեռի</w:t>
            </w:r>
            <w:r w:rsidRPr="004A51E5">
              <w:rPr>
                <w:rFonts w:ascii="Sylfaen" w:hAnsi="Sylfaen" w:cs="Calibri"/>
                <w:color w:val="000000"/>
                <w:sz w:val="20"/>
                <w:szCs w:val="20"/>
                <w:lang w:val="en-US"/>
              </w:rPr>
              <w:br/>
            </w:r>
            <w:r>
              <w:rPr>
                <w:rFonts w:ascii="Sylfaen" w:hAnsi="Sylfaen" w:cs="Calibri"/>
                <w:color w:val="000000"/>
                <w:sz w:val="20"/>
                <w:szCs w:val="20"/>
              </w:rPr>
              <w:t>Անցումային</w:t>
            </w:r>
            <w:r w:rsidRPr="004A51E5">
              <w:rPr>
                <w:rFonts w:ascii="Sylfaen" w:hAnsi="Sylfaen" w:cs="Calibri"/>
                <w:color w:val="000000"/>
                <w:sz w:val="20"/>
                <w:szCs w:val="20"/>
                <w:lang w:val="en-US"/>
              </w:rPr>
              <w:t xml:space="preserve"> </w:t>
            </w:r>
            <w:r>
              <w:rPr>
                <w:rFonts w:ascii="Sylfaen" w:hAnsi="Sylfaen" w:cs="Calibri"/>
                <w:color w:val="000000"/>
                <w:sz w:val="20"/>
                <w:szCs w:val="20"/>
              </w:rPr>
              <w:t>ժամանակը</w:t>
            </w:r>
            <w:r w:rsidRPr="004A51E5">
              <w:rPr>
                <w:rFonts w:ascii="Sylfaen" w:hAnsi="Sylfaen" w:cs="Calibri"/>
                <w:color w:val="000000"/>
                <w:sz w:val="20"/>
                <w:szCs w:val="20"/>
                <w:lang w:val="en-US"/>
              </w:rPr>
              <w:t xml:space="preserve"> (ms)` </w:t>
            </w:r>
            <w:r>
              <w:rPr>
                <w:rFonts w:ascii="Sylfaen" w:hAnsi="Sylfaen" w:cs="Calibri"/>
                <w:color w:val="000000"/>
                <w:sz w:val="20"/>
                <w:szCs w:val="20"/>
              </w:rPr>
              <w:t>Ցանցից</w:t>
            </w:r>
            <w:r w:rsidRPr="004A51E5">
              <w:rPr>
                <w:rFonts w:ascii="Sylfaen" w:hAnsi="Sylfaen" w:cs="Calibri"/>
                <w:color w:val="000000"/>
                <w:sz w:val="20"/>
                <w:szCs w:val="20"/>
                <w:lang w:val="en-US"/>
              </w:rPr>
              <w:t xml:space="preserve"> - </w:t>
            </w:r>
            <w:r>
              <w:rPr>
                <w:rFonts w:ascii="Sylfaen" w:hAnsi="Sylfaen" w:cs="Calibri"/>
                <w:color w:val="000000"/>
                <w:sz w:val="20"/>
                <w:szCs w:val="20"/>
              </w:rPr>
              <w:t>Մարտկոց</w:t>
            </w:r>
            <w:r w:rsidRPr="004A51E5">
              <w:rPr>
                <w:rFonts w:ascii="Sylfaen" w:hAnsi="Sylfaen" w:cs="Calibri"/>
                <w:color w:val="000000"/>
                <w:sz w:val="20"/>
                <w:szCs w:val="20"/>
                <w:lang w:val="en-US"/>
              </w:rPr>
              <w:t xml:space="preserve">: 0; </w:t>
            </w:r>
            <w:r>
              <w:rPr>
                <w:rFonts w:ascii="Sylfaen" w:hAnsi="Sylfaen" w:cs="Calibri"/>
                <w:color w:val="000000"/>
                <w:sz w:val="20"/>
                <w:szCs w:val="20"/>
              </w:rPr>
              <w:t>Ինվերտերից</w:t>
            </w:r>
            <w:r w:rsidRPr="004A51E5">
              <w:rPr>
                <w:rFonts w:ascii="Sylfaen" w:hAnsi="Sylfaen" w:cs="Calibri"/>
                <w:color w:val="000000"/>
                <w:sz w:val="20"/>
                <w:szCs w:val="20"/>
                <w:lang w:val="en-US"/>
              </w:rPr>
              <w:t xml:space="preserve"> - </w:t>
            </w:r>
            <w:r>
              <w:rPr>
                <w:rFonts w:ascii="Sylfaen" w:hAnsi="Sylfaen" w:cs="Calibri"/>
                <w:color w:val="000000"/>
                <w:sz w:val="20"/>
                <w:szCs w:val="20"/>
              </w:rPr>
              <w:t>Շրջանցում</w:t>
            </w:r>
            <w:r w:rsidRPr="004A51E5">
              <w:rPr>
                <w:rFonts w:ascii="Sylfaen" w:hAnsi="Sylfaen" w:cs="Calibri"/>
                <w:color w:val="000000"/>
                <w:sz w:val="20"/>
                <w:szCs w:val="20"/>
                <w:lang w:val="en-US"/>
              </w:rPr>
              <w:t>: 4 (</w:t>
            </w:r>
            <w:r>
              <w:rPr>
                <w:rFonts w:ascii="Sylfaen" w:hAnsi="Sylfaen" w:cs="Calibri"/>
                <w:color w:val="000000"/>
                <w:sz w:val="20"/>
                <w:szCs w:val="20"/>
              </w:rPr>
              <w:t>տիպային</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Pr>
                <w:rFonts w:ascii="Sylfaen" w:hAnsi="Sylfaen" w:cs="Calibri"/>
                <w:color w:val="000000"/>
                <w:sz w:val="20"/>
                <w:szCs w:val="20"/>
              </w:rPr>
              <w:t>Լարման</w:t>
            </w:r>
            <w:r w:rsidRPr="004A51E5">
              <w:rPr>
                <w:rFonts w:ascii="Sylfaen" w:hAnsi="Sylfaen" w:cs="Calibri"/>
                <w:color w:val="000000"/>
                <w:sz w:val="20"/>
                <w:szCs w:val="20"/>
                <w:lang w:val="en-US"/>
              </w:rPr>
              <w:t xml:space="preserve"> </w:t>
            </w:r>
            <w:r>
              <w:rPr>
                <w:rFonts w:ascii="Sylfaen" w:hAnsi="Sylfaen" w:cs="Calibri"/>
                <w:color w:val="000000"/>
                <w:sz w:val="20"/>
                <w:szCs w:val="20"/>
              </w:rPr>
              <w:t>տեսքը</w:t>
            </w:r>
            <w:r w:rsidRPr="004A51E5">
              <w:rPr>
                <w:rFonts w:ascii="Sylfaen" w:hAnsi="Sylfaen" w:cs="Calibri"/>
                <w:color w:val="000000"/>
                <w:sz w:val="20"/>
                <w:szCs w:val="20"/>
                <w:lang w:val="en-US"/>
              </w:rPr>
              <w:t xml:space="preserve">` </w:t>
            </w:r>
            <w:r>
              <w:rPr>
                <w:rFonts w:ascii="Sylfaen" w:hAnsi="Sylfaen" w:cs="Calibri"/>
                <w:color w:val="000000"/>
                <w:sz w:val="20"/>
                <w:szCs w:val="20"/>
              </w:rPr>
              <w:t>մաքուր</w:t>
            </w:r>
            <w:r w:rsidRPr="004A51E5">
              <w:rPr>
                <w:rFonts w:ascii="Sylfaen" w:hAnsi="Sylfaen" w:cs="Calibri"/>
                <w:color w:val="000000"/>
                <w:sz w:val="20"/>
                <w:szCs w:val="20"/>
                <w:lang w:val="en-US"/>
              </w:rPr>
              <w:t xml:space="preserve"> </w:t>
            </w:r>
            <w:r>
              <w:rPr>
                <w:rFonts w:ascii="Sylfaen" w:hAnsi="Sylfaen" w:cs="Calibri"/>
                <w:color w:val="000000"/>
                <w:sz w:val="20"/>
                <w:szCs w:val="20"/>
              </w:rPr>
              <w:t>սինուսոիդալ</w:t>
            </w:r>
            <w:r w:rsidRPr="004A51E5">
              <w:rPr>
                <w:rFonts w:ascii="Sylfaen" w:hAnsi="Sylfaen" w:cs="Calibri"/>
                <w:color w:val="000000"/>
                <w:sz w:val="20"/>
                <w:szCs w:val="20"/>
                <w:lang w:val="en-US"/>
              </w:rPr>
              <w:br/>
            </w:r>
            <w:r>
              <w:rPr>
                <w:rFonts w:ascii="Sylfaen" w:hAnsi="Sylfaen" w:cs="Calibri"/>
                <w:color w:val="000000"/>
                <w:sz w:val="20"/>
                <w:szCs w:val="20"/>
              </w:rPr>
              <w:t>ՕԳԳ</w:t>
            </w:r>
            <w:r w:rsidRPr="004A51E5">
              <w:rPr>
                <w:rFonts w:ascii="Sylfaen" w:hAnsi="Sylfaen" w:cs="Calibri"/>
                <w:color w:val="000000"/>
                <w:sz w:val="20"/>
                <w:szCs w:val="20"/>
                <w:lang w:val="en-US"/>
              </w:rPr>
              <w:br/>
            </w:r>
            <w:r>
              <w:rPr>
                <w:rFonts w:ascii="Sylfaen" w:hAnsi="Sylfaen" w:cs="Calibri"/>
                <w:color w:val="000000"/>
                <w:sz w:val="20"/>
                <w:szCs w:val="20"/>
              </w:rPr>
              <w:t>Ցանցից</w:t>
            </w:r>
            <w:r w:rsidRPr="004A51E5">
              <w:rPr>
                <w:rFonts w:ascii="Sylfaen" w:hAnsi="Sylfaen" w:cs="Calibri"/>
                <w:color w:val="000000"/>
                <w:sz w:val="20"/>
                <w:szCs w:val="20"/>
                <w:lang w:val="en-US"/>
              </w:rPr>
              <w:t xml:space="preserve"> </w:t>
            </w:r>
            <w:r>
              <w:rPr>
                <w:rFonts w:ascii="Sylfaen" w:hAnsi="Sylfaen" w:cs="Calibri"/>
                <w:color w:val="000000"/>
                <w:sz w:val="20"/>
                <w:szCs w:val="20"/>
              </w:rPr>
              <w:t>աշխատելու</w:t>
            </w:r>
            <w:r w:rsidRPr="004A51E5">
              <w:rPr>
                <w:rFonts w:ascii="Sylfaen" w:hAnsi="Sylfaen" w:cs="Calibri"/>
                <w:color w:val="000000"/>
                <w:sz w:val="20"/>
                <w:szCs w:val="20"/>
                <w:lang w:val="en-US"/>
              </w:rPr>
              <w:t xml:space="preserve"> </w:t>
            </w:r>
            <w:r>
              <w:rPr>
                <w:rFonts w:ascii="Sylfaen" w:hAnsi="Sylfaen" w:cs="Calibri"/>
                <w:color w:val="000000"/>
                <w:sz w:val="20"/>
                <w:szCs w:val="20"/>
              </w:rPr>
              <w:t>ռեժիմում</w:t>
            </w:r>
            <w:r w:rsidRPr="004A51E5">
              <w:rPr>
                <w:rFonts w:ascii="Sylfaen" w:hAnsi="Sylfaen" w:cs="Calibri"/>
                <w:color w:val="000000"/>
                <w:sz w:val="20"/>
                <w:szCs w:val="20"/>
                <w:lang w:val="en-US"/>
              </w:rPr>
              <w:t xml:space="preserve">` 92% </w:t>
            </w:r>
            <w:r>
              <w:rPr>
                <w:rFonts w:ascii="Sylfaen" w:hAnsi="Sylfaen" w:cs="Calibri"/>
                <w:color w:val="000000"/>
                <w:sz w:val="20"/>
                <w:szCs w:val="20"/>
              </w:rPr>
              <w:t>կամ</w:t>
            </w:r>
            <w:r w:rsidRPr="004A51E5">
              <w:rPr>
                <w:rFonts w:ascii="Sylfaen" w:hAnsi="Sylfaen" w:cs="Calibri"/>
                <w:color w:val="000000"/>
                <w:sz w:val="20"/>
                <w:szCs w:val="20"/>
                <w:lang w:val="en-US"/>
              </w:rPr>
              <w:t xml:space="preserve"> </w:t>
            </w:r>
            <w:r>
              <w:rPr>
                <w:rFonts w:ascii="Sylfaen" w:hAnsi="Sylfaen" w:cs="Calibri"/>
                <w:color w:val="000000"/>
                <w:sz w:val="20"/>
                <w:szCs w:val="20"/>
              </w:rPr>
              <w:t>ավել</w:t>
            </w:r>
            <w:r w:rsidRPr="004A51E5">
              <w:rPr>
                <w:rFonts w:ascii="Sylfaen" w:hAnsi="Sylfaen" w:cs="Calibri"/>
                <w:color w:val="000000"/>
                <w:sz w:val="20"/>
                <w:szCs w:val="20"/>
                <w:lang w:val="en-US"/>
              </w:rPr>
              <w:br/>
              <w:t xml:space="preserve">ECO </w:t>
            </w:r>
            <w:r>
              <w:rPr>
                <w:rFonts w:ascii="Sylfaen" w:hAnsi="Sylfaen" w:cs="Calibri"/>
                <w:color w:val="000000"/>
                <w:sz w:val="20"/>
                <w:szCs w:val="20"/>
              </w:rPr>
              <w:t>ռեժիմում</w:t>
            </w:r>
            <w:r w:rsidRPr="004A51E5">
              <w:rPr>
                <w:rFonts w:ascii="Sylfaen" w:hAnsi="Sylfaen" w:cs="Calibri"/>
                <w:color w:val="000000"/>
                <w:sz w:val="20"/>
                <w:szCs w:val="20"/>
                <w:lang w:val="en-US"/>
              </w:rPr>
              <w:t xml:space="preserve">` 97% </w:t>
            </w:r>
            <w:r>
              <w:rPr>
                <w:rFonts w:ascii="Sylfaen" w:hAnsi="Sylfaen" w:cs="Calibri"/>
                <w:color w:val="000000"/>
                <w:sz w:val="20"/>
                <w:szCs w:val="20"/>
              </w:rPr>
              <w:t>կամ</w:t>
            </w:r>
            <w:r w:rsidRPr="004A51E5">
              <w:rPr>
                <w:rFonts w:ascii="Sylfaen" w:hAnsi="Sylfaen" w:cs="Calibri"/>
                <w:color w:val="000000"/>
                <w:sz w:val="20"/>
                <w:szCs w:val="20"/>
                <w:lang w:val="en-US"/>
              </w:rPr>
              <w:t xml:space="preserve"> </w:t>
            </w:r>
            <w:r>
              <w:rPr>
                <w:rFonts w:ascii="Sylfaen" w:hAnsi="Sylfaen" w:cs="Calibri"/>
                <w:color w:val="000000"/>
                <w:sz w:val="20"/>
                <w:szCs w:val="20"/>
              </w:rPr>
              <w:t>ավել</w:t>
            </w:r>
            <w:r w:rsidRPr="004A51E5">
              <w:rPr>
                <w:rFonts w:ascii="Sylfaen" w:hAnsi="Sylfaen" w:cs="Calibri"/>
                <w:color w:val="000000"/>
                <w:sz w:val="20"/>
                <w:szCs w:val="20"/>
                <w:lang w:val="en-US"/>
              </w:rPr>
              <w:br/>
            </w:r>
            <w:r>
              <w:rPr>
                <w:rFonts w:ascii="Sylfaen" w:hAnsi="Sylfaen" w:cs="Calibri"/>
                <w:color w:val="000000"/>
                <w:sz w:val="20"/>
                <w:szCs w:val="20"/>
              </w:rPr>
              <w:t>ՄԱՐՏԿՈՑՆԵՐԸ</w:t>
            </w:r>
            <w:r w:rsidRPr="004A51E5">
              <w:rPr>
                <w:rFonts w:ascii="Sylfaen" w:hAnsi="Sylfaen" w:cs="Calibri"/>
                <w:color w:val="000000"/>
                <w:sz w:val="20"/>
                <w:szCs w:val="20"/>
                <w:lang w:val="en-US"/>
              </w:rPr>
              <w:br/>
            </w:r>
            <w:r>
              <w:rPr>
                <w:rFonts w:ascii="Sylfaen" w:hAnsi="Sylfaen" w:cs="Calibri"/>
                <w:color w:val="000000"/>
                <w:sz w:val="20"/>
                <w:szCs w:val="20"/>
              </w:rPr>
              <w:t>Մարտկոցների</w:t>
            </w:r>
            <w:r w:rsidRPr="004A51E5">
              <w:rPr>
                <w:rFonts w:ascii="Sylfaen" w:hAnsi="Sylfaen" w:cs="Calibri"/>
                <w:color w:val="000000"/>
                <w:sz w:val="20"/>
                <w:szCs w:val="20"/>
                <w:lang w:val="en-US"/>
              </w:rPr>
              <w:t xml:space="preserve"> </w:t>
            </w:r>
            <w:r>
              <w:rPr>
                <w:rFonts w:ascii="Sylfaen" w:hAnsi="Sylfaen" w:cs="Calibri"/>
                <w:color w:val="000000"/>
                <w:sz w:val="20"/>
                <w:szCs w:val="20"/>
              </w:rPr>
              <w:t>տեսակը</w:t>
            </w:r>
            <w:r w:rsidRPr="004A51E5">
              <w:rPr>
                <w:rFonts w:ascii="Sylfaen" w:hAnsi="Sylfaen" w:cs="Calibri"/>
                <w:color w:val="000000"/>
                <w:sz w:val="20"/>
                <w:szCs w:val="20"/>
                <w:lang w:val="en-US"/>
              </w:rPr>
              <w:t xml:space="preserve">` VRLA </w:t>
            </w:r>
            <w:r>
              <w:rPr>
                <w:rFonts w:ascii="Sylfaen" w:hAnsi="Sylfaen" w:cs="Calibri"/>
                <w:color w:val="000000"/>
                <w:sz w:val="20"/>
                <w:szCs w:val="20"/>
              </w:rPr>
              <w:t>տեսակի</w:t>
            </w:r>
            <w:r w:rsidRPr="004A51E5">
              <w:rPr>
                <w:rFonts w:ascii="Sylfaen" w:hAnsi="Sylfaen" w:cs="Calibri"/>
                <w:color w:val="000000"/>
                <w:sz w:val="20"/>
                <w:szCs w:val="20"/>
                <w:lang w:val="en-US"/>
              </w:rPr>
              <w:t xml:space="preserve">, </w:t>
            </w:r>
            <w:r>
              <w:rPr>
                <w:rFonts w:ascii="Sylfaen" w:hAnsi="Sylfaen" w:cs="Calibri"/>
                <w:color w:val="000000"/>
                <w:sz w:val="20"/>
                <w:szCs w:val="20"/>
              </w:rPr>
              <w:t>կապարաթթվային</w:t>
            </w:r>
            <w:r w:rsidRPr="004A51E5">
              <w:rPr>
                <w:rFonts w:ascii="Sylfaen" w:hAnsi="Sylfaen" w:cs="Calibri"/>
                <w:color w:val="000000"/>
                <w:sz w:val="20"/>
                <w:szCs w:val="20"/>
                <w:lang w:val="en-US"/>
              </w:rPr>
              <w:t xml:space="preserve">, </w:t>
            </w:r>
            <w:r>
              <w:rPr>
                <w:rFonts w:ascii="Sylfaen" w:hAnsi="Sylfaen" w:cs="Calibri"/>
                <w:color w:val="000000"/>
                <w:sz w:val="20"/>
                <w:szCs w:val="20"/>
              </w:rPr>
              <w:t>չսպասարկվող</w:t>
            </w:r>
            <w:r w:rsidRPr="004A51E5">
              <w:rPr>
                <w:rFonts w:ascii="Sylfaen" w:hAnsi="Sylfaen" w:cs="Calibri"/>
                <w:color w:val="000000"/>
                <w:sz w:val="20"/>
                <w:szCs w:val="20"/>
                <w:lang w:val="en-US"/>
              </w:rPr>
              <w:br/>
            </w:r>
            <w:r>
              <w:rPr>
                <w:rFonts w:ascii="Sylfaen" w:hAnsi="Sylfaen" w:cs="Calibri"/>
                <w:color w:val="000000"/>
                <w:sz w:val="20"/>
                <w:szCs w:val="20"/>
              </w:rPr>
              <w:t>Մարտկոցների</w:t>
            </w:r>
            <w:r w:rsidRPr="004A51E5">
              <w:rPr>
                <w:rFonts w:ascii="Sylfaen" w:hAnsi="Sylfaen" w:cs="Calibri"/>
                <w:color w:val="000000"/>
                <w:sz w:val="20"/>
                <w:szCs w:val="20"/>
                <w:lang w:val="en-US"/>
              </w:rPr>
              <w:t xml:space="preserve"> </w:t>
            </w:r>
            <w:r>
              <w:rPr>
                <w:rFonts w:ascii="Sylfaen" w:hAnsi="Sylfaen" w:cs="Calibri"/>
                <w:color w:val="000000"/>
                <w:sz w:val="20"/>
                <w:szCs w:val="20"/>
              </w:rPr>
              <w:t>լարումը</w:t>
            </w:r>
            <w:r w:rsidRPr="004A51E5">
              <w:rPr>
                <w:rFonts w:ascii="Sylfaen" w:hAnsi="Sylfaen" w:cs="Calibri"/>
                <w:color w:val="000000"/>
                <w:sz w:val="20"/>
                <w:szCs w:val="20"/>
                <w:lang w:val="en-US"/>
              </w:rPr>
              <w:t xml:space="preserve"> (Vdc)` 72</w:t>
            </w:r>
            <w:r w:rsidRPr="004A51E5">
              <w:rPr>
                <w:rFonts w:ascii="Sylfaen" w:hAnsi="Sylfaen" w:cs="Calibri"/>
                <w:color w:val="000000"/>
                <w:sz w:val="20"/>
                <w:szCs w:val="20"/>
                <w:lang w:val="en-US"/>
              </w:rPr>
              <w:br/>
            </w:r>
            <w:r>
              <w:rPr>
                <w:rFonts w:ascii="Sylfaen" w:hAnsi="Sylfaen" w:cs="Calibri"/>
                <w:color w:val="000000"/>
                <w:sz w:val="20"/>
                <w:szCs w:val="20"/>
              </w:rPr>
              <w:t>Մարտկոցների</w:t>
            </w:r>
            <w:r w:rsidRPr="004A51E5">
              <w:rPr>
                <w:rFonts w:ascii="Sylfaen" w:hAnsi="Sylfaen" w:cs="Calibri"/>
                <w:color w:val="000000"/>
                <w:sz w:val="20"/>
                <w:szCs w:val="20"/>
                <w:lang w:val="en-US"/>
              </w:rPr>
              <w:t xml:space="preserve"> </w:t>
            </w:r>
            <w:r>
              <w:rPr>
                <w:rFonts w:ascii="Sylfaen" w:hAnsi="Sylfaen" w:cs="Calibri"/>
                <w:color w:val="000000"/>
                <w:sz w:val="20"/>
                <w:szCs w:val="20"/>
              </w:rPr>
              <w:t>ունակությունը</w:t>
            </w:r>
            <w:r w:rsidRPr="004A51E5">
              <w:rPr>
                <w:rFonts w:ascii="Sylfaen" w:hAnsi="Sylfaen" w:cs="Calibri"/>
                <w:color w:val="000000"/>
                <w:sz w:val="20"/>
                <w:szCs w:val="20"/>
                <w:lang w:val="en-US"/>
              </w:rPr>
              <w:t xml:space="preserve"> (Ah)` 7 </w:t>
            </w:r>
            <w:r>
              <w:rPr>
                <w:rFonts w:ascii="Sylfaen" w:hAnsi="Sylfaen" w:cs="Calibri"/>
                <w:color w:val="000000"/>
                <w:sz w:val="20"/>
                <w:szCs w:val="20"/>
              </w:rPr>
              <w:t>կամ</w:t>
            </w:r>
            <w:r w:rsidRPr="004A51E5">
              <w:rPr>
                <w:rFonts w:ascii="Sylfaen" w:hAnsi="Sylfaen" w:cs="Calibri"/>
                <w:color w:val="000000"/>
                <w:sz w:val="20"/>
                <w:szCs w:val="20"/>
                <w:lang w:val="en-US"/>
              </w:rPr>
              <w:t xml:space="preserve"> 9</w:t>
            </w:r>
            <w:r w:rsidRPr="004A51E5">
              <w:rPr>
                <w:rFonts w:ascii="Sylfaen" w:hAnsi="Sylfaen" w:cs="Calibri"/>
                <w:color w:val="000000"/>
                <w:sz w:val="20"/>
                <w:szCs w:val="20"/>
                <w:lang w:val="en-US"/>
              </w:rPr>
              <w:br/>
            </w:r>
            <w:r>
              <w:rPr>
                <w:rFonts w:ascii="Sylfaen" w:hAnsi="Sylfaen" w:cs="Calibri"/>
                <w:color w:val="000000"/>
                <w:sz w:val="20"/>
                <w:szCs w:val="20"/>
              </w:rPr>
              <w:t>Մարտկոցների</w:t>
            </w:r>
            <w:r w:rsidRPr="004A51E5">
              <w:rPr>
                <w:rFonts w:ascii="Sylfaen" w:hAnsi="Sylfaen" w:cs="Calibri"/>
                <w:color w:val="000000"/>
                <w:sz w:val="20"/>
                <w:szCs w:val="20"/>
                <w:lang w:val="en-US"/>
              </w:rPr>
              <w:t xml:space="preserve"> </w:t>
            </w:r>
            <w:r>
              <w:rPr>
                <w:rFonts w:ascii="Sylfaen" w:hAnsi="Sylfaen" w:cs="Calibri"/>
                <w:color w:val="000000"/>
                <w:sz w:val="20"/>
                <w:szCs w:val="20"/>
              </w:rPr>
              <w:t>քանակը</w:t>
            </w:r>
            <w:r w:rsidRPr="004A51E5">
              <w:rPr>
                <w:rFonts w:ascii="Sylfaen" w:hAnsi="Sylfaen" w:cs="Calibri"/>
                <w:color w:val="000000"/>
                <w:sz w:val="20"/>
                <w:szCs w:val="20"/>
                <w:lang w:val="en-US"/>
              </w:rPr>
              <w:t xml:space="preserve"> (</w:t>
            </w:r>
            <w:r>
              <w:rPr>
                <w:rFonts w:ascii="Sylfaen" w:hAnsi="Sylfaen" w:cs="Calibri"/>
                <w:color w:val="000000"/>
                <w:sz w:val="20"/>
                <w:szCs w:val="20"/>
              </w:rPr>
              <w:t>հատ</w:t>
            </w:r>
            <w:r w:rsidRPr="004A51E5">
              <w:rPr>
                <w:rFonts w:ascii="Sylfaen" w:hAnsi="Sylfaen" w:cs="Calibri"/>
                <w:color w:val="000000"/>
                <w:sz w:val="20"/>
                <w:szCs w:val="20"/>
                <w:lang w:val="en-US"/>
              </w:rPr>
              <w:t>)`6</w:t>
            </w:r>
            <w:r w:rsidRPr="004A51E5">
              <w:rPr>
                <w:rFonts w:ascii="Sylfaen" w:hAnsi="Sylfaen" w:cs="Calibri"/>
                <w:color w:val="000000"/>
                <w:sz w:val="20"/>
                <w:szCs w:val="20"/>
                <w:lang w:val="en-US"/>
              </w:rPr>
              <w:br/>
            </w:r>
            <w:r>
              <w:rPr>
                <w:rFonts w:ascii="Sylfaen" w:hAnsi="Sylfaen" w:cs="Calibri"/>
                <w:color w:val="000000"/>
                <w:sz w:val="20"/>
                <w:szCs w:val="20"/>
              </w:rPr>
              <w:t>Լիցքավորման</w:t>
            </w:r>
            <w:r w:rsidRPr="004A51E5">
              <w:rPr>
                <w:rFonts w:ascii="Sylfaen" w:hAnsi="Sylfaen" w:cs="Calibri"/>
                <w:color w:val="000000"/>
                <w:sz w:val="20"/>
                <w:szCs w:val="20"/>
                <w:lang w:val="en-US"/>
              </w:rPr>
              <w:t xml:space="preserve"> </w:t>
            </w:r>
            <w:r>
              <w:rPr>
                <w:rFonts w:ascii="Sylfaen" w:hAnsi="Sylfaen" w:cs="Calibri"/>
                <w:color w:val="000000"/>
                <w:sz w:val="20"/>
                <w:szCs w:val="20"/>
              </w:rPr>
              <w:t>ժամանակը</w:t>
            </w:r>
            <w:r w:rsidRPr="004A51E5">
              <w:rPr>
                <w:rFonts w:ascii="Sylfaen" w:hAnsi="Sylfaen" w:cs="Calibri"/>
                <w:color w:val="000000"/>
                <w:sz w:val="20"/>
                <w:szCs w:val="20"/>
                <w:lang w:val="en-US"/>
              </w:rPr>
              <w:t xml:space="preserve">, </w:t>
            </w:r>
            <w:r>
              <w:rPr>
                <w:rFonts w:ascii="Sylfaen" w:hAnsi="Sylfaen" w:cs="Calibri"/>
                <w:color w:val="000000"/>
                <w:sz w:val="20"/>
                <w:szCs w:val="20"/>
              </w:rPr>
              <w:t>տիպային</w:t>
            </w:r>
            <w:r w:rsidRPr="004A51E5">
              <w:rPr>
                <w:rFonts w:ascii="Sylfaen" w:hAnsi="Sylfaen" w:cs="Calibri"/>
                <w:color w:val="000000"/>
                <w:sz w:val="20"/>
                <w:szCs w:val="20"/>
                <w:lang w:val="en-US"/>
              </w:rPr>
              <w:t xml:space="preserve"> (</w:t>
            </w:r>
            <w:r>
              <w:rPr>
                <w:rFonts w:ascii="Sylfaen" w:hAnsi="Sylfaen" w:cs="Calibri"/>
                <w:color w:val="000000"/>
                <w:sz w:val="20"/>
                <w:szCs w:val="20"/>
              </w:rPr>
              <w:t>ժամ</w:t>
            </w:r>
            <w:r w:rsidRPr="004A51E5">
              <w:rPr>
                <w:rFonts w:ascii="Sylfaen" w:hAnsi="Sylfaen" w:cs="Calibri"/>
                <w:color w:val="000000"/>
                <w:sz w:val="20"/>
                <w:szCs w:val="20"/>
                <w:lang w:val="en-US"/>
              </w:rPr>
              <w:t>)` 4</w:t>
            </w:r>
            <w:r w:rsidRPr="004A51E5">
              <w:rPr>
                <w:rFonts w:ascii="Sylfaen" w:hAnsi="Sylfaen" w:cs="Calibri"/>
                <w:color w:val="000000"/>
                <w:sz w:val="20"/>
                <w:szCs w:val="20"/>
                <w:lang w:val="en-US"/>
              </w:rPr>
              <w:br/>
            </w:r>
            <w:r>
              <w:rPr>
                <w:rFonts w:ascii="Sylfaen" w:hAnsi="Sylfaen" w:cs="Calibri"/>
                <w:color w:val="000000"/>
                <w:sz w:val="20"/>
                <w:szCs w:val="20"/>
              </w:rPr>
              <w:t>Լիցքավորման</w:t>
            </w:r>
            <w:r w:rsidRPr="004A51E5">
              <w:rPr>
                <w:rFonts w:ascii="Sylfaen" w:hAnsi="Sylfaen" w:cs="Calibri"/>
                <w:color w:val="000000"/>
                <w:sz w:val="20"/>
                <w:szCs w:val="20"/>
                <w:lang w:val="en-US"/>
              </w:rPr>
              <w:t xml:space="preserve"> </w:t>
            </w:r>
            <w:r>
              <w:rPr>
                <w:rFonts w:ascii="Sylfaen" w:hAnsi="Sylfaen" w:cs="Calibri"/>
                <w:color w:val="000000"/>
                <w:sz w:val="20"/>
                <w:szCs w:val="20"/>
              </w:rPr>
              <w:t>հոսանքը</w:t>
            </w:r>
            <w:r w:rsidRPr="004A51E5">
              <w:rPr>
                <w:rFonts w:ascii="Sylfaen" w:hAnsi="Sylfaen" w:cs="Calibri"/>
                <w:color w:val="000000"/>
                <w:sz w:val="20"/>
                <w:szCs w:val="20"/>
                <w:lang w:val="en-US"/>
              </w:rPr>
              <w:t xml:space="preserve"> (</w:t>
            </w:r>
            <w:r>
              <w:rPr>
                <w:rFonts w:ascii="Sylfaen" w:hAnsi="Sylfaen" w:cs="Calibri"/>
                <w:color w:val="000000"/>
                <w:sz w:val="20"/>
                <w:szCs w:val="20"/>
              </w:rPr>
              <w:t>մակսիմալ</w:t>
            </w:r>
            <w:r w:rsidRPr="004A51E5">
              <w:rPr>
                <w:rFonts w:ascii="Sylfaen" w:hAnsi="Sylfaen" w:cs="Calibri"/>
                <w:color w:val="000000"/>
                <w:sz w:val="20"/>
                <w:szCs w:val="20"/>
                <w:lang w:val="en-US"/>
              </w:rPr>
              <w:t>) (A)` 1</w:t>
            </w:r>
            <w:r w:rsidRPr="004A51E5">
              <w:rPr>
                <w:rFonts w:ascii="Sylfaen" w:hAnsi="Sylfaen" w:cs="Calibri"/>
                <w:color w:val="000000"/>
                <w:sz w:val="20"/>
                <w:szCs w:val="20"/>
                <w:lang w:val="en-US"/>
              </w:rPr>
              <w:br/>
            </w:r>
            <w:r>
              <w:rPr>
                <w:rFonts w:ascii="Sylfaen" w:hAnsi="Sylfaen" w:cs="Calibri"/>
                <w:color w:val="000000"/>
                <w:sz w:val="20"/>
                <w:szCs w:val="20"/>
              </w:rPr>
              <w:lastRenderedPageBreak/>
              <w:t>ԱՇԽԱՏԱՆՔԱՅԻՆ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ՌԵԺԻՄՆԵՐԻ</w:t>
            </w:r>
            <w:r w:rsidRPr="004A51E5">
              <w:rPr>
                <w:rFonts w:ascii="Sylfaen" w:hAnsi="Sylfaen" w:cs="Calibri"/>
                <w:color w:val="000000"/>
                <w:sz w:val="20"/>
                <w:szCs w:val="20"/>
                <w:lang w:val="en-US"/>
              </w:rPr>
              <w:t xml:space="preserve"> </w:t>
            </w:r>
            <w:r>
              <w:rPr>
                <w:rFonts w:ascii="Sylfaen" w:hAnsi="Sylfaen" w:cs="Calibri"/>
                <w:color w:val="000000"/>
                <w:sz w:val="20"/>
                <w:szCs w:val="20"/>
              </w:rPr>
              <w:t>և</w:t>
            </w:r>
            <w:r w:rsidRPr="004A51E5">
              <w:rPr>
                <w:rFonts w:ascii="Sylfaen" w:hAnsi="Sylfaen" w:cs="Calibri"/>
                <w:color w:val="000000"/>
                <w:sz w:val="20"/>
                <w:szCs w:val="20"/>
                <w:lang w:val="en-US"/>
              </w:rPr>
              <w:t xml:space="preserve"> </w:t>
            </w:r>
            <w:r>
              <w:rPr>
                <w:rFonts w:ascii="Sylfaen" w:hAnsi="Sylfaen" w:cs="Calibri"/>
                <w:color w:val="000000"/>
                <w:sz w:val="20"/>
                <w:szCs w:val="20"/>
              </w:rPr>
              <w:t>ՊԱՐԱՄԵՏՐԵՐԻ</w:t>
            </w:r>
            <w:r w:rsidRPr="004A51E5">
              <w:rPr>
                <w:rFonts w:ascii="Sylfaen" w:hAnsi="Sylfaen" w:cs="Calibri"/>
                <w:color w:val="000000"/>
                <w:sz w:val="20"/>
                <w:szCs w:val="20"/>
                <w:lang w:val="en-US"/>
              </w:rPr>
              <w:t xml:space="preserve"> </w:t>
            </w:r>
            <w:r>
              <w:rPr>
                <w:rFonts w:ascii="Sylfaen" w:hAnsi="Sylfaen" w:cs="Calibri"/>
                <w:color w:val="000000"/>
                <w:sz w:val="20"/>
                <w:szCs w:val="20"/>
              </w:rPr>
              <w:t>ՑՈՒՑԱԴՐՈՒՄԸ</w:t>
            </w:r>
            <w:r w:rsidRPr="004A51E5">
              <w:rPr>
                <w:rFonts w:ascii="Sylfaen" w:hAnsi="Sylfaen" w:cs="Calibri"/>
                <w:color w:val="000000"/>
                <w:sz w:val="20"/>
                <w:szCs w:val="20"/>
                <w:lang w:val="en-US"/>
              </w:rPr>
              <w:br/>
              <w:t xml:space="preserve">LED </w:t>
            </w:r>
            <w:r>
              <w:rPr>
                <w:rFonts w:ascii="Sylfaen" w:hAnsi="Sylfaen" w:cs="Calibri"/>
                <w:color w:val="000000"/>
                <w:sz w:val="20"/>
                <w:szCs w:val="20"/>
              </w:rPr>
              <w:t>ցուցիչները</w:t>
            </w:r>
            <w:r w:rsidRPr="004A51E5">
              <w:rPr>
                <w:rFonts w:ascii="Sylfaen" w:hAnsi="Sylfaen" w:cs="Calibri"/>
                <w:color w:val="000000"/>
                <w:sz w:val="20"/>
                <w:szCs w:val="20"/>
                <w:lang w:val="en-US"/>
              </w:rPr>
              <w:t xml:space="preserve">` </w:t>
            </w:r>
            <w:r>
              <w:rPr>
                <w:rFonts w:ascii="Sylfaen" w:hAnsi="Sylfaen" w:cs="Calibri"/>
                <w:color w:val="000000"/>
                <w:sz w:val="20"/>
                <w:szCs w:val="20"/>
              </w:rPr>
              <w:t>Ցանցի</w:t>
            </w:r>
            <w:r w:rsidRPr="004A51E5">
              <w:rPr>
                <w:rFonts w:ascii="Sylfaen" w:hAnsi="Sylfaen" w:cs="Calibri"/>
                <w:color w:val="000000"/>
                <w:sz w:val="20"/>
                <w:szCs w:val="20"/>
                <w:lang w:val="en-US"/>
              </w:rPr>
              <w:t xml:space="preserve"> </w:t>
            </w:r>
            <w:r>
              <w:rPr>
                <w:rFonts w:ascii="Sylfaen" w:hAnsi="Sylfaen" w:cs="Calibri"/>
                <w:color w:val="000000"/>
                <w:sz w:val="20"/>
                <w:szCs w:val="20"/>
              </w:rPr>
              <w:t>ռեժիմ</w:t>
            </w:r>
            <w:r w:rsidRPr="004A51E5">
              <w:rPr>
                <w:rFonts w:ascii="Sylfaen" w:hAnsi="Sylfaen" w:cs="Calibri"/>
                <w:color w:val="000000"/>
                <w:sz w:val="20"/>
                <w:szCs w:val="20"/>
                <w:lang w:val="en-US"/>
              </w:rPr>
              <w:t xml:space="preserve">, </w:t>
            </w:r>
            <w:r>
              <w:rPr>
                <w:rFonts w:ascii="Sylfaen" w:hAnsi="Sylfaen" w:cs="Calibri"/>
                <w:color w:val="000000"/>
                <w:sz w:val="20"/>
                <w:szCs w:val="20"/>
              </w:rPr>
              <w:t>մարտկոցային</w:t>
            </w:r>
            <w:r w:rsidRPr="004A51E5">
              <w:rPr>
                <w:rFonts w:ascii="Sylfaen" w:hAnsi="Sylfaen" w:cs="Calibri"/>
                <w:color w:val="000000"/>
                <w:sz w:val="20"/>
                <w:szCs w:val="20"/>
                <w:lang w:val="en-US"/>
              </w:rPr>
              <w:t xml:space="preserve"> </w:t>
            </w:r>
            <w:r>
              <w:rPr>
                <w:rFonts w:ascii="Sylfaen" w:hAnsi="Sylfaen" w:cs="Calibri"/>
                <w:color w:val="000000"/>
                <w:sz w:val="20"/>
                <w:szCs w:val="20"/>
              </w:rPr>
              <w:t>ռեժիմ</w:t>
            </w:r>
            <w:r w:rsidRPr="004A51E5">
              <w:rPr>
                <w:rFonts w:ascii="Sylfaen" w:hAnsi="Sylfaen" w:cs="Calibri"/>
                <w:color w:val="000000"/>
                <w:sz w:val="20"/>
                <w:szCs w:val="20"/>
                <w:lang w:val="en-US"/>
              </w:rPr>
              <w:t xml:space="preserve">, ECO </w:t>
            </w:r>
            <w:r>
              <w:rPr>
                <w:rFonts w:ascii="Sylfaen" w:hAnsi="Sylfaen" w:cs="Calibri"/>
                <w:color w:val="000000"/>
                <w:sz w:val="20"/>
                <w:szCs w:val="20"/>
              </w:rPr>
              <w:t>ռեժիմ</w:t>
            </w:r>
            <w:r w:rsidRPr="004A51E5">
              <w:rPr>
                <w:rFonts w:ascii="Sylfaen" w:hAnsi="Sylfaen" w:cs="Calibri"/>
                <w:color w:val="000000"/>
                <w:sz w:val="20"/>
                <w:szCs w:val="20"/>
                <w:lang w:val="en-US"/>
              </w:rPr>
              <w:t xml:space="preserve">, </w:t>
            </w:r>
            <w:r>
              <w:rPr>
                <w:rFonts w:ascii="Sylfaen" w:hAnsi="Sylfaen" w:cs="Calibri"/>
                <w:color w:val="000000"/>
                <w:sz w:val="20"/>
                <w:szCs w:val="20"/>
              </w:rPr>
              <w:t>շրջանցման</w:t>
            </w:r>
            <w:r w:rsidRPr="004A51E5">
              <w:rPr>
                <w:rFonts w:ascii="Sylfaen" w:hAnsi="Sylfaen" w:cs="Calibri"/>
                <w:color w:val="000000"/>
                <w:sz w:val="20"/>
                <w:szCs w:val="20"/>
                <w:lang w:val="en-US"/>
              </w:rPr>
              <w:t xml:space="preserve"> </w:t>
            </w:r>
            <w:r>
              <w:rPr>
                <w:rFonts w:ascii="Sylfaen" w:hAnsi="Sylfaen" w:cs="Calibri"/>
                <w:color w:val="000000"/>
                <w:sz w:val="20"/>
                <w:szCs w:val="20"/>
              </w:rPr>
              <w:t>ռեժիմ</w:t>
            </w:r>
            <w:r w:rsidRPr="004A51E5">
              <w:rPr>
                <w:rFonts w:ascii="Sylfaen" w:hAnsi="Sylfaen" w:cs="Calibri"/>
                <w:color w:val="000000"/>
                <w:sz w:val="20"/>
                <w:szCs w:val="20"/>
                <w:lang w:val="en-US"/>
              </w:rPr>
              <w:t xml:space="preserve">, </w:t>
            </w:r>
            <w:r>
              <w:rPr>
                <w:rFonts w:ascii="Sylfaen" w:hAnsi="Sylfaen" w:cs="Calibri"/>
                <w:color w:val="000000"/>
                <w:sz w:val="20"/>
                <w:szCs w:val="20"/>
              </w:rPr>
              <w:t>մարտկոցների</w:t>
            </w:r>
            <w:r w:rsidRPr="004A51E5">
              <w:rPr>
                <w:rFonts w:ascii="Sylfaen" w:hAnsi="Sylfaen" w:cs="Calibri"/>
                <w:color w:val="000000"/>
                <w:sz w:val="20"/>
                <w:szCs w:val="20"/>
                <w:lang w:val="en-US"/>
              </w:rPr>
              <w:t xml:space="preserve"> </w:t>
            </w:r>
            <w:r>
              <w:rPr>
                <w:rFonts w:ascii="Sylfaen" w:hAnsi="Sylfaen" w:cs="Calibri"/>
                <w:color w:val="000000"/>
                <w:sz w:val="20"/>
                <w:szCs w:val="20"/>
              </w:rPr>
              <w:t>ցածր</w:t>
            </w:r>
            <w:r w:rsidRPr="004A51E5">
              <w:rPr>
                <w:rFonts w:ascii="Sylfaen" w:hAnsi="Sylfaen" w:cs="Calibri"/>
                <w:color w:val="000000"/>
                <w:sz w:val="20"/>
                <w:szCs w:val="20"/>
                <w:lang w:val="en-US"/>
              </w:rPr>
              <w:t xml:space="preserve"> </w:t>
            </w:r>
            <w:r>
              <w:rPr>
                <w:rFonts w:ascii="Sylfaen" w:hAnsi="Sylfaen" w:cs="Calibri"/>
                <w:color w:val="000000"/>
                <w:sz w:val="20"/>
                <w:szCs w:val="20"/>
              </w:rPr>
              <w:t>լարում</w:t>
            </w:r>
            <w:r w:rsidRPr="004A51E5">
              <w:rPr>
                <w:rFonts w:ascii="Sylfaen" w:hAnsi="Sylfaen" w:cs="Calibri"/>
                <w:color w:val="000000"/>
                <w:sz w:val="20"/>
                <w:szCs w:val="20"/>
                <w:lang w:val="en-US"/>
              </w:rPr>
              <w:t xml:space="preserve">, </w:t>
            </w:r>
            <w:r>
              <w:rPr>
                <w:rFonts w:ascii="Sylfaen" w:hAnsi="Sylfaen" w:cs="Calibri"/>
                <w:color w:val="000000"/>
                <w:sz w:val="20"/>
                <w:szCs w:val="20"/>
              </w:rPr>
              <w:t>գերբեռնում</w:t>
            </w:r>
            <w:r w:rsidRPr="004A51E5">
              <w:rPr>
                <w:rFonts w:ascii="Sylfaen" w:hAnsi="Sylfaen" w:cs="Calibri"/>
                <w:color w:val="000000"/>
                <w:sz w:val="20"/>
                <w:szCs w:val="20"/>
                <w:lang w:val="en-US"/>
              </w:rPr>
              <w:t xml:space="preserve">, </w:t>
            </w:r>
            <w:r>
              <w:rPr>
                <w:rFonts w:ascii="Sylfaen" w:hAnsi="Sylfaen" w:cs="Calibri"/>
                <w:color w:val="000000"/>
                <w:sz w:val="20"/>
                <w:szCs w:val="20"/>
              </w:rPr>
              <w:t>ԱՍՍ</w:t>
            </w:r>
            <w:r w:rsidRPr="004A51E5">
              <w:rPr>
                <w:rFonts w:ascii="Sylfaen" w:hAnsi="Sylfaen" w:cs="Calibri"/>
                <w:color w:val="000000"/>
                <w:sz w:val="20"/>
                <w:szCs w:val="20"/>
                <w:lang w:val="en-US"/>
              </w:rPr>
              <w:t xml:space="preserve"> </w:t>
            </w:r>
            <w:r>
              <w:rPr>
                <w:rFonts w:ascii="Sylfaen" w:hAnsi="Sylfaen" w:cs="Calibri"/>
                <w:color w:val="000000"/>
                <w:sz w:val="20"/>
                <w:szCs w:val="20"/>
              </w:rPr>
              <w:t>խափանում</w:t>
            </w:r>
            <w:r w:rsidRPr="004A51E5">
              <w:rPr>
                <w:rFonts w:ascii="Sylfaen" w:hAnsi="Sylfaen" w:cs="Calibri"/>
                <w:color w:val="000000"/>
                <w:sz w:val="20"/>
                <w:szCs w:val="20"/>
                <w:lang w:val="en-US"/>
              </w:rPr>
              <w:br/>
              <w:t xml:space="preserve">LCD </w:t>
            </w:r>
            <w:r>
              <w:rPr>
                <w:rFonts w:ascii="Sylfaen" w:hAnsi="Sylfaen" w:cs="Calibri"/>
                <w:color w:val="000000"/>
                <w:sz w:val="20"/>
                <w:szCs w:val="20"/>
              </w:rPr>
              <w:t>էկրան</w:t>
            </w:r>
            <w:r w:rsidRPr="004A51E5">
              <w:rPr>
                <w:rFonts w:ascii="Sylfaen" w:hAnsi="Sylfaen" w:cs="Calibri"/>
                <w:color w:val="000000"/>
                <w:sz w:val="20"/>
                <w:szCs w:val="20"/>
                <w:lang w:val="en-US"/>
              </w:rPr>
              <w:t xml:space="preserve">` </w:t>
            </w:r>
            <w:r>
              <w:rPr>
                <w:rFonts w:ascii="Sylfaen" w:hAnsi="Sylfaen" w:cs="Calibri"/>
                <w:color w:val="000000"/>
                <w:sz w:val="20"/>
                <w:szCs w:val="20"/>
              </w:rPr>
              <w:t>Մուտքային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լարում</w:t>
            </w:r>
            <w:r w:rsidRPr="004A51E5">
              <w:rPr>
                <w:rFonts w:ascii="Sylfaen" w:hAnsi="Sylfaen" w:cs="Calibri"/>
                <w:color w:val="000000"/>
                <w:sz w:val="20"/>
                <w:szCs w:val="20"/>
                <w:lang w:val="en-US"/>
              </w:rPr>
              <w:t xml:space="preserve">, </w:t>
            </w:r>
            <w:r>
              <w:rPr>
                <w:rFonts w:ascii="Sylfaen" w:hAnsi="Sylfaen" w:cs="Calibri"/>
                <w:color w:val="000000"/>
                <w:sz w:val="20"/>
                <w:szCs w:val="20"/>
              </w:rPr>
              <w:t>մուտքային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հաճախականություն</w:t>
            </w:r>
            <w:r w:rsidRPr="004A51E5">
              <w:rPr>
                <w:rFonts w:ascii="Sylfaen" w:hAnsi="Sylfaen" w:cs="Calibri"/>
                <w:color w:val="000000"/>
                <w:sz w:val="20"/>
                <w:szCs w:val="20"/>
                <w:lang w:val="en-US"/>
              </w:rPr>
              <w:t xml:space="preserve">, </w:t>
            </w:r>
            <w:r>
              <w:rPr>
                <w:rFonts w:ascii="Sylfaen" w:hAnsi="Sylfaen" w:cs="Calibri"/>
                <w:color w:val="000000"/>
                <w:sz w:val="20"/>
                <w:szCs w:val="20"/>
              </w:rPr>
              <w:t>ելքային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լարում</w:t>
            </w:r>
            <w:r w:rsidRPr="004A51E5">
              <w:rPr>
                <w:rFonts w:ascii="Sylfaen" w:hAnsi="Sylfaen" w:cs="Calibri"/>
                <w:color w:val="000000"/>
                <w:sz w:val="20"/>
                <w:szCs w:val="20"/>
                <w:lang w:val="en-US"/>
              </w:rPr>
              <w:t xml:space="preserve">, </w:t>
            </w:r>
            <w:r>
              <w:rPr>
                <w:rFonts w:ascii="Sylfaen" w:hAnsi="Sylfaen" w:cs="Calibri"/>
                <w:color w:val="000000"/>
                <w:sz w:val="20"/>
                <w:szCs w:val="20"/>
              </w:rPr>
              <w:t>ելքային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հաճախականություն</w:t>
            </w:r>
            <w:r w:rsidRPr="004A51E5">
              <w:rPr>
                <w:rFonts w:ascii="Sylfaen" w:hAnsi="Sylfaen" w:cs="Calibri"/>
                <w:color w:val="000000"/>
                <w:sz w:val="20"/>
                <w:szCs w:val="20"/>
                <w:lang w:val="en-US"/>
              </w:rPr>
              <w:t xml:space="preserve">, </w:t>
            </w:r>
            <w:r>
              <w:rPr>
                <w:rFonts w:ascii="Sylfaen" w:hAnsi="Sylfaen" w:cs="Calibri"/>
                <w:color w:val="000000"/>
                <w:sz w:val="20"/>
                <w:szCs w:val="20"/>
              </w:rPr>
              <w:t>բեռը</w:t>
            </w:r>
            <w:r w:rsidRPr="004A51E5">
              <w:rPr>
                <w:rFonts w:ascii="Sylfaen" w:hAnsi="Sylfaen" w:cs="Calibri"/>
                <w:color w:val="000000"/>
                <w:sz w:val="20"/>
                <w:szCs w:val="20"/>
                <w:lang w:val="en-US"/>
              </w:rPr>
              <w:t xml:space="preserve"> </w:t>
            </w:r>
            <w:r>
              <w:rPr>
                <w:rFonts w:ascii="Sylfaen" w:hAnsi="Sylfaen" w:cs="Calibri"/>
                <w:color w:val="000000"/>
                <w:sz w:val="20"/>
                <w:szCs w:val="20"/>
              </w:rPr>
              <w:t>տոկոսներով</w:t>
            </w:r>
            <w:r w:rsidRPr="004A51E5">
              <w:rPr>
                <w:rFonts w:ascii="Sylfaen" w:hAnsi="Sylfaen" w:cs="Calibri"/>
                <w:color w:val="000000"/>
                <w:sz w:val="20"/>
                <w:szCs w:val="20"/>
                <w:lang w:val="en-US"/>
              </w:rPr>
              <w:t xml:space="preserve">, </w:t>
            </w:r>
            <w:r>
              <w:rPr>
                <w:rFonts w:ascii="Sylfaen" w:hAnsi="Sylfaen" w:cs="Calibri"/>
                <w:color w:val="000000"/>
                <w:sz w:val="20"/>
                <w:szCs w:val="20"/>
              </w:rPr>
              <w:t>մարտկոցների</w:t>
            </w:r>
            <w:r w:rsidRPr="004A51E5">
              <w:rPr>
                <w:rFonts w:ascii="Sylfaen" w:hAnsi="Sylfaen" w:cs="Calibri"/>
                <w:color w:val="000000"/>
                <w:sz w:val="20"/>
                <w:szCs w:val="20"/>
                <w:lang w:val="en-US"/>
              </w:rPr>
              <w:t xml:space="preserve"> </w:t>
            </w:r>
            <w:r>
              <w:rPr>
                <w:rFonts w:ascii="Sylfaen" w:hAnsi="Sylfaen" w:cs="Calibri"/>
                <w:color w:val="000000"/>
                <w:sz w:val="20"/>
                <w:szCs w:val="20"/>
              </w:rPr>
              <w:t>լարումը</w:t>
            </w:r>
            <w:r w:rsidRPr="004A51E5">
              <w:rPr>
                <w:rFonts w:ascii="Sylfaen" w:hAnsi="Sylfaen" w:cs="Calibri"/>
                <w:color w:val="000000"/>
                <w:sz w:val="20"/>
                <w:szCs w:val="20"/>
                <w:lang w:val="en-US"/>
              </w:rPr>
              <w:t xml:space="preserve">, </w:t>
            </w:r>
            <w:r>
              <w:rPr>
                <w:rFonts w:ascii="Sylfaen" w:hAnsi="Sylfaen" w:cs="Calibri"/>
                <w:color w:val="000000"/>
                <w:sz w:val="20"/>
                <w:szCs w:val="20"/>
              </w:rPr>
              <w:t>ներքին</w:t>
            </w:r>
            <w:r w:rsidRPr="004A51E5">
              <w:rPr>
                <w:rFonts w:ascii="Sylfaen" w:hAnsi="Sylfaen" w:cs="Calibri"/>
                <w:color w:val="000000"/>
                <w:sz w:val="20"/>
                <w:szCs w:val="20"/>
                <w:lang w:val="en-US"/>
              </w:rPr>
              <w:t xml:space="preserve"> </w:t>
            </w:r>
            <w:r>
              <w:rPr>
                <w:rFonts w:ascii="Sylfaen" w:hAnsi="Sylfaen" w:cs="Calibri"/>
                <w:color w:val="000000"/>
                <w:sz w:val="20"/>
                <w:szCs w:val="20"/>
              </w:rPr>
              <w:t>ջերմաստիճանը</w:t>
            </w:r>
            <w:r w:rsidRPr="004A51E5">
              <w:rPr>
                <w:rFonts w:ascii="Sylfaen" w:hAnsi="Sylfaen" w:cs="Calibri"/>
                <w:color w:val="000000"/>
                <w:sz w:val="20"/>
                <w:szCs w:val="20"/>
                <w:lang w:val="en-US"/>
              </w:rPr>
              <w:t xml:space="preserve">, </w:t>
            </w:r>
            <w:r>
              <w:rPr>
                <w:rFonts w:ascii="Sylfaen" w:hAnsi="Sylfaen" w:cs="Calibri"/>
                <w:color w:val="000000"/>
                <w:sz w:val="20"/>
                <w:szCs w:val="20"/>
              </w:rPr>
              <w:t>մարտկոցներից</w:t>
            </w:r>
            <w:r w:rsidRPr="004A51E5">
              <w:rPr>
                <w:rFonts w:ascii="Sylfaen" w:hAnsi="Sylfaen" w:cs="Calibri"/>
                <w:color w:val="000000"/>
                <w:sz w:val="20"/>
                <w:szCs w:val="20"/>
                <w:lang w:val="en-US"/>
              </w:rPr>
              <w:t xml:space="preserve"> </w:t>
            </w:r>
            <w:r>
              <w:rPr>
                <w:rFonts w:ascii="Sylfaen" w:hAnsi="Sylfaen" w:cs="Calibri"/>
                <w:color w:val="000000"/>
                <w:sz w:val="20"/>
                <w:szCs w:val="20"/>
              </w:rPr>
              <w:t>աշխատելու</w:t>
            </w:r>
            <w:r w:rsidRPr="004A51E5">
              <w:rPr>
                <w:rFonts w:ascii="Sylfaen" w:hAnsi="Sylfaen" w:cs="Calibri"/>
                <w:color w:val="000000"/>
                <w:sz w:val="20"/>
                <w:szCs w:val="20"/>
                <w:lang w:val="en-US"/>
              </w:rPr>
              <w:t xml:space="preserve"> </w:t>
            </w:r>
            <w:r>
              <w:rPr>
                <w:rFonts w:ascii="Sylfaen" w:hAnsi="Sylfaen" w:cs="Calibri"/>
                <w:color w:val="000000"/>
                <w:sz w:val="20"/>
                <w:szCs w:val="20"/>
              </w:rPr>
              <w:t>ժամանակը</w:t>
            </w:r>
            <w:r w:rsidRPr="004A51E5">
              <w:rPr>
                <w:rFonts w:ascii="Sylfaen" w:hAnsi="Sylfaen" w:cs="Calibri"/>
                <w:color w:val="000000"/>
                <w:sz w:val="20"/>
                <w:szCs w:val="20"/>
                <w:lang w:val="en-US"/>
              </w:rPr>
              <w:br/>
            </w:r>
            <w:r>
              <w:rPr>
                <w:rFonts w:ascii="Sylfaen" w:hAnsi="Sylfaen" w:cs="Calibri"/>
                <w:color w:val="000000"/>
                <w:sz w:val="20"/>
                <w:szCs w:val="20"/>
              </w:rPr>
              <w:t>ՄԻՋԱՎԱՅՐԸ</w:t>
            </w:r>
            <w:r w:rsidRPr="004A51E5">
              <w:rPr>
                <w:rFonts w:ascii="Sylfaen" w:hAnsi="Sylfaen" w:cs="Calibri"/>
                <w:color w:val="000000"/>
                <w:sz w:val="20"/>
                <w:szCs w:val="20"/>
                <w:lang w:val="en-US"/>
              </w:rPr>
              <w:br/>
            </w:r>
            <w:r>
              <w:rPr>
                <w:rFonts w:ascii="Sylfaen" w:hAnsi="Sylfaen" w:cs="Calibri"/>
                <w:color w:val="000000"/>
                <w:sz w:val="20"/>
                <w:szCs w:val="20"/>
              </w:rPr>
              <w:t>Աշխատանքային</w:t>
            </w:r>
            <w:r w:rsidRPr="004A51E5">
              <w:rPr>
                <w:rFonts w:ascii="Sylfaen" w:hAnsi="Sylfaen" w:cs="Calibri"/>
                <w:color w:val="000000"/>
                <w:sz w:val="20"/>
                <w:szCs w:val="20"/>
                <w:lang w:val="en-US"/>
              </w:rPr>
              <w:t xml:space="preserve"> </w:t>
            </w:r>
            <w:r>
              <w:rPr>
                <w:rFonts w:ascii="Sylfaen" w:hAnsi="Sylfaen" w:cs="Calibri"/>
                <w:color w:val="000000"/>
                <w:sz w:val="20"/>
                <w:szCs w:val="20"/>
              </w:rPr>
              <w:t>ջերմաստիճանը</w:t>
            </w:r>
            <w:r w:rsidRPr="004A51E5">
              <w:rPr>
                <w:rFonts w:ascii="Sylfaen" w:hAnsi="Sylfaen" w:cs="Calibri"/>
                <w:color w:val="000000"/>
                <w:sz w:val="20"/>
                <w:szCs w:val="20"/>
                <w:lang w:val="en-US"/>
              </w:rPr>
              <w:t xml:space="preserve">  (</w:t>
            </w:r>
            <w:r w:rsidRPr="004A51E5">
              <w:rPr>
                <w:rFonts w:ascii="Cambria Math" w:hAnsi="Cambria Math" w:cs="Cambria Math"/>
                <w:color w:val="000000"/>
                <w:sz w:val="20"/>
                <w:szCs w:val="20"/>
                <w:lang w:val="en-US"/>
              </w:rPr>
              <w:t>℃</w:t>
            </w:r>
            <w:r w:rsidRPr="004A51E5">
              <w:rPr>
                <w:rFonts w:ascii="Sylfaen" w:hAnsi="Sylfaen" w:cs="Calibri"/>
                <w:color w:val="000000"/>
                <w:sz w:val="20"/>
                <w:szCs w:val="20"/>
                <w:lang w:val="en-US"/>
              </w:rPr>
              <w:t>)` 0~40</w:t>
            </w:r>
            <w:r w:rsidRPr="004A51E5">
              <w:rPr>
                <w:rFonts w:ascii="Sylfaen" w:hAnsi="Sylfaen" w:cs="Calibri"/>
                <w:color w:val="000000"/>
                <w:sz w:val="20"/>
                <w:szCs w:val="20"/>
                <w:lang w:val="en-US"/>
              </w:rPr>
              <w:br/>
            </w:r>
            <w:r>
              <w:rPr>
                <w:rFonts w:ascii="Sylfaen" w:hAnsi="Sylfaen" w:cs="Calibri"/>
                <w:color w:val="000000"/>
                <w:sz w:val="20"/>
                <w:szCs w:val="20"/>
              </w:rPr>
              <w:t>Պահպանման</w:t>
            </w:r>
            <w:r w:rsidRPr="004A51E5">
              <w:rPr>
                <w:rFonts w:ascii="Sylfaen" w:hAnsi="Sylfaen" w:cs="Calibri"/>
                <w:color w:val="000000"/>
                <w:sz w:val="20"/>
                <w:szCs w:val="20"/>
                <w:lang w:val="en-US"/>
              </w:rPr>
              <w:t xml:space="preserve"> </w:t>
            </w:r>
            <w:r>
              <w:rPr>
                <w:rFonts w:ascii="Sylfaen" w:hAnsi="Sylfaen" w:cs="Calibri"/>
                <w:color w:val="000000"/>
                <w:sz w:val="20"/>
                <w:szCs w:val="20"/>
              </w:rPr>
              <w:t>ջերմաստիճանը</w:t>
            </w:r>
            <w:r w:rsidRPr="004A51E5">
              <w:rPr>
                <w:rFonts w:ascii="Sylfaen" w:hAnsi="Sylfaen" w:cs="Calibri"/>
                <w:color w:val="000000"/>
                <w:sz w:val="20"/>
                <w:szCs w:val="20"/>
                <w:lang w:val="en-US"/>
              </w:rPr>
              <w:t xml:space="preserve">  (</w:t>
            </w:r>
            <w:r w:rsidRPr="004A51E5">
              <w:rPr>
                <w:rFonts w:ascii="Cambria Math" w:hAnsi="Cambria Math" w:cs="Cambria Math"/>
                <w:color w:val="000000"/>
                <w:sz w:val="20"/>
                <w:szCs w:val="20"/>
                <w:lang w:val="en-US"/>
              </w:rPr>
              <w:t>℃</w:t>
            </w:r>
            <w:r w:rsidRPr="004A51E5">
              <w:rPr>
                <w:rFonts w:ascii="Sylfaen" w:hAnsi="Sylfaen" w:cs="Calibri"/>
                <w:color w:val="000000"/>
                <w:sz w:val="20"/>
                <w:szCs w:val="20"/>
                <w:lang w:val="en-US"/>
              </w:rPr>
              <w:t>)` -25~55</w:t>
            </w:r>
            <w:r w:rsidRPr="004A51E5">
              <w:rPr>
                <w:rFonts w:ascii="Sylfaen" w:hAnsi="Sylfaen" w:cs="Calibri"/>
                <w:color w:val="000000"/>
                <w:sz w:val="20"/>
                <w:szCs w:val="20"/>
                <w:lang w:val="en-US"/>
              </w:rPr>
              <w:br/>
            </w:r>
            <w:r>
              <w:rPr>
                <w:rFonts w:ascii="Sylfaen" w:hAnsi="Sylfaen" w:cs="Calibri"/>
                <w:color w:val="000000"/>
                <w:sz w:val="20"/>
                <w:szCs w:val="20"/>
              </w:rPr>
              <w:t>Խոնավության</w:t>
            </w:r>
            <w:r w:rsidRPr="004A51E5">
              <w:rPr>
                <w:rFonts w:ascii="Sylfaen" w:hAnsi="Sylfaen" w:cs="Calibri"/>
                <w:color w:val="000000"/>
                <w:sz w:val="20"/>
                <w:szCs w:val="20"/>
                <w:lang w:val="en-US"/>
              </w:rPr>
              <w:t xml:space="preserve"> </w:t>
            </w:r>
            <w:r>
              <w:rPr>
                <w:rFonts w:ascii="Sylfaen" w:hAnsi="Sylfaen" w:cs="Calibri"/>
                <w:color w:val="000000"/>
                <w:sz w:val="20"/>
                <w:szCs w:val="20"/>
              </w:rPr>
              <w:t>տիրույթը</w:t>
            </w:r>
            <w:r w:rsidRPr="004A51E5">
              <w:rPr>
                <w:rFonts w:ascii="Sylfaen" w:hAnsi="Sylfaen" w:cs="Calibri"/>
                <w:color w:val="000000"/>
                <w:sz w:val="20"/>
                <w:szCs w:val="20"/>
                <w:lang w:val="en-US"/>
              </w:rPr>
              <w:t>` 20~95%RH, 0~40</w:t>
            </w:r>
            <w:r w:rsidRPr="004A51E5">
              <w:rPr>
                <w:rFonts w:ascii="Cambria Math" w:hAnsi="Cambria Math" w:cs="Cambria Math"/>
                <w:color w:val="000000"/>
                <w:sz w:val="20"/>
                <w:szCs w:val="20"/>
                <w:lang w:val="en-US"/>
              </w:rPr>
              <w:t>℃</w:t>
            </w:r>
            <w:r w:rsidRPr="004A51E5">
              <w:rPr>
                <w:rFonts w:ascii="Sylfaen" w:hAnsi="Sylfaen" w:cs="Calibri"/>
                <w:color w:val="000000"/>
                <w:sz w:val="20"/>
                <w:szCs w:val="20"/>
                <w:lang w:val="en-US"/>
              </w:rPr>
              <w:t xml:space="preserve"> </w:t>
            </w:r>
            <w:r>
              <w:rPr>
                <w:rFonts w:ascii="Sylfaen" w:hAnsi="Sylfaen" w:cs="Calibri"/>
                <w:color w:val="000000"/>
                <w:sz w:val="20"/>
                <w:szCs w:val="20"/>
              </w:rPr>
              <w:t>դեպքում</w:t>
            </w:r>
            <w:r w:rsidRPr="004A51E5">
              <w:rPr>
                <w:rFonts w:ascii="Sylfaen" w:hAnsi="Sylfaen" w:cs="Calibri"/>
                <w:color w:val="000000"/>
                <w:sz w:val="20"/>
                <w:szCs w:val="20"/>
                <w:lang w:val="en-US"/>
              </w:rPr>
              <w:t xml:space="preserve"> (</w:t>
            </w:r>
            <w:r>
              <w:rPr>
                <w:rFonts w:ascii="Sylfaen" w:hAnsi="Sylfaen" w:cs="Calibri"/>
                <w:color w:val="000000"/>
                <w:sz w:val="20"/>
                <w:szCs w:val="20"/>
              </w:rPr>
              <w:t>առանց</w:t>
            </w:r>
            <w:r w:rsidRPr="004A51E5">
              <w:rPr>
                <w:rFonts w:ascii="Sylfaen" w:hAnsi="Sylfaen" w:cs="Calibri"/>
                <w:color w:val="000000"/>
                <w:sz w:val="20"/>
                <w:szCs w:val="20"/>
                <w:lang w:val="en-US"/>
              </w:rPr>
              <w:t xml:space="preserve"> </w:t>
            </w:r>
            <w:r>
              <w:rPr>
                <w:rFonts w:ascii="Sylfaen" w:hAnsi="Sylfaen" w:cs="Calibri"/>
                <w:color w:val="000000"/>
                <w:sz w:val="20"/>
                <w:szCs w:val="20"/>
              </w:rPr>
              <w:t>կոնդենսացիայի</w:t>
            </w:r>
            <w:r w:rsidRPr="004A51E5">
              <w:rPr>
                <w:rFonts w:ascii="Sylfaen" w:hAnsi="Sylfaen" w:cs="Calibri"/>
                <w:color w:val="000000"/>
                <w:sz w:val="20"/>
                <w:szCs w:val="20"/>
                <w:lang w:val="en-US"/>
              </w:rPr>
              <w:t>)</w:t>
            </w:r>
            <w:r w:rsidRPr="004A51E5">
              <w:rPr>
                <w:rFonts w:ascii="Sylfaen" w:hAnsi="Sylfaen" w:cs="Calibri"/>
                <w:color w:val="000000"/>
                <w:sz w:val="20"/>
                <w:szCs w:val="20"/>
                <w:lang w:val="en-US"/>
              </w:rPr>
              <w:br/>
            </w:r>
            <w:r>
              <w:rPr>
                <w:rFonts w:ascii="Sylfaen" w:hAnsi="Sylfaen" w:cs="Calibri"/>
                <w:color w:val="000000"/>
                <w:sz w:val="20"/>
                <w:szCs w:val="20"/>
              </w:rPr>
              <w:t>Աղմուկի</w:t>
            </w:r>
            <w:r w:rsidRPr="004A51E5">
              <w:rPr>
                <w:rFonts w:ascii="Sylfaen" w:hAnsi="Sylfaen" w:cs="Calibri"/>
                <w:color w:val="000000"/>
                <w:sz w:val="20"/>
                <w:szCs w:val="20"/>
                <w:lang w:val="en-US"/>
              </w:rPr>
              <w:t xml:space="preserve"> </w:t>
            </w:r>
            <w:r>
              <w:rPr>
                <w:rFonts w:ascii="Sylfaen" w:hAnsi="Sylfaen" w:cs="Calibri"/>
                <w:color w:val="000000"/>
                <w:sz w:val="20"/>
                <w:szCs w:val="20"/>
              </w:rPr>
              <w:t>մակարդակը</w:t>
            </w:r>
            <w:r w:rsidRPr="004A51E5">
              <w:rPr>
                <w:rFonts w:ascii="Sylfaen" w:hAnsi="Sylfaen" w:cs="Calibri"/>
                <w:color w:val="000000"/>
                <w:sz w:val="20"/>
                <w:szCs w:val="20"/>
                <w:lang w:val="en-US"/>
              </w:rPr>
              <w:t xml:space="preserve"> (dB) &lt;50</w:t>
            </w:r>
            <w:r w:rsidRPr="004A51E5">
              <w:rPr>
                <w:rFonts w:ascii="Sylfaen" w:hAnsi="Sylfaen" w:cs="Calibri"/>
                <w:color w:val="000000"/>
                <w:sz w:val="20"/>
                <w:szCs w:val="20"/>
                <w:lang w:val="en-US"/>
              </w:rPr>
              <w:br/>
            </w:r>
            <w:r>
              <w:rPr>
                <w:rFonts w:ascii="Sylfaen" w:hAnsi="Sylfaen" w:cs="Calibri"/>
                <w:color w:val="000000"/>
                <w:sz w:val="20"/>
                <w:szCs w:val="20"/>
              </w:rPr>
              <w:t>ՖԻԶԻԿԱԿԱՆ</w:t>
            </w:r>
            <w:r w:rsidRPr="004A51E5">
              <w:rPr>
                <w:rFonts w:ascii="Sylfaen" w:hAnsi="Sylfaen" w:cs="Calibri"/>
                <w:color w:val="000000"/>
                <w:sz w:val="20"/>
                <w:szCs w:val="20"/>
                <w:lang w:val="en-US"/>
              </w:rPr>
              <w:t xml:space="preserve"> </w:t>
            </w:r>
            <w:r>
              <w:rPr>
                <w:rFonts w:ascii="Sylfaen" w:hAnsi="Sylfaen" w:cs="Calibri"/>
                <w:color w:val="000000"/>
                <w:sz w:val="20"/>
                <w:szCs w:val="20"/>
              </w:rPr>
              <w:t>ՊԱՐԱՄԵՏՐԵՐ</w:t>
            </w:r>
            <w:r w:rsidRPr="004A51E5">
              <w:rPr>
                <w:rFonts w:ascii="Sylfaen" w:hAnsi="Sylfaen" w:cs="Calibri"/>
                <w:color w:val="000000"/>
                <w:sz w:val="20"/>
                <w:szCs w:val="20"/>
                <w:lang w:val="en-US"/>
              </w:rPr>
              <w:br/>
            </w:r>
            <w:r>
              <w:rPr>
                <w:rFonts w:ascii="Sylfaen" w:hAnsi="Sylfaen" w:cs="Calibri"/>
                <w:color w:val="000000"/>
                <w:sz w:val="20"/>
                <w:szCs w:val="20"/>
              </w:rPr>
              <w:t>Չափսերը</w:t>
            </w:r>
            <w:r w:rsidRPr="004A51E5">
              <w:rPr>
                <w:rFonts w:ascii="Sylfaen" w:hAnsi="Sylfaen" w:cs="Calibri"/>
                <w:color w:val="000000"/>
                <w:sz w:val="20"/>
                <w:szCs w:val="20"/>
                <w:lang w:val="en-US"/>
              </w:rPr>
              <w:t xml:space="preserve">, </w:t>
            </w:r>
            <w:r>
              <w:rPr>
                <w:rFonts w:ascii="Sylfaen" w:hAnsi="Sylfaen" w:cs="Calibri"/>
                <w:color w:val="000000"/>
                <w:sz w:val="20"/>
                <w:szCs w:val="20"/>
              </w:rPr>
              <w:t>Լ</w:t>
            </w:r>
            <w:r w:rsidRPr="004A51E5">
              <w:rPr>
                <w:rFonts w:ascii="Sylfaen" w:hAnsi="Sylfaen" w:cs="Calibri"/>
                <w:color w:val="000000"/>
                <w:sz w:val="20"/>
                <w:szCs w:val="20"/>
                <w:lang w:val="en-US"/>
              </w:rPr>
              <w:t>x</w:t>
            </w:r>
            <w:r>
              <w:rPr>
                <w:rFonts w:ascii="Sylfaen" w:hAnsi="Sylfaen" w:cs="Calibri"/>
                <w:color w:val="000000"/>
                <w:sz w:val="20"/>
                <w:szCs w:val="20"/>
              </w:rPr>
              <w:t>Խ</w:t>
            </w:r>
            <w:r w:rsidRPr="004A51E5">
              <w:rPr>
                <w:rFonts w:ascii="Sylfaen" w:hAnsi="Sylfaen" w:cs="Calibri"/>
                <w:color w:val="000000"/>
                <w:sz w:val="20"/>
                <w:szCs w:val="20"/>
                <w:lang w:val="en-US"/>
              </w:rPr>
              <w:t>x</w:t>
            </w:r>
            <w:r>
              <w:rPr>
                <w:rFonts w:ascii="Sylfaen" w:hAnsi="Sylfaen" w:cs="Calibri"/>
                <w:color w:val="000000"/>
                <w:sz w:val="20"/>
                <w:szCs w:val="20"/>
              </w:rPr>
              <w:t>Բ</w:t>
            </w:r>
            <w:r w:rsidRPr="004A51E5">
              <w:rPr>
                <w:rFonts w:ascii="Sylfaen" w:hAnsi="Sylfaen" w:cs="Calibri"/>
                <w:color w:val="000000"/>
                <w:sz w:val="20"/>
                <w:szCs w:val="20"/>
                <w:lang w:val="en-US"/>
              </w:rPr>
              <w:t xml:space="preserve"> (mm) 440x600x87 +/- 15%</w:t>
            </w:r>
            <w:r w:rsidRPr="004A51E5">
              <w:rPr>
                <w:rFonts w:ascii="Sylfaen" w:hAnsi="Sylfaen" w:cs="Calibri"/>
                <w:color w:val="000000"/>
                <w:sz w:val="20"/>
                <w:szCs w:val="20"/>
                <w:lang w:val="en-US"/>
              </w:rPr>
              <w:br/>
            </w:r>
            <w:r>
              <w:rPr>
                <w:rFonts w:ascii="Sylfaen" w:hAnsi="Sylfaen" w:cs="Calibri"/>
                <w:color w:val="000000"/>
                <w:sz w:val="20"/>
                <w:szCs w:val="20"/>
              </w:rPr>
              <w:t>Քաշը</w:t>
            </w:r>
            <w:r w:rsidRPr="004A51E5">
              <w:rPr>
                <w:rFonts w:ascii="Sylfaen" w:hAnsi="Sylfaen" w:cs="Calibri"/>
                <w:color w:val="000000"/>
                <w:sz w:val="20"/>
                <w:szCs w:val="20"/>
                <w:lang w:val="en-US"/>
              </w:rPr>
              <w:t xml:space="preserve">, </w:t>
            </w:r>
            <w:r>
              <w:rPr>
                <w:rFonts w:ascii="Sylfaen" w:hAnsi="Sylfaen" w:cs="Calibri"/>
                <w:color w:val="000000"/>
                <w:sz w:val="20"/>
                <w:szCs w:val="20"/>
              </w:rPr>
              <w:t>ոչ</w:t>
            </w:r>
            <w:r w:rsidRPr="004A51E5">
              <w:rPr>
                <w:rFonts w:ascii="Sylfaen" w:hAnsi="Sylfaen" w:cs="Calibri"/>
                <w:color w:val="000000"/>
                <w:sz w:val="20"/>
                <w:szCs w:val="20"/>
                <w:lang w:val="en-US"/>
              </w:rPr>
              <w:t xml:space="preserve"> </w:t>
            </w:r>
            <w:r>
              <w:rPr>
                <w:rFonts w:ascii="Sylfaen" w:hAnsi="Sylfaen" w:cs="Calibri"/>
                <w:color w:val="000000"/>
                <w:sz w:val="20"/>
                <w:szCs w:val="20"/>
              </w:rPr>
              <w:t>ավել</w:t>
            </w:r>
            <w:r w:rsidRPr="004A51E5">
              <w:rPr>
                <w:rFonts w:ascii="Sylfaen" w:hAnsi="Sylfaen" w:cs="Calibri"/>
                <w:color w:val="000000"/>
                <w:sz w:val="20"/>
                <w:szCs w:val="20"/>
                <w:lang w:val="en-US"/>
              </w:rPr>
              <w:t xml:space="preserve"> (kg) 26 +/- 15%</w:t>
            </w:r>
            <w:r w:rsidRPr="004A51E5">
              <w:rPr>
                <w:rFonts w:ascii="Sylfaen" w:hAnsi="Sylfaen" w:cs="Calibri"/>
                <w:color w:val="000000"/>
                <w:sz w:val="20"/>
                <w:szCs w:val="20"/>
                <w:lang w:val="en-US"/>
              </w:rPr>
              <w:br/>
            </w:r>
            <w:r>
              <w:rPr>
                <w:rFonts w:ascii="Sylfaen" w:hAnsi="Sylfaen" w:cs="Calibri"/>
                <w:color w:val="000000"/>
                <w:sz w:val="20"/>
                <w:szCs w:val="20"/>
              </w:rPr>
              <w:t>ՍՏԱՆԴԱՐՏՆԵՐԸ</w:t>
            </w:r>
            <w:r w:rsidRPr="004A51E5">
              <w:rPr>
                <w:rFonts w:ascii="Sylfaen" w:hAnsi="Sylfaen" w:cs="Calibri"/>
                <w:color w:val="000000"/>
                <w:sz w:val="20"/>
                <w:szCs w:val="20"/>
                <w:lang w:val="en-US"/>
              </w:rPr>
              <w:br/>
            </w:r>
            <w:r>
              <w:rPr>
                <w:rFonts w:ascii="Sylfaen" w:hAnsi="Sylfaen" w:cs="Calibri"/>
                <w:color w:val="000000"/>
                <w:sz w:val="20"/>
                <w:szCs w:val="20"/>
              </w:rPr>
              <w:t>Անվտանգության</w:t>
            </w:r>
            <w:r w:rsidRPr="004A51E5">
              <w:rPr>
                <w:rFonts w:ascii="Sylfaen" w:hAnsi="Sylfaen" w:cs="Calibri"/>
                <w:color w:val="000000"/>
                <w:sz w:val="20"/>
                <w:szCs w:val="20"/>
                <w:lang w:val="en-US"/>
              </w:rPr>
              <w:t>` IEC/EN 62040-1, IEC/EN 62477-1</w:t>
            </w:r>
            <w:r w:rsidRPr="004A51E5">
              <w:rPr>
                <w:rFonts w:ascii="Sylfaen" w:hAnsi="Sylfaen" w:cs="Calibri"/>
                <w:color w:val="000000"/>
                <w:sz w:val="20"/>
                <w:szCs w:val="20"/>
                <w:lang w:val="en-US"/>
              </w:rPr>
              <w:br/>
            </w:r>
            <w:r>
              <w:rPr>
                <w:rFonts w:ascii="Sylfaen" w:hAnsi="Sylfaen" w:cs="Calibri"/>
                <w:color w:val="000000"/>
                <w:sz w:val="20"/>
                <w:szCs w:val="20"/>
              </w:rPr>
              <w:t>Էլեկտրամագնիսական</w:t>
            </w:r>
            <w:r w:rsidRPr="004A51E5">
              <w:rPr>
                <w:rFonts w:ascii="Sylfaen" w:hAnsi="Sylfaen" w:cs="Calibri"/>
                <w:color w:val="000000"/>
                <w:sz w:val="20"/>
                <w:szCs w:val="20"/>
                <w:lang w:val="en-US"/>
              </w:rPr>
              <w:t xml:space="preserve"> </w:t>
            </w:r>
            <w:r>
              <w:rPr>
                <w:rFonts w:ascii="Sylfaen" w:hAnsi="Sylfaen" w:cs="Calibri"/>
                <w:color w:val="000000"/>
                <w:sz w:val="20"/>
                <w:szCs w:val="20"/>
              </w:rPr>
              <w:t>համատեղելիության</w:t>
            </w:r>
            <w:r w:rsidRPr="004A51E5">
              <w:rPr>
                <w:rFonts w:ascii="Sylfaen" w:hAnsi="Sylfaen" w:cs="Calibri"/>
                <w:color w:val="000000"/>
                <w:sz w:val="20"/>
                <w:szCs w:val="20"/>
                <w:lang w:val="en-US"/>
              </w:rPr>
              <w:t>` IEC/EN62040-2, IEC61000-4-2, IEC61000-4-3, IEC61000-4-4, IEC61000</w:t>
            </w:r>
          </w:p>
        </w:tc>
        <w:tc>
          <w:tcPr>
            <w:tcW w:w="850" w:type="dxa"/>
            <w:vAlign w:val="center"/>
          </w:tcPr>
          <w:p w14:paraId="7F31784D" w14:textId="2D763544" w:rsidR="00204758" w:rsidRPr="00CC2EEB" w:rsidRDefault="00204758" w:rsidP="00204758">
            <w:pPr>
              <w:jc w:val="center"/>
              <w:rPr>
                <w:rFonts w:ascii="Calibri" w:hAnsi="Calibri" w:cs="Calibri"/>
                <w:lang w:val="hy-AM"/>
              </w:rPr>
            </w:pPr>
            <w:r w:rsidRPr="004D5930">
              <w:rPr>
                <w:rFonts w:ascii="Sylfaen" w:hAnsi="Sylfaen" w:cs="Calibri"/>
                <w:color w:val="000000"/>
                <w:sz w:val="20"/>
                <w:szCs w:val="20"/>
              </w:rPr>
              <w:lastRenderedPageBreak/>
              <w:t>հատ</w:t>
            </w:r>
          </w:p>
        </w:tc>
        <w:tc>
          <w:tcPr>
            <w:tcW w:w="709" w:type="dxa"/>
            <w:vAlign w:val="center"/>
          </w:tcPr>
          <w:p w14:paraId="27E11A89" w14:textId="77777777" w:rsidR="00204758" w:rsidRPr="00CC2EEB" w:rsidRDefault="00204758" w:rsidP="00204758">
            <w:pPr>
              <w:jc w:val="center"/>
              <w:rPr>
                <w:rFonts w:ascii="Calibri" w:hAnsi="Calibri" w:cs="Calibri"/>
                <w:lang w:val="hy-AM"/>
              </w:rPr>
            </w:pPr>
          </w:p>
        </w:tc>
        <w:tc>
          <w:tcPr>
            <w:tcW w:w="851" w:type="dxa"/>
            <w:vAlign w:val="center"/>
          </w:tcPr>
          <w:p w14:paraId="01C3B74A" w14:textId="77777777" w:rsidR="00204758" w:rsidRPr="00CC2EEB" w:rsidRDefault="00204758" w:rsidP="00204758">
            <w:pPr>
              <w:jc w:val="center"/>
              <w:rPr>
                <w:rFonts w:ascii="Calibri" w:hAnsi="Calibri" w:cs="Calibri"/>
                <w:lang w:val="hy-AM"/>
              </w:rPr>
            </w:pPr>
          </w:p>
        </w:tc>
        <w:tc>
          <w:tcPr>
            <w:tcW w:w="425" w:type="dxa"/>
            <w:vAlign w:val="center"/>
          </w:tcPr>
          <w:p w14:paraId="4C5B4A3A" w14:textId="36533CD0" w:rsidR="00204758" w:rsidRPr="00CC2EEB" w:rsidRDefault="00204758" w:rsidP="00204758">
            <w:pPr>
              <w:jc w:val="center"/>
              <w:rPr>
                <w:rFonts w:ascii="Calibri" w:hAnsi="Calibri" w:cs="Calibri"/>
                <w:lang w:val="hy-AM"/>
              </w:rPr>
            </w:pPr>
            <w:r>
              <w:rPr>
                <w:rFonts w:cs="Calibri"/>
                <w:color w:val="000000"/>
              </w:rPr>
              <w:t>2</w:t>
            </w:r>
          </w:p>
        </w:tc>
        <w:tc>
          <w:tcPr>
            <w:tcW w:w="1641" w:type="dxa"/>
            <w:vAlign w:val="center"/>
          </w:tcPr>
          <w:p w14:paraId="653B83B0" w14:textId="7CED7DDB" w:rsidR="00204758" w:rsidRPr="00CC2EEB" w:rsidRDefault="00204758" w:rsidP="00204758">
            <w:pPr>
              <w:jc w:val="center"/>
              <w:rPr>
                <w:rFonts w:ascii="Arial Unicode" w:hAnsi="Arial Unicode" w:cs="Sylfaen"/>
                <w:sz w:val="16"/>
                <w:szCs w:val="16"/>
                <w:lang w:val="hy-AM" w:eastAsia="ru-RU"/>
              </w:rPr>
            </w:pPr>
            <w:r w:rsidRPr="004C324D">
              <w:rPr>
                <w:rFonts w:ascii="GHEA Grapalat" w:hAnsi="GHEA Grapalat"/>
                <w:sz w:val="20"/>
                <w:lang w:val="hy-AM"/>
              </w:rPr>
              <w:t>ՀՀ, ք. Երևան Էզրաս Հասրաթյան 7</w:t>
            </w:r>
          </w:p>
        </w:tc>
        <w:tc>
          <w:tcPr>
            <w:tcW w:w="343" w:type="dxa"/>
            <w:tcBorders>
              <w:top w:val="single" w:sz="4" w:space="0" w:color="auto"/>
              <w:left w:val="nil"/>
              <w:bottom w:val="single" w:sz="4" w:space="0" w:color="auto"/>
              <w:right w:val="single" w:sz="4" w:space="0" w:color="auto"/>
            </w:tcBorders>
            <w:vAlign w:val="center"/>
          </w:tcPr>
          <w:p w14:paraId="3737E801" w14:textId="71689E8B" w:rsidR="00204758" w:rsidRPr="00CC2EEB" w:rsidRDefault="00204758" w:rsidP="00204758">
            <w:pPr>
              <w:jc w:val="center"/>
              <w:rPr>
                <w:rFonts w:ascii="GHEA Grapalat" w:hAnsi="GHEA Grapalat"/>
                <w:sz w:val="20"/>
                <w:lang w:val="hy-AM"/>
              </w:rPr>
            </w:pPr>
            <w:r>
              <w:rPr>
                <w:rFonts w:cs="Calibri"/>
                <w:color w:val="000000"/>
              </w:rPr>
              <w:t>2</w:t>
            </w:r>
          </w:p>
        </w:tc>
        <w:tc>
          <w:tcPr>
            <w:tcW w:w="838" w:type="dxa"/>
            <w:tcBorders>
              <w:top w:val="single" w:sz="4" w:space="0" w:color="auto"/>
              <w:left w:val="nil"/>
              <w:bottom w:val="single" w:sz="4" w:space="0" w:color="auto"/>
              <w:right w:val="single" w:sz="4" w:space="0" w:color="auto"/>
            </w:tcBorders>
            <w:vAlign w:val="center"/>
          </w:tcPr>
          <w:p w14:paraId="76CC4BDF" w14:textId="68B28374" w:rsidR="00204758" w:rsidRPr="00CC2EEB" w:rsidRDefault="00204758" w:rsidP="00204758">
            <w:pPr>
              <w:jc w:val="center"/>
              <w:rPr>
                <w:rFonts w:ascii="GHEA Grapalat" w:hAnsi="GHEA Grapalat"/>
                <w:sz w:val="20"/>
                <w:lang w:val="hy-AM"/>
              </w:rPr>
            </w:pPr>
            <w:r w:rsidRPr="005B151A">
              <w:rPr>
                <w:rFonts w:ascii="Sylfaen" w:hAnsi="Sylfaen"/>
                <w:sz w:val="20"/>
                <w:szCs w:val="20"/>
                <w:lang w:val="hy-AM"/>
              </w:rPr>
              <w:t>Պայմանագիր կնքելուց հետո 21 օրվա ընթացքում</w:t>
            </w:r>
          </w:p>
        </w:tc>
      </w:tr>
      <w:tr w:rsidR="004A51E5" w:rsidRPr="003C059F" w14:paraId="72019B53" w14:textId="77777777" w:rsidTr="00204758">
        <w:trPr>
          <w:trHeight w:val="246"/>
        </w:trPr>
        <w:tc>
          <w:tcPr>
            <w:tcW w:w="15197" w:type="dxa"/>
            <w:gridSpan w:val="12"/>
            <w:tcBorders>
              <w:top w:val="single" w:sz="4" w:space="0" w:color="auto"/>
            </w:tcBorders>
            <w:vAlign w:val="center"/>
          </w:tcPr>
          <w:p w14:paraId="39970758" w14:textId="2DF87850" w:rsidR="004A51E5" w:rsidRPr="00F60E57" w:rsidRDefault="004A51E5" w:rsidP="00204758">
            <w:pPr>
              <w:jc w:val="center"/>
              <w:rPr>
                <w:rFonts w:ascii="GHEA Grapalat" w:hAnsi="GHEA Grapalat"/>
                <w:sz w:val="20"/>
                <w:lang w:val="hy-AM"/>
              </w:rPr>
            </w:pPr>
            <w:r w:rsidRPr="00F60E57">
              <w:rPr>
                <w:rFonts w:ascii="Arial Armenian" w:hAnsi="Arial Armenian"/>
                <w:sz w:val="16"/>
                <w:szCs w:val="16"/>
                <w:lang w:val="hy-AM"/>
              </w:rPr>
              <w:lastRenderedPageBreak/>
              <w:t>1</w:t>
            </w:r>
            <w:r w:rsidRPr="00F60E57">
              <w:rPr>
                <w:rFonts w:asciiTheme="minorHAnsi" w:hAnsiTheme="minorHAnsi"/>
                <w:sz w:val="16"/>
                <w:szCs w:val="16"/>
                <w:lang w:val="hy-AM"/>
              </w:rPr>
              <w:t>-</w:t>
            </w:r>
            <w:r>
              <w:rPr>
                <w:rFonts w:asciiTheme="minorHAnsi" w:hAnsiTheme="minorHAnsi"/>
                <w:sz w:val="16"/>
                <w:szCs w:val="16"/>
                <w:lang w:val="hy-AM"/>
              </w:rPr>
              <w:t>6</w:t>
            </w:r>
            <w:r w:rsidRPr="00F60E57">
              <w:rPr>
                <w:rFonts w:asciiTheme="minorHAnsi" w:hAnsiTheme="minorHAnsi"/>
                <w:sz w:val="16"/>
                <w:szCs w:val="16"/>
                <w:lang w:val="hy-AM"/>
              </w:rPr>
              <w:t xml:space="preserve">-րդ </w:t>
            </w:r>
            <w:r w:rsidRPr="00F60E57">
              <w:rPr>
                <w:rFonts w:ascii="Sylfaen" w:hAnsi="Sylfaen" w:cs="Sylfaen"/>
                <w:sz w:val="16"/>
                <w:szCs w:val="16"/>
                <w:lang w:val="hy-AM"/>
              </w:rPr>
              <w:t>չափաբաժնի</w:t>
            </w:r>
            <w:r w:rsidRPr="00F60E57">
              <w:rPr>
                <w:rFonts w:ascii="Arial Armenian" w:hAnsi="Arial Armenian"/>
                <w:sz w:val="16"/>
                <w:szCs w:val="16"/>
                <w:lang w:val="hy-AM"/>
              </w:rPr>
              <w:t xml:space="preserve"> </w:t>
            </w:r>
            <w:r w:rsidRPr="00F60E57">
              <w:rPr>
                <w:rFonts w:ascii="Sylfaen" w:hAnsi="Sylfaen" w:cs="Sylfaen"/>
                <w:sz w:val="16"/>
                <w:szCs w:val="16"/>
                <w:lang w:val="hy-AM"/>
              </w:rPr>
              <w:t>ապրանքը</w:t>
            </w:r>
            <w:r w:rsidRPr="00F60E57">
              <w:rPr>
                <w:rFonts w:ascii="Arial Armenian" w:hAnsi="Arial Armenian"/>
                <w:sz w:val="16"/>
                <w:szCs w:val="16"/>
                <w:lang w:val="hy-AM"/>
              </w:rPr>
              <w:t xml:space="preserve"> </w:t>
            </w:r>
            <w:r w:rsidRPr="00F60E57">
              <w:rPr>
                <w:rFonts w:ascii="Sylfaen" w:hAnsi="Sylfaen" w:cs="Sylfaen"/>
                <w:sz w:val="16"/>
                <w:szCs w:val="16"/>
                <w:lang w:val="hy-AM"/>
              </w:rPr>
              <w:t>հանձնելու</w:t>
            </w:r>
            <w:r w:rsidRPr="00F60E57">
              <w:rPr>
                <w:rFonts w:ascii="Arial Armenian" w:hAnsi="Arial Armenian"/>
                <w:sz w:val="16"/>
                <w:szCs w:val="16"/>
                <w:lang w:val="hy-AM"/>
              </w:rPr>
              <w:t xml:space="preserve"> </w:t>
            </w:r>
            <w:r w:rsidRPr="00F60E57">
              <w:rPr>
                <w:rFonts w:ascii="Sylfaen" w:hAnsi="Sylfaen" w:cs="Sylfaen"/>
                <w:sz w:val="16"/>
                <w:szCs w:val="16"/>
                <w:lang w:val="hy-AM"/>
              </w:rPr>
              <w:t>պահին</w:t>
            </w:r>
            <w:r w:rsidRPr="00F60E57">
              <w:rPr>
                <w:rFonts w:ascii="Arial Armenian" w:hAnsi="Arial Armenian"/>
                <w:sz w:val="16"/>
                <w:szCs w:val="16"/>
                <w:lang w:val="hy-AM"/>
              </w:rPr>
              <w:t xml:space="preserve"> </w:t>
            </w:r>
            <w:r w:rsidRPr="00F60E57">
              <w:rPr>
                <w:rFonts w:ascii="Sylfaen" w:hAnsi="Sylfaen" w:cs="Sylfaen"/>
                <w:sz w:val="16"/>
                <w:szCs w:val="16"/>
                <w:lang w:val="hy-AM"/>
              </w:rPr>
              <w:t>պետք</w:t>
            </w:r>
            <w:r w:rsidRPr="00F60E57">
              <w:rPr>
                <w:rFonts w:ascii="Arial Armenian" w:hAnsi="Arial Armenian"/>
                <w:sz w:val="16"/>
                <w:szCs w:val="16"/>
                <w:lang w:val="hy-AM"/>
              </w:rPr>
              <w:t xml:space="preserve"> </w:t>
            </w:r>
            <w:r w:rsidRPr="00F60E57">
              <w:rPr>
                <w:rFonts w:ascii="Sylfaen" w:hAnsi="Sylfaen" w:cs="Sylfaen"/>
                <w:sz w:val="16"/>
                <w:szCs w:val="16"/>
                <w:lang w:val="hy-AM"/>
              </w:rPr>
              <w:t>է</w:t>
            </w:r>
            <w:r w:rsidRPr="00F60E57">
              <w:rPr>
                <w:rFonts w:ascii="Arial Armenian" w:hAnsi="Arial Armenian"/>
                <w:sz w:val="16"/>
                <w:szCs w:val="16"/>
                <w:lang w:val="hy-AM"/>
              </w:rPr>
              <w:t xml:space="preserve"> </w:t>
            </w:r>
            <w:r w:rsidRPr="00F60E57">
              <w:rPr>
                <w:rFonts w:ascii="Sylfaen" w:hAnsi="Sylfaen" w:cs="Sylfaen"/>
                <w:sz w:val="16"/>
                <w:szCs w:val="16"/>
                <w:lang w:val="hy-AM"/>
              </w:rPr>
              <w:t>ունենա</w:t>
            </w:r>
            <w:r w:rsidRPr="00F60E57">
              <w:rPr>
                <w:rFonts w:ascii="Arial Armenian" w:hAnsi="Arial Armenian"/>
                <w:sz w:val="16"/>
                <w:szCs w:val="16"/>
                <w:lang w:val="hy-AM"/>
              </w:rPr>
              <w:t xml:space="preserve"> </w:t>
            </w:r>
            <w:r w:rsidRPr="00F60E57">
              <w:rPr>
                <w:rFonts w:ascii="Sylfaen" w:hAnsi="Sylfaen" w:cs="Sylfaen"/>
                <w:sz w:val="16"/>
                <w:szCs w:val="16"/>
                <w:lang w:val="hy-AM"/>
              </w:rPr>
              <w:t>պիտանելիության</w:t>
            </w:r>
            <w:r w:rsidRPr="00F60E57">
              <w:rPr>
                <w:rFonts w:ascii="Arial Armenian" w:hAnsi="Arial Armenian"/>
                <w:sz w:val="16"/>
                <w:szCs w:val="16"/>
                <w:lang w:val="hy-AM"/>
              </w:rPr>
              <w:t xml:space="preserve"> </w:t>
            </w:r>
            <w:r w:rsidRPr="00F60E57">
              <w:rPr>
                <w:rFonts w:ascii="Sylfaen" w:hAnsi="Sylfaen" w:cs="Sylfaen"/>
                <w:sz w:val="16"/>
                <w:szCs w:val="16"/>
                <w:lang w:val="hy-AM"/>
              </w:rPr>
              <w:t>ժամկետի</w:t>
            </w:r>
            <w:r w:rsidRPr="00F60E57">
              <w:rPr>
                <w:rFonts w:ascii="Arial Armenian" w:hAnsi="Arial Armenian"/>
                <w:sz w:val="16"/>
                <w:szCs w:val="16"/>
                <w:lang w:val="hy-AM"/>
              </w:rPr>
              <w:t xml:space="preserve">  </w:t>
            </w:r>
            <w:r w:rsidRPr="00F60E57">
              <w:rPr>
                <w:rFonts w:ascii="Sylfaen" w:hAnsi="Sylfaen" w:cs="Sylfaen"/>
                <w:sz w:val="16"/>
                <w:szCs w:val="16"/>
                <w:lang w:val="hy-AM"/>
              </w:rPr>
              <w:t>առնվազն</w:t>
            </w:r>
            <w:r w:rsidRPr="00F60E57">
              <w:rPr>
                <w:rFonts w:ascii="Arial Armenian" w:hAnsi="Arial Armenian"/>
                <w:sz w:val="16"/>
                <w:szCs w:val="16"/>
                <w:lang w:val="hy-AM"/>
              </w:rPr>
              <w:t xml:space="preserve"> 3/4 </w:t>
            </w:r>
            <w:r w:rsidRPr="00F60E57">
              <w:rPr>
                <w:rFonts w:ascii="Sylfaen" w:hAnsi="Sylfaen" w:cs="Sylfaen"/>
                <w:sz w:val="16"/>
                <w:szCs w:val="16"/>
                <w:lang w:val="hy-AM"/>
              </w:rPr>
              <w:t>մասի</w:t>
            </w:r>
            <w:r w:rsidRPr="00F60E57">
              <w:rPr>
                <w:rFonts w:ascii="Arial Armenian" w:hAnsi="Arial Armenian"/>
                <w:sz w:val="16"/>
                <w:szCs w:val="16"/>
                <w:lang w:val="hy-AM"/>
              </w:rPr>
              <w:t xml:space="preserve"> </w:t>
            </w:r>
            <w:r w:rsidRPr="00F60E57">
              <w:rPr>
                <w:rFonts w:ascii="Sylfaen" w:hAnsi="Sylfaen" w:cs="Sylfaen"/>
                <w:sz w:val="16"/>
                <w:szCs w:val="16"/>
                <w:lang w:val="hy-AM"/>
              </w:rPr>
              <w:t>առկայություն(լինեն չօճգտագործված)</w:t>
            </w:r>
            <w:r w:rsidRPr="00F60E57">
              <w:rPr>
                <w:rFonts w:ascii="Arial Armenian" w:hAnsi="Arial Armenian"/>
                <w:sz w:val="16"/>
                <w:szCs w:val="16"/>
                <w:lang w:val="hy-AM"/>
              </w:rPr>
              <w:t>:</w:t>
            </w:r>
          </w:p>
        </w:tc>
      </w:tr>
    </w:tbl>
    <w:p w14:paraId="736D82D2" w14:textId="77777777" w:rsidR="00D10B0C" w:rsidRPr="00F60E57" w:rsidRDefault="00D10B0C" w:rsidP="00F60E57">
      <w:pPr>
        <w:jc w:val="both"/>
        <w:rPr>
          <w:rFonts w:ascii="GHEA Grapalat" w:hAnsi="GHEA Grapalat"/>
          <w:sz w:val="20"/>
          <w:lang w:val="hy-AM"/>
        </w:rPr>
      </w:pPr>
    </w:p>
    <w:p w14:paraId="4B40BA5C" w14:textId="01C7D1CE" w:rsidR="00071D1C" w:rsidRPr="00F60E57" w:rsidRDefault="00071D1C" w:rsidP="00F60E57">
      <w:pPr>
        <w:jc w:val="both"/>
        <w:rPr>
          <w:rFonts w:ascii="GHEA Grapalat" w:hAnsi="GHEA Grapalat" w:cs="Sylfaen"/>
          <w:i/>
          <w:sz w:val="18"/>
          <w:szCs w:val="18"/>
          <w:lang w:val="pt-BR"/>
        </w:rPr>
      </w:pPr>
      <w:r w:rsidRPr="00F60E57">
        <w:rPr>
          <w:rFonts w:ascii="GHEA Grapalat" w:hAnsi="GHEA Grapalat"/>
          <w:sz w:val="20"/>
          <w:lang w:val="hy-AM"/>
        </w:rPr>
        <w:t xml:space="preserve"> * </w:t>
      </w:r>
      <w:r w:rsidR="0022770A" w:rsidRPr="00F60E57">
        <w:rPr>
          <w:rFonts w:ascii="GHEA Grapalat" w:hAnsi="GHEA Grapalat" w:cs="Sylfaen"/>
          <w:i/>
          <w:sz w:val="18"/>
          <w:szCs w:val="18"/>
          <w:lang w:val="pt-BR"/>
        </w:rPr>
        <w:t>Ա</w:t>
      </w:r>
      <w:r w:rsidR="00EE5A09" w:rsidRPr="00F60E5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60E57">
        <w:rPr>
          <w:rFonts w:ascii="GHEA Grapalat" w:hAnsi="GHEA Grapalat" w:cs="Sylfaen"/>
          <w:i/>
          <w:sz w:val="18"/>
          <w:szCs w:val="18"/>
          <w:lang w:val="pt-BR"/>
        </w:rPr>
        <w:t>ն</w:t>
      </w:r>
      <w:r w:rsidR="00EE5A09" w:rsidRPr="00F60E5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F60E57" w:rsidRDefault="00E74BF6" w:rsidP="00F60E57">
      <w:pPr>
        <w:jc w:val="both"/>
        <w:rPr>
          <w:rFonts w:ascii="GHEA Grapalat" w:hAnsi="GHEA Grapalat" w:cs="Sylfaen"/>
          <w:i/>
          <w:sz w:val="12"/>
          <w:szCs w:val="12"/>
          <w:lang w:val="pt-BR"/>
        </w:rPr>
      </w:pPr>
    </w:p>
    <w:p w14:paraId="0C4B2654" w14:textId="64CEC8C4" w:rsidR="00F954E8" w:rsidRPr="00F60E57" w:rsidRDefault="00700C81" w:rsidP="00F60E57">
      <w:pPr>
        <w:pStyle w:val="FootnoteText"/>
        <w:jc w:val="both"/>
        <w:rPr>
          <w:lang w:val="pt-BR"/>
        </w:rPr>
      </w:pPr>
      <w:r w:rsidRPr="00F60E57">
        <w:rPr>
          <w:rFonts w:ascii="GHEA Grapalat" w:hAnsi="GHEA Grapalat"/>
        </w:rPr>
        <w:t xml:space="preserve">** </w:t>
      </w:r>
      <w:r w:rsidR="00FD5AE8" w:rsidRPr="00F60E5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60E57">
        <w:rPr>
          <w:rFonts w:ascii="GHEA Grapalat" w:hAnsi="GHEA Grapalat" w:cs="Sylfaen"/>
          <w:i/>
          <w:sz w:val="18"/>
          <w:szCs w:val="18"/>
          <w:lang w:val="hy-AM" w:eastAsia="en-US"/>
        </w:rPr>
        <w:t>մոդել</w:t>
      </w:r>
      <w:r w:rsidR="00FD5AE8" w:rsidRPr="00F60E57">
        <w:rPr>
          <w:rFonts w:ascii="GHEA Grapalat" w:hAnsi="GHEA Grapalat" w:cs="Sylfaen"/>
          <w:i/>
          <w:sz w:val="18"/>
          <w:szCs w:val="18"/>
          <w:lang w:val="pt-BR" w:eastAsia="en-US"/>
        </w:rPr>
        <w:t xml:space="preserve"> ունեցող ապրանքներ, ապա </w:t>
      </w:r>
      <w:r w:rsidR="00FD5AE8" w:rsidRPr="00F60E57">
        <w:rPr>
          <w:rFonts w:ascii="GHEA Grapalat" w:hAnsi="GHEA Grapalat" w:cs="Sylfaen"/>
          <w:i/>
          <w:sz w:val="18"/>
          <w:szCs w:val="18"/>
          <w:lang w:val="hy-AM" w:eastAsia="en-US"/>
        </w:rPr>
        <w:t>դրանցից բավարար գնահատվածները</w:t>
      </w:r>
      <w:r w:rsidR="00FD5AE8" w:rsidRPr="00F60E57">
        <w:rPr>
          <w:rFonts w:ascii="GHEA Grapalat" w:hAnsi="GHEA Grapalat" w:cs="Sylfaen"/>
          <w:i/>
          <w:sz w:val="18"/>
          <w:szCs w:val="18"/>
          <w:lang w:val="pt-BR" w:eastAsia="en-US"/>
        </w:rPr>
        <w:t xml:space="preserve"> ներառվում են սույն հավելվածում: </w:t>
      </w:r>
      <w:r w:rsidR="0022770A" w:rsidRPr="00F60E57">
        <w:rPr>
          <w:rFonts w:ascii="GHEA Grapalat" w:hAnsi="GHEA Grapalat" w:cs="Sylfaen"/>
          <w:i/>
          <w:sz w:val="18"/>
          <w:szCs w:val="18"/>
          <w:lang w:val="pt-BR" w:eastAsia="en-US"/>
        </w:rPr>
        <w:t>Ե</w:t>
      </w:r>
      <w:r w:rsidR="00F954E8" w:rsidRPr="00F60E5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60E57">
        <w:rPr>
          <w:rFonts w:ascii="GHEA Grapalat" w:hAnsi="GHEA Grapalat" w:cs="Sylfaen"/>
          <w:i/>
          <w:sz w:val="18"/>
          <w:szCs w:val="18"/>
          <w:lang w:val="pt-BR" w:eastAsia="en-US"/>
        </w:rPr>
        <w:t xml:space="preserve">, ֆիրմային անվանման, </w:t>
      </w:r>
      <w:r w:rsidR="001A5E16" w:rsidRPr="00F60E57">
        <w:rPr>
          <w:rFonts w:ascii="GHEA Grapalat" w:hAnsi="GHEA Grapalat" w:cs="Sylfaen"/>
          <w:i/>
          <w:sz w:val="18"/>
          <w:szCs w:val="18"/>
          <w:lang w:val="hy-AM" w:eastAsia="en-US"/>
        </w:rPr>
        <w:t>մոդելի</w:t>
      </w:r>
      <w:r w:rsidR="00EB35E7" w:rsidRPr="00F60E57">
        <w:rPr>
          <w:rFonts w:ascii="GHEA Grapalat" w:hAnsi="GHEA Grapalat" w:cs="Sylfaen"/>
          <w:i/>
          <w:sz w:val="18"/>
          <w:szCs w:val="18"/>
          <w:lang w:val="pt-BR" w:eastAsia="en-US"/>
        </w:rPr>
        <w:t xml:space="preserve"> </w:t>
      </w:r>
      <w:r w:rsidR="00F954E8" w:rsidRPr="00F60E5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60E57">
        <w:rPr>
          <w:rFonts w:ascii="GHEA Grapalat" w:hAnsi="GHEA Grapalat" w:cs="Sylfaen"/>
          <w:i/>
          <w:sz w:val="18"/>
          <w:szCs w:val="18"/>
          <w:lang w:val="pt-BR" w:eastAsia="en-US"/>
        </w:rPr>
        <w:t xml:space="preserve">հանվում են </w:t>
      </w:r>
      <w:r w:rsidR="009F06BA" w:rsidRPr="00F60E57">
        <w:rPr>
          <w:rFonts w:ascii="GHEA Grapalat" w:hAnsi="GHEA Grapalat" w:cs="Sylfaen"/>
          <w:i/>
          <w:sz w:val="18"/>
          <w:szCs w:val="18"/>
          <w:lang w:val="pt-BR" w:eastAsia="en-US"/>
        </w:rPr>
        <w:t>«</w:t>
      </w:r>
      <w:r w:rsidR="00EB35E7" w:rsidRPr="00F60E57">
        <w:rPr>
          <w:rFonts w:ascii="GHEA Grapalat" w:hAnsi="GHEA Grapalat" w:cs="Sylfaen"/>
          <w:i/>
          <w:sz w:val="18"/>
          <w:szCs w:val="18"/>
          <w:lang w:val="pt-BR" w:eastAsia="en-US"/>
        </w:rPr>
        <w:t xml:space="preserve">ապրանքային նշանը, </w:t>
      </w:r>
      <w:r w:rsidR="001A5E16" w:rsidRPr="00F60E57">
        <w:rPr>
          <w:rFonts w:ascii="GHEA Grapalat" w:hAnsi="GHEA Grapalat" w:cs="Sylfaen"/>
          <w:i/>
          <w:sz w:val="18"/>
          <w:szCs w:val="18"/>
          <w:lang w:val="hy-AM" w:eastAsia="en-US"/>
        </w:rPr>
        <w:t>ֆիրմային անվանումը, մոդելը</w:t>
      </w:r>
      <w:r w:rsidR="008A2E7F" w:rsidRPr="00F60E57">
        <w:rPr>
          <w:rFonts w:ascii="GHEA Grapalat" w:hAnsi="GHEA Grapalat" w:cs="Sylfaen"/>
          <w:i/>
          <w:sz w:val="18"/>
          <w:szCs w:val="18"/>
          <w:lang w:val="hy-AM" w:eastAsia="en-US"/>
        </w:rPr>
        <w:t xml:space="preserve"> </w:t>
      </w:r>
      <w:r w:rsidR="00EB35E7" w:rsidRPr="00F60E57">
        <w:rPr>
          <w:rFonts w:ascii="GHEA Grapalat" w:hAnsi="GHEA Grapalat" w:cs="Sylfaen"/>
          <w:i/>
          <w:sz w:val="18"/>
          <w:szCs w:val="18"/>
          <w:lang w:val="pt-BR" w:eastAsia="en-US"/>
        </w:rPr>
        <w:t>և արտադրողի անվանումը</w:t>
      </w:r>
      <w:r w:rsidR="009F06BA" w:rsidRPr="00F60E57">
        <w:rPr>
          <w:rFonts w:ascii="GHEA Grapalat" w:hAnsi="GHEA Grapalat" w:cs="Sylfaen"/>
          <w:i/>
          <w:sz w:val="18"/>
          <w:szCs w:val="18"/>
          <w:lang w:val="pt-BR" w:eastAsia="en-US"/>
        </w:rPr>
        <w:t>» սյունակ</w:t>
      </w:r>
      <w:r w:rsidR="00EB35E7" w:rsidRPr="00F60E57">
        <w:rPr>
          <w:rFonts w:ascii="GHEA Grapalat" w:hAnsi="GHEA Grapalat" w:cs="Sylfaen"/>
          <w:i/>
          <w:sz w:val="18"/>
          <w:szCs w:val="18"/>
          <w:lang w:val="pt-BR" w:eastAsia="en-US"/>
        </w:rPr>
        <w:t>ը</w:t>
      </w:r>
      <w:r w:rsidR="0022770A" w:rsidRPr="00F60E57">
        <w:rPr>
          <w:rFonts w:ascii="GHEA Grapalat" w:hAnsi="GHEA Grapalat" w:cs="Sylfaen"/>
          <w:i/>
          <w:sz w:val="18"/>
          <w:szCs w:val="18"/>
          <w:lang w:val="pt-BR" w:eastAsia="en-US"/>
        </w:rPr>
        <w:t>:</w:t>
      </w:r>
      <w:r w:rsidR="00EB35E7" w:rsidRPr="00F60E5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60E5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60E57">
        <w:rPr>
          <w:rFonts w:ascii="GHEA Grapalat" w:hAnsi="GHEA Grapalat" w:cs="Sylfaen"/>
          <w:i/>
          <w:sz w:val="18"/>
          <w:szCs w:val="18"/>
          <w:lang w:val="pt-BR" w:eastAsia="en-US"/>
        </w:rPr>
        <w:t xml:space="preserve"> </w:t>
      </w:r>
    </w:p>
    <w:p w14:paraId="3A0A0D5A" w14:textId="77777777" w:rsidR="00F954E8" w:rsidRPr="00F60E57" w:rsidRDefault="00F954E8" w:rsidP="00F60E57">
      <w:pPr>
        <w:jc w:val="both"/>
        <w:rPr>
          <w:rFonts w:ascii="GHEA Grapalat" w:hAnsi="GHEA Grapalat"/>
          <w:sz w:val="12"/>
          <w:szCs w:val="12"/>
          <w:lang w:val="pt-BR"/>
        </w:rPr>
      </w:pPr>
    </w:p>
    <w:p w14:paraId="2EAF0F50" w14:textId="387DD12C" w:rsidR="00700C81" w:rsidRPr="00F60E57" w:rsidRDefault="009F06BA" w:rsidP="00F60E57">
      <w:pPr>
        <w:jc w:val="both"/>
        <w:rPr>
          <w:rFonts w:ascii="GHEA Grapalat" w:hAnsi="GHEA Grapalat"/>
          <w:sz w:val="20"/>
          <w:lang w:val="pt-BR"/>
        </w:rPr>
      </w:pPr>
      <w:r w:rsidRPr="00F60E57">
        <w:rPr>
          <w:rFonts w:ascii="GHEA Grapalat" w:hAnsi="GHEA Grapalat" w:cs="Sylfaen"/>
          <w:i/>
          <w:sz w:val="18"/>
          <w:szCs w:val="18"/>
          <w:lang w:val="pt-BR"/>
        </w:rPr>
        <w:lastRenderedPageBreak/>
        <w:t xml:space="preserve">*** </w:t>
      </w:r>
      <w:r w:rsidR="00700C81" w:rsidRPr="00F60E5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F60E5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F60E5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60E57" w:rsidRDefault="00071D1C" w:rsidP="00F60E5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60E57" w14:paraId="438E47FE" w14:textId="77777777" w:rsidTr="00E22E51">
        <w:trPr>
          <w:jc w:val="center"/>
        </w:trPr>
        <w:tc>
          <w:tcPr>
            <w:tcW w:w="4536" w:type="dxa"/>
          </w:tcPr>
          <w:p w14:paraId="3523A6C5" w14:textId="77777777" w:rsidR="00071D1C" w:rsidRPr="00F60E57" w:rsidRDefault="00071D1C" w:rsidP="00F60E57">
            <w:pPr>
              <w:jc w:val="center"/>
              <w:rPr>
                <w:rFonts w:ascii="GHEA Grapalat" w:hAnsi="GHEA Grapalat" w:cs="Sylfaen"/>
                <w:b/>
                <w:bCs/>
                <w:lang w:val="nb-NO"/>
              </w:rPr>
            </w:pPr>
            <w:r w:rsidRPr="00F60E57">
              <w:rPr>
                <w:rFonts w:ascii="GHEA Grapalat" w:hAnsi="GHEA Grapalat" w:cs="Sylfaen"/>
                <w:b/>
                <w:bCs/>
                <w:lang w:val="nb-NO"/>
              </w:rPr>
              <w:t>ԳՆՈՐԴ</w:t>
            </w:r>
          </w:p>
          <w:p w14:paraId="33C1A0AB" w14:textId="77777777" w:rsidR="00071D1C" w:rsidRPr="00F60E57" w:rsidRDefault="00071D1C" w:rsidP="00F60E57">
            <w:pPr>
              <w:rPr>
                <w:rFonts w:ascii="GHEA Grapalat" w:hAnsi="GHEA Grapalat"/>
                <w:sz w:val="22"/>
                <w:szCs w:val="22"/>
                <w:lang w:val="ru-RU"/>
              </w:rPr>
            </w:pPr>
          </w:p>
          <w:p w14:paraId="263D9671" w14:textId="77777777" w:rsidR="00071D1C" w:rsidRPr="00F60E57" w:rsidRDefault="00071D1C" w:rsidP="00F60E57">
            <w:pPr>
              <w:rPr>
                <w:rFonts w:ascii="GHEA Grapalat" w:hAnsi="GHEA Grapalat"/>
                <w:lang w:val="ru-RU"/>
              </w:rPr>
            </w:pPr>
          </w:p>
          <w:p w14:paraId="23C12A1F"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44799C29"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0868B3E1" w14:textId="77777777" w:rsidR="00071D1C" w:rsidRPr="00F60E57" w:rsidRDefault="00071D1C" w:rsidP="00F60E57">
            <w:pPr>
              <w:jc w:val="center"/>
              <w:rPr>
                <w:rFonts w:ascii="GHEA Grapalat" w:hAnsi="GHEA Grapalat"/>
                <w:sz w:val="18"/>
                <w:szCs w:val="18"/>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c>
          <w:tcPr>
            <w:tcW w:w="760" w:type="dxa"/>
          </w:tcPr>
          <w:p w14:paraId="33C97031" w14:textId="77777777" w:rsidR="00071D1C" w:rsidRPr="00F60E57" w:rsidRDefault="00071D1C" w:rsidP="00F60E57">
            <w:pPr>
              <w:jc w:val="center"/>
              <w:rPr>
                <w:rFonts w:ascii="GHEA Grapalat" w:hAnsi="GHEA Grapalat"/>
                <w:lang w:val="ru-RU"/>
              </w:rPr>
            </w:pPr>
          </w:p>
        </w:tc>
        <w:tc>
          <w:tcPr>
            <w:tcW w:w="4343" w:type="dxa"/>
          </w:tcPr>
          <w:p w14:paraId="51E1DD25" w14:textId="77777777" w:rsidR="00071D1C" w:rsidRPr="00F60E57" w:rsidRDefault="00071D1C" w:rsidP="00F60E57">
            <w:pPr>
              <w:jc w:val="center"/>
              <w:rPr>
                <w:rFonts w:ascii="GHEA Grapalat" w:hAnsi="GHEA Grapalat" w:cs="Sylfaen"/>
                <w:b/>
                <w:bCs/>
                <w:lang w:val="ru-RU"/>
              </w:rPr>
            </w:pPr>
            <w:r w:rsidRPr="00F60E57">
              <w:rPr>
                <w:rFonts w:ascii="GHEA Grapalat" w:hAnsi="GHEA Grapalat" w:cs="Sylfaen"/>
                <w:b/>
                <w:bCs/>
                <w:lang w:val="pt-BR"/>
              </w:rPr>
              <w:t>ՎԱՃԱՌՈՂ</w:t>
            </w:r>
          </w:p>
          <w:p w14:paraId="60EDAA02" w14:textId="77777777" w:rsidR="00071D1C" w:rsidRPr="00F60E57" w:rsidRDefault="00071D1C" w:rsidP="00F60E57">
            <w:pPr>
              <w:jc w:val="center"/>
              <w:rPr>
                <w:rFonts w:ascii="GHEA Grapalat" w:hAnsi="GHEA Grapalat"/>
                <w:lang w:val="ru-RU"/>
              </w:rPr>
            </w:pPr>
          </w:p>
          <w:p w14:paraId="189FF934" w14:textId="77777777" w:rsidR="00071D1C" w:rsidRPr="00F60E57" w:rsidRDefault="00071D1C" w:rsidP="00F60E57">
            <w:pPr>
              <w:jc w:val="center"/>
              <w:rPr>
                <w:rFonts w:ascii="GHEA Grapalat" w:hAnsi="GHEA Grapalat"/>
                <w:lang w:val="ru-RU"/>
              </w:rPr>
            </w:pPr>
          </w:p>
          <w:p w14:paraId="4C27F7A3"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34540773"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16AE9B73" w14:textId="77777777" w:rsidR="00071D1C" w:rsidRPr="00F60E57" w:rsidRDefault="00071D1C" w:rsidP="00F60E57">
            <w:pPr>
              <w:jc w:val="center"/>
              <w:rPr>
                <w:rFonts w:ascii="GHEA Grapalat" w:hAnsi="GHEA Grapalat"/>
                <w:sz w:val="22"/>
                <w:szCs w:val="22"/>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r>
    </w:tbl>
    <w:p w14:paraId="446CC479" w14:textId="77777777" w:rsidR="00071D1C" w:rsidRPr="00F60E57" w:rsidRDefault="00071D1C" w:rsidP="00F60E57">
      <w:pPr>
        <w:jc w:val="center"/>
        <w:rPr>
          <w:rFonts w:ascii="GHEA Grapalat" w:hAnsi="GHEA Grapalat"/>
          <w:sz w:val="20"/>
        </w:rPr>
      </w:pPr>
      <w:r w:rsidRPr="00F60E57">
        <w:rPr>
          <w:rFonts w:ascii="GHEA Grapalat" w:hAnsi="GHEA Grapalat"/>
          <w:sz w:val="20"/>
        </w:rPr>
        <w:br w:type="page"/>
      </w:r>
    </w:p>
    <w:p w14:paraId="1BBA30B3" w14:textId="77777777" w:rsidR="00071D1C" w:rsidRPr="00F60E57" w:rsidRDefault="00071D1C" w:rsidP="00F60E57">
      <w:pPr>
        <w:jc w:val="right"/>
        <w:rPr>
          <w:rFonts w:ascii="GHEA Grapalat" w:hAnsi="GHEA Grapalat"/>
          <w:sz w:val="20"/>
        </w:rPr>
      </w:pPr>
    </w:p>
    <w:p w14:paraId="50EAF53B"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Հավելված N 2</w:t>
      </w:r>
    </w:p>
    <w:p w14:paraId="60CEA6BB"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              20  թ. կնքված </w:t>
      </w:r>
    </w:p>
    <w:p w14:paraId="72DF4D04"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ծածկագրով պայմանագրի</w:t>
      </w:r>
    </w:p>
    <w:p w14:paraId="714727D0" w14:textId="77777777" w:rsidR="00071D1C" w:rsidRPr="00F60E57" w:rsidRDefault="00071D1C" w:rsidP="00F60E57">
      <w:pPr>
        <w:tabs>
          <w:tab w:val="left" w:pos="9540"/>
        </w:tabs>
        <w:rPr>
          <w:rFonts w:ascii="GHEA Grapalat" w:hAnsi="GHEA Grapalat"/>
          <w:sz w:val="20"/>
        </w:rPr>
      </w:pPr>
    </w:p>
    <w:p w14:paraId="51CF54F7" w14:textId="77777777" w:rsidR="00071D1C" w:rsidRPr="00F60E57" w:rsidRDefault="00071D1C" w:rsidP="00F60E57">
      <w:pPr>
        <w:jc w:val="center"/>
        <w:rPr>
          <w:rFonts w:ascii="GHEA Grapalat" w:hAnsi="GHEA Grapalat"/>
          <w:sz w:val="20"/>
        </w:rPr>
      </w:pP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cs="Sylfaen"/>
          <w:b/>
          <w:sz w:val="22"/>
          <w:szCs w:val="22"/>
        </w:rPr>
        <w:softHyphen/>
      </w:r>
      <w:r w:rsidRPr="00F60E57">
        <w:rPr>
          <w:rFonts w:ascii="GHEA Grapalat" w:hAnsi="GHEA Grapalat"/>
          <w:sz w:val="20"/>
        </w:rPr>
        <w:t>ՎՃԱՐՄԱՆ ԺԱՄԱՆԱԿԱՑՈՒՅՑ*</w:t>
      </w:r>
    </w:p>
    <w:p w14:paraId="19FB720E" w14:textId="77777777" w:rsidR="00071D1C" w:rsidRPr="00F60E57" w:rsidRDefault="00071D1C" w:rsidP="00F60E57">
      <w:pPr>
        <w:jc w:val="center"/>
        <w:rPr>
          <w:rFonts w:ascii="GHEA Grapalat" w:hAnsi="GHEA Grapalat"/>
          <w:sz w:val="20"/>
        </w:rPr>
      </w:pPr>
      <w:r w:rsidRPr="00F60E57">
        <w:rPr>
          <w:rFonts w:ascii="GHEA Grapalat" w:hAnsi="GHEA Grapalat"/>
          <w:sz w:val="20"/>
        </w:rPr>
        <w:t xml:space="preserve">                                                                                                                                                                                                            </w:t>
      </w:r>
      <w:r w:rsidRPr="00F60E57">
        <w:rPr>
          <w:rFonts w:ascii="GHEA Grapalat" w:hAnsi="GHEA Grapalat" w:cs="Sylfaen"/>
          <w:sz w:val="18"/>
        </w:rPr>
        <w:t>ՀՀ</w:t>
      </w:r>
      <w:r w:rsidRPr="00F60E57">
        <w:rPr>
          <w:rFonts w:ascii="GHEA Grapalat" w:hAnsi="GHEA Grapalat" w:cs="Sylfaen"/>
          <w:sz w:val="18"/>
          <w:lang w:val="es-ES"/>
        </w:rPr>
        <w:t xml:space="preserve"> </w:t>
      </w:r>
      <w:r w:rsidRPr="00F60E5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30"/>
        <w:gridCol w:w="4120"/>
        <w:gridCol w:w="473"/>
        <w:gridCol w:w="550"/>
        <w:gridCol w:w="550"/>
        <w:gridCol w:w="550"/>
        <w:gridCol w:w="550"/>
        <w:gridCol w:w="550"/>
        <w:gridCol w:w="550"/>
        <w:gridCol w:w="550"/>
        <w:gridCol w:w="550"/>
        <w:gridCol w:w="550"/>
        <w:gridCol w:w="550"/>
        <w:gridCol w:w="550"/>
        <w:gridCol w:w="1833"/>
      </w:tblGrid>
      <w:tr w:rsidR="00071D1C" w:rsidRPr="00F60E57" w14:paraId="3DADF274" w14:textId="77777777" w:rsidTr="0029243F">
        <w:tc>
          <w:tcPr>
            <w:tcW w:w="15467" w:type="dxa"/>
            <w:gridSpan w:val="16"/>
          </w:tcPr>
          <w:p w14:paraId="5E535342"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lang w:val="es-ES"/>
              </w:rPr>
              <w:t>Ապրանքի</w:t>
            </w:r>
          </w:p>
        </w:tc>
      </w:tr>
      <w:tr w:rsidR="00071D1C" w:rsidRPr="003C059F" w14:paraId="3B23D777" w14:textId="77777777" w:rsidTr="00BD13DD">
        <w:tc>
          <w:tcPr>
            <w:tcW w:w="1461" w:type="dxa"/>
            <w:vAlign w:val="center"/>
          </w:tcPr>
          <w:p w14:paraId="553B200F"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rPr>
              <w:t>հրավերով նախատեսված չափաբաժնի համարը</w:t>
            </w:r>
          </w:p>
        </w:tc>
        <w:tc>
          <w:tcPr>
            <w:tcW w:w="1522" w:type="dxa"/>
            <w:vAlign w:val="center"/>
          </w:tcPr>
          <w:p w14:paraId="5849CA12"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rPr>
              <w:t>գնումների</w:t>
            </w:r>
            <w:r w:rsidRPr="00F60E57">
              <w:rPr>
                <w:rFonts w:ascii="GHEA Grapalat" w:hAnsi="GHEA Grapalat"/>
                <w:sz w:val="18"/>
                <w:lang w:val="es-ES"/>
              </w:rPr>
              <w:t xml:space="preserve"> </w:t>
            </w:r>
            <w:r w:rsidRPr="00F60E57">
              <w:rPr>
                <w:rFonts w:ascii="GHEA Grapalat" w:hAnsi="GHEA Grapalat"/>
                <w:sz w:val="18"/>
              </w:rPr>
              <w:t>պլանով</w:t>
            </w:r>
            <w:r w:rsidRPr="00F60E57">
              <w:rPr>
                <w:rFonts w:ascii="GHEA Grapalat" w:hAnsi="GHEA Grapalat"/>
                <w:sz w:val="18"/>
                <w:lang w:val="es-ES"/>
              </w:rPr>
              <w:t xml:space="preserve"> </w:t>
            </w:r>
            <w:r w:rsidRPr="00F60E57">
              <w:rPr>
                <w:rFonts w:ascii="GHEA Grapalat" w:hAnsi="GHEA Grapalat"/>
                <w:sz w:val="18"/>
              </w:rPr>
              <w:t>նախատեսված</w:t>
            </w:r>
            <w:r w:rsidRPr="00F60E57">
              <w:rPr>
                <w:rFonts w:ascii="GHEA Grapalat" w:hAnsi="GHEA Grapalat"/>
                <w:sz w:val="18"/>
                <w:lang w:val="es-ES"/>
              </w:rPr>
              <w:t xml:space="preserve"> </w:t>
            </w:r>
            <w:r w:rsidRPr="00F60E57">
              <w:rPr>
                <w:rFonts w:ascii="GHEA Grapalat" w:hAnsi="GHEA Grapalat"/>
                <w:sz w:val="18"/>
              </w:rPr>
              <w:t>միջանցիկ</w:t>
            </w:r>
            <w:r w:rsidRPr="00F60E57">
              <w:rPr>
                <w:rFonts w:ascii="GHEA Grapalat" w:hAnsi="GHEA Grapalat"/>
                <w:sz w:val="18"/>
                <w:lang w:val="es-ES"/>
              </w:rPr>
              <w:t xml:space="preserve"> </w:t>
            </w:r>
            <w:r w:rsidRPr="00F60E57">
              <w:rPr>
                <w:rFonts w:ascii="GHEA Grapalat" w:hAnsi="GHEA Grapalat"/>
                <w:sz w:val="18"/>
              </w:rPr>
              <w:t>ծածկագիրը</w:t>
            </w:r>
            <w:r w:rsidRPr="00F60E57">
              <w:rPr>
                <w:rFonts w:ascii="GHEA Grapalat" w:hAnsi="GHEA Grapalat"/>
                <w:sz w:val="18"/>
                <w:lang w:val="es-ES"/>
              </w:rPr>
              <w:t xml:space="preserve">` </w:t>
            </w:r>
            <w:r w:rsidRPr="00F60E57">
              <w:rPr>
                <w:rFonts w:ascii="GHEA Grapalat" w:hAnsi="GHEA Grapalat"/>
                <w:sz w:val="18"/>
              </w:rPr>
              <w:t>ըստ</w:t>
            </w:r>
            <w:r w:rsidRPr="00F60E57">
              <w:rPr>
                <w:rFonts w:ascii="GHEA Grapalat" w:hAnsi="GHEA Grapalat"/>
                <w:sz w:val="18"/>
                <w:lang w:val="es-ES"/>
              </w:rPr>
              <w:t xml:space="preserve"> </w:t>
            </w:r>
            <w:r w:rsidRPr="00F60E57">
              <w:rPr>
                <w:rFonts w:ascii="GHEA Grapalat" w:hAnsi="GHEA Grapalat"/>
                <w:sz w:val="18"/>
              </w:rPr>
              <w:t>ԳՄԱ</w:t>
            </w:r>
            <w:r w:rsidRPr="00F60E57">
              <w:rPr>
                <w:rFonts w:ascii="GHEA Grapalat" w:hAnsi="GHEA Grapalat"/>
                <w:sz w:val="18"/>
                <w:lang w:val="es-ES"/>
              </w:rPr>
              <w:t xml:space="preserve"> </w:t>
            </w:r>
            <w:r w:rsidRPr="00F60E57">
              <w:rPr>
                <w:rFonts w:ascii="GHEA Grapalat" w:hAnsi="GHEA Grapalat"/>
                <w:sz w:val="18"/>
              </w:rPr>
              <w:t>դասակարգման</w:t>
            </w:r>
            <w:r w:rsidRPr="00F60E57">
              <w:rPr>
                <w:rFonts w:ascii="GHEA Grapalat" w:hAnsi="GHEA Grapalat"/>
                <w:sz w:val="18"/>
                <w:lang w:val="es-ES"/>
              </w:rPr>
              <w:t xml:space="preserve"> (CPV)</w:t>
            </w:r>
          </w:p>
        </w:tc>
        <w:tc>
          <w:tcPr>
            <w:tcW w:w="4126" w:type="dxa"/>
            <w:vAlign w:val="center"/>
          </w:tcPr>
          <w:p w14:paraId="21DA0096" w14:textId="77777777" w:rsidR="00071D1C" w:rsidRPr="00F60E57" w:rsidRDefault="00071D1C" w:rsidP="00F60E57">
            <w:pPr>
              <w:jc w:val="center"/>
              <w:rPr>
                <w:rFonts w:ascii="GHEA Grapalat" w:hAnsi="GHEA Grapalat"/>
                <w:sz w:val="18"/>
                <w:lang w:val="es-ES"/>
              </w:rPr>
            </w:pPr>
            <w:r w:rsidRPr="00F60E57">
              <w:rPr>
                <w:rFonts w:ascii="GHEA Grapalat" w:hAnsi="GHEA Grapalat"/>
                <w:sz w:val="18"/>
              </w:rPr>
              <w:t>անվանումը</w:t>
            </w:r>
          </w:p>
        </w:tc>
        <w:tc>
          <w:tcPr>
            <w:tcW w:w="8358" w:type="dxa"/>
            <w:gridSpan w:val="13"/>
            <w:vAlign w:val="center"/>
          </w:tcPr>
          <w:p w14:paraId="2E68AC67" w14:textId="6FBD479D" w:rsidR="00EA3C56" w:rsidRPr="00F60E57" w:rsidRDefault="00EA3C56" w:rsidP="00F60E57">
            <w:pPr>
              <w:jc w:val="both"/>
              <w:rPr>
                <w:rFonts w:ascii="Arial Armenian" w:hAnsi="Arial Armenian"/>
                <w:sz w:val="18"/>
                <w:lang w:val="es-ES"/>
              </w:rPr>
            </w:pPr>
            <w:r w:rsidRPr="00F60E57">
              <w:rPr>
                <w:rFonts w:ascii="Sylfaen" w:hAnsi="Sylfaen" w:cs="Sylfaen"/>
                <w:sz w:val="18"/>
                <w:lang w:val="es-ES"/>
              </w:rPr>
              <w:t>դիմաց</w:t>
            </w:r>
            <w:r w:rsidRPr="00F60E57">
              <w:rPr>
                <w:rFonts w:ascii="Arial Armenian" w:hAnsi="Arial Armenian"/>
                <w:sz w:val="18"/>
                <w:lang w:val="es-ES"/>
              </w:rPr>
              <w:t xml:space="preserve"> </w:t>
            </w:r>
            <w:r w:rsidRPr="00F60E57">
              <w:rPr>
                <w:rFonts w:ascii="Sylfaen" w:hAnsi="Sylfaen" w:cs="Sylfaen"/>
                <w:sz w:val="18"/>
                <w:lang w:val="es-ES"/>
              </w:rPr>
              <w:t>վճարումները</w:t>
            </w:r>
            <w:r w:rsidRPr="00F60E57">
              <w:rPr>
                <w:rFonts w:ascii="Arial Armenian" w:hAnsi="Arial Armenian"/>
                <w:sz w:val="18"/>
                <w:lang w:val="es-ES"/>
              </w:rPr>
              <w:t xml:space="preserve"> </w:t>
            </w:r>
            <w:r w:rsidRPr="00F60E57">
              <w:rPr>
                <w:rFonts w:ascii="Sylfaen" w:hAnsi="Sylfaen" w:cs="Sylfaen"/>
                <w:sz w:val="18"/>
                <w:lang w:val="es-ES"/>
              </w:rPr>
              <w:t>նախատեսվում</w:t>
            </w:r>
            <w:r w:rsidRPr="00F60E57">
              <w:rPr>
                <w:rFonts w:ascii="Arial Armenian" w:hAnsi="Arial Armenian"/>
                <w:sz w:val="18"/>
                <w:lang w:val="es-ES"/>
              </w:rPr>
              <w:t xml:space="preserve"> </w:t>
            </w:r>
            <w:r w:rsidRPr="00F60E57">
              <w:rPr>
                <w:rFonts w:ascii="Sylfaen" w:hAnsi="Sylfaen" w:cs="Sylfaen"/>
                <w:sz w:val="18"/>
                <w:lang w:val="es-ES"/>
              </w:rPr>
              <w:t>է</w:t>
            </w:r>
            <w:r w:rsidRPr="00F60E57">
              <w:rPr>
                <w:rFonts w:ascii="Arial Armenian" w:hAnsi="Arial Armenian"/>
                <w:sz w:val="18"/>
                <w:lang w:val="es-ES"/>
              </w:rPr>
              <w:t xml:space="preserve"> </w:t>
            </w:r>
            <w:r w:rsidRPr="00F60E57">
              <w:rPr>
                <w:rFonts w:ascii="Sylfaen" w:hAnsi="Sylfaen" w:cs="Sylfaen"/>
                <w:sz w:val="18"/>
                <w:lang w:val="es-ES"/>
              </w:rPr>
              <w:t>իրականացնել</w:t>
            </w:r>
            <w:r w:rsidRPr="00F60E57">
              <w:rPr>
                <w:rFonts w:ascii="Arial Armenian" w:hAnsi="Arial Armenian"/>
                <w:sz w:val="18"/>
                <w:lang w:val="es-ES"/>
              </w:rPr>
              <w:t xml:space="preserve"> </w:t>
            </w:r>
            <w:proofErr w:type="gramStart"/>
            <w:r w:rsidR="00AE1834">
              <w:rPr>
                <w:rFonts w:ascii="Arial Armenian" w:hAnsi="Arial Armenian"/>
                <w:sz w:val="18"/>
                <w:lang w:val="es-ES"/>
              </w:rPr>
              <w:t>2026</w:t>
            </w:r>
            <w:r w:rsidRPr="00F60E57">
              <w:rPr>
                <w:rFonts w:ascii="Arial Armenian" w:hAnsi="Arial Armenian"/>
                <w:sz w:val="18"/>
                <w:lang w:val="es-ES"/>
              </w:rPr>
              <w:t xml:space="preserve">  </w:t>
            </w:r>
            <w:r w:rsidRPr="00F60E57">
              <w:rPr>
                <w:rFonts w:ascii="Sylfaen" w:hAnsi="Sylfaen" w:cs="Sylfaen"/>
                <w:sz w:val="18"/>
                <w:lang w:val="es-ES"/>
              </w:rPr>
              <w:t>թ</w:t>
            </w:r>
            <w:proofErr w:type="gramEnd"/>
            <w:r w:rsidRPr="00F60E57">
              <w:rPr>
                <w:rFonts w:ascii="Arial Armenian" w:hAnsi="Arial Armenian"/>
                <w:sz w:val="18"/>
                <w:lang w:val="es-ES"/>
              </w:rPr>
              <w:t>-</w:t>
            </w:r>
            <w:r w:rsidRPr="00F60E57">
              <w:rPr>
                <w:rFonts w:ascii="Sylfaen" w:hAnsi="Sylfaen" w:cs="Sylfaen"/>
                <w:sz w:val="18"/>
                <w:lang w:val="es-ES"/>
              </w:rPr>
              <w:t>ին</w:t>
            </w:r>
            <w:r w:rsidRPr="00F60E57">
              <w:rPr>
                <w:rFonts w:ascii="Arial Armenian" w:hAnsi="Arial Armenian"/>
                <w:sz w:val="18"/>
                <w:lang w:val="es-ES"/>
              </w:rPr>
              <w:t xml:space="preserve">` </w:t>
            </w:r>
            <w:r w:rsidRPr="00F60E57">
              <w:rPr>
                <w:rFonts w:ascii="Sylfaen" w:hAnsi="Sylfaen" w:cs="Sylfaen"/>
                <w:sz w:val="18"/>
                <w:lang w:val="es-ES"/>
              </w:rPr>
              <w:t>ըստ</w:t>
            </w:r>
            <w:r w:rsidRPr="00F60E57">
              <w:rPr>
                <w:rFonts w:ascii="Arial Armenian" w:hAnsi="Arial Armenian"/>
                <w:sz w:val="18"/>
                <w:lang w:val="es-ES"/>
              </w:rPr>
              <w:t xml:space="preserve"> </w:t>
            </w:r>
            <w:r w:rsidRPr="00F60E57">
              <w:rPr>
                <w:rFonts w:ascii="Sylfaen" w:hAnsi="Sylfaen" w:cs="Sylfaen"/>
                <w:sz w:val="18"/>
                <w:lang w:val="es-ES"/>
              </w:rPr>
              <w:t>ամիսների</w:t>
            </w:r>
            <w:r w:rsidRPr="00F60E57">
              <w:rPr>
                <w:rFonts w:ascii="Arial Armenian" w:hAnsi="Arial Armenian"/>
                <w:sz w:val="18"/>
                <w:lang w:val="es-ES"/>
              </w:rPr>
              <w:t xml:space="preserve">, </w:t>
            </w:r>
            <w:r w:rsidRPr="00F60E57">
              <w:rPr>
                <w:rFonts w:ascii="Sylfaen" w:hAnsi="Sylfaen" w:cs="Sylfaen"/>
                <w:sz w:val="18"/>
                <w:lang w:val="es-ES"/>
              </w:rPr>
              <w:t>այդ</w:t>
            </w:r>
            <w:r w:rsidRPr="00F60E57">
              <w:rPr>
                <w:rFonts w:ascii="Arial Armenian" w:hAnsi="Arial Armenian"/>
                <w:sz w:val="18"/>
                <w:lang w:val="es-ES"/>
              </w:rPr>
              <w:t xml:space="preserve"> </w:t>
            </w:r>
            <w:r w:rsidRPr="00F60E57">
              <w:rPr>
                <w:rFonts w:ascii="Sylfaen" w:hAnsi="Sylfaen" w:cs="Sylfaen"/>
                <w:sz w:val="18"/>
                <w:lang w:val="es-ES"/>
              </w:rPr>
              <w:t>թվում</w:t>
            </w:r>
            <w:r w:rsidRPr="00F60E57">
              <w:rPr>
                <w:rFonts w:ascii="Arial Armenian" w:hAnsi="Arial Armenian"/>
                <w:sz w:val="18"/>
                <w:lang w:val="es-ES"/>
              </w:rPr>
              <w:t>**</w:t>
            </w:r>
          </w:p>
          <w:p w14:paraId="4355517C" w14:textId="00AAB5D3" w:rsidR="00071D1C" w:rsidRPr="00F60E57" w:rsidRDefault="00EA3C56" w:rsidP="00F60E57">
            <w:pPr>
              <w:jc w:val="both"/>
              <w:rPr>
                <w:rFonts w:ascii="GHEA Grapalat" w:hAnsi="GHEA Grapalat"/>
                <w:sz w:val="18"/>
                <w:lang w:val="es-ES"/>
              </w:rPr>
            </w:pPr>
            <w:r w:rsidRPr="00F60E57">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F60E57" w14:paraId="4EA8CAC4" w14:textId="77777777" w:rsidTr="00BD13DD">
        <w:trPr>
          <w:trHeight w:val="1538"/>
        </w:trPr>
        <w:tc>
          <w:tcPr>
            <w:tcW w:w="1461" w:type="dxa"/>
          </w:tcPr>
          <w:p w14:paraId="690DCCC4" w14:textId="77777777" w:rsidR="00071D1C" w:rsidRPr="00F60E57" w:rsidRDefault="00071D1C" w:rsidP="00F60E57">
            <w:pPr>
              <w:jc w:val="center"/>
              <w:rPr>
                <w:rFonts w:ascii="GHEA Grapalat" w:hAnsi="GHEA Grapalat"/>
                <w:sz w:val="20"/>
                <w:lang w:val="es-ES"/>
              </w:rPr>
            </w:pPr>
          </w:p>
        </w:tc>
        <w:tc>
          <w:tcPr>
            <w:tcW w:w="1522" w:type="dxa"/>
          </w:tcPr>
          <w:p w14:paraId="5175618E" w14:textId="77777777" w:rsidR="00071D1C" w:rsidRPr="00F60E57" w:rsidRDefault="00071D1C" w:rsidP="00F60E57">
            <w:pPr>
              <w:jc w:val="center"/>
              <w:rPr>
                <w:rFonts w:ascii="GHEA Grapalat" w:hAnsi="GHEA Grapalat"/>
                <w:sz w:val="20"/>
                <w:lang w:val="es-ES"/>
              </w:rPr>
            </w:pPr>
          </w:p>
        </w:tc>
        <w:tc>
          <w:tcPr>
            <w:tcW w:w="4126" w:type="dxa"/>
          </w:tcPr>
          <w:p w14:paraId="1F2C6313" w14:textId="77777777" w:rsidR="00071D1C" w:rsidRPr="00F60E57" w:rsidRDefault="00071D1C" w:rsidP="00F60E57">
            <w:pPr>
              <w:jc w:val="center"/>
              <w:rPr>
                <w:rFonts w:ascii="GHEA Grapalat" w:hAnsi="GHEA Grapalat"/>
                <w:sz w:val="20"/>
                <w:lang w:val="es-ES"/>
              </w:rPr>
            </w:pPr>
          </w:p>
        </w:tc>
        <w:tc>
          <w:tcPr>
            <w:tcW w:w="473" w:type="dxa"/>
            <w:textDirection w:val="btLr"/>
            <w:vAlign w:val="center"/>
          </w:tcPr>
          <w:p w14:paraId="04E18541"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հունվար</w:t>
            </w:r>
          </w:p>
        </w:tc>
        <w:tc>
          <w:tcPr>
            <w:tcW w:w="550" w:type="dxa"/>
            <w:textDirection w:val="btLr"/>
            <w:vAlign w:val="center"/>
          </w:tcPr>
          <w:p w14:paraId="5AC1CEAD" w14:textId="77777777" w:rsidR="00071D1C" w:rsidRPr="00F60E57" w:rsidRDefault="00071D1C" w:rsidP="00F60E57">
            <w:pPr>
              <w:ind w:left="113" w:right="-7"/>
              <w:jc w:val="center"/>
              <w:rPr>
                <w:rFonts w:ascii="GHEA Grapalat" w:hAnsi="GHEA Grapalat" w:cs="Sylfaen"/>
                <w:sz w:val="18"/>
                <w:szCs w:val="22"/>
                <w:lang w:val="pt-BR"/>
              </w:rPr>
            </w:pPr>
            <w:r w:rsidRPr="00F60E57">
              <w:rPr>
                <w:rFonts w:ascii="GHEA Grapalat" w:hAnsi="GHEA Grapalat" w:cs="Sylfaen"/>
                <w:sz w:val="18"/>
                <w:szCs w:val="22"/>
                <w:lang w:val="pt-BR"/>
              </w:rPr>
              <w:t>փետրվար</w:t>
            </w:r>
          </w:p>
        </w:tc>
        <w:tc>
          <w:tcPr>
            <w:tcW w:w="550" w:type="dxa"/>
            <w:textDirection w:val="btLr"/>
            <w:vAlign w:val="center"/>
          </w:tcPr>
          <w:p w14:paraId="5822A84D"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մարտ</w:t>
            </w:r>
          </w:p>
        </w:tc>
        <w:tc>
          <w:tcPr>
            <w:tcW w:w="550" w:type="dxa"/>
            <w:textDirection w:val="btLr"/>
            <w:vAlign w:val="center"/>
          </w:tcPr>
          <w:p w14:paraId="449F6990" w14:textId="77777777" w:rsidR="00071D1C" w:rsidRPr="00F60E57" w:rsidRDefault="00071D1C" w:rsidP="00F60E57">
            <w:pPr>
              <w:ind w:left="113" w:right="-7"/>
              <w:jc w:val="center"/>
              <w:rPr>
                <w:rFonts w:ascii="GHEA Grapalat" w:hAnsi="GHEA Grapalat" w:cs="Sylfaen"/>
                <w:sz w:val="18"/>
                <w:szCs w:val="22"/>
                <w:lang w:val="pt-BR"/>
              </w:rPr>
            </w:pPr>
            <w:r w:rsidRPr="00F60E57">
              <w:rPr>
                <w:rFonts w:ascii="GHEA Grapalat" w:hAnsi="GHEA Grapalat" w:cs="Sylfaen"/>
                <w:sz w:val="18"/>
                <w:szCs w:val="22"/>
                <w:lang w:val="pt-BR"/>
              </w:rPr>
              <w:t>ապրիլ</w:t>
            </w:r>
          </w:p>
        </w:tc>
        <w:tc>
          <w:tcPr>
            <w:tcW w:w="550" w:type="dxa"/>
            <w:textDirection w:val="btLr"/>
            <w:vAlign w:val="center"/>
          </w:tcPr>
          <w:p w14:paraId="32A1A01E"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մայիս</w:t>
            </w:r>
          </w:p>
        </w:tc>
        <w:tc>
          <w:tcPr>
            <w:tcW w:w="550" w:type="dxa"/>
            <w:textDirection w:val="btLr"/>
            <w:vAlign w:val="center"/>
          </w:tcPr>
          <w:p w14:paraId="7D885A77"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հունիս</w:t>
            </w:r>
          </w:p>
        </w:tc>
        <w:tc>
          <w:tcPr>
            <w:tcW w:w="550" w:type="dxa"/>
            <w:textDirection w:val="btLr"/>
            <w:vAlign w:val="center"/>
          </w:tcPr>
          <w:p w14:paraId="73037094"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հուլիս</w:t>
            </w:r>
            <w:r w:rsidRPr="00F60E57">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սեպտեմբեր</w:t>
            </w:r>
            <w:r w:rsidRPr="00F60E57">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sz w:val="18"/>
              </w:rPr>
              <w:t xml:space="preserve"> </w:t>
            </w:r>
            <w:r w:rsidRPr="00F60E57">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F60E57" w:rsidRDefault="00071D1C" w:rsidP="00F60E57">
            <w:pPr>
              <w:ind w:left="113" w:right="-7"/>
              <w:jc w:val="center"/>
              <w:rPr>
                <w:rFonts w:ascii="GHEA Grapalat" w:hAnsi="GHEA Grapalat"/>
                <w:sz w:val="18"/>
                <w:szCs w:val="22"/>
                <w:lang w:val="pt-BR"/>
              </w:rPr>
            </w:pPr>
            <w:r w:rsidRPr="00F60E57">
              <w:rPr>
                <w:rFonts w:ascii="GHEA Grapalat" w:hAnsi="GHEA Grapalat" w:cs="Sylfaen"/>
                <w:sz w:val="18"/>
                <w:szCs w:val="22"/>
                <w:lang w:val="pt-BR"/>
              </w:rPr>
              <w:t>դեկտեմբեր</w:t>
            </w:r>
          </w:p>
        </w:tc>
        <w:tc>
          <w:tcPr>
            <w:tcW w:w="1835" w:type="dxa"/>
            <w:vAlign w:val="center"/>
          </w:tcPr>
          <w:p w14:paraId="0994E029" w14:textId="77777777" w:rsidR="00071D1C" w:rsidRPr="00F60E57" w:rsidRDefault="00071D1C" w:rsidP="00F60E57">
            <w:pPr>
              <w:ind w:right="-1"/>
              <w:jc w:val="center"/>
              <w:rPr>
                <w:rFonts w:ascii="GHEA Grapalat" w:hAnsi="GHEA Grapalat"/>
                <w:sz w:val="18"/>
                <w:szCs w:val="22"/>
                <w:lang w:val="pt-BR"/>
              </w:rPr>
            </w:pPr>
            <w:r w:rsidRPr="00F60E57">
              <w:rPr>
                <w:rFonts w:ascii="GHEA Grapalat" w:hAnsi="GHEA Grapalat" w:cs="Sylfaen"/>
                <w:sz w:val="18"/>
                <w:szCs w:val="22"/>
                <w:lang w:val="pt-BR"/>
              </w:rPr>
              <w:t>Ընդամենը</w:t>
            </w:r>
          </w:p>
          <w:p w14:paraId="2F684842" w14:textId="77777777" w:rsidR="00071D1C" w:rsidRPr="00F60E57" w:rsidRDefault="00071D1C" w:rsidP="00F60E57">
            <w:pPr>
              <w:jc w:val="center"/>
              <w:rPr>
                <w:rFonts w:ascii="GHEA Grapalat" w:hAnsi="GHEA Grapalat"/>
                <w:sz w:val="18"/>
                <w:lang w:val="es-ES"/>
              </w:rPr>
            </w:pPr>
          </w:p>
        </w:tc>
      </w:tr>
      <w:tr w:rsidR="00482BBB" w:rsidRPr="00F60E57" w14:paraId="72472F24" w14:textId="77777777" w:rsidTr="00171338">
        <w:trPr>
          <w:trHeight w:val="450"/>
        </w:trPr>
        <w:tc>
          <w:tcPr>
            <w:tcW w:w="1461" w:type="dxa"/>
            <w:vAlign w:val="center"/>
          </w:tcPr>
          <w:p w14:paraId="5A84D0B7" w14:textId="7635D162" w:rsidR="00482BBB" w:rsidRPr="00F60E57" w:rsidRDefault="00482BBB" w:rsidP="00482BBB">
            <w:pPr>
              <w:jc w:val="center"/>
              <w:rPr>
                <w:rFonts w:ascii="GHEA Grapalat" w:hAnsi="GHEA Grapalat"/>
                <w:sz w:val="20"/>
                <w:lang w:val="es-ES"/>
              </w:rPr>
            </w:pPr>
            <w:r>
              <w:rPr>
                <w:rFonts w:ascii="Arial Armenian" w:hAnsi="Arial Armenian"/>
                <w:sz w:val="20"/>
                <w:szCs w:val="20"/>
                <w:lang w:val="hy-AM"/>
              </w:rPr>
              <w:t>1</w:t>
            </w:r>
          </w:p>
        </w:tc>
        <w:tc>
          <w:tcPr>
            <w:tcW w:w="1522" w:type="dxa"/>
            <w:vAlign w:val="center"/>
          </w:tcPr>
          <w:p w14:paraId="09AEA367" w14:textId="77777777" w:rsidR="00482BBB" w:rsidRPr="004D5930" w:rsidRDefault="00482BBB" w:rsidP="00482BBB">
            <w:pPr>
              <w:jc w:val="center"/>
              <w:rPr>
                <w:rFonts w:ascii="Sylfaen" w:hAnsi="Sylfaen" w:cs="Calibri"/>
                <w:color w:val="000000"/>
                <w:sz w:val="20"/>
                <w:szCs w:val="20"/>
              </w:rPr>
            </w:pPr>
            <w:r w:rsidRPr="004D5930">
              <w:rPr>
                <w:rFonts w:ascii="Sylfaen" w:hAnsi="Sylfaen" w:cs="Calibri"/>
                <w:color w:val="000000"/>
                <w:sz w:val="20"/>
                <w:szCs w:val="20"/>
              </w:rPr>
              <w:t>39714200 -2</w:t>
            </w:r>
          </w:p>
          <w:p w14:paraId="3447F424" w14:textId="61247B81" w:rsidR="00482BBB" w:rsidRPr="00F60E57" w:rsidRDefault="00482BBB" w:rsidP="00482BBB">
            <w:pPr>
              <w:jc w:val="center"/>
              <w:rPr>
                <w:rFonts w:ascii="GHEA Grapalat" w:hAnsi="GHEA Grapalat"/>
                <w:sz w:val="20"/>
                <w:lang w:val="es-ES"/>
              </w:rPr>
            </w:pPr>
          </w:p>
        </w:tc>
        <w:tc>
          <w:tcPr>
            <w:tcW w:w="4126" w:type="dxa"/>
            <w:vAlign w:val="center"/>
          </w:tcPr>
          <w:p w14:paraId="476DE5FD" w14:textId="0BBF5135" w:rsidR="00482BBB" w:rsidRPr="00F60E57" w:rsidRDefault="00482BBB" w:rsidP="00482BBB">
            <w:pPr>
              <w:jc w:val="center"/>
              <w:rPr>
                <w:rFonts w:ascii="GHEA Grapalat" w:hAnsi="GHEA Grapalat"/>
                <w:sz w:val="20"/>
                <w:lang w:val="es-ES"/>
              </w:rPr>
            </w:pPr>
            <w:r w:rsidRPr="004D5930">
              <w:rPr>
                <w:rFonts w:ascii="Sylfaen" w:hAnsi="Sylfaen" w:cs="Calibri"/>
                <w:color w:val="000000"/>
                <w:sz w:val="20"/>
                <w:szCs w:val="20"/>
              </w:rPr>
              <w:t>Օդորակիչ</w:t>
            </w:r>
          </w:p>
        </w:tc>
        <w:tc>
          <w:tcPr>
            <w:tcW w:w="473" w:type="dxa"/>
          </w:tcPr>
          <w:p w14:paraId="5E1CFDBD" w14:textId="45C135FD" w:rsidR="00482BBB" w:rsidRPr="00F60E57" w:rsidRDefault="00482BBB" w:rsidP="00482BBB">
            <w:pPr>
              <w:jc w:val="center"/>
              <w:rPr>
                <w:rFonts w:ascii="GHEA Grapalat" w:hAnsi="GHEA Grapalat"/>
                <w:sz w:val="20"/>
                <w:lang w:val="pt-BR"/>
              </w:rPr>
            </w:pPr>
            <w:r w:rsidRPr="004C26FA">
              <w:rPr>
                <w:rFonts w:ascii="Arial Armenian" w:hAnsi="Arial Armenian"/>
                <w:sz w:val="20"/>
                <w:lang w:val="pt-BR"/>
              </w:rPr>
              <w:t>0 %</w:t>
            </w:r>
          </w:p>
        </w:tc>
        <w:tc>
          <w:tcPr>
            <w:tcW w:w="550" w:type="dxa"/>
          </w:tcPr>
          <w:p w14:paraId="193F2BE8" w14:textId="0186E94A" w:rsidR="00482BBB" w:rsidRPr="00F60E57" w:rsidRDefault="00482BBB" w:rsidP="00482BBB">
            <w:pPr>
              <w:jc w:val="center"/>
              <w:rPr>
                <w:rFonts w:ascii="GHEA Grapalat" w:hAnsi="GHEA Grapalat"/>
                <w:sz w:val="20"/>
                <w:lang w:val="pt-BR"/>
              </w:rPr>
            </w:pPr>
            <w:r w:rsidRPr="004C26FA">
              <w:rPr>
                <w:rFonts w:ascii="Arial Armenian" w:hAnsi="Arial Armenian"/>
                <w:sz w:val="20"/>
                <w:lang w:val="pt-BR"/>
              </w:rPr>
              <w:t>0 %</w:t>
            </w:r>
          </w:p>
        </w:tc>
        <w:tc>
          <w:tcPr>
            <w:tcW w:w="550" w:type="dxa"/>
          </w:tcPr>
          <w:p w14:paraId="27841A81" w14:textId="47327EEA" w:rsidR="00482BBB" w:rsidRPr="00F60E57" w:rsidRDefault="00482BBB" w:rsidP="00482BBB">
            <w:pPr>
              <w:jc w:val="center"/>
              <w:rPr>
                <w:rFonts w:ascii="GHEA Grapalat" w:hAnsi="GHEA Grapalat"/>
                <w:sz w:val="20"/>
                <w:lang w:val="pt-BR"/>
              </w:rPr>
            </w:pPr>
            <w:r w:rsidRPr="004C26FA">
              <w:rPr>
                <w:rFonts w:ascii="Arial Armenian" w:hAnsi="Arial Armenian"/>
                <w:sz w:val="20"/>
                <w:lang w:val="pt-BR"/>
              </w:rPr>
              <w:t>0 %</w:t>
            </w:r>
          </w:p>
        </w:tc>
        <w:tc>
          <w:tcPr>
            <w:tcW w:w="550" w:type="dxa"/>
          </w:tcPr>
          <w:p w14:paraId="11F99BAF" w14:textId="6992C4D3" w:rsidR="00482BBB" w:rsidRPr="00F60E57" w:rsidRDefault="00482BBB" w:rsidP="00482BBB">
            <w:pPr>
              <w:jc w:val="center"/>
              <w:rPr>
                <w:rFonts w:ascii="GHEA Grapalat" w:hAnsi="GHEA Grapalat"/>
                <w:sz w:val="20"/>
                <w:lang w:val="pt-BR"/>
              </w:rPr>
            </w:pPr>
            <w:r w:rsidRPr="004C26FA">
              <w:rPr>
                <w:rFonts w:ascii="Arial Armenian" w:hAnsi="Arial Armenian"/>
                <w:sz w:val="20"/>
                <w:lang w:val="pt-BR"/>
              </w:rPr>
              <w:t>0 %</w:t>
            </w:r>
          </w:p>
        </w:tc>
        <w:tc>
          <w:tcPr>
            <w:tcW w:w="550" w:type="dxa"/>
            <w:vAlign w:val="center"/>
          </w:tcPr>
          <w:p w14:paraId="2FD653BB" w14:textId="391E0B59"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4C56E787" w14:textId="272A794D"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3CFD0188" w14:textId="22F28603"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51308FED" w14:textId="730CD3A3"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4F0E68EA" w14:textId="692BA370"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76DBAF79" w14:textId="6E63BFE9"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64E7A652" w14:textId="59018500"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550" w:type="dxa"/>
            <w:vAlign w:val="center"/>
          </w:tcPr>
          <w:p w14:paraId="25E49140" w14:textId="5444D86D"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c>
          <w:tcPr>
            <w:tcW w:w="1835" w:type="dxa"/>
            <w:vAlign w:val="center"/>
          </w:tcPr>
          <w:p w14:paraId="4CA50896" w14:textId="79380B89" w:rsidR="00482BBB" w:rsidRPr="00F60E57" w:rsidRDefault="00482BBB" w:rsidP="00482BBB">
            <w:pPr>
              <w:jc w:val="center"/>
              <w:rPr>
                <w:rFonts w:ascii="GHEA Grapalat" w:hAnsi="GHEA Grapalat"/>
                <w:sz w:val="20"/>
                <w:lang w:val="pt-BR"/>
              </w:rPr>
            </w:pPr>
            <w:r w:rsidRPr="00F60E57">
              <w:rPr>
                <w:rFonts w:ascii="Arial Armenian" w:hAnsi="Arial Armenian"/>
                <w:sz w:val="20"/>
                <w:lang w:val="pt-BR"/>
              </w:rPr>
              <w:t>100 %</w:t>
            </w:r>
          </w:p>
        </w:tc>
      </w:tr>
      <w:tr w:rsidR="00482BBB" w:rsidRPr="00F60E57" w14:paraId="0DC5173F" w14:textId="77777777" w:rsidTr="00171338">
        <w:trPr>
          <w:trHeight w:val="450"/>
        </w:trPr>
        <w:tc>
          <w:tcPr>
            <w:tcW w:w="1461" w:type="dxa"/>
            <w:vAlign w:val="center"/>
          </w:tcPr>
          <w:p w14:paraId="3C0EB548" w14:textId="459B06DD" w:rsidR="00482BBB" w:rsidRPr="00F60E57" w:rsidRDefault="00482BBB" w:rsidP="00482BBB">
            <w:pPr>
              <w:jc w:val="center"/>
              <w:rPr>
                <w:rFonts w:ascii="Arial Armenian" w:hAnsi="Arial Armenian"/>
                <w:sz w:val="18"/>
                <w:szCs w:val="18"/>
                <w:lang w:val="hy-AM"/>
              </w:rPr>
            </w:pPr>
            <w:r>
              <w:rPr>
                <w:rFonts w:ascii="Arial Armenian" w:hAnsi="Arial Armenian"/>
                <w:sz w:val="20"/>
                <w:szCs w:val="20"/>
                <w:lang w:val="hy-AM"/>
              </w:rPr>
              <w:t>2</w:t>
            </w:r>
          </w:p>
        </w:tc>
        <w:tc>
          <w:tcPr>
            <w:tcW w:w="1522" w:type="dxa"/>
            <w:vAlign w:val="center"/>
          </w:tcPr>
          <w:p w14:paraId="1B4D5A95" w14:textId="6763375B" w:rsidR="00482BBB" w:rsidRPr="00F60E57" w:rsidRDefault="00482BBB" w:rsidP="00482BBB">
            <w:pPr>
              <w:jc w:val="center"/>
              <w:rPr>
                <w:rFonts w:ascii="Calibri" w:hAnsi="Calibri" w:cs="Calibri"/>
                <w:color w:val="000000"/>
                <w:sz w:val="22"/>
                <w:szCs w:val="22"/>
              </w:rPr>
            </w:pPr>
            <w:r w:rsidRPr="004D5930">
              <w:rPr>
                <w:rFonts w:ascii="Sylfaen" w:hAnsi="Sylfaen" w:cs="Calibri"/>
                <w:color w:val="000000"/>
                <w:sz w:val="20"/>
                <w:szCs w:val="20"/>
              </w:rPr>
              <w:t>30237490-1</w:t>
            </w:r>
          </w:p>
        </w:tc>
        <w:tc>
          <w:tcPr>
            <w:tcW w:w="4126" w:type="dxa"/>
            <w:vAlign w:val="center"/>
          </w:tcPr>
          <w:p w14:paraId="0198CE4A" w14:textId="644F8D8D" w:rsidR="00482BBB" w:rsidRPr="00F60E57" w:rsidRDefault="00482BBB" w:rsidP="00482BBB">
            <w:pPr>
              <w:jc w:val="center"/>
              <w:rPr>
                <w:rFonts w:ascii="Calibri" w:hAnsi="Calibri" w:cs="Calibri"/>
                <w:color w:val="000000"/>
                <w:sz w:val="22"/>
                <w:szCs w:val="22"/>
              </w:rPr>
            </w:pPr>
            <w:r w:rsidRPr="004D5930">
              <w:rPr>
                <w:rFonts w:ascii="Sylfaen" w:hAnsi="Sylfaen" w:cs="Calibri"/>
                <w:color w:val="000000"/>
                <w:sz w:val="20"/>
                <w:szCs w:val="20"/>
              </w:rPr>
              <w:t>Մոնիտոր</w:t>
            </w:r>
          </w:p>
        </w:tc>
        <w:tc>
          <w:tcPr>
            <w:tcW w:w="473" w:type="dxa"/>
          </w:tcPr>
          <w:p w14:paraId="5E2E9D49" w14:textId="78299963"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3D54E066" w14:textId="1D4B5E01"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7C31770D" w14:textId="46FC7204"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10B1314D" w14:textId="119C51B4"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vAlign w:val="center"/>
          </w:tcPr>
          <w:p w14:paraId="78BD08F2" w14:textId="1022170B"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070D320A" w14:textId="709F40D1"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0456281" w14:textId="5A9BA833"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0E0C389" w14:textId="3D12DD58"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69BA1BFC" w14:textId="4692D349"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3D07BC0" w14:textId="669492F5"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10282921" w14:textId="1558F5CB"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6FBE8930" w14:textId="6E7F4DA2"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1835" w:type="dxa"/>
            <w:vAlign w:val="center"/>
          </w:tcPr>
          <w:p w14:paraId="7BA1EB19" w14:textId="32A3AEF7"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r>
      <w:tr w:rsidR="00482BBB" w:rsidRPr="00F60E57" w14:paraId="1D6939B1" w14:textId="77777777" w:rsidTr="00171338">
        <w:trPr>
          <w:trHeight w:val="450"/>
        </w:trPr>
        <w:tc>
          <w:tcPr>
            <w:tcW w:w="1461" w:type="dxa"/>
            <w:vAlign w:val="center"/>
          </w:tcPr>
          <w:p w14:paraId="490C254D" w14:textId="5AF63EDA" w:rsidR="00482BBB" w:rsidRPr="00F60E57" w:rsidRDefault="00482BBB" w:rsidP="00482BBB">
            <w:pPr>
              <w:jc w:val="center"/>
              <w:rPr>
                <w:rFonts w:ascii="Arial Armenian" w:hAnsi="Arial Armenian"/>
                <w:sz w:val="18"/>
                <w:szCs w:val="18"/>
                <w:lang w:val="hy-AM"/>
              </w:rPr>
            </w:pPr>
            <w:r>
              <w:rPr>
                <w:rFonts w:ascii="Arial Armenian" w:hAnsi="Arial Armenian"/>
                <w:sz w:val="20"/>
                <w:szCs w:val="20"/>
                <w:lang w:val="hy-AM"/>
              </w:rPr>
              <w:t>3</w:t>
            </w:r>
          </w:p>
        </w:tc>
        <w:tc>
          <w:tcPr>
            <w:tcW w:w="1522" w:type="dxa"/>
            <w:vAlign w:val="center"/>
          </w:tcPr>
          <w:p w14:paraId="71FFC3F3" w14:textId="33D608DD" w:rsidR="00482BBB" w:rsidRPr="00F60E57" w:rsidRDefault="00482BBB" w:rsidP="00482BBB">
            <w:pPr>
              <w:jc w:val="center"/>
              <w:rPr>
                <w:rFonts w:ascii="Calibri" w:hAnsi="Calibri" w:cs="Calibri"/>
                <w:color w:val="000000"/>
                <w:sz w:val="22"/>
                <w:szCs w:val="22"/>
              </w:rPr>
            </w:pPr>
            <w:r w:rsidRPr="004D5930">
              <w:rPr>
                <w:rFonts w:ascii="Sylfaen" w:hAnsi="Sylfaen" w:cs="Calibri"/>
                <w:color w:val="000000"/>
                <w:sz w:val="20"/>
                <w:szCs w:val="20"/>
              </w:rPr>
              <w:t>42961280-1</w:t>
            </w:r>
          </w:p>
        </w:tc>
        <w:tc>
          <w:tcPr>
            <w:tcW w:w="4126" w:type="dxa"/>
            <w:vAlign w:val="center"/>
          </w:tcPr>
          <w:p w14:paraId="7C0D3E54" w14:textId="351ECDB1" w:rsidR="00482BBB" w:rsidRPr="00F60E57" w:rsidRDefault="00482BBB" w:rsidP="00482BBB">
            <w:pPr>
              <w:jc w:val="center"/>
              <w:rPr>
                <w:rFonts w:ascii="Calibri" w:hAnsi="Calibri" w:cs="Calibri"/>
                <w:color w:val="000000"/>
                <w:sz w:val="22"/>
                <w:szCs w:val="22"/>
              </w:rPr>
            </w:pPr>
            <w:r w:rsidRPr="004D5930">
              <w:rPr>
                <w:rFonts w:ascii="Sylfaen" w:hAnsi="Sylfaen" w:cs="Calibri"/>
                <w:color w:val="000000"/>
                <w:sz w:val="20"/>
                <w:szCs w:val="20"/>
              </w:rPr>
              <w:t>Դիսցիլյատոր</w:t>
            </w:r>
          </w:p>
        </w:tc>
        <w:tc>
          <w:tcPr>
            <w:tcW w:w="473" w:type="dxa"/>
          </w:tcPr>
          <w:p w14:paraId="231D22DD" w14:textId="49367D87"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2FCF45FD" w14:textId="2081FB9C"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3DBCBC40" w14:textId="15D735AA"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0C8EA5B7" w14:textId="084618B3" w:rsidR="00482BBB" w:rsidRPr="00F60E5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vAlign w:val="center"/>
          </w:tcPr>
          <w:p w14:paraId="57781560" w14:textId="0EBA9E19"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34D8F10C" w14:textId="48F7E355"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01A425CA" w14:textId="64C46734"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114A745A" w14:textId="13D8CD6B"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705E5C7D" w14:textId="39396C08"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6F0F0ACD" w14:textId="03E49545"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2F1E458C" w14:textId="1F404C46"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550" w:type="dxa"/>
            <w:vAlign w:val="center"/>
          </w:tcPr>
          <w:p w14:paraId="375ED511" w14:textId="302CB3A1"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c>
          <w:tcPr>
            <w:tcW w:w="1835" w:type="dxa"/>
            <w:vAlign w:val="center"/>
          </w:tcPr>
          <w:p w14:paraId="4C20B269" w14:textId="4F2A1829" w:rsidR="00482BBB" w:rsidRPr="00F60E57" w:rsidRDefault="00482BBB" w:rsidP="00482BBB">
            <w:pPr>
              <w:jc w:val="center"/>
              <w:rPr>
                <w:rFonts w:ascii="Arial Armenian" w:hAnsi="Arial Armenian"/>
                <w:sz w:val="20"/>
                <w:lang w:val="pt-BR"/>
              </w:rPr>
            </w:pPr>
            <w:r w:rsidRPr="00F60E57">
              <w:rPr>
                <w:rFonts w:ascii="Arial Armenian" w:hAnsi="Arial Armenian"/>
                <w:sz w:val="20"/>
                <w:lang w:val="pt-BR"/>
              </w:rPr>
              <w:t>100 %</w:t>
            </w:r>
          </w:p>
        </w:tc>
      </w:tr>
      <w:tr w:rsidR="00482BBB" w:rsidRPr="00F60E57" w14:paraId="0E6AB1F4" w14:textId="77777777" w:rsidTr="002A2C9E">
        <w:trPr>
          <w:trHeight w:val="450"/>
        </w:trPr>
        <w:tc>
          <w:tcPr>
            <w:tcW w:w="1461" w:type="dxa"/>
            <w:vAlign w:val="center"/>
          </w:tcPr>
          <w:p w14:paraId="5532B403" w14:textId="79C5DD1C" w:rsidR="00482BBB" w:rsidRPr="007E157E" w:rsidRDefault="00482BBB" w:rsidP="00482BBB">
            <w:pPr>
              <w:jc w:val="center"/>
              <w:rPr>
                <w:rFonts w:ascii="Arial Armenian" w:hAnsi="Arial Armenian"/>
                <w:sz w:val="20"/>
                <w:szCs w:val="20"/>
                <w:lang w:val="hy-AM"/>
              </w:rPr>
            </w:pPr>
            <w:r>
              <w:rPr>
                <w:rFonts w:ascii="Arial Armenian" w:hAnsi="Arial Armenian"/>
                <w:sz w:val="20"/>
                <w:szCs w:val="20"/>
                <w:lang w:val="hy-AM"/>
              </w:rPr>
              <w:t>4</w:t>
            </w:r>
          </w:p>
        </w:tc>
        <w:tc>
          <w:tcPr>
            <w:tcW w:w="1522" w:type="dxa"/>
            <w:vAlign w:val="center"/>
          </w:tcPr>
          <w:p w14:paraId="1530C2D7" w14:textId="36C064E6" w:rsidR="00482BBB" w:rsidRPr="00CC2EEB" w:rsidRDefault="00482BBB" w:rsidP="00482BBB">
            <w:pPr>
              <w:jc w:val="center"/>
              <w:rPr>
                <w:rFonts w:ascii="Sylfaen" w:hAnsi="Sylfaen" w:cs="Calibri"/>
                <w:color w:val="000000"/>
                <w:sz w:val="20"/>
                <w:szCs w:val="20"/>
              </w:rPr>
            </w:pPr>
            <w:r w:rsidRPr="004D5930">
              <w:rPr>
                <w:rFonts w:ascii="Sylfaen" w:hAnsi="Sylfaen" w:cs="Calibri"/>
                <w:color w:val="000000"/>
                <w:sz w:val="20"/>
                <w:szCs w:val="20"/>
              </w:rPr>
              <w:t>30211220-1</w:t>
            </w:r>
          </w:p>
        </w:tc>
        <w:tc>
          <w:tcPr>
            <w:tcW w:w="4126" w:type="dxa"/>
            <w:vAlign w:val="center"/>
          </w:tcPr>
          <w:p w14:paraId="0AAF6D3A" w14:textId="0DEB8A6C" w:rsidR="00482BBB" w:rsidRPr="00CC2EEB" w:rsidRDefault="00482BBB" w:rsidP="00482BBB">
            <w:pPr>
              <w:jc w:val="center"/>
              <w:rPr>
                <w:rFonts w:ascii="Sylfaen" w:hAnsi="Sylfaen" w:cs="Calibri"/>
                <w:color w:val="000000"/>
                <w:sz w:val="20"/>
                <w:szCs w:val="20"/>
              </w:rPr>
            </w:pPr>
            <w:r w:rsidRPr="004D5930">
              <w:rPr>
                <w:rFonts w:ascii="Sylfaen" w:hAnsi="Sylfaen" w:cs="Calibri"/>
                <w:color w:val="000000"/>
                <w:sz w:val="20"/>
                <w:szCs w:val="20"/>
              </w:rPr>
              <w:t>Ստացիոնար Համակարգչի պրոցեսոր</w:t>
            </w:r>
          </w:p>
        </w:tc>
        <w:tc>
          <w:tcPr>
            <w:tcW w:w="473" w:type="dxa"/>
          </w:tcPr>
          <w:p w14:paraId="06FE099D" w14:textId="4A7A738B" w:rsidR="00482BBB" w:rsidRPr="00887138"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5AC380B5" w14:textId="359E40C0"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192D9432" w14:textId="7C3288E8"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049AFFFC" w14:textId="042E5270"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495B1467" w14:textId="744BC0C3"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462A938D" w14:textId="442382C9"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6A6B63C8" w14:textId="717CF59A"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34DFEE83" w14:textId="6C6426A6"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0DCDDEED" w14:textId="0D2A2E51"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2DEDDA94" w14:textId="73B5497F"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18E72740" w14:textId="057BF727"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76D980AA" w14:textId="137CA704"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1835" w:type="dxa"/>
          </w:tcPr>
          <w:p w14:paraId="1129DF5D" w14:textId="6E95D68C"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r>
      <w:tr w:rsidR="00482BBB" w:rsidRPr="00F60E57" w14:paraId="7B6BDBC1" w14:textId="77777777" w:rsidTr="002A2C9E">
        <w:trPr>
          <w:trHeight w:val="450"/>
        </w:trPr>
        <w:tc>
          <w:tcPr>
            <w:tcW w:w="1461" w:type="dxa"/>
            <w:vAlign w:val="center"/>
          </w:tcPr>
          <w:p w14:paraId="01FD6C8C" w14:textId="202A13EC" w:rsidR="00482BBB" w:rsidRPr="007E157E" w:rsidRDefault="00482BBB" w:rsidP="00482BBB">
            <w:pPr>
              <w:jc w:val="center"/>
              <w:rPr>
                <w:rFonts w:ascii="Arial Armenian" w:hAnsi="Arial Armenian"/>
                <w:sz w:val="20"/>
                <w:szCs w:val="20"/>
                <w:lang w:val="hy-AM"/>
              </w:rPr>
            </w:pPr>
            <w:r>
              <w:rPr>
                <w:rFonts w:ascii="Arial Armenian" w:hAnsi="Arial Armenian"/>
                <w:sz w:val="20"/>
                <w:szCs w:val="20"/>
                <w:lang w:val="hy-AM"/>
              </w:rPr>
              <w:t>5</w:t>
            </w:r>
          </w:p>
        </w:tc>
        <w:tc>
          <w:tcPr>
            <w:tcW w:w="1522" w:type="dxa"/>
            <w:vAlign w:val="center"/>
          </w:tcPr>
          <w:p w14:paraId="094B118A" w14:textId="77777777" w:rsidR="00482BBB" w:rsidRDefault="00482BBB" w:rsidP="00482BBB">
            <w:pPr>
              <w:jc w:val="center"/>
              <w:rPr>
                <w:rFonts w:ascii="Arial Armenian" w:hAnsi="Arial Armenian" w:cs="Calibri"/>
                <w:sz w:val="16"/>
                <w:szCs w:val="16"/>
                <w:lang w:val="hy-AM" w:eastAsia="hy-AM"/>
              </w:rPr>
            </w:pPr>
            <w:r>
              <w:rPr>
                <w:rFonts w:ascii="Arial Armenian" w:hAnsi="Arial Armenian" w:cs="Calibri"/>
                <w:sz w:val="16"/>
                <w:szCs w:val="16"/>
              </w:rPr>
              <w:t>31151120-1</w:t>
            </w:r>
          </w:p>
          <w:p w14:paraId="7239FABE" w14:textId="77777777" w:rsidR="00482BBB" w:rsidRPr="00CC2EEB" w:rsidRDefault="00482BBB" w:rsidP="00482BBB">
            <w:pPr>
              <w:jc w:val="center"/>
              <w:rPr>
                <w:rFonts w:ascii="Sylfaen" w:hAnsi="Sylfaen" w:cs="Calibri"/>
                <w:color w:val="000000"/>
                <w:sz w:val="20"/>
                <w:szCs w:val="20"/>
              </w:rPr>
            </w:pPr>
          </w:p>
        </w:tc>
        <w:tc>
          <w:tcPr>
            <w:tcW w:w="4126" w:type="dxa"/>
            <w:vAlign w:val="center"/>
          </w:tcPr>
          <w:p w14:paraId="35553A98" w14:textId="1FEC9594" w:rsidR="00482BBB" w:rsidRPr="00CC2EEB" w:rsidRDefault="00482BBB" w:rsidP="00482BBB">
            <w:pPr>
              <w:jc w:val="center"/>
              <w:rPr>
                <w:rFonts w:ascii="Sylfaen" w:hAnsi="Sylfaen" w:cs="Calibri"/>
                <w:color w:val="000000"/>
                <w:sz w:val="20"/>
                <w:szCs w:val="20"/>
              </w:rPr>
            </w:pPr>
            <w:r w:rsidRPr="004D5930">
              <w:rPr>
                <w:rFonts w:ascii="Sylfaen" w:hAnsi="Sylfaen" w:cs="Calibri"/>
                <w:color w:val="000000"/>
                <w:sz w:val="20"/>
                <w:szCs w:val="20"/>
              </w:rPr>
              <w:t>Անխափան Սնուցման Սարք</w:t>
            </w:r>
          </w:p>
        </w:tc>
        <w:tc>
          <w:tcPr>
            <w:tcW w:w="473" w:type="dxa"/>
          </w:tcPr>
          <w:p w14:paraId="21B5B575" w14:textId="56AF6A9F" w:rsidR="00482BBB" w:rsidRPr="00887138"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52FF13FB" w14:textId="1326DE9E"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1EAE7328" w14:textId="39BB176E"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25847962" w14:textId="001D4A23"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663172C0" w14:textId="192EF29A"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120C1AE7" w14:textId="215D2945"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7570B9A6" w14:textId="61E6FFF1"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008F1C2E" w14:textId="592BAC1C"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0D38C264" w14:textId="263F97B1"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55863A37" w14:textId="0CD19163"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197424B1" w14:textId="7FC54B23"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17B047DC" w14:textId="302010BB"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1835" w:type="dxa"/>
          </w:tcPr>
          <w:p w14:paraId="60C1872E" w14:textId="0554B65E"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r>
      <w:tr w:rsidR="00482BBB" w:rsidRPr="00F60E57" w14:paraId="18B6C793" w14:textId="77777777" w:rsidTr="002A2C9E">
        <w:trPr>
          <w:trHeight w:val="450"/>
        </w:trPr>
        <w:tc>
          <w:tcPr>
            <w:tcW w:w="1461" w:type="dxa"/>
            <w:vAlign w:val="center"/>
          </w:tcPr>
          <w:p w14:paraId="2C95A04E" w14:textId="52331C51" w:rsidR="00482BBB" w:rsidRPr="007E157E" w:rsidRDefault="00482BBB" w:rsidP="00482BBB">
            <w:pPr>
              <w:jc w:val="center"/>
              <w:rPr>
                <w:rFonts w:ascii="Arial Armenian" w:hAnsi="Arial Armenian"/>
                <w:sz w:val="20"/>
                <w:szCs w:val="20"/>
                <w:lang w:val="hy-AM"/>
              </w:rPr>
            </w:pPr>
            <w:r>
              <w:rPr>
                <w:rFonts w:ascii="Arial Armenian" w:hAnsi="Arial Armenian"/>
                <w:sz w:val="20"/>
                <w:szCs w:val="20"/>
                <w:lang w:val="hy-AM"/>
              </w:rPr>
              <w:t>6</w:t>
            </w:r>
          </w:p>
        </w:tc>
        <w:tc>
          <w:tcPr>
            <w:tcW w:w="1522" w:type="dxa"/>
            <w:vAlign w:val="center"/>
          </w:tcPr>
          <w:p w14:paraId="0333A16A" w14:textId="0DD22931" w:rsidR="00482BBB" w:rsidRPr="00CC2EEB" w:rsidRDefault="00482BBB" w:rsidP="00482BBB">
            <w:pPr>
              <w:jc w:val="center"/>
              <w:rPr>
                <w:rFonts w:ascii="Sylfaen" w:hAnsi="Sylfaen" w:cs="Calibri"/>
                <w:color w:val="000000"/>
                <w:sz w:val="20"/>
                <w:szCs w:val="20"/>
              </w:rPr>
            </w:pPr>
            <w:r>
              <w:rPr>
                <w:rFonts w:ascii="Arial Armenian" w:hAnsi="Arial Armenian" w:cs="Calibri"/>
                <w:sz w:val="16"/>
                <w:szCs w:val="16"/>
              </w:rPr>
              <w:t>31151120-2</w:t>
            </w:r>
          </w:p>
        </w:tc>
        <w:tc>
          <w:tcPr>
            <w:tcW w:w="4126" w:type="dxa"/>
            <w:vAlign w:val="center"/>
          </w:tcPr>
          <w:p w14:paraId="6EC40126" w14:textId="52830781" w:rsidR="00482BBB" w:rsidRPr="00CC2EEB" w:rsidRDefault="00482BBB" w:rsidP="00482BBB">
            <w:pPr>
              <w:jc w:val="center"/>
              <w:rPr>
                <w:rFonts w:ascii="Sylfaen" w:hAnsi="Sylfaen" w:cs="Calibri"/>
                <w:color w:val="000000"/>
                <w:sz w:val="20"/>
                <w:szCs w:val="20"/>
              </w:rPr>
            </w:pPr>
            <w:r>
              <w:rPr>
                <w:rFonts w:ascii="Sylfaen" w:hAnsi="Sylfaen" w:cs="Calibri"/>
                <w:color w:val="000000"/>
                <w:sz w:val="20"/>
                <w:szCs w:val="20"/>
              </w:rPr>
              <w:t>UPS</w:t>
            </w:r>
          </w:p>
        </w:tc>
        <w:tc>
          <w:tcPr>
            <w:tcW w:w="473" w:type="dxa"/>
          </w:tcPr>
          <w:p w14:paraId="706CFDFF" w14:textId="229A2869" w:rsidR="00482BBB" w:rsidRPr="00887138"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205925D6" w14:textId="55371735"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170D4282" w14:textId="597EA735"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72BD3ECE" w14:textId="7EB1E412" w:rsidR="00482BBB" w:rsidRPr="00547407" w:rsidRDefault="00482BBB" w:rsidP="00482BBB">
            <w:pPr>
              <w:jc w:val="center"/>
              <w:rPr>
                <w:rFonts w:ascii="Arial Armenian" w:hAnsi="Arial Armenian"/>
                <w:sz w:val="20"/>
                <w:lang w:val="pt-BR"/>
              </w:rPr>
            </w:pPr>
            <w:r w:rsidRPr="004C26FA">
              <w:rPr>
                <w:rFonts w:ascii="Arial Armenian" w:hAnsi="Arial Armenian"/>
                <w:sz w:val="20"/>
                <w:lang w:val="pt-BR"/>
              </w:rPr>
              <w:t>0 %</w:t>
            </w:r>
          </w:p>
        </w:tc>
        <w:tc>
          <w:tcPr>
            <w:tcW w:w="550" w:type="dxa"/>
          </w:tcPr>
          <w:p w14:paraId="611F4CE9" w14:textId="391DB7DE"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08D66C07" w14:textId="0E050427"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24FAF2CE" w14:textId="75F5A913"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4A418D65" w14:textId="7B76871C"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4FDA3D3F" w14:textId="70AB38F7"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026C86C3" w14:textId="5EC34D5E"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187A9765" w14:textId="4EE071DA"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550" w:type="dxa"/>
          </w:tcPr>
          <w:p w14:paraId="320ECC25" w14:textId="592EAC53"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c>
          <w:tcPr>
            <w:tcW w:w="1835" w:type="dxa"/>
          </w:tcPr>
          <w:p w14:paraId="7CBA78BC" w14:textId="1DE4F138" w:rsidR="00482BBB" w:rsidRPr="00F60E57" w:rsidRDefault="00482BBB" w:rsidP="00482BBB">
            <w:pPr>
              <w:jc w:val="center"/>
              <w:rPr>
                <w:rFonts w:ascii="Arial Armenian" w:hAnsi="Arial Armenian"/>
                <w:sz w:val="20"/>
                <w:lang w:val="pt-BR"/>
              </w:rPr>
            </w:pPr>
            <w:r w:rsidRPr="00916047">
              <w:rPr>
                <w:rFonts w:ascii="Arial Armenian" w:hAnsi="Arial Armenian"/>
                <w:sz w:val="20"/>
                <w:lang w:val="pt-BR"/>
              </w:rPr>
              <w:t>100 %</w:t>
            </w:r>
          </w:p>
        </w:tc>
      </w:tr>
    </w:tbl>
    <w:p w14:paraId="628A6707" w14:textId="77777777" w:rsidR="00071D1C" w:rsidRPr="00F60E57" w:rsidRDefault="00071D1C" w:rsidP="00F60E57">
      <w:pPr>
        <w:rPr>
          <w:rFonts w:ascii="GHEA Grapalat" w:hAnsi="GHEA Grapalat"/>
          <w:i/>
          <w:sz w:val="18"/>
          <w:szCs w:val="18"/>
        </w:rPr>
      </w:pPr>
    </w:p>
    <w:p w14:paraId="729F5247" w14:textId="77777777" w:rsidR="00071D1C" w:rsidRPr="00F60E57" w:rsidRDefault="00071D1C" w:rsidP="00F60E57">
      <w:pPr>
        <w:rPr>
          <w:rFonts w:ascii="GHEA Grapalat" w:hAnsi="GHEA Grapalat" w:cs="Sylfaen"/>
          <w:i/>
          <w:sz w:val="18"/>
          <w:szCs w:val="18"/>
          <w:lang w:val="pt-BR"/>
        </w:rPr>
      </w:pPr>
      <w:r w:rsidRPr="00F60E57">
        <w:rPr>
          <w:rFonts w:ascii="GHEA Grapalat" w:hAnsi="GHEA Grapalat"/>
          <w:i/>
          <w:sz w:val="18"/>
          <w:szCs w:val="18"/>
        </w:rPr>
        <w:t xml:space="preserve">* </w:t>
      </w:r>
      <w:r w:rsidRPr="00F60E57">
        <w:rPr>
          <w:rFonts w:ascii="GHEA Grapalat" w:hAnsi="GHEA Grapalat" w:cs="Sylfaen"/>
          <w:i/>
          <w:sz w:val="18"/>
          <w:szCs w:val="18"/>
          <w:lang w:val="pt-BR"/>
        </w:rPr>
        <w:t>Վճարման</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ենթակա</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գումարները</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ներկայացվում են աճողական</w:t>
      </w:r>
      <w:r w:rsidRPr="00F60E57">
        <w:rPr>
          <w:rFonts w:ascii="GHEA Grapalat" w:hAnsi="GHEA Grapalat" w:cs="Times Armenian"/>
          <w:i/>
          <w:sz w:val="18"/>
          <w:szCs w:val="18"/>
        </w:rPr>
        <w:t xml:space="preserve"> </w:t>
      </w:r>
      <w:r w:rsidRPr="00F60E57">
        <w:rPr>
          <w:rFonts w:ascii="GHEA Grapalat" w:hAnsi="GHEA Grapalat" w:cs="Sylfaen"/>
          <w:i/>
          <w:sz w:val="18"/>
          <w:szCs w:val="18"/>
          <w:lang w:val="pt-BR"/>
        </w:rPr>
        <w:t>կարգով</w:t>
      </w:r>
      <w:r w:rsidR="00700C81" w:rsidRPr="00F60E5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60E57" w:rsidRDefault="00071D1C" w:rsidP="00F60E57">
      <w:pPr>
        <w:rPr>
          <w:rFonts w:ascii="GHEA Grapalat" w:hAnsi="GHEA Grapalat"/>
          <w:i/>
          <w:sz w:val="18"/>
          <w:szCs w:val="18"/>
          <w:lang w:val="pt-BR"/>
        </w:rPr>
      </w:pPr>
      <w:r w:rsidRPr="00F60E5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60E57" w:rsidRDefault="00071D1C" w:rsidP="00F60E57">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60E57" w14:paraId="26A92C5B" w14:textId="77777777" w:rsidTr="00E22E51">
        <w:trPr>
          <w:jc w:val="center"/>
        </w:trPr>
        <w:tc>
          <w:tcPr>
            <w:tcW w:w="4536" w:type="dxa"/>
          </w:tcPr>
          <w:p w14:paraId="077B19EB" w14:textId="77777777" w:rsidR="00071D1C" w:rsidRPr="00F60E57" w:rsidRDefault="00071D1C" w:rsidP="00F60E57">
            <w:pPr>
              <w:jc w:val="center"/>
              <w:rPr>
                <w:rFonts w:ascii="GHEA Grapalat" w:hAnsi="GHEA Grapalat" w:cs="Sylfaen"/>
                <w:b/>
                <w:bCs/>
                <w:lang w:val="nb-NO"/>
              </w:rPr>
            </w:pPr>
            <w:r w:rsidRPr="00F60E57">
              <w:rPr>
                <w:rFonts w:ascii="GHEA Grapalat" w:hAnsi="GHEA Grapalat" w:cs="Sylfaen"/>
                <w:b/>
                <w:bCs/>
                <w:lang w:val="nb-NO"/>
              </w:rPr>
              <w:t>ԳՆՈՐԴ</w:t>
            </w:r>
          </w:p>
          <w:p w14:paraId="189E0804" w14:textId="77777777" w:rsidR="00071D1C" w:rsidRPr="00F60E57" w:rsidRDefault="00071D1C" w:rsidP="00F60E57">
            <w:pPr>
              <w:rPr>
                <w:rFonts w:ascii="GHEA Grapalat" w:hAnsi="GHEA Grapalat"/>
                <w:sz w:val="22"/>
                <w:szCs w:val="22"/>
                <w:lang w:val="ru-RU"/>
              </w:rPr>
            </w:pPr>
          </w:p>
          <w:p w14:paraId="01A64B69" w14:textId="77777777" w:rsidR="00071D1C" w:rsidRPr="00F60E57" w:rsidRDefault="00071D1C" w:rsidP="00F60E57">
            <w:pPr>
              <w:rPr>
                <w:rFonts w:ascii="GHEA Grapalat" w:hAnsi="GHEA Grapalat"/>
                <w:lang w:val="ru-RU"/>
              </w:rPr>
            </w:pPr>
          </w:p>
          <w:p w14:paraId="63A7B955"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347DE8F1"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5D5E3C8B" w14:textId="77777777" w:rsidR="00071D1C" w:rsidRPr="00F60E57" w:rsidRDefault="00071D1C" w:rsidP="00F60E57">
            <w:pPr>
              <w:jc w:val="center"/>
              <w:rPr>
                <w:rFonts w:ascii="GHEA Grapalat" w:hAnsi="GHEA Grapalat"/>
                <w:sz w:val="18"/>
                <w:szCs w:val="18"/>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c>
          <w:tcPr>
            <w:tcW w:w="760" w:type="dxa"/>
          </w:tcPr>
          <w:p w14:paraId="034575EB" w14:textId="77777777" w:rsidR="00071D1C" w:rsidRPr="00F60E57" w:rsidRDefault="00071D1C" w:rsidP="00F60E57">
            <w:pPr>
              <w:jc w:val="center"/>
              <w:rPr>
                <w:rFonts w:ascii="GHEA Grapalat" w:hAnsi="GHEA Grapalat"/>
                <w:lang w:val="ru-RU"/>
              </w:rPr>
            </w:pPr>
          </w:p>
        </w:tc>
        <w:tc>
          <w:tcPr>
            <w:tcW w:w="4343" w:type="dxa"/>
          </w:tcPr>
          <w:p w14:paraId="1AC96E8C" w14:textId="77777777" w:rsidR="00071D1C" w:rsidRPr="00F60E57" w:rsidRDefault="00071D1C" w:rsidP="00F60E57">
            <w:pPr>
              <w:jc w:val="center"/>
              <w:rPr>
                <w:rFonts w:ascii="GHEA Grapalat" w:hAnsi="GHEA Grapalat" w:cs="Sylfaen"/>
                <w:b/>
                <w:bCs/>
                <w:lang w:val="ru-RU"/>
              </w:rPr>
            </w:pPr>
            <w:r w:rsidRPr="00F60E57">
              <w:rPr>
                <w:rFonts w:ascii="GHEA Grapalat" w:hAnsi="GHEA Grapalat" w:cs="Sylfaen"/>
                <w:b/>
                <w:bCs/>
                <w:lang w:val="pt-BR"/>
              </w:rPr>
              <w:t>ՎԱՃԱՌՈՂ</w:t>
            </w:r>
          </w:p>
          <w:p w14:paraId="3CA2B0DA" w14:textId="77777777" w:rsidR="00071D1C" w:rsidRPr="00F60E57" w:rsidRDefault="00071D1C" w:rsidP="00F60E57">
            <w:pPr>
              <w:jc w:val="center"/>
              <w:rPr>
                <w:rFonts w:ascii="GHEA Grapalat" w:hAnsi="GHEA Grapalat"/>
                <w:lang w:val="ru-RU"/>
              </w:rPr>
            </w:pPr>
          </w:p>
          <w:p w14:paraId="48676A52" w14:textId="77777777" w:rsidR="00071D1C" w:rsidRPr="00F60E57" w:rsidRDefault="00071D1C" w:rsidP="00F60E57">
            <w:pPr>
              <w:jc w:val="center"/>
              <w:rPr>
                <w:rFonts w:ascii="GHEA Grapalat" w:hAnsi="GHEA Grapalat"/>
                <w:lang w:val="ru-RU"/>
              </w:rPr>
            </w:pPr>
          </w:p>
          <w:p w14:paraId="42669E6F" w14:textId="77777777" w:rsidR="00071D1C" w:rsidRPr="00F60E57" w:rsidRDefault="00071D1C" w:rsidP="00F60E57">
            <w:pPr>
              <w:jc w:val="center"/>
              <w:rPr>
                <w:rFonts w:ascii="GHEA Grapalat" w:hAnsi="GHEA Grapalat"/>
                <w:lang w:val="ru-RU"/>
              </w:rPr>
            </w:pPr>
            <w:r w:rsidRPr="00F60E57">
              <w:rPr>
                <w:rFonts w:ascii="GHEA Grapalat" w:hAnsi="GHEA Grapalat"/>
                <w:lang w:val="ru-RU"/>
              </w:rPr>
              <w:t>---------------------------------</w:t>
            </w:r>
          </w:p>
          <w:p w14:paraId="75D8EF93" w14:textId="77777777" w:rsidR="00071D1C" w:rsidRPr="00F60E57" w:rsidRDefault="00071D1C" w:rsidP="00F60E57">
            <w:pPr>
              <w:jc w:val="center"/>
              <w:rPr>
                <w:rFonts w:ascii="GHEA Grapalat" w:hAnsi="GHEA Grapalat"/>
                <w:sz w:val="18"/>
                <w:szCs w:val="18"/>
              </w:rPr>
            </w:pPr>
            <w:r w:rsidRPr="00F60E57">
              <w:rPr>
                <w:rFonts w:ascii="GHEA Grapalat" w:hAnsi="GHEA Grapalat"/>
                <w:sz w:val="18"/>
                <w:szCs w:val="18"/>
              </w:rPr>
              <w:t>/</w:t>
            </w:r>
            <w:r w:rsidRPr="00F60E57">
              <w:rPr>
                <w:rFonts w:ascii="GHEA Grapalat" w:hAnsi="GHEA Grapalat" w:cs="Sylfaen"/>
                <w:sz w:val="18"/>
                <w:szCs w:val="18"/>
                <w:lang w:val="ru-RU"/>
              </w:rPr>
              <w:t>ստորագրություն</w:t>
            </w:r>
            <w:r w:rsidRPr="00F60E57">
              <w:rPr>
                <w:rFonts w:ascii="GHEA Grapalat" w:hAnsi="GHEA Grapalat"/>
                <w:sz w:val="18"/>
                <w:szCs w:val="18"/>
              </w:rPr>
              <w:t>/</w:t>
            </w:r>
          </w:p>
          <w:p w14:paraId="1E6BBFC8" w14:textId="77777777" w:rsidR="00071D1C" w:rsidRPr="00F60E57" w:rsidRDefault="00071D1C" w:rsidP="00F60E57">
            <w:pPr>
              <w:jc w:val="center"/>
              <w:rPr>
                <w:rFonts w:ascii="GHEA Grapalat" w:hAnsi="GHEA Grapalat"/>
                <w:sz w:val="22"/>
                <w:szCs w:val="22"/>
                <w:lang w:val="ru-RU"/>
              </w:rPr>
            </w:pPr>
            <w:r w:rsidRPr="00F60E57">
              <w:rPr>
                <w:rFonts w:ascii="GHEA Grapalat" w:hAnsi="GHEA Grapalat" w:cs="Sylfaen"/>
                <w:sz w:val="18"/>
                <w:szCs w:val="18"/>
                <w:lang w:val="ru-RU"/>
              </w:rPr>
              <w:t>Կ</w:t>
            </w:r>
            <w:r w:rsidRPr="00F60E57">
              <w:rPr>
                <w:rFonts w:ascii="GHEA Grapalat" w:hAnsi="GHEA Grapalat"/>
                <w:sz w:val="18"/>
                <w:szCs w:val="18"/>
                <w:lang w:val="ru-RU"/>
              </w:rPr>
              <w:t>.</w:t>
            </w:r>
            <w:r w:rsidRPr="00F60E57">
              <w:rPr>
                <w:rFonts w:ascii="GHEA Grapalat" w:hAnsi="GHEA Grapalat" w:cs="Sylfaen"/>
                <w:sz w:val="18"/>
                <w:szCs w:val="18"/>
                <w:lang w:val="ru-RU"/>
              </w:rPr>
              <w:t>Տ</w:t>
            </w:r>
          </w:p>
        </w:tc>
      </w:tr>
    </w:tbl>
    <w:p w14:paraId="43176A96" w14:textId="77777777" w:rsidR="00071D1C" w:rsidRPr="00F60E57" w:rsidRDefault="00071D1C" w:rsidP="00F60E57">
      <w:pPr>
        <w:rPr>
          <w:rFonts w:ascii="GHEA Grapalat" w:hAnsi="GHEA Grapalat"/>
          <w:sz w:val="20"/>
          <w:lang w:val="ru-RU"/>
        </w:rPr>
        <w:sectPr w:rsidR="00071D1C" w:rsidRPr="00F60E57" w:rsidSect="005F4A63">
          <w:footnotePr>
            <w:pos w:val="beneathText"/>
          </w:footnotePr>
          <w:pgSz w:w="16838" w:h="11906" w:orient="landscape" w:code="9"/>
          <w:pgMar w:top="662" w:right="533" w:bottom="1138" w:left="720" w:header="562" w:footer="562" w:gutter="0"/>
          <w:cols w:space="720"/>
        </w:sectPr>
      </w:pPr>
    </w:p>
    <w:p w14:paraId="7460D9ED" w14:textId="77777777" w:rsidR="00071D1C" w:rsidRPr="00F60E57" w:rsidRDefault="00071D1C" w:rsidP="00F60E57">
      <w:pPr>
        <w:rPr>
          <w:rFonts w:ascii="GHEA Grapalat" w:hAnsi="GHEA Grapalat"/>
          <w:sz w:val="20"/>
          <w:lang w:val="ru-RU"/>
        </w:rPr>
      </w:pPr>
    </w:p>
    <w:p w14:paraId="42954658" w14:textId="77777777" w:rsidR="00071D1C" w:rsidRPr="00F60E57" w:rsidRDefault="00071D1C" w:rsidP="00F60E57">
      <w:pPr>
        <w:jc w:val="right"/>
        <w:rPr>
          <w:rFonts w:ascii="GHEA Grapalat" w:hAnsi="GHEA Grapalat"/>
          <w:i/>
          <w:sz w:val="18"/>
          <w:lang w:val="ru-RU"/>
        </w:rPr>
      </w:pPr>
      <w:r w:rsidRPr="00F60E57">
        <w:rPr>
          <w:rFonts w:ascii="GHEA Grapalat" w:hAnsi="GHEA Grapalat"/>
          <w:i/>
          <w:sz w:val="18"/>
          <w:lang w:val="hy-AM"/>
        </w:rPr>
        <w:t xml:space="preserve">Հավելված N </w:t>
      </w:r>
      <w:r w:rsidRPr="00F60E57">
        <w:rPr>
          <w:rFonts w:ascii="GHEA Grapalat" w:hAnsi="GHEA Grapalat"/>
          <w:i/>
          <w:sz w:val="18"/>
          <w:lang w:val="ru-RU"/>
        </w:rPr>
        <w:t>3</w:t>
      </w:r>
    </w:p>
    <w:p w14:paraId="73B87183"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              20  թ. կնքված </w:t>
      </w:r>
    </w:p>
    <w:p w14:paraId="05E79CBD" w14:textId="77777777" w:rsidR="00071D1C" w:rsidRPr="00F60E57" w:rsidRDefault="00071D1C" w:rsidP="00F60E57">
      <w:pPr>
        <w:jc w:val="right"/>
        <w:rPr>
          <w:rFonts w:ascii="GHEA Grapalat" w:hAnsi="GHEA Grapalat"/>
          <w:i/>
          <w:sz w:val="18"/>
          <w:lang w:val="hy-AM"/>
        </w:rPr>
      </w:pPr>
      <w:r w:rsidRPr="00F60E57">
        <w:rPr>
          <w:rFonts w:ascii="GHEA Grapalat" w:hAnsi="GHEA Grapalat"/>
          <w:i/>
          <w:sz w:val="18"/>
          <w:lang w:val="hy-AM"/>
        </w:rPr>
        <w:t xml:space="preserve">                      ծածկագրով պայմանագրի</w:t>
      </w:r>
    </w:p>
    <w:p w14:paraId="2174B2BD" w14:textId="77777777" w:rsidR="00071D1C" w:rsidRPr="00F60E57" w:rsidRDefault="00071D1C" w:rsidP="00F60E57">
      <w:pPr>
        <w:ind w:left="-142" w:firstLine="142"/>
        <w:jc w:val="center"/>
        <w:rPr>
          <w:rFonts w:ascii="GHEA Grapalat" w:hAnsi="GHEA Grapalat" w:cs="Sylfaen"/>
          <w:b/>
          <w:lang w:val="ru-RU"/>
        </w:rPr>
      </w:pPr>
    </w:p>
    <w:p w14:paraId="14F9B95B" w14:textId="77777777" w:rsidR="0038400D" w:rsidRPr="00F60E57" w:rsidRDefault="0038400D" w:rsidP="00F60E57">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C059F" w14:paraId="2BF17983" w14:textId="77777777" w:rsidTr="007A2020">
        <w:trPr>
          <w:tblCellSpacing w:w="7" w:type="dxa"/>
          <w:jc w:val="center"/>
        </w:trPr>
        <w:tc>
          <w:tcPr>
            <w:tcW w:w="0" w:type="auto"/>
            <w:vAlign w:val="center"/>
          </w:tcPr>
          <w:p w14:paraId="4B48907B" w14:textId="682F61D6" w:rsidR="0038400D" w:rsidRPr="00F60E57" w:rsidRDefault="00B05F1F" w:rsidP="00F60E57">
            <w:pPr>
              <w:jc w:val="center"/>
              <w:rPr>
                <w:rFonts w:ascii="GHEA Grapalat" w:hAnsi="GHEA Grapalat"/>
                <w:iCs/>
                <w:color w:val="000000"/>
                <w:sz w:val="21"/>
                <w:szCs w:val="21"/>
                <w:lang w:val="pt-BR"/>
              </w:rPr>
            </w:pPr>
            <w:r w:rsidRPr="00F60E57">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60E57">
              <w:rPr>
                <w:rFonts w:ascii="GHEA Grapalat" w:hAnsi="GHEA Grapalat"/>
                <w:iCs/>
                <w:color w:val="000000"/>
                <w:sz w:val="21"/>
                <w:szCs w:val="21"/>
              </w:rPr>
              <w:t>Պայմանագրի</w:t>
            </w:r>
            <w:r w:rsidR="0038400D" w:rsidRPr="00F60E57">
              <w:rPr>
                <w:rFonts w:ascii="GHEA Grapalat" w:hAnsi="GHEA Grapalat"/>
                <w:iCs/>
                <w:color w:val="000000"/>
                <w:sz w:val="21"/>
                <w:szCs w:val="21"/>
                <w:lang w:val="pt-BR"/>
              </w:rPr>
              <w:t xml:space="preserve"> </w:t>
            </w:r>
            <w:r w:rsidR="0038400D" w:rsidRPr="00F60E57">
              <w:rPr>
                <w:rFonts w:ascii="GHEA Grapalat" w:hAnsi="GHEA Grapalat"/>
                <w:iCs/>
                <w:color w:val="000000"/>
                <w:sz w:val="21"/>
                <w:szCs w:val="21"/>
              </w:rPr>
              <w:t>կողմ</w:t>
            </w:r>
            <w:r w:rsidR="0038400D" w:rsidRPr="00F60E57">
              <w:rPr>
                <w:rFonts w:ascii="GHEA Grapalat" w:hAnsi="GHEA Grapalat"/>
                <w:iCs/>
                <w:color w:val="000000"/>
                <w:sz w:val="21"/>
                <w:szCs w:val="21"/>
                <w:lang w:val="pt-BR"/>
              </w:rPr>
              <w:t xml:space="preserve"> </w:t>
            </w:r>
          </w:p>
          <w:p w14:paraId="39DB8FE8"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w:t>
            </w:r>
          </w:p>
          <w:p w14:paraId="372C8D3A"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w:t>
            </w:r>
          </w:p>
          <w:p w14:paraId="4332AAA9"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գտնվելու</w:t>
            </w:r>
            <w:r w:rsidRPr="00F60E57">
              <w:rPr>
                <w:rFonts w:ascii="GHEA Grapalat" w:hAnsi="GHEA Grapalat"/>
                <w:iCs/>
                <w:color w:val="000000"/>
                <w:sz w:val="21"/>
                <w:szCs w:val="21"/>
                <w:lang w:val="pt-BR"/>
              </w:rPr>
              <w:t xml:space="preserve"> </w:t>
            </w:r>
            <w:r w:rsidRPr="00F60E57">
              <w:rPr>
                <w:rFonts w:ascii="GHEA Grapalat" w:hAnsi="GHEA Grapalat"/>
                <w:iCs/>
                <w:color w:val="000000"/>
                <w:sz w:val="21"/>
                <w:szCs w:val="21"/>
              </w:rPr>
              <w:t>վայրը</w:t>
            </w:r>
            <w:r w:rsidRPr="00F60E57">
              <w:rPr>
                <w:rFonts w:ascii="GHEA Grapalat" w:hAnsi="GHEA Grapalat"/>
                <w:iCs/>
                <w:color w:val="000000"/>
                <w:sz w:val="21"/>
                <w:szCs w:val="21"/>
                <w:lang w:val="pt-BR"/>
              </w:rPr>
              <w:t xml:space="preserve"> ______________</w:t>
            </w:r>
          </w:p>
          <w:p w14:paraId="09C9DEE7"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հհ</w:t>
            </w:r>
            <w:r w:rsidRPr="00F60E57">
              <w:rPr>
                <w:rFonts w:ascii="GHEA Grapalat" w:hAnsi="GHEA Grapalat"/>
                <w:iCs/>
                <w:color w:val="000000"/>
                <w:sz w:val="21"/>
                <w:szCs w:val="21"/>
                <w:lang w:val="pt-BR"/>
              </w:rPr>
              <w:t xml:space="preserve"> _________________________ </w:t>
            </w:r>
          </w:p>
          <w:p w14:paraId="2078FEAA"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հվհհ</w:t>
            </w:r>
            <w:r w:rsidRPr="00F60E5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Պատվիրատու</w:t>
            </w:r>
          </w:p>
          <w:p w14:paraId="797D7B91"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_____________________________</w:t>
            </w:r>
          </w:p>
          <w:p w14:paraId="5DFA5C3D"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lang w:val="pt-BR"/>
              </w:rPr>
              <w:t>_____________________________</w:t>
            </w:r>
          </w:p>
          <w:p w14:paraId="68B18605"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գտնվելու</w:t>
            </w:r>
            <w:r w:rsidRPr="00F60E57">
              <w:rPr>
                <w:rFonts w:ascii="GHEA Grapalat" w:hAnsi="GHEA Grapalat"/>
                <w:iCs/>
                <w:color w:val="000000"/>
                <w:sz w:val="21"/>
                <w:szCs w:val="21"/>
                <w:lang w:val="pt-BR"/>
              </w:rPr>
              <w:t xml:space="preserve"> </w:t>
            </w:r>
            <w:r w:rsidRPr="00F60E57">
              <w:rPr>
                <w:rFonts w:ascii="GHEA Grapalat" w:hAnsi="GHEA Grapalat"/>
                <w:iCs/>
                <w:color w:val="000000"/>
                <w:sz w:val="21"/>
                <w:szCs w:val="21"/>
              </w:rPr>
              <w:t>վայրը</w:t>
            </w:r>
            <w:r w:rsidRPr="00F60E57">
              <w:rPr>
                <w:rFonts w:ascii="GHEA Grapalat" w:hAnsi="GHEA Grapalat"/>
                <w:iCs/>
                <w:color w:val="000000"/>
                <w:sz w:val="21"/>
                <w:szCs w:val="21"/>
                <w:lang w:val="pt-BR"/>
              </w:rPr>
              <w:t xml:space="preserve"> _________________</w:t>
            </w:r>
          </w:p>
          <w:p w14:paraId="7D6F634D"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հհ</w:t>
            </w:r>
            <w:r w:rsidRPr="00F60E57">
              <w:rPr>
                <w:rFonts w:ascii="GHEA Grapalat" w:hAnsi="GHEA Grapalat"/>
                <w:iCs/>
                <w:color w:val="000000"/>
                <w:sz w:val="21"/>
                <w:szCs w:val="21"/>
                <w:lang w:val="pt-BR"/>
              </w:rPr>
              <w:t>____________________________</w:t>
            </w:r>
          </w:p>
          <w:p w14:paraId="354179FC" w14:textId="77777777" w:rsidR="0038400D" w:rsidRPr="00F60E57" w:rsidRDefault="0038400D" w:rsidP="00F60E57">
            <w:pPr>
              <w:jc w:val="center"/>
              <w:rPr>
                <w:rFonts w:ascii="GHEA Grapalat" w:hAnsi="GHEA Grapalat"/>
                <w:iCs/>
                <w:color w:val="000000"/>
                <w:sz w:val="21"/>
                <w:szCs w:val="21"/>
                <w:lang w:val="pt-BR"/>
              </w:rPr>
            </w:pPr>
            <w:r w:rsidRPr="00F60E57">
              <w:rPr>
                <w:rFonts w:ascii="GHEA Grapalat" w:hAnsi="GHEA Grapalat"/>
                <w:iCs/>
                <w:color w:val="000000"/>
                <w:sz w:val="21"/>
                <w:szCs w:val="21"/>
              </w:rPr>
              <w:t>հվհհ</w:t>
            </w:r>
            <w:r w:rsidRPr="00F60E57">
              <w:rPr>
                <w:rFonts w:ascii="GHEA Grapalat" w:hAnsi="GHEA Grapalat"/>
                <w:iCs/>
                <w:color w:val="000000"/>
                <w:sz w:val="21"/>
                <w:szCs w:val="21"/>
                <w:lang w:val="pt-BR"/>
              </w:rPr>
              <w:t>___________________________</w:t>
            </w:r>
          </w:p>
        </w:tc>
      </w:tr>
    </w:tbl>
    <w:p w14:paraId="69CF5C92" w14:textId="77777777" w:rsidR="0038400D" w:rsidRPr="00F60E57" w:rsidRDefault="0038400D" w:rsidP="00F60E57">
      <w:pPr>
        <w:ind w:firstLine="375"/>
        <w:rPr>
          <w:rFonts w:ascii="Arial" w:hAnsi="Arial" w:cs="Arial"/>
          <w:iCs/>
          <w:color w:val="000000"/>
          <w:sz w:val="21"/>
          <w:szCs w:val="21"/>
          <w:lang w:val="pt-BR"/>
        </w:rPr>
      </w:pPr>
      <w:r w:rsidRPr="00F60E57">
        <w:rPr>
          <w:rFonts w:ascii="Arial" w:hAnsi="Arial" w:cs="Arial"/>
          <w:iCs/>
          <w:color w:val="000000"/>
          <w:sz w:val="21"/>
          <w:szCs w:val="21"/>
          <w:lang w:val="pt-BR"/>
        </w:rPr>
        <w:t>  </w:t>
      </w:r>
    </w:p>
    <w:p w14:paraId="531F3FE7" w14:textId="77777777" w:rsidR="0038400D" w:rsidRPr="00F60E57" w:rsidRDefault="0038400D" w:rsidP="00F60E57">
      <w:pPr>
        <w:ind w:firstLine="375"/>
        <w:rPr>
          <w:rFonts w:ascii="GHEA Grapalat" w:hAnsi="GHEA Grapalat"/>
          <w:iCs/>
          <w:color w:val="000000"/>
          <w:sz w:val="15"/>
          <w:szCs w:val="21"/>
          <w:lang w:val="pt-BR"/>
        </w:rPr>
      </w:pPr>
    </w:p>
    <w:p w14:paraId="70E36C36" w14:textId="77777777" w:rsidR="0038400D" w:rsidRPr="00F60E57" w:rsidRDefault="0038400D" w:rsidP="00F60E57">
      <w:pPr>
        <w:ind w:firstLine="375"/>
        <w:jc w:val="center"/>
        <w:rPr>
          <w:rFonts w:ascii="GHEA Grapalat" w:hAnsi="GHEA Grapalat"/>
          <w:iCs/>
          <w:color w:val="000000"/>
          <w:sz w:val="22"/>
          <w:szCs w:val="22"/>
          <w:lang w:val="pt-BR"/>
        </w:rPr>
      </w:pPr>
      <w:r w:rsidRPr="00F60E57">
        <w:rPr>
          <w:rFonts w:ascii="GHEA Grapalat" w:hAnsi="GHEA Grapalat"/>
          <w:b/>
          <w:bCs/>
          <w:iCs/>
          <w:color w:val="000000"/>
          <w:sz w:val="22"/>
          <w:szCs w:val="22"/>
        </w:rPr>
        <w:t>ԱՐՁԱՆԱԳՐՈՒԹՅՈՒՆ</w:t>
      </w:r>
      <w:r w:rsidRPr="00F60E57">
        <w:rPr>
          <w:rFonts w:ascii="GHEA Grapalat" w:hAnsi="GHEA Grapalat"/>
          <w:b/>
          <w:bCs/>
          <w:iCs/>
          <w:color w:val="000000"/>
          <w:sz w:val="22"/>
          <w:szCs w:val="22"/>
          <w:lang w:val="pt-BR"/>
        </w:rPr>
        <w:t xml:space="preserve"> N</w:t>
      </w:r>
    </w:p>
    <w:p w14:paraId="5FBB5804" w14:textId="77777777" w:rsidR="0038400D" w:rsidRPr="00F60E57" w:rsidRDefault="0038400D" w:rsidP="00F60E57">
      <w:pPr>
        <w:ind w:firstLine="375"/>
        <w:jc w:val="center"/>
        <w:rPr>
          <w:rFonts w:ascii="GHEA Grapalat" w:hAnsi="GHEA Grapalat"/>
          <w:b/>
          <w:bCs/>
          <w:iCs/>
          <w:color w:val="000000"/>
          <w:sz w:val="22"/>
          <w:szCs w:val="22"/>
          <w:lang w:val="pt-BR"/>
        </w:rPr>
      </w:pPr>
      <w:r w:rsidRPr="00F60E57">
        <w:rPr>
          <w:rFonts w:ascii="GHEA Grapalat" w:hAnsi="GHEA Grapalat"/>
          <w:b/>
          <w:bCs/>
          <w:iCs/>
          <w:color w:val="000000"/>
          <w:sz w:val="22"/>
          <w:szCs w:val="22"/>
        </w:rPr>
        <w:t>ՊԱՅՄԱՆԱԳՐԻ</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ԿԱՄ</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ԴՐԱ</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ՄԻ</w:t>
      </w:r>
      <w:r w:rsidRPr="00F60E57">
        <w:rPr>
          <w:rFonts w:ascii="GHEA Grapalat" w:hAnsi="GHEA Grapalat"/>
          <w:b/>
          <w:bCs/>
          <w:iCs/>
          <w:color w:val="000000"/>
          <w:sz w:val="22"/>
          <w:szCs w:val="22"/>
          <w:lang w:val="pt-BR"/>
        </w:rPr>
        <w:t xml:space="preserve"> </w:t>
      </w:r>
      <w:r w:rsidRPr="00F60E57">
        <w:rPr>
          <w:rFonts w:ascii="GHEA Grapalat" w:hAnsi="GHEA Grapalat"/>
          <w:b/>
          <w:bCs/>
          <w:iCs/>
          <w:color w:val="000000"/>
          <w:sz w:val="22"/>
          <w:szCs w:val="22"/>
        </w:rPr>
        <w:t>ՄԱՍԻ</w:t>
      </w:r>
      <w:r w:rsidRPr="00F60E57">
        <w:rPr>
          <w:rFonts w:ascii="GHEA Grapalat" w:hAnsi="GHEA Grapalat"/>
          <w:b/>
          <w:bCs/>
          <w:iCs/>
          <w:color w:val="000000"/>
          <w:sz w:val="22"/>
          <w:szCs w:val="22"/>
          <w:lang w:val="pt-BR"/>
        </w:rPr>
        <w:t xml:space="preserve"> ԿԱՏԱՐՄԱՆ ԱՐԴՅՈՒՆՔՆԵՐԻ </w:t>
      </w:r>
    </w:p>
    <w:p w14:paraId="312C69CB" w14:textId="77777777" w:rsidR="0038400D" w:rsidRPr="00F60E57" w:rsidRDefault="0038400D" w:rsidP="00F60E57">
      <w:pPr>
        <w:ind w:firstLine="375"/>
        <w:jc w:val="center"/>
        <w:rPr>
          <w:rFonts w:ascii="Arial Unicode" w:hAnsi="Arial Unicode"/>
          <w:iCs/>
          <w:color w:val="000000"/>
          <w:sz w:val="22"/>
          <w:szCs w:val="22"/>
          <w:lang w:val="pt-BR"/>
        </w:rPr>
      </w:pPr>
      <w:r w:rsidRPr="00F60E57">
        <w:rPr>
          <w:rFonts w:ascii="GHEA Grapalat" w:hAnsi="GHEA Grapalat"/>
          <w:b/>
          <w:bCs/>
          <w:iCs/>
          <w:color w:val="000000"/>
          <w:sz w:val="22"/>
          <w:szCs w:val="22"/>
        </w:rPr>
        <w:t>ՀԱՆՁՆՄԱՆ</w:t>
      </w:r>
      <w:r w:rsidRPr="00F60E57">
        <w:rPr>
          <w:rFonts w:ascii="GHEA Grapalat" w:hAnsi="GHEA Grapalat"/>
          <w:b/>
          <w:bCs/>
          <w:iCs/>
          <w:color w:val="000000"/>
          <w:sz w:val="22"/>
          <w:szCs w:val="22"/>
          <w:lang w:val="pt-BR"/>
        </w:rPr>
        <w:t>-</w:t>
      </w:r>
      <w:r w:rsidRPr="00F60E57">
        <w:rPr>
          <w:rFonts w:ascii="GHEA Grapalat" w:hAnsi="GHEA Grapalat"/>
          <w:b/>
          <w:bCs/>
          <w:iCs/>
          <w:color w:val="000000"/>
          <w:sz w:val="22"/>
          <w:szCs w:val="22"/>
        </w:rPr>
        <w:t>ԸՆԴՈՒՆՄԱՆ</w:t>
      </w:r>
    </w:p>
    <w:p w14:paraId="0FE37082" w14:textId="77777777" w:rsidR="0038400D" w:rsidRPr="00F60E57" w:rsidRDefault="0038400D" w:rsidP="00F60E57">
      <w:pPr>
        <w:pStyle w:val="BodyTextIndent"/>
        <w:spacing w:line="240" w:lineRule="auto"/>
        <w:ind w:firstLine="0"/>
        <w:jc w:val="center"/>
        <w:rPr>
          <w:b/>
          <w:bCs/>
          <w:iCs/>
          <w:lang w:val="es-ES"/>
        </w:rPr>
      </w:pPr>
    </w:p>
    <w:p w14:paraId="235FE3F3" w14:textId="77777777" w:rsidR="0038400D" w:rsidRPr="00F60E57" w:rsidRDefault="0038400D" w:rsidP="00F60E57">
      <w:pPr>
        <w:pStyle w:val="BodyTextIndent"/>
        <w:spacing w:line="240" w:lineRule="auto"/>
        <w:ind w:firstLine="540"/>
        <w:rPr>
          <w:iCs/>
          <w:lang w:val="es-ES"/>
        </w:rPr>
      </w:pPr>
      <w:proofErr w:type="gramStart"/>
      <w:r w:rsidRPr="00F60E57">
        <w:rPr>
          <w:rFonts w:ascii="GHEA Grapalat" w:hAnsi="GHEA Grapalat"/>
          <w:color w:val="000000"/>
          <w:sz w:val="21"/>
          <w:szCs w:val="21"/>
          <w:lang w:val="es-ES" w:eastAsia="ru-RU"/>
        </w:rPr>
        <w:t xml:space="preserve">«  </w:t>
      </w:r>
      <w:proofErr w:type="gramEnd"/>
      <w:r w:rsidRPr="00F60E57">
        <w:rPr>
          <w:rFonts w:ascii="GHEA Grapalat" w:hAnsi="GHEA Grapalat"/>
          <w:color w:val="000000"/>
          <w:sz w:val="21"/>
          <w:szCs w:val="21"/>
          <w:lang w:val="es-ES" w:eastAsia="ru-RU"/>
        </w:rPr>
        <w:t xml:space="preserve">    » «              »</w:t>
      </w:r>
      <w:r w:rsidRPr="00F60E57">
        <w:rPr>
          <w:iCs/>
          <w:lang w:val="es-ES"/>
        </w:rPr>
        <w:t xml:space="preserve">  </w:t>
      </w:r>
      <w:r w:rsidRPr="00F60E57">
        <w:rPr>
          <w:rFonts w:ascii="GHEA Grapalat" w:hAnsi="GHEA Grapalat"/>
          <w:color w:val="000000"/>
          <w:sz w:val="21"/>
          <w:szCs w:val="21"/>
          <w:lang w:val="es-ES" w:eastAsia="ru-RU"/>
        </w:rPr>
        <w:t xml:space="preserve">20    </w:t>
      </w:r>
      <w:r w:rsidRPr="00F60E57">
        <w:rPr>
          <w:rFonts w:ascii="GHEA Grapalat" w:hAnsi="GHEA Grapalat"/>
          <w:color w:val="000000"/>
          <w:sz w:val="21"/>
          <w:szCs w:val="21"/>
          <w:lang w:eastAsia="ru-RU"/>
        </w:rPr>
        <w:t>թ</w:t>
      </w:r>
      <w:r w:rsidRPr="00F60E57">
        <w:rPr>
          <w:rFonts w:ascii="GHEA Grapalat" w:hAnsi="GHEA Grapalat"/>
          <w:color w:val="000000"/>
          <w:sz w:val="21"/>
          <w:szCs w:val="21"/>
          <w:lang w:val="es-ES" w:eastAsia="ru-RU"/>
        </w:rPr>
        <w:t>.</w:t>
      </w:r>
    </w:p>
    <w:p w14:paraId="30B8A803" w14:textId="77777777" w:rsidR="0038400D" w:rsidRPr="00F60E57" w:rsidRDefault="0038400D" w:rsidP="00F60E57">
      <w:pPr>
        <w:pStyle w:val="BodyTextIndent"/>
        <w:spacing w:line="240" w:lineRule="auto"/>
        <w:ind w:firstLine="0"/>
        <w:rPr>
          <w:iCs/>
          <w:lang w:val="es-ES"/>
        </w:rPr>
      </w:pPr>
    </w:p>
    <w:p w14:paraId="3712408D" w14:textId="77777777" w:rsidR="0038400D" w:rsidRPr="00F60E57" w:rsidRDefault="0038400D" w:rsidP="00F60E57">
      <w:pPr>
        <w:pStyle w:val="NormalWeb"/>
        <w:spacing w:before="0" w:beforeAutospacing="0" w:after="0" w:afterAutospacing="0"/>
        <w:rPr>
          <w:rFonts w:ascii="GHEA Grapalat" w:hAnsi="GHEA Grapalat"/>
          <w:color w:val="000000"/>
          <w:sz w:val="21"/>
          <w:szCs w:val="21"/>
          <w:lang w:val="es-ES"/>
        </w:rPr>
      </w:pP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այսուհետ</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Պայմանագիր</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անվանումը</w:t>
      </w:r>
      <w:r w:rsidRPr="00F60E5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60E57" w:rsidRDefault="0038400D" w:rsidP="00F60E57">
      <w:pPr>
        <w:pStyle w:val="NormalWeb"/>
        <w:spacing w:before="0" w:beforeAutospacing="0" w:after="0" w:afterAutospacing="0"/>
        <w:rPr>
          <w:rFonts w:ascii="GHEA Grapalat" w:hAnsi="GHEA Grapalat"/>
          <w:color w:val="000000"/>
          <w:sz w:val="21"/>
          <w:szCs w:val="21"/>
          <w:lang w:val="es-ES"/>
        </w:rPr>
      </w:pP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կնքման</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ամսաթիվը</w:t>
      </w:r>
      <w:r w:rsidRPr="00F60E57">
        <w:rPr>
          <w:rFonts w:ascii="GHEA Grapalat" w:hAnsi="GHEA Grapalat"/>
          <w:color w:val="000000"/>
          <w:sz w:val="21"/>
          <w:szCs w:val="21"/>
          <w:lang w:val="es-ES"/>
        </w:rPr>
        <w:t xml:space="preserve">` «____» «__________________» 20 </w:t>
      </w:r>
      <w:r w:rsidRPr="00F60E57">
        <w:rPr>
          <w:rFonts w:ascii="GHEA Grapalat" w:hAnsi="GHEA Grapalat"/>
          <w:color w:val="000000"/>
          <w:sz w:val="21"/>
          <w:szCs w:val="21"/>
        </w:rPr>
        <w:t>թ</w:t>
      </w:r>
      <w:r w:rsidRPr="00F60E57">
        <w:rPr>
          <w:rFonts w:ascii="GHEA Grapalat" w:hAnsi="GHEA Grapalat"/>
          <w:color w:val="000000"/>
          <w:sz w:val="21"/>
          <w:szCs w:val="21"/>
          <w:lang w:val="es-ES"/>
        </w:rPr>
        <w:t>.</w:t>
      </w:r>
    </w:p>
    <w:p w14:paraId="74AE6F7A" w14:textId="77777777" w:rsidR="0038400D" w:rsidRPr="00F60E57" w:rsidRDefault="0038400D" w:rsidP="00F60E57">
      <w:pPr>
        <w:pStyle w:val="NormalWeb"/>
        <w:spacing w:before="0" w:beforeAutospacing="0" w:after="0" w:afterAutospacing="0"/>
        <w:rPr>
          <w:rFonts w:ascii="GHEA Grapalat" w:hAnsi="GHEA Grapalat"/>
          <w:color w:val="000000"/>
          <w:sz w:val="21"/>
          <w:szCs w:val="21"/>
          <w:lang w:val="es-ES"/>
        </w:rPr>
      </w:pP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համարը</w:t>
      </w:r>
      <w:r w:rsidRPr="00F60E57">
        <w:rPr>
          <w:rFonts w:ascii="GHEA Grapalat" w:hAnsi="GHEA Grapalat"/>
          <w:color w:val="000000"/>
          <w:sz w:val="21"/>
          <w:szCs w:val="21"/>
          <w:lang w:val="es-ES"/>
        </w:rPr>
        <w:t>`    __________</w:t>
      </w:r>
    </w:p>
    <w:p w14:paraId="62F79D18" w14:textId="77777777" w:rsidR="0038400D" w:rsidRPr="00F60E57" w:rsidRDefault="0038400D" w:rsidP="00F60E57">
      <w:pPr>
        <w:jc w:val="both"/>
        <w:rPr>
          <w:rFonts w:ascii="GHEA Grapalat" w:hAnsi="GHEA Grapalat" w:cs="Sylfaen"/>
          <w:iCs/>
          <w:lang w:val="es-ES"/>
        </w:rPr>
      </w:pPr>
      <w:proofErr w:type="gramStart"/>
      <w:r w:rsidRPr="00F60E57">
        <w:rPr>
          <w:rFonts w:ascii="GHEA Grapalat" w:hAnsi="GHEA Grapalat"/>
          <w:iCs/>
          <w:color w:val="000000"/>
          <w:sz w:val="21"/>
          <w:szCs w:val="21"/>
        </w:rPr>
        <w:t>Պատվիրատուն</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և</w:t>
      </w:r>
      <w:proofErr w:type="gramEnd"/>
      <w:r w:rsidRPr="00F60E57">
        <w:rPr>
          <w:rFonts w:ascii="GHEA Grapalat" w:hAnsi="GHEA Grapalat"/>
          <w:iCs/>
          <w:color w:val="000000"/>
          <w:sz w:val="21"/>
          <w:szCs w:val="21"/>
          <w:lang w:val="es-ES"/>
        </w:rPr>
        <w:t xml:space="preserve">  </w:t>
      </w:r>
      <w:r w:rsidRPr="00F60E57">
        <w:rPr>
          <w:rFonts w:ascii="GHEA Grapalat" w:hAnsi="GHEA Grapalat"/>
          <w:color w:val="000000"/>
          <w:sz w:val="21"/>
          <w:szCs w:val="21"/>
        </w:rPr>
        <w:t>Պայմանագրի</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rPr>
        <w:t>կողմը՝</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հիմք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ընդունելով</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պայմանագրի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կատարման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վերաբերյալ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20 </w:t>
      </w:r>
      <w:r w:rsidRPr="00F60E57">
        <w:rPr>
          <w:rFonts w:ascii="GHEA Grapalat" w:hAnsi="GHEA Grapalat"/>
          <w:color w:val="000000"/>
          <w:sz w:val="21"/>
          <w:szCs w:val="21"/>
          <w:lang w:val="es-ES"/>
        </w:rPr>
        <w:t xml:space="preserve">  </w:t>
      </w:r>
      <w:r w:rsidRPr="00F60E57">
        <w:rPr>
          <w:rFonts w:ascii="GHEA Grapalat" w:hAnsi="GHEA Grapalat"/>
          <w:color w:val="000000"/>
          <w:sz w:val="21"/>
          <w:szCs w:val="21"/>
          <w:lang w:val="hy-AM"/>
        </w:rPr>
        <w:t xml:space="preserve">  թ. դուրս գրված </w:t>
      </w:r>
      <w:r w:rsidRPr="00F60E57">
        <w:rPr>
          <w:rFonts w:ascii="GHEA Grapalat" w:hAnsi="GHEA Grapalat"/>
          <w:color w:val="000000"/>
          <w:sz w:val="21"/>
          <w:szCs w:val="21"/>
          <w:lang w:val="es-ES"/>
        </w:rPr>
        <w:t xml:space="preserve">N ___   </w:t>
      </w:r>
      <w:r w:rsidRPr="00F60E57">
        <w:rPr>
          <w:rFonts w:ascii="GHEA Grapalat" w:hAnsi="GHEA Grapalat"/>
          <w:color w:val="000000"/>
          <w:sz w:val="21"/>
          <w:szCs w:val="21"/>
          <w:lang w:val="hy-AM"/>
        </w:rPr>
        <w:t xml:space="preserve">հաշիվ ապրանքագիրը, </w:t>
      </w:r>
      <w:r w:rsidRPr="00F60E5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60E57" w:rsidRDefault="0038400D" w:rsidP="00F60E57">
      <w:pPr>
        <w:jc w:val="both"/>
        <w:rPr>
          <w:rFonts w:ascii="GHEA Grapalat" w:hAnsi="GHEA Grapalat"/>
          <w:iCs/>
          <w:color w:val="000000"/>
          <w:sz w:val="21"/>
          <w:szCs w:val="21"/>
          <w:lang w:val="hy-AM"/>
        </w:rPr>
      </w:pPr>
      <w:r w:rsidRPr="00F60E57">
        <w:rPr>
          <w:rFonts w:ascii="GHEA Grapalat" w:hAnsi="GHEA Grapalat"/>
          <w:iCs/>
          <w:color w:val="000000"/>
          <w:sz w:val="21"/>
          <w:szCs w:val="21"/>
        </w:rPr>
        <w:t>Պայմանագրի</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շրջանակներում</w:t>
      </w:r>
      <w:r w:rsidRPr="00F60E57">
        <w:rPr>
          <w:rFonts w:ascii="GHEA Grapalat" w:hAnsi="GHEA Grapalat"/>
          <w:iCs/>
          <w:color w:val="000000"/>
          <w:sz w:val="21"/>
          <w:szCs w:val="21"/>
          <w:lang w:val="es-ES"/>
        </w:rPr>
        <w:t xml:space="preserve"> </w:t>
      </w:r>
      <w:r w:rsidRPr="00F60E57">
        <w:rPr>
          <w:rFonts w:ascii="GHEA Grapalat" w:hAnsi="GHEA Grapalat"/>
          <w:iCs/>
          <w:snapToGrid w:val="0"/>
          <w:color w:val="000000"/>
          <w:sz w:val="21"/>
          <w:szCs w:val="21"/>
          <w:lang w:val="es-ES"/>
        </w:rPr>
        <w:t xml:space="preserve">Պայմանագրի </w:t>
      </w:r>
      <w:proofErr w:type="gramStart"/>
      <w:r w:rsidRPr="00F60E57">
        <w:rPr>
          <w:rFonts w:ascii="GHEA Grapalat" w:hAnsi="GHEA Grapalat"/>
          <w:iCs/>
          <w:snapToGrid w:val="0"/>
          <w:color w:val="000000"/>
          <w:sz w:val="21"/>
          <w:szCs w:val="21"/>
          <w:lang w:val="es-ES"/>
        </w:rPr>
        <w:t xml:space="preserve">կողմը  </w:t>
      </w:r>
      <w:r w:rsidRPr="00F60E57">
        <w:rPr>
          <w:rFonts w:ascii="GHEA Grapalat" w:hAnsi="GHEA Grapalat"/>
          <w:iCs/>
          <w:color w:val="000000"/>
          <w:sz w:val="21"/>
          <w:szCs w:val="21"/>
        </w:rPr>
        <w:t>մատակարարել</w:t>
      </w:r>
      <w:proofErr w:type="gramEnd"/>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է</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հետևյալ</w:t>
      </w:r>
      <w:r w:rsidRPr="00F60E57">
        <w:rPr>
          <w:rFonts w:ascii="GHEA Grapalat" w:hAnsi="GHEA Grapalat"/>
          <w:iCs/>
          <w:color w:val="000000"/>
          <w:sz w:val="21"/>
          <w:szCs w:val="21"/>
          <w:lang w:val="es-ES"/>
        </w:rPr>
        <w:t xml:space="preserve"> </w:t>
      </w:r>
      <w:r w:rsidRPr="00F60E57">
        <w:rPr>
          <w:rFonts w:ascii="GHEA Grapalat" w:hAnsi="GHEA Grapalat"/>
          <w:iCs/>
          <w:color w:val="000000"/>
          <w:sz w:val="21"/>
          <w:szCs w:val="21"/>
        </w:rPr>
        <w:t>ապրանքները՝</w:t>
      </w:r>
    </w:p>
    <w:p w14:paraId="0AD046CB" w14:textId="77777777" w:rsidR="0038400D" w:rsidRPr="00F60E57" w:rsidRDefault="0038400D" w:rsidP="00F60E57">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60E57" w14:paraId="7E44D517" w14:textId="77777777" w:rsidTr="007A2020">
        <w:trPr>
          <w:jc w:val="right"/>
        </w:trPr>
        <w:tc>
          <w:tcPr>
            <w:tcW w:w="357" w:type="dxa"/>
            <w:vMerge w:val="restart"/>
            <w:vAlign w:val="center"/>
          </w:tcPr>
          <w:p w14:paraId="73388979"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N</w:t>
            </w:r>
          </w:p>
        </w:tc>
        <w:tc>
          <w:tcPr>
            <w:tcW w:w="10348" w:type="dxa"/>
            <w:gridSpan w:val="8"/>
            <w:vAlign w:val="center"/>
          </w:tcPr>
          <w:p w14:paraId="5AFEDBD8" w14:textId="77777777" w:rsidR="0038400D" w:rsidRPr="00F60E57" w:rsidRDefault="0038400D" w:rsidP="00F60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60E57">
              <w:rPr>
                <w:rFonts w:ascii="GHEA Grapalat" w:hAnsi="GHEA Grapalat" w:cs="Sylfaen"/>
                <w:sz w:val="18"/>
                <w:szCs w:val="18"/>
              </w:rPr>
              <w:t>Մատակարարված</w:t>
            </w:r>
            <w:r w:rsidRPr="00F60E57">
              <w:rPr>
                <w:rFonts w:ascii="GHEA Grapalat" w:hAnsi="GHEA Grapalat" w:cs="Courier New"/>
                <w:sz w:val="18"/>
                <w:szCs w:val="18"/>
              </w:rPr>
              <w:t xml:space="preserve"> </w:t>
            </w:r>
            <w:r w:rsidRPr="00F60E57">
              <w:rPr>
                <w:rFonts w:ascii="GHEA Grapalat" w:hAnsi="GHEA Grapalat" w:cs="Sylfaen"/>
                <w:sz w:val="18"/>
                <w:szCs w:val="18"/>
              </w:rPr>
              <w:t>ապրանքների</w:t>
            </w:r>
          </w:p>
        </w:tc>
      </w:tr>
      <w:tr w:rsidR="0038400D" w:rsidRPr="00F60E57" w14:paraId="33DC7038" w14:textId="77777777" w:rsidTr="007A2020">
        <w:trPr>
          <w:jc w:val="right"/>
        </w:trPr>
        <w:tc>
          <w:tcPr>
            <w:tcW w:w="357" w:type="dxa"/>
            <w:vMerge/>
          </w:tcPr>
          <w:p w14:paraId="31AFDB9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անվանումը</w:t>
            </w:r>
          </w:p>
        </w:tc>
        <w:tc>
          <w:tcPr>
            <w:tcW w:w="1440" w:type="dxa"/>
            <w:vMerge w:val="restart"/>
            <w:vAlign w:val="center"/>
          </w:tcPr>
          <w:p w14:paraId="62373D31"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քանակական ցուցանիշը</w:t>
            </w:r>
          </w:p>
        </w:tc>
        <w:tc>
          <w:tcPr>
            <w:tcW w:w="2976" w:type="dxa"/>
            <w:gridSpan w:val="2"/>
            <w:vAlign w:val="center"/>
          </w:tcPr>
          <w:p w14:paraId="5C313455"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կատարման ժամկետը</w:t>
            </w:r>
          </w:p>
        </w:tc>
        <w:tc>
          <w:tcPr>
            <w:tcW w:w="1168" w:type="dxa"/>
            <w:vMerge w:val="restart"/>
            <w:vAlign w:val="center"/>
          </w:tcPr>
          <w:p w14:paraId="66B17A1E"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Վճարման ժամկետը /ըստ վճարման ժամանակացույցի/</w:t>
            </w:r>
          </w:p>
        </w:tc>
      </w:tr>
      <w:tr w:rsidR="0038400D" w:rsidRPr="00F60E57" w14:paraId="5A889CB3" w14:textId="77777777" w:rsidTr="007A2020">
        <w:trPr>
          <w:trHeight w:val="1105"/>
          <w:jc w:val="right"/>
        </w:trPr>
        <w:tc>
          <w:tcPr>
            <w:tcW w:w="357" w:type="dxa"/>
            <w:vMerge/>
            <w:tcBorders>
              <w:bottom w:val="single" w:sz="4" w:space="0" w:color="auto"/>
            </w:tcBorders>
          </w:tcPr>
          <w:p w14:paraId="2AC9DF93"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r w:rsidRPr="00F60E57">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r>
      <w:tr w:rsidR="0038400D" w:rsidRPr="00F60E57" w14:paraId="7512D9C4" w14:textId="77777777" w:rsidTr="007A2020">
        <w:trPr>
          <w:jc w:val="right"/>
        </w:trPr>
        <w:tc>
          <w:tcPr>
            <w:tcW w:w="357" w:type="dxa"/>
            <w:vAlign w:val="center"/>
          </w:tcPr>
          <w:p w14:paraId="45F06D52"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F60E57" w:rsidRDefault="0038400D" w:rsidP="00F60E57">
            <w:pPr>
              <w:pStyle w:val="NormalWeb"/>
              <w:spacing w:before="0" w:beforeAutospacing="0" w:after="0" w:afterAutospacing="0"/>
              <w:jc w:val="center"/>
              <w:rPr>
                <w:rFonts w:ascii="GHEA Grapalat" w:hAnsi="GHEA Grapalat"/>
                <w:sz w:val="18"/>
                <w:szCs w:val="18"/>
              </w:rPr>
            </w:pPr>
          </w:p>
        </w:tc>
      </w:tr>
      <w:tr w:rsidR="0038400D" w:rsidRPr="00F60E57" w14:paraId="7A865E01" w14:textId="77777777" w:rsidTr="007A2020">
        <w:trPr>
          <w:jc w:val="right"/>
        </w:trPr>
        <w:tc>
          <w:tcPr>
            <w:tcW w:w="357" w:type="dxa"/>
          </w:tcPr>
          <w:p w14:paraId="6F3922B8"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73" w:type="dxa"/>
          </w:tcPr>
          <w:p w14:paraId="7DF5EA0C"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440" w:type="dxa"/>
          </w:tcPr>
          <w:p w14:paraId="5E20BC47"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800" w:type="dxa"/>
          </w:tcPr>
          <w:p w14:paraId="28E3DB9E"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16" w:type="dxa"/>
          </w:tcPr>
          <w:p w14:paraId="486CFE7C"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842" w:type="dxa"/>
          </w:tcPr>
          <w:p w14:paraId="186BBCD5"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34" w:type="dxa"/>
          </w:tcPr>
          <w:p w14:paraId="7837EC6D"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1168" w:type="dxa"/>
          </w:tcPr>
          <w:p w14:paraId="14760285" w14:textId="77777777" w:rsidR="0038400D" w:rsidRPr="00F60E57" w:rsidRDefault="0038400D" w:rsidP="00F60E57">
            <w:pPr>
              <w:pStyle w:val="NormalWeb"/>
              <w:spacing w:before="0" w:beforeAutospacing="0" w:after="0" w:afterAutospacing="0"/>
              <w:jc w:val="center"/>
              <w:rPr>
                <w:rFonts w:ascii="GHEA Grapalat" w:hAnsi="GHEA Grapalat"/>
              </w:rPr>
            </w:pPr>
          </w:p>
        </w:tc>
        <w:tc>
          <w:tcPr>
            <w:tcW w:w="675" w:type="dxa"/>
          </w:tcPr>
          <w:p w14:paraId="0E4B519B" w14:textId="77777777" w:rsidR="0038400D" w:rsidRPr="00F60E57" w:rsidRDefault="0038400D" w:rsidP="00F60E57">
            <w:pPr>
              <w:pStyle w:val="NormalWeb"/>
              <w:spacing w:before="0" w:beforeAutospacing="0" w:after="0" w:afterAutospacing="0"/>
              <w:jc w:val="center"/>
              <w:rPr>
                <w:rFonts w:ascii="GHEA Grapalat" w:hAnsi="GHEA Grapalat"/>
              </w:rPr>
            </w:pPr>
          </w:p>
        </w:tc>
      </w:tr>
    </w:tbl>
    <w:p w14:paraId="0FD13D22" w14:textId="77777777" w:rsidR="0038400D" w:rsidRPr="00F60E57" w:rsidRDefault="0038400D" w:rsidP="00F60E57">
      <w:pPr>
        <w:ind w:firstLine="375"/>
        <w:jc w:val="both"/>
        <w:rPr>
          <w:rFonts w:ascii="Arial" w:hAnsi="Arial" w:cs="Arial"/>
          <w:iCs/>
          <w:color w:val="000000"/>
          <w:sz w:val="21"/>
          <w:szCs w:val="21"/>
          <w:lang w:val="es-ES"/>
        </w:rPr>
      </w:pPr>
      <w:r w:rsidRPr="00F60E57">
        <w:rPr>
          <w:rFonts w:ascii="Arial" w:hAnsi="Arial" w:cs="Arial"/>
          <w:iCs/>
          <w:color w:val="000000"/>
          <w:sz w:val="21"/>
          <w:szCs w:val="21"/>
          <w:lang w:val="es-ES"/>
        </w:rPr>
        <w:t> </w:t>
      </w:r>
    </w:p>
    <w:p w14:paraId="69230310" w14:textId="77777777" w:rsidR="0038400D" w:rsidRPr="00F60E57" w:rsidRDefault="0038400D" w:rsidP="00F60E57">
      <w:pPr>
        <w:ind w:firstLine="375"/>
        <w:jc w:val="both"/>
        <w:rPr>
          <w:rFonts w:ascii="GHEA Grapalat" w:hAnsi="GHEA Grapalat"/>
          <w:iCs/>
          <w:snapToGrid w:val="0"/>
          <w:color w:val="000000"/>
          <w:sz w:val="21"/>
          <w:szCs w:val="21"/>
          <w:lang w:val="es-ES"/>
        </w:rPr>
      </w:pPr>
      <w:r w:rsidRPr="00F60E57">
        <w:rPr>
          <w:rFonts w:ascii="Arial" w:hAnsi="Arial" w:cs="Arial"/>
          <w:iCs/>
          <w:color w:val="000000"/>
          <w:sz w:val="21"/>
          <w:szCs w:val="21"/>
          <w:lang w:val="es-ES"/>
        </w:rPr>
        <w:t> </w:t>
      </w:r>
      <w:r w:rsidRPr="00F60E57">
        <w:rPr>
          <w:rFonts w:ascii="GHEA Grapalat" w:hAnsi="GHEA Grapalat"/>
          <w:iCs/>
          <w:snapToGrid w:val="0"/>
          <w:color w:val="000000"/>
          <w:sz w:val="21"/>
          <w:szCs w:val="21"/>
          <w:lang w:val="hy-AM"/>
        </w:rPr>
        <w:t xml:space="preserve">Սույն </w:t>
      </w:r>
      <w:r w:rsidRPr="00F60E57">
        <w:rPr>
          <w:rFonts w:ascii="GHEA Grapalat" w:hAnsi="GHEA Grapalat"/>
          <w:iCs/>
          <w:snapToGrid w:val="0"/>
          <w:color w:val="000000"/>
          <w:sz w:val="21"/>
          <w:szCs w:val="21"/>
        </w:rPr>
        <w:t>արձանագրության</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երկկողմ</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lang w:val="hy-AM"/>
        </w:rPr>
        <w:t>հաստատման համար հիմք հանդիսացած</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հաշիվ</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ապրանքագիրը</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rPr>
        <w:t>և</w:t>
      </w:r>
      <w:r w:rsidRPr="00F60E57">
        <w:rPr>
          <w:rFonts w:ascii="GHEA Grapalat" w:hAnsi="GHEA Grapalat"/>
          <w:iCs/>
          <w:snapToGrid w:val="0"/>
          <w:color w:val="000000"/>
          <w:sz w:val="21"/>
          <w:szCs w:val="21"/>
          <w:lang w:val="es-ES"/>
        </w:rPr>
        <w:t xml:space="preserve"> </w:t>
      </w:r>
      <w:r w:rsidRPr="00F60E57">
        <w:rPr>
          <w:rFonts w:ascii="GHEA Grapalat" w:hAnsi="GHEA Grapalat"/>
          <w:iCs/>
          <w:snapToGrid w:val="0"/>
          <w:color w:val="000000"/>
          <w:sz w:val="21"/>
          <w:szCs w:val="21"/>
          <w:lang w:val="hy-AM"/>
        </w:rPr>
        <w:t xml:space="preserve">դրական </w:t>
      </w:r>
      <w:r w:rsidRPr="00F60E57">
        <w:rPr>
          <w:rFonts w:ascii="GHEA Grapalat" w:hAnsi="GHEA Grapalat"/>
          <w:color w:val="000000"/>
          <w:sz w:val="21"/>
          <w:szCs w:val="21"/>
          <w:lang w:val="es-ES"/>
        </w:rPr>
        <w:t>եզրակացությունը</w:t>
      </w:r>
      <w:r w:rsidRPr="00F60E5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60E57" w:rsidRDefault="0038400D" w:rsidP="00F60E57">
      <w:pPr>
        <w:ind w:firstLine="375"/>
        <w:jc w:val="both"/>
        <w:rPr>
          <w:rFonts w:ascii="GHEA Grapalat" w:hAnsi="GHEA Grapalat"/>
          <w:iCs/>
          <w:snapToGrid w:val="0"/>
          <w:color w:val="000000"/>
          <w:sz w:val="21"/>
          <w:szCs w:val="21"/>
          <w:lang w:val="es-ES"/>
        </w:rPr>
      </w:pPr>
    </w:p>
    <w:p w14:paraId="5775E28D" w14:textId="77777777" w:rsidR="0038400D" w:rsidRPr="00F60E57" w:rsidRDefault="0038400D" w:rsidP="00F60E57">
      <w:pPr>
        <w:ind w:firstLine="375"/>
        <w:jc w:val="both"/>
        <w:rPr>
          <w:rFonts w:ascii="GHEA Grapalat" w:hAnsi="GHEA Grapalat"/>
          <w:iCs/>
          <w:snapToGrid w:val="0"/>
          <w:color w:val="000000"/>
          <w:sz w:val="2"/>
          <w:szCs w:val="21"/>
          <w:lang w:val="es-ES"/>
        </w:rPr>
      </w:pPr>
    </w:p>
    <w:p w14:paraId="60812A57" w14:textId="77777777" w:rsidR="0038400D" w:rsidRPr="00F60E57" w:rsidRDefault="0038400D" w:rsidP="00F60E57">
      <w:pPr>
        <w:ind w:firstLine="375"/>
        <w:rPr>
          <w:rFonts w:ascii="GHEA Grapalat" w:hAnsi="GHEA Grapalat"/>
          <w:iCs/>
          <w:snapToGrid w:val="0"/>
          <w:color w:val="000000"/>
          <w:sz w:val="2"/>
          <w:szCs w:val="21"/>
          <w:lang w:val="es-ES"/>
        </w:rPr>
      </w:pPr>
      <w:r w:rsidRPr="00F60E5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60E57" w14:paraId="56001E7F" w14:textId="77777777" w:rsidTr="007A2020">
        <w:trPr>
          <w:trHeight w:val="266"/>
          <w:tblCellSpacing w:w="7" w:type="dxa"/>
          <w:jc w:val="center"/>
        </w:trPr>
        <w:tc>
          <w:tcPr>
            <w:tcW w:w="0" w:type="auto"/>
            <w:vAlign w:val="center"/>
          </w:tcPr>
          <w:p w14:paraId="564233C1" w14:textId="77777777" w:rsidR="0038400D" w:rsidRPr="00F60E57" w:rsidRDefault="0038400D" w:rsidP="00F60E57">
            <w:pPr>
              <w:jc w:val="center"/>
              <w:rPr>
                <w:rFonts w:ascii="GHEA Grapalat" w:hAnsi="GHEA Grapalat"/>
                <w:iCs/>
                <w:color w:val="000000"/>
                <w:sz w:val="21"/>
                <w:szCs w:val="21"/>
              </w:rPr>
            </w:pPr>
            <w:r w:rsidRPr="00F60E5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60E57" w:rsidRDefault="0038400D" w:rsidP="00F60E57">
            <w:pPr>
              <w:jc w:val="center"/>
              <w:rPr>
                <w:rFonts w:ascii="GHEA Grapalat" w:hAnsi="GHEA Grapalat"/>
                <w:iCs/>
                <w:color w:val="000000"/>
                <w:sz w:val="21"/>
                <w:szCs w:val="21"/>
              </w:rPr>
            </w:pPr>
            <w:r w:rsidRPr="00F60E57">
              <w:rPr>
                <w:rFonts w:ascii="GHEA Grapalat" w:hAnsi="GHEA Grapalat"/>
                <w:iCs/>
                <w:color w:val="000000"/>
                <w:sz w:val="21"/>
                <w:szCs w:val="21"/>
              </w:rPr>
              <w:t>Ապրանքը ընդունեց</w:t>
            </w:r>
          </w:p>
        </w:tc>
      </w:tr>
      <w:tr w:rsidR="0038400D" w:rsidRPr="00F60E57" w14:paraId="529D7212" w14:textId="77777777" w:rsidTr="007A2020">
        <w:trPr>
          <w:trHeight w:val="473"/>
          <w:tblCellSpacing w:w="7" w:type="dxa"/>
          <w:jc w:val="center"/>
        </w:trPr>
        <w:tc>
          <w:tcPr>
            <w:tcW w:w="0" w:type="auto"/>
            <w:vAlign w:val="center"/>
          </w:tcPr>
          <w:p w14:paraId="5D9EDD8E"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 xml:space="preserve">___________________________ </w:t>
            </w:r>
          </w:p>
          <w:p w14:paraId="32A66E3F"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 xml:space="preserve">ստորագրություն </w:t>
            </w:r>
          </w:p>
        </w:tc>
        <w:tc>
          <w:tcPr>
            <w:tcW w:w="0" w:type="auto"/>
            <w:vAlign w:val="center"/>
          </w:tcPr>
          <w:p w14:paraId="35E042AD"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___________________________</w:t>
            </w:r>
          </w:p>
          <w:p w14:paraId="776AADE0"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 xml:space="preserve">ստորագրություն </w:t>
            </w:r>
          </w:p>
        </w:tc>
      </w:tr>
      <w:tr w:rsidR="0038400D" w:rsidRPr="00F60E57" w14:paraId="23141DF7" w14:textId="77777777" w:rsidTr="007A2020">
        <w:trPr>
          <w:trHeight w:val="503"/>
          <w:tblCellSpacing w:w="7" w:type="dxa"/>
          <w:jc w:val="center"/>
        </w:trPr>
        <w:tc>
          <w:tcPr>
            <w:tcW w:w="0" w:type="auto"/>
            <w:vAlign w:val="center"/>
          </w:tcPr>
          <w:p w14:paraId="7D2DF494"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 xml:space="preserve">___________________________ </w:t>
            </w:r>
          </w:p>
          <w:p w14:paraId="670CBC03"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ազգանուն, անուն</w:t>
            </w:r>
          </w:p>
        </w:tc>
        <w:tc>
          <w:tcPr>
            <w:tcW w:w="0" w:type="auto"/>
            <w:vAlign w:val="center"/>
          </w:tcPr>
          <w:p w14:paraId="6E95AECE"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21"/>
                <w:szCs w:val="21"/>
              </w:rPr>
              <w:t>___________________________</w:t>
            </w:r>
          </w:p>
          <w:p w14:paraId="7F600E5E" w14:textId="77777777" w:rsidR="0038400D" w:rsidRPr="00F60E57" w:rsidRDefault="0038400D" w:rsidP="00F60E57">
            <w:pPr>
              <w:jc w:val="center"/>
              <w:rPr>
                <w:rFonts w:ascii="GHEA Grapalat" w:hAnsi="GHEA Grapalat"/>
                <w:iCs/>
                <w:sz w:val="21"/>
                <w:szCs w:val="21"/>
              </w:rPr>
            </w:pPr>
            <w:r w:rsidRPr="00F60E57">
              <w:rPr>
                <w:rFonts w:ascii="GHEA Grapalat" w:hAnsi="GHEA Grapalat"/>
                <w:iCs/>
                <w:sz w:val="15"/>
                <w:szCs w:val="15"/>
              </w:rPr>
              <w:t>ազգանուն, անուն</w:t>
            </w:r>
          </w:p>
        </w:tc>
      </w:tr>
      <w:tr w:rsidR="0038400D" w:rsidRPr="00F60E57" w14:paraId="0370AC52" w14:textId="77777777" w:rsidTr="007A2020">
        <w:trPr>
          <w:trHeight w:val="281"/>
          <w:tblCellSpacing w:w="7" w:type="dxa"/>
          <w:jc w:val="center"/>
        </w:trPr>
        <w:tc>
          <w:tcPr>
            <w:tcW w:w="0" w:type="auto"/>
            <w:vAlign w:val="center"/>
          </w:tcPr>
          <w:p w14:paraId="55CE6346" w14:textId="77777777" w:rsidR="0038400D" w:rsidRPr="00F60E57" w:rsidRDefault="0038400D" w:rsidP="00F60E57">
            <w:pPr>
              <w:rPr>
                <w:rFonts w:ascii="GHEA Grapalat" w:hAnsi="GHEA Grapalat"/>
                <w:iCs/>
                <w:color w:val="000000"/>
                <w:sz w:val="21"/>
                <w:szCs w:val="21"/>
              </w:rPr>
            </w:pPr>
            <w:r w:rsidRPr="00F60E57">
              <w:rPr>
                <w:rFonts w:ascii="GHEA Grapalat" w:hAnsi="GHEA Grapalat"/>
                <w:iCs/>
                <w:color w:val="000000"/>
                <w:sz w:val="21"/>
                <w:szCs w:val="21"/>
              </w:rPr>
              <w:t xml:space="preserve">                              Կ.Տ.</w:t>
            </w:r>
            <w:r w:rsidRPr="00F60E57">
              <w:rPr>
                <w:rFonts w:ascii="Arial" w:hAnsi="Arial" w:cs="Arial"/>
                <w:iCs/>
                <w:color w:val="000000"/>
                <w:sz w:val="21"/>
                <w:szCs w:val="21"/>
              </w:rPr>
              <w:t xml:space="preserve">                                                                                 </w:t>
            </w:r>
          </w:p>
        </w:tc>
        <w:tc>
          <w:tcPr>
            <w:tcW w:w="0" w:type="auto"/>
            <w:vAlign w:val="center"/>
          </w:tcPr>
          <w:p w14:paraId="69C34666" w14:textId="77777777" w:rsidR="0038400D" w:rsidRPr="00F60E57" w:rsidRDefault="0038400D" w:rsidP="00F60E57">
            <w:pPr>
              <w:rPr>
                <w:rFonts w:ascii="GHEA Grapalat" w:hAnsi="GHEA Grapalat"/>
                <w:iCs/>
                <w:color w:val="000000"/>
                <w:sz w:val="21"/>
                <w:szCs w:val="21"/>
              </w:rPr>
            </w:pPr>
            <w:r w:rsidRPr="00F60E57">
              <w:rPr>
                <w:rFonts w:ascii="Arial" w:hAnsi="Arial" w:cs="Arial"/>
                <w:iCs/>
                <w:color w:val="000000"/>
                <w:sz w:val="21"/>
                <w:szCs w:val="21"/>
              </w:rPr>
              <w:t xml:space="preserve">                                     </w:t>
            </w:r>
            <w:r w:rsidRPr="00F60E57">
              <w:rPr>
                <w:rFonts w:ascii="GHEA Grapalat" w:hAnsi="GHEA Grapalat"/>
                <w:iCs/>
                <w:color w:val="000000"/>
                <w:sz w:val="21"/>
                <w:szCs w:val="21"/>
              </w:rPr>
              <w:t>Կ.Տ.</w:t>
            </w:r>
          </w:p>
        </w:tc>
      </w:tr>
    </w:tbl>
    <w:p w14:paraId="148F8388" w14:textId="77777777" w:rsidR="00071D1C" w:rsidRPr="00F60E57" w:rsidRDefault="00071D1C" w:rsidP="00F60E57">
      <w:pPr>
        <w:ind w:left="-142" w:firstLine="142"/>
        <w:jc w:val="center"/>
        <w:rPr>
          <w:rFonts w:ascii="GHEA Grapalat" w:hAnsi="GHEA Grapalat" w:cs="Sylfaen"/>
          <w:b/>
        </w:rPr>
      </w:pPr>
    </w:p>
    <w:p w14:paraId="60B5C5A8" w14:textId="77777777" w:rsidR="00071D1C" w:rsidRPr="00F60E57" w:rsidRDefault="00071D1C" w:rsidP="00F60E57">
      <w:pPr>
        <w:ind w:left="-142" w:firstLine="142"/>
        <w:jc w:val="center"/>
        <w:rPr>
          <w:rFonts w:ascii="GHEA Grapalat" w:hAnsi="GHEA Grapalat" w:cs="Sylfaen"/>
          <w:b/>
        </w:rPr>
      </w:pPr>
    </w:p>
    <w:p w14:paraId="386CA249" w14:textId="77777777" w:rsidR="0038400D" w:rsidRPr="00F60E57" w:rsidRDefault="0038400D" w:rsidP="00F60E57">
      <w:pPr>
        <w:ind w:left="-142" w:firstLine="142"/>
        <w:jc w:val="center"/>
        <w:rPr>
          <w:rFonts w:ascii="GHEA Grapalat" w:hAnsi="GHEA Grapalat" w:cs="Sylfaen"/>
          <w:b/>
        </w:rPr>
      </w:pPr>
    </w:p>
    <w:p w14:paraId="3A9AA5B5" w14:textId="77777777" w:rsidR="00E74BF6" w:rsidRPr="00F60E57" w:rsidRDefault="00E74BF6" w:rsidP="00F60E57">
      <w:pPr>
        <w:jc w:val="right"/>
        <w:rPr>
          <w:rFonts w:ascii="GHEA Grapalat" w:hAnsi="GHEA Grapalat" w:cs="Sylfaen"/>
          <w:i/>
          <w:sz w:val="20"/>
          <w:lang w:val="pt-BR"/>
        </w:rPr>
      </w:pPr>
    </w:p>
    <w:p w14:paraId="59D3ECC4" w14:textId="77777777" w:rsidR="00071D1C" w:rsidRPr="00F60E57" w:rsidRDefault="00071D1C" w:rsidP="00F60E57">
      <w:pPr>
        <w:jc w:val="right"/>
        <w:rPr>
          <w:rFonts w:ascii="GHEA Grapalat" w:hAnsi="GHEA Grapalat" w:cs="Sylfaen"/>
          <w:i/>
          <w:sz w:val="20"/>
        </w:rPr>
      </w:pPr>
      <w:r w:rsidRPr="00F60E57">
        <w:rPr>
          <w:rFonts w:ascii="GHEA Grapalat" w:hAnsi="GHEA Grapalat" w:cs="Sylfaen"/>
          <w:i/>
          <w:sz w:val="20"/>
          <w:lang w:val="pt-BR"/>
        </w:rPr>
        <w:t>Հավելված</w:t>
      </w:r>
      <w:r w:rsidRPr="00F60E57">
        <w:rPr>
          <w:rFonts w:ascii="GHEA Grapalat" w:hAnsi="GHEA Grapalat" w:cs="Sylfaen"/>
          <w:i/>
          <w:sz w:val="20"/>
        </w:rPr>
        <w:t xml:space="preserve"> </w:t>
      </w:r>
      <w:r w:rsidR="00D320A2" w:rsidRPr="00F60E57">
        <w:rPr>
          <w:rFonts w:ascii="GHEA Grapalat" w:hAnsi="GHEA Grapalat" w:cs="Sylfaen"/>
          <w:i/>
          <w:sz w:val="20"/>
        </w:rPr>
        <w:t>3</w:t>
      </w:r>
      <w:r w:rsidRPr="00F60E57">
        <w:rPr>
          <w:rFonts w:ascii="GHEA Grapalat" w:hAnsi="GHEA Grapalat" w:cs="Sylfaen"/>
          <w:i/>
          <w:sz w:val="20"/>
        </w:rPr>
        <w:t>.1</w:t>
      </w:r>
    </w:p>
    <w:p w14:paraId="322EF724" w14:textId="77777777" w:rsidR="00341A74" w:rsidRPr="00F60E57" w:rsidRDefault="00341A74" w:rsidP="00F60E57">
      <w:pPr>
        <w:jc w:val="right"/>
        <w:rPr>
          <w:rFonts w:ascii="GHEA Grapalat" w:hAnsi="GHEA Grapalat" w:cs="Sylfaen"/>
          <w:i/>
          <w:sz w:val="20"/>
          <w:lang w:val="pt-BR"/>
        </w:rPr>
      </w:pPr>
      <w:r w:rsidRPr="00F60E57">
        <w:rPr>
          <w:rFonts w:ascii="GHEA Grapalat" w:hAnsi="GHEA Grapalat" w:cs="Sylfaen"/>
          <w:i/>
          <w:sz w:val="20"/>
          <w:lang w:val="pt-BR"/>
        </w:rPr>
        <w:t xml:space="preserve">«         »              20  թ. կնքված </w:t>
      </w:r>
    </w:p>
    <w:p w14:paraId="4ECBF50C" w14:textId="77777777" w:rsidR="00341A74" w:rsidRPr="00F60E57" w:rsidRDefault="00341A74" w:rsidP="00F60E57">
      <w:pPr>
        <w:jc w:val="right"/>
        <w:rPr>
          <w:rFonts w:ascii="GHEA Grapalat" w:hAnsi="GHEA Grapalat" w:cs="Sylfaen"/>
          <w:i/>
          <w:sz w:val="20"/>
          <w:lang w:val="pt-BR"/>
        </w:rPr>
      </w:pPr>
      <w:r w:rsidRPr="00F60E57">
        <w:rPr>
          <w:rFonts w:ascii="GHEA Grapalat" w:hAnsi="GHEA Grapalat" w:cs="Sylfaen"/>
          <w:i/>
          <w:sz w:val="20"/>
          <w:lang w:val="pt-BR"/>
        </w:rPr>
        <w:t xml:space="preserve">                      ծածկագրով պայմանագրի</w:t>
      </w:r>
    </w:p>
    <w:p w14:paraId="0184A674" w14:textId="77777777" w:rsidR="00071D1C" w:rsidRPr="00F60E57" w:rsidRDefault="00071D1C" w:rsidP="00F60E57">
      <w:pPr>
        <w:tabs>
          <w:tab w:val="left" w:pos="360"/>
          <w:tab w:val="left" w:pos="540"/>
        </w:tabs>
        <w:jc w:val="center"/>
        <w:rPr>
          <w:rFonts w:ascii="Sylfaen" w:hAnsi="Sylfaen" w:cs="Sylfaen"/>
          <w:b/>
          <w:bCs/>
        </w:rPr>
      </w:pPr>
    </w:p>
    <w:p w14:paraId="58F2627E" w14:textId="77777777" w:rsidR="00071D1C" w:rsidRPr="00F60E57" w:rsidRDefault="00071D1C" w:rsidP="00F60E57">
      <w:pPr>
        <w:tabs>
          <w:tab w:val="left" w:pos="360"/>
          <w:tab w:val="left" w:pos="540"/>
        </w:tabs>
        <w:jc w:val="center"/>
        <w:rPr>
          <w:rFonts w:ascii="Sylfaen" w:hAnsi="Sylfaen" w:cs="Sylfaen"/>
          <w:b/>
          <w:bCs/>
        </w:rPr>
      </w:pPr>
    </w:p>
    <w:p w14:paraId="65B95802" w14:textId="77777777" w:rsidR="00071D1C" w:rsidRPr="00F60E57" w:rsidRDefault="00071D1C" w:rsidP="00F60E57">
      <w:pPr>
        <w:ind w:left="-142" w:firstLine="142"/>
        <w:jc w:val="center"/>
        <w:rPr>
          <w:rFonts w:ascii="GHEA Grapalat" w:hAnsi="GHEA Grapalat" w:cs="Sylfaen"/>
        </w:rPr>
      </w:pPr>
    </w:p>
    <w:p w14:paraId="12724109" w14:textId="77777777" w:rsidR="00071D1C" w:rsidRPr="00F60E57" w:rsidRDefault="00071D1C" w:rsidP="00F60E57">
      <w:pPr>
        <w:jc w:val="center"/>
        <w:rPr>
          <w:rFonts w:ascii="GHEA Grapalat" w:hAnsi="GHEA Grapalat" w:cs="Sylfaen"/>
          <w:bCs/>
          <w:sz w:val="18"/>
          <w:szCs w:val="18"/>
        </w:rPr>
      </w:pPr>
      <w:r w:rsidRPr="00F60E57">
        <w:rPr>
          <w:rFonts w:ascii="GHEA Grapalat" w:hAnsi="GHEA Grapalat" w:cs="Sylfaen"/>
          <w:bCs/>
          <w:sz w:val="18"/>
          <w:szCs w:val="18"/>
        </w:rPr>
        <w:t>ԱԿՏ    N</w:t>
      </w:r>
      <w:r w:rsidR="000F494F" w:rsidRPr="00F60E57">
        <w:rPr>
          <w:rFonts w:ascii="GHEA Grapalat" w:hAnsi="GHEA Grapalat" w:cs="Sylfaen"/>
          <w:bCs/>
          <w:sz w:val="18"/>
          <w:szCs w:val="18"/>
        </w:rPr>
        <w:t xml:space="preserve"> </w:t>
      </w:r>
      <w:r w:rsidR="000F494F" w:rsidRPr="00F60E57">
        <w:rPr>
          <w:rFonts w:ascii="GHEA Grapalat" w:hAnsi="GHEA Grapalat" w:cs="Sylfaen"/>
          <w:bCs/>
          <w:sz w:val="18"/>
          <w:szCs w:val="18"/>
          <w:u w:val="single"/>
        </w:rPr>
        <w:tab/>
      </w:r>
      <w:r w:rsidRPr="00F60E57">
        <w:rPr>
          <w:rFonts w:ascii="GHEA Grapalat" w:hAnsi="GHEA Grapalat" w:cs="Sylfaen"/>
          <w:bCs/>
          <w:sz w:val="18"/>
          <w:szCs w:val="18"/>
        </w:rPr>
        <w:t xml:space="preserve">           </w:t>
      </w:r>
    </w:p>
    <w:p w14:paraId="4435B6DC" w14:textId="77777777" w:rsidR="00071D1C" w:rsidRPr="00F60E57" w:rsidRDefault="00071D1C" w:rsidP="00F60E57">
      <w:pPr>
        <w:tabs>
          <w:tab w:val="left" w:pos="360"/>
          <w:tab w:val="left" w:pos="540"/>
          <w:tab w:val="left" w:pos="2250"/>
        </w:tabs>
        <w:jc w:val="center"/>
        <w:rPr>
          <w:rFonts w:ascii="GHEA Grapalat" w:hAnsi="GHEA Grapalat" w:cs="Sylfaen"/>
          <w:bCs/>
          <w:sz w:val="18"/>
          <w:szCs w:val="18"/>
        </w:rPr>
      </w:pPr>
      <w:r w:rsidRPr="00F60E5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F60E57" w:rsidRDefault="00071D1C" w:rsidP="00F60E57">
      <w:pPr>
        <w:jc w:val="center"/>
        <w:rPr>
          <w:rFonts w:ascii="GHEA Grapalat" w:hAnsi="GHEA Grapalat" w:cs="Sylfaen"/>
          <w:b/>
          <w:bCs/>
          <w:sz w:val="18"/>
          <w:szCs w:val="18"/>
        </w:rPr>
      </w:pPr>
      <w:r w:rsidRPr="00F60E57">
        <w:rPr>
          <w:rFonts w:ascii="GHEA Grapalat" w:hAnsi="GHEA Grapalat" w:cs="Sylfaen"/>
          <w:bCs/>
          <w:sz w:val="18"/>
          <w:szCs w:val="18"/>
        </w:rPr>
        <w:t xml:space="preserve">                                                                                                                        </w:t>
      </w:r>
    </w:p>
    <w:p w14:paraId="44EC39B4" w14:textId="77777777" w:rsidR="00071D1C" w:rsidRPr="00F60E57" w:rsidRDefault="00071D1C" w:rsidP="00F60E57">
      <w:pPr>
        <w:tabs>
          <w:tab w:val="left" w:pos="360"/>
          <w:tab w:val="left" w:pos="540"/>
        </w:tabs>
        <w:rPr>
          <w:rFonts w:ascii="GHEA Grapalat" w:hAnsi="GHEA Grapalat" w:cs="Sylfaen"/>
          <w:sz w:val="18"/>
          <w:szCs w:val="22"/>
        </w:rPr>
      </w:pPr>
    </w:p>
    <w:p w14:paraId="356E97D1" w14:textId="77777777" w:rsidR="000F494F" w:rsidRPr="00F60E57" w:rsidRDefault="00071D1C" w:rsidP="00F60E57">
      <w:pPr>
        <w:tabs>
          <w:tab w:val="left" w:pos="360"/>
          <w:tab w:val="left" w:pos="540"/>
        </w:tabs>
        <w:ind w:left="-540" w:firstLine="180"/>
        <w:jc w:val="both"/>
        <w:rPr>
          <w:rFonts w:ascii="GHEA Grapalat" w:hAnsi="GHEA Grapalat" w:cs="Sylfaen"/>
          <w:sz w:val="20"/>
        </w:rPr>
      </w:pPr>
      <w:r w:rsidRPr="00F60E57">
        <w:rPr>
          <w:rFonts w:ascii="GHEA Grapalat" w:hAnsi="GHEA Grapalat" w:cs="Sylfaen"/>
          <w:sz w:val="20"/>
        </w:rPr>
        <w:tab/>
      </w:r>
      <w:r w:rsidRPr="00F60E57">
        <w:rPr>
          <w:rFonts w:ascii="GHEA Grapalat" w:hAnsi="GHEA Grapalat" w:cs="Sylfaen"/>
          <w:sz w:val="20"/>
          <w:lang w:val="hy-AM"/>
        </w:rPr>
        <w:t xml:space="preserve">Սույնով </w:t>
      </w:r>
      <w:r w:rsidRPr="00F60E57">
        <w:rPr>
          <w:rFonts w:ascii="GHEA Grapalat" w:hAnsi="GHEA Grapalat" w:cs="Sylfaen"/>
          <w:sz w:val="20"/>
        </w:rPr>
        <w:t>արձանագրվում է</w:t>
      </w:r>
      <w:r w:rsidRPr="00F60E57">
        <w:rPr>
          <w:rFonts w:ascii="GHEA Grapalat" w:hAnsi="GHEA Grapalat" w:cs="Sylfaen"/>
          <w:sz w:val="20"/>
          <w:lang w:val="hy-AM"/>
        </w:rPr>
        <w:t xml:space="preserve">, որ </w:t>
      </w:r>
      <w:r w:rsidR="000F494F" w:rsidRPr="00F60E57">
        <w:rPr>
          <w:rFonts w:ascii="GHEA Grapalat" w:hAnsi="GHEA Grapalat" w:cs="Sylfaen"/>
          <w:sz w:val="20"/>
          <w:u w:val="single"/>
        </w:rPr>
        <w:tab/>
      </w:r>
      <w:r w:rsidR="000F494F" w:rsidRPr="00F60E57">
        <w:rPr>
          <w:rFonts w:ascii="GHEA Grapalat" w:hAnsi="GHEA Grapalat" w:cs="Sylfaen"/>
          <w:sz w:val="20"/>
          <w:u w:val="single"/>
        </w:rPr>
        <w:tab/>
        <w:t xml:space="preserve">        </w:t>
      </w:r>
      <w:r w:rsidR="000F494F" w:rsidRPr="00F60E57">
        <w:rPr>
          <w:rFonts w:ascii="GHEA Grapalat" w:hAnsi="GHEA Grapalat" w:cs="Sylfaen"/>
          <w:sz w:val="20"/>
        </w:rPr>
        <w:t>-</w:t>
      </w:r>
      <w:r w:rsidRPr="00F60E57">
        <w:rPr>
          <w:rFonts w:ascii="GHEA Grapalat" w:hAnsi="GHEA Grapalat" w:cs="Sylfaen"/>
          <w:sz w:val="20"/>
        </w:rPr>
        <w:t xml:space="preserve">ի (այսուհետ` Գնորդ) </w:t>
      </w:r>
      <w:r w:rsidRPr="00F60E57">
        <w:rPr>
          <w:rFonts w:ascii="GHEA Grapalat" w:hAnsi="GHEA Grapalat" w:cs="Sylfaen"/>
          <w:sz w:val="20"/>
          <w:lang w:val="hy-AM"/>
        </w:rPr>
        <w:t xml:space="preserve">և </w:t>
      </w:r>
      <w:r w:rsidR="000F494F" w:rsidRPr="00F60E57">
        <w:rPr>
          <w:rFonts w:ascii="GHEA Grapalat" w:hAnsi="GHEA Grapalat" w:cs="Sylfaen"/>
          <w:sz w:val="20"/>
        </w:rPr>
        <w:t xml:space="preserve"> </w:t>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p>
    <w:p w14:paraId="6EC2F634" w14:textId="77777777" w:rsidR="00071D1C" w:rsidRPr="00F60E57" w:rsidRDefault="000F494F" w:rsidP="00F60E57">
      <w:pPr>
        <w:tabs>
          <w:tab w:val="left" w:pos="360"/>
          <w:tab w:val="left" w:pos="540"/>
        </w:tabs>
        <w:ind w:left="-540" w:firstLine="180"/>
        <w:jc w:val="both"/>
        <w:rPr>
          <w:rFonts w:ascii="GHEA Grapalat" w:hAnsi="GHEA Grapalat" w:cs="Sylfaen"/>
          <w:sz w:val="12"/>
          <w:szCs w:val="16"/>
        </w:rPr>
      </w:pP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r>
      <w:r w:rsidRPr="00F60E57">
        <w:rPr>
          <w:rFonts w:ascii="GHEA Grapalat" w:hAnsi="GHEA Grapalat" w:cs="Sylfaen"/>
          <w:sz w:val="20"/>
        </w:rPr>
        <w:tab/>
        <w:t xml:space="preserve">       </w:t>
      </w:r>
      <w:r w:rsidR="00071D1C" w:rsidRPr="00F60E57">
        <w:rPr>
          <w:rFonts w:ascii="GHEA Grapalat" w:hAnsi="GHEA Grapalat" w:cs="Sylfaen"/>
          <w:sz w:val="20"/>
        </w:rPr>
        <w:t xml:space="preserve"> </w:t>
      </w:r>
      <w:r w:rsidRPr="00F60E57">
        <w:rPr>
          <w:rFonts w:ascii="GHEA Grapalat" w:hAnsi="GHEA Grapalat" w:cs="Sylfaen"/>
          <w:sz w:val="12"/>
          <w:szCs w:val="16"/>
        </w:rPr>
        <w:t>Գնորդի անվանումը</w:t>
      </w:r>
      <w:r w:rsidR="00071D1C" w:rsidRPr="00F60E57">
        <w:rPr>
          <w:rFonts w:ascii="GHEA Grapalat" w:hAnsi="GHEA Grapalat" w:cs="Sylfaen"/>
          <w:sz w:val="12"/>
          <w:szCs w:val="16"/>
        </w:rPr>
        <w:t xml:space="preserve">     </w:t>
      </w:r>
      <w:r w:rsidRPr="00F60E57">
        <w:rPr>
          <w:rFonts w:ascii="GHEA Grapalat" w:hAnsi="GHEA Grapalat" w:cs="Sylfaen"/>
          <w:sz w:val="12"/>
          <w:szCs w:val="16"/>
        </w:rPr>
        <w:tab/>
      </w:r>
      <w:r w:rsidRPr="00F60E57">
        <w:rPr>
          <w:rFonts w:ascii="GHEA Grapalat" w:hAnsi="GHEA Grapalat" w:cs="Sylfaen"/>
          <w:sz w:val="12"/>
          <w:szCs w:val="16"/>
        </w:rPr>
        <w:tab/>
      </w:r>
      <w:r w:rsidRPr="00F60E57">
        <w:rPr>
          <w:rFonts w:ascii="GHEA Grapalat" w:hAnsi="GHEA Grapalat" w:cs="Sylfaen"/>
          <w:sz w:val="12"/>
          <w:szCs w:val="16"/>
        </w:rPr>
        <w:tab/>
      </w:r>
      <w:r w:rsidRPr="00F60E57">
        <w:rPr>
          <w:rFonts w:ascii="GHEA Grapalat" w:hAnsi="GHEA Grapalat" w:cs="Sylfaen"/>
          <w:sz w:val="12"/>
          <w:szCs w:val="16"/>
        </w:rPr>
        <w:tab/>
        <w:t xml:space="preserve">            Վաճառողի անվանումը</w:t>
      </w:r>
      <w:r w:rsidRPr="00F60E57">
        <w:rPr>
          <w:rFonts w:ascii="GHEA Grapalat" w:hAnsi="GHEA Grapalat" w:cs="Sylfaen"/>
          <w:sz w:val="12"/>
          <w:szCs w:val="16"/>
        </w:rPr>
        <w:tab/>
      </w:r>
    </w:p>
    <w:p w14:paraId="486C1B75" w14:textId="77777777" w:rsidR="00071D1C" w:rsidRPr="00F60E57" w:rsidRDefault="00071D1C" w:rsidP="00F60E57">
      <w:pPr>
        <w:tabs>
          <w:tab w:val="left" w:pos="360"/>
          <w:tab w:val="left" w:pos="540"/>
        </w:tabs>
        <w:ind w:right="-360"/>
        <w:jc w:val="both"/>
        <w:rPr>
          <w:rFonts w:ascii="GHEA Grapalat" w:hAnsi="GHEA Grapalat" w:cs="Sylfaen"/>
          <w:sz w:val="20"/>
          <w:u w:val="single"/>
          <w:lang w:val="hy-AM"/>
        </w:rPr>
      </w:pPr>
      <w:r w:rsidRPr="00F60E57">
        <w:rPr>
          <w:rFonts w:ascii="GHEA Grapalat" w:hAnsi="GHEA Grapalat" w:cs="Sylfaen"/>
          <w:sz w:val="20"/>
          <w:lang w:val="hy-AM"/>
        </w:rPr>
        <w:t xml:space="preserve">(այսուհետ` </w:t>
      </w:r>
      <w:r w:rsidRPr="00F60E57">
        <w:rPr>
          <w:rFonts w:ascii="GHEA Grapalat" w:hAnsi="GHEA Grapalat" w:cs="Sylfaen"/>
          <w:sz w:val="20"/>
        </w:rPr>
        <w:t>Վաճառող</w:t>
      </w:r>
      <w:r w:rsidRPr="00F60E57">
        <w:rPr>
          <w:rFonts w:ascii="GHEA Grapalat" w:hAnsi="GHEA Grapalat" w:cs="Sylfaen"/>
          <w:sz w:val="20"/>
          <w:lang w:val="hy-AM"/>
        </w:rPr>
        <w:t>)</w:t>
      </w:r>
      <w:r w:rsidRPr="00F60E57">
        <w:rPr>
          <w:rFonts w:ascii="GHEA Grapalat" w:hAnsi="GHEA Grapalat" w:cs="Sylfaen"/>
          <w:sz w:val="20"/>
        </w:rPr>
        <w:t xml:space="preserve"> միջև 20     թ. </w:t>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000F494F" w:rsidRPr="00F60E57">
        <w:rPr>
          <w:rFonts w:ascii="GHEA Grapalat" w:hAnsi="GHEA Grapalat" w:cs="Sylfaen"/>
          <w:sz w:val="20"/>
          <w:u w:val="single"/>
        </w:rPr>
        <w:tab/>
      </w:r>
      <w:r w:rsidRPr="00F60E57">
        <w:rPr>
          <w:rFonts w:ascii="GHEA Grapalat" w:hAnsi="GHEA Grapalat" w:cs="Sylfaen"/>
          <w:sz w:val="20"/>
          <w:lang w:val="hy-AM"/>
        </w:rPr>
        <w:t xml:space="preserve"> -ին կնքված N</w:t>
      </w:r>
      <w:r w:rsidR="000F494F" w:rsidRPr="00F60E57">
        <w:rPr>
          <w:rFonts w:ascii="GHEA Grapalat" w:hAnsi="GHEA Grapalat" w:cs="Sylfaen"/>
          <w:sz w:val="20"/>
          <w:lang w:val="hy-AM"/>
        </w:rPr>
        <w:t xml:space="preserve"> </w:t>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p>
    <w:p w14:paraId="76662700" w14:textId="77777777" w:rsidR="000F494F" w:rsidRPr="00F60E57" w:rsidRDefault="000F494F" w:rsidP="00F60E57">
      <w:pPr>
        <w:tabs>
          <w:tab w:val="left" w:pos="360"/>
          <w:tab w:val="left" w:pos="540"/>
        </w:tabs>
        <w:ind w:right="-360"/>
        <w:jc w:val="both"/>
        <w:rPr>
          <w:rFonts w:ascii="GHEA Grapalat" w:hAnsi="GHEA Grapalat" w:cs="Sylfaen"/>
          <w:sz w:val="12"/>
          <w:szCs w:val="16"/>
          <w:lang w:val="hy-AM"/>
        </w:rPr>
      </w:pP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t>պայմանագրի կնքման ամսաթիվը</w:t>
      </w:r>
      <w:r w:rsidRPr="00F60E57">
        <w:rPr>
          <w:rFonts w:ascii="GHEA Grapalat" w:hAnsi="GHEA Grapalat" w:cs="Sylfaen"/>
          <w:sz w:val="12"/>
          <w:szCs w:val="16"/>
          <w:lang w:val="hy-AM"/>
        </w:rPr>
        <w:tab/>
      </w:r>
      <w:r w:rsidRPr="00F60E57">
        <w:rPr>
          <w:rFonts w:ascii="GHEA Grapalat" w:hAnsi="GHEA Grapalat" w:cs="Sylfaen"/>
          <w:sz w:val="12"/>
          <w:szCs w:val="16"/>
          <w:lang w:val="hy-AM"/>
        </w:rPr>
        <w:tab/>
      </w:r>
      <w:r w:rsidRPr="00F60E57">
        <w:rPr>
          <w:rFonts w:ascii="GHEA Grapalat" w:hAnsi="GHEA Grapalat" w:cs="Sylfaen"/>
          <w:sz w:val="12"/>
          <w:szCs w:val="16"/>
          <w:lang w:val="hy-AM"/>
        </w:rPr>
        <w:tab/>
        <w:t xml:space="preserve">      պայմանագրի համարը</w:t>
      </w:r>
      <w:r w:rsidRPr="00F60E57">
        <w:rPr>
          <w:rFonts w:ascii="GHEA Grapalat" w:hAnsi="GHEA Grapalat" w:cs="Sylfaen"/>
          <w:sz w:val="12"/>
          <w:szCs w:val="16"/>
          <w:lang w:val="hy-AM"/>
        </w:rPr>
        <w:tab/>
      </w:r>
      <w:r w:rsidRPr="00F60E57">
        <w:rPr>
          <w:rFonts w:ascii="GHEA Grapalat" w:hAnsi="GHEA Grapalat" w:cs="Sylfaen"/>
          <w:sz w:val="12"/>
          <w:szCs w:val="16"/>
          <w:lang w:val="hy-AM"/>
        </w:rPr>
        <w:tab/>
      </w:r>
    </w:p>
    <w:p w14:paraId="47F3207D" w14:textId="77777777" w:rsidR="00071D1C" w:rsidRPr="00F60E57" w:rsidRDefault="00071D1C" w:rsidP="00F60E57">
      <w:pPr>
        <w:tabs>
          <w:tab w:val="left" w:pos="360"/>
          <w:tab w:val="left" w:pos="540"/>
        </w:tabs>
        <w:jc w:val="both"/>
        <w:rPr>
          <w:rFonts w:ascii="GHEA Grapalat" w:hAnsi="GHEA Grapalat" w:cs="Sylfaen"/>
          <w:sz w:val="20"/>
          <w:lang w:val="hy-AM"/>
        </w:rPr>
      </w:pPr>
      <w:r w:rsidRPr="00F60E57">
        <w:rPr>
          <w:rFonts w:ascii="GHEA Grapalat" w:hAnsi="GHEA Grapalat" w:cs="Sylfaen"/>
          <w:sz w:val="20"/>
          <w:lang w:val="hy-AM"/>
        </w:rPr>
        <w:t xml:space="preserve">պայմանագրի շրջանակներում Վաճառողը  20  թ. </w:t>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000F494F" w:rsidRPr="00F60E57">
        <w:rPr>
          <w:rFonts w:ascii="GHEA Grapalat" w:hAnsi="GHEA Grapalat" w:cs="Sylfaen"/>
          <w:sz w:val="20"/>
          <w:u w:val="single"/>
          <w:lang w:val="hy-AM"/>
        </w:rPr>
        <w:tab/>
      </w:r>
      <w:r w:rsidRPr="00F60E5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60E57" w:rsidRDefault="00071D1C" w:rsidP="00F60E57">
      <w:pPr>
        <w:tabs>
          <w:tab w:val="left" w:pos="2972"/>
        </w:tabs>
        <w:jc w:val="both"/>
        <w:rPr>
          <w:rFonts w:ascii="GHEA Grapalat" w:hAnsi="GHEA Grapalat" w:cs="Sylfaen"/>
          <w:sz w:val="20"/>
          <w:lang w:val="hy-AM"/>
        </w:rPr>
      </w:pPr>
      <w:r w:rsidRPr="00F60E5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60E5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60E57" w:rsidRDefault="00071D1C" w:rsidP="00F60E57">
            <w:pPr>
              <w:jc w:val="center"/>
              <w:rPr>
                <w:rFonts w:ascii="GHEA Grapalat" w:hAnsi="GHEA Grapalat" w:cs="Sylfaen"/>
                <w:bCs/>
                <w:sz w:val="18"/>
                <w:szCs w:val="18"/>
                <w:lang w:eastAsia="ru-RU"/>
              </w:rPr>
            </w:pPr>
            <w:r w:rsidRPr="00F60E57">
              <w:rPr>
                <w:rFonts w:ascii="GHEA Grapalat" w:hAnsi="GHEA Grapalat" w:cs="Sylfaen"/>
                <w:bCs/>
                <w:sz w:val="18"/>
                <w:szCs w:val="18"/>
                <w:lang w:eastAsia="ru-RU"/>
              </w:rPr>
              <w:t>Ապրանքի</w:t>
            </w:r>
          </w:p>
        </w:tc>
      </w:tr>
      <w:tr w:rsidR="00071D1C" w:rsidRPr="00F60E5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60E57" w:rsidRDefault="0016519F" w:rsidP="00F60E57">
            <w:pPr>
              <w:jc w:val="center"/>
              <w:rPr>
                <w:rFonts w:ascii="GHEA Grapalat" w:hAnsi="GHEA Grapalat"/>
                <w:sz w:val="18"/>
                <w:szCs w:val="18"/>
              </w:rPr>
            </w:pPr>
            <w:r w:rsidRPr="00F60E57">
              <w:rPr>
                <w:rFonts w:ascii="GHEA Grapalat" w:hAnsi="GHEA Grapalat" w:cs="Sylfaen"/>
                <w:sz w:val="18"/>
                <w:szCs w:val="18"/>
              </w:rPr>
              <w:t>ա</w:t>
            </w:r>
            <w:r w:rsidR="00071D1C" w:rsidRPr="00F60E5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60E57" w:rsidRDefault="000F494F" w:rsidP="00F60E57">
            <w:pPr>
              <w:jc w:val="center"/>
              <w:rPr>
                <w:rFonts w:ascii="GHEA Grapalat" w:hAnsi="GHEA Grapalat"/>
                <w:sz w:val="18"/>
                <w:szCs w:val="18"/>
              </w:rPr>
            </w:pPr>
            <w:r w:rsidRPr="00F60E5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60E57" w:rsidRDefault="000F494F" w:rsidP="00F60E57">
            <w:pPr>
              <w:jc w:val="center"/>
              <w:rPr>
                <w:rFonts w:ascii="GHEA Grapalat" w:hAnsi="GHEA Grapalat"/>
                <w:sz w:val="18"/>
                <w:szCs w:val="18"/>
              </w:rPr>
            </w:pPr>
            <w:r w:rsidRPr="00F60E57">
              <w:rPr>
                <w:rFonts w:ascii="GHEA Grapalat" w:hAnsi="GHEA Grapalat" w:cs="Sylfaen"/>
                <w:sz w:val="18"/>
                <w:szCs w:val="18"/>
              </w:rPr>
              <w:t>քանակը</w:t>
            </w:r>
            <w:r w:rsidRPr="00F60E57">
              <w:rPr>
                <w:rFonts w:ascii="GHEA Grapalat" w:hAnsi="GHEA Grapalat"/>
                <w:sz w:val="18"/>
                <w:szCs w:val="18"/>
              </w:rPr>
              <w:t xml:space="preserve"> (</w:t>
            </w:r>
            <w:r w:rsidRPr="00F60E57">
              <w:rPr>
                <w:rFonts w:ascii="GHEA Grapalat" w:hAnsi="GHEA Grapalat" w:cs="Sylfaen"/>
                <w:sz w:val="18"/>
                <w:szCs w:val="18"/>
              </w:rPr>
              <w:t>փաստացի</w:t>
            </w:r>
            <w:r w:rsidRPr="00F60E57">
              <w:rPr>
                <w:rFonts w:ascii="GHEA Grapalat" w:hAnsi="GHEA Grapalat"/>
                <w:sz w:val="18"/>
                <w:szCs w:val="18"/>
              </w:rPr>
              <w:t>)</w:t>
            </w:r>
          </w:p>
        </w:tc>
      </w:tr>
      <w:tr w:rsidR="00071D1C" w:rsidRPr="00F60E5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60E57" w:rsidRDefault="00071D1C" w:rsidP="00F60E5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60E57" w:rsidRDefault="00071D1C" w:rsidP="00F60E5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60E57" w:rsidRDefault="00071D1C" w:rsidP="00F60E57">
            <w:pPr>
              <w:jc w:val="center"/>
              <w:rPr>
                <w:rFonts w:ascii="GHEA Grapalat" w:hAnsi="GHEA Grapalat" w:cs="Sylfaen"/>
                <w:sz w:val="18"/>
                <w:szCs w:val="18"/>
                <w:lang w:val="ru-RU" w:eastAsia="ru-RU"/>
              </w:rPr>
            </w:pPr>
          </w:p>
        </w:tc>
      </w:tr>
      <w:tr w:rsidR="00071D1C" w:rsidRPr="00F60E5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60E57" w:rsidRDefault="00071D1C" w:rsidP="00F60E5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60E57" w:rsidRDefault="00071D1C" w:rsidP="00F60E5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60E57" w:rsidRDefault="00071D1C" w:rsidP="00F60E57">
            <w:pPr>
              <w:jc w:val="center"/>
              <w:rPr>
                <w:rFonts w:ascii="GHEA Grapalat" w:hAnsi="GHEA Grapalat" w:cs="Sylfaen"/>
                <w:sz w:val="18"/>
                <w:szCs w:val="18"/>
                <w:lang w:val="ru-RU" w:eastAsia="ru-RU"/>
              </w:rPr>
            </w:pPr>
          </w:p>
        </w:tc>
      </w:tr>
    </w:tbl>
    <w:p w14:paraId="36A0ECF4" w14:textId="77777777" w:rsidR="00071D1C" w:rsidRPr="00F60E57" w:rsidRDefault="00071D1C" w:rsidP="00F60E57">
      <w:pPr>
        <w:tabs>
          <w:tab w:val="left" w:pos="360"/>
          <w:tab w:val="left" w:pos="540"/>
        </w:tabs>
        <w:jc w:val="both"/>
        <w:rPr>
          <w:rFonts w:ascii="GHEA Grapalat" w:hAnsi="GHEA Grapalat" w:cs="Sylfaen"/>
          <w:lang w:eastAsia="ru-RU"/>
        </w:rPr>
      </w:pPr>
    </w:p>
    <w:p w14:paraId="56AF30AB" w14:textId="77777777" w:rsidR="00071D1C" w:rsidRPr="00F60E57" w:rsidRDefault="00071D1C" w:rsidP="00F60E57">
      <w:pPr>
        <w:tabs>
          <w:tab w:val="left" w:pos="360"/>
          <w:tab w:val="left" w:pos="540"/>
        </w:tabs>
        <w:jc w:val="both"/>
        <w:rPr>
          <w:rFonts w:ascii="GHEA Grapalat" w:hAnsi="GHEA Grapalat" w:cs="Sylfaen"/>
          <w:sz w:val="20"/>
        </w:rPr>
      </w:pPr>
      <w:r w:rsidRPr="00F60E5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60E57" w:rsidRDefault="00071D1C" w:rsidP="00F60E57">
      <w:pPr>
        <w:tabs>
          <w:tab w:val="left" w:pos="360"/>
          <w:tab w:val="left" w:pos="540"/>
        </w:tabs>
        <w:rPr>
          <w:rFonts w:ascii="GHEA Grapalat" w:hAnsi="GHEA Grapalat" w:cs="Sylfaen"/>
          <w:sz w:val="22"/>
          <w:szCs w:val="22"/>
          <w:lang w:val="hy-AM"/>
        </w:rPr>
      </w:pPr>
    </w:p>
    <w:p w14:paraId="66EFD394" w14:textId="77777777" w:rsidR="00071D1C" w:rsidRPr="00F60E57" w:rsidRDefault="00071D1C" w:rsidP="00F60E57">
      <w:pPr>
        <w:jc w:val="center"/>
        <w:rPr>
          <w:rFonts w:ascii="GHEA Grapalat" w:hAnsi="GHEA Grapalat" w:cs="Sylfaen"/>
          <w:sz w:val="22"/>
          <w:szCs w:val="22"/>
          <w:lang w:val="hy-AM"/>
        </w:rPr>
      </w:pPr>
    </w:p>
    <w:p w14:paraId="1994AF95" w14:textId="77777777" w:rsidR="00071D1C" w:rsidRPr="00F60E57" w:rsidRDefault="00071D1C" w:rsidP="00F60E57">
      <w:pPr>
        <w:jc w:val="center"/>
        <w:rPr>
          <w:rFonts w:ascii="GHEA Grapalat" w:hAnsi="GHEA Grapalat" w:cs="Sylfaen"/>
          <w:sz w:val="14"/>
          <w:szCs w:val="14"/>
          <w:lang w:val="hy-AM"/>
        </w:rPr>
      </w:pPr>
    </w:p>
    <w:p w14:paraId="7820A04C" w14:textId="77777777" w:rsidR="00071D1C" w:rsidRPr="00F60E57" w:rsidRDefault="00071D1C" w:rsidP="00F60E57">
      <w:pPr>
        <w:jc w:val="center"/>
        <w:rPr>
          <w:rFonts w:ascii="GHEA Grapalat" w:hAnsi="GHEA Grapalat" w:cs="Sylfaen"/>
          <w:sz w:val="22"/>
          <w:szCs w:val="22"/>
          <w:lang w:val="hy-AM"/>
        </w:rPr>
      </w:pPr>
    </w:p>
    <w:p w14:paraId="16B27428" w14:textId="77777777" w:rsidR="00071D1C" w:rsidRPr="00F60E57" w:rsidRDefault="00071D1C" w:rsidP="00F60E57">
      <w:pPr>
        <w:jc w:val="center"/>
        <w:rPr>
          <w:rFonts w:ascii="GHEA Grapalat" w:hAnsi="GHEA Grapalat" w:cs="Sylfaen"/>
          <w:sz w:val="22"/>
          <w:szCs w:val="22"/>
        </w:rPr>
      </w:pPr>
      <w:r w:rsidRPr="00F60E57">
        <w:rPr>
          <w:rFonts w:ascii="GHEA Grapalat" w:hAnsi="GHEA Grapalat" w:cs="Sylfaen"/>
          <w:sz w:val="22"/>
          <w:szCs w:val="22"/>
        </w:rPr>
        <w:t>ԿՈՂՄԵՐԸ</w:t>
      </w:r>
    </w:p>
    <w:p w14:paraId="571ECF6A" w14:textId="77777777" w:rsidR="00071D1C" w:rsidRPr="00F60E57" w:rsidRDefault="00071D1C" w:rsidP="00F60E57">
      <w:pPr>
        <w:jc w:val="center"/>
        <w:rPr>
          <w:rFonts w:ascii="GHEA Grapalat" w:hAnsi="GHEA Grapalat" w:cs="Sylfaen"/>
          <w:sz w:val="22"/>
          <w:szCs w:val="22"/>
        </w:rPr>
      </w:pPr>
    </w:p>
    <w:p w14:paraId="5407E7C7" w14:textId="77777777" w:rsidR="00071D1C" w:rsidRPr="00F60E57" w:rsidRDefault="00071D1C" w:rsidP="00F60E57">
      <w:pPr>
        <w:tabs>
          <w:tab w:val="left" w:pos="360"/>
          <w:tab w:val="left" w:pos="540"/>
        </w:tabs>
        <w:rPr>
          <w:rFonts w:ascii="GHEA Grapalat" w:hAnsi="GHEA Grapalat" w:cs="Sylfaen"/>
          <w:sz w:val="22"/>
          <w:szCs w:val="22"/>
        </w:rPr>
      </w:pPr>
    </w:p>
    <w:p w14:paraId="4E53A811" w14:textId="77777777" w:rsidR="00071D1C" w:rsidRPr="00F60E57" w:rsidRDefault="00071D1C" w:rsidP="00F60E5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60E57" w14:paraId="3E468D2A" w14:textId="77777777" w:rsidTr="00E22E51">
        <w:tc>
          <w:tcPr>
            <w:tcW w:w="4785" w:type="dxa"/>
          </w:tcPr>
          <w:p w14:paraId="7A6367CB" w14:textId="77777777" w:rsidR="00071D1C" w:rsidRPr="00F60E57" w:rsidRDefault="00071D1C" w:rsidP="00F60E57">
            <w:pPr>
              <w:tabs>
                <w:tab w:val="left" w:pos="360"/>
                <w:tab w:val="left" w:pos="540"/>
              </w:tabs>
              <w:jc w:val="center"/>
              <w:rPr>
                <w:rFonts w:ascii="GHEA Grapalat" w:hAnsi="GHEA Grapalat" w:cs="Sylfaen"/>
                <w:b/>
                <w:bCs/>
                <w:sz w:val="22"/>
                <w:szCs w:val="22"/>
                <w:lang w:eastAsia="ru-RU"/>
              </w:rPr>
            </w:pPr>
            <w:r w:rsidRPr="00F60E57">
              <w:rPr>
                <w:rFonts w:ascii="GHEA Grapalat" w:hAnsi="GHEA Grapalat" w:cs="Sylfaen"/>
                <w:b/>
                <w:bCs/>
                <w:sz w:val="22"/>
                <w:szCs w:val="22"/>
              </w:rPr>
              <w:t>Հանձնեց</w:t>
            </w:r>
          </w:p>
        </w:tc>
        <w:tc>
          <w:tcPr>
            <w:tcW w:w="5223" w:type="dxa"/>
          </w:tcPr>
          <w:p w14:paraId="5291CBDC" w14:textId="77777777" w:rsidR="00071D1C" w:rsidRPr="00F60E57" w:rsidRDefault="00071D1C" w:rsidP="00F60E57">
            <w:pPr>
              <w:tabs>
                <w:tab w:val="left" w:pos="360"/>
                <w:tab w:val="left" w:pos="540"/>
              </w:tabs>
              <w:jc w:val="center"/>
              <w:rPr>
                <w:rFonts w:ascii="GHEA Grapalat" w:hAnsi="GHEA Grapalat" w:cs="Sylfaen"/>
                <w:b/>
                <w:bCs/>
                <w:sz w:val="22"/>
                <w:szCs w:val="22"/>
                <w:lang w:eastAsia="ru-RU"/>
              </w:rPr>
            </w:pPr>
            <w:r w:rsidRPr="00F60E57">
              <w:rPr>
                <w:rFonts w:ascii="GHEA Grapalat" w:hAnsi="GHEA Grapalat" w:cs="Sylfaen"/>
                <w:b/>
                <w:bCs/>
                <w:sz w:val="22"/>
                <w:szCs w:val="22"/>
              </w:rPr>
              <w:t xml:space="preserve">        Ընդունեց</w:t>
            </w:r>
          </w:p>
        </w:tc>
      </w:tr>
    </w:tbl>
    <w:p w14:paraId="33A260B8" w14:textId="77777777" w:rsidR="00071D1C" w:rsidRPr="00F60E57" w:rsidRDefault="00071D1C" w:rsidP="00F60E57">
      <w:pPr>
        <w:tabs>
          <w:tab w:val="left" w:pos="360"/>
          <w:tab w:val="left" w:pos="540"/>
        </w:tabs>
        <w:rPr>
          <w:rFonts w:ascii="GHEA Grapalat" w:hAnsi="GHEA Grapalat" w:cs="Sylfaen"/>
          <w:sz w:val="20"/>
          <w:szCs w:val="20"/>
          <w:lang w:eastAsia="ru-RU"/>
        </w:rPr>
      </w:pPr>
      <w:r w:rsidRPr="00F60E57">
        <w:rPr>
          <w:rFonts w:ascii="GHEA Grapalat" w:hAnsi="GHEA Grapalat" w:cs="Sylfaen"/>
          <w:sz w:val="20"/>
          <w:szCs w:val="20"/>
          <w:lang w:eastAsia="ru-RU"/>
        </w:rPr>
        <w:t xml:space="preserve">                                                                                                  հայտը նախագծած ներկայացուցիչ`</w:t>
      </w:r>
    </w:p>
    <w:p w14:paraId="77655239" w14:textId="77777777" w:rsidR="00071D1C" w:rsidRPr="00F60E57" w:rsidRDefault="00071D1C" w:rsidP="00F60E5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60E57" w14:paraId="45F5CE18" w14:textId="77777777" w:rsidTr="00E22E51">
        <w:trPr>
          <w:tblCellSpacing w:w="7" w:type="dxa"/>
          <w:jc w:val="center"/>
        </w:trPr>
        <w:tc>
          <w:tcPr>
            <w:tcW w:w="0" w:type="auto"/>
            <w:vAlign w:val="center"/>
          </w:tcPr>
          <w:p w14:paraId="05105DAE"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 xml:space="preserve">___________________________ </w:t>
            </w:r>
          </w:p>
          <w:p w14:paraId="5FE6912F"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ազգանուն, անուն</w:t>
            </w:r>
          </w:p>
        </w:tc>
        <w:tc>
          <w:tcPr>
            <w:tcW w:w="0" w:type="auto"/>
            <w:vAlign w:val="center"/>
          </w:tcPr>
          <w:p w14:paraId="2B5CA206"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___________________________</w:t>
            </w:r>
          </w:p>
          <w:p w14:paraId="1BC093E1"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 xml:space="preserve">___________________________ </w:t>
            </w:r>
          </w:p>
          <w:p w14:paraId="78F17511"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60E57"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21"/>
                <w:szCs w:val="21"/>
              </w:rPr>
              <w:t>___________________________</w:t>
            </w:r>
          </w:p>
          <w:p w14:paraId="436AE04F" w14:textId="77777777" w:rsidR="00071D1C" w:rsidRPr="00AE2768" w:rsidRDefault="00071D1C" w:rsidP="00F60E57">
            <w:pPr>
              <w:jc w:val="center"/>
              <w:rPr>
                <w:rFonts w:ascii="GHEA Grapalat" w:hAnsi="GHEA Grapalat" w:cs="GHEA Grapalat"/>
                <w:color w:val="000000"/>
                <w:sz w:val="21"/>
                <w:szCs w:val="21"/>
                <w:lang w:val="ru-RU" w:eastAsia="ru-RU"/>
              </w:rPr>
            </w:pPr>
            <w:r w:rsidRPr="00F60E57">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F60E57">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F60E57">
            <w:pPr>
              <w:rPr>
                <w:rFonts w:ascii="GHEA Grapalat" w:hAnsi="GHEA Grapalat" w:cs="GHEA Grapalat"/>
                <w:color w:val="000000"/>
                <w:sz w:val="21"/>
                <w:szCs w:val="21"/>
                <w:lang w:val="ru-RU" w:eastAsia="ru-RU"/>
              </w:rPr>
            </w:pPr>
          </w:p>
        </w:tc>
      </w:tr>
    </w:tbl>
    <w:p w14:paraId="4B47CADD" w14:textId="057CFDFB" w:rsidR="00140600" w:rsidRDefault="00140600" w:rsidP="00F60E57">
      <w:pPr>
        <w:rPr>
          <w:rFonts w:ascii="GHEA Grapalat" w:hAnsi="GHEA Grapalat" w:cs="Sylfaen"/>
          <w:b/>
        </w:rPr>
      </w:pPr>
    </w:p>
    <w:p w14:paraId="4C3958B9" w14:textId="77777777" w:rsidR="00140600" w:rsidRPr="00140600" w:rsidRDefault="00140600" w:rsidP="00F60E57">
      <w:pPr>
        <w:rPr>
          <w:rFonts w:ascii="GHEA Grapalat" w:hAnsi="GHEA Grapalat" w:cs="Sylfaen"/>
        </w:rPr>
      </w:pPr>
    </w:p>
    <w:p w14:paraId="55544043" w14:textId="77777777" w:rsidR="00140600" w:rsidRPr="00140600" w:rsidRDefault="00140600" w:rsidP="00F60E57">
      <w:pPr>
        <w:rPr>
          <w:rFonts w:ascii="GHEA Grapalat" w:hAnsi="GHEA Grapalat" w:cs="Sylfaen"/>
        </w:rPr>
      </w:pPr>
    </w:p>
    <w:p w14:paraId="4E827DC4" w14:textId="77777777" w:rsidR="00140600" w:rsidRPr="00140600" w:rsidRDefault="00140600" w:rsidP="00F60E57">
      <w:pPr>
        <w:rPr>
          <w:rFonts w:ascii="GHEA Grapalat" w:hAnsi="GHEA Grapalat" w:cs="Sylfaen"/>
        </w:rPr>
      </w:pPr>
    </w:p>
    <w:p w14:paraId="27283B9C" w14:textId="7F1F9F44" w:rsidR="00140600" w:rsidRDefault="00140600" w:rsidP="00F60E57">
      <w:pPr>
        <w:rPr>
          <w:rFonts w:ascii="GHEA Grapalat" w:hAnsi="GHEA Grapalat" w:cs="Sylfaen"/>
        </w:rPr>
      </w:pPr>
    </w:p>
    <w:p w14:paraId="1C3E533C" w14:textId="68D02BEC" w:rsidR="00B2572B" w:rsidRPr="00131E9C" w:rsidRDefault="00140600" w:rsidP="00F60E57">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5F4A63">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25EE1" w14:textId="77777777" w:rsidR="00B36FB3" w:rsidRDefault="00B36FB3">
      <w:r>
        <w:separator/>
      </w:r>
    </w:p>
  </w:endnote>
  <w:endnote w:type="continuationSeparator" w:id="0">
    <w:p w14:paraId="14A77842" w14:textId="77777777" w:rsidR="00B36FB3" w:rsidRDefault="00B3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ACE3F" w14:textId="77777777" w:rsidR="00B36FB3" w:rsidRDefault="00B36FB3">
      <w:r>
        <w:separator/>
      </w:r>
    </w:p>
  </w:footnote>
  <w:footnote w:type="continuationSeparator" w:id="0">
    <w:p w14:paraId="558C24D4" w14:textId="77777777" w:rsidR="00B36FB3" w:rsidRDefault="00B36FB3">
      <w:r>
        <w:continuationSeparator/>
      </w:r>
    </w:p>
  </w:footnote>
  <w:footnote w:id="1">
    <w:p w14:paraId="5D60555C" w14:textId="77777777" w:rsidR="00B16F7B" w:rsidRPr="006265F4" w:rsidRDefault="00B16F7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1972DCB" w14:textId="77777777" w:rsidR="004D7258" w:rsidRPr="006265F4" w:rsidRDefault="004D7258" w:rsidP="004D7258">
      <w:pPr>
        <w:pStyle w:val="FootnoteText"/>
      </w:pPr>
      <w:r w:rsidRPr="006265F4">
        <w:rPr>
          <w:rStyle w:val="FootnoteReference"/>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10">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3">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8C1"/>
    <w:rsid w:val="000329AC"/>
    <w:rsid w:val="000330A3"/>
    <w:rsid w:val="00033946"/>
    <w:rsid w:val="00033B20"/>
    <w:rsid w:val="0003466E"/>
    <w:rsid w:val="00034CED"/>
    <w:rsid w:val="000356CC"/>
    <w:rsid w:val="00037DDE"/>
    <w:rsid w:val="00037F3F"/>
    <w:rsid w:val="0004029A"/>
    <w:rsid w:val="000408D8"/>
    <w:rsid w:val="00041323"/>
    <w:rsid w:val="00041F48"/>
    <w:rsid w:val="0004387F"/>
    <w:rsid w:val="00045B10"/>
    <w:rsid w:val="00046BAC"/>
    <w:rsid w:val="00050A1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0B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662"/>
    <w:rsid w:val="00085931"/>
    <w:rsid w:val="00087022"/>
    <w:rsid w:val="000878DB"/>
    <w:rsid w:val="00087A30"/>
    <w:rsid w:val="000911CA"/>
    <w:rsid w:val="000917B9"/>
    <w:rsid w:val="00091EBC"/>
    <w:rsid w:val="00092D0A"/>
    <w:rsid w:val="0009380C"/>
    <w:rsid w:val="0009449B"/>
    <w:rsid w:val="000946A3"/>
    <w:rsid w:val="00094A8F"/>
    <w:rsid w:val="000952D8"/>
    <w:rsid w:val="00095EB1"/>
    <w:rsid w:val="00096865"/>
    <w:rsid w:val="00097DE8"/>
    <w:rsid w:val="000A37CE"/>
    <w:rsid w:val="000A4271"/>
    <w:rsid w:val="000A5B16"/>
    <w:rsid w:val="000A6B75"/>
    <w:rsid w:val="000A72AD"/>
    <w:rsid w:val="000A7528"/>
    <w:rsid w:val="000B033F"/>
    <w:rsid w:val="000B1088"/>
    <w:rsid w:val="000B18CE"/>
    <w:rsid w:val="000B259E"/>
    <w:rsid w:val="000B5AE5"/>
    <w:rsid w:val="000B6386"/>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1A"/>
    <w:rsid w:val="001258CE"/>
    <w:rsid w:val="00126143"/>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418"/>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201"/>
    <w:rsid w:val="0017457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93"/>
    <w:rsid w:val="00183FEA"/>
    <w:rsid w:val="00184D18"/>
    <w:rsid w:val="00184F17"/>
    <w:rsid w:val="00185684"/>
    <w:rsid w:val="0018591C"/>
    <w:rsid w:val="00185DF9"/>
    <w:rsid w:val="00191D5F"/>
    <w:rsid w:val="00192606"/>
    <w:rsid w:val="00192A1F"/>
    <w:rsid w:val="0019312C"/>
    <w:rsid w:val="001932A7"/>
    <w:rsid w:val="00193871"/>
    <w:rsid w:val="00194598"/>
    <w:rsid w:val="00194DBD"/>
    <w:rsid w:val="00195835"/>
    <w:rsid w:val="00195EFC"/>
    <w:rsid w:val="00195F24"/>
    <w:rsid w:val="00196487"/>
    <w:rsid w:val="00197D76"/>
    <w:rsid w:val="001A23A6"/>
    <w:rsid w:val="001A2579"/>
    <w:rsid w:val="001A2DC6"/>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6A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758"/>
    <w:rsid w:val="00204762"/>
    <w:rsid w:val="00204B03"/>
    <w:rsid w:val="00204E53"/>
    <w:rsid w:val="00205689"/>
    <w:rsid w:val="00206DC6"/>
    <w:rsid w:val="0020701A"/>
    <w:rsid w:val="0020774E"/>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562"/>
    <w:rsid w:val="00237957"/>
    <w:rsid w:val="0024027D"/>
    <w:rsid w:val="00240289"/>
    <w:rsid w:val="0024041A"/>
    <w:rsid w:val="0024186B"/>
    <w:rsid w:val="0024205E"/>
    <w:rsid w:val="00244642"/>
    <w:rsid w:val="00244B38"/>
    <w:rsid w:val="00246F46"/>
    <w:rsid w:val="0025145E"/>
    <w:rsid w:val="00251E84"/>
    <w:rsid w:val="00252C72"/>
    <w:rsid w:val="00252C9C"/>
    <w:rsid w:val="00253094"/>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34C"/>
    <w:rsid w:val="00276441"/>
    <w:rsid w:val="00276B03"/>
    <w:rsid w:val="00277F14"/>
    <w:rsid w:val="0028014C"/>
    <w:rsid w:val="00280E91"/>
    <w:rsid w:val="00281740"/>
    <w:rsid w:val="00281D16"/>
    <w:rsid w:val="00282B03"/>
    <w:rsid w:val="00283198"/>
    <w:rsid w:val="00283E26"/>
    <w:rsid w:val="00283F0A"/>
    <w:rsid w:val="002846B1"/>
    <w:rsid w:val="0028578C"/>
    <w:rsid w:val="00285D2B"/>
    <w:rsid w:val="00286AD3"/>
    <w:rsid w:val="0028726A"/>
    <w:rsid w:val="0028748F"/>
    <w:rsid w:val="002877FC"/>
    <w:rsid w:val="00287968"/>
    <w:rsid w:val="00291919"/>
    <w:rsid w:val="00291EFF"/>
    <w:rsid w:val="0029243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2D2"/>
    <w:rsid w:val="002A26AE"/>
    <w:rsid w:val="002A2C2E"/>
    <w:rsid w:val="002A3785"/>
    <w:rsid w:val="002A4619"/>
    <w:rsid w:val="002A464D"/>
    <w:rsid w:val="002A5BDB"/>
    <w:rsid w:val="002A7380"/>
    <w:rsid w:val="002A76C6"/>
    <w:rsid w:val="002A7A40"/>
    <w:rsid w:val="002A7E27"/>
    <w:rsid w:val="002B01B8"/>
    <w:rsid w:val="002B0631"/>
    <w:rsid w:val="002B0AEA"/>
    <w:rsid w:val="002B103D"/>
    <w:rsid w:val="002B121D"/>
    <w:rsid w:val="002B155B"/>
    <w:rsid w:val="002B177D"/>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CE1"/>
    <w:rsid w:val="002E3165"/>
    <w:rsid w:val="002E33D8"/>
    <w:rsid w:val="002E4305"/>
    <w:rsid w:val="002E530A"/>
    <w:rsid w:val="002E531D"/>
    <w:rsid w:val="002E67D3"/>
    <w:rsid w:val="002E7EE1"/>
    <w:rsid w:val="002F1AB3"/>
    <w:rsid w:val="002F2B23"/>
    <w:rsid w:val="002F2C5F"/>
    <w:rsid w:val="002F2CE0"/>
    <w:rsid w:val="002F35FE"/>
    <w:rsid w:val="002F6164"/>
    <w:rsid w:val="002F67A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FE0"/>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86A"/>
    <w:rsid w:val="0038317B"/>
    <w:rsid w:val="00383BC3"/>
    <w:rsid w:val="0038400D"/>
    <w:rsid w:val="0038438D"/>
    <w:rsid w:val="00384425"/>
    <w:rsid w:val="0038458E"/>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5E6"/>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BC1"/>
    <w:rsid w:val="003B4A74"/>
    <w:rsid w:val="003B585C"/>
    <w:rsid w:val="003B5AE9"/>
    <w:rsid w:val="003B60D5"/>
    <w:rsid w:val="003B6791"/>
    <w:rsid w:val="003B681E"/>
    <w:rsid w:val="003B6896"/>
    <w:rsid w:val="003B7086"/>
    <w:rsid w:val="003B7D9D"/>
    <w:rsid w:val="003C059F"/>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90"/>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4C6"/>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BBB"/>
    <w:rsid w:val="00482EBE"/>
    <w:rsid w:val="00482F6F"/>
    <w:rsid w:val="00483944"/>
    <w:rsid w:val="0048419C"/>
    <w:rsid w:val="00484FED"/>
    <w:rsid w:val="004859E2"/>
    <w:rsid w:val="00485F45"/>
    <w:rsid w:val="004863E1"/>
    <w:rsid w:val="00486B55"/>
    <w:rsid w:val="004874EC"/>
    <w:rsid w:val="0049223B"/>
    <w:rsid w:val="004929E4"/>
    <w:rsid w:val="00493AF9"/>
    <w:rsid w:val="00496E18"/>
    <w:rsid w:val="004974D8"/>
    <w:rsid w:val="004A08CB"/>
    <w:rsid w:val="004A0F05"/>
    <w:rsid w:val="004A1734"/>
    <w:rsid w:val="004A1C5D"/>
    <w:rsid w:val="004A3051"/>
    <w:rsid w:val="004A3A81"/>
    <w:rsid w:val="004A51E5"/>
    <w:rsid w:val="004A712A"/>
    <w:rsid w:val="004A7722"/>
    <w:rsid w:val="004B1786"/>
    <w:rsid w:val="004B2363"/>
    <w:rsid w:val="004B28E1"/>
    <w:rsid w:val="004B2F56"/>
    <w:rsid w:val="004B383E"/>
    <w:rsid w:val="004B4580"/>
    <w:rsid w:val="004B48DC"/>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37"/>
    <w:rsid w:val="004D2B4B"/>
    <w:rsid w:val="004D304E"/>
    <w:rsid w:val="004D5333"/>
    <w:rsid w:val="004D557A"/>
    <w:rsid w:val="004D5671"/>
    <w:rsid w:val="004D5D9B"/>
    <w:rsid w:val="004D6073"/>
    <w:rsid w:val="004D7258"/>
    <w:rsid w:val="004D7784"/>
    <w:rsid w:val="004D77AD"/>
    <w:rsid w:val="004E039C"/>
    <w:rsid w:val="004E0603"/>
    <w:rsid w:val="004E144F"/>
    <w:rsid w:val="004E1503"/>
    <w:rsid w:val="004E1977"/>
    <w:rsid w:val="004E1B0A"/>
    <w:rsid w:val="004E1C8E"/>
    <w:rsid w:val="004E27C5"/>
    <w:rsid w:val="004E2FC6"/>
    <w:rsid w:val="004E333B"/>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EB6"/>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E2A"/>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F3F"/>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4FF"/>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A63"/>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4BC"/>
    <w:rsid w:val="006265F4"/>
    <w:rsid w:val="00627101"/>
    <w:rsid w:val="0062728A"/>
    <w:rsid w:val="00627351"/>
    <w:rsid w:val="00627E00"/>
    <w:rsid w:val="00630BF1"/>
    <w:rsid w:val="00630CC3"/>
    <w:rsid w:val="0063101C"/>
    <w:rsid w:val="00631658"/>
    <w:rsid w:val="00631744"/>
    <w:rsid w:val="0063313E"/>
    <w:rsid w:val="00633389"/>
    <w:rsid w:val="00633E1E"/>
    <w:rsid w:val="00634DC9"/>
    <w:rsid w:val="00635D52"/>
    <w:rsid w:val="0063768A"/>
    <w:rsid w:val="00637DAB"/>
    <w:rsid w:val="00641AD5"/>
    <w:rsid w:val="00642402"/>
    <w:rsid w:val="00642EFE"/>
    <w:rsid w:val="00644CE2"/>
    <w:rsid w:val="0064577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1E6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D11"/>
    <w:rsid w:val="006E732A"/>
    <w:rsid w:val="006E73AC"/>
    <w:rsid w:val="006E7900"/>
    <w:rsid w:val="006E7947"/>
    <w:rsid w:val="006E7F44"/>
    <w:rsid w:val="006F012B"/>
    <w:rsid w:val="006F0D3F"/>
    <w:rsid w:val="006F1542"/>
    <w:rsid w:val="006F1805"/>
    <w:rsid w:val="006F1917"/>
    <w:rsid w:val="006F1A8E"/>
    <w:rsid w:val="006F21EE"/>
    <w:rsid w:val="006F246F"/>
    <w:rsid w:val="006F2817"/>
    <w:rsid w:val="006F2A6C"/>
    <w:rsid w:val="006F3372"/>
    <w:rsid w:val="006F3B78"/>
    <w:rsid w:val="006F49AA"/>
    <w:rsid w:val="006F6413"/>
    <w:rsid w:val="00700415"/>
    <w:rsid w:val="00700C81"/>
    <w:rsid w:val="007010F4"/>
    <w:rsid w:val="00701157"/>
    <w:rsid w:val="007019EA"/>
    <w:rsid w:val="007032AC"/>
    <w:rsid w:val="00703303"/>
    <w:rsid w:val="007035C9"/>
    <w:rsid w:val="00703C74"/>
    <w:rsid w:val="00704862"/>
    <w:rsid w:val="00704898"/>
    <w:rsid w:val="00705492"/>
    <w:rsid w:val="00705706"/>
    <w:rsid w:val="00705732"/>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7F9"/>
    <w:rsid w:val="00730C78"/>
    <w:rsid w:val="007316D2"/>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83A"/>
    <w:rsid w:val="00760CCC"/>
    <w:rsid w:val="00760E9B"/>
    <w:rsid w:val="0076352E"/>
    <w:rsid w:val="0076368E"/>
    <w:rsid w:val="0076384C"/>
    <w:rsid w:val="00763CD9"/>
    <w:rsid w:val="00763EF7"/>
    <w:rsid w:val="00764AAD"/>
    <w:rsid w:val="00765A64"/>
    <w:rsid w:val="0076660B"/>
    <w:rsid w:val="00767670"/>
    <w:rsid w:val="0076785A"/>
    <w:rsid w:val="00767AD3"/>
    <w:rsid w:val="00767B04"/>
    <w:rsid w:val="007706D9"/>
    <w:rsid w:val="00771A7D"/>
    <w:rsid w:val="00771A92"/>
    <w:rsid w:val="00771C0F"/>
    <w:rsid w:val="00771DCB"/>
    <w:rsid w:val="00772280"/>
    <w:rsid w:val="00772D57"/>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DF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167"/>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7F9"/>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417"/>
    <w:rsid w:val="00842193"/>
    <w:rsid w:val="00842766"/>
    <w:rsid w:val="00842873"/>
    <w:rsid w:val="00842CDF"/>
    <w:rsid w:val="00842DEA"/>
    <w:rsid w:val="008435A4"/>
    <w:rsid w:val="008435DB"/>
    <w:rsid w:val="00843892"/>
    <w:rsid w:val="00844434"/>
    <w:rsid w:val="00845AA5"/>
    <w:rsid w:val="00847B7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3F"/>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48A"/>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54"/>
    <w:rsid w:val="008E5B7C"/>
    <w:rsid w:val="008E5C09"/>
    <w:rsid w:val="008E60B3"/>
    <w:rsid w:val="008F2365"/>
    <w:rsid w:val="008F2B76"/>
    <w:rsid w:val="008F43CE"/>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E0E"/>
    <w:rsid w:val="00921FF2"/>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D6E"/>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DEC"/>
    <w:rsid w:val="00993191"/>
    <w:rsid w:val="00993B84"/>
    <w:rsid w:val="00994A77"/>
    <w:rsid w:val="00995045"/>
    <w:rsid w:val="00996C19"/>
    <w:rsid w:val="00997050"/>
    <w:rsid w:val="00997686"/>
    <w:rsid w:val="009A05AC"/>
    <w:rsid w:val="009A171D"/>
    <w:rsid w:val="009A1B95"/>
    <w:rsid w:val="009A2FDE"/>
    <w:rsid w:val="009A30B4"/>
    <w:rsid w:val="009A5190"/>
    <w:rsid w:val="009A5E3F"/>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7F3"/>
    <w:rsid w:val="009F5D9B"/>
    <w:rsid w:val="009F64A7"/>
    <w:rsid w:val="009F6587"/>
    <w:rsid w:val="009F7683"/>
    <w:rsid w:val="009F7C54"/>
    <w:rsid w:val="009F7D78"/>
    <w:rsid w:val="00A00BCA"/>
    <w:rsid w:val="00A00E74"/>
    <w:rsid w:val="00A0285A"/>
    <w:rsid w:val="00A04DB0"/>
    <w:rsid w:val="00A0752B"/>
    <w:rsid w:val="00A10C05"/>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343"/>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2516"/>
    <w:rsid w:val="00A530B3"/>
    <w:rsid w:val="00A541AA"/>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DCF"/>
    <w:rsid w:val="00A8328A"/>
    <w:rsid w:val="00A85E5D"/>
    <w:rsid w:val="00A87140"/>
    <w:rsid w:val="00A872B9"/>
    <w:rsid w:val="00A905A7"/>
    <w:rsid w:val="00A9072D"/>
    <w:rsid w:val="00A9134F"/>
    <w:rsid w:val="00A921FF"/>
    <w:rsid w:val="00A93710"/>
    <w:rsid w:val="00A95C09"/>
    <w:rsid w:val="00A96293"/>
    <w:rsid w:val="00A96817"/>
    <w:rsid w:val="00A9681C"/>
    <w:rsid w:val="00A96C8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342"/>
    <w:rsid w:val="00AB2618"/>
    <w:rsid w:val="00AB2648"/>
    <w:rsid w:val="00AB3E16"/>
    <w:rsid w:val="00AB3FFE"/>
    <w:rsid w:val="00AB4602"/>
    <w:rsid w:val="00AB5AF2"/>
    <w:rsid w:val="00AB5D5B"/>
    <w:rsid w:val="00AB5E50"/>
    <w:rsid w:val="00AB6289"/>
    <w:rsid w:val="00AB64C0"/>
    <w:rsid w:val="00AB77E2"/>
    <w:rsid w:val="00AB7BCA"/>
    <w:rsid w:val="00AB7D2E"/>
    <w:rsid w:val="00AB7F2A"/>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834"/>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E0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6FB3"/>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F62"/>
    <w:rsid w:val="00BA2C64"/>
    <w:rsid w:val="00BA3554"/>
    <w:rsid w:val="00BA5A22"/>
    <w:rsid w:val="00BA6067"/>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3E3"/>
    <w:rsid w:val="00BC1555"/>
    <w:rsid w:val="00BC1804"/>
    <w:rsid w:val="00BC2255"/>
    <w:rsid w:val="00BC256B"/>
    <w:rsid w:val="00BC354F"/>
    <w:rsid w:val="00BC3E66"/>
    <w:rsid w:val="00BC4594"/>
    <w:rsid w:val="00BC5B58"/>
    <w:rsid w:val="00BC5FEE"/>
    <w:rsid w:val="00BC641C"/>
    <w:rsid w:val="00BC6493"/>
    <w:rsid w:val="00BC6807"/>
    <w:rsid w:val="00BC6E1C"/>
    <w:rsid w:val="00BC6EE1"/>
    <w:rsid w:val="00BC6FA9"/>
    <w:rsid w:val="00BC723A"/>
    <w:rsid w:val="00BD0588"/>
    <w:rsid w:val="00BD0D0A"/>
    <w:rsid w:val="00BD13DD"/>
    <w:rsid w:val="00BD2920"/>
    <w:rsid w:val="00BD3348"/>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BD"/>
    <w:rsid w:val="00C16F3F"/>
    <w:rsid w:val="00C1710F"/>
    <w:rsid w:val="00C17414"/>
    <w:rsid w:val="00C207A1"/>
    <w:rsid w:val="00C2151D"/>
    <w:rsid w:val="00C21AE3"/>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79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8A8"/>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3A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821"/>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2EEB"/>
    <w:rsid w:val="00CC32EA"/>
    <w:rsid w:val="00CC3419"/>
    <w:rsid w:val="00CC3A77"/>
    <w:rsid w:val="00CC43F3"/>
    <w:rsid w:val="00CC49B7"/>
    <w:rsid w:val="00CC518E"/>
    <w:rsid w:val="00CC73F0"/>
    <w:rsid w:val="00CC7693"/>
    <w:rsid w:val="00CD043A"/>
    <w:rsid w:val="00CD1735"/>
    <w:rsid w:val="00CD1E70"/>
    <w:rsid w:val="00CD2800"/>
    <w:rsid w:val="00CD3548"/>
    <w:rsid w:val="00CD4190"/>
    <w:rsid w:val="00CD435C"/>
    <w:rsid w:val="00CD43C8"/>
    <w:rsid w:val="00CD4898"/>
    <w:rsid w:val="00CE0D95"/>
    <w:rsid w:val="00CE0DE7"/>
    <w:rsid w:val="00CE2264"/>
    <w:rsid w:val="00CE3A99"/>
    <w:rsid w:val="00CE4D1D"/>
    <w:rsid w:val="00CE7B83"/>
    <w:rsid w:val="00CE7BF1"/>
    <w:rsid w:val="00CF03FF"/>
    <w:rsid w:val="00CF0D0D"/>
    <w:rsid w:val="00CF12EE"/>
    <w:rsid w:val="00CF1653"/>
    <w:rsid w:val="00CF1742"/>
    <w:rsid w:val="00CF189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A6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646"/>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C2C"/>
    <w:rsid w:val="00DD4F48"/>
    <w:rsid w:val="00DD51F0"/>
    <w:rsid w:val="00DD56AA"/>
    <w:rsid w:val="00DD5CF9"/>
    <w:rsid w:val="00DD66E7"/>
    <w:rsid w:val="00DD6BA2"/>
    <w:rsid w:val="00DD6FDA"/>
    <w:rsid w:val="00DE1323"/>
    <w:rsid w:val="00DE134D"/>
    <w:rsid w:val="00DE1C00"/>
    <w:rsid w:val="00DE20AA"/>
    <w:rsid w:val="00DE2630"/>
    <w:rsid w:val="00DE26E4"/>
    <w:rsid w:val="00DE3538"/>
    <w:rsid w:val="00DE3C28"/>
    <w:rsid w:val="00DE4085"/>
    <w:rsid w:val="00DE5B89"/>
    <w:rsid w:val="00DE65EA"/>
    <w:rsid w:val="00DE7B31"/>
    <w:rsid w:val="00DE7F8F"/>
    <w:rsid w:val="00DF0A4B"/>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33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CAB"/>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2634"/>
    <w:rsid w:val="00E6367A"/>
    <w:rsid w:val="00E63C8D"/>
    <w:rsid w:val="00E64337"/>
    <w:rsid w:val="00E6565F"/>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56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2E7"/>
    <w:rsid w:val="00E968EF"/>
    <w:rsid w:val="00E969ED"/>
    <w:rsid w:val="00E96E51"/>
    <w:rsid w:val="00E9746B"/>
    <w:rsid w:val="00E97AB0"/>
    <w:rsid w:val="00EA059F"/>
    <w:rsid w:val="00EA06E9"/>
    <w:rsid w:val="00EA150B"/>
    <w:rsid w:val="00EA1765"/>
    <w:rsid w:val="00EA3C56"/>
    <w:rsid w:val="00EA3E33"/>
    <w:rsid w:val="00EA3FD0"/>
    <w:rsid w:val="00EA40DF"/>
    <w:rsid w:val="00EA465E"/>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DD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E57"/>
    <w:rsid w:val="00F61898"/>
    <w:rsid w:val="00F61A9D"/>
    <w:rsid w:val="00F61D7A"/>
    <w:rsid w:val="00F63223"/>
    <w:rsid w:val="00F64BF8"/>
    <w:rsid w:val="00F64DF9"/>
    <w:rsid w:val="00F658E7"/>
    <w:rsid w:val="00F67035"/>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4A"/>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DefaultParagraphFont"/>
    <w:rsid w:val="00C1710F"/>
  </w:style>
  <w:style w:type="character" w:customStyle="1" w:styleId="shorttext">
    <w:name w:val="short_text"/>
    <w:rsid w:val="00C1710F"/>
  </w:style>
  <w:style w:type="paragraph" w:styleId="HTMLPreformatted">
    <w:name w:val="HTML Preformatted"/>
    <w:basedOn w:val="Normal"/>
    <w:link w:val="HTMLPreformattedChar"/>
    <w:uiPriority w:val="99"/>
    <w:unhideWhenUsed/>
    <w:rsid w:val="00C171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710F"/>
    <w:rPr>
      <w:rFonts w:ascii="Courier New" w:hAnsi="Courier New" w:cs="Courier New"/>
    </w:rPr>
  </w:style>
  <w:style w:type="character" w:customStyle="1" w:styleId="value">
    <w:name w:val="value"/>
    <w:rsid w:val="004514C6"/>
  </w:style>
  <w:style w:type="paragraph" w:customStyle="1" w:styleId="msonormalmrcssattr">
    <w:name w:val="msonormal_mr_css_attr"/>
    <w:basedOn w:val="Normal"/>
    <w:rsid w:val="0076660B"/>
    <w:pPr>
      <w:spacing w:before="100" w:beforeAutospacing="1" w:after="100" w:afterAutospacing="1"/>
    </w:pPr>
    <w:rPr>
      <w:lang w:val="hy-AM" w:eastAsia="hy-AM"/>
    </w:rPr>
  </w:style>
  <w:style w:type="paragraph" w:customStyle="1" w:styleId="clearfix">
    <w:name w:val="clearfix"/>
    <w:basedOn w:val="Normal"/>
    <w:rsid w:val="004B48DC"/>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0078761">
      <w:bodyDiv w:val="1"/>
      <w:marLeft w:val="0"/>
      <w:marRight w:val="0"/>
      <w:marTop w:val="0"/>
      <w:marBottom w:val="0"/>
      <w:divBdr>
        <w:top w:val="none" w:sz="0" w:space="0" w:color="auto"/>
        <w:left w:val="none" w:sz="0" w:space="0" w:color="auto"/>
        <w:bottom w:val="none" w:sz="0" w:space="0" w:color="auto"/>
        <w:right w:val="none" w:sz="0" w:space="0" w:color="auto"/>
      </w:divBdr>
    </w:div>
    <w:div w:id="96603359">
      <w:bodyDiv w:val="1"/>
      <w:marLeft w:val="0"/>
      <w:marRight w:val="0"/>
      <w:marTop w:val="0"/>
      <w:marBottom w:val="0"/>
      <w:divBdr>
        <w:top w:val="none" w:sz="0" w:space="0" w:color="auto"/>
        <w:left w:val="none" w:sz="0" w:space="0" w:color="auto"/>
        <w:bottom w:val="none" w:sz="0" w:space="0" w:color="auto"/>
        <w:right w:val="none" w:sz="0" w:space="0" w:color="auto"/>
      </w:divBdr>
    </w:div>
    <w:div w:id="21496851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204975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718660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75510615">
      <w:bodyDiv w:val="1"/>
      <w:marLeft w:val="0"/>
      <w:marRight w:val="0"/>
      <w:marTop w:val="0"/>
      <w:marBottom w:val="0"/>
      <w:divBdr>
        <w:top w:val="none" w:sz="0" w:space="0" w:color="auto"/>
        <w:left w:val="none" w:sz="0" w:space="0" w:color="auto"/>
        <w:bottom w:val="none" w:sz="0" w:space="0" w:color="auto"/>
        <w:right w:val="none" w:sz="0" w:space="0" w:color="auto"/>
      </w:divBdr>
    </w:div>
    <w:div w:id="96881991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839476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8857744">
      <w:bodyDiv w:val="1"/>
      <w:marLeft w:val="0"/>
      <w:marRight w:val="0"/>
      <w:marTop w:val="0"/>
      <w:marBottom w:val="0"/>
      <w:divBdr>
        <w:top w:val="none" w:sz="0" w:space="0" w:color="auto"/>
        <w:left w:val="none" w:sz="0" w:space="0" w:color="auto"/>
        <w:bottom w:val="none" w:sz="0" w:space="0" w:color="auto"/>
        <w:right w:val="none" w:sz="0" w:space="0" w:color="auto"/>
      </w:divBdr>
    </w:div>
    <w:div w:id="15089018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805068">
      <w:bodyDiv w:val="1"/>
      <w:marLeft w:val="0"/>
      <w:marRight w:val="0"/>
      <w:marTop w:val="0"/>
      <w:marBottom w:val="0"/>
      <w:divBdr>
        <w:top w:val="none" w:sz="0" w:space="0" w:color="auto"/>
        <w:left w:val="none" w:sz="0" w:space="0" w:color="auto"/>
        <w:bottom w:val="none" w:sz="0" w:space="0" w:color="auto"/>
        <w:right w:val="none" w:sz="0" w:space="0" w:color="auto"/>
      </w:divBdr>
    </w:div>
    <w:div w:id="1605991272">
      <w:bodyDiv w:val="1"/>
      <w:marLeft w:val="0"/>
      <w:marRight w:val="0"/>
      <w:marTop w:val="0"/>
      <w:marBottom w:val="0"/>
      <w:divBdr>
        <w:top w:val="none" w:sz="0" w:space="0" w:color="auto"/>
        <w:left w:val="none" w:sz="0" w:space="0" w:color="auto"/>
        <w:bottom w:val="none" w:sz="0" w:space="0" w:color="auto"/>
        <w:right w:val="none" w:sz="0" w:space="0" w:color="auto"/>
      </w:divBdr>
    </w:div>
    <w:div w:id="1654485870">
      <w:bodyDiv w:val="1"/>
      <w:marLeft w:val="0"/>
      <w:marRight w:val="0"/>
      <w:marTop w:val="0"/>
      <w:marBottom w:val="0"/>
      <w:divBdr>
        <w:top w:val="none" w:sz="0" w:space="0" w:color="auto"/>
        <w:left w:val="none" w:sz="0" w:space="0" w:color="auto"/>
        <w:bottom w:val="none" w:sz="0" w:space="0" w:color="auto"/>
        <w:right w:val="none" w:sz="0" w:space="0" w:color="auto"/>
      </w:divBdr>
    </w:div>
    <w:div w:id="16685097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254545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973044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D51E-D2B7-4C70-94A6-059A5023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79</Pages>
  <Words>22412</Words>
  <Characters>127751</Characters>
  <Application>Microsoft Office Word</Application>
  <DocSecurity>0</DocSecurity>
  <Lines>1064</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50</cp:revision>
  <cp:lastPrinted>2018-02-16T07:12:00Z</cp:lastPrinted>
  <dcterms:created xsi:type="dcterms:W3CDTF">2023-09-13T08:41:00Z</dcterms:created>
  <dcterms:modified xsi:type="dcterms:W3CDTF">2026-04-10T10:43:00Z</dcterms:modified>
</cp:coreProperties>
</file>