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95A" w:rsidRDefault="006A695A" w:rsidP="00F63C2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</w:p>
    <w:p w:rsidR="00F63C2B" w:rsidRPr="00F63C2B" w:rsidRDefault="00F63C2B" w:rsidP="00F63C2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b/>
          <w:sz w:val="20"/>
          <w:szCs w:val="24"/>
          <w:lang w:val="af-ZA"/>
        </w:rPr>
        <w:t>ՀԱՅՏԱՐԱՐՈՒԹՅՈՒՆ</w:t>
      </w:r>
    </w:p>
    <w:p w:rsidR="00F63C2B" w:rsidRPr="00F63C2B" w:rsidRDefault="00F63C2B" w:rsidP="006413DE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b/>
          <w:sz w:val="20"/>
          <w:szCs w:val="24"/>
          <w:lang w:val="af-ZA"/>
        </w:rPr>
        <w:t>կնքված պայմանագրի մասին</w:t>
      </w:r>
    </w:p>
    <w:p w:rsidR="00F63C2B" w:rsidRPr="00F63C2B" w:rsidRDefault="00F63C2B" w:rsidP="00F63C2B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Պատվիրատուն</w:t>
      </w:r>
      <w:r w:rsidR="006413DE">
        <w:rPr>
          <w:rFonts w:ascii="GHEA Grapalat" w:eastAsia="Times New Roman" w:hAnsi="GHEA Grapalat" w:cs="Times New Roman"/>
          <w:sz w:val="20"/>
          <w:szCs w:val="24"/>
          <w:lang w:val="af-ZA"/>
        </w:rPr>
        <w:t>`</w:t>
      </w:r>
      <w:r w:rsidR="0060710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="006413DE">
        <w:rPr>
          <w:rFonts w:ascii="GHEA Grapalat" w:eastAsia="Times New Roman" w:hAnsi="GHEA Grapalat" w:cs="Times New Roman"/>
          <w:sz w:val="20"/>
          <w:szCs w:val="24"/>
          <w:lang w:val="af-ZA"/>
        </w:rPr>
        <w:t>&lt;&lt;</w:t>
      </w:r>
      <w:r w:rsidR="00B70DD6" w:rsidRPr="00BE1434">
        <w:rPr>
          <w:rFonts w:ascii="GHEA Grapalat" w:eastAsia="Times New Roman" w:hAnsi="GHEA Grapalat" w:cs="Sylfaen"/>
          <w:sz w:val="20"/>
          <w:szCs w:val="24"/>
          <w:lang w:val="hy-AM"/>
        </w:rPr>
        <w:t>Իրավական կրթության և վերականգնողակ</w:t>
      </w:r>
      <w:r w:rsidR="006413DE">
        <w:rPr>
          <w:rFonts w:ascii="GHEA Grapalat" w:eastAsia="Times New Roman" w:hAnsi="GHEA Grapalat" w:cs="Sylfaen"/>
          <w:sz w:val="20"/>
          <w:szCs w:val="24"/>
          <w:lang w:val="hy-AM"/>
        </w:rPr>
        <w:t>ան ծրագրերի իրականացման կենտրո</w:t>
      </w:r>
      <w:r w:rsidR="00607102">
        <w:rPr>
          <w:rFonts w:ascii="GHEA Grapalat" w:eastAsia="Times New Roman" w:hAnsi="GHEA Grapalat" w:cs="Sylfaen"/>
          <w:sz w:val="20"/>
          <w:szCs w:val="24"/>
        </w:rPr>
        <w:t>ն</w:t>
      </w:r>
      <w:r w:rsidR="006413DE" w:rsidRPr="006413DE">
        <w:rPr>
          <w:rFonts w:ascii="GHEA Grapalat" w:eastAsia="Times New Roman" w:hAnsi="GHEA Grapalat" w:cs="Sylfaen"/>
          <w:sz w:val="20"/>
          <w:szCs w:val="24"/>
          <w:lang w:val="af-ZA"/>
        </w:rPr>
        <w:t>&gt;&gt;</w:t>
      </w:r>
      <w:r w:rsidR="00B70DD6" w:rsidRPr="00BE1434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ՊՈԱԿ-ը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,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որը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գտնվում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="0060710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ք. Երևան, Մ.Խորենացու 162Ա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հասցեում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,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ստորև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ներկայացնու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մ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 xml:space="preserve">է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br/>
      </w:r>
      <w:r w:rsidR="00E53F23">
        <w:rPr>
          <w:rFonts w:ascii="GHEA Grapalat" w:eastAsia="Times New Roman" w:hAnsi="GHEA Grapalat" w:cs="Sylfaen"/>
          <w:b/>
          <w:sz w:val="20"/>
          <w:szCs w:val="24"/>
          <w:lang w:val="af-ZA"/>
        </w:rPr>
        <w:t>N ԻԿՎԾԻԿ-ՄԱ</w:t>
      </w:r>
      <w:r w:rsidR="00E53F23">
        <w:rPr>
          <w:rFonts w:ascii="Sylfaen" w:eastAsia="Times New Roman" w:hAnsi="Sylfaen" w:cs="Sylfaen"/>
          <w:b/>
          <w:sz w:val="20"/>
          <w:szCs w:val="24"/>
        </w:rPr>
        <w:t>Ծ</w:t>
      </w:r>
      <w:r w:rsidR="00443C63">
        <w:rPr>
          <w:rFonts w:ascii="GHEA Grapalat" w:eastAsia="Times New Roman" w:hAnsi="GHEA Grapalat" w:cs="Sylfaen"/>
          <w:b/>
          <w:sz w:val="20"/>
          <w:szCs w:val="24"/>
          <w:lang w:val="af-ZA"/>
        </w:rPr>
        <w:t>ՊՁ</w:t>
      </w:r>
      <w:r w:rsidR="0030345C">
        <w:rPr>
          <w:rFonts w:ascii="GHEA Grapalat" w:eastAsia="Times New Roman" w:hAnsi="GHEA Grapalat" w:cs="Sylfaen"/>
          <w:b/>
          <w:sz w:val="20"/>
          <w:szCs w:val="24"/>
          <w:lang w:val="af-ZA"/>
        </w:rPr>
        <w:t>Բ-</w:t>
      </w:r>
      <w:r w:rsidR="00505F76">
        <w:rPr>
          <w:rFonts w:ascii="GHEA Grapalat" w:eastAsia="Times New Roman" w:hAnsi="GHEA Grapalat" w:cs="Sylfaen"/>
          <w:b/>
          <w:sz w:val="20"/>
          <w:szCs w:val="24"/>
          <w:lang w:val="af-ZA"/>
        </w:rPr>
        <w:t>20</w:t>
      </w:r>
      <w:r w:rsidR="0030345C">
        <w:rPr>
          <w:rFonts w:ascii="GHEA Grapalat" w:eastAsia="Times New Roman" w:hAnsi="GHEA Grapalat" w:cs="Sylfaen"/>
          <w:b/>
          <w:sz w:val="20"/>
          <w:szCs w:val="24"/>
          <w:lang w:val="af-ZA"/>
        </w:rPr>
        <w:t>/</w:t>
      </w:r>
      <w:r w:rsidR="004D3AD9" w:rsidRPr="004D3AD9">
        <w:rPr>
          <w:rFonts w:ascii="GHEA Grapalat" w:eastAsia="Times New Roman" w:hAnsi="GHEA Grapalat" w:cs="Sylfaen"/>
          <w:b/>
          <w:sz w:val="20"/>
          <w:szCs w:val="24"/>
          <w:lang w:val="af-ZA"/>
        </w:rPr>
        <w:t>34</w:t>
      </w:r>
      <w:r w:rsidR="006413DE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F43C56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ծածկագրով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կնքված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պայմանագրի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մասին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տեղեկատվությունը</w:t>
      </w:r>
      <w:r w:rsidRPr="00F63C2B">
        <w:rPr>
          <w:rFonts w:ascii="GHEA Grapalat" w:eastAsia="Times New Roman" w:hAnsi="GHEA Grapalat" w:cs="Arial Armenian"/>
          <w:sz w:val="20"/>
          <w:szCs w:val="24"/>
          <w:lang w:val="af-ZA"/>
        </w:rPr>
        <w:t>։</w:t>
      </w:r>
    </w:p>
    <w:tbl>
      <w:tblPr>
        <w:tblW w:w="11482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14"/>
        <w:gridCol w:w="149"/>
        <w:gridCol w:w="173"/>
        <w:gridCol w:w="108"/>
        <w:gridCol w:w="321"/>
        <w:gridCol w:w="307"/>
        <w:gridCol w:w="588"/>
        <w:gridCol w:w="35"/>
        <w:gridCol w:w="165"/>
        <w:gridCol w:w="32"/>
        <w:gridCol w:w="109"/>
        <w:gridCol w:w="92"/>
        <w:gridCol w:w="30"/>
        <w:gridCol w:w="140"/>
        <w:gridCol w:w="285"/>
        <w:gridCol w:w="126"/>
        <w:gridCol w:w="134"/>
        <w:gridCol w:w="194"/>
        <w:gridCol w:w="389"/>
        <w:gridCol w:w="146"/>
        <w:gridCol w:w="167"/>
        <w:gridCol w:w="207"/>
        <w:gridCol w:w="43"/>
        <w:gridCol w:w="175"/>
        <w:gridCol w:w="20"/>
        <w:gridCol w:w="123"/>
        <w:gridCol w:w="708"/>
        <w:gridCol w:w="16"/>
        <w:gridCol w:w="125"/>
        <w:gridCol w:w="109"/>
        <w:gridCol w:w="340"/>
        <w:gridCol w:w="130"/>
        <w:gridCol w:w="47"/>
        <w:gridCol w:w="57"/>
        <w:gridCol w:w="167"/>
        <w:gridCol w:w="150"/>
        <w:gridCol w:w="253"/>
        <w:gridCol w:w="34"/>
        <w:gridCol w:w="271"/>
        <w:gridCol w:w="144"/>
        <w:gridCol w:w="95"/>
        <w:gridCol w:w="304"/>
        <w:gridCol w:w="31"/>
        <w:gridCol w:w="495"/>
        <w:gridCol w:w="25"/>
        <w:gridCol w:w="471"/>
        <w:gridCol w:w="217"/>
        <w:gridCol w:w="204"/>
        <w:gridCol w:w="282"/>
        <w:gridCol w:w="144"/>
        <w:gridCol w:w="1991"/>
      </w:tblGrid>
      <w:tr w:rsidR="00F63C2B" w:rsidRPr="00B70DD6" w:rsidTr="006E429C">
        <w:trPr>
          <w:trHeight w:val="146"/>
        </w:trPr>
        <w:tc>
          <w:tcPr>
            <w:tcW w:w="11482" w:type="dxa"/>
            <w:gridSpan w:val="51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63C2B" w:rsidRPr="00F63C2B" w:rsidTr="000F777C">
        <w:trPr>
          <w:trHeight w:val="110"/>
        </w:trPr>
        <w:tc>
          <w:tcPr>
            <w:tcW w:w="414" w:type="dxa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</w:pPr>
            <w:r w:rsidRPr="00B70DD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  <w:t>N</w:t>
            </w:r>
          </w:p>
        </w:tc>
        <w:tc>
          <w:tcPr>
            <w:tcW w:w="1681" w:type="dxa"/>
            <w:gridSpan w:val="7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3" w:type="dxa"/>
            <w:gridSpan w:val="7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մանմիա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581" w:type="dxa"/>
            <w:gridSpan w:val="9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</w:rPr>
              <w:footnoteReference w:id="1"/>
            </w:r>
          </w:p>
        </w:tc>
        <w:tc>
          <w:tcPr>
            <w:tcW w:w="1842" w:type="dxa"/>
            <w:gridSpan w:val="11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Նախահաշվայինգինը</w:t>
            </w:r>
            <w:proofErr w:type="spellEnd"/>
          </w:p>
        </w:tc>
        <w:tc>
          <w:tcPr>
            <w:tcW w:w="2490" w:type="dxa"/>
            <w:gridSpan w:val="12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2621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Պայմանագրովնախատեսված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)</w:t>
            </w:r>
          </w:p>
        </w:tc>
      </w:tr>
      <w:tr w:rsidR="00F63C2B" w:rsidRPr="00F63C2B" w:rsidTr="000F777C">
        <w:trPr>
          <w:trHeight w:val="175"/>
        </w:trPr>
        <w:tc>
          <w:tcPr>
            <w:tcW w:w="414" w:type="dxa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681" w:type="dxa"/>
            <w:gridSpan w:val="7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7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2"/>
            </w:r>
          </w:p>
        </w:tc>
        <w:tc>
          <w:tcPr>
            <w:tcW w:w="738" w:type="dxa"/>
            <w:gridSpan w:val="5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42" w:type="dxa"/>
            <w:gridSpan w:val="11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/ՀՀ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/</w:t>
            </w:r>
          </w:p>
        </w:tc>
        <w:tc>
          <w:tcPr>
            <w:tcW w:w="2490" w:type="dxa"/>
            <w:gridSpan w:val="12"/>
            <w:vMerge/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621" w:type="dxa"/>
            <w:gridSpan w:val="4"/>
            <w:vMerge/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0F777C">
        <w:trPr>
          <w:trHeight w:val="275"/>
        </w:trPr>
        <w:tc>
          <w:tcPr>
            <w:tcW w:w="4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68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3"/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9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6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31DEF" w:rsidRPr="00F63C2B" w:rsidTr="000F777C">
        <w:trPr>
          <w:trHeight w:val="40"/>
        </w:trPr>
        <w:tc>
          <w:tcPr>
            <w:tcW w:w="414" w:type="dxa"/>
            <w:shd w:val="clear" w:color="auto" w:fill="auto"/>
            <w:vAlign w:val="center"/>
          </w:tcPr>
          <w:p w:rsidR="00731DEF" w:rsidRPr="004339B0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339B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4339B0" w:rsidRDefault="0017365E" w:rsidP="004339B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4339B0">
              <w:rPr>
                <w:rFonts w:ascii="Sylfaen" w:eastAsia="Times New Roman" w:hAnsi="Sylfaen" w:cs="Sylfaen"/>
                <w:b/>
                <w:sz w:val="16"/>
                <w:szCs w:val="16"/>
              </w:rPr>
              <w:t>Ա</w:t>
            </w:r>
            <w:r w:rsidR="002136D8" w:rsidRPr="004339B0">
              <w:rPr>
                <w:rFonts w:ascii="Sylfaen" w:eastAsia="Times New Roman" w:hAnsi="Sylfaen" w:cs="Sylfaen"/>
                <w:b/>
                <w:sz w:val="16"/>
                <w:szCs w:val="16"/>
              </w:rPr>
              <w:t>վտոմեքենայի</w:t>
            </w:r>
            <w:r w:rsidRPr="004339B0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r w:rsidR="002136D8" w:rsidRPr="004339B0">
              <w:rPr>
                <w:rFonts w:ascii="Sylfaen" w:eastAsia="Times New Roman" w:hAnsi="Sylfaen" w:cs="Sylfaen"/>
                <w:b/>
                <w:sz w:val="16"/>
                <w:szCs w:val="16"/>
              </w:rPr>
              <w:t>տ</w:t>
            </w:r>
            <w:r w:rsidR="00E53F23" w:rsidRPr="004339B0">
              <w:rPr>
                <w:rFonts w:ascii="Sylfaen" w:eastAsia="Times New Roman" w:hAnsi="Sylfaen" w:cs="Sylfaen"/>
                <w:b/>
                <w:sz w:val="16"/>
                <w:szCs w:val="16"/>
              </w:rPr>
              <w:t>եխնիկական սպասարկում և զննություն</w:t>
            </w:r>
          </w:p>
        </w:tc>
        <w:tc>
          <w:tcPr>
            <w:tcW w:w="8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4339B0" w:rsidRDefault="00E53F23" w:rsidP="006413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proofErr w:type="spellStart"/>
            <w:r w:rsidRPr="004339B0">
              <w:rPr>
                <w:rFonts w:ascii="Sylfaen" w:eastAsia="Times New Roman" w:hAnsi="Sylfaen" w:cs="Sylfaen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4339B0" w:rsidRDefault="00E53F23" w:rsidP="004339B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4339B0">
              <w:rPr>
                <w:rFonts w:ascii="Sylfaen" w:eastAsia="Times New Roma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4339B0" w:rsidRDefault="00E53F23" w:rsidP="004339B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4339B0">
              <w:rPr>
                <w:rFonts w:ascii="Sylfaen" w:eastAsia="Times New Roma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4D3AD9" w:rsidRDefault="004D3AD9" w:rsidP="004339B0">
            <w:pPr>
              <w:widowControl w:val="0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113000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4D3AD9" w:rsidRDefault="004D3AD9" w:rsidP="004339B0">
            <w:pPr>
              <w:widowControl w:val="0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113000</w:t>
            </w:r>
          </w:p>
        </w:tc>
        <w:tc>
          <w:tcPr>
            <w:tcW w:w="24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AD9" w:rsidRPr="00AB736B" w:rsidRDefault="004D3AD9" w:rsidP="004D3AD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KIA</w:t>
            </w:r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Cerato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1.6</w:t>
            </w:r>
          </w:p>
          <w:p w:rsidR="004D3AD9" w:rsidRPr="00AB736B" w:rsidRDefault="004D3AD9" w:rsidP="004D3AD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սպասարկում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և</w:t>
            </w:r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զննություն</w:t>
            </w:r>
            <w:proofErr w:type="spellEnd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՝</w:t>
            </w:r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ըստ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Կատարողի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տրված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անսարքությունների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և</w:t>
            </w:r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թերությունների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ակտի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հիման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վրա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</w:p>
          <w:p w:rsidR="00731DEF" w:rsidRPr="00AB736B" w:rsidRDefault="004D3AD9" w:rsidP="004D3AD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Ծառայության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գնի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մեջ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ներառված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է</w:t>
            </w:r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փոխարինվող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ավտոպահեստամասերի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նյութերի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և</w:t>
            </w:r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դետալների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ինչպես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նաև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դրանց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փոխարինման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ծառայությունների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արժեքը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:</w:t>
            </w:r>
          </w:p>
        </w:tc>
        <w:tc>
          <w:tcPr>
            <w:tcW w:w="26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AD9" w:rsidRPr="00AB736B" w:rsidRDefault="004D3AD9" w:rsidP="004D3AD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KIA</w:t>
            </w:r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Cerato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1.6</w:t>
            </w:r>
          </w:p>
          <w:p w:rsidR="004D3AD9" w:rsidRPr="00AB736B" w:rsidRDefault="004D3AD9" w:rsidP="004D3AD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սպասարկում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և</w:t>
            </w:r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զննություն</w:t>
            </w:r>
            <w:proofErr w:type="spellEnd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՝</w:t>
            </w:r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ըստ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Կատարողի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տրված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անսարքությունների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և</w:t>
            </w:r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թերությունների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ակտի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հիման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վրա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</w:p>
          <w:p w:rsidR="00E53F23" w:rsidRPr="00AB736B" w:rsidRDefault="004D3AD9" w:rsidP="004D3AD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Ծառայության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գնի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մեջ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ներառված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է</w:t>
            </w:r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փոխարինվող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ավտոպահեստամասերի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նյութերի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և</w:t>
            </w:r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դետալների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ինչպես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նաև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դրանց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փոխարինման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ծառայությունների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արժեքը</w:t>
            </w:r>
            <w:proofErr w:type="spellEnd"/>
            <w:r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:</w:t>
            </w:r>
            <w:r w:rsidR="00E53F23"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KIA</w:t>
            </w:r>
            <w:r w:rsidR="00E53F23"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="00E53F23" w:rsidRPr="004D3AD9">
              <w:rPr>
                <w:rFonts w:ascii="Sylfaen" w:eastAsia="Times New Roman" w:hAnsi="Sylfaen" w:cs="Sylfaen"/>
                <w:b/>
                <w:sz w:val="16"/>
                <w:szCs w:val="16"/>
              </w:rPr>
              <w:t>Cerato</w:t>
            </w:r>
            <w:proofErr w:type="spellEnd"/>
            <w:r w:rsidR="00E53F23" w:rsidRPr="00AB736B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1.6</w:t>
            </w:r>
          </w:p>
          <w:p w:rsidR="00731DEF" w:rsidRPr="004339B0" w:rsidRDefault="00E53F23" w:rsidP="004D3AD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proofErr w:type="spellStart"/>
            <w:r w:rsidRPr="004339B0">
              <w:rPr>
                <w:rFonts w:ascii="Sylfaen" w:eastAsia="Times New Roma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4339B0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339B0">
              <w:rPr>
                <w:rFonts w:ascii="Sylfaen" w:eastAsia="Times New Roman" w:hAnsi="Sylfaen" w:cs="Sylfaen"/>
                <w:b/>
                <w:sz w:val="16"/>
                <w:szCs w:val="16"/>
              </w:rPr>
              <w:t>սպասարկում</w:t>
            </w:r>
            <w:proofErr w:type="spellEnd"/>
            <w:r w:rsidRPr="004339B0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և </w:t>
            </w:r>
            <w:proofErr w:type="spellStart"/>
            <w:r w:rsidRPr="004339B0">
              <w:rPr>
                <w:rFonts w:ascii="Sylfaen" w:eastAsia="Times New Roman" w:hAnsi="Sylfaen" w:cs="Sylfaen"/>
                <w:b/>
                <w:sz w:val="16"/>
                <w:szCs w:val="16"/>
              </w:rPr>
              <w:t>զննություն</w:t>
            </w:r>
            <w:proofErr w:type="spellEnd"/>
            <w:r w:rsidRPr="004339B0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731DEF" w:rsidRPr="00F63C2B" w:rsidTr="006E429C">
        <w:trPr>
          <w:trHeight w:val="40"/>
        </w:trPr>
        <w:tc>
          <w:tcPr>
            <w:tcW w:w="11482" w:type="dxa"/>
            <w:gridSpan w:val="51"/>
            <w:shd w:val="clear" w:color="auto" w:fill="auto"/>
            <w:vAlign w:val="center"/>
          </w:tcPr>
          <w:p w:rsidR="00731DEF" w:rsidRPr="00F63C2B" w:rsidRDefault="00731DEF" w:rsidP="00F63C2B">
            <w:pPr>
              <w:spacing w:after="0" w:line="240" w:lineRule="auto"/>
              <w:jc w:val="both"/>
              <w:rPr>
                <w:rFonts w:ascii="GHEA Grapalat" w:eastAsia="Times New Roman" w:hAnsi="GHEA Grapalat" w:cs="Arial Armenian"/>
                <w:sz w:val="18"/>
                <w:szCs w:val="18"/>
              </w:rPr>
            </w:pPr>
          </w:p>
        </w:tc>
      </w:tr>
      <w:tr w:rsidR="00731DEF" w:rsidRPr="00F63C2B" w:rsidTr="006E429C">
        <w:trPr>
          <w:trHeight w:val="169"/>
        </w:trPr>
        <w:tc>
          <w:tcPr>
            <w:tcW w:w="11482" w:type="dxa"/>
            <w:gridSpan w:val="51"/>
            <w:shd w:val="clear" w:color="auto" w:fill="99CCFF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31DEF" w:rsidRPr="00F63C2B" w:rsidTr="000F777C">
        <w:trPr>
          <w:trHeight w:val="137"/>
        </w:trPr>
        <w:tc>
          <w:tcPr>
            <w:tcW w:w="39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54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proofErr w:type="spellStart"/>
            <w:r w:rsidRPr="00D3681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Գնումների</w:t>
            </w:r>
            <w:proofErr w:type="spellEnd"/>
            <w:r w:rsidRPr="00D3681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մասին</w:t>
            </w:r>
            <w:proofErr w:type="spellEnd"/>
            <w:r w:rsidRPr="00D3681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 xml:space="preserve"> ՀՀ </w:t>
            </w:r>
            <w:proofErr w:type="spellStart"/>
            <w:r w:rsidRPr="00D3681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օրենքի</w:t>
            </w:r>
            <w:proofErr w:type="spellEnd"/>
            <w:r w:rsidRPr="00D3681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 xml:space="preserve"> 23-րդ </w:t>
            </w:r>
            <w:proofErr w:type="spellStart"/>
            <w:r w:rsidRPr="00D3681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հոդված</w:t>
            </w:r>
            <w:proofErr w:type="spellEnd"/>
            <w:r w:rsidRPr="00D3681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 xml:space="preserve"> 1-ին </w:t>
            </w:r>
            <w:proofErr w:type="spellStart"/>
            <w:r w:rsidRPr="00D3681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մաս</w:t>
            </w:r>
            <w:proofErr w:type="spellEnd"/>
            <w:r w:rsidRPr="00D3681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 xml:space="preserve"> 4-րդ </w:t>
            </w:r>
            <w:proofErr w:type="spellStart"/>
            <w:r w:rsidRPr="00D3681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կետ</w:t>
            </w:r>
            <w:proofErr w:type="spellEnd"/>
            <w:r w:rsidRPr="00D3681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 xml:space="preserve">,, ՀՀ </w:t>
            </w:r>
            <w:proofErr w:type="spellStart"/>
            <w:r w:rsidRPr="00D3681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կառավարության</w:t>
            </w:r>
            <w:proofErr w:type="spellEnd"/>
            <w:r w:rsidRPr="00D3681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 xml:space="preserve">  2017 </w:t>
            </w:r>
            <w:proofErr w:type="spellStart"/>
            <w:r w:rsidRPr="00D3681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թվականի</w:t>
            </w:r>
            <w:proofErr w:type="spellEnd"/>
            <w:r w:rsidRPr="00D3681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մայիսի</w:t>
            </w:r>
            <w:proofErr w:type="spellEnd"/>
            <w:r w:rsidRPr="00D3681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 xml:space="preserve"> 4-ի </w:t>
            </w:r>
            <w:proofErr w:type="spellStart"/>
            <w:r w:rsidRPr="00D3681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թիվ</w:t>
            </w:r>
            <w:proofErr w:type="spellEnd"/>
            <w:r w:rsidRPr="00D3681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 xml:space="preserve"> 526- Ն </w:t>
            </w:r>
            <w:proofErr w:type="spellStart"/>
            <w:r w:rsidRPr="00D3681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որոշման</w:t>
            </w:r>
            <w:proofErr w:type="spellEnd"/>
            <w:r w:rsidRPr="00D3681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 xml:space="preserve"> 23-րդ </w:t>
            </w:r>
            <w:proofErr w:type="spellStart"/>
            <w:r w:rsidRPr="00D3681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կետի</w:t>
            </w:r>
            <w:proofErr w:type="spellEnd"/>
            <w:r w:rsidRPr="00D3681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 xml:space="preserve"> 1-ին </w:t>
            </w:r>
            <w:proofErr w:type="spellStart"/>
            <w:r w:rsidRPr="00D3681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ենթակետ</w:t>
            </w:r>
            <w:proofErr w:type="spellEnd"/>
            <w:r w:rsidRPr="00D3681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 xml:space="preserve">  </w:t>
            </w:r>
          </w:p>
        </w:tc>
      </w:tr>
      <w:tr w:rsidR="00731DEF" w:rsidRPr="00F63C2B" w:rsidTr="006E429C">
        <w:trPr>
          <w:trHeight w:val="196"/>
        </w:trPr>
        <w:tc>
          <w:tcPr>
            <w:tcW w:w="1148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31DEF" w:rsidRPr="00F63C2B" w:rsidTr="006E42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4"/>
        </w:trPr>
        <w:tc>
          <w:tcPr>
            <w:tcW w:w="1148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1DEF" w:rsidRPr="00F63C2B" w:rsidRDefault="00731DEF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/>
              </w:rPr>
              <w:footnoteReference w:id="4"/>
            </w:r>
          </w:p>
        </w:tc>
      </w:tr>
      <w:tr w:rsidR="00731DEF" w:rsidRPr="00F63C2B" w:rsidTr="000F77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4"/>
        </w:trPr>
        <w:tc>
          <w:tcPr>
            <w:tcW w:w="1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6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6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3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31DEF" w:rsidRPr="00F63C2B" w:rsidTr="000F77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DEF" w:rsidRPr="004339B0" w:rsidRDefault="004339B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X</w:t>
            </w:r>
          </w:p>
        </w:tc>
        <w:tc>
          <w:tcPr>
            <w:tcW w:w="3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731DEF" w:rsidRPr="00F63C2B" w:rsidTr="006E42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8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31DEF" w:rsidRPr="00F63C2B" w:rsidRDefault="00731DEF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731DEF" w:rsidRPr="00647F26" w:rsidTr="000F77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0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կամհրապարակելու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278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31DEF" w:rsidRPr="004D3AD9" w:rsidRDefault="004D3AD9" w:rsidP="00E53F2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08,07,2020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ru-RU"/>
              </w:rPr>
              <w:t>թ,</w:t>
            </w:r>
          </w:p>
        </w:tc>
      </w:tr>
      <w:tr w:rsidR="00731DEF" w:rsidRPr="00647F26" w:rsidTr="000F77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30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DEF" w:rsidRPr="00647F26" w:rsidRDefault="00731DEF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5"/>
            </w: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DEF" w:rsidRPr="00647F26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27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DEF" w:rsidRPr="00647F26" w:rsidRDefault="00731DEF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731DEF" w:rsidRPr="00647F26" w:rsidTr="000F77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30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DEF" w:rsidRPr="00647F26" w:rsidRDefault="00731DEF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DEF" w:rsidRPr="00647F26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527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DEF" w:rsidRPr="00647F26" w:rsidRDefault="00731DEF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731DEF" w:rsidRPr="00F63C2B" w:rsidTr="000F77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0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DEF" w:rsidRPr="00647F26" w:rsidRDefault="00731DEF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DEF" w:rsidRPr="00647F26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9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DEF" w:rsidRPr="00647F26" w:rsidRDefault="00731DEF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33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731DEF" w:rsidRPr="00F63C2B" w:rsidTr="000F77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0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9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3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731DEF" w:rsidRPr="00F63C2B" w:rsidTr="000F77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30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…</w:t>
            </w:r>
          </w:p>
        </w:tc>
        <w:tc>
          <w:tcPr>
            <w:tcW w:w="19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3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731DEF" w:rsidRPr="00F63C2B" w:rsidTr="006E429C">
        <w:trPr>
          <w:trHeight w:val="54"/>
        </w:trPr>
        <w:tc>
          <w:tcPr>
            <w:tcW w:w="11482" w:type="dxa"/>
            <w:gridSpan w:val="51"/>
            <w:shd w:val="clear" w:color="auto" w:fill="99CCFF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31DEF" w:rsidRPr="00F63C2B" w:rsidTr="000F777C">
        <w:trPr>
          <w:trHeight w:val="40"/>
        </w:trPr>
        <w:tc>
          <w:tcPr>
            <w:tcW w:w="1165" w:type="dxa"/>
            <w:gridSpan w:val="5"/>
            <w:vMerge w:val="restart"/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43" w:type="dxa"/>
            <w:gridSpan w:val="12"/>
            <w:vMerge w:val="restart"/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Մասնակիցներիանվանումները</w:t>
            </w:r>
            <w:proofErr w:type="spellEnd"/>
          </w:p>
        </w:tc>
        <w:tc>
          <w:tcPr>
            <w:tcW w:w="8274" w:type="dxa"/>
            <w:gridSpan w:val="34"/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Յուրաքանչյուրմասնակցի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հ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731DEF" w:rsidRPr="00F63C2B" w:rsidTr="000F777C">
        <w:trPr>
          <w:trHeight w:val="213"/>
        </w:trPr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12"/>
            <w:vMerge/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274" w:type="dxa"/>
            <w:gridSpan w:val="34"/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6"/>
            </w:r>
          </w:p>
        </w:tc>
      </w:tr>
      <w:tr w:rsidR="00731DEF" w:rsidRPr="00F63C2B" w:rsidTr="000F777C">
        <w:trPr>
          <w:trHeight w:val="137"/>
        </w:trPr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12"/>
            <w:vMerge/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Գիննառանց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0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ԱԱՀ</w:t>
            </w:r>
          </w:p>
        </w:tc>
        <w:tc>
          <w:tcPr>
            <w:tcW w:w="33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31DEF" w:rsidRPr="00F63C2B" w:rsidTr="000F777C">
        <w:trPr>
          <w:trHeight w:val="137"/>
        </w:trPr>
        <w:tc>
          <w:tcPr>
            <w:tcW w:w="11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4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7"/>
            </w:r>
          </w:p>
        </w:tc>
        <w:tc>
          <w:tcPr>
            <w:tcW w:w="14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9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8"/>
            </w:r>
          </w:p>
        </w:tc>
        <w:tc>
          <w:tcPr>
            <w:tcW w:w="10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9"/>
            </w:r>
          </w:p>
        </w:tc>
        <w:tc>
          <w:tcPr>
            <w:tcW w:w="19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31DEF" w:rsidRPr="00F63C2B" w:rsidTr="000F777C">
        <w:trPr>
          <w:trHeight w:val="83"/>
        </w:trPr>
        <w:tc>
          <w:tcPr>
            <w:tcW w:w="1165" w:type="dxa"/>
            <w:gridSpan w:val="5"/>
            <w:shd w:val="clear" w:color="auto" w:fill="auto"/>
            <w:vAlign w:val="center"/>
          </w:tcPr>
          <w:p w:rsidR="00731DEF" w:rsidRPr="006413DE" w:rsidRDefault="00731DEF" w:rsidP="006413D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6413DE">
              <w:rPr>
                <w:rFonts w:ascii="GHEA Grapalat" w:eastAsia="Times New Roman" w:hAnsi="GHEA Grapalat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2043" w:type="dxa"/>
            <w:gridSpan w:val="12"/>
            <w:shd w:val="clear" w:color="auto" w:fill="auto"/>
            <w:vAlign w:val="center"/>
          </w:tcPr>
          <w:p w:rsidR="00E53F23" w:rsidRPr="00F54E60" w:rsidRDefault="00E53F23" w:rsidP="00E53F23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pt-BR"/>
              </w:rPr>
            </w:pPr>
          </w:p>
          <w:p w:rsidR="004D3AD9" w:rsidRPr="00E4470E" w:rsidRDefault="004D3AD9" w:rsidP="004D3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4470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« Ջակո Ավտոդետ » ՍՊԸ</w:t>
            </w:r>
          </w:p>
          <w:p w:rsidR="00731DEF" w:rsidRPr="006413DE" w:rsidRDefault="00731DEF" w:rsidP="008158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64" w:type="dxa"/>
            <w:gridSpan w:val="9"/>
            <w:shd w:val="clear" w:color="auto" w:fill="auto"/>
            <w:vAlign w:val="center"/>
          </w:tcPr>
          <w:p w:rsidR="00731DEF" w:rsidRPr="00AB736B" w:rsidRDefault="00AB736B" w:rsidP="00E53F2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/>
              </w:rPr>
            </w:pPr>
            <w:r w:rsidRPr="00AB736B"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/>
              </w:rPr>
              <w:t>113000</w:t>
            </w:r>
          </w:p>
        </w:tc>
        <w:tc>
          <w:tcPr>
            <w:tcW w:w="1475" w:type="dxa"/>
            <w:gridSpan w:val="7"/>
            <w:shd w:val="clear" w:color="auto" w:fill="auto"/>
            <w:vAlign w:val="center"/>
          </w:tcPr>
          <w:p w:rsidR="00731DEF" w:rsidRPr="00AB736B" w:rsidRDefault="00AB736B" w:rsidP="00E53F2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/>
              </w:rPr>
              <w:t>113000</w:t>
            </w:r>
          </w:p>
        </w:tc>
        <w:tc>
          <w:tcPr>
            <w:tcW w:w="932" w:type="dxa"/>
            <w:gridSpan w:val="6"/>
            <w:shd w:val="clear" w:color="auto" w:fill="auto"/>
            <w:vAlign w:val="center"/>
          </w:tcPr>
          <w:p w:rsidR="00731DEF" w:rsidRPr="00AB736B" w:rsidRDefault="00AB736B" w:rsidP="008158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731DEF" w:rsidRPr="00AB736B" w:rsidRDefault="00AB736B" w:rsidP="008158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731DEF" w:rsidRPr="00AB736B" w:rsidRDefault="004D3AD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</w:pPr>
            <w:r w:rsidRPr="00AB736B"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/>
              </w:rPr>
              <w:t>113000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731DEF" w:rsidRPr="004D3AD9" w:rsidRDefault="004D3AD9" w:rsidP="006E47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/>
              </w:rPr>
              <w:t>113000</w:t>
            </w:r>
          </w:p>
        </w:tc>
      </w:tr>
      <w:tr w:rsidR="00731DEF" w:rsidRPr="00F63C2B" w:rsidTr="000F777C">
        <w:trPr>
          <w:trHeight w:val="290"/>
        </w:trPr>
        <w:tc>
          <w:tcPr>
            <w:tcW w:w="2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9422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15" w:firstLine="245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731DEF" w:rsidRPr="00F63C2B" w:rsidTr="006E429C">
        <w:trPr>
          <w:trHeight w:val="288"/>
        </w:trPr>
        <w:tc>
          <w:tcPr>
            <w:tcW w:w="11482" w:type="dxa"/>
            <w:gridSpan w:val="51"/>
            <w:shd w:val="clear" w:color="auto" w:fill="99CCFF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31DEF" w:rsidRPr="00F63C2B" w:rsidTr="006E429C">
        <w:trPr>
          <w:trHeight w:val="144"/>
        </w:trPr>
        <w:tc>
          <w:tcPr>
            <w:tcW w:w="1148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Տ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31DEF" w:rsidRPr="00F63C2B" w:rsidTr="000F777C">
        <w:trPr>
          <w:trHeight w:val="195"/>
        </w:trPr>
        <w:tc>
          <w:tcPr>
            <w:tcW w:w="736" w:type="dxa"/>
            <w:gridSpan w:val="3"/>
            <w:vMerge w:val="restart"/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N</w:t>
            </w:r>
          </w:p>
        </w:tc>
        <w:tc>
          <w:tcPr>
            <w:tcW w:w="1524" w:type="dxa"/>
            <w:gridSpan w:val="6"/>
            <w:vMerge w:val="restart"/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Մասնակցիանվանումը</w:t>
            </w:r>
            <w:proofErr w:type="spellEnd"/>
          </w:p>
        </w:tc>
        <w:tc>
          <w:tcPr>
            <w:tcW w:w="92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բավարարկամանբավարար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)</w:t>
            </w:r>
          </w:p>
        </w:tc>
      </w:tr>
      <w:tr w:rsidR="00731DEF" w:rsidRPr="00F63C2B" w:rsidTr="000F777C">
        <w:trPr>
          <w:trHeight w:val="144"/>
        </w:trPr>
        <w:tc>
          <w:tcPr>
            <w:tcW w:w="7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1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Ծրարըկազմելու</w:t>
            </w:r>
            <w:proofErr w:type="spellEnd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ներկա-յացնելուհամա-պատաս-խանութ-յունը</w:t>
            </w:r>
            <w:proofErr w:type="spellEnd"/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Հրավեր-ովպա-հանջվողփաստա-թղթերիառկա-յությունը</w:t>
            </w:r>
            <w:proofErr w:type="spellEnd"/>
          </w:p>
        </w:tc>
        <w:tc>
          <w:tcPr>
            <w:tcW w:w="10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Առաջարկածգնմանառարկայիտեխնիկա-կանհատկանիշ-ներիհամա-պատասխա-նությունը</w:t>
            </w:r>
          </w:p>
        </w:tc>
        <w:tc>
          <w:tcPr>
            <w:tcW w:w="7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Մասնա-գիտա-կանգոր-ծունեութ-յուն</w:t>
            </w:r>
            <w:proofErr w:type="spellEnd"/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Մասնա-գիտա-կանփոր-ձառութ-յունը</w:t>
            </w:r>
            <w:proofErr w:type="spellEnd"/>
          </w:p>
        </w:tc>
        <w:tc>
          <w:tcPr>
            <w:tcW w:w="8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Ֆինա-նսականմիջոցներ</w:t>
            </w:r>
            <w:proofErr w:type="spellEnd"/>
          </w:p>
        </w:tc>
        <w:tc>
          <w:tcPr>
            <w:tcW w:w="9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Տեխնի-կականմիջոց-ներ</w:t>
            </w:r>
            <w:proofErr w:type="spellEnd"/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Աշխա-տանքա-յինռեսուրս-ներ</w:t>
            </w:r>
            <w:proofErr w:type="spellEnd"/>
          </w:p>
        </w:tc>
        <w:tc>
          <w:tcPr>
            <w:tcW w:w="21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731DEF" w:rsidRPr="00F63C2B" w:rsidTr="000F777C">
        <w:trPr>
          <w:trHeight w:val="210"/>
        </w:trPr>
        <w:tc>
          <w:tcPr>
            <w:tcW w:w="7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Sylfaen"/>
                <w:b/>
                <w:sz w:val="18"/>
                <w:szCs w:val="18"/>
              </w:rPr>
            </w:pPr>
          </w:p>
        </w:tc>
        <w:tc>
          <w:tcPr>
            <w:tcW w:w="11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3"/>
                <w:szCs w:val="13"/>
              </w:rPr>
            </w:pP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7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sz w:val="13"/>
                <w:szCs w:val="13"/>
              </w:rPr>
            </w:pPr>
          </w:p>
        </w:tc>
      </w:tr>
      <w:tr w:rsidR="00731DEF" w:rsidRPr="00F63C2B" w:rsidTr="000F777C">
        <w:trPr>
          <w:trHeight w:val="344"/>
        </w:trPr>
        <w:tc>
          <w:tcPr>
            <w:tcW w:w="22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92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31DEF" w:rsidRPr="00F63C2B" w:rsidTr="000F777C">
        <w:trPr>
          <w:trHeight w:val="346"/>
        </w:trPr>
        <w:tc>
          <w:tcPr>
            <w:tcW w:w="454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Ընտրվածմասնակցիորոշմանամսաթիվը</w:t>
            </w:r>
            <w:proofErr w:type="spellEnd"/>
          </w:p>
        </w:tc>
        <w:tc>
          <w:tcPr>
            <w:tcW w:w="693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EB2A01" w:rsidRDefault="00EB2A01" w:rsidP="00091BD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09.07.2020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թ.</w:t>
            </w:r>
          </w:p>
        </w:tc>
      </w:tr>
      <w:tr w:rsidR="00731DEF" w:rsidRPr="00505F76" w:rsidTr="000F777C">
        <w:trPr>
          <w:trHeight w:val="250"/>
        </w:trPr>
        <w:tc>
          <w:tcPr>
            <w:tcW w:w="4549" w:type="dxa"/>
            <w:gridSpan w:val="25"/>
            <w:vMerge w:val="restart"/>
            <w:shd w:val="clear" w:color="auto" w:fill="auto"/>
            <w:vAlign w:val="center"/>
          </w:tcPr>
          <w:p w:rsidR="00731DEF" w:rsidRPr="00505F76" w:rsidRDefault="00731DEF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505F7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276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Անգործությանժամկետիսկիզբ</w:t>
            </w:r>
            <w:proofErr w:type="spellEnd"/>
          </w:p>
        </w:tc>
        <w:tc>
          <w:tcPr>
            <w:tcW w:w="41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Անգործությանժամկետիավարտ</w:t>
            </w:r>
            <w:proofErr w:type="spellEnd"/>
          </w:p>
        </w:tc>
      </w:tr>
      <w:tr w:rsidR="00731DEF" w:rsidRPr="00505F76" w:rsidTr="000F777C">
        <w:trPr>
          <w:trHeight w:val="403"/>
        </w:trPr>
        <w:tc>
          <w:tcPr>
            <w:tcW w:w="4549" w:type="dxa"/>
            <w:gridSpan w:val="2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505F76" w:rsidRDefault="00731DEF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76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505F76" w:rsidRDefault="00731DEF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41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505F76" w:rsidRDefault="00731DEF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31DEF" w:rsidRPr="00505F76" w:rsidTr="000F777C">
        <w:trPr>
          <w:trHeight w:val="397"/>
        </w:trPr>
        <w:tc>
          <w:tcPr>
            <w:tcW w:w="454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505F76" w:rsidRDefault="00731DEF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505F7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505F7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մասնակցին</w:t>
            </w:r>
            <w:proofErr w:type="spellEnd"/>
            <w:r w:rsidRPr="00505F7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պայմանագիր</w:t>
            </w:r>
            <w:proofErr w:type="spellEnd"/>
            <w:r w:rsidRPr="00505F7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կնքելու</w:t>
            </w:r>
            <w:proofErr w:type="spellEnd"/>
            <w:r w:rsidRPr="00505F7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առաջարկը</w:t>
            </w:r>
            <w:proofErr w:type="spellEnd"/>
            <w:r w:rsidRPr="00505F7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ծանուցելուամսաթիվը</w:t>
            </w:r>
            <w:proofErr w:type="spellEnd"/>
          </w:p>
        </w:tc>
        <w:tc>
          <w:tcPr>
            <w:tcW w:w="693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731DEF" w:rsidRPr="000F777C" w:rsidRDefault="00EB2A01" w:rsidP="00505F76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13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.0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7</w:t>
            </w:r>
            <w:r w:rsidR="000F777C">
              <w:rPr>
                <w:rFonts w:ascii="GHEA Grapalat" w:eastAsia="Times New Roman" w:hAnsi="GHEA Grapalat" w:cs="Times New Roman"/>
                <w:sz w:val="18"/>
                <w:szCs w:val="18"/>
              </w:rPr>
              <w:t>.2020</w:t>
            </w:r>
            <w:r w:rsidR="000F777C">
              <w:rPr>
                <w:rFonts w:ascii="Sylfaen" w:eastAsia="Times New Roman" w:hAnsi="Sylfaen" w:cs="Times New Roman"/>
                <w:sz w:val="18"/>
                <w:szCs w:val="18"/>
              </w:rPr>
              <w:t>թ.</w:t>
            </w:r>
          </w:p>
        </w:tc>
      </w:tr>
      <w:tr w:rsidR="00505F76" w:rsidRPr="00505F76" w:rsidTr="000F777C">
        <w:trPr>
          <w:trHeight w:val="261"/>
        </w:trPr>
        <w:tc>
          <w:tcPr>
            <w:tcW w:w="454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5F76" w:rsidRPr="00F63C2B" w:rsidRDefault="00505F76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93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505F76" w:rsidRPr="00505F76" w:rsidRDefault="00EB2A01" w:rsidP="00505F76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13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.0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7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.2020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թ.</w:t>
            </w:r>
          </w:p>
        </w:tc>
      </w:tr>
      <w:tr w:rsidR="00505F76" w:rsidRPr="00F63C2B" w:rsidTr="000F777C">
        <w:trPr>
          <w:trHeight w:val="325"/>
        </w:trPr>
        <w:tc>
          <w:tcPr>
            <w:tcW w:w="454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5F76" w:rsidRPr="00F63C2B" w:rsidRDefault="00505F76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Պատվիրատուիկողմիցպայմանագիրըստորագրելուամսաթիվը</w:t>
            </w:r>
            <w:proofErr w:type="spellEnd"/>
          </w:p>
        </w:tc>
        <w:tc>
          <w:tcPr>
            <w:tcW w:w="693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505F76" w:rsidRDefault="00EB2A01" w:rsidP="00505F76">
            <w:pPr>
              <w:jc w:val="center"/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13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.0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7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.2020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թ.</w:t>
            </w:r>
          </w:p>
        </w:tc>
      </w:tr>
      <w:tr w:rsidR="00731DEF" w:rsidRPr="00F63C2B" w:rsidTr="000F777C">
        <w:trPr>
          <w:trHeight w:val="195"/>
        </w:trPr>
        <w:tc>
          <w:tcPr>
            <w:tcW w:w="844" w:type="dxa"/>
            <w:gridSpan w:val="4"/>
            <w:vMerge w:val="restart"/>
            <w:shd w:val="clear" w:color="auto" w:fill="auto"/>
            <w:vAlign w:val="center"/>
          </w:tcPr>
          <w:p w:rsidR="00731DEF" w:rsidRPr="00F63C2B" w:rsidRDefault="00731DEF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N</w:t>
            </w:r>
          </w:p>
        </w:tc>
        <w:tc>
          <w:tcPr>
            <w:tcW w:w="1557" w:type="dxa"/>
            <w:gridSpan w:val="7"/>
            <w:vMerge w:val="restart"/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9081" w:type="dxa"/>
            <w:gridSpan w:val="40"/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31DEF" w:rsidRPr="00F63C2B" w:rsidTr="000F777C">
        <w:trPr>
          <w:trHeight w:val="237"/>
        </w:trPr>
        <w:tc>
          <w:tcPr>
            <w:tcW w:w="844" w:type="dxa"/>
            <w:gridSpan w:val="4"/>
            <w:vMerge/>
            <w:shd w:val="clear" w:color="auto" w:fill="auto"/>
            <w:vAlign w:val="center"/>
          </w:tcPr>
          <w:p w:rsidR="00731DEF" w:rsidRPr="00F63C2B" w:rsidRDefault="00731DEF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7"/>
            <w:vMerge/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10"/>
            <w:vMerge w:val="restart"/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Պայմանագրիհամարը</w:t>
            </w:r>
            <w:proofErr w:type="spellEnd"/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Կնքմանամսաթիվը</w:t>
            </w:r>
            <w:proofErr w:type="spellEnd"/>
          </w:p>
        </w:tc>
        <w:tc>
          <w:tcPr>
            <w:tcW w:w="1141" w:type="dxa"/>
            <w:gridSpan w:val="9"/>
            <w:vMerge w:val="restart"/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Կատարմանվերջնա-ժամկետը</w:t>
            </w:r>
            <w:proofErr w:type="spellEnd"/>
          </w:p>
        </w:tc>
        <w:tc>
          <w:tcPr>
            <w:tcW w:w="1132" w:type="dxa"/>
            <w:gridSpan w:val="7"/>
            <w:vMerge w:val="restart"/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Կանխա-վճարիչափը</w:t>
            </w:r>
            <w:proofErr w:type="spellEnd"/>
          </w:p>
        </w:tc>
        <w:tc>
          <w:tcPr>
            <w:tcW w:w="3829" w:type="dxa"/>
            <w:gridSpan w:val="8"/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31DEF" w:rsidRPr="00F63C2B" w:rsidTr="000F777C">
        <w:trPr>
          <w:trHeight w:val="238"/>
        </w:trPr>
        <w:tc>
          <w:tcPr>
            <w:tcW w:w="844" w:type="dxa"/>
            <w:gridSpan w:val="4"/>
            <w:vMerge/>
            <w:shd w:val="clear" w:color="auto" w:fill="auto"/>
            <w:vAlign w:val="center"/>
          </w:tcPr>
          <w:p w:rsidR="00731DEF" w:rsidRPr="00F63C2B" w:rsidRDefault="00731DEF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7"/>
            <w:vMerge/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10"/>
            <w:vMerge/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9"/>
            <w:vMerge/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7"/>
            <w:vMerge/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829" w:type="dxa"/>
            <w:gridSpan w:val="8"/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31DEF" w:rsidRPr="00F63C2B" w:rsidTr="000F777C">
        <w:trPr>
          <w:trHeight w:val="263"/>
        </w:trPr>
        <w:tc>
          <w:tcPr>
            <w:tcW w:w="8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3"/>
                <w:szCs w:val="13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3"/>
                <w:szCs w:val="13"/>
              </w:rPr>
              <w:t>Առկաֆինանսականմիջոցներով</w:t>
            </w:r>
            <w:proofErr w:type="spellEnd"/>
          </w:p>
        </w:tc>
        <w:tc>
          <w:tcPr>
            <w:tcW w:w="28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DEF" w:rsidRPr="00F63C2B" w:rsidRDefault="00731DE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Ընդհանուր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10"/>
            </w:r>
          </w:p>
        </w:tc>
      </w:tr>
      <w:tr w:rsidR="00FC21F8" w:rsidRPr="00F63C2B" w:rsidTr="000F777C">
        <w:trPr>
          <w:trHeight w:val="146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FC21F8" w:rsidRPr="00F63C2B" w:rsidRDefault="00FC21F8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F63C2B">
              <w:rPr>
                <w:rFonts w:ascii="GHEA Grapalat" w:eastAsia="Times New Roman" w:hAnsi="GHEA Grapalat" w:cs="Sylfaen"/>
                <w:sz w:val="16"/>
                <w:szCs w:val="16"/>
              </w:rPr>
              <w:t>1</w:t>
            </w:r>
          </w:p>
        </w:tc>
        <w:tc>
          <w:tcPr>
            <w:tcW w:w="1557" w:type="dxa"/>
            <w:gridSpan w:val="7"/>
            <w:shd w:val="clear" w:color="auto" w:fill="auto"/>
            <w:vAlign w:val="center"/>
          </w:tcPr>
          <w:p w:rsidR="00EB2A01" w:rsidRPr="00EB2A01" w:rsidRDefault="00EB2A01" w:rsidP="00EB2A0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16"/>
                <w:szCs w:val="16"/>
                <w:lang w:val="nb-NO"/>
              </w:rPr>
            </w:pPr>
            <w:r w:rsidRPr="00EB2A01">
              <w:rPr>
                <w:rFonts w:ascii="GHEA Grapalat" w:eastAsia="Calibri" w:hAnsi="GHEA Grapalat" w:cs="Times New Roman"/>
                <w:sz w:val="16"/>
                <w:szCs w:val="16"/>
                <w:lang w:val="nb-NO"/>
              </w:rPr>
              <w:t>« Ջակո Ավտոդետ » ՍՊԸ</w:t>
            </w:r>
          </w:p>
          <w:p w:rsidR="00FC21F8" w:rsidRPr="00EB2A01" w:rsidRDefault="00FC21F8" w:rsidP="005834DB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16"/>
                <w:szCs w:val="16"/>
                <w:lang w:val="nb-NO"/>
              </w:rPr>
            </w:pPr>
          </w:p>
        </w:tc>
        <w:tc>
          <w:tcPr>
            <w:tcW w:w="1703" w:type="dxa"/>
            <w:gridSpan w:val="10"/>
            <w:shd w:val="clear" w:color="auto" w:fill="auto"/>
            <w:vAlign w:val="center"/>
          </w:tcPr>
          <w:p w:rsidR="00FC21F8" w:rsidRPr="00EB2A01" w:rsidRDefault="000F777C" w:rsidP="000F777C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16"/>
                <w:szCs w:val="16"/>
                <w:lang w:val="ru-RU"/>
              </w:rPr>
            </w:pPr>
            <w:r w:rsidRPr="000F777C">
              <w:rPr>
                <w:rFonts w:ascii="GHEA Grapalat" w:eastAsia="Calibri" w:hAnsi="GHEA Grapalat" w:cs="Times New Roman"/>
                <w:sz w:val="16"/>
                <w:szCs w:val="16"/>
                <w:lang w:val="nb-NO"/>
              </w:rPr>
              <w:t>N ԻԿՎԾԻԿ-</w:t>
            </w:r>
            <w:r w:rsidR="00EB2A01">
              <w:rPr>
                <w:rFonts w:ascii="GHEA Grapalat" w:eastAsia="Calibri" w:hAnsi="GHEA Grapalat" w:cs="Times New Roman"/>
                <w:sz w:val="16"/>
                <w:szCs w:val="16"/>
                <w:lang w:val="nb-NO"/>
              </w:rPr>
              <w:t>ՄԱԾ</w:t>
            </w:r>
            <w:r w:rsidRPr="000F777C">
              <w:rPr>
                <w:rFonts w:ascii="GHEA Grapalat" w:eastAsia="Calibri" w:hAnsi="GHEA Grapalat" w:cs="Times New Roman"/>
                <w:sz w:val="16"/>
                <w:szCs w:val="16"/>
                <w:lang w:val="nb-NO"/>
              </w:rPr>
              <w:t>ՁԲ</w:t>
            </w:r>
            <w:r w:rsidR="00EB2A01">
              <w:rPr>
                <w:rFonts w:ascii="GHEA Grapalat" w:eastAsia="Calibri" w:hAnsi="GHEA Grapalat" w:cs="Times New Roman"/>
                <w:sz w:val="16"/>
                <w:szCs w:val="16"/>
                <w:lang w:val="nb-NO"/>
              </w:rPr>
              <w:t>-20/</w:t>
            </w:r>
            <w:r w:rsidR="00EB2A01">
              <w:rPr>
                <w:rFonts w:ascii="GHEA Grapalat" w:eastAsia="Calibri" w:hAnsi="GHEA Grapalat" w:cs="Times New Roman"/>
                <w:sz w:val="16"/>
                <w:szCs w:val="16"/>
                <w:lang w:val="ru-RU"/>
              </w:rPr>
              <w:t>34</w:t>
            </w:r>
            <w:r w:rsidRPr="000F777C">
              <w:rPr>
                <w:rFonts w:ascii="GHEA Grapalat" w:eastAsia="Calibri" w:hAnsi="GHEA Grapalat" w:cs="Times New Roman"/>
                <w:sz w:val="16"/>
                <w:szCs w:val="16"/>
                <w:lang w:val="nb-NO"/>
              </w:rPr>
              <w:t xml:space="preserve"> 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EB2A01" w:rsidRDefault="00EB2A01" w:rsidP="000F777C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16"/>
                <w:szCs w:val="16"/>
                <w:lang w:val="ru-RU"/>
              </w:rPr>
            </w:pPr>
          </w:p>
          <w:p w:rsidR="000F777C" w:rsidRPr="00EB2A01" w:rsidRDefault="00EB2A01" w:rsidP="000F777C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ru-RU"/>
              </w:rPr>
            </w:pPr>
            <w:r>
              <w:rPr>
                <w:rFonts w:ascii="GHEA Grapalat" w:eastAsia="Calibri" w:hAnsi="GHEA Grapalat" w:cs="Times New Roman"/>
                <w:sz w:val="16"/>
                <w:szCs w:val="16"/>
                <w:lang w:val="ru-RU"/>
              </w:rPr>
              <w:t>13.07.2020</w:t>
            </w:r>
            <w:r>
              <w:rPr>
                <w:rFonts w:ascii="Sylfaen" w:eastAsia="Calibri" w:hAnsi="Sylfaen" w:cs="Times New Roman"/>
                <w:sz w:val="16"/>
                <w:szCs w:val="16"/>
                <w:lang w:val="ru-RU"/>
              </w:rPr>
              <w:t>թ.</w:t>
            </w:r>
          </w:p>
          <w:p w:rsidR="00FC21F8" w:rsidRPr="000F777C" w:rsidRDefault="00FC21F8" w:rsidP="000F777C">
            <w:pPr>
              <w:widowControl w:val="0"/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16"/>
                <w:szCs w:val="16"/>
                <w:lang w:val="nb-NO"/>
              </w:rPr>
            </w:pPr>
          </w:p>
        </w:tc>
        <w:tc>
          <w:tcPr>
            <w:tcW w:w="1141" w:type="dxa"/>
            <w:gridSpan w:val="9"/>
            <w:shd w:val="clear" w:color="auto" w:fill="auto"/>
            <w:vAlign w:val="center"/>
          </w:tcPr>
          <w:p w:rsidR="00FC21F8" w:rsidRPr="00EB2A01" w:rsidRDefault="00EB2A01" w:rsidP="00EB2A01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ru-RU"/>
              </w:rPr>
            </w:pPr>
            <w:r>
              <w:rPr>
                <w:rFonts w:ascii="GHEA Grapalat" w:eastAsia="Calibri" w:hAnsi="GHEA Grapalat" w:cs="Times New Roman"/>
                <w:sz w:val="16"/>
                <w:szCs w:val="16"/>
                <w:lang w:val="ru-RU"/>
              </w:rPr>
              <w:t>31.07.2020</w:t>
            </w:r>
            <w:r>
              <w:rPr>
                <w:rFonts w:ascii="Sylfaen" w:eastAsia="Calibri" w:hAnsi="Sylfaen" w:cs="Times New Roman"/>
                <w:sz w:val="16"/>
                <w:szCs w:val="16"/>
                <w:lang w:val="ru-RU"/>
              </w:rPr>
              <w:t>թ.</w:t>
            </w: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:rsidR="00FC21F8" w:rsidRPr="00F63C2B" w:rsidRDefault="000F777C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3"/>
            <w:shd w:val="clear" w:color="auto" w:fill="auto"/>
            <w:vAlign w:val="center"/>
          </w:tcPr>
          <w:p w:rsidR="00FC21F8" w:rsidRPr="00EB2A01" w:rsidRDefault="00EB2A01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ru-RU"/>
              </w:rPr>
              <w:t>113000</w:t>
            </w:r>
          </w:p>
        </w:tc>
        <w:tc>
          <w:tcPr>
            <w:tcW w:w="2838" w:type="dxa"/>
            <w:gridSpan w:val="5"/>
            <w:shd w:val="clear" w:color="auto" w:fill="auto"/>
            <w:vAlign w:val="center"/>
          </w:tcPr>
          <w:p w:rsidR="00FC21F8" w:rsidRPr="00EB2A01" w:rsidRDefault="00EB2A01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ru-RU"/>
              </w:rPr>
              <w:t>113000</w:t>
            </w:r>
          </w:p>
        </w:tc>
      </w:tr>
      <w:tr w:rsidR="00FC21F8" w:rsidRPr="00F63C2B" w:rsidTr="006E429C">
        <w:trPr>
          <w:trHeight w:val="150"/>
        </w:trPr>
        <w:tc>
          <w:tcPr>
            <w:tcW w:w="11482" w:type="dxa"/>
            <w:gridSpan w:val="51"/>
            <w:shd w:val="clear" w:color="auto" w:fill="auto"/>
            <w:vAlign w:val="center"/>
          </w:tcPr>
          <w:p w:rsidR="00FC21F8" w:rsidRPr="00F63C2B" w:rsidRDefault="00FC21F8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Ընտրվածմասնակցի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մասնակիցների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)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անվանումը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և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C21F8" w:rsidRPr="00F63C2B" w:rsidTr="000F777C">
        <w:trPr>
          <w:trHeight w:val="125"/>
        </w:trPr>
        <w:tc>
          <w:tcPr>
            <w:tcW w:w="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1F8" w:rsidRPr="00F63C2B" w:rsidRDefault="00FC21F8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N</w:t>
            </w:r>
          </w:p>
        </w:tc>
        <w:tc>
          <w:tcPr>
            <w:tcW w:w="21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1F8" w:rsidRPr="00F63C2B" w:rsidRDefault="00FC21F8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27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1F8" w:rsidRPr="00F63C2B" w:rsidRDefault="00FC21F8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Հասցե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,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հեռ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8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1F8" w:rsidRPr="00F63C2B" w:rsidRDefault="00FC21F8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1F8" w:rsidRPr="00F63C2B" w:rsidRDefault="00FC21F8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Բանկայինհաշիվը</w:t>
            </w:r>
            <w:proofErr w:type="spellEnd"/>
          </w:p>
        </w:tc>
        <w:tc>
          <w:tcPr>
            <w:tcW w:w="2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1F8" w:rsidRPr="00F63C2B" w:rsidRDefault="00FC21F8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ՀՎՀՀ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/>
              </w:rPr>
              <w:footnoteReference w:id="11"/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/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Անձնագրիհամարը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և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C21F8" w:rsidRPr="00F63C2B" w:rsidTr="000F777C">
        <w:trPr>
          <w:trHeight w:val="789"/>
        </w:trPr>
        <w:tc>
          <w:tcPr>
            <w:tcW w:w="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1F8" w:rsidRPr="000F777C" w:rsidRDefault="00FC21F8" w:rsidP="000F777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0F777C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A01" w:rsidRPr="00EB2A01" w:rsidRDefault="00EB2A01" w:rsidP="00EB2A0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EB2A01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« Ջակո Ավտոդետ » ՍՊԸ</w:t>
            </w:r>
          </w:p>
          <w:p w:rsidR="00FC21F8" w:rsidRPr="000F777C" w:rsidRDefault="00FC21F8" w:rsidP="00EB2A0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27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08BD" w:rsidRPr="00F608BD" w:rsidRDefault="00F608BD" w:rsidP="00F608B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F608BD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ՀՀ, ք Երևան, Հրաչյա Քոչար փողոց 198 տարածք</w:t>
            </w:r>
          </w:p>
          <w:p w:rsidR="00FC21F8" w:rsidRPr="00F608BD" w:rsidRDefault="00FC21F8" w:rsidP="00F608BD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1F8" w:rsidRPr="00360012" w:rsidRDefault="00360012" w:rsidP="000F777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  <w:t>Head@autosun.am</w:t>
            </w: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1F8" w:rsidRPr="00360012" w:rsidRDefault="00360012" w:rsidP="000F777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</w:pPr>
            <w:r w:rsidRPr="0036001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  <w:t>1660004964470100</w:t>
            </w:r>
          </w:p>
        </w:tc>
        <w:tc>
          <w:tcPr>
            <w:tcW w:w="2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1F8" w:rsidRPr="000F777C" w:rsidRDefault="00360012" w:rsidP="00EC5CD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360012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00449313</w:t>
            </w:r>
          </w:p>
        </w:tc>
      </w:tr>
      <w:tr w:rsidR="00FC21F8" w:rsidRPr="00F63C2B" w:rsidTr="006E429C">
        <w:trPr>
          <w:trHeight w:val="60"/>
        </w:trPr>
        <w:tc>
          <w:tcPr>
            <w:tcW w:w="11482" w:type="dxa"/>
            <w:gridSpan w:val="51"/>
            <w:shd w:val="clear" w:color="auto" w:fill="99CCFF"/>
            <w:vAlign w:val="center"/>
          </w:tcPr>
          <w:p w:rsidR="00FC21F8" w:rsidRPr="00F63C2B" w:rsidRDefault="00FC21F8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C21F8" w:rsidRPr="00F63C2B" w:rsidTr="000F77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1F8" w:rsidRPr="00F63C2B" w:rsidRDefault="00FC21F8" w:rsidP="00146B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95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1F8" w:rsidRPr="00146B7E" w:rsidRDefault="00146B7E" w:rsidP="00146B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-</w:t>
            </w:r>
          </w:p>
        </w:tc>
      </w:tr>
      <w:tr w:rsidR="00FC21F8" w:rsidRPr="00F63C2B" w:rsidTr="006E429C">
        <w:trPr>
          <w:trHeight w:val="129"/>
        </w:trPr>
        <w:tc>
          <w:tcPr>
            <w:tcW w:w="11482" w:type="dxa"/>
            <w:gridSpan w:val="51"/>
            <w:shd w:val="clear" w:color="auto" w:fill="99CCFF"/>
            <w:vAlign w:val="center"/>
          </w:tcPr>
          <w:p w:rsidR="00FC21F8" w:rsidRPr="00F63C2B" w:rsidRDefault="00FC21F8" w:rsidP="00146B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C21F8" w:rsidRPr="00F63C2B" w:rsidTr="000F777C">
        <w:trPr>
          <w:trHeight w:val="474"/>
        </w:trPr>
        <w:tc>
          <w:tcPr>
            <w:tcW w:w="249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C21F8" w:rsidRPr="00F63C2B" w:rsidRDefault="00FC21F8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Մասնակիցներիներգրավմաննպատակով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&lt;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Գնումներիմասին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&gt; 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98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1F8" w:rsidRPr="00F63C2B" w:rsidRDefault="00146B7E" w:rsidP="00146B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FC21F8" w:rsidRPr="00F63C2B" w:rsidTr="006E429C">
        <w:trPr>
          <w:trHeight w:val="60"/>
        </w:trPr>
        <w:tc>
          <w:tcPr>
            <w:tcW w:w="11482" w:type="dxa"/>
            <w:gridSpan w:val="51"/>
            <w:shd w:val="clear" w:color="auto" w:fill="99CCFF"/>
            <w:vAlign w:val="center"/>
          </w:tcPr>
          <w:p w:rsidR="00FC21F8" w:rsidRPr="00F63C2B" w:rsidRDefault="00FC21F8" w:rsidP="00146B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C21F8" w:rsidRPr="00F63C2B" w:rsidTr="000F777C">
        <w:trPr>
          <w:trHeight w:val="427"/>
        </w:trPr>
        <w:tc>
          <w:tcPr>
            <w:tcW w:w="24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1F8" w:rsidRPr="00F63C2B" w:rsidRDefault="00FC21F8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lastRenderedPageBreak/>
              <w:t>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98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1F8" w:rsidRPr="00F63C2B" w:rsidRDefault="00146B7E" w:rsidP="00146B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lastRenderedPageBreak/>
              <w:t>-</w:t>
            </w:r>
          </w:p>
        </w:tc>
      </w:tr>
      <w:tr w:rsidR="00FC21F8" w:rsidRPr="00F63C2B" w:rsidTr="006E429C">
        <w:trPr>
          <w:trHeight w:val="60"/>
        </w:trPr>
        <w:tc>
          <w:tcPr>
            <w:tcW w:w="1148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21F8" w:rsidRPr="00F63C2B" w:rsidRDefault="00FC21F8" w:rsidP="00146B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C21F8" w:rsidRPr="00F63C2B" w:rsidTr="000F777C">
        <w:trPr>
          <w:trHeight w:val="427"/>
        </w:trPr>
        <w:tc>
          <w:tcPr>
            <w:tcW w:w="24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1F8" w:rsidRPr="00F63C2B" w:rsidRDefault="00FC21F8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98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1F8" w:rsidRPr="00F63C2B" w:rsidRDefault="00146B7E" w:rsidP="00146B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FC21F8" w:rsidRPr="00F63C2B" w:rsidTr="006E429C">
        <w:trPr>
          <w:trHeight w:val="60"/>
        </w:trPr>
        <w:tc>
          <w:tcPr>
            <w:tcW w:w="11482" w:type="dxa"/>
            <w:gridSpan w:val="51"/>
            <w:shd w:val="clear" w:color="auto" w:fill="99CCFF"/>
            <w:vAlign w:val="center"/>
          </w:tcPr>
          <w:p w:rsidR="00FC21F8" w:rsidRPr="00F63C2B" w:rsidRDefault="00FC21F8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C21F8" w:rsidRPr="00F63C2B" w:rsidTr="000F777C">
        <w:trPr>
          <w:trHeight w:val="102"/>
        </w:trPr>
        <w:tc>
          <w:tcPr>
            <w:tcW w:w="24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1F8" w:rsidRPr="00F63C2B" w:rsidRDefault="00FC21F8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Այլանհրաժեշտտեղեկություններ</w:t>
            </w:r>
            <w:proofErr w:type="spellEnd"/>
          </w:p>
        </w:tc>
        <w:tc>
          <w:tcPr>
            <w:tcW w:w="898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1F8" w:rsidRPr="00F63C2B" w:rsidRDefault="00146B7E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FC21F8" w:rsidRPr="00F63C2B" w:rsidTr="006E429C">
        <w:trPr>
          <w:trHeight w:val="60"/>
        </w:trPr>
        <w:tc>
          <w:tcPr>
            <w:tcW w:w="11482" w:type="dxa"/>
            <w:gridSpan w:val="51"/>
            <w:shd w:val="clear" w:color="auto" w:fill="99CCFF"/>
            <w:vAlign w:val="center"/>
          </w:tcPr>
          <w:p w:rsidR="00FC21F8" w:rsidRPr="00F63C2B" w:rsidRDefault="00FC21F8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C21F8" w:rsidRPr="00F63C2B" w:rsidTr="006E429C">
        <w:trPr>
          <w:trHeight w:val="227"/>
        </w:trPr>
        <w:tc>
          <w:tcPr>
            <w:tcW w:w="11482" w:type="dxa"/>
            <w:gridSpan w:val="51"/>
            <w:shd w:val="clear" w:color="auto" w:fill="auto"/>
            <w:vAlign w:val="center"/>
          </w:tcPr>
          <w:p w:rsidR="00FC21F8" w:rsidRPr="00F63C2B" w:rsidRDefault="00FC21F8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C21F8" w:rsidRPr="00F63C2B" w:rsidTr="000F777C">
        <w:trPr>
          <w:trHeight w:val="47"/>
        </w:trPr>
        <w:tc>
          <w:tcPr>
            <w:tcW w:w="307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1F8" w:rsidRPr="00F63C2B" w:rsidRDefault="00FC21F8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Անուն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,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1F8" w:rsidRPr="00F63C2B" w:rsidRDefault="00FC21F8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7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21F8" w:rsidRPr="00F63C2B" w:rsidRDefault="00FC21F8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Էլ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.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փոստիհասցեն</w:t>
            </w:r>
            <w:proofErr w:type="spellEnd"/>
          </w:p>
        </w:tc>
      </w:tr>
      <w:tr w:rsidR="00FC21F8" w:rsidRPr="00F63C2B" w:rsidTr="000F777C">
        <w:trPr>
          <w:trHeight w:val="47"/>
        </w:trPr>
        <w:tc>
          <w:tcPr>
            <w:tcW w:w="3074" w:type="dxa"/>
            <w:gridSpan w:val="16"/>
            <w:shd w:val="clear" w:color="auto" w:fill="auto"/>
            <w:vAlign w:val="center"/>
          </w:tcPr>
          <w:p w:rsidR="00FC21F8" w:rsidRPr="00F63C2B" w:rsidRDefault="00FC21F8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  <w:t>ԴոնարաՄհերյան</w:t>
            </w:r>
            <w:proofErr w:type="spellEnd"/>
          </w:p>
        </w:tc>
        <w:tc>
          <w:tcPr>
            <w:tcW w:w="3700" w:type="dxa"/>
            <w:gridSpan w:val="21"/>
            <w:shd w:val="clear" w:color="auto" w:fill="auto"/>
            <w:vAlign w:val="center"/>
          </w:tcPr>
          <w:p w:rsidR="00FC21F8" w:rsidRPr="00F63C2B" w:rsidRDefault="00FC21F8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  <w:t>010557660</w:t>
            </w:r>
          </w:p>
        </w:tc>
        <w:tc>
          <w:tcPr>
            <w:tcW w:w="4708" w:type="dxa"/>
            <w:gridSpan w:val="14"/>
            <w:shd w:val="clear" w:color="auto" w:fill="auto"/>
            <w:vAlign w:val="center"/>
          </w:tcPr>
          <w:p w:rsidR="00FC21F8" w:rsidRPr="00DB3DAF" w:rsidRDefault="00153980" w:rsidP="00DB3D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</w:pPr>
            <w:hyperlink r:id="rId7" w:history="1">
              <w:r w:rsidR="00FC21F8" w:rsidRPr="00DB3DAF">
                <w:rPr>
                  <w:rFonts w:ascii="GHEA Grapalat" w:eastAsia="Times New Roman" w:hAnsi="GHEA Grapalat" w:cs="Times New Roman"/>
                  <w:bCs/>
                  <w:sz w:val="18"/>
                  <w:szCs w:val="18"/>
                </w:rPr>
                <w:t>gnumner@lawinstitute.am</w:t>
              </w:r>
            </w:hyperlink>
          </w:p>
        </w:tc>
      </w:tr>
    </w:tbl>
    <w:p w:rsidR="00F63C2B" w:rsidRPr="00F63C2B" w:rsidRDefault="00F63C2B" w:rsidP="00F63C2B">
      <w:pPr>
        <w:spacing w:after="0" w:line="360" w:lineRule="auto"/>
        <w:ind w:right="346"/>
        <w:rPr>
          <w:rFonts w:ascii="GHEA Grapalat" w:eastAsia="Times New Roman" w:hAnsi="GHEA Grapalat" w:cs="Times New Roman"/>
        </w:rPr>
      </w:pPr>
    </w:p>
    <w:p w:rsidR="005A169D" w:rsidRDefault="005A169D"/>
    <w:sectPr w:rsidR="005A169D" w:rsidSect="006A6769">
      <w:pgSz w:w="12240" w:h="15840"/>
      <w:pgMar w:top="45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AD0" w:rsidRDefault="00BB2AD0" w:rsidP="00F63C2B">
      <w:pPr>
        <w:spacing w:after="0" w:line="240" w:lineRule="auto"/>
      </w:pPr>
      <w:r>
        <w:separator/>
      </w:r>
    </w:p>
  </w:endnote>
  <w:endnote w:type="continuationSeparator" w:id="0">
    <w:p w:rsidR="00BB2AD0" w:rsidRDefault="00BB2AD0" w:rsidP="00F6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AD0" w:rsidRDefault="00BB2AD0" w:rsidP="00F63C2B">
      <w:pPr>
        <w:spacing w:after="0" w:line="240" w:lineRule="auto"/>
      </w:pPr>
      <w:r>
        <w:separator/>
      </w:r>
    </w:p>
  </w:footnote>
  <w:footnote w:type="continuationSeparator" w:id="0">
    <w:p w:rsidR="00BB2AD0" w:rsidRDefault="00BB2AD0" w:rsidP="00F63C2B">
      <w:pPr>
        <w:spacing w:after="0" w:line="240" w:lineRule="auto"/>
      </w:pPr>
      <w:r>
        <w:continuationSeparator/>
      </w:r>
    </w:p>
  </w:footnote>
  <w:footnote w:id="1">
    <w:p w:rsidR="00F63C2B" w:rsidRPr="00541A77" w:rsidRDefault="00F63C2B" w:rsidP="00F63C2B">
      <w:pPr>
        <w:pStyle w:val="a3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31DEF" w:rsidRPr="00EB00B9" w:rsidRDefault="00731DEF" w:rsidP="00F63C2B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731DEF" w:rsidRPr="002D0BF6" w:rsidRDefault="00731DEF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31DEF" w:rsidRPr="002D0BF6" w:rsidRDefault="00731DEF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31DEF" w:rsidRPr="002D0BF6" w:rsidRDefault="00731DEF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31DEF" w:rsidRPr="002D0BF6" w:rsidRDefault="00731DEF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31DEF" w:rsidRPr="00C868EC" w:rsidRDefault="00731DEF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31DEF" w:rsidRPr="00871366" w:rsidRDefault="00731DEF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C21F8" w:rsidRPr="002D0BF6" w:rsidRDefault="00FC21F8" w:rsidP="00F63C2B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34E5"/>
    <w:rsid w:val="00037E63"/>
    <w:rsid w:val="00091BD0"/>
    <w:rsid w:val="000F777C"/>
    <w:rsid w:val="000F7A8D"/>
    <w:rsid w:val="00146B7E"/>
    <w:rsid w:val="00153980"/>
    <w:rsid w:val="0017365E"/>
    <w:rsid w:val="001A0C44"/>
    <w:rsid w:val="001E6F8D"/>
    <w:rsid w:val="002136D8"/>
    <w:rsid w:val="002536A2"/>
    <w:rsid w:val="002A7E2D"/>
    <w:rsid w:val="002C0BA7"/>
    <w:rsid w:val="0030345C"/>
    <w:rsid w:val="00314A26"/>
    <w:rsid w:val="003567AC"/>
    <w:rsid w:val="00360012"/>
    <w:rsid w:val="0036235F"/>
    <w:rsid w:val="003A5C30"/>
    <w:rsid w:val="003A7C95"/>
    <w:rsid w:val="003D54FD"/>
    <w:rsid w:val="003E056E"/>
    <w:rsid w:val="004243FB"/>
    <w:rsid w:val="004339B0"/>
    <w:rsid w:val="00443C63"/>
    <w:rsid w:val="00465305"/>
    <w:rsid w:val="004A2AC5"/>
    <w:rsid w:val="004D3AD9"/>
    <w:rsid w:val="004D5311"/>
    <w:rsid w:val="004F5220"/>
    <w:rsid w:val="00505F76"/>
    <w:rsid w:val="00524F33"/>
    <w:rsid w:val="0057004A"/>
    <w:rsid w:val="005713D0"/>
    <w:rsid w:val="005A169D"/>
    <w:rsid w:val="005C0652"/>
    <w:rsid w:val="005E615D"/>
    <w:rsid w:val="00607102"/>
    <w:rsid w:val="006413DE"/>
    <w:rsid w:val="00647F26"/>
    <w:rsid w:val="00665726"/>
    <w:rsid w:val="006809F6"/>
    <w:rsid w:val="00681485"/>
    <w:rsid w:val="006A695A"/>
    <w:rsid w:val="006C2934"/>
    <w:rsid w:val="006E3E9B"/>
    <w:rsid w:val="006E429C"/>
    <w:rsid w:val="006E4756"/>
    <w:rsid w:val="00731DEF"/>
    <w:rsid w:val="00750E9C"/>
    <w:rsid w:val="007C6891"/>
    <w:rsid w:val="00801BC8"/>
    <w:rsid w:val="00815835"/>
    <w:rsid w:val="0083673E"/>
    <w:rsid w:val="00872DB3"/>
    <w:rsid w:val="008C4A3D"/>
    <w:rsid w:val="00972AE7"/>
    <w:rsid w:val="00996C84"/>
    <w:rsid w:val="009A18D4"/>
    <w:rsid w:val="00A019ED"/>
    <w:rsid w:val="00A3280A"/>
    <w:rsid w:val="00A434E5"/>
    <w:rsid w:val="00A53375"/>
    <w:rsid w:val="00A809EF"/>
    <w:rsid w:val="00A9177A"/>
    <w:rsid w:val="00AB736B"/>
    <w:rsid w:val="00B051B6"/>
    <w:rsid w:val="00B11C4B"/>
    <w:rsid w:val="00B70DD6"/>
    <w:rsid w:val="00BB2AD0"/>
    <w:rsid w:val="00C37477"/>
    <w:rsid w:val="00CB593D"/>
    <w:rsid w:val="00CE6692"/>
    <w:rsid w:val="00D36819"/>
    <w:rsid w:val="00D723A0"/>
    <w:rsid w:val="00DB3DAF"/>
    <w:rsid w:val="00E01717"/>
    <w:rsid w:val="00E2223D"/>
    <w:rsid w:val="00E53F23"/>
    <w:rsid w:val="00E77AE3"/>
    <w:rsid w:val="00E80BBA"/>
    <w:rsid w:val="00E84FCB"/>
    <w:rsid w:val="00E91232"/>
    <w:rsid w:val="00EB1C74"/>
    <w:rsid w:val="00EB2A01"/>
    <w:rsid w:val="00EC5CD1"/>
    <w:rsid w:val="00EF517D"/>
    <w:rsid w:val="00F22BB8"/>
    <w:rsid w:val="00F42730"/>
    <w:rsid w:val="00F43C56"/>
    <w:rsid w:val="00F608BD"/>
    <w:rsid w:val="00F62E7A"/>
    <w:rsid w:val="00F63C2B"/>
    <w:rsid w:val="00F6710C"/>
    <w:rsid w:val="00FB5391"/>
    <w:rsid w:val="00FB5FBE"/>
    <w:rsid w:val="00FC2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63C2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63C2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5">
    <w:name w:val="footnote reference"/>
    <w:rsid w:val="00F63C2B"/>
    <w:rPr>
      <w:vertAlign w:val="superscript"/>
    </w:rPr>
  </w:style>
  <w:style w:type="character" w:styleId="a6">
    <w:name w:val="Hyperlink"/>
    <w:rsid w:val="006809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63C2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semiHidden/>
    <w:rsid w:val="00F63C2B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5">
    <w:name w:val="footnote reference"/>
    <w:rsid w:val="00F63C2B"/>
    <w:rPr>
      <w:vertAlign w:val="superscript"/>
    </w:rPr>
  </w:style>
  <w:style w:type="character" w:styleId="a6">
    <w:name w:val="Hyperlink"/>
    <w:rsid w:val="006809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numner@lawinstitute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72</cp:revision>
  <dcterms:created xsi:type="dcterms:W3CDTF">2018-02-21T05:48:00Z</dcterms:created>
  <dcterms:modified xsi:type="dcterms:W3CDTF">2020-07-14T12:19:00Z</dcterms:modified>
</cp:coreProperties>
</file>