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C6C0599" w:rsidR="00642EFE" w:rsidRPr="00064ADD" w:rsidRDefault="00E209E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1BA8FB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E209E0">
        <w:rPr>
          <w:rFonts w:ascii="GHEA Grapalat" w:hAnsi="GHEA Grapalat"/>
          <w:i w:val="0"/>
          <w:lang w:val="hy-AM"/>
        </w:rPr>
        <w:t>23</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E209E0">
        <w:rPr>
          <w:rFonts w:ascii="GHEA Grapalat" w:hAnsi="GHEA Grapalat"/>
          <w:i w:val="0"/>
          <w:lang w:val="hy-AM"/>
        </w:rPr>
        <w:t>դեկտեմբերի</w:t>
      </w:r>
      <w:r w:rsidR="003C53D4" w:rsidRPr="00064ADD">
        <w:rPr>
          <w:rFonts w:ascii="GHEA Grapalat" w:hAnsi="GHEA Grapalat"/>
          <w:i w:val="0"/>
          <w:lang w:val="af-ZA"/>
        </w:rPr>
        <w:t>»</w:t>
      </w:r>
      <w:r w:rsidRPr="00064ADD">
        <w:rPr>
          <w:rFonts w:ascii="GHEA Grapalat" w:hAnsi="GHEA Grapalat"/>
          <w:i w:val="0"/>
          <w:lang w:val="af-ZA"/>
        </w:rPr>
        <w:t xml:space="preserve">  </w:t>
      </w:r>
      <w:bookmarkStart w:id="0" w:name="_Hlk152596372"/>
      <w:r w:rsidR="003C53D4" w:rsidRPr="00064ADD">
        <w:rPr>
          <w:rFonts w:ascii="GHEA Grapalat" w:hAnsi="GHEA Grapalat"/>
          <w:i w:val="0"/>
          <w:lang w:val="af-ZA"/>
        </w:rPr>
        <w:t>«</w:t>
      </w:r>
      <w:bookmarkEnd w:id="0"/>
      <w:r w:rsidR="00E209E0">
        <w:rPr>
          <w:rFonts w:ascii="GHEA Grapalat" w:hAnsi="GHEA Grapalat"/>
          <w:i w:val="0"/>
          <w:lang w:val="hy-AM"/>
        </w:rPr>
        <w:t>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E209E0">
        <w:rPr>
          <w:rFonts w:ascii="GHEA Grapalat" w:hAnsi="GHEA Grapalat"/>
          <w:i w:val="0"/>
          <w:lang w:val="hy-AM"/>
        </w:rPr>
        <w:t>24/1-1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0149B7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00DA4" w:rsidRPr="00064ADD">
        <w:rPr>
          <w:rFonts w:ascii="GHEA Grapalat" w:hAnsi="GHEA Grapalat"/>
          <w:i w:val="0"/>
          <w:lang w:val="af-ZA"/>
        </w:rPr>
        <w:t>«</w:t>
      </w:r>
      <w:r w:rsidR="00BC362C">
        <w:rPr>
          <w:rFonts w:ascii="GHEA Grapalat" w:hAnsi="GHEA Grapalat"/>
          <w:i w:val="0"/>
          <w:lang w:val="af-ZA"/>
        </w:rPr>
        <w:t xml:space="preserve">ԲԱ-ԳՀԾՁԲ-24/1» </w:t>
      </w:r>
      <w:r w:rsidR="009F18D0" w:rsidRPr="00064ADD">
        <w:rPr>
          <w:rFonts w:ascii="GHEA Grapalat" w:hAnsi="GHEA Grapalat"/>
          <w:i w:val="0"/>
          <w:u w:val="single"/>
          <w:lang w:val="af-ZA"/>
        </w:rPr>
        <w:t xml:space="preserve">      </w:t>
      </w:r>
    </w:p>
    <w:p w14:paraId="7FB75613" w14:textId="77777777" w:rsidR="00031701" w:rsidRDefault="00031701" w:rsidP="00031701">
      <w:pPr>
        <w:jc w:val="both"/>
        <w:rPr>
          <w:rFonts w:ascii="GHEA Grapalat" w:hAnsi="GHEA Grapalat"/>
          <w:b/>
          <w:sz w:val="20"/>
          <w:szCs w:val="20"/>
          <w:lang w:val="af-ZA"/>
        </w:rPr>
      </w:pPr>
    </w:p>
    <w:p w14:paraId="7D4BB74C" w14:textId="165616DA" w:rsidR="00031701" w:rsidRDefault="00031701" w:rsidP="00031701">
      <w:pPr>
        <w:jc w:val="both"/>
        <w:rPr>
          <w:rFonts w:ascii="GHEA Grapalat" w:hAnsi="GHEA Grapalat"/>
          <w:b/>
          <w:sz w:val="20"/>
          <w:szCs w:val="20"/>
          <w:lang w:val="af-ZA"/>
        </w:rPr>
      </w:pPr>
      <w:r w:rsidRPr="00B610B5">
        <w:rPr>
          <w:rFonts w:ascii="GHEA Grapalat" w:hAnsi="GHEA Grapalat"/>
          <w:b/>
          <w:sz w:val="20"/>
          <w:szCs w:val="20"/>
          <w:lang w:val="af-ZA"/>
        </w:rPr>
        <w:t>Ընթացակարգը կազմակերպվում է  «Գնումների մասին» ՀՀ օրենքի 15-րդ հոդվածի 6-րդ մասի հիմքով</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3B110321" w:rsidR="00642EFE" w:rsidRPr="00064ADD" w:rsidRDefault="00642EFE" w:rsidP="00031701">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31701" w:rsidRPr="00FD293C">
        <w:rPr>
          <w:rFonts w:ascii="GHEA Grapalat" w:hAnsi="GHEA Grapalat"/>
          <w:i w:val="0"/>
          <w:lang w:val="af-ZA"/>
        </w:rPr>
        <w:t xml:space="preserve">ՀՀ ԳԱԱ  «Վ.Համբարձումյանի անվան Բյուրականի աստղադիտարան» ՊՈԱԿ-ը, որը գտնվում է ՀՀ Արագածոտնի մարզ, գ. Բյուրական, ՀՀ ԳԱԱ «Վ.Համբարձումյանի անվան Բյուրականի աստղադիտարան» </w:t>
      </w:r>
      <w:r w:rsidRPr="00064ADD">
        <w:rPr>
          <w:rFonts w:ascii="GHEA Grapalat" w:hAnsi="GHEA Grapalat"/>
          <w:i w:val="0"/>
          <w:lang w:val="af-ZA"/>
        </w:rPr>
        <w:t>հասցեում,</w:t>
      </w:r>
      <w:r w:rsidR="00031701">
        <w:rPr>
          <w:rFonts w:ascii="GHEA Grapalat" w:hAnsi="GHEA Grapalat"/>
          <w:i w:val="0"/>
          <w:lang w:val="hy-AM"/>
        </w:rPr>
        <w:t xml:space="preserve"> </w:t>
      </w:r>
      <w:r w:rsidRPr="00064ADD">
        <w:rPr>
          <w:rFonts w:ascii="GHEA Grapalat" w:hAnsi="GHEA Grapalat"/>
          <w:i w:val="0"/>
          <w:lang w:val="af-ZA"/>
        </w:rPr>
        <w:t xml:space="preserve">հայտարարում է </w:t>
      </w:r>
      <w:r w:rsidR="00234198">
        <w:rPr>
          <w:rFonts w:ascii="GHEA Grapalat" w:hAnsi="GHEA Grapalat"/>
          <w:i w:val="0"/>
          <w:lang w:val="hy-AM"/>
        </w:rPr>
        <w:t>գնան</w:t>
      </w:r>
      <w:bookmarkStart w:id="1" w:name="_GoBack"/>
      <w:bookmarkEnd w:id="1"/>
      <w:r w:rsidR="00234198">
        <w:rPr>
          <w:rFonts w:ascii="GHEA Grapalat" w:hAnsi="GHEA Grapalat"/>
          <w:i w:val="0"/>
          <w:lang w:val="hy-AM"/>
        </w:rPr>
        <w:t>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531FF2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00496E18" w:rsidRPr="00064ADD">
        <w:rPr>
          <w:rFonts w:ascii="GHEA Grapalat" w:hAnsi="GHEA Grapalat"/>
          <w:i w:val="0"/>
          <w:lang w:val="af-ZA"/>
        </w:rPr>
        <w:t>Սույն ընթացակարգի</w:t>
      </w:r>
      <w:bookmarkEnd w:id="2"/>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31701" w:rsidRPr="00FD293C">
        <w:rPr>
          <w:rFonts w:ascii="GHEA Grapalat" w:hAnsi="GHEA Grapalat"/>
          <w:i w:val="0"/>
          <w:lang w:val="af-ZA"/>
        </w:rPr>
        <w:t>համացանցային ծառայությունների</w:t>
      </w:r>
      <w:r w:rsidR="00031701">
        <w:rPr>
          <w:rFonts w:ascii="GHEA Grapalat" w:hAnsi="GHEA Grapalat"/>
          <w:i w:val="0"/>
          <w:lang w:val="af-ZA"/>
        </w:rPr>
        <w:t xml:space="preserve">  </w:t>
      </w:r>
      <w:r w:rsidR="00E765B7" w:rsidRPr="00064ADD">
        <w:rPr>
          <w:rFonts w:ascii="GHEA Grapalat" w:hAnsi="GHEA Grapalat"/>
          <w:i w:val="0"/>
          <w:lang w:val="af-ZA"/>
        </w:rPr>
        <w:t xml:space="preserve">    </w:t>
      </w:r>
      <w:r w:rsidR="00B8154C" w:rsidRPr="00064ADD">
        <w:rPr>
          <w:rFonts w:ascii="GHEA Grapalat" w:hAnsi="GHEA Grapalat"/>
          <w:i w:val="0"/>
          <w:lang w:val="af-ZA"/>
        </w:rPr>
        <w:t>մատուցման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326CED89"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F9B5298" w:rsidR="003E7559" w:rsidRPr="00064ADD" w:rsidRDefault="003E7559" w:rsidP="00031701">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031701" w:rsidRPr="00FD293C">
        <w:rPr>
          <w:rFonts w:ascii="GHEA Grapalat" w:hAnsi="GHEA Grapalat"/>
          <w:i w:val="0"/>
          <w:lang w:val="af-ZA"/>
        </w:rPr>
        <w:t xml:space="preserve">ՀՀ Արագածոտնի մարզ, գ. Բյուրական, ՀՀ ԳԱԱ «Վ.Համբարձումյանի անվան Բյուրականի աստղադիտարան» ՊՈԱԿ,  2-րդ հարկ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31701">
        <w:rPr>
          <w:rFonts w:ascii="GHEA Grapalat" w:hAnsi="GHEA Grapalat"/>
          <w:i w:val="0"/>
          <w:u w:val="single"/>
          <w:lang w:val="hy-AM"/>
        </w:rPr>
        <w:t>7</w:t>
      </w:r>
      <w:r w:rsidRPr="00064ADD">
        <w:rPr>
          <w:rFonts w:ascii="GHEA Grapalat" w:hAnsi="GHEA Grapalat"/>
          <w:i w:val="0"/>
          <w:lang w:val="af-ZA"/>
        </w:rPr>
        <w:t>-րդ օրվա ժամը</w:t>
      </w:r>
      <w:r w:rsidR="00031701">
        <w:rPr>
          <w:rFonts w:ascii="GHEA Grapalat" w:hAnsi="GHEA Grapalat"/>
          <w:i w:val="0"/>
          <w:lang w:val="hy-AM"/>
        </w:rPr>
        <w:t xml:space="preserve"> 10</w:t>
      </w:r>
      <w:r w:rsidR="00031701" w:rsidRPr="00031701">
        <w:rPr>
          <w:rFonts w:ascii="GHEA Grapalat" w:hAnsi="GHEA Grapalat"/>
          <w:i w:val="0"/>
          <w:lang w:val="hy-AM"/>
        </w:rPr>
        <w:t>։30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164F1AF8" w14:textId="0749777E" w:rsidR="00031701" w:rsidRPr="00064ADD" w:rsidRDefault="003E7559" w:rsidP="00031701">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031701" w:rsidRPr="00FD293C">
        <w:rPr>
          <w:rFonts w:ascii="GHEA Grapalat" w:hAnsi="GHEA Grapalat"/>
          <w:i w:val="0"/>
          <w:lang w:val="af-ZA"/>
        </w:rPr>
        <w:t>ՀՀ Արագածոտնի մարզ, գ. Բյուրական, ՀՀ ԳԱԱ «Վ.Համբարձումյանի անվան Բյուրականի աստղադիտ</w:t>
      </w:r>
      <w:r w:rsidR="00031701">
        <w:rPr>
          <w:rFonts w:ascii="GHEA Grapalat" w:hAnsi="GHEA Grapalat"/>
          <w:i w:val="0"/>
          <w:lang w:val="af-ZA"/>
        </w:rPr>
        <w:t xml:space="preserve">արան» ՊՈԱԿ,  2-րդ հարկ </w:t>
      </w:r>
      <w:r w:rsidR="00031701" w:rsidRPr="00064ADD">
        <w:rPr>
          <w:rFonts w:ascii="GHEA Grapalat" w:hAnsi="GHEA Grapalat"/>
          <w:i w:val="0"/>
          <w:lang w:val="af-ZA"/>
        </w:rPr>
        <w:t>հասցեում,  «</w:t>
      </w:r>
      <w:r w:rsidR="00031701">
        <w:rPr>
          <w:rFonts w:ascii="GHEA Grapalat" w:hAnsi="GHEA Grapalat"/>
          <w:i w:val="0"/>
          <w:lang w:val="af-ZA"/>
        </w:rPr>
        <w:t>202</w:t>
      </w:r>
      <w:r w:rsidR="00031701">
        <w:rPr>
          <w:rFonts w:ascii="GHEA Grapalat" w:hAnsi="GHEA Grapalat"/>
          <w:i w:val="0"/>
          <w:lang w:val="hy-AM"/>
        </w:rPr>
        <w:t>3</w:t>
      </w:r>
      <w:r w:rsidR="00031701">
        <w:rPr>
          <w:rFonts w:ascii="GHEA Grapalat" w:hAnsi="GHEA Grapalat"/>
          <w:i w:val="0"/>
          <w:lang w:val="af-ZA"/>
        </w:rPr>
        <w:t>թ.</w:t>
      </w:r>
      <w:r w:rsidR="00031701" w:rsidRPr="00064ADD">
        <w:rPr>
          <w:rFonts w:ascii="GHEA Grapalat" w:hAnsi="GHEA Grapalat"/>
          <w:i w:val="0"/>
          <w:lang w:val="af-ZA"/>
        </w:rPr>
        <w:t xml:space="preserve">» « </w:t>
      </w:r>
      <w:r w:rsidR="00031701">
        <w:rPr>
          <w:rFonts w:ascii="GHEA Grapalat" w:hAnsi="GHEA Grapalat"/>
          <w:i w:val="0"/>
          <w:lang w:val="af-ZA"/>
        </w:rPr>
        <w:t>դեկտեմբերի</w:t>
      </w:r>
      <w:r w:rsidR="00031701" w:rsidRPr="00064ADD">
        <w:rPr>
          <w:rFonts w:ascii="GHEA Grapalat" w:hAnsi="GHEA Grapalat"/>
          <w:i w:val="0"/>
          <w:lang w:val="af-ZA"/>
        </w:rPr>
        <w:t xml:space="preserve">» « </w:t>
      </w:r>
      <w:r w:rsidR="00031701">
        <w:rPr>
          <w:rFonts w:ascii="GHEA Grapalat" w:hAnsi="GHEA Grapalat"/>
          <w:i w:val="0"/>
          <w:lang w:val="hy-AM"/>
        </w:rPr>
        <w:t>11</w:t>
      </w:r>
      <w:r w:rsidR="00031701" w:rsidRPr="00064ADD">
        <w:rPr>
          <w:rFonts w:ascii="GHEA Grapalat" w:hAnsi="GHEA Grapalat"/>
          <w:i w:val="0"/>
          <w:lang w:val="af-ZA"/>
        </w:rPr>
        <w:t xml:space="preserve">» -ին ժամը  </w:t>
      </w:r>
      <w:r w:rsidR="00031701" w:rsidRPr="00064ADD">
        <w:rPr>
          <w:rFonts w:ascii="GHEA Grapalat" w:hAnsi="GHEA Grapalat"/>
          <w:i w:val="0"/>
          <w:u w:val="single"/>
          <w:lang w:val="af-ZA"/>
        </w:rPr>
        <w:t xml:space="preserve">         </w:t>
      </w:r>
      <w:r w:rsidR="00031701" w:rsidRPr="00031701">
        <w:rPr>
          <w:rFonts w:ascii="GHEA Grapalat" w:hAnsi="GHEA Grapalat"/>
          <w:i w:val="0"/>
          <w:lang w:val="af-ZA"/>
        </w:rPr>
        <w:t>1</w:t>
      </w:r>
      <w:r w:rsidR="00031701" w:rsidRPr="00031701">
        <w:rPr>
          <w:rFonts w:ascii="GHEA Grapalat" w:hAnsi="GHEA Grapalat"/>
          <w:i w:val="0"/>
          <w:lang w:val="hy-AM"/>
        </w:rPr>
        <w:t>0։3</w:t>
      </w:r>
      <w:r w:rsidR="00031701" w:rsidRPr="00031701">
        <w:rPr>
          <w:rFonts w:ascii="GHEA Grapalat" w:hAnsi="GHEA Grapalat"/>
          <w:i w:val="0"/>
          <w:lang w:val="af-ZA"/>
        </w:rPr>
        <w:t>0-</w:t>
      </w:r>
      <w:r w:rsidR="00031701" w:rsidRPr="00064ADD">
        <w:rPr>
          <w:rFonts w:ascii="GHEA Grapalat" w:hAnsi="GHEA Grapalat"/>
          <w:i w:val="0"/>
          <w:lang w:val="af-ZA"/>
        </w:rPr>
        <w:t xml:space="preserve">ին։   </w:t>
      </w:r>
    </w:p>
    <w:p w14:paraId="6D5D5D3C" w14:textId="2C2B5B02" w:rsidR="00906B82" w:rsidRPr="00064ADD" w:rsidRDefault="00906B82" w:rsidP="00031701">
      <w:pPr>
        <w:pStyle w:val="BodyTextIndent"/>
        <w:spacing w:line="240" w:lineRule="auto"/>
        <w:ind w:firstLine="708"/>
        <w:rPr>
          <w:rFonts w:ascii="GHEA Grapalat" w:hAnsi="GHEA Grapalat"/>
          <w:lang w:val="hy-AM"/>
        </w:rPr>
      </w:pPr>
      <w:r w:rsidRPr="00064ADD">
        <w:rPr>
          <w:rFonts w:ascii="GHEA Grapalat" w:hAnsi="GHEA Grapalat"/>
          <w:lang w:val="af-ZA"/>
        </w:rPr>
        <w:t>Սույն ընթացակարգի վերաբերյալ բողոք</w:t>
      </w:r>
      <w:r w:rsidRPr="00064ADD">
        <w:rPr>
          <w:rFonts w:ascii="GHEA Grapalat" w:hAnsi="GHEA Grapalat"/>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lang w:val="af-ZA"/>
        </w:rPr>
        <w:t>«</w:t>
      </w:r>
      <w:r w:rsidRPr="00064ADD">
        <w:rPr>
          <w:rFonts w:ascii="GHEA Grapalat" w:hAnsi="GHEA Grapalat"/>
          <w:lang w:val="hy-AM"/>
        </w:rPr>
        <w:t>Գնումների</w:t>
      </w:r>
      <w:r w:rsidRPr="00064ADD">
        <w:rPr>
          <w:rFonts w:ascii="GHEA Grapalat" w:hAnsi="GHEA Grapalat"/>
          <w:lang w:val="af-ZA"/>
        </w:rPr>
        <w:t xml:space="preserve"> </w:t>
      </w:r>
      <w:r w:rsidRPr="00064ADD">
        <w:rPr>
          <w:rFonts w:ascii="GHEA Grapalat" w:hAnsi="GHEA Grapalat"/>
          <w:lang w:val="hy-AM"/>
        </w:rPr>
        <w:t>մասին</w:t>
      </w:r>
      <w:r w:rsidRPr="00064ADD">
        <w:rPr>
          <w:rFonts w:ascii="GHEA Grapalat" w:hAnsi="GHEA Grapalat"/>
          <w:lang w:val="af-ZA"/>
        </w:rPr>
        <w:t>»</w:t>
      </w:r>
      <w:r w:rsidRPr="00064ADD">
        <w:rPr>
          <w:rFonts w:ascii="GHEA Grapalat" w:hAnsi="GHEA Grapalat"/>
          <w:lang w:val="hy-AM"/>
        </w:rPr>
        <w:t xml:space="preserve"> ՀՀ</w:t>
      </w:r>
      <w:r w:rsidRPr="00064ADD">
        <w:rPr>
          <w:rFonts w:ascii="GHEA Grapalat" w:hAnsi="GHEA Grapalat"/>
          <w:lang w:val="af-ZA"/>
        </w:rPr>
        <w:t xml:space="preserve"> </w:t>
      </w:r>
      <w:r w:rsidRPr="00064ADD">
        <w:rPr>
          <w:rFonts w:ascii="GHEA Grapalat" w:hAnsi="GHEA Grapalat"/>
          <w:lang w:val="hy-AM"/>
        </w:rPr>
        <w:t>օրենքով</w:t>
      </w:r>
      <w:r w:rsidRPr="00064ADD">
        <w:rPr>
          <w:rFonts w:ascii="GHEA Grapalat" w:hAnsi="GHEA Grapalat"/>
          <w:lang w:val="af-ZA"/>
        </w:rPr>
        <w:t xml:space="preserve"> </w:t>
      </w:r>
      <w:r w:rsidRPr="00064ADD">
        <w:rPr>
          <w:rFonts w:ascii="GHEA Grapalat" w:hAnsi="GHEA Grapalat"/>
          <w:lang w:val="hy-AM"/>
        </w:rPr>
        <w:t>և</w:t>
      </w:r>
      <w:r w:rsidRPr="00064ADD">
        <w:rPr>
          <w:rFonts w:ascii="GHEA Grapalat" w:hAnsi="GHEA Grapalat"/>
          <w:lang w:val="af-ZA"/>
        </w:rPr>
        <w:t xml:space="preserve"> </w:t>
      </w:r>
      <w:r w:rsidRPr="00064ADD">
        <w:rPr>
          <w:rFonts w:ascii="GHEA Grapalat" w:hAnsi="GHEA Grapalat"/>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9331F6C" w14:textId="66CA28BA" w:rsidR="00BC362C" w:rsidRPr="00976756" w:rsidRDefault="00754697" w:rsidP="00BC362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C362C" w:rsidRPr="00BC362C">
        <w:rPr>
          <w:rFonts w:ascii="GHEA Grapalat" w:hAnsi="GHEA Grapalat"/>
          <w:b/>
          <w:i w:val="0"/>
          <w:lang w:val="hy-AM"/>
        </w:rPr>
        <w:t xml:space="preserve"> </w:t>
      </w:r>
      <w:r w:rsidR="00BC362C">
        <w:rPr>
          <w:rFonts w:ascii="GHEA Grapalat" w:hAnsi="GHEA Grapalat"/>
          <w:b/>
          <w:i w:val="0"/>
          <w:lang w:val="hy-AM"/>
        </w:rPr>
        <w:t>Ս</w:t>
      </w:r>
      <w:r w:rsidR="00BC362C">
        <w:rPr>
          <w:rFonts w:ascii="Times New Roman" w:hAnsi="Times New Roman"/>
          <w:b/>
          <w:i w:val="0"/>
          <w:lang w:val="hy-AM"/>
        </w:rPr>
        <w:t xml:space="preserve">․ </w:t>
      </w:r>
      <w:r w:rsidR="00BC362C">
        <w:rPr>
          <w:rFonts w:ascii="Cambria Math" w:hAnsi="Cambria Math" w:cs="Cambria Math"/>
          <w:b/>
          <w:i w:val="0"/>
          <w:lang w:val="hy-AM"/>
        </w:rPr>
        <w:t>Գևորգ</w:t>
      </w:r>
      <w:r w:rsidR="00BC362C" w:rsidRPr="00976756">
        <w:rPr>
          <w:rFonts w:ascii="GHEA Grapalat" w:hAnsi="GHEA Grapalat" w:cs="GHEA Grapalat"/>
          <w:b/>
          <w:i w:val="0"/>
          <w:lang w:val="af-ZA"/>
        </w:rPr>
        <w:t>յանին</w:t>
      </w:r>
    </w:p>
    <w:p w14:paraId="69496BD8" w14:textId="77777777" w:rsidR="00BC362C" w:rsidRPr="00B462D5" w:rsidRDefault="00BC362C" w:rsidP="00BC362C">
      <w:pPr>
        <w:pStyle w:val="BodyTextIndent"/>
        <w:spacing w:line="240" w:lineRule="auto"/>
        <w:rPr>
          <w:rFonts w:ascii="GHEA Grapalat" w:hAnsi="GHEA Grapalat" w:cs="GHEA Grapalat"/>
          <w:b/>
          <w:i w:val="0"/>
          <w:lang w:val="hy-AM"/>
        </w:rPr>
      </w:pPr>
      <w:r w:rsidRPr="00976756">
        <w:rPr>
          <w:rFonts w:ascii="GHEA Grapalat" w:hAnsi="GHEA Grapalat"/>
          <w:i w:val="0"/>
          <w:lang w:val="af-ZA"/>
        </w:rPr>
        <w:t xml:space="preserve">                                  </w:t>
      </w:r>
      <w:r w:rsidRPr="00976756">
        <w:rPr>
          <w:rFonts w:ascii="GHEA Grapalat" w:hAnsi="GHEA Grapalat"/>
          <w:i w:val="0"/>
          <w:lang w:val="hy-AM"/>
        </w:rPr>
        <w:t xml:space="preserve">                         </w:t>
      </w:r>
      <w:r w:rsidRPr="00976756">
        <w:rPr>
          <w:rFonts w:ascii="GHEA Grapalat" w:hAnsi="GHEA Grapalat"/>
          <w:i w:val="0"/>
          <w:lang w:val="af-ZA"/>
        </w:rPr>
        <w:t xml:space="preserve">    </w:t>
      </w:r>
      <w:r w:rsidRPr="00976756">
        <w:rPr>
          <w:rFonts w:ascii="GHEA Grapalat" w:hAnsi="GHEA Grapalat" w:cs="GHEA Grapalat"/>
          <w:b/>
          <w:i w:val="0"/>
          <w:lang w:val="af-ZA"/>
        </w:rPr>
        <w:t>Հեռախոս 0</w:t>
      </w:r>
      <w:r>
        <w:rPr>
          <w:rFonts w:ascii="GHEA Grapalat" w:hAnsi="GHEA Grapalat" w:cs="GHEA Grapalat"/>
          <w:b/>
          <w:i w:val="0"/>
          <w:lang w:val="hy-AM"/>
        </w:rPr>
        <w:t>98</w:t>
      </w:r>
      <w:r w:rsidRPr="00976756">
        <w:rPr>
          <w:rFonts w:ascii="GHEA Grapalat" w:hAnsi="GHEA Grapalat" w:cs="GHEA Grapalat"/>
          <w:b/>
          <w:i w:val="0"/>
          <w:lang w:val="af-ZA"/>
        </w:rPr>
        <w:t>-</w:t>
      </w:r>
      <w:r>
        <w:rPr>
          <w:rFonts w:ascii="GHEA Grapalat" w:hAnsi="GHEA Grapalat" w:cs="GHEA Grapalat"/>
          <w:b/>
          <w:i w:val="0"/>
          <w:lang w:val="hy-AM"/>
        </w:rPr>
        <w:t>098</w:t>
      </w:r>
      <w:r w:rsidRPr="00976756">
        <w:rPr>
          <w:rFonts w:ascii="GHEA Grapalat" w:hAnsi="GHEA Grapalat" w:cs="GHEA Grapalat"/>
          <w:b/>
          <w:i w:val="0"/>
          <w:lang w:val="af-ZA"/>
        </w:rPr>
        <w:t>-</w:t>
      </w:r>
      <w:r>
        <w:rPr>
          <w:rFonts w:ascii="GHEA Grapalat" w:hAnsi="GHEA Grapalat" w:cs="GHEA Grapalat"/>
          <w:b/>
          <w:i w:val="0"/>
          <w:lang w:val="hy-AM"/>
        </w:rPr>
        <w:t>170</w:t>
      </w:r>
    </w:p>
    <w:p w14:paraId="40BB26BE" w14:textId="77777777" w:rsidR="00BC362C" w:rsidRPr="00976756" w:rsidRDefault="00BC362C" w:rsidP="00BC362C">
      <w:pPr>
        <w:pStyle w:val="BodyTextIndent"/>
        <w:spacing w:line="240" w:lineRule="auto"/>
        <w:rPr>
          <w:rFonts w:ascii="GHEA Grapalat" w:hAnsi="GHEA Grapalat" w:cs="GHEA Grapalat"/>
          <w:b/>
          <w:i w:val="0"/>
          <w:lang w:val="af-ZA"/>
        </w:rPr>
      </w:pPr>
      <w:r w:rsidRPr="00976756">
        <w:rPr>
          <w:rFonts w:ascii="GHEA Grapalat" w:hAnsi="GHEA Grapalat" w:cs="GHEA Grapalat"/>
          <w:b/>
          <w:i w:val="0"/>
          <w:lang w:val="af-ZA"/>
        </w:rPr>
        <w:t xml:space="preserve">                                      </w:t>
      </w:r>
      <w:r w:rsidRPr="00976756">
        <w:rPr>
          <w:rFonts w:ascii="GHEA Grapalat" w:hAnsi="GHEA Grapalat" w:cs="GHEA Grapalat"/>
          <w:b/>
          <w:i w:val="0"/>
          <w:lang w:val="hy-AM"/>
        </w:rPr>
        <w:t xml:space="preserve">                       </w:t>
      </w:r>
      <w:r w:rsidRPr="00976756">
        <w:rPr>
          <w:rFonts w:ascii="GHEA Grapalat" w:hAnsi="GHEA Grapalat" w:cs="GHEA Grapalat"/>
          <w:b/>
          <w:i w:val="0"/>
          <w:lang w:val="af-ZA"/>
        </w:rPr>
        <w:t xml:space="preserve">  Էլ. փոստ </w:t>
      </w:r>
      <w:bookmarkStart w:id="4" w:name="_Hlk152586603"/>
      <w:r>
        <w:rPr>
          <w:rFonts w:ascii="GHEA Grapalat" w:hAnsi="GHEA Grapalat" w:cs="GHEA Grapalat"/>
          <w:b/>
          <w:i w:val="0"/>
          <w:lang w:val="af-ZA"/>
        </w:rPr>
        <w:t>gnumnerbao@mail</w:t>
      </w:r>
      <w:r w:rsidRPr="00976756">
        <w:rPr>
          <w:rFonts w:ascii="GHEA Grapalat" w:hAnsi="GHEA Grapalat" w:cs="GHEA Grapalat"/>
          <w:b/>
          <w:i w:val="0"/>
          <w:lang w:val="af-ZA"/>
        </w:rPr>
        <w:t>.</w:t>
      </w:r>
      <w:r>
        <w:rPr>
          <w:rFonts w:ascii="GHEA Grapalat" w:hAnsi="GHEA Grapalat" w:cs="GHEA Grapalat"/>
          <w:b/>
          <w:i w:val="0"/>
          <w:lang w:val="af-ZA"/>
        </w:rPr>
        <w:t>ru</w:t>
      </w:r>
    </w:p>
    <w:bookmarkEnd w:id="4"/>
    <w:p w14:paraId="3E548F1F" w14:textId="61F2901A" w:rsidR="00037DDE" w:rsidRPr="00064ADD" w:rsidRDefault="00754697" w:rsidP="00BC362C">
      <w:pPr>
        <w:ind w:firstLine="720"/>
        <w:rPr>
          <w:rFonts w:ascii="GHEA Grapalat" w:hAnsi="GHEA Grapalat" w:cs="Sylfaen"/>
          <w:i/>
          <w:sz w:val="22"/>
          <w:lang w:val="af-ZA"/>
        </w:rPr>
      </w:pPr>
      <w:r w:rsidRPr="00064ADD">
        <w:rPr>
          <w:rFonts w:ascii="GHEA Grapalat" w:hAnsi="GHEA Grapalat"/>
          <w:i/>
          <w:lang w:val="af-ZA"/>
        </w:rPr>
        <w:t>Պատվիրատու</w:t>
      </w:r>
      <w:r w:rsidR="00BC362C">
        <w:rPr>
          <w:rFonts w:ascii="GHEA Grapalat" w:hAnsi="GHEA Grapalat"/>
          <w:i/>
          <w:lang w:val="hy-AM"/>
        </w:rPr>
        <w:t xml:space="preserve">՝ </w:t>
      </w:r>
      <w:r w:rsidR="009F18D0" w:rsidRPr="00064ADD">
        <w:rPr>
          <w:rFonts w:ascii="GHEA Grapalat" w:hAnsi="GHEA Grapalat"/>
          <w:i/>
          <w:lang w:val="af-ZA"/>
        </w:rPr>
        <w:t xml:space="preserve"> </w:t>
      </w:r>
      <w:r w:rsidR="00BC362C" w:rsidRPr="00FD293C">
        <w:rPr>
          <w:rFonts w:ascii="GHEA Grapalat" w:hAnsi="GHEA Grapalat"/>
          <w:sz w:val="20"/>
          <w:szCs w:val="20"/>
          <w:lang w:val="af-ZA"/>
        </w:rPr>
        <w:t>Պատվիրատու  ՀՀ ԳԱԱ  «Վ.Համբարձումյանի անվան Բյուրականի աստղադիտարան» ՊՈԱԿ</w:t>
      </w: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675EB8EC" w14:textId="77777777" w:rsidR="00AA4BA8" w:rsidRDefault="00AA4BA8" w:rsidP="00AA4BA8">
      <w:pPr>
        <w:spacing w:line="360" w:lineRule="auto"/>
        <w:ind w:firstLine="720"/>
        <w:jc w:val="center"/>
        <w:rPr>
          <w:rFonts w:ascii="GHEA Grapalat" w:hAnsi="GHEA Grapalat"/>
          <w:sz w:val="20"/>
          <w:szCs w:val="20"/>
        </w:rPr>
      </w:pPr>
      <w:r>
        <w:rPr>
          <w:rFonts w:ascii="GHEA Grapalat" w:hAnsi="GHEA Grapalat"/>
          <w:sz w:val="20"/>
          <w:szCs w:val="20"/>
          <w:lang w:val="en-AU"/>
        </w:rPr>
        <w:lastRenderedPageBreak/>
        <w:t>NOTICE</w:t>
      </w:r>
    </w:p>
    <w:p w14:paraId="37E9283A" w14:textId="77777777" w:rsidR="00AA4BA8" w:rsidRDefault="00AA4BA8" w:rsidP="00AA4BA8">
      <w:pPr>
        <w:spacing w:line="360" w:lineRule="auto"/>
        <w:ind w:firstLine="720"/>
        <w:jc w:val="center"/>
        <w:rPr>
          <w:rFonts w:ascii="GHEA Grapalat" w:hAnsi="GHEA Grapalat"/>
          <w:sz w:val="20"/>
          <w:szCs w:val="20"/>
          <w:lang w:val="en-AU"/>
        </w:rPr>
      </w:pPr>
      <w:r>
        <w:rPr>
          <w:rFonts w:ascii="GHEA Grapalat" w:hAnsi="GHEA Grapalat"/>
          <w:sz w:val="20"/>
          <w:szCs w:val="20"/>
          <w:lang w:val="en-AU"/>
        </w:rPr>
        <w:t>ON PRICE QUOTATION</w:t>
      </w:r>
    </w:p>
    <w:p w14:paraId="06B90188" w14:textId="33B060E1" w:rsidR="00AA4BA8" w:rsidRDefault="00AA4BA8" w:rsidP="00AA4BA8">
      <w:pPr>
        <w:spacing w:line="360" w:lineRule="auto"/>
        <w:ind w:left="938" w:right="783"/>
        <w:jc w:val="center"/>
        <w:rPr>
          <w:rFonts w:ascii="GHEA Grapalat" w:hAnsi="GHEA Grapalat"/>
          <w:sz w:val="20"/>
          <w:szCs w:val="20"/>
          <w:lang w:val="en-AU"/>
        </w:rPr>
      </w:pPr>
      <w:r>
        <w:rPr>
          <w:rFonts w:ascii="GHEA Grapalat" w:hAnsi="GHEA Grapalat"/>
          <w:sz w:val="20"/>
          <w:szCs w:val="20"/>
          <w:lang w:val="en-AU"/>
        </w:rPr>
        <w:t>This text of the notice is approved by decision of the Price Quotation Commission "</w:t>
      </w:r>
      <w:r>
        <w:rPr>
          <w:rFonts w:ascii="GHEA Grapalat" w:hAnsi="GHEA Grapalat"/>
          <w:sz w:val="20"/>
          <w:szCs w:val="20"/>
          <w:lang w:val="af-ZA"/>
        </w:rPr>
        <w:t>2</w:t>
      </w:r>
      <w:r w:rsidRPr="00AA4BA8">
        <w:rPr>
          <w:rFonts w:ascii="GHEA Grapalat" w:hAnsi="GHEA Grapalat"/>
          <w:sz w:val="20"/>
          <w:szCs w:val="20"/>
        </w:rPr>
        <w:t>4</w:t>
      </w:r>
      <w:r w:rsidRPr="00FD72E9">
        <w:rPr>
          <w:rFonts w:ascii="GHEA Grapalat" w:hAnsi="GHEA Grapalat"/>
          <w:sz w:val="22"/>
          <w:szCs w:val="20"/>
          <w:lang w:val="af-ZA"/>
        </w:rPr>
        <w:t>/</w:t>
      </w:r>
      <w:r>
        <w:rPr>
          <w:rFonts w:ascii="GHEA Grapalat" w:hAnsi="GHEA Grapalat"/>
          <w:sz w:val="22"/>
          <w:szCs w:val="20"/>
          <w:lang w:val="hy-AM"/>
        </w:rPr>
        <w:t>1</w:t>
      </w:r>
      <w:r>
        <w:rPr>
          <w:rFonts w:ascii="GHEA Grapalat" w:hAnsi="GHEA Grapalat"/>
          <w:sz w:val="20"/>
          <w:szCs w:val="20"/>
          <w:lang w:val="af-ZA"/>
        </w:rPr>
        <w:t xml:space="preserve">” </w:t>
      </w:r>
      <w:r>
        <w:rPr>
          <w:rFonts w:ascii="GHEA Grapalat" w:hAnsi="GHEA Grapalat"/>
          <w:sz w:val="20"/>
          <w:szCs w:val="20"/>
          <w:lang w:val="en-AU"/>
        </w:rPr>
        <w:t>of the "</w:t>
      </w:r>
      <w:r w:rsidRPr="00AA4BA8">
        <w:rPr>
          <w:rFonts w:ascii="GHEA Grapalat" w:hAnsi="GHEA Grapalat"/>
          <w:sz w:val="20"/>
          <w:szCs w:val="20"/>
        </w:rPr>
        <w:t>04</w:t>
      </w:r>
      <w:r>
        <w:rPr>
          <w:rFonts w:ascii="GHEA Grapalat" w:hAnsi="GHEA Grapalat"/>
          <w:sz w:val="20"/>
          <w:szCs w:val="20"/>
          <w:lang w:val="en-AU"/>
        </w:rPr>
        <w:t>" "</w:t>
      </w:r>
      <w:r w:rsidRPr="00AA4BA8">
        <w:rPr>
          <w:rFonts w:asciiTheme="minorHAnsi" w:hAnsiTheme="minorHAnsi"/>
          <w:sz w:val="20"/>
          <w:szCs w:val="20"/>
        </w:rPr>
        <w:t>12</w:t>
      </w:r>
      <w:r>
        <w:rPr>
          <w:rFonts w:ascii="GHEA Grapalat" w:hAnsi="GHEA Grapalat"/>
          <w:sz w:val="20"/>
          <w:szCs w:val="20"/>
          <w:lang w:val="en-AU"/>
        </w:rPr>
        <w:t>" of 202</w:t>
      </w:r>
      <w:r>
        <w:rPr>
          <w:rFonts w:ascii="GHEA Grapalat" w:hAnsi="GHEA Grapalat"/>
          <w:sz w:val="20"/>
          <w:szCs w:val="20"/>
        </w:rPr>
        <w:t>3</w:t>
      </w:r>
      <w:r>
        <w:rPr>
          <w:rFonts w:ascii="GHEA Grapalat" w:hAnsi="GHEA Grapalat"/>
          <w:sz w:val="20"/>
          <w:szCs w:val="20"/>
          <w:lang w:val="en-AU"/>
        </w:rPr>
        <w:t xml:space="preserve"> and is published pursuant to Article 27 of the Law of the Republic of Armenia "On procurement"</w:t>
      </w:r>
    </w:p>
    <w:p w14:paraId="027C6453" w14:textId="4E01653C" w:rsidR="00AA4BA8" w:rsidRDefault="00AA4BA8" w:rsidP="00AA4BA8">
      <w:pPr>
        <w:spacing w:line="360" w:lineRule="auto"/>
        <w:ind w:firstLine="720"/>
        <w:jc w:val="center"/>
        <w:rPr>
          <w:rFonts w:ascii="GHEA Grapalat" w:hAnsi="GHEA Grapalat"/>
          <w:sz w:val="20"/>
          <w:szCs w:val="20"/>
          <w:u w:val="single"/>
          <w:lang w:val="af-ZA"/>
        </w:rPr>
      </w:pPr>
      <w:r>
        <w:rPr>
          <w:rFonts w:ascii="GHEA Grapalat" w:hAnsi="GHEA Grapalat"/>
          <w:sz w:val="20"/>
          <w:szCs w:val="20"/>
          <w:lang w:val="en-AU"/>
        </w:rPr>
        <w:t xml:space="preserve">Code of the price quotation </w:t>
      </w:r>
      <w:r>
        <w:rPr>
          <w:rFonts w:ascii="GHEA Grapalat" w:hAnsi="GHEA Grapalat"/>
          <w:sz w:val="20"/>
          <w:szCs w:val="20"/>
          <w:lang w:val="af-ZA"/>
        </w:rPr>
        <w:t>«</w:t>
      </w:r>
      <w:r>
        <w:rPr>
          <w:rFonts w:ascii="GHEA Grapalat" w:hAnsi="GHEA Grapalat"/>
          <w:sz w:val="20"/>
          <w:szCs w:val="20"/>
          <w:lang w:val="hy-AM"/>
        </w:rPr>
        <w:t>ԲԱ-ԳՀԾՁԲ-24/</w:t>
      </w:r>
      <w:r>
        <w:rPr>
          <w:rFonts w:ascii="GHEA Grapalat" w:hAnsi="GHEA Grapalat"/>
          <w:sz w:val="20"/>
          <w:szCs w:val="20"/>
        </w:rPr>
        <w:t>1</w:t>
      </w:r>
      <w:r>
        <w:rPr>
          <w:rFonts w:ascii="GHEA Grapalat" w:hAnsi="GHEA Grapalat"/>
          <w:sz w:val="20"/>
          <w:szCs w:val="20"/>
          <w:lang w:val="af-ZA"/>
        </w:rPr>
        <w:t>»</w:t>
      </w:r>
      <w:r>
        <w:rPr>
          <w:rFonts w:ascii="GHEA Grapalat" w:hAnsi="GHEA Grapalat" w:cs="Sylfaen"/>
          <w:i/>
          <w:sz w:val="20"/>
          <w:lang w:val="hy-AM"/>
        </w:rPr>
        <w:t xml:space="preserve"> </w:t>
      </w:r>
      <w:r>
        <w:rPr>
          <w:rFonts w:ascii="GHEA Grapalat" w:hAnsi="GHEA Grapalat"/>
          <w:sz w:val="20"/>
          <w:szCs w:val="20"/>
          <w:u w:val="single"/>
          <w:lang w:val="af-ZA"/>
        </w:rPr>
        <w:t xml:space="preserve">   </w:t>
      </w:r>
    </w:p>
    <w:p w14:paraId="7921742E" w14:textId="6E7129C5" w:rsidR="00AA4BA8" w:rsidRDefault="00AA4BA8" w:rsidP="00AA4BA8">
      <w:pPr>
        <w:spacing w:line="360" w:lineRule="auto"/>
        <w:ind w:firstLine="720"/>
        <w:jc w:val="center"/>
        <w:rPr>
          <w:rFonts w:ascii="GHEA Grapalat" w:hAnsi="GHEA Grapalat"/>
          <w:sz w:val="20"/>
          <w:szCs w:val="20"/>
          <w:u w:val="single"/>
          <w:lang w:val="af-ZA"/>
        </w:rPr>
      </w:pPr>
      <w:r w:rsidRPr="00AA4BA8">
        <w:rPr>
          <w:rFonts w:ascii="GHEA Grapalat" w:hAnsi="GHEA Grapalat"/>
          <w:sz w:val="20"/>
          <w:szCs w:val="20"/>
          <w:u w:val="single"/>
          <w:lang w:val="af-ZA"/>
        </w:rPr>
        <w:t>The procedure is organized on the basis of Article 15, Part 6 of the RA Law "On Procurement"</w:t>
      </w:r>
      <w:r>
        <w:rPr>
          <w:rFonts w:ascii="GHEA Grapalat" w:hAnsi="GHEA Grapalat"/>
          <w:sz w:val="20"/>
          <w:szCs w:val="20"/>
          <w:u w:val="single"/>
          <w:lang w:val="af-ZA"/>
        </w:rPr>
        <w:t xml:space="preserve"> </w:t>
      </w:r>
    </w:p>
    <w:p w14:paraId="1372F31D" w14:textId="77777777" w:rsidR="00AA4BA8" w:rsidRDefault="00AA4BA8" w:rsidP="00AA4BA8">
      <w:pPr>
        <w:ind w:firstLine="720"/>
        <w:rPr>
          <w:rFonts w:ascii="GHEA Grapalat" w:hAnsi="GHEA Grapalat"/>
          <w:sz w:val="20"/>
          <w:szCs w:val="20"/>
          <w:lang w:val="en-AU"/>
        </w:rPr>
      </w:pPr>
      <w:r>
        <w:rPr>
          <w:rFonts w:ascii="GHEA Grapalat" w:hAnsi="GHEA Grapalat"/>
          <w:sz w:val="20"/>
          <w:szCs w:val="20"/>
        </w:rPr>
        <w:t>The contracting authority BYURAKAN ASTROPHYSICAL OBSERVATORY AFTER V.H. AMBARTSUMIAN SCIENCES OF THE NATIONAL ACADEMY OF SCIENCES OF THE  REPUBLIC OF ARMENIA , located at the following address:  Byurakan, province Aragatsotn, 378433, Republic of Armenia gives notice for a price quotation which shall be carried out in one stage.</w:t>
      </w:r>
    </w:p>
    <w:p w14:paraId="3BE56764" w14:textId="27988E3E" w:rsidR="00AA4BA8" w:rsidRDefault="00AA4BA8" w:rsidP="00AA4BA8">
      <w:pPr>
        <w:jc w:val="both"/>
        <w:rPr>
          <w:rFonts w:ascii="GHEA Grapalat" w:hAnsi="GHEA Grapalat"/>
          <w:i/>
        </w:rPr>
      </w:pPr>
      <w:r>
        <w:rPr>
          <w:rFonts w:ascii="GHEA Grapalat" w:hAnsi="GHEA Grapalat"/>
          <w:sz w:val="20"/>
          <w:szCs w:val="20"/>
        </w:rPr>
        <w:t xml:space="preserve">The bidder selected based on the results of the price quotation will be proposed, in a prescribed manner, to conclude a contract for supply of </w:t>
      </w:r>
      <w:r w:rsidRPr="00AA4BA8">
        <w:rPr>
          <w:rFonts w:ascii="GHEA Grapalat" w:hAnsi="GHEA Grapalat"/>
          <w:b/>
          <w:sz w:val="20"/>
          <w:szCs w:val="20"/>
          <w:lang w:val="af-ZA"/>
        </w:rPr>
        <w:t xml:space="preserve">internet services </w:t>
      </w:r>
      <w:r>
        <w:rPr>
          <w:rFonts w:ascii="GHEA Grapalat" w:hAnsi="GHEA Grapalat"/>
          <w:sz w:val="20"/>
          <w:szCs w:val="20"/>
        </w:rPr>
        <w:t xml:space="preserve">(hereinafter referred to as "the contract"). </w:t>
      </w:r>
    </w:p>
    <w:p w14:paraId="6ABC4895"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439737D"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B1069D0"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FB81D83"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 xml:space="preserve">For receiving the hard copy of the invitation for the price quotation, it is necessary to apply to the contracting authority by 10:30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55511955"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345BDB4"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 xml:space="preserve">Failure to receive the invitation shall not limit the bidder's right to participate in this procedure. </w:t>
      </w:r>
    </w:p>
    <w:p w14:paraId="458B647A"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 xml:space="preserve">The bids for the price quotation must be submitted to the following address: Byurakan, province Aragatsotn, 378433, Republic of Armenia Byurakan Astrophysical Observatory after V.H. Ambartsumian, in hard copy, by 10:30 o'clock of the </w:t>
      </w:r>
      <w:r>
        <w:rPr>
          <w:rFonts w:ascii="GHEA Grapalat" w:hAnsi="GHEA Grapalat"/>
          <w:sz w:val="20"/>
          <w:szCs w:val="20"/>
          <w:lang w:val="hy-AM"/>
        </w:rPr>
        <w:t>7</w:t>
      </w:r>
      <w:r>
        <w:rPr>
          <w:rFonts w:ascii="GHEA Grapalat" w:hAnsi="GHEA Grapalat"/>
          <w:sz w:val="20"/>
          <w:szCs w:val="20"/>
          <w:lang w:val="en-AU"/>
        </w:rPr>
        <w:t xml:space="preserve">-th day from the date of publication of this notice.  The bids may, in addition to Armenian, also be submitted in English or Russian. </w:t>
      </w:r>
    </w:p>
    <w:p w14:paraId="0F9A7E1B" w14:textId="69BB2BDA"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 xml:space="preserve">The bid opening will take place at the following address: Byurakan, province Aragatsotn, </w:t>
      </w:r>
      <w:r>
        <w:rPr>
          <w:rFonts w:asciiTheme="minorHAnsi" w:hAnsiTheme="minorHAnsi"/>
          <w:sz w:val="20"/>
          <w:szCs w:val="20"/>
          <w:lang w:val="hy-AM"/>
        </w:rPr>
        <w:t>0321</w:t>
      </w:r>
      <w:r>
        <w:rPr>
          <w:rFonts w:ascii="GHEA Grapalat" w:hAnsi="GHEA Grapalat"/>
          <w:sz w:val="20"/>
          <w:szCs w:val="20"/>
          <w:lang w:val="en-AU"/>
        </w:rPr>
        <w:t>, Republic of Armenia Byurakan Astrophysical Observatory after V.H. Ambartsumian, on "</w:t>
      </w:r>
      <w:r w:rsidR="006E3A14">
        <w:rPr>
          <w:rFonts w:ascii="GHEA Grapalat" w:hAnsi="GHEA Grapalat"/>
          <w:sz w:val="20"/>
          <w:szCs w:val="20"/>
          <w:lang w:val="hy-AM"/>
        </w:rPr>
        <w:t>11</w:t>
      </w:r>
      <w:r>
        <w:rPr>
          <w:rFonts w:ascii="GHEA Grapalat" w:hAnsi="GHEA Grapalat"/>
          <w:sz w:val="20"/>
          <w:szCs w:val="20"/>
          <w:lang w:val="en-AU"/>
        </w:rPr>
        <w:t>" "</w:t>
      </w:r>
      <w:r>
        <w:rPr>
          <w:lang w:val="en-AU"/>
        </w:rPr>
        <w:t xml:space="preserve"> </w:t>
      </w:r>
      <w:r w:rsidR="006E3A14">
        <w:rPr>
          <w:rFonts w:asciiTheme="minorHAnsi" w:hAnsiTheme="minorHAnsi"/>
          <w:sz w:val="20"/>
          <w:szCs w:val="20"/>
          <w:lang w:val="hy-AM"/>
        </w:rPr>
        <w:t>12</w:t>
      </w:r>
      <w:r>
        <w:rPr>
          <w:rFonts w:ascii="GHEA Grapalat" w:hAnsi="GHEA Grapalat"/>
          <w:sz w:val="20"/>
          <w:szCs w:val="20"/>
          <w:lang w:val="en-AU"/>
        </w:rPr>
        <w:t xml:space="preserve"> " "2023", at 10:30 o'clock. </w:t>
      </w:r>
    </w:p>
    <w:p w14:paraId="34E486DC" w14:textId="77777777" w:rsidR="00AA4BA8" w:rsidRDefault="00AA4BA8" w:rsidP="00AA4BA8">
      <w:pPr>
        <w:pStyle w:val="BodyTextIndent"/>
        <w:spacing w:line="276" w:lineRule="auto"/>
        <w:ind w:firstLine="0"/>
        <w:rPr>
          <w:rFonts w:asciiTheme="minorHAnsi" w:hAnsiTheme="minorHAnsi"/>
          <w:i w:val="0"/>
          <w:lang w:val="hy-AM"/>
        </w:rPr>
      </w:pPr>
      <w:r>
        <w:rPr>
          <w:rFonts w:ascii="GHEA Grapalat" w:hAnsi="GHEA Grapalat"/>
          <w:i w:val="0"/>
          <w:lang w:val="af-ZA"/>
        </w:rPr>
        <w:t>Complaints regarding this procedure must be filed in accordance with the RA Law on Procurement and the RA Civil Procedure Code</w:t>
      </w:r>
      <w:r>
        <w:rPr>
          <w:rFonts w:asciiTheme="minorHAnsi" w:hAnsiTheme="minorHAnsi"/>
          <w:i w:val="0"/>
          <w:lang w:val="hy-AM"/>
        </w:rPr>
        <w:t xml:space="preserve">    </w:t>
      </w:r>
    </w:p>
    <w:p w14:paraId="3E16707A" w14:textId="77777777" w:rsidR="00AA4BA8" w:rsidRPr="00ED6C6F" w:rsidRDefault="00AA4BA8" w:rsidP="00AA4BA8">
      <w:pPr>
        <w:pStyle w:val="BodyTextIndent"/>
        <w:spacing w:line="276" w:lineRule="auto"/>
        <w:ind w:firstLine="0"/>
        <w:rPr>
          <w:rFonts w:ascii="GHEA Grapalat" w:hAnsi="GHEA Grapalat"/>
          <w:i w:val="0"/>
          <w:lang w:val="af-ZA"/>
        </w:rPr>
      </w:pPr>
      <w:r>
        <w:rPr>
          <w:rFonts w:asciiTheme="minorHAnsi" w:hAnsiTheme="minorHAnsi"/>
          <w:i w:val="0"/>
          <w:lang w:val="hy-AM"/>
        </w:rPr>
        <w:t xml:space="preserve">    </w:t>
      </w:r>
      <w:r>
        <w:rPr>
          <w:rFonts w:ascii="GHEA Grapalat" w:hAnsi="GHEA Grapalat"/>
        </w:rPr>
        <w:t>For receiving additional information concerning this notice, you may apply to S. Gevorgyan, Secretary of the Evaluation Commission</w:t>
      </w:r>
    </w:p>
    <w:p w14:paraId="7DE5C7E4"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Telephone 098-098-170</w:t>
      </w:r>
    </w:p>
    <w:p w14:paraId="73327248" w14:textId="77777777" w:rsidR="00AA4BA8" w:rsidRDefault="00AA4BA8" w:rsidP="00AA4BA8">
      <w:pPr>
        <w:ind w:firstLine="426"/>
        <w:rPr>
          <w:rFonts w:ascii="GHEA Grapalat" w:hAnsi="GHEA Grapalat"/>
          <w:sz w:val="20"/>
          <w:szCs w:val="20"/>
          <w:lang w:val="en-AU"/>
        </w:rPr>
      </w:pPr>
      <w:r>
        <w:rPr>
          <w:rFonts w:ascii="GHEA Grapalat" w:hAnsi="GHEA Grapalat"/>
          <w:sz w:val="20"/>
          <w:szCs w:val="20"/>
          <w:lang w:val="en-AU"/>
        </w:rPr>
        <w:t xml:space="preserve">E-mail: </w:t>
      </w:r>
      <w:r>
        <w:rPr>
          <w:rFonts w:ascii="GHEA Grapalat" w:hAnsi="GHEA Grapalat" w:cs="GHEA Grapalat"/>
          <w:b/>
          <w:i/>
          <w:lang w:val="af-ZA"/>
        </w:rPr>
        <w:t>gnumnerbao@mail</w:t>
      </w:r>
      <w:r w:rsidRPr="00976756">
        <w:rPr>
          <w:rFonts w:ascii="GHEA Grapalat" w:hAnsi="GHEA Grapalat" w:cs="GHEA Grapalat"/>
          <w:b/>
          <w:i/>
          <w:lang w:val="af-ZA"/>
        </w:rPr>
        <w:t>.</w:t>
      </w:r>
      <w:r>
        <w:rPr>
          <w:rFonts w:ascii="GHEA Grapalat" w:hAnsi="GHEA Grapalat" w:cs="GHEA Grapalat"/>
          <w:b/>
          <w:i/>
          <w:lang w:val="af-ZA"/>
        </w:rPr>
        <w:t>ru</w:t>
      </w:r>
    </w:p>
    <w:p w14:paraId="7157291E" w14:textId="77777777" w:rsidR="00AA4BA8" w:rsidRDefault="00AA4BA8" w:rsidP="00AA4BA8">
      <w:pPr>
        <w:ind w:firstLine="426"/>
        <w:rPr>
          <w:rFonts w:ascii="GHEA Grapalat" w:hAnsi="GHEA Grapalat" w:cs="Sylfaen"/>
          <w:i/>
          <w:sz w:val="22"/>
        </w:rPr>
      </w:pPr>
      <w:r>
        <w:rPr>
          <w:rFonts w:ascii="GHEA Grapalat" w:hAnsi="GHEA Grapalat"/>
          <w:sz w:val="20"/>
          <w:szCs w:val="20"/>
          <w:lang w:val="en-AU"/>
        </w:rPr>
        <w:t xml:space="preserve">Contracting authority Byurakan Astrophysical Observatory after V.H. </w:t>
      </w:r>
      <w:r w:rsidRPr="00365C7F">
        <w:rPr>
          <w:rFonts w:ascii="GHEA Grapalat" w:hAnsi="GHEA Grapalat"/>
          <w:sz w:val="20"/>
          <w:szCs w:val="20"/>
          <w:lang w:val="en-AU"/>
        </w:rPr>
        <w:t>AMBARTSUMIAN</w:t>
      </w:r>
      <w:r>
        <w:rPr>
          <w:rFonts w:ascii="GHEA Grapalat" w:hAnsi="GHEA Grapalat"/>
          <w:sz w:val="20"/>
          <w:szCs w:val="20"/>
          <w:lang w:val="en-AU"/>
        </w:rPr>
        <w:t xml:space="preserve">  SCIENCES OF THE NATIONAL ACADEMY OF SCIENCES OF THE  REPUBLIC OF ARMENIA.</w:t>
      </w:r>
    </w:p>
    <w:p w14:paraId="110D4C2C" w14:textId="77777777" w:rsidR="00341A74" w:rsidRPr="00AA4BA8" w:rsidRDefault="00341A74" w:rsidP="00EF3662">
      <w:pPr>
        <w:pStyle w:val="BodyText"/>
        <w:ind w:right="-7" w:firstLine="567"/>
        <w:jc w:val="right"/>
        <w:rPr>
          <w:rFonts w:ascii="GHEA Grapalat" w:hAnsi="GHEA Grapalat" w:cs="Sylfaen"/>
          <w:i/>
          <w:sz w:val="22"/>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70FE6179" w14:textId="77777777" w:rsidR="00341A74" w:rsidRPr="00064ADD" w:rsidRDefault="00341A74"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EF3662">
      <w:pPr>
        <w:pStyle w:val="BodyText"/>
        <w:ind w:right="-7" w:firstLine="567"/>
        <w:jc w:val="right"/>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0E14EE79" w:rsidR="00096865" w:rsidRPr="00064ADD" w:rsidRDefault="00BC362C" w:rsidP="00EF3662">
      <w:pPr>
        <w:pStyle w:val="BodyText"/>
        <w:spacing w:after="0"/>
        <w:ind w:firstLine="567"/>
        <w:jc w:val="right"/>
        <w:rPr>
          <w:rFonts w:ascii="GHEA Grapalat" w:hAnsi="GHEA Grapalat" w:cs="Sylfaen"/>
          <w:i/>
          <w:sz w:val="20"/>
          <w:szCs w:val="20"/>
          <w:lang w:val="af-ZA"/>
        </w:rPr>
      </w:pPr>
      <w:r w:rsidRPr="00100DA4">
        <w:rPr>
          <w:rFonts w:ascii="GHEA Grapalat" w:hAnsi="GHEA Grapalat" w:cs="Sylfaen"/>
          <w:i/>
          <w:sz w:val="20"/>
          <w:szCs w:val="20"/>
          <w:lang w:val="af-ZA"/>
        </w:rPr>
        <w:t>“</w:t>
      </w:r>
      <w:r>
        <w:rPr>
          <w:rFonts w:ascii="GHEA Grapalat" w:hAnsi="GHEA Grapalat" w:cs="Sylfaen"/>
          <w:i/>
          <w:sz w:val="20"/>
          <w:szCs w:val="20"/>
        </w:rPr>
        <w:t>ԲԱ</w:t>
      </w:r>
      <w:r w:rsidRPr="00100DA4">
        <w:rPr>
          <w:rFonts w:ascii="GHEA Grapalat" w:hAnsi="GHEA Grapalat" w:cs="Sylfaen"/>
          <w:i/>
          <w:sz w:val="20"/>
          <w:szCs w:val="20"/>
          <w:lang w:val="af-ZA"/>
        </w:rPr>
        <w:t>-</w:t>
      </w:r>
      <w:r>
        <w:rPr>
          <w:rFonts w:ascii="GHEA Grapalat" w:hAnsi="GHEA Grapalat" w:cs="Sylfaen"/>
          <w:i/>
          <w:sz w:val="20"/>
          <w:szCs w:val="20"/>
        </w:rPr>
        <w:t>ԳՀԾՁԲ</w:t>
      </w:r>
      <w:r w:rsidRPr="00100DA4">
        <w:rPr>
          <w:rFonts w:ascii="GHEA Grapalat" w:hAnsi="GHEA Grapalat" w:cs="Sylfaen"/>
          <w:i/>
          <w:sz w:val="20"/>
          <w:szCs w:val="20"/>
          <w:lang w:val="af-ZA"/>
        </w:rPr>
        <w:t xml:space="preserve">-24/1» </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B4FE7B1" w:rsidR="00096865" w:rsidRPr="00064ADD" w:rsidRDefault="00E209E0"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E209E0">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FCF584F"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C362C">
        <w:rPr>
          <w:rFonts w:ascii="GHEA Grapalat" w:hAnsi="GHEA Grapalat" w:cs="Sylfaen"/>
          <w:i/>
          <w:sz w:val="20"/>
          <w:szCs w:val="20"/>
          <w:lang w:val="hy-AM"/>
        </w:rPr>
        <w:t>23</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C362C">
        <w:rPr>
          <w:rFonts w:ascii="GHEA Grapalat" w:hAnsi="GHEA Grapalat" w:cs="Times Armenian"/>
          <w:i/>
          <w:sz w:val="20"/>
          <w:szCs w:val="20"/>
          <w:u w:val="single"/>
          <w:lang w:val="hy-AM"/>
        </w:rPr>
        <w:t>Դեկտեմբերի 4-ի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C362C" w:rsidRPr="00BC362C">
        <w:rPr>
          <w:rFonts w:ascii="GHEA Grapalat" w:hAnsi="GHEA Grapalat" w:cs="Times Armenian"/>
          <w:i/>
          <w:sz w:val="20"/>
          <w:szCs w:val="20"/>
          <w:lang w:val="hy-AM"/>
        </w:rPr>
        <w:t>24/1-1</w:t>
      </w:r>
      <w:r w:rsidR="00BC362C">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7F1E047" w:rsidR="00096865" w:rsidRPr="00064ADD" w:rsidRDefault="00BC362C" w:rsidP="00EF3662">
      <w:pPr>
        <w:pStyle w:val="BodyText"/>
        <w:tabs>
          <w:tab w:val="left" w:pos="5968"/>
        </w:tabs>
        <w:ind w:right="-7" w:firstLine="567"/>
        <w:rPr>
          <w:rFonts w:ascii="GHEA Grapalat" w:hAnsi="GHEA Grapalat"/>
          <w:lang w:val="af-ZA"/>
        </w:rPr>
      </w:pPr>
      <w:r w:rsidRPr="0003044A">
        <w:rPr>
          <w:rFonts w:ascii="GHEA Grapalat" w:hAnsi="GHEA Grapalat" w:cs="Times Armenian"/>
          <w:i/>
          <w:lang w:val="af-ZA"/>
        </w:rPr>
        <w:t>ՀՀ ԳԱԱ «Վ.Համբարձումյանի անվան Բյուրականի աստղադիտարան» ՊՈԱԿ</w:t>
      </w:r>
      <w:r w:rsidR="00096865"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2E9549CF" w14:textId="5F6C91C5" w:rsidR="00BC362C" w:rsidRPr="0003044A" w:rsidRDefault="00BC362C" w:rsidP="00BC362C">
      <w:pPr>
        <w:pStyle w:val="BodyText"/>
        <w:ind w:right="-7"/>
        <w:jc w:val="center"/>
        <w:rPr>
          <w:rFonts w:ascii="GHEA Grapalat" w:hAnsi="GHEA Grapalat" w:cs="Sylfaen"/>
          <w:lang w:val="af-ZA"/>
        </w:rPr>
      </w:pPr>
      <w:r w:rsidRPr="0003044A">
        <w:rPr>
          <w:rFonts w:ascii="GHEA Grapalat" w:hAnsi="GHEA Grapalat" w:cs="Sylfaen"/>
          <w:lang w:val="af-ZA"/>
        </w:rPr>
        <w:t xml:space="preserve">ՀՀ ԳԱԱ «Վ.ՀԱՄԲԱՐՁՈՒՄՅԱՆԻ ԱՆՎԱՆ ԲՅՈՒՐԱԿԱՆԻ ԱՍՏՂԱԴԻՏԱՐԱՆ» ՊՈԱԿ-Ի ԿԱՐԻՔՆԵՐԻ ՀԱՄԱՐ`  </w:t>
      </w:r>
      <w:r w:rsidRPr="00064ADD">
        <w:rPr>
          <w:rFonts w:ascii="GHEA Grapalat" w:hAnsi="GHEA Grapalat" w:cs="Sylfaen"/>
          <w:lang w:val="af-ZA"/>
        </w:rPr>
        <w:t>«</w:t>
      </w:r>
      <w:r w:rsidRPr="0003044A">
        <w:rPr>
          <w:rFonts w:ascii="GHEA Grapalat" w:hAnsi="GHEA Grapalat" w:cs="Sylfaen"/>
          <w:lang w:val="af-ZA"/>
        </w:rPr>
        <w:t xml:space="preserve"> ՀԱՄԱՑԱՆՑԱՅԻՆ ԾԱՌԱՅՈՒԹՅՈՒՆՆԵՐԻ </w:t>
      </w:r>
      <w:r w:rsidRPr="00064ADD">
        <w:rPr>
          <w:rFonts w:ascii="GHEA Grapalat" w:hAnsi="GHEA Grapalat" w:cs="Sylfaen"/>
          <w:lang w:val="af-ZA"/>
        </w:rPr>
        <w:t xml:space="preserve">» </w:t>
      </w:r>
      <w:r w:rsidR="00B8154C" w:rsidRPr="00B8154C">
        <w:rPr>
          <w:rFonts w:ascii="GHEA Grapalat" w:hAnsi="GHEA Grapalat" w:cs="Sylfaen"/>
          <w:lang w:val="af-ZA"/>
        </w:rPr>
        <w:t>ՄԱՏՈՒՑՄԱՆ</w:t>
      </w:r>
      <w:r w:rsidR="00323D47">
        <w:rPr>
          <w:rFonts w:ascii="GHEA Grapalat" w:hAnsi="GHEA Grapalat" w:cs="Sylfaen"/>
          <w:lang w:val="hy-AM"/>
        </w:rPr>
        <w:t xml:space="preserve"> </w:t>
      </w:r>
      <w:r w:rsidR="00323D47" w:rsidRPr="00323D47">
        <w:rPr>
          <w:rFonts w:ascii="GHEA Grapalat" w:hAnsi="GHEA Grapalat" w:cs="Sylfaen"/>
          <w:lang w:val="hy-AM"/>
        </w:rPr>
        <w:t>ՁԵՌՔԲԵՐՄԱՆ</w:t>
      </w:r>
      <w:r w:rsidRPr="0003044A">
        <w:rPr>
          <w:rFonts w:ascii="GHEA Grapalat" w:hAnsi="GHEA Grapalat" w:cs="Sylfaen"/>
          <w:lang w:val="af-ZA"/>
        </w:rPr>
        <w:t xml:space="preserve"> ՆՊԱՏԱԿՈՎ</w:t>
      </w:r>
      <w:r w:rsidRPr="00064ADD">
        <w:rPr>
          <w:rFonts w:ascii="GHEA Grapalat" w:hAnsi="GHEA Grapalat" w:cs="Sylfaen"/>
          <w:lang w:val="af-ZA"/>
        </w:rPr>
        <w:t xml:space="preserve"> </w:t>
      </w:r>
      <w:r w:rsidRPr="0003044A">
        <w:rPr>
          <w:rFonts w:ascii="GHEA Grapalat" w:hAnsi="GHEA Grapalat" w:cs="Sylfaen"/>
          <w:lang w:val="af-ZA"/>
        </w:rPr>
        <w:t xml:space="preserve"> ՀԱՅՏԱՐԱՐՎԱԾ </w:t>
      </w:r>
      <w:r>
        <w:rPr>
          <w:rFonts w:ascii="GHEA Grapalat" w:hAnsi="GHEA Grapalat" w:cs="Sylfaen"/>
          <w:lang w:val="af-ZA"/>
        </w:rPr>
        <w:t>ԳՆԱՆՇՄԱՆ ՀԱՐՑՄԱՆ</w:t>
      </w:r>
      <w:r w:rsidRPr="0003044A">
        <w:rPr>
          <w:rFonts w:ascii="GHEA Grapalat" w:hAnsi="GHEA Grapalat" w:cs="Sylfaen"/>
          <w:lang w:val="af-ZA"/>
        </w:rPr>
        <w:t>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6EA3828" w:rsidR="00096865" w:rsidRPr="00064ADD" w:rsidRDefault="00BC362C" w:rsidP="00EF3662">
      <w:pPr>
        <w:ind w:firstLine="567"/>
        <w:jc w:val="center"/>
        <w:rPr>
          <w:rFonts w:ascii="GHEA Grapalat" w:hAnsi="GHEA Grapalat"/>
          <w:i/>
          <w:sz w:val="20"/>
          <w:lang w:val="af-ZA"/>
        </w:rPr>
      </w:pPr>
      <w:r w:rsidRPr="00EB709D">
        <w:rPr>
          <w:rFonts w:ascii="GHEA Grapalat" w:hAnsi="GHEA Grapalat"/>
          <w:b/>
          <w:sz w:val="20"/>
          <w:lang w:val="af-ZA"/>
        </w:rPr>
        <w:t xml:space="preserve">ՀՀ ԳԱԱ «Վ.ՀԱՄԲԱՐՁՈՒՄՅԱՆԻ ԱՆՎԱՆ ԲՅՈՒՐԱԿԱՆԻ ԱՍՏՂԱԴԻՏԱՐԱՆ» ՊՈԱԿ-Ի </w:t>
      </w:r>
      <w:r w:rsidRPr="00064ADD">
        <w:rPr>
          <w:rFonts w:ascii="GHEA Grapalat" w:hAnsi="GHEA Grapalat"/>
          <w:b/>
          <w:sz w:val="20"/>
          <w:lang w:val="af-ZA"/>
        </w:rPr>
        <w:t>ԿԱՐԻՔՆԵՐԻ ՀԱՄԱՐ</w:t>
      </w:r>
      <w:r w:rsidRPr="0099759D">
        <w:rPr>
          <w:rFonts w:ascii="GHEA Grapalat" w:hAnsi="GHEA Grapalat"/>
          <w:b/>
          <w:sz w:val="20"/>
          <w:lang w:val="af-ZA"/>
        </w:rPr>
        <w:t xml:space="preserve">   ՀԱՄԱՑԱՆՑԱՅԻՆ ԾԱՌԱՅՈՒԹՅՈՒՆՆԵՐԻ  </w:t>
      </w:r>
      <w:r>
        <w:rPr>
          <w:rFonts w:ascii="GHEA Grapalat" w:hAnsi="GHEA Grapalat"/>
          <w:b/>
          <w:sz w:val="20"/>
          <w:lang w:val="af-ZA"/>
        </w:rPr>
        <w:t xml:space="preserve">ՁԵՌՔԲԵՐՄԱՆ ՆՊԱՏԱԿՈՎ </w:t>
      </w:r>
      <w:r w:rsidRPr="00064ADD">
        <w:rPr>
          <w:rFonts w:ascii="GHEA Grapalat" w:hAnsi="GHEA Grapalat"/>
          <w:b/>
          <w:sz w:val="20"/>
          <w:lang w:val="af-ZA"/>
        </w:rPr>
        <w:t xml:space="preserve"> </w:t>
      </w:r>
      <w:r w:rsidR="00AB27A7">
        <w:rPr>
          <w:rFonts w:ascii="GHEA Grapalat" w:hAnsi="GHEA Grapalat"/>
          <w:b/>
          <w:sz w:val="20"/>
          <w:lang w:val="hy-AM"/>
        </w:rPr>
        <w:t>ՄԱՏՈՒՑ</w:t>
      </w:r>
      <w:r w:rsidR="00160AE4" w:rsidRPr="00064ADD">
        <w:rPr>
          <w:rFonts w:ascii="GHEA Grapalat" w:hAnsi="GHEA Grapalat"/>
          <w:b/>
          <w:sz w:val="20"/>
          <w:lang w:val="af-ZA"/>
        </w:rPr>
        <w:t xml:space="preserve">ՄԱՆ ՆՊԱՏԱԿՈՎ ՀԱՅՏԱՐԱՐՎԱԾ </w:t>
      </w:r>
      <w:r w:rsidR="00E209E0">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045951F7" w:rsidR="00096865" w:rsidRPr="00064ADD" w:rsidRDefault="00087A30" w:rsidP="00735166">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D829EB9"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209E0">
        <w:rPr>
          <w:rFonts w:ascii="GHEA Grapalat" w:hAnsi="GHEA Grapalat" w:cs="Sylfaen"/>
          <w:b/>
          <w:sz w:val="20"/>
        </w:rPr>
        <w:t>ԳՆԱՆՇՄԱՆ</w:t>
      </w:r>
      <w:r w:rsidR="00E209E0" w:rsidRPr="00E209E0">
        <w:rPr>
          <w:rFonts w:ascii="GHEA Grapalat" w:hAnsi="GHEA Grapalat" w:cs="Sylfaen"/>
          <w:b/>
          <w:sz w:val="20"/>
          <w:lang w:val="af-ZA"/>
        </w:rPr>
        <w:t xml:space="preserve"> </w:t>
      </w:r>
      <w:r w:rsidR="00E209E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3DB2D2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35166" w:rsidRPr="0099759D">
        <w:rPr>
          <w:rFonts w:ascii="GHEA Grapalat" w:hAnsi="GHEA Grapalat" w:cs="Sylfaen"/>
          <w:sz w:val="20"/>
          <w:lang w:val="af-ZA"/>
        </w:rPr>
        <w:t xml:space="preserve"> «</w:t>
      </w:r>
      <w:r w:rsidR="00BC362C">
        <w:rPr>
          <w:rFonts w:ascii="GHEA Grapalat" w:hAnsi="GHEA Grapalat" w:cs="Sylfaen"/>
          <w:sz w:val="20"/>
        </w:rPr>
        <w:t>ԲԱ</w:t>
      </w:r>
      <w:r w:rsidR="00BC362C" w:rsidRPr="00BC362C">
        <w:rPr>
          <w:rFonts w:ascii="GHEA Grapalat" w:hAnsi="GHEA Grapalat" w:cs="Sylfaen"/>
          <w:sz w:val="20"/>
          <w:lang w:val="af-ZA"/>
        </w:rPr>
        <w:t>-</w:t>
      </w:r>
      <w:r w:rsidR="00BC362C">
        <w:rPr>
          <w:rFonts w:ascii="GHEA Grapalat" w:hAnsi="GHEA Grapalat" w:cs="Sylfaen"/>
          <w:sz w:val="20"/>
        </w:rPr>
        <w:t>ԳՀԾՁԲ</w:t>
      </w:r>
      <w:r w:rsidR="00BC362C" w:rsidRPr="00BC362C">
        <w:rPr>
          <w:rFonts w:ascii="GHEA Grapalat" w:hAnsi="GHEA Grapalat" w:cs="Sylfaen"/>
          <w:sz w:val="20"/>
          <w:lang w:val="af-ZA"/>
        </w:rPr>
        <w:t xml:space="preserve">-24/1»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209E0">
        <w:rPr>
          <w:rFonts w:ascii="GHEA Grapalat" w:hAnsi="GHEA Grapalat" w:cs="Sylfaen"/>
          <w:sz w:val="20"/>
        </w:rPr>
        <w:t>ԳՆԱՆՇՄԱՆ</w:t>
      </w:r>
      <w:r w:rsidR="00E209E0" w:rsidRPr="00E209E0">
        <w:rPr>
          <w:rFonts w:ascii="GHEA Grapalat" w:hAnsi="GHEA Grapalat" w:cs="Sylfaen"/>
          <w:sz w:val="20"/>
          <w:lang w:val="af-ZA"/>
        </w:rPr>
        <w:t xml:space="preserve"> </w:t>
      </w:r>
      <w:r w:rsidR="00E209E0">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9AE1C1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735166" w:rsidRPr="0099759D">
        <w:rPr>
          <w:rFonts w:ascii="GHEA Grapalat" w:hAnsi="GHEA Grapalat" w:cs="Sylfaen"/>
          <w:sz w:val="20"/>
        </w:rPr>
        <w:t>ՀՀ</w:t>
      </w:r>
      <w:r w:rsidR="00735166" w:rsidRPr="0099759D">
        <w:rPr>
          <w:rFonts w:ascii="GHEA Grapalat" w:hAnsi="GHEA Grapalat" w:cs="Sylfaen"/>
          <w:sz w:val="20"/>
          <w:lang w:val="af-ZA"/>
        </w:rPr>
        <w:t xml:space="preserve"> </w:t>
      </w:r>
      <w:r w:rsidR="00735166" w:rsidRPr="0099759D">
        <w:rPr>
          <w:rFonts w:ascii="GHEA Grapalat" w:hAnsi="GHEA Grapalat" w:cs="Sylfaen"/>
          <w:sz w:val="20"/>
        </w:rPr>
        <w:t>ԳԱԱ</w:t>
      </w:r>
      <w:r w:rsidR="00735166" w:rsidRPr="0099759D">
        <w:rPr>
          <w:rFonts w:ascii="GHEA Grapalat" w:hAnsi="GHEA Grapalat" w:cs="Sylfaen"/>
          <w:sz w:val="20"/>
          <w:lang w:val="af-ZA"/>
        </w:rPr>
        <w:t xml:space="preserve"> «</w:t>
      </w:r>
      <w:r w:rsidR="00735166" w:rsidRPr="0099759D">
        <w:rPr>
          <w:rFonts w:ascii="GHEA Grapalat" w:hAnsi="GHEA Grapalat" w:cs="Sylfaen"/>
          <w:sz w:val="20"/>
        </w:rPr>
        <w:t>Վ</w:t>
      </w:r>
      <w:r w:rsidR="00735166" w:rsidRPr="0099759D">
        <w:rPr>
          <w:rFonts w:ascii="GHEA Grapalat" w:hAnsi="GHEA Grapalat" w:cs="Sylfaen"/>
          <w:sz w:val="20"/>
          <w:lang w:val="af-ZA"/>
        </w:rPr>
        <w:t>.</w:t>
      </w:r>
      <w:r w:rsidR="00735166" w:rsidRPr="0099759D">
        <w:rPr>
          <w:rFonts w:ascii="GHEA Grapalat" w:hAnsi="GHEA Grapalat" w:cs="Sylfaen"/>
          <w:sz w:val="20"/>
        </w:rPr>
        <w:t>Համբարձումյանի</w:t>
      </w:r>
      <w:r w:rsidR="00735166" w:rsidRPr="0099759D">
        <w:rPr>
          <w:rFonts w:ascii="GHEA Grapalat" w:hAnsi="GHEA Grapalat" w:cs="Sylfaen"/>
          <w:sz w:val="20"/>
          <w:lang w:val="af-ZA"/>
        </w:rPr>
        <w:t xml:space="preserve"> </w:t>
      </w:r>
      <w:r w:rsidR="00735166" w:rsidRPr="0099759D">
        <w:rPr>
          <w:rFonts w:ascii="GHEA Grapalat" w:hAnsi="GHEA Grapalat" w:cs="Sylfaen"/>
          <w:sz w:val="20"/>
        </w:rPr>
        <w:t>անվան</w:t>
      </w:r>
      <w:r w:rsidR="00735166" w:rsidRPr="0099759D">
        <w:rPr>
          <w:rFonts w:ascii="GHEA Grapalat" w:hAnsi="GHEA Grapalat" w:cs="Sylfaen"/>
          <w:sz w:val="20"/>
          <w:lang w:val="af-ZA"/>
        </w:rPr>
        <w:t xml:space="preserve"> </w:t>
      </w:r>
      <w:r w:rsidR="00735166" w:rsidRPr="0099759D">
        <w:rPr>
          <w:rFonts w:ascii="GHEA Grapalat" w:hAnsi="GHEA Grapalat" w:cs="Sylfaen"/>
          <w:sz w:val="20"/>
        </w:rPr>
        <w:t>Բյուրականի</w:t>
      </w:r>
      <w:r w:rsidR="00735166" w:rsidRPr="0099759D">
        <w:rPr>
          <w:rFonts w:ascii="GHEA Grapalat" w:hAnsi="GHEA Grapalat" w:cs="Sylfaen"/>
          <w:sz w:val="20"/>
          <w:lang w:val="af-ZA"/>
        </w:rPr>
        <w:t xml:space="preserve"> </w:t>
      </w:r>
      <w:r w:rsidR="00735166" w:rsidRPr="0099759D">
        <w:rPr>
          <w:rFonts w:ascii="GHEA Grapalat" w:hAnsi="GHEA Grapalat" w:cs="Sylfaen"/>
          <w:sz w:val="20"/>
        </w:rPr>
        <w:t>աստղադիտարան</w:t>
      </w:r>
      <w:r w:rsidR="00735166" w:rsidRPr="0099759D">
        <w:rPr>
          <w:rFonts w:ascii="GHEA Grapalat" w:hAnsi="GHEA Grapalat" w:cs="Sylfaen"/>
          <w:sz w:val="20"/>
          <w:lang w:val="af-ZA"/>
        </w:rPr>
        <w:t xml:space="preserve">» </w:t>
      </w:r>
      <w:r w:rsidR="00735166" w:rsidRPr="0099759D">
        <w:rPr>
          <w:rFonts w:ascii="GHEA Grapalat" w:hAnsi="GHEA Grapalat" w:cs="Sylfaen"/>
          <w:sz w:val="20"/>
        </w:rPr>
        <w:t>ՊՈԱԿ</w:t>
      </w:r>
      <w:r w:rsidR="00735166" w:rsidRPr="0099759D">
        <w:rPr>
          <w:rFonts w:ascii="GHEA Grapalat" w:hAnsi="GHEA Grapalat" w:cs="Sylfaen"/>
          <w:sz w:val="20"/>
          <w:lang w:val="af-ZA"/>
        </w:rPr>
        <w:t>-</w:t>
      </w:r>
      <w:r w:rsidR="00735166" w:rsidRPr="0099759D">
        <w:rPr>
          <w:rFonts w:ascii="GHEA Grapalat" w:hAnsi="GHEA Grapalat" w:cs="Sylfaen"/>
          <w:sz w:val="20"/>
        </w:rPr>
        <w:t>ի</w:t>
      </w:r>
      <w:r w:rsidR="00735166"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C0AC988"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r w:rsidR="00735166" w:rsidRPr="00735166">
        <w:rPr>
          <w:rFonts w:ascii="GHEA Grapalat" w:hAnsi="GHEA Grapalat"/>
          <w:sz w:val="26"/>
          <w:vertAlign w:val="subscript"/>
        </w:rPr>
        <w:t>gnumnerbao@mail.ru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02F56DC"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735166" w:rsidRPr="00735166">
        <w:rPr>
          <w:rFonts w:ascii="GHEA Grapalat" w:hAnsi="GHEA Grapalat" w:cs="Sylfaen"/>
          <w:i w:val="0"/>
        </w:rPr>
        <w:t>Գնման առարկա է հանդիսանում ՀՀ ԳԱԱ «Վ.Համբարձումյանի անվան Բյուրականի աստղադիտարան» ՊՈԱԿ-ի կարիքների համար` Համացանցային ծառայությունների  մատուցման ձեռքբերումը (այսուհետ` նաև ծառայություն), որոնք խմբավորված  են «2»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735166" w:rsidRPr="00234198" w14:paraId="14AFC9BC" w14:textId="77777777" w:rsidTr="00993392">
        <w:tc>
          <w:tcPr>
            <w:tcW w:w="1701" w:type="dxa"/>
            <w:vAlign w:val="center"/>
          </w:tcPr>
          <w:p w14:paraId="79053F48" w14:textId="77777777" w:rsidR="00735166" w:rsidRPr="00064ADD" w:rsidRDefault="00735166" w:rsidP="00735166">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EE03335" w:rsidR="00735166" w:rsidRPr="00735166" w:rsidRDefault="00735166" w:rsidP="00735166">
            <w:pPr>
              <w:pStyle w:val="BodyTextIndent2"/>
              <w:spacing w:line="240" w:lineRule="auto"/>
              <w:ind w:firstLine="0"/>
              <w:jc w:val="center"/>
              <w:rPr>
                <w:rFonts w:ascii="GHEA Grapalat" w:hAnsi="GHEA Grapalat"/>
                <w:sz w:val="16"/>
                <w:lang w:val="hy-AM"/>
              </w:rPr>
            </w:pPr>
            <w:r>
              <w:rPr>
                <w:rFonts w:ascii="GHEA Grapalat" w:hAnsi="GHEA Grapalat"/>
                <w:sz w:val="16"/>
                <w:lang w:val="hy-AM"/>
              </w:rPr>
              <w:t>600000</w:t>
            </w:r>
          </w:p>
        </w:tc>
        <w:tc>
          <w:tcPr>
            <w:tcW w:w="7231" w:type="dxa"/>
            <w:vAlign w:val="center"/>
          </w:tcPr>
          <w:p w14:paraId="619E65AF" w14:textId="3DC0A85D" w:rsidR="00735166" w:rsidRPr="00064ADD" w:rsidRDefault="00735166" w:rsidP="00735166">
            <w:pPr>
              <w:pStyle w:val="BodyTextIndent2"/>
              <w:spacing w:line="240" w:lineRule="auto"/>
              <w:ind w:firstLine="0"/>
              <w:rPr>
                <w:rFonts w:ascii="GHEA Grapalat" w:hAnsi="GHEA Grapalat"/>
                <w:u w:val="single"/>
                <w:vertAlign w:val="subscript"/>
              </w:rPr>
            </w:pPr>
            <w:r w:rsidRPr="00B75F93">
              <w:rPr>
                <w:rFonts w:ascii="GHEA Grapalat" w:hAnsi="GHEA Grapalat"/>
                <w:sz w:val="16"/>
              </w:rPr>
              <w:t>համացանցային ծառայություններ (գ. Բյուրական, Բյուրականի աստղադիտարանի գլխավոր շենք, լաբորատոր շենք, ակումբ)</w:t>
            </w:r>
          </w:p>
        </w:tc>
      </w:tr>
      <w:tr w:rsidR="00735166" w:rsidRPr="00234198" w14:paraId="44B60A70" w14:textId="77777777" w:rsidTr="00993392">
        <w:tc>
          <w:tcPr>
            <w:tcW w:w="1701" w:type="dxa"/>
            <w:vAlign w:val="center"/>
          </w:tcPr>
          <w:p w14:paraId="36DAFF00" w14:textId="77777777" w:rsidR="00735166" w:rsidRPr="00064ADD" w:rsidRDefault="00735166" w:rsidP="00735166">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3B8515CF" w:rsidR="00735166" w:rsidRPr="00735166" w:rsidRDefault="00735166" w:rsidP="00735166">
            <w:pPr>
              <w:pStyle w:val="BodyTextIndent2"/>
              <w:spacing w:line="240" w:lineRule="auto"/>
              <w:ind w:firstLine="0"/>
              <w:jc w:val="center"/>
              <w:rPr>
                <w:rFonts w:ascii="GHEA Grapalat" w:hAnsi="GHEA Grapalat"/>
                <w:sz w:val="16"/>
                <w:lang w:val="hy-AM"/>
              </w:rPr>
            </w:pPr>
            <w:r>
              <w:rPr>
                <w:rFonts w:ascii="GHEA Grapalat" w:hAnsi="GHEA Grapalat"/>
                <w:sz w:val="16"/>
                <w:lang w:val="hy-AM"/>
              </w:rPr>
              <w:t>324000</w:t>
            </w:r>
          </w:p>
        </w:tc>
        <w:tc>
          <w:tcPr>
            <w:tcW w:w="7231" w:type="dxa"/>
            <w:vAlign w:val="center"/>
          </w:tcPr>
          <w:p w14:paraId="54972011" w14:textId="7D160366" w:rsidR="00735166" w:rsidRPr="00064ADD" w:rsidRDefault="00735166" w:rsidP="00735166">
            <w:pPr>
              <w:pStyle w:val="BodyTextIndent2"/>
              <w:spacing w:line="240" w:lineRule="auto"/>
              <w:ind w:firstLine="0"/>
              <w:rPr>
                <w:rFonts w:ascii="GHEA Grapalat" w:hAnsi="GHEA Grapalat"/>
              </w:rPr>
            </w:pPr>
            <w:r w:rsidRPr="00B75F93">
              <w:rPr>
                <w:rFonts w:ascii="GHEA Grapalat" w:hAnsi="GHEA Grapalat"/>
                <w:sz w:val="16"/>
              </w:rPr>
              <w:t>համացանցային ծառայություններ (գ. Բյուրական, Բյուրականի աստղադիտարանի «Սարավանդի» տարածք)</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31C66A2"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7F6111">
        <w:rPr>
          <w:rFonts w:ascii="GHEA Grapalat" w:hAnsi="GHEA Grapalat" w:cs="Sylfaen"/>
          <w:szCs w:val="24"/>
          <w:lang w:val="hy-AM"/>
        </w:rPr>
        <w:t>գնանշման հարցման</w:t>
      </w:r>
      <w:r w:rsidR="007F611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A8FBB4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F6111">
        <w:rPr>
          <w:rFonts w:ascii="GHEA Grapalat" w:hAnsi="GHEA Grapalat" w:cs="Sylfaen"/>
          <w:szCs w:val="24"/>
          <w:lang w:val="hy-AM"/>
        </w:rPr>
        <w:t>7</w:t>
      </w:r>
      <w:r w:rsidR="00A3468D" w:rsidRPr="00064ADD">
        <w:rPr>
          <w:rFonts w:ascii="GHEA Grapalat" w:hAnsi="GHEA Grapalat" w:cs="Sylfaen"/>
          <w:szCs w:val="24"/>
          <w:lang w:val="hy-AM"/>
        </w:rPr>
        <w:t xml:space="preserve">»րդ օրվա </w:t>
      </w:r>
      <w:r w:rsidR="00A3468D" w:rsidRPr="00064ADD">
        <w:rPr>
          <w:rFonts w:ascii="GHEA Grapalat" w:hAnsi="GHEA Grapalat" w:cs="Sylfaen"/>
          <w:szCs w:val="24"/>
          <w:lang w:val="hy-AM"/>
        </w:rPr>
        <w:lastRenderedPageBreak/>
        <w:t>ժամը «</w:t>
      </w:r>
      <w:r w:rsidR="007F6111" w:rsidRPr="007F6111">
        <w:rPr>
          <w:rFonts w:ascii="GHEA Grapalat" w:hAnsi="GHEA Grapalat" w:cs="Sylfaen"/>
          <w:sz w:val="30"/>
          <w:szCs w:val="24"/>
          <w:vertAlign w:val="subscript"/>
          <w:lang w:val="hy-AM"/>
        </w:rPr>
        <w:t>10։30</w:t>
      </w:r>
      <w:r w:rsidR="00A3468D" w:rsidRPr="00064ADD">
        <w:rPr>
          <w:rFonts w:ascii="GHEA Grapalat" w:hAnsi="GHEA Grapalat" w:cs="Sylfaen"/>
          <w:szCs w:val="24"/>
          <w:lang w:val="hy-AM"/>
        </w:rPr>
        <w:t xml:space="preserve">»-ն, </w:t>
      </w:r>
      <w:r w:rsidR="007F6111" w:rsidRPr="00B75F93">
        <w:rPr>
          <w:rFonts w:ascii="GHEA Grapalat" w:hAnsi="GHEA Grapalat" w:cs="Sylfaen"/>
          <w:szCs w:val="24"/>
          <w:lang w:val="hy-AM"/>
        </w:rPr>
        <w:t xml:space="preserve">ՀՀ Արագածոտնի մարզ, գ. Բյուրական, ՀՀ ԳԱԱ «Վ.Համբարձումյանի անվան Բյուրականի աստղադիտարան» ՊՈԱԿ,  2-րդ հարկ </w:t>
      </w:r>
      <w:r w:rsidR="00A3468D" w:rsidRPr="00064ADD">
        <w:rPr>
          <w:rFonts w:ascii="GHEA Grapalat" w:hAnsi="GHEA Grapalat" w:cs="Sylfaen"/>
          <w:szCs w:val="24"/>
          <w:lang w:val="hy-AM"/>
        </w:rPr>
        <w:t>հասցեով:</w:t>
      </w:r>
    </w:p>
    <w:p w14:paraId="29073889" w14:textId="599ACCC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F6111" w:rsidRPr="007F6111">
        <w:rPr>
          <w:rFonts w:ascii="GHEA Grapalat" w:hAnsi="GHEA Grapalat" w:cs="Sylfaen"/>
          <w:sz w:val="28"/>
          <w:szCs w:val="24"/>
          <w:vertAlign w:val="subscript"/>
          <w:lang w:val="hy-AM"/>
        </w:rPr>
        <w:t>Ս</w:t>
      </w:r>
      <w:r w:rsidR="007F6111" w:rsidRPr="007F6111">
        <w:rPr>
          <w:rFonts w:ascii="Times New Roman" w:hAnsi="Times New Roman"/>
          <w:sz w:val="32"/>
          <w:szCs w:val="24"/>
          <w:vertAlign w:val="subscript"/>
          <w:lang w:val="hy-AM"/>
        </w:rPr>
        <w:t>․ Գևորգյան</w:t>
      </w:r>
      <w:r w:rsidR="007F6111">
        <w:rPr>
          <w:rFonts w:ascii="Times New Roman" w:hAnsi="Times New Roman"/>
          <w:sz w:val="32"/>
          <w:szCs w:val="24"/>
          <w:vertAlign w:val="subscript"/>
          <w:lang w:val="hy-AM"/>
        </w:rPr>
        <w:t xml:space="preserve">ը </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06913E6"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6277B">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F6277B" w:rsidRPr="00F6277B">
        <w:rPr>
          <w:rFonts w:ascii="GHEA Grapalat" w:hAnsi="GHEA Grapalat" w:cs="Sylfaen"/>
          <w:sz w:val="28"/>
          <w:szCs w:val="24"/>
          <w:vertAlign w:val="subscript"/>
          <w:lang w:val="hy-AM"/>
        </w:rPr>
        <w:t>10։30</w:t>
      </w:r>
      <w:r w:rsidR="00A3468D" w:rsidRPr="00F6277B">
        <w:rPr>
          <w:rFonts w:ascii="GHEA Grapalat" w:hAnsi="GHEA Grapalat" w:cs="Sylfaen"/>
          <w:sz w:val="24"/>
          <w:szCs w:val="24"/>
        </w:rPr>
        <w:t xml:space="preserve"> </w:t>
      </w:r>
      <w:r w:rsidR="00A3468D" w:rsidRPr="00064ADD">
        <w:rPr>
          <w:rFonts w:ascii="GHEA Grapalat" w:hAnsi="GHEA Grapalat" w:cs="Sylfaen"/>
          <w:szCs w:val="24"/>
        </w:rPr>
        <w:t>»-</w:t>
      </w:r>
      <w:r w:rsidR="00A3468D" w:rsidRPr="00100DA4">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100DA4">
        <w:rPr>
          <w:rFonts w:ascii="GHEA Grapalat" w:hAnsi="GHEA Grapalat" w:cs="Sylfaen"/>
          <w:sz w:val="20"/>
          <w:lang w:val="hy-AM"/>
        </w:rPr>
        <w:t>Հայտերի</w:t>
      </w:r>
      <w:r w:rsidRPr="00064ADD">
        <w:rPr>
          <w:rFonts w:ascii="GHEA Grapalat" w:hAnsi="GHEA Grapalat" w:cs="Sylfaen"/>
          <w:sz w:val="20"/>
          <w:lang w:val="af-ZA"/>
        </w:rPr>
        <w:t xml:space="preserve"> </w:t>
      </w:r>
      <w:r w:rsidRPr="00100DA4">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100DA4">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100DA4">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100DA4">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100DA4">
        <w:rPr>
          <w:rFonts w:ascii="GHEA Grapalat" w:hAnsi="GHEA Grapalat" w:cs="Sylfaen"/>
          <w:sz w:val="20"/>
          <w:lang w:val="hy-AM"/>
        </w:rPr>
        <w:t>սույն</w:t>
      </w:r>
      <w:r w:rsidRPr="00064ADD">
        <w:rPr>
          <w:rFonts w:ascii="GHEA Grapalat" w:hAnsi="GHEA Grapalat" w:cs="Sylfaen"/>
          <w:sz w:val="20"/>
          <w:lang w:val="af-ZA"/>
        </w:rPr>
        <w:t xml:space="preserve"> </w:t>
      </w:r>
      <w:r w:rsidRPr="00100DA4">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100DA4">
        <w:rPr>
          <w:rFonts w:ascii="GHEA Grapalat" w:hAnsi="GHEA Grapalat" w:cs="Sylfaen"/>
          <w:sz w:val="20"/>
          <w:lang w:val="hy-AM"/>
        </w:rPr>
        <w:t>շրջանակում</w:t>
      </w:r>
      <w:r w:rsidRPr="00064ADD">
        <w:rPr>
          <w:rFonts w:ascii="GHEA Grapalat" w:hAnsi="GHEA Grapalat" w:cs="Sylfaen"/>
          <w:sz w:val="20"/>
          <w:lang w:val="af-ZA"/>
        </w:rPr>
        <w:t xml:space="preserve"> </w:t>
      </w:r>
      <w:r w:rsidRPr="00100DA4">
        <w:rPr>
          <w:rFonts w:ascii="GHEA Grapalat" w:hAnsi="GHEA Grapalat" w:cs="Sylfaen"/>
          <w:sz w:val="20"/>
          <w:lang w:val="hy-AM"/>
        </w:rPr>
        <w:t>գնվելիք</w:t>
      </w:r>
      <w:r w:rsidRPr="00064ADD">
        <w:rPr>
          <w:rFonts w:ascii="GHEA Grapalat" w:hAnsi="GHEA Grapalat" w:cs="Sylfaen"/>
          <w:sz w:val="20"/>
          <w:lang w:val="af-ZA"/>
        </w:rPr>
        <w:t xml:space="preserve"> </w:t>
      </w:r>
      <w:r w:rsidRPr="00100DA4">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100DA4">
        <w:rPr>
          <w:rFonts w:ascii="GHEA Grapalat" w:hAnsi="GHEA Grapalat" w:cs="Sylfaen"/>
          <w:sz w:val="20"/>
          <w:lang w:val="hy-AM"/>
        </w:rPr>
        <w:t>ինչպես</w:t>
      </w:r>
      <w:r w:rsidRPr="00064ADD">
        <w:rPr>
          <w:rFonts w:ascii="GHEA Grapalat" w:hAnsi="GHEA Grapalat" w:cs="Sylfaen"/>
          <w:sz w:val="20"/>
          <w:lang w:val="af-ZA"/>
        </w:rPr>
        <w:t xml:space="preserve"> </w:t>
      </w:r>
      <w:r w:rsidRPr="00100DA4">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121963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5181A" w:rsidRPr="008D155C">
        <w:rPr>
          <w:rFonts w:ascii="GHEA Grapalat" w:hAnsi="GHEA Grapalat" w:cs="Sylfaen"/>
          <w:i w:val="0"/>
          <w:szCs w:val="24"/>
          <w:lang w:val="ru-RU"/>
        </w:rPr>
        <w:t>ՀՀ</w:t>
      </w:r>
      <w:r w:rsidR="0025181A" w:rsidRPr="001F2691">
        <w:rPr>
          <w:rFonts w:ascii="GHEA Grapalat" w:hAnsi="GHEA Grapalat" w:cs="Sylfaen"/>
          <w:i w:val="0"/>
          <w:szCs w:val="24"/>
          <w:lang w:val="af-ZA"/>
        </w:rPr>
        <w:t xml:space="preserve"> </w:t>
      </w:r>
      <w:r w:rsidR="0025181A" w:rsidRPr="008D155C">
        <w:rPr>
          <w:rFonts w:ascii="GHEA Grapalat" w:hAnsi="GHEA Grapalat" w:cs="Sylfaen"/>
          <w:i w:val="0"/>
          <w:szCs w:val="24"/>
          <w:lang w:val="ru-RU"/>
        </w:rPr>
        <w:t>Կենտրոնական</w:t>
      </w:r>
      <w:r w:rsidR="0025181A" w:rsidRPr="001F2691">
        <w:rPr>
          <w:rFonts w:ascii="GHEA Grapalat" w:hAnsi="GHEA Grapalat" w:cs="Sylfaen"/>
          <w:i w:val="0"/>
          <w:szCs w:val="24"/>
          <w:lang w:val="af-ZA"/>
        </w:rPr>
        <w:t xml:space="preserve"> </w:t>
      </w:r>
      <w:r w:rsidR="0025181A" w:rsidRPr="008D155C">
        <w:rPr>
          <w:rFonts w:ascii="GHEA Grapalat" w:hAnsi="GHEA Grapalat" w:cs="Sylfaen"/>
          <w:i w:val="0"/>
          <w:szCs w:val="24"/>
          <w:lang w:val="ru-RU"/>
        </w:rPr>
        <w:t>բանկի</w:t>
      </w:r>
      <w:r w:rsidR="0025181A" w:rsidRPr="001F2691">
        <w:rPr>
          <w:rFonts w:ascii="GHEA Grapalat" w:hAnsi="GHEA Grapalat" w:cs="Sylfaen"/>
          <w:i w:val="0"/>
          <w:szCs w:val="24"/>
          <w:lang w:val="af-ZA"/>
        </w:rPr>
        <w:t xml:space="preserve">  </w:t>
      </w:r>
      <w:r w:rsidR="0025181A" w:rsidRPr="008D155C">
        <w:rPr>
          <w:rFonts w:ascii="GHEA Grapalat" w:hAnsi="GHEA Grapalat" w:cs="Sylfaen"/>
          <w:i w:val="0"/>
          <w:szCs w:val="24"/>
          <w:lang w:val="ru-RU"/>
        </w:rPr>
        <w:t>սահմանած</w:t>
      </w:r>
      <w:r w:rsidR="0025181A" w:rsidRPr="001F2691">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lastRenderedPageBreak/>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8" w:name="_Hlk9262487"/>
      <w:r w:rsidR="00476579" w:rsidRPr="00064ADD">
        <w:rPr>
          <w:rFonts w:ascii="GHEA Grapalat" w:hAnsi="GHEA Grapalat" w:cs="Sylfaen"/>
          <w:sz w:val="20"/>
          <w:szCs w:val="24"/>
          <w:lang w:val="hy-AM" w:eastAsia="en-US"/>
        </w:rPr>
        <w:t xml:space="preserve"> </w:t>
      </w:r>
      <w:bookmarkEnd w:id="8"/>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 xml:space="preserve">հայտի, պայմանագրի և (կամ) </w:t>
      </w:r>
      <w:r w:rsidRPr="0099339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5"/>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064ADD">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AB161DF"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F6277B" w:rsidRPr="00F6277B">
        <w:rPr>
          <w:rFonts w:ascii="GHEA Grapalat" w:hAnsi="GHEA Grapalat" w:cs="Sylfaen"/>
          <w:b/>
          <w:lang w:val="hy-AM"/>
        </w:rPr>
        <w:t>10</w:t>
      </w:r>
      <w:r w:rsidRPr="00F6277B">
        <w:rPr>
          <w:rFonts w:ascii="GHEA Grapalat" w:hAnsi="GHEA Grapalat" w:cs="Sylfaen"/>
          <w:b/>
          <w:lang w:val="es-ES"/>
        </w:rPr>
        <w:t>» օրացուցային</w:t>
      </w:r>
      <w:r w:rsidRPr="00F6277B">
        <w:rPr>
          <w:rFonts w:ascii="GHEA Grapalat" w:hAnsi="GHEA Grapalat" w:cs="Arial"/>
          <w:b/>
          <w:lang w:val="es-ES"/>
        </w:rPr>
        <w:t xml:space="preserve"> </w:t>
      </w:r>
      <w:r w:rsidRPr="00F6277B">
        <w:rPr>
          <w:rFonts w:ascii="GHEA Grapalat" w:hAnsi="GHEA Grapalat" w:cs="Sylfaen"/>
          <w:b/>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20478A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F6277B">
        <w:rPr>
          <w:rFonts w:ascii="GHEA Grapalat" w:hAnsi="GHEA Grapalat" w:cs="Sylfaen"/>
          <w:b/>
          <w:sz w:val="20"/>
          <w:lang w:val="hy-AM"/>
        </w:rPr>
        <w:t>Որակավորման</w:t>
      </w:r>
      <w:r w:rsidR="00781235" w:rsidRPr="00F6277B">
        <w:rPr>
          <w:rFonts w:ascii="GHEA Grapalat" w:hAnsi="GHEA Grapalat" w:cs="Sylfaen"/>
          <w:b/>
          <w:sz w:val="20"/>
          <w:lang w:val="af-ZA"/>
        </w:rPr>
        <w:t xml:space="preserve"> </w:t>
      </w:r>
      <w:r w:rsidR="00781235" w:rsidRPr="00F6277B">
        <w:rPr>
          <w:rFonts w:ascii="GHEA Grapalat" w:hAnsi="GHEA Grapalat" w:cs="Sylfaen"/>
          <w:b/>
          <w:sz w:val="20"/>
          <w:lang w:val="hy-AM"/>
        </w:rPr>
        <w:t>ապահովման</w:t>
      </w:r>
      <w:r w:rsidR="00781235" w:rsidRPr="00F6277B">
        <w:rPr>
          <w:rFonts w:ascii="GHEA Grapalat" w:hAnsi="GHEA Grapalat" w:cs="Sylfaen"/>
          <w:b/>
          <w:sz w:val="20"/>
          <w:lang w:val="af-ZA"/>
        </w:rPr>
        <w:t xml:space="preserve"> </w:t>
      </w:r>
      <w:r w:rsidR="00781235" w:rsidRPr="00F6277B">
        <w:rPr>
          <w:rFonts w:ascii="GHEA Grapalat" w:hAnsi="GHEA Grapalat" w:cs="Sylfaen"/>
          <w:b/>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սույն ընթացակարգի շրջանակում գնվելիք ծառայությունների </w:t>
      </w:r>
      <w:r w:rsidR="00BE198C" w:rsidRPr="00F6277B">
        <w:rPr>
          <w:rFonts w:ascii="GHEA Grapalat" w:hAnsi="GHEA Grapalat" w:cs="Sylfaen"/>
          <w:b/>
          <w:sz w:val="20"/>
          <w:lang w:val="hy-AM"/>
        </w:rPr>
        <w:t>գնման գնի</w:t>
      </w:r>
      <w:r w:rsidR="00BE198C" w:rsidRPr="00F6277B" w:rsidDel="00BE198C">
        <w:rPr>
          <w:rFonts w:ascii="GHEA Grapalat" w:hAnsi="GHEA Grapalat" w:cs="Sylfaen"/>
          <w:b/>
          <w:sz w:val="20"/>
          <w:lang w:val="af-ZA"/>
        </w:rPr>
        <w:t xml:space="preserve"> </w:t>
      </w:r>
      <w:r w:rsidR="00FC415D" w:rsidRPr="00F6277B">
        <w:rPr>
          <w:rFonts w:ascii="GHEA Grapalat" w:hAnsi="GHEA Grapalat" w:cs="Sylfaen"/>
          <w:b/>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F6277B">
        <w:rPr>
          <w:rFonts w:ascii="GHEA Grapalat" w:hAnsi="GHEA Grapalat" w:cs="Sylfaen"/>
          <w:b/>
          <w:sz w:val="20"/>
          <w:lang w:val="hy-AM"/>
        </w:rPr>
        <w:t>հավելված</w:t>
      </w:r>
      <w:r w:rsidR="00FC415D" w:rsidRPr="00F6277B">
        <w:rPr>
          <w:rFonts w:ascii="GHEA Grapalat" w:hAnsi="GHEA Grapalat" w:cs="Sylfaen"/>
          <w:b/>
          <w:sz w:val="20"/>
          <w:lang w:val="af-ZA"/>
        </w:rPr>
        <w:t xml:space="preserve"> 4</w:t>
      </w:r>
      <w:r w:rsidR="00FC415D" w:rsidRPr="00F6277B">
        <w:rPr>
          <w:rFonts w:ascii="Cambria Math" w:hAnsi="Cambria Math" w:cs="Cambria Math"/>
          <w:b/>
          <w:sz w:val="20"/>
          <w:lang w:val="af-ZA"/>
        </w:rPr>
        <w:t>․</w:t>
      </w:r>
      <w:r w:rsidR="00FC415D" w:rsidRPr="00F6277B">
        <w:rPr>
          <w:rFonts w:ascii="GHEA Grapalat" w:hAnsi="GHEA Grapalat" w:cs="Sylfaen"/>
          <w:b/>
          <w:sz w:val="20"/>
          <w:lang w:val="af-ZA"/>
        </w:rPr>
        <w:t>2</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F6277B">
        <w:rPr>
          <w:rFonts w:ascii="GHEA Grapalat" w:hAnsi="GHEA Grapalat" w:cs="Sylfaen"/>
          <w:b/>
          <w:sz w:val="20"/>
          <w:lang w:val="hy-AM"/>
        </w:rPr>
        <w:t>20</w:t>
      </w:r>
      <w:r w:rsidR="00781235" w:rsidRPr="00F6277B">
        <w:rPr>
          <w:rFonts w:ascii="GHEA Grapalat" w:hAnsi="GHEA Grapalat" w:cs="Sylfaen"/>
          <w:b/>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8"/>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64FF97B"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 xml:space="preserve">10.3. </w:t>
      </w:r>
      <w:r w:rsidRPr="006B5A76">
        <w:rPr>
          <w:rFonts w:ascii="GHEA Grapalat" w:hAnsi="GHEA Grapalat" w:cs="Sylfaen"/>
          <w:b/>
          <w:sz w:val="20"/>
          <w:lang w:val="hy-AM"/>
        </w:rPr>
        <w:t>Պայմանագրի</w:t>
      </w:r>
      <w:r w:rsidRPr="006B5A76">
        <w:rPr>
          <w:rFonts w:ascii="GHEA Grapalat" w:hAnsi="GHEA Grapalat" w:cs="Sylfaen"/>
          <w:b/>
          <w:sz w:val="20"/>
          <w:lang w:val="af-ZA"/>
        </w:rPr>
        <w:t xml:space="preserve"> </w:t>
      </w:r>
      <w:r w:rsidRPr="006B5A76">
        <w:rPr>
          <w:rFonts w:ascii="GHEA Grapalat" w:hAnsi="GHEA Grapalat" w:cs="Sylfaen"/>
          <w:b/>
          <w:sz w:val="20"/>
          <w:lang w:val="hy-AM"/>
        </w:rPr>
        <w:t>ապահովման</w:t>
      </w:r>
      <w:r w:rsidRPr="006B5A76">
        <w:rPr>
          <w:rFonts w:ascii="GHEA Grapalat" w:hAnsi="GHEA Grapalat" w:cs="Sylfaen"/>
          <w:b/>
          <w:sz w:val="20"/>
          <w:lang w:val="af-ZA"/>
        </w:rPr>
        <w:t xml:space="preserve"> </w:t>
      </w:r>
      <w:r w:rsidRPr="006B5A76">
        <w:rPr>
          <w:rFonts w:ascii="GHEA Grapalat" w:hAnsi="GHEA Grapalat" w:cs="Sylfaen"/>
          <w:b/>
          <w:sz w:val="20"/>
          <w:lang w:val="hy-AM"/>
        </w:rPr>
        <w:t>չափը</w:t>
      </w:r>
      <w:r w:rsidRPr="006B5A76">
        <w:rPr>
          <w:rFonts w:ascii="GHEA Grapalat" w:hAnsi="GHEA Grapalat" w:cs="Sylfaen"/>
          <w:b/>
          <w:sz w:val="20"/>
          <w:lang w:val="af-ZA"/>
        </w:rPr>
        <w:t xml:space="preserve"> </w:t>
      </w:r>
      <w:r w:rsidRPr="006B5A76">
        <w:rPr>
          <w:rFonts w:ascii="GHEA Grapalat" w:hAnsi="GHEA Grapalat" w:cs="Sylfaen"/>
          <w:b/>
          <w:sz w:val="20"/>
          <w:lang w:val="hy-AM"/>
        </w:rPr>
        <w:t>կազմում</w:t>
      </w:r>
      <w:r w:rsidRPr="006B5A76">
        <w:rPr>
          <w:rFonts w:ascii="GHEA Grapalat" w:hAnsi="GHEA Grapalat" w:cs="Sylfaen"/>
          <w:b/>
          <w:sz w:val="20"/>
          <w:lang w:val="af-ZA"/>
        </w:rPr>
        <w:t xml:space="preserve"> </w:t>
      </w:r>
      <w:r w:rsidRPr="006B5A76">
        <w:rPr>
          <w:rFonts w:ascii="GHEA Grapalat" w:hAnsi="GHEA Grapalat" w:cs="Sylfaen"/>
          <w:b/>
          <w:sz w:val="20"/>
          <w:lang w:val="hy-AM"/>
        </w:rPr>
        <w:t>է</w:t>
      </w:r>
      <w:r w:rsidRPr="006B5A76">
        <w:rPr>
          <w:rFonts w:ascii="GHEA Grapalat" w:hAnsi="GHEA Grapalat" w:cs="Sylfaen"/>
          <w:b/>
          <w:sz w:val="20"/>
          <w:lang w:val="af-ZA"/>
        </w:rPr>
        <w:t xml:space="preserve"> </w:t>
      </w:r>
      <w:r w:rsidR="00BE198C" w:rsidRPr="006B5A76">
        <w:rPr>
          <w:rFonts w:ascii="GHEA Grapalat" w:hAnsi="GHEA Grapalat" w:cs="Sylfaen"/>
          <w:b/>
          <w:sz w:val="20"/>
          <w:lang w:val="hy-AM"/>
        </w:rPr>
        <w:t>գնման</w:t>
      </w:r>
      <w:r w:rsidRPr="006B5A76">
        <w:rPr>
          <w:rFonts w:ascii="GHEA Grapalat" w:hAnsi="GHEA Grapalat" w:cs="Sylfaen"/>
          <w:b/>
          <w:sz w:val="20"/>
          <w:lang w:val="af-ZA"/>
        </w:rPr>
        <w:t xml:space="preserve"> </w:t>
      </w:r>
      <w:r w:rsidRPr="006B5A76">
        <w:rPr>
          <w:rFonts w:ascii="GHEA Grapalat" w:hAnsi="GHEA Grapalat" w:cs="Sylfaen"/>
          <w:b/>
          <w:sz w:val="20"/>
          <w:lang w:val="hy-AM"/>
        </w:rPr>
        <w:t>գնի</w:t>
      </w:r>
      <w:r w:rsidRPr="006B5A76">
        <w:rPr>
          <w:rFonts w:ascii="GHEA Grapalat" w:hAnsi="GHEA Grapalat" w:cs="Sylfaen"/>
          <w:b/>
          <w:sz w:val="20"/>
          <w:lang w:val="af-ZA"/>
        </w:rPr>
        <w:t xml:space="preserve"> 10  </w:t>
      </w:r>
      <w:r w:rsidRPr="006B5A76">
        <w:rPr>
          <w:rFonts w:ascii="GHEA Grapalat" w:hAnsi="GHEA Grapalat" w:cs="Sylfaen"/>
          <w:b/>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6B5A76" w:rsidRPr="006B5A76">
        <w:rPr>
          <w:rFonts w:ascii="GHEA Grapalat" w:hAnsi="GHEA Grapalat" w:cs="Sylfaen"/>
          <w:sz w:val="20"/>
          <w:lang w:val="hy-AM"/>
        </w:rPr>
        <w:t xml:space="preserve"> </w:t>
      </w:r>
      <w:r w:rsidR="006B5A76" w:rsidRPr="00064ADD">
        <w:rPr>
          <w:rFonts w:ascii="GHEA Grapalat" w:hAnsi="GHEA Grapalat" w:cs="Sylfaen"/>
          <w:sz w:val="20"/>
          <w:lang w:val="hy-AM"/>
        </w:rPr>
        <w:t xml:space="preserve">Պայմանագրի ապահովումը ներկայացվում է </w:t>
      </w:r>
      <w:r w:rsidR="006B5A76" w:rsidRPr="00EC601B">
        <w:rPr>
          <w:rFonts w:ascii="GHEA Grapalat" w:hAnsi="GHEA Grapalat" w:cs="Sylfaen"/>
          <w:sz w:val="20"/>
          <w:lang w:val="hy-AM"/>
        </w:rPr>
        <w:t xml:space="preserve">միակողմանի հաստատված հայտարարության՝ տուժանքի </w:t>
      </w:r>
      <w:r w:rsidR="006B5A76" w:rsidRPr="00EC601B">
        <w:rPr>
          <w:rFonts w:ascii="GHEA Grapalat" w:hAnsi="GHEA Grapalat" w:cs="Sylfaen"/>
          <w:b/>
          <w:sz w:val="20"/>
          <w:lang w:val="hy-AM"/>
        </w:rPr>
        <w:t>(հավելված 5.1</w:t>
      </w:r>
      <w:r w:rsidR="006B5A76" w:rsidRPr="00EC601B">
        <w:rPr>
          <w:rFonts w:ascii="GHEA Grapalat" w:hAnsi="GHEA Grapalat" w:cs="Sylfaen"/>
          <w:sz w:val="20"/>
          <w:lang w:val="hy-AM"/>
        </w:rPr>
        <w:t>)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w:t>
      </w:r>
      <w:r w:rsidR="00FC415D"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 xml:space="preserve">համաձայն </w:t>
      </w:r>
      <w:r w:rsidR="006F49AA" w:rsidRPr="00862E5C">
        <w:rPr>
          <w:rFonts w:ascii="GHEA Grapalat" w:hAnsi="GHEA Grapalat" w:cs="Sylfaen"/>
          <w:b/>
          <w:sz w:val="20"/>
          <w:lang w:val="af-ZA"/>
        </w:rPr>
        <w:t>հ</w:t>
      </w:r>
      <w:r w:rsidR="00096865" w:rsidRPr="00862E5C">
        <w:rPr>
          <w:rFonts w:ascii="GHEA Grapalat" w:hAnsi="GHEA Grapalat" w:cs="Sylfaen"/>
          <w:b/>
          <w:sz w:val="20"/>
          <w:lang w:val="ru-RU"/>
        </w:rPr>
        <w:t>ավելված</w:t>
      </w:r>
      <w:r w:rsidR="00096865" w:rsidRPr="00862E5C">
        <w:rPr>
          <w:rFonts w:ascii="GHEA Grapalat" w:hAnsi="GHEA Grapalat" w:cs="Sylfaen"/>
          <w:b/>
          <w:sz w:val="20"/>
          <w:lang w:val="af-ZA"/>
        </w:rPr>
        <w:t xml:space="preserve"> N 1</w:t>
      </w:r>
      <w:r w:rsidR="006F49AA" w:rsidRPr="00862E5C">
        <w:rPr>
          <w:rFonts w:ascii="GHEA Grapalat" w:hAnsi="GHEA Grapalat" w:cs="Sylfaen"/>
          <w:b/>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F05DF6">
        <w:rPr>
          <w:rFonts w:ascii="GHEA Grapalat" w:hAnsi="GHEA Grapalat" w:cs="Sylfaen"/>
          <w:b/>
          <w:sz w:val="20"/>
          <w:lang w:val="hy-AM"/>
        </w:rPr>
        <w:t>հավելված</w:t>
      </w:r>
      <w:r w:rsidR="00294FFF" w:rsidRPr="00F05DF6">
        <w:rPr>
          <w:rFonts w:ascii="GHEA Grapalat" w:hAnsi="GHEA Grapalat" w:cs="Sylfaen"/>
          <w:b/>
          <w:sz w:val="20"/>
          <w:lang w:val="af-ZA"/>
        </w:rPr>
        <w:t xml:space="preserve"> N </w:t>
      </w:r>
      <w:r w:rsidR="004D557A" w:rsidRPr="00F05DF6">
        <w:rPr>
          <w:rFonts w:ascii="GHEA Grapalat" w:hAnsi="GHEA Grapalat" w:cs="Sylfaen"/>
          <w:b/>
          <w:sz w:val="20"/>
          <w:lang w:val="af-ZA"/>
        </w:rPr>
        <w:t>2</w:t>
      </w:r>
      <w:r w:rsidR="00294FFF" w:rsidRPr="00F05DF6">
        <w:rPr>
          <w:rFonts w:ascii="GHEA Grapalat" w:hAnsi="GHEA Grapalat" w:cs="Sylfaen"/>
          <w:b/>
          <w:sz w:val="20"/>
          <w:lang w:val="af-ZA"/>
        </w:rPr>
        <w:t>-</w:t>
      </w:r>
      <w:r w:rsidR="00294FFF" w:rsidRPr="00F05DF6">
        <w:rPr>
          <w:rFonts w:ascii="GHEA Grapalat" w:hAnsi="GHEA Grapalat" w:cs="Sylfaen"/>
          <w:b/>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6D866EB"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05DF6">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F05DF6">
        <w:rPr>
          <w:rFonts w:ascii="GHEA Grapalat" w:hAnsi="GHEA Grapalat"/>
          <w:b/>
          <w:sz w:val="20"/>
          <w:szCs w:val="20"/>
          <w:lang w:val="es-ES"/>
        </w:rPr>
        <w:t>«</w:t>
      </w:r>
      <w:r w:rsidRPr="00F05DF6">
        <w:rPr>
          <w:rFonts w:ascii="GHEA Grapalat" w:hAnsi="GHEA Grapalat" w:cs="Sylfaen"/>
          <w:b/>
          <w:sz w:val="20"/>
          <w:szCs w:val="20"/>
        </w:rPr>
        <w:t>բնօրինակ</w:t>
      </w:r>
      <w:r w:rsidRPr="00F05DF6">
        <w:rPr>
          <w:rFonts w:ascii="GHEA Grapalat" w:hAnsi="GHEA Grapalat"/>
          <w:b/>
          <w:sz w:val="20"/>
          <w:szCs w:val="20"/>
          <w:lang w:val="es-ES"/>
        </w:rPr>
        <w:t xml:space="preserve">» </w:t>
      </w:r>
      <w:r w:rsidRPr="00F05DF6">
        <w:rPr>
          <w:rFonts w:ascii="GHEA Grapalat" w:hAnsi="GHEA Grapalat" w:cs="Sylfaen"/>
          <w:b/>
          <w:sz w:val="20"/>
          <w:szCs w:val="20"/>
        </w:rPr>
        <w:t>և</w:t>
      </w:r>
      <w:r w:rsidRPr="00F05DF6">
        <w:rPr>
          <w:rFonts w:ascii="GHEA Grapalat" w:hAnsi="GHEA Grapalat"/>
          <w:b/>
          <w:sz w:val="20"/>
          <w:szCs w:val="20"/>
          <w:lang w:val="es-ES"/>
        </w:rPr>
        <w:t xml:space="preserve"> «</w:t>
      </w:r>
      <w:r w:rsidRPr="00F05DF6">
        <w:rPr>
          <w:rFonts w:ascii="GHEA Grapalat" w:hAnsi="GHEA Grapalat" w:cs="Sylfaen"/>
          <w:b/>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1A8AF479" w14:textId="77777777" w:rsidR="000C657A" w:rsidRDefault="000C657A" w:rsidP="00EF3662">
      <w:pPr>
        <w:pStyle w:val="norm"/>
        <w:spacing w:line="240" w:lineRule="auto"/>
        <w:ind w:firstLine="284"/>
        <w:jc w:val="right"/>
        <w:rPr>
          <w:rFonts w:ascii="GHEA Grapalat" w:hAnsi="GHEA Grapalat" w:cs="Sylfaen"/>
          <w:b/>
          <w:sz w:val="20"/>
          <w:lang w:val="es-ES"/>
        </w:rPr>
      </w:pPr>
    </w:p>
    <w:p w14:paraId="0628DB17" w14:textId="77777777" w:rsidR="000C657A" w:rsidRDefault="000C657A" w:rsidP="00EF3662">
      <w:pPr>
        <w:pStyle w:val="norm"/>
        <w:spacing w:line="240" w:lineRule="auto"/>
        <w:ind w:firstLine="284"/>
        <w:jc w:val="right"/>
        <w:rPr>
          <w:rFonts w:ascii="GHEA Grapalat" w:hAnsi="GHEA Grapalat" w:cs="Sylfaen"/>
          <w:b/>
          <w:sz w:val="20"/>
          <w:lang w:val="es-ES"/>
        </w:rPr>
      </w:pPr>
    </w:p>
    <w:p w14:paraId="28ACA9E8" w14:textId="6869AF36"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354F49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C362C">
        <w:rPr>
          <w:rFonts w:ascii="GHEA Grapalat" w:hAnsi="GHEA Grapalat" w:cs="Sylfaen"/>
          <w:b/>
          <w:lang w:val="hy-AM"/>
        </w:rPr>
        <w:t xml:space="preserve">ԲԱ-ԳՀԾՁԲ-24/1» </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46059262" w:rsidR="00B2572B" w:rsidRPr="00064ADD" w:rsidRDefault="00E209E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0C35A89" w:rsidR="00B2572B" w:rsidRPr="00064ADD" w:rsidRDefault="00E209E0"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5BC0E8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BC362C">
        <w:rPr>
          <w:rFonts w:ascii="GHEA Grapalat" w:hAnsi="GHEA Grapalat" w:cs="Arial"/>
          <w:sz w:val="20"/>
          <w:szCs w:val="20"/>
          <w:lang w:val="es-ES"/>
        </w:rPr>
        <w:t xml:space="preserve">ԲԱ-ԳՀԾՁԲ-24/1» </w:t>
      </w:r>
      <w:r w:rsidR="00984F53" w:rsidRPr="00064ADD">
        <w:rPr>
          <w:rFonts w:ascii="GHEA Grapalat" w:hAnsi="GHEA Grapalat" w:cs="Arial"/>
          <w:sz w:val="20"/>
          <w:szCs w:val="20"/>
          <w:lang w:val="es-ES"/>
        </w:rPr>
        <w:t xml:space="preserve"> </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17D09F3" w:rsidR="00B2572B" w:rsidRPr="00064ADD" w:rsidRDefault="000C657A" w:rsidP="00EF3662">
      <w:pPr>
        <w:jc w:val="both"/>
        <w:rPr>
          <w:rFonts w:ascii="GHEA Grapalat" w:hAnsi="GHEA Grapalat" w:cs="Sylfaen"/>
          <w:sz w:val="20"/>
          <w:szCs w:val="20"/>
          <w:lang w:val="es-ES"/>
        </w:rPr>
      </w:pPr>
      <w:r w:rsidRPr="000C657A">
        <w:rPr>
          <w:rFonts w:ascii="GHEA Grapalat" w:hAnsi="GHEA Grapalat" w:cs="Sylfaen"/>
          <w:sz w:val="20"/>
          <w:szCs w:val="20"/>
          <w:lang w:val="es-ES"/>
        </w:rPr>
        <w:t>գնանշման հարցման</w:t>
      </w:r>
      <w:r w:rsidRPr="000C657A">
        <w:rPr>
          <w:rFonts w:ascii="GHEA Grapalat" w:hAnsi="GHEA Grapalat" w:cs="Arial"/>
          <w:sz w:val="16"/>
          <w:szCs w:val="16"/>
          <w:lang w:val="es-ES"/>
        </w:rPr>
        <w:t xml:space="preserve"> </w:t>
      </w:r>
      <w:r w:rsidRPr="000C657A">
        <w:rPr>
          <w:rFonts w:ascii="GHEA Grapalat" w:hAnsi="GHEA Grapalat"/>
          <w:u w:val="single"/>
          <w:lang w:val="es-ES"/>
        </w:rPr>
        <w:tab/>
      </w:r>
      <w:r w:rsidR="00B2572B" w:rsidRPr="00064ADD">
        <w:rPr>
          <w:rFonts w:ascii="GHEA Grapalat" w:hAnsi="GHEA Grapalat"/>
          <w:u w:val="single"/>
          <w:lang w:val="es-ES"/>
        </w:rPr>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A53F95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C362C">
        <w:rPr>
          <w:rFonts w:ascii="GHEA Grapalat" w:hAnsi="GHEA Grapalat" w:cs="Arial"/>
          <w:sz w:val="20"/>
          <w:szCs w:val="20"/>
          <w:lang w:val="es-ES"/>
        </w:rPr>
        <w:t xml:space="preserve">ԲԱ-ԳՀԾՁԲ-24/1» </w:t>
      </w:r>
      <w:r w:rsidRPr="00B864E3">
        <w:rPr>
          <w:rFonts w:ascii="GHEA Grapalat" w:hAnsi="GHEA Grapalat" w:cs="Arial"/>
          <w:sz w:val="20"/>
          <w:szCs w:val="20"/>
          <w:lang w:val="es-ES"/>
        </w:rPr>
        <w:t xml:space="preserve">*  ծածկագրով  </w:t>
      </w:r>
      <w:r w:rsidR="000C657A">
        <w:rPr>
          <w:rFonts w:ascii="GHEA Grapalat" w:hAnsi="GHEA Grapalat" w:cs="Arial"/>
          <w:sz w:val="20"/>
          <w:szCs w:val="20"/>
          <w:lang w:val="es-ES"/>
        </w:rPr>
        <w:t>գնանշման հարցման</w:t>
      </w:r>
      <w:r w:rsidR="000C657A"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188105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BC362C">
        <w:rPr>
          <w:rFonts w:ascii="GHEA Grapalat" w:hAnsi="GHEA Grapalat" w:cs="Sylfaen"/>
          <w:sz w:val="22"/>
          <w:szCs w:val="22"/>
          <w:lang w:val="hy-AM"/>
        </w:rPr>
        <w:t xml:space="preserve">ԲԱ-ԳՀԾՁԲ-24/1»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209E0">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BAF5BA6" w:rsidR="008D6E8E" w:rsidRPr="00712340" w:rsidRDefault="00225CEF"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“ԲԱ-ԳՀԾՁԲ-24/1»</w:t>
      </w:r>
      <w:r w:rsidR="008D6E8E" w:rsidRPr="00712340">
        <w:rPr>
          <w:rFonts w:ascii="GHEA Grapalat" w:hAnsi="GHEA Grapalat" w:cs="Sylfaen"/>
          <w:b/>
          <w:lang w:val="es-ES"/>
        </w:rPr>
        <w:t>ծածկագրով</w:t>
      </w:r>
    </w:p>
    <w:p w14:paraId="06E8D7B4" w14:textId="6BD9BAB6" w:rsidR="008D6E8E" w:rsidRDefault="00E209E0"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57204F6" w:rsidR="00B2572B" w:rsidRPr="00064ADD" w:rsidRDefault="00225CEF"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“ԲԱ-ԳՀԾՁԲ-24/1»</w:t>
      </w:r>
      <w:r w:rsidR="00B2572B" w:rsidRPr="00064ADD">
        <w:rPr>
          <w:rFonts w:ascii="GHEA Grapalat" w:hAnsi="GHEA Grapalat" w:cs="Sylfaen"/>
          <w:b/>
          <w:lang w:val="hy-AM"/>
        </w:rPr>
        <w:t>ծածկագրով</w:t>
      </w:r>
    </w:p>
    <w:p w14:paraId="7D5B2B8E" w14:textId="21DA1C33" w:rsidR="00B2572B" w:rsidRPr="00064ADD" w:rsidRDefault="00E209E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061924D"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337C3">
        <w:rPr>
          <w:rFonts w:ascii="GHEA Grapalat" w:hAnsi="GHEA Grapalat"/>
          <w:lang w:val="hy-AM"/>
        </w:rPr>
        <w:t>ԲԱ-ԳՀԾՁԲ-24/1»</w:t>
      </w:r>
      <w:r w:rsidRPr="00064ADD">
        <w:rPr>
          <w:rFonts w:ascii="GHEA Grapalat" w:hAnsi="GHEA Grapalat" w:cs="Arial"/>
          <w:sz w:val="20"/>
          <w:szCs w:val="20"/>
          <w:lang w:val="es-ES"/>
        </w:rPr>
        <w:t xml:space="preserve">ծածկագրով </w:t>
      </w:r>
      <w:r w:rsidR="00E209E0">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3419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3419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3419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F0D57A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D2A8AED" w:rsidR="007862B1" w:rsidRPr="00064ADD" w:rsidRDefault="00225CEF"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“ԲԱ-ԳՀԾՁԲ-24/1»</w:t>
      </w:r>
      <w:r w:rsidR="007862B1" w:rsidRPr="00064ADD">
        <w:rPr>
          <w:rFonts w:ascii="GHEA Grapalat" w:hAnsi="GHEA Grapalat" w:cs="Sylfaen"/>
          <w:b/>
          <w:lang w:val="hy-AM"/>
        </w:rPr>
        <w:t>ծածկագրով</w:t>
      </w:r>
    </w:p>
    <w:p w14:paraId="16DA97FF" w14:textId="06C23AB3" w:rsidR="007862B1" w:rsidRPr="00064ADD" w:rsidRDefault="00E209E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257C310"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225CEF" w:rsidRPr="000B302C">
              <w:rPr>
                <w:rFonts w:ascii="GHEA Grapalat" w:hAnsi="GHEA Grapalat" w:cs="GHEA Grapalat"/>
                <w:sz w:val="20"/>
                <w:szCs w:val="20"/>
                <w:lang w:val="hy-AM"/>
              </w:rPr>
              <w:t>05000608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B3EDB3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225CEF">
              <w:rPr>
                <w:rFonts w:ascii="GHEA Grapalat" w:hAnsi="GHEA Grapalat" w:cs="GHEA Grapalat"/>
                <w:bCs/>
                <w:sz w:val="20"/>
                <w:szCs w:val="20"/>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139E287" w:rsidR="00595213" w:rsidRPr="00225CEF"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225CEF">
              <w:rPr>
                <w:rFonts w:ascii="GHEA Grapalat" w:hAnsi="GHEA Grapalat" w:cs="Arial"/>
                <w:sz w:val="20"/>
                <w:szCs w:val="20"/>
                <w:lang w:val="hy-AM"/>
              </w:rPr>
              <w:t xml:space="preserve"> </w:t>
            </w:r>
            <w:r w:rsidR="00225CEF">
              <w:rPr>
                <w:rFonts w:ascii="GHEA Grapalat" w:hAnsi="GHEA Grapalat" w:cs="GHEA Grapalat"/>
                <w:bCs/>
                <w:sz w:val="20"/>
                <w:szCs w:val="20"/>
              </w:rPr>
              <w:t>900448000381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3419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3419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3419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3419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3419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5148608" w:rsidR="00EA25A4" w:rsidRDefault="00631658" w:rsidP="00225CE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225CEF">
        <w:rPr>
          <w:rFonts w:ascii="GHEA Grapalat" w:hAnsi="GHEA Grapalat" w:cs="Sylfaen"/>
          <w:b/>
          <w:lang w:val="hy-AM"/>
        </w:rPr>
        <w:lastRenderedPageBreak/>
        <w:t xml:space="preserve"> </w:t>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6470CEC" w:rsidR="00631658" w:rsidRPr="00064ADD" w:rsidRDefault="00225CE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“ԲԱ-ԳՀԾՁԲ-24/1»</w:t>
      </w:r>
      <w:r w:rsidR="00631658" w:rsidRPr="00064ADD">
        <w:rPr>
          <w:rFonts w:ascii="GHEA Grapalat" w:hAnsi="GHEA Grapalat" w:cs="Sylfaen"/>
          <w:b/>
          <w:lang w:val="hy-AM"/>
        </w:rPr>
        <w:t>ծածկագրով</w:t>
      </w:r>
    </w:p>
    <w:p w14:paraId="31045CC5" w14:textId="376A1813" w:rsidR="00631658" w:rsidRPr="00064ADD" w:rsidRDefault="00E209E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C333B3B"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225CEF" w:rsidRPr="000B302C">
              <w:rPr>
                <w:rFonts w:ascii="GHEA Grapalat" w:hAnsi="GHEA Grapalat" w:cs="GHEA Grapalat"/>
                <w:sz w:val="20"/>
                <w:szCs w:val="20"/>
                <w:lang w:val="hy-AM"/>
              </w:rPr>
              <w:t>05000608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B1590CC"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225CEF">
              <w:rPr>
                <w:rFonts w:ascii="GHEA Grapalat" w:hAnsi="GHEA Grapalat" w:cs="GHEA Grapalat"/>
                <w:bCs/>
                <w:sz w:val="20"/>
                <w:szCs w:val="20"/>
              </w:rPr>
              <w:t xml:space="preserve"> ՀՀ ՖՆ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20C3719"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225CEF">
              <w:rPr>
                <w:rFonts w:ascii="GHEA Grapalat" w:hAnsi="GHEA Grapalat" w:cs="Arial"/>
                <w:sz w:val="20"/>
                <w:szCs w:val="20"/>
                <w:lang w:val="hy-AM"/>
              </w:rPr>
              <w:t xml:space="preserve"> </w:t>
            </w:r>
            <w:r w:rsidR="00225CEF">
              <w:rPr>
                <w:rFonts w:ascii="GHEA Grapalat" w:hAnsi="GHEA Grapalat" w:cs="GHEA Grapalat"/>
                <w:bCs/>
                <w:sz w:val="20"/>
                <w:szCs w:val="20"/>
              </w:rPr>
              <w:t>900448000381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3419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3419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3419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3419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3419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FAEE156" w14:textId="77777777" w:rsidR="00225CEF" w:rsidRDefault="00225CEF" w:rsidP="00225CEF">
      <w:pPr>
        <w:pStyle w:val="BodyTextIndent3"/>
        <w:spacing w:line="240" w:lineRule="auto"/>
        <w:ind w:firstLine="0"/>
        <w:rPr>
          <w:rFonts w:ascii="GHEA Grapalat" w:hAnsi="GHEA Grapalat" w:cs="Sylfaen"/>
          <w:b/>
          <w:lang w:val="hy-AM"/>
        </w:rPr>
      </w:pPr>
    </w:p>
    <w:p w14:paraId="30E0696E" w14:textId="77777777" w:rsidR="00225CEF" w:rsidRDefault="00225CEF" w:rsidP="00225CEF">
      <w:pPr>
        <w:pStyle w:val="BodyTextIndent3"/>
        <w:spacing w:line="240" w:lineRule="auto"/>
        <w:ind w:firstLine="0"/>
        <w:rPr>
          <w:rFonts w:ascii="GHEA Grapalat" w:hAnsi="GHEA Grapalat" w:cs="Sylfaen"/>
          <w:b/>
          <w:lang w:val="hy-AM"/>
        </w:rPr>
      </w:pPr>
    </w:p>
    <w:p w14:paraId="34B5B5CF" w14:textId="77777777" w:rsidR="00225CEF" w:rsidRDefault="00225CEF" w:rsidP="00225CEF">
      <w:pPr>
        <w:pStyle w:val="BodyTextIndent3"/>
        <w:spacing w:line="240" w:lineRule="auto"/>
        <w:ind w:firstLine="0"/>
        <w:rPr>
          <w:rFonts w:ascii="GHEA Grapalat" w:hAnsi="GHEA Grapalat" w:cs="Sylfaen"/>
          <w:b/>
          <w:lang w:val="hy-AM"/>
        </w:rPr>
      </w:pPr>
    </w:p>
    <w:p w14:paraId="0FCF238B" w14:textId="77777777" w:rsidR="00225CEF" w:rsidRDefault="00225CEF" w:rsidP="00225CEF">
      <w:pPr>
        <w:pStyle w:val="BodyTextIndent3"/>
        <w:spacing w:line="240" w:lineRule="auto"/>
        <w:ind w:firstLine="0"/>
        <w:rPr>
          <w:rFonts w:ascii="GHEA Grapalat" w:hAnsi="GHEA Grapalat" w:cs="Sylfaen"/>
          <w:b/>
          <w:lang w:val="hy-AM"/>
        </w:rPr>
      </w:pPr>
    </w:p>
    <w:p w14:paraId="64A9FF34" w14:textId="77777777" w:rsidR="00225CEF" w:rsidRDefault="00225CEF" w:rsidP="00225CEF">
      <w:pPr>
        <w:pStyle w:val="BodyTextIndent3"/>
        <w:spacing w:line="240" w:lineRule="auto"/>
        <w:ind w:firstLine="0"/>
        <w:rPr>
          <w:rFonts w:ascii="GHEA Grapalat" w:hAnsi="GHEA Grapalat" w:cs="Sylfaen"/>
          <w:b/>
          <w:lang w:val="hy-AM"/>
        </w:rPr>
      </w:pPr>
    </w:p>
    <w:p w14:paraId="510C9C74" w14:textId="77777777" w:rsidR="00225CEF" w:rsidRDefault="00225CEF" w:rsidP="00225CEF">
      <w:pPr>
        <w:pStyle w:val="BodyTextIndent3"/>
        <w:spacing w:line="240" w:lineRule="auto"/>
        <w:ind w:firstLine="0"/>
        <w:rPr>
          <w:rFonts w:ascii="GHEA Grapalat" w:hAnsi="GHEA Grapalat" w:cs="Sylfaen"/>
          <w:b/>
          <w:lang w:val="hy-AM"/>
        </w:rPr>
      </w:pPr>
    </w:p>
    <w:p w14:paraId="49BA2611" w14:textId="77777777" w:rsidR="00225CEF" w:rsidRDefault="00225CEF" w:rsidP="00225CEF">
      <w:pPr>
        <w:pStyle w:val="BodyTextIndent3"/>
        <w:spacing w:line="240" w:lineRule="auto"/>
        <w:ind w:firstLine="0"/>
        <w:rPr>
          <w:rFonts w:ascii="GHEA Grapalat" w:hAnsi="GHEA Grapalat" w:cs="Sylfaen"/>
          <w:b/>
          <w:lang w:val="hy-AM"/>
        </w:rPr>
      </w:pPr>
    </w:p>
    <w:p w14:paraId="672FAA65" w14:textId="77777777" w:rsidR="00225CEF" w:rsidRDefault="00225CEF" w:rsidP="00225CEF">
      <w:pPr>
        <w:pStyle w:val="BodyTextIndent3"/>
        <w:spacing w:line="240" w:lineRule="auto"/>
        <w:ind w:firstLine="0"/>
        <w:rPr>
          <w:rFonts w:ascii="GHEA Grapalat" w:hAnsi="GHEA Grapalat" w:cs="Sylfaen"/>
          <w:b/>
          <w:lang w:val="hy-AM"/>
        </w:rPr>
      </w:pPr>
    </w:p>
    <w:p w14:paraId="29655944" w14:textId="77777777" w:rsidR="00225CEF" w:rsidRDefault="00225CEF" w:rsidP="00225CEF">
      <w:pPr>
        <w:pStyle w:val="BodyTextIndent3"/>
        <w:spacing w:line="240" w:lineRule="auto"/>
        <w:ind w:firstLine="0"/>
        <w:rPr>
          <w:rFonts w:ascii="GHEA Grapalat" w:hAnsi="GHEA Grapalat" w:cs="Sylfaen"/>
          <w:b/>
          <w:lang w:val="hy-AM"/>
        </w:rPr>
      </w:pPr>
    </w:p>
    <w:p w14:paraId="15C04624" w14:textId="77777777" w:rsidR="00225CEF" w:rsidRDefault="00225CEF" w:rsidP="00225CEF">
      <w:pPr>
        <w:pStyle w:val="BodyTextIndent3"/>
        <w:spacing w:line="240" w:lineRule="auto"/>
        <w:ind w:firstLine="0"/>
        <w:rPr>
          <w:rFonts w:ascii="GHEA Grapalat" w:hAnsi="GHEA Grapalat" w:cs="Sylfaen"/>
          <w:b/>
          <w:lang w:val="hy-AM"/>
        </w:rPr>
      </w:pPr>
    </w:p>
    <w:p w14:paraId="623483E5" w14:textId="77777777" w:rsidR="00225CEF" w:rsidRDefault="00225CEF" w:rsidP="00225CEF">
      <w:pPr>
        <w:pStyle w:val="BodyTextIndent3"/>
        <w:spacing w:line="240" w:lineRule="auto"/>
        <w:ind w:firstLine="0"/>
        <w:rPr>
          <w:rFonts w:ascii="GHEA Grapalat" w:hAnsi="GHEA Grapalat" w:cs="Sylfaen"/>
          <w:b/>
          <w:lang w:val="hy-AM"/>
        </w:rPr>
      </w:pPr>
    </w:p>
    <w:p w14:paraId="19A3F1A6" w14:textId="77777777" w:rsidR="00225CEF" w:rsidRDefault="00225CEF" w:rsidP="00225CEF">
      <w:pPr>
        <w:pStyle w:val="BodyTextIndent3"/>
        <w:spacing w:line="240" w:lineRule="auto"/>
        <w:ind w:firstLine="0"/>
        <w:rPr>
          <w:rFonts w:ascii="GHEA Grapalat" w:hAnsi="GHEA Grapalat" w:cs="Sylfaen"/>
          <w:b/>
          <w:lang w:val="hy-AM"/>
        </w:rPr>
      </w:pPr>
    </w:p>
    <w:p w14:paraId="06B29A09" w14:textId="77777777" w:rsidR="00225CEF" w:rsidRDefault="00225CEF" w:rsidP="00225CEF">
      <w:pPr>
        <w:pStyle w:val="BodyTextIndent3"/>
        <w:spacing w:line="240" w:lineRule="auto"/>
        <w:ind w:firstLine="0"/>
        <w:rPr>
          <w:rFonts w:ascii="GHEA Grapalat" w:hAnsi="GHEA Grapalat" w:cs="Sylfaen"/>
          <w:b/>
          <w:lang w:val="hy-AM"/>
        </w:rPr>
      </w:pPr>
    </w:p>
    <w:p w14:paraId="0B93990F" w14:textId="77777777" w:rsidR="00225CEF" w:rsidRDefault="00225CEF" w:rsidP="00225CEF">
      <w:pPr>
        <w:pStyle w:val="BodyTextIndent3"/>
        <w:spacing w:line="240" w:lineRule="auto"/>
        <w:ind w:firstLine="0"/>
        <w:rPr>
          <w:rFonts w:ascii="GHEA Grapalat" w:hAnsi="GHEA Grapalat" w:cs="Sylfaen"/>
          <w:b/>
          <w:lang w:val="hy-AM"/>
        </w:rPr>
      </w:pPr>
    </w:p>
    <w:p w14:paraId="5DC41C5F" w14:textId="77777777" w:rsidR="00225CEF" w:rsidRDefault="00225CEF" w:rsidP="00225CEF">
      <w:pPr>
        <w:pStyle w:val="BodyTextIndent3"/>
        <w:spacing w:line="240" w:lineRule="auto"/>
        <w:ind w:firstLine="0"/>
        <w:rPr>
          <w:rFonts w:ascii="GHEA Grapalat" w:hAnsi="GHEA Grapalat" w:cs="Sylfaen"/>
          <w:b/>
          <w:lang w:val="hy-AM"/>
        </w:rPr>
      </w:pPr>
    </w:p>
    <w:p w14:paraId="313AD34F" w14:textId="38638A79" w:rsidR="00D55654" w:rsidRPr="00064ADD" w:rsidRDefault="00225CEF" w:rsidP="00225CEF">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8CF862D" w:rsidR="00071D1C" w:rsidRPr="00064ADD" w:rsidRDefault="00F01791" w:rsidP="00EF3662">
      <w:pPr>
        <w:pStyle w:val="BodyTextIndent3"/>
        <w:spacing w:line="240" w:lineRule="auto"/>
        <w:jc w:val="right"/>
        <w:rPr>
          <w:rFonts w:ascii="GHEA Grapalat" w:hAnsi="GHEA Grapalat" w:cs="Sylfaen"/>
          <w:b/>
          <w:lang w:val="hy-AM"/>
        </w:rPr>
      </w:pPr>
      <w:r w:rsidRPr="0091347A">
        <w:rPr>
          <w:rFonts w:ascii="GHEA Grapalat" w:hAnsi="GHEA Grapalat" w:cs="Sylfaen"/>
          <w:b/>
          <w:lang w:val="hy-AM"/>
        </w:rPr>
        <w:t>«</w:t>
      </w:r>
      <w:r w:rsidR="00225CEF">
        <w:rPr>
          <w:rFonts w:ascii="GHEA Grapalat" w:hAnsi="GHEA Grapalat" w:cs="Sylfaen"/>
          <w:b/>
          <w:lang w:val="hy-AM"/>
        </w:rPr>
        <w:t>ԲԱ-ԳՀԾՁԲ-24/1»</w:t>
      </w:r>
      <w:r>
        <w:rPr>
          <w:rFonts w:ascii="GHEA Grapalat" w:hAnsi="GHEA Grapalat" w:cs="Sylfaen"/>
          <w:b/>
          <w:lang w:val="hy-AM"/>
        </w:rPr>
        <w:t xml:space="preserve"> </w:t>
      </w:r>
      <w:r w:rsidR="00BC693A">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01A15475" w:rsidR="00071D1C" w:rsidRPr="00064ADD" w:rsidRDefault="00E209E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6FDBA3C" w14:textId="77777777" w:rsidR="00225CEF" w:rsidRPr="00064ADD" w:rsidRDefault="007678FA" w:rsidP="00225CEF">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225CEF" w:rsidRPr="0091347A">
        <w:rPr>
          <w:rFonts w:ascii="GHEA Grapalat" w:hAnsi="GHEA Grapalat" w:cs="Sylfaen"/>
          <w:b/>
          <w:lang w:val="hy-AM"/>
        </w:rPr>
        <w:t>ՀԱՄԱՑԱՆՑԱՅԻՆ ԾԱՌԱՅՈՒԹՅՈՒՆՆԵՐԻ</w:t>
      </w:r>
      <w:r w:rsidR="00225CEF"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484DBB4B"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BC693A">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599677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C1410A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41DAC4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23BB5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693A">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1620BC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օրվան հաջորդող աշխատանքային օրվանից հաշված</w:t>
      </w:r>
      <w:r w:rsidR="00BC693A">
        <w:rPr>
          <w:rFonts w:ascii="GHEA Grapalat" w:hAnsi="GHEA Grapalat" w:cs="Sylfaen"/>
          <w:sz w:val="20"/>
          <w:szCs w:val="20"/>
          <w:lang w:val="hy-AM"/>
        </w:rPr>
        <w:t xml:space="preserve"> 15 </w:t>
      </w:r>
      <w:r w:rsidRPr="00064ADD">
        <w:rPr>
          <w:rFonts w:ascii="GHEA Grapalat" w:hAnsi="GHEA Grapalat" w:cs="Sylfaen"/>
          <w:sz w:val="20"/>
          <w:szCs w:val="20"/>
          <w:lang w:val="hy-AM"/>
        </w:rPr>
        <w:t>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BB50EB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465F5">
        <w:rPr>
          <w:rFonts w:ascii="GHEA Grapalat" w:hAnsi="GHEA Grapalat"/>
          <w:sz w:val="20"/>
          <w:lang w:val="hy-AM"/>
        </w:rPr>
        <w:t>30-</w:t>
      </w:r>
      <w:r w:rsidRPr="00064ADD">
        <w:rPr>
          <w:rFonts w:ascii="GHEA Grapalat" w:hAnsi="GHEA Grapalat"/>
          <w:sz w:val="20"/>
          <w:lang w:val="hy-AM"/>
        </w:rPr>
        <w:t xml:space="preserve">ը: </w:t>
      </w:r>
    </w:p>
    <w:p w14:paraId="75E52526" w14:textId="6C037F0A"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064ADD">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577338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064ADD">
        <w:rPr>
          <w:rFonts w:ascii="GHEA Grapalat" w:hAnsi="GHEA Grapalat"/>
          <w:sz w:val="20"/>
          <w:lang w:val="hy-AM"/>
        </w:rPr>
        <w:lastRenderedPageBreak/>
        <w:t>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5BCA806" w:rsidR="00560A40" w:rsidRPr="00813ABD" w:rsidRDefault="007678FA" w:rsidP="007678FA">
      <w:pPr>
        <w:ind w:firstLine="567"/>
        <w:jc w:val="both"/>
        <w:rPr>
          <w:rFonts w:ascii="GHEA Grapalat" w:hAnsi="GHEA Grapalat"/>
          <w:b/>
          <w:sz w:val="20"/>
          <w:szCs w:val="20"/>
          <w:vertAlign w:val="superscript"/>
          <w:lang w:val="hy-AM" w:eastAsia="ru-RU"/>
        </w:rPr>
      </w:pPr>
      <w:r w:rsidRPr="00064ADD">
        <w:rPr>
          <w:rFonts w:ascii="GHEA Grapalat" w:hAnsi="GHEA Grapalat"/>
          <w:sz w:val="20"/>
          <w:szCs w:val="20"/>
          <w:lang w:val="hy-AM" w:eastAsia="ru-RU"/>
        </w:rPr>
        <w:t xml:space="preserve">7.15 </w:t>
      </w:r>
      <w:r w:rsidRPr="00813ABD">
        <w:rPr>
          <w:rFonts w:ascii="GHEA Grapalat" w:hAnsi="GHEA Grapalat"/>
          <w:b/>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813ABD">
        <w:rPr>
          <w:rFonts w:ascii="GHEA Grapalat" w:hAnsi="GHEA Grapalat"/>
          <w:b/>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813ABD">
        <w:rPr>
          <w:rFonts w:ascii="GHEA Grapalat" w:hAnsi="GHEA Grapalat"/>
          <w:b/>
          <w:sz w:val="20"/>
          <w:szCs w:val="20"/>
          <w:lang w:val="hy-AM" w:eastAsia="ru-RU"/>
        </w:rPr>
        <w:t xml:space="preserve"> Ընդ որում, Կատարողը համաձայնագիրը կնքում, </w:t>
      </w:r>
      <w:r w:rsidR="00813ABD">
        <w:rPr>
          <w:rFonts w:ascii="GHEA Grapalat" w:hAnsi="GHEA Grapalat"/>
          <w:b/>
          <w:sz w:val="20"/>
          <w:szCs w:val="20"/>
          <w:lang w:val="hy-AM" w:eastAsia="ru-RU"/>
        </w:rPr>
        <w:t xml:space="preserve">և </w:t>
      </w:r>
      <w:r w:rsidRPr="00813ABD">
        <w:rPr>
          <w:rFonts w:ascii="GHEA Grapalat" w:hAnsi="GHEA Grapalat"/>
          <w:b/>
          <w:sz w:val="20"/>
          <w:szCs w:val="20"/>
          <w:lang w:val="hy-AM" w:eastAsia="ru-RU"/>
        </w:rPr>
        <w:t>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813ABD">
        <w:rPr>
          <w:rFonts w:ascii="GHEA Grapalat" w:hAnsi="GHEA Grapalat"/>
          <w:b/>
          <w:sz w:val="20"/>
          <w:szCs w:val="20"/>
          <w:lang w:val="hy-AM" w:eastAsia="ru-RU"/>
        </w:rPr>
        <w:t>:</w:t>
      </w:r>
      <w:r w:rsidR="00CC3351" w:rsidRPr="00813ABD">
        <w:rPr>
          <w:rStyle w:val="FootnoteReference"/>
          <w:rFonts w:ascii="GHEA Grapalat" w:hAnsi="GHEA Grapalat"/>
          <w:b/>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01"/>
        <w:gridCol w:w="1815"/>
        <w:gridCol w:w="892"/>
        <w:gridCol w:w="1037"/>
        <w:gridCol w:w="1037"/>
        <w:gridCol w:w="1339"/>
        <w:gridCol w:w="1155"/>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C46571">
        <w:trPr>
          <w:trHeight w:val="219"/>
        </w:trPr>
        <w:tc>
          <w:tcPr>
            <w:tcW w:w="1450"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29"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8"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57"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3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3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21"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C46571">
        <w:trPr>
          <w:trHeight w:val="445"/>
        </w:trPr>
        <w:tc>
          <w:tcPr>
            <w:tcW w:w="1450" w:type="dxa"/>
            <w:vMerge/>
            <w:vAlign w:val="center"/>
          </w:tcPr>
          <w:p w14:paraId="22B5A240" w14:textId="77777777" w:rsidR="007678FA" w:rsidRPr="00064ADD" w:rsidRDefault="007678FA" w:rsidP="00E53C12">
            <w:pPr>
              <w:jc w:val="center"/>
              <w:rPr>
                <w:rFonts w:ascii="GHEA Grapalat" w:hAnsi="GHEA Grapalat"/>
                <w:sz w:val="18"/>
              </w:rPr>
            </w:pPr>
          </w:p>
        </w:tc>
        <w:tc>
          <w:tcPr>
            <w:tcW w:w="1529" w:type="dxa"/>
            <w:vMerge/>
            <w:vAlign w:val="center"/>
          </w:tcPr>
          <w:p w14:paraId="2D1E4924" w14:textId="77777777" w:rsidR="007678FA" w:rsidRPr="00064ADD" w:rsidRDefault="007678FA" w:rsidP="00E53C12">
            <w:pPr>
              <w:jc w:val="center"/>
              <w:rPr>
                <w:rFonts w:ascii="GHEA Grapalat" w:hAnsi="GHEA Grapalat"/>
                <w:sz w:val="18"/>
              </w:rPr>
            </w:pPr>
          </w:p>
        </w:tc>
        <w:tc>
          <w:tcPr>
            <w:tcW w:w="1408" w:type="dxa"/>
            <w:vMerge/>
            <w:vAlign w:val="center"/>
          </w:tcPr>
          <w:p w14:paraId="7DE8C663" w14:textId="77777777" w:rsidR="007678FA" w:rsidRPr="00064ADD" w:rsidRDefault="007678FA" w:rsidP="00E53C12">
            <w:pPr>
              <w:jc w:val="center"/>
              <w:rPr>
                <w:rFonts w:ascii="GHEA Grapalat" w:hAnsi="GHEA Grapalat"/>
                <w:sz w:val="18"/>
              </w:rPr>
            </w:pPr>
          </w:p>
        </w:tc>
        <w:tc>
          <w:tcPr>
            <w:tcW w:w="1257" w:type="dxa"/>
            <w:vMerge/>
            <w:vAlign w:val="center"/>
          </w:tcPr>
          <w:p w14:paraId="660FBBC6" w14:textId="77777777" w:rsidR="007678FA" w:rsidRPr="00064ADD" w:rsidRDefault="007678FA" w:rsidP="00E53C12">
            <w:pPr>
              <w:jc w:val="center"/>
              <w:rPr>
                <w:rFonts w:ascii="GHEA Grapalat" w:hAnsi="GHEA Grapalat"/>
                <w:sz w:val="18"/>
              </w:rPr>
            </w:pPr>
          </w:p>
        </w:tc>
        <w:tc>
          <w:tcPr>
            <w:tcW w:w="1137" w:type="dxa"/>
            <w:vMerge/>
            <w:vAlign w:val="center"/>
          </w:tcPr>
          <w:p w14:paraId="04A385DB" w14:textId="77777777" w:rsidR="007678FA" w:rsidRPr="00064ADD" w:rsidRDefault="007678FA" w:rsidP="00E53C12">
            <w:pPr>
              <w:jc w:val="center"/>
              <w:rPr>
                <w:rFonts w:ascii="GHEA Grapalat" w:hAnsi="GHEA Grapalat"/>
                <w:sz w:val="18"/>
              </w:rPr>
            </w:pPr>
          </w:p>
        </w:tc>
        <w:tc>
          <w:tcPr>
            <w:tcW w:w="1137" w:type="dxa"/>
            <w:vMerge/>
            <w:vAlign w:val="center"/>
          </w:tcPr>
          <w:p w14:paraId="1052DDC1" w14:textId="77777777" w:rsidR="007678FA" w:rsidRPr="00064ADD" w:rsidRDefault="007678FA" w:rsidP="00E53C12">
            <w:pPr>
              <w:jc w:val="center"/>
              <w:rPr>
                <w:rFonts w:ascii="GHEA Grapalat" w:hAnsi="GHEA Grapalat"/>
                <w:sz w:val="18"/>
              </w:rPr>
            </w:pPr>
          </w:p>
        </w:tc>
        <w:tc>
          <w:tcPr>
            <w:tcW w:w="864"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57"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46571" w:rsidRPr="00064ADD" w14:paraId="33431C00" w14:textId="77777777" w:rsidTr="00C46571">
        <w:trPr>
          <w:trHeight w:val="246"/>
        </w:trPr>
        <w:tc>
          <w:tcPr>
            <w:tcW w:w="1450" w:type="dxa"/>
            <w:vAlign w:val="center"/>
          </w:tcPr>
          <w:p w14:paraId="1069520E" w14:textId="69D5C829" w:rsidR="00C46571" w:rsidRPr="00064ADD" w:rsidRDefault="00C46571" w:rsidP="00C46571">
            <w:pPr>
              <w:jc w:val="center"/>
              <w:rPr>
                <w:rFonts w:ascii="GHEA Grapalat" w:hAnsi="GHEA Grapalat"/>
                <w:sz w:val="20"/>
              </w:rPr>
            </w:pPr>
            <w:r>
              <w:rPr>
                <w:rFonts w:ascii="GHEA Grapalat" w:hAnsi="GHEA Grapalat"/>
                <w:sz w:val="20"/>
                <w:lang w:val="hy-AM"/>
              </w:rPr>
              <w:t>1</w:t>
            </w:r>
          </w:p>
        </w:tc>
        <w:tc>
          <w:tcPr>
            <w:tcW w:w="1529" w:type="dxa"/>
            <w:vAlign w:val="center"/>
          </w:tcPr>
          <w:p w14:paraId="337DA2B3" w14:textId="496CC262" w:rsidR="00C46571" w:rsidRPr="00064ADD" w:rsidRDefault="00C46571" w:rsidP="00C46571">
            <w:pPr>
              <w:jc w:val="center"/>
              <w:rPr>
                <w:rFonts w:ascii="GHEA Grapalat" w:hAnsi="GHEA Grapalat"/>
                <w:sz w:val="20"/>
              </w:rPr>
            </w:pPr>
            <w:r w:rsidRPr="00FD03AE">
              <w:rPr>
                <w:rFonts w:ascii="Sylfaen" w:hAnsi="Sylfaen" w:cs="Arial"/>
                <w:sz w:val="22"/>
                <w:szCs w:val="22"/>
                <w:lang w:val="en-GB"/>
              </w:rPr>
              <w:t>72411100/2</w:t>
            </w:r>
          </w:p>
        </w:tc>
        <w:tc>
          <w:tcPr>
            <w:tcW w:w="1408" w:type="dxa"/>
            <w:vAlign w:val="center"/>
          </w:tcPr>
          <w:p w14:paraId="6C69FC3F" w14:textId="77777777" w:rsidR="00C46571" w:rsidRPr="00FD03AE" w:rsidRDefault="00C46571" w:rsidP="00C46571">
            <w:pPr>
              <w:ind w:right="-103"/>
              <w:rPr>
                <w:rFonts w:ascii="Sylfaen" w:hAnsi="Sylfaen" w:cs="GHEA Grapalat"/>
                <w:sz w:val="16"/>
                <w:szCs w:val="16"/>
                <w:lang w:val="hy-AM"/>
              </w:rPr>
            </w:pPr>
            <w:r w:rsidRPr="00FD03AE">
              <w:rPr>
                <w:rFonts w:ascii="Sylfaen" w:hAnsi="Sylfaen" w:cs="GHEA Grapalat"/>
                <w:sz w:val="16"/>
                <w:szCs w:val="16"/>
                <w:lang w:val="hy-AM"/>
              </w:rPr>
              <w:t>Համակցման տեսակը՝</w:t>
            </w:r>
          </w:p>
          <w:p w14:paraId="38FEE424" w14:textId="77777777" w:rsidR="00C46571" w:rsidRPr="00FD03AE" w:rsidRDefault="00C46571" w:rsidP="00C46571">
            <w:pPr>
              <w:ind w:right="-103"/>
              <w:rPr>
                <w:rFonts w:ascii="Sylfaen" w:hAnsi="Sylfaen" w:cs="GHEA Grapalat"/>
                <w:sz w:val="16"/>
                <w:szCs w:val="16"/>
                <w:lang w:val="hy-AM"/>
              </w:rPr>
            </w:pPr>
            <w:r w:rsidRPr="00FD03AE">
              <w:rPr>
                <w:rFonts w:ascii="Sylfaen" w:hAnsi="Sylfaen" w:cs="GHEA Grapalat"/>
                <w:sz w:val="16"/>
                <w:szCs w:val="16"/>
                <w:lang w:val="hy-AM"/>
              </w:rPr>
              <w:t xml:space="preserve">առանձնացված օպտիկամանրաթելային գիծ </w:t>
            </w:r>
          </w:p>
          <w:p w14:paraId="2582F83F" w14:textId="77777777" w:rsidR="00C46571" w:rsidRPr="00FD03AE" w:rsidRDefault="00C46571" w:rsidP="00C46571">
            <w:pPr>
              <w:ind w:right="-103"/>
              <w:rPr>
                <w:rFonts w:ascii="Sylfaen" w:hAnsi="Sylfaen" w:cs="GHEA Grapalat"/>
                <w:sz w:val="16"/>
                <w:szCs w:val="16"/>
                <w:lang w:val="hy-AM"/>
              </w:rPr>
            </w:pPr>
            <w:r w:rsidRPr="00FD03AE">
              <w:rPr>
                <w:rFonts w:ascii="Sylfaen" w:hAnsi="Sylfaen" w:cs="GHEA Grapalat"/>
                <w:sz w:val="16"/>
                <w:szCs w:val="16"/>
                <w:lang w:val="hy-AM"/>
              </w:rPr>
              <w:t>(ծառայության մատուցման վայրից մինչև ծառայության մատուցողի երթուղավորիչը)</w:t>
            </w:r>
          </w:p>
          <w:p w14:paraId="2C7A4116" w14:textId="77777777" w:rsidR="00C46571" w:rsidRPr="00FD03AE" w:rsidRDefault="00C46571" w:rsidP="00C46571">
            <w:pPr>
              <w:ind w:right="-103"/>
              <w:rPr>
                <w:rFonts w:ascii="Sylfaen" w:hAnsi="Sylfaen" w:cs="GHEA Grapalat"/>
                <w:sz w:val="16"/>
                <w:szCs w:val="16"/>
                <w:lang w:val="hy-AM"/>
              </w:rPr>
            </w:pPr>
            <w:r w:rsidRPr="00FD03AE">
              <w:rPr>
                <w:rFonts w:ascii="Sylfaen" w:hAnsi="Sylfaen" w:cs="GHEA Grapalat"/>
                <w:sz w:val="16"/>
                <w:szCs w:val="16"/>
                <w:lang w:val="hy-AM"/>
              </w:rPr>
              <w:t>Ծառայության մատուցման վայրը` ցանցի համակցման կետ-Բյուրականի աստղադիտարանի գլխավոր շենք, լաբորատոր շենք և ակումբ:Ցանցային միացման թողունակությունը (սիմետրիկ)-60 Մբիթ/վրկ.</w:t>
            </w:r>
          </w:p>
          <w:p w14:paraId="75D78F08" w14:textId="691FA54F" w:rsidR="00C46571" w:rsidRPr="00C46571" w:rsidRDefault="00C46571" w:rsidP="00C46571">
            <w:pPr>
              <w:jc w:val="center"/>
              <w:rPr>
                <w:rFonts w:ascii="GHEA Grapalat" w:hAnsi="GHEA Grapalat"/>
                <w:sz w:val="20"/>
                <w:lang w:val="hy-AM"/>
              </w:rPr>
            </w:pPr>
            <w:r w:rsidRPr="00FD03AE">
              <w:rPr>
                <w:rFonts w:ascii="Sylfaen" w:hAnsi="Sylfaen" w:cs="GHEA Grapalat"/>
                <w:sz w:val="16"/>
                <w:szCs w:val="16"/>
                <w:lang w:val="hy-AM"/>
              </w:rPr>
              <w:t>Սպասարկումը և ինտերնետ հասանելիությունը- 24 ժամ/7 օր</w:t>
            </w:r>
            <w:r>
              <w:rPr>
                <w:rFonts w:ascii="Sylfaen" w:hAnsi="Sylfaen" w:cs="GHEA Grapalat"/>
                <w:sz w:val="16"/>
                <w:szCs w:val="16"/>
                <w:lang w:val="hy-AM"/>
              </w:rPr>
              <w:t>.</w:t>
            </w:r>
            <w:r w:rsidRPr="00FD03AE">
              <w:rPr>
                <w:rFonts w:ascii="Sylfaen" w:hAnsi="Sylfaen" w:cs="GHEA Grapalat"/>
                <w:sz w:val="16"/>
                <w:szCs w:val="16"/>
                <w:lang w:val="hy-AM"/>
              </w:rPr>
              <w:t>Վթարի դեպքում ծառայության վերականգման առավելագույն ժամկետը 1աշխատանքային օր:</w:t>
            </w:r>
          </w:p>
        </w:tc>
        <w:tc>
          <w:tcPr>
            <w:tcW w:w="1257" w:type="dxa"/>
            <w:vAlign w:val="center"/>
          </w:tcPr>
          <w:p w14:paraId="69971639" w14:textId="7E15AA00" w:rsidR="00C46571" w:rsidRPr="00064ADD" w:rsidRDefault="00C46571" w:rsidP="00C46571">
            <w:pPr>
              <w:jc w:val="center"/>
              <w:rPr>
                <w:rFonts w:ascii="GHEA Grapalat" w:hAnsi="GHEA Grapalat"/>
                <w:sz w:val="20"/>
              </w:rPr>
            </w:pPr>
            <w:r>
              <w:rPr>
                <w:rFonts w:ascii="GHEA Grapalat" w:hAnsi="GHEA Grapalat"/>
                <w:sz w:val="20"/>
                <w:lang w:val="hy-AM"/>
              </w:rPr>
              <w:t>ամիս</w:t>
            </w:r>
          </w:p>
        </w:tc>
        <w:tc>
          <w:tcPr>
            <w:tcW w:w="1137" w:type="dxa"/>
            <w:vAlign w:val="center"/>
          </w:tcPr>
          <w:p w14:paraId="643C6D55" w14:textId="77777777" w:rsidR="00C46571" w:rsidRPr="00064ADD" w:rsidRDefault="00C46571" w:rsidP="00C46571">
            <w:pPr>
              <w:jc w:val="center"/>
              <w:rPr>
                <w:rFonts w:ascii="GHEA Grapalat" w:hAnsi="GHEA Grapalat"/>
                <w:sz w:val="20"/>
              </w:rPr>
            </w:pPr>
          </w:p>
        </w:tc>
        <w:tc>
          <w:tcPr>
            <w:tcW w:w="1137" w:type="dxa"/>
            <w:vAlign w:val="center"/>
          </w:tcPr>
          <w:p w14:paraId="7D3B53E8" w14:textId="2027CE31" w:rsidR="00C46571" w:rsidRPr="00064ADD" w:rsidRDefault="00C46571" w:rsidP="00C46571">
            <w:pPr>
              <w:jc w:val="center"/>
              <w:rPr>
                <w:rFonts w:ascii="GHEA Grapalat" w:hAnsi="GHEA Grapalat"/>
                <w:sz w:val="20"/>
              </w:rPr>
            </w:pPr>
            <w:r>
              <w:rPr>
                <w:rFonts w:ascii="GHEA Grapalat" w:hAnsi="GHEA Grapalat"/>
                <w:sz w:val="20"/>
                <w:lang w:val="hy-AM"/>
              </w:rPr>
              <w:t>12</w:t>
            </w:r>
          </w:p>
        </w:tc>
        <w:tc>
          <w:tcPr>
            <w:tcW w:w="864" w:type="dxa"/>
            <w:vAlign w:val="center"/>
          </w:tcPr>
          <w:p w14:paraId="680ED90D" w14:textId="321E01F2" w:rsidR="00C46571" w:rsidRPr="00064ADD" w:rsidRDefault="00C46571" w:rsidP="00C46571">
            <w:pPr>
              <w:jc w:val="center"/>
              <w:rPr>
                <w:rFonts w:ascii="GHEA Grapalat" w:hAnsi="GHEA Grapalat"/>
                <w:sz w:val="20"/>
              </w:rPr>
            </w:pPr>
            <w:r w:rsidRPr="008F4909">
              <w:rPr>
                <w:rFonts w:ascii="GHEA Grapalat" w:hAnsi="GHEA Grapalat"/>
                <w:sz w:val="14"/>
                <w:szCs w:val="14"/>
                <w:lang w:val="hy-AM"/>
              </w:rPr>
              <w:t>ՀՀ Արագածոտնի մարզ, գ. Բյուրական, Բյուրականի աստղադիտարանի գլխավոր շենք, լաբորատոր շենք, ակումբ)</w:t>
            </w:r>
          </w:p>
        </w:tc>
        <w:tc>
          <w:tcPr>
            <w:tcW w:w="1157" w:type="dxa"/>
            <w:vAlign w:val="center"/>
          </w:tcPr>
          <w:p w14:paraId="443D7A14" w14:textId="77777777" w:rsidR="00C46571" w:rsidRDefault="00C46571" w:rsidP="00C46571">
            <w:pPr>
              <w:jc w:val="center"/>
              <w:rPr>
                <w:rFonts w:ascii="Sylfaen" w:hAnsi="Sylfaen"/>
                <w:sz w:val="14"/>
                <w:szCs w:val="14"/>
                <w:lang w:val="hy-AM" w:eastAsia="ru-RU"/>
              </w:rPr>
            </w:pPr>
            <w:r w:rsidRPr="008F4909">
              <w:rPr>
                <w:rFonts w:ascii="Sylfaen" w:hAnsi="Sylfaen"/>
                <w:sz w:val="14"/>
                <w:szCs w:val="14"/>
                <w:lang w:val="hy-AM" w:eastAsia="ru-RU"/>
              </w:rPr>
              <w:t>ֆինանսական միջոցներ նախատեսվե</w:t>
            </w:r>
            <w:r w:rsidRPr="000D7CFB">
              <w:rPr>
                <w:rFonts w:ascii="Sylfaen" w:hAnsi="Sylfaen"/>
                <w:sz w:val="14"/>
                <w:szCs w:val="14"/>
                <w:lang w:val="hy-AM" w:eastAsia="ru-RU"/>
              </w:rPr>
              <w:t>լ</w:t>
            </w:r>
            <w:r w:rsidRPr="008F4909">
              <w:rPr>
                <w:rFonts w:ascii="Sylfaen" w:hAnsi="Sylfaen"/>
                <w:sz w:val="14"/>
                <w:szCs w:val="14"/>
                <w:lang w:val="hy-AM" w:eastAsia="ru-RU"/>
              </w:rPr>
              <w:t>ու դեպքում կողմերի միջև կնքվող համաձայնագրի ուժի մեջ մտնելու օրվանից</w:t>
            </w:r>
          </w:p>
          <w:p w14:paraId="058130F4" w14:textId="77777777" w:rsidR="00C46571" w:rsidRPr="00BE417C" w:rsidRDefault="00C46571" w:rsidP="00C46571">
            <w:pPr>
              <w:jc w:val="center"/>
              <w:rPr>
                <w:rFonts w:ascii="Sylfaen" w:hAnsi="Sylfaen"/>
                <w:sz w:val="18"/>
                <w:szCs w:val="18"/>
                <w:lang w:val="hy-AM" w:eastAsia="ru-RU"/>
              </w:rPr>
            </w:pPr>
            <w:r w:rsidRPr="00BE417C">
              <w:rPr>
                <w:rFonts w:ascii="Sylfaen" w:hAnsi="Sylfaen"/>
                <w:sz w:val="18"/>
                <w:szCs w:val="18"/>
                <w:lang w:val="hy-AM" w:eastAsia="ru-RU"/>
              </w:rPr>
              <w:t>մինչև</w:t>
            </w:r>
          </w:p>
          <w:p w14:paraId="1CA9A59C" w14:textId="7BD74A02" w:rsidR="00C46571" w:rsidRPr="00064ADD" w:rsidRDefault="00C46571" w:rsidP="00C46571">
            <w:pPr>
              <w:jc w:val="center"/>
              <w:rPr>
                <w:rFonts w:ascii="GHEA Grapalat" w:hAnsi="GHEA Grapalat"/>
                <w:sz w:val="20"/>
              </w:rPr>
            </w:pPr>
            <w:r w:rsidRPr="00BE417C">
              <w:rPr>
                <w:rFonts w:ascii="Sylfaen" w:hAnsi="Sylfaen"/>
                <w:sz w:val="18"/>
                <w:szCs w:val="18"/>
                <w:lang w:val="hy-AM" w:eastAsia="ru-RU"/>
              </w:rPr>
              <w:t>30.12.202</w:t>
            </w:r>
            <w:r>
              <w:rPr>
                <w:rFonts w:ascii="Sylfaen" w:hAnsi="Sylfaen"/>
                <w:sz w:val="18"/>
                <w:szCs w:val="18"/>
                <w:lang w:val="hy-AM" w:eastAsia="ru-RU"/>
              </w:rPr>
              <w:t>4</w:t>
            </w:r>
            <w:r w:rsidRPr="00BE417C">
              <w:rPr>
                <w:rFonts w:ascii="Sylfaen" w:hAnsi="Sylfaen"/>
                <w:sz w:val="18"/>
                <w:szCs w:val="18"/>
                <w:lang w:val="hy-AM" w:eastAsia="ru-RU"/>
              </w:rPr>
              <w:t>թ</w:t>
            </w:r>
          </w:p>
        </w:tc>
      </w:tr>
      <w:tr w:rsidR="00C46571" w:rsidRPr="00064ADD" w14:paraId="2173D904" w14:textId="77777777" w:rsidTr="00C46571">
        <w:tc>
          <w:tcPr>
            <w:tcW w:w="1450" w:type="dxa"/>
            <w:vAlign w:val="center"/>
          </w:tcPr>
          <w:p w14:paraId="30960D09" w14:textId="4EAB978B" w:rsidR="00C46571" w:rsidRPr="00064ADD" w:rsidRDefault="00C46571" w:rsidP="00C46571">
            <w:pPr>
              <w:jc w:val="center"/>
              <w:rPr>
                <w:rFonts w:ascii="GHEA Grapalat" w:hAnsi="GHEA Grapalat"/>
                <w:sz w:val="20"/>
              </w:rPr>
            </w:pPr>
            <w:r>
              <w:rPr>
                <w:rFonts w:ascii="GHEA Grapalat" w:hAnsi="GHEA Grapalat"/>
                <w:sz w:val="20"/>
                <w:lang w:val="hy-AM"/>
              </w:rPr>
              <w:t>2</w:t>
            </w:r>
          </w:p>
        </w:tc>
        <w:tc>
          <w:tcPr>
            <w:tcW w:w="1529" w:type="dxa"/>
            <w:vAlign w:val="center"/>
          </w:tcPr>
          <w:p w14:paraId="077ECE5E" w14:textId="27E19AF2" w:rsidR="00C46571" w:rsidRPr="00064ADD" w:rsidRDefault="00C46571" w:rsidP="00C46571">
            <w:pPr>
              <w:jc w:val="center"/>
              <w:rPr>
                <w:rFonts w:ascii="GHEA Grapalat" w:hAnsi="GHEA Grapalat"/>
                <w:sz w:val="20"/>
              </w:rPr>
            </w:pPr>
            <w:r w:rsidRPr="00623D09">
              <w:rPr>
                <w:rFonts w:ascii="Sylfaen" w:hAnsi="Sylfaen" w:cs="Arial"/>
                <w:sz w:val="22"/>
                <w:szCs w:val="22"/>
                <w:lang w:val="hy-AM"/>
              </w:rPr>
              <w:t>72411100/3</w:t>
            </w:r>
          </w:p>
        </w:tc>
        <w:tc>
          <w:tcPr>
            <w:tcW w:w="1408" w:type="dxa"/>
            <w:vAlign w:val="center"/>
          </w:tcPr>
          <w:p w14:paraId="1501FB87" w14:textId="77777777" w:rsidR="00C46571" w:rsidRPr="00FD03AE" w:rsidRDefault="00C46571" w:rsidP="00C46571">
            <w:pPr>
              <w:rPr>
                <w:rFonts w:ascii="Sylfaen" w:hAnsi="Sylfaen"/>
                <w:sz w:val="16"/>
                <w:szCs w:val="16"/>
                <w:lang w:val="hy-AM"/>
              </w:rPr>
            </w:pPr>
            <w:r w:rsidRPr="00AF0847">
              <w:rPr>
                <w:rFonts w:ascii="Sylfaen" w:hAnsi="Sylfaen" w:cs="GHEA Grapalat"/>
                <w:sz w:val="16"/>
                <w:szCs w:val="16"/>
                <w:lang w:val="hy-AM"/>
              </w:rPr>
              <w:t>Համակցման տեսակը՝</w:t>
            </w:r>
          </w:p>
          <w:p w14:paraId="081B13B5" w14:textId="77777777" w:rsidR="00C46571" w:rsidRPr="00FD03AE" w:rsidRDefault="00C46571" w:rsidP="00C46571">
            <w:pPr>
              <w:rPr>
                <w:rFonts w:ascii="Sylfaen" w:hAnsi="Sylfaen" w:cs="GHEA Grapalat"/>
                <w:sz w:val="16"/>
                <w:szCs w:val="16"/>
                <w:lang w:val="hy-AM"/>
              </w:rPr>
            </w:pPr>
            <w:r w:rsidRPr="00FD03AE">
              <w:rPr>
                <w:rFonts w:ascii="Sylfaen" w:hAnsi="Sylfaen" w:cs="GHEA Grapalat"/>
                <w:sz w:val="16"/>
                <w:szCs w:val="16"/>
                <w:lang w:val="hy-AM"/>
              </w:rPr>
              <w:t>առանձնացված օպտիկամանրաթելային գիծ</w:t>
            </w:r>
          </w:p>
          <w:p w14:paraId="11CFB9EF" w14:textId="77777777" w:rsidR="00C46571" w:rsidRPr="00FD03AE" w:rsidRDefault="00C46571" w:rsidP="00C46571">
            <w:pPr>
              <w:rPr>
                <w:rFonts w:ascii="Sylfaen" w:hAnsi="Sylfaen"/>
                <w:sz w:val="16"/>
                <w:szCs w:val="16"/>
                <w:lang w:val="hy-AM"/>
              </w:rPr>
            </w:pPr>
            <w:r w:rsidRPr="00FD03AE">
              <w:rPr>
                <w:rFonts w:ascii="Sylfaen" w:hAnsi="Sylfaen" w:cs="GHEA Grapalat"/>
                <w:sz w:val="16"/>
                <w:szCs w:val="16"/>
                <w:lang w:val="hy-AM"/>
              </w:rPr>
              <w:t xml:space="preserve"> (ծառայության մատուցման վայրից մինչև ծառայության մատուցողի երթուղավորիչը)</w:t>
            </w:r>
          </w:p>
          <w:p w14:paraId="691CBB9F" w14:textId="77777777" w:rsidR="00C46571" w:rsidRPr="00FD03AE" w:rsidRDefault="00C46571" w:rsidP="00C46571">
            <w:pPr>
              <w:rPr>
                <w:rFonts w:ascii="Sylfaen" w:hAnsi="Sylfaen"/>
                <w:sz w:val="16"/>
                <w:szCs w:val="16"/>
                <w:lang w:val="hy-AM"/>
              </w:rPr>
            </w:pPr>
            <w:r w:rsidRPr="00FD03AE">
              <w:rPr>
                <w:rFonts w:ascii="Sylfaen" w:hAnsi="Sylfaen" w:cs="GHEA Grapalat"/>
                <w:sz w:val="16"/>
                <w:szCs w:val="16"/>
                <w:lang w:val="hy-AM"/>
              </w:rPr>
              <w:t>Ծառայության մատուցման վայրը` ցանցի համակցման կետ</w:t>
            </w:r>
            <w:r>
              <w:rPr>
                <w:rFonts w:ascii="Sylfaen" w:hAnsi="Sylfaen" w:cs="GHEA Grapalat"/>
                <w:sz w:val="16"/>
                <w:szCs w:val="16"/>
                <w:lang w:val="hy-AM"/>
              </w:rPr>
              <w:t xml:space="preserve">. </w:t>
            </w:r>
            <w:r w:rsidRPr="00FD03AE">
              <w:rPr>
                <w:rFonts w:ascii="Sylfaen" w:hAnsi="Sylfaen" w:cs="GHEA Grapalat"/>
                <w:sz w:val="16"/>
                <w:szCs w:val="16"/>
                <w:lang w:val="hy-AM"/>
              </w:rPr>
              <w:t>Բյուրականի աստղադիտարանի «Սարավանդի» տարածք</w:t>
            </w:r>
          </w:p>
          <w:p w14:paraId="0E56ACA4" w14:textId="77777777" w:rsidR="00C46571" w:rsidRPr="00FD03AE" w:rsidRDefault="00C46571" w:rsidP="00C46571">
            <w:pPr>
              <w:rPr>
                <w:rFonts w:ascii="Sylfaen" w:hAnsi="Sylfaen"/>
                <w:sz w:val="16"/>
                <w:szCs w:val="16"/>
                <w:lang w:val="hy-AM"/>
              </w:rPr>
            </w:pPr>
            <w:r w:rsidRPr="00FD03AE">
              <w:rPr>
                <w:rFonts w:ascii="Sylfaen" w:hAnsi="Sylfaen" w:cs="GHEA Grapalat"/>
                <w:sz w:val="16"/>
                <w:szCs w:val="16"/>
                <w:lang w:val="hy-AM"/>
              </w:rPr>
              <w:t>Ցանցային միացման թողունակությունը (սիմետրիկ)- 10 Մբիթ/վրկ.</w:t>
            </w:r>
          </w:p>
          <w:p w14:paraId="26BF9330" w14:textId="2E29B5F1" w:rsidR="00C46571" w:rsidRPr="00C46571" w:rsidRDefault="00C46571" w:rsidP="00C46571">
            <w:pPr>
              <w:jc w:val="center"/>
              <w:rPr>
                <w:rFonts w:ascii="GHEA Grapalat" w:hAnsi="GHEA Grapalat"/>
                <w:sz w:val="20"/>
                <w:lang w:val="hy-AM"/>
              </w:rPr>
            </w:pPr>
            <w:r w:rsidRPr="00FD03AE">
              <w:rPr>
                <w:rFonts w:ascii="Sylfaen" w:hAnsi="Sylfaen" w:cs="GHEA Grapalat"/>
                <w:sz w:val="16"/>
                <w:szCs w:val="16"/>
                <w:lang w:val="hy-AM"/>
              </w:rPr>
              <w:t xml:space="preserve">Սպասարկումը և ինտերնետ հասանելիությունը- </w:t>
            </w:r>
            <w:r w:rsidRPr="00FD03AE">
              <w:rPr>
                <w:rFonts w:ascii="Sylfaen" w:hAnsi="Sylfaen" w:cs="GHEA Grapalat"/>
                <w:sz w:val="16"/>
                <w:szCs w:val="16"/>
                <w:lang w:val="hy-AM"/>
              </w:rPr>
              <w:lastRenderedPageBreak/>
              <w:t>24 ժամ/7 օր</w:t>
            </w:r>
            <w:r>
              <w:rPr>
                <w:rFonts w:ascii="Sylfaen" w:hAnsi="Sylfaen" w:cs="GHEA Grapalat"/>
                <w:sz w:val="16"/>
                <w:szCs w:val="16"/>
                <w:lang w:val="hy-AM"/>
              </w:rPr>
              <w:t>.</w:t>
            </w:r>
            <w:r w:rsidRPr="00FD03AE">
              <w:rPr>
                <w:rStyle w:val="apple-style-span"/>
                <w:rFonts w:ascii="Sylfaen" w:eastAsiaTheme="minorHAnsi" w:hAnsi="Sylfaen" w:cs="GHEA Grapalat"/>
                <w:bCs/>
                <w:sz w:val="16"/>
                <w:szCs w:val="16"/>
                <w:lang w:val="hy-AM"/>
              </w:rPr>
              <w:t>Վթարի դեպքում ծառայության վերականգման առավելագույն 1</w:t>
            </w:r>
            <w:r>
              <w:rPr>
                <w:rStyle w:val="apple-style-span"/>
                <w:rFonts w:ascii="Sylfaen" w:eastAsiaTheme="minorHAnsi" w:hAnsi="Sylfaen" w:cs="GHEA Grapalat"/>
                <w:bCs/>
                <w:sz w:val="16"/>
                <w:szCs w:val="16"/>
                <w:lang w:val="hy-AM"/>
              </w:rPr>
              <w:t xml:space="preserve"> </w:t>
            </w:r>
            <w:r w:rsidRPr="00FD03AE">
              <w:rPr>
                <w:rStyle w:val="apple-style-span"/>
                <w:rFonts w:ascii="Sylfaen" w:eastAsiaTheme="minorHAnsi" w:hAnsi="Sylfaen" w:cs="GHEA Grapalat"/>
                <w:bCs/>
                <w:sz w:val="16"/>
                <w:szCs w:val="16"/>
                <w:lang w:val="hy-AM"/>
              </w:rPr>
              <w:t>աշխատ</w:t>
            </w:r>
            <w:r>
              <w:rPr>
                <w:rStyle w:val="apple-style-span"/>
                <w:rFonts w:ascii="Sylfaen" w:eastAsiaTheme="minorHAnsi" w:hAnsi="Sylfaen" w:cs="GHEA Grapalat"/>
                <w:bCs/>
                <w:sz w:val="16"/>
                <w:szCs w:val="16"/>
                <w:lang w:val="hy-AM"/>
              </w:rPr>
              <w:t>,</w:t>
            </w:r>
            <w:r w:rsidRPr="00FD03AE">
              <w:rPr>
                <w:rStyle w:val="apple-style-span"/>
                <w:rFonts w:ascii="Sylfaen" w:eastAsiaTheme="minorHAnsi" w:hAnsi="Sylfaen" w:cs="GHEA Grapalat"/>
                <w:bCs/>
                <w:sz w:val="16"/>
                <w:szCs w:val="16"/>
                <w:lang w:val="hy-AM"/>
              </w:rPr>
              <w:t xml:space="preserve"> օր:</w:t>
            </w:r>
          </w:p>
        </w:tc>
        <w:tc>
          <w:tcPr>
            <w:tcW w:w="1257" w:type="dxa"/>
            <w:vAlign w:val="center"/>
          </w:tcPr>
          <w:p w14:paraId="1E7E6444" w14:textId="1135B865" w:rsidR="00C46571" w:rsidRPr="00064ADD" w:rsidRDefault="00C46571" w:rsidP="00C46571">
            <w:pPr>
              <w:jc w:val="center"/>
              <w:rPr>
                <w:rFonts w:ascii="GHEA Grapalat" w:hAnsi="GHEA Grapalat"/>
                <w:sz w:val="20"/>
              </w:rPr>
            </w:pPr>
            <w:r>
              <w:rPr>
                <w:rFonts w:ascii="GHEA Grapalat" w:hAnsi="GHEA Grapalat"/>
                <w:sz w:val="20"/>
                <w:lang w:val="hy-AM"/>
              </w:rPr>
              <w:lastRenderedPageBreak/>
              <w:t>ամիս</w:t>
            </w:r>
          </w:p>
        </w:tc>
        <w:tc>
          <w:tcPr>
            <w:tcW w:w="1137" w:type="dxa"/>
            <w:vAlign w:val="center"/>
          </w:tcPr>
          <w:p w14:paraId="71D957A5" w14:textId="77777777" w:rsidR="00C46571" w:rsidRPr="00064ADD" w:rsidRDefault="00C46571" w:rsidP="00C46571">
            <w:pPr>
              <w:jc w:val="center"/>
              <w:rPr>
                <w:rFonts w:ascii="GHEA Grapalat" w:hAnsi="GHEA Grapalat"/>
                <w:sz w:val="20"/>
              </w:rPr>
            </w:pPr>
          </w:p>
        </w:tc>
        <w:tc>
          <w:tcPr>
            <w:tcW w:w="1137" w:type="dxa"/>
            <w:vAlign w:val="center"/>
          </w:tcPr>
          <w:p w14:paraId="3A045811" w14:textId="54EFA600" w:rsidR="00C46571" w:rsidRPr="00064ADD" w:rsidRDefault="00C46571" w:rsidP="00C46571">
            <w:pPr>
              <w:jc w:val="center"/>
              <w:rPr>
                <w:rFonts w:ascii="GHEA Grapalat" w:hAnsi="GHEA Grapalat"/>
                <w:sz w:val="20"/>
              </w:rPr>
            </w:pPr>
            <w:r>
              <w:rPr>
                <w:rFonts w:ascii="GHEA Grapalat" w:hAnsi="GHEA Grapalat"/>
                <w:sz w:val="20"/>
                <w:lang w:val="hy-AM"/>
              </w:rPr>
              <w:t>12</w:t>
            </w:r>
          </w:p>
        </w:tc>
        <w:tc>
          <w:tcPr>
            <w:tcW w:w="864" w:type="dxa"/>
            <w:vAlign w:val="center"/>
          </w:tcPr>
          <w:p w14:paraId="53B35938" w14:textId="08C02765" w:rsidR="00C46571" w:rsidRPr="00064ADD" w:rsidRDefault="00C46571" w:rsidP="00C46571">
            <w:pPr>
              <w:jc w:val="center"/>
              <w:rPr>
                <w:rFonts w:ascii="GHEA Grapalat" w:hAnsi="GHEA Grapalat"/>
                <w:sz w:val="20"/>
              </w:rPr>
            </w:pPr>
            <w:r w:rsidRPr="008F4909">
              <w:rPr>
                <w:rFonts w:ascii="GHEA Grapalat" w:hAnsi="GHEA Grapalat"/>
                <w:sz w:val="14"/>
                <w:szCs w:val="14"/>
                <w:lang w:val="hy-AM"/>
              </w:rPr>
              <w:t>ՀՀ Արագածոտնի մարզ, գ. Բյուրական, Բյուրականի աստղադիտարանի</w:t>
            </w:r>
            <w:r>
              <w:rPr>
                <w:rFonts w:ascii="GHEA Grapalat" w:hAnsi="GHEA Grapalat"/>
                <w:sz w:val="14"/>
                <w:szCs w:val="14"/>
                <w:lang w:val="hy-AM"/>
              </w:rPr>
              <w:t xml:space="preserve"> </w:t>
            </w:r>
            <w:r w:rsidRPr="008F4909">
              <w:rPr>
                <w:rFonts w:ascii="GHEA Grapalat" w:hAnsi="GHEA Grapalat"/>
                <w:sz w:val="14"/>
                <w:szCs w:val="14"/>
                <w:lang w:val="hy-AM"/>
              </w:rPr>
              <w:t>«Սարավանդի» տարածք)</w:t>
            </w:r>
          </w:p>
        </w:tc>
        <w:tc>
          <w:tcPr>
            <w:tcW w:w="1157" w:type="dxa"/>
            <w:vAlign w:val="center"/>
          </w:tcPr>
          <w:p w14:paraId="4EB3F58D" w14:textId="77777777" w:rsidR="00C46571" w:rsidRPr="008F4909" w:rsidRDefault="00C46571" w:rsidP="00C46571">
            <w:pPr>
              <w:jc w:val="center"/>
              <w:rPr>
                <w:rFonts w:ascii="Sylfaen" w:hAnsi="Sylfaen"/>
                <w:sz w:val="18"/>
                <w:szCs w:val="18"/>
                <w:lang w:val="hy-AM" w:eastAsia="ru-RU"/>
              </w:rPr>
            </w:pPr>
            <w:r w:rsidRPr="008F4909">
              <w:rPr>
                <w:rFonts w:ascii="Sylfaen" w:hAnsi="Sylfaen"/>
                <w:sz w:val="14"/>
                <w:szCs w:val="14"/>
                <w:lang w:val="hy-AM" w:eastAsia="ru-RU"/>
              </w:rPr>
              <w:t>ֆինանսական միջոցներ նախատեսվելու դեպքում կողմերի միջև կնքվող համաձայնագրի ուժի մեջ մտնելու օրվանից</w:t>
            </w:r>
            <w:r w:rsidRPr="008F4909">
              <w:rPr>
                <w:rFonts w:ascii="Sylfaen" w:hAnsi="Sylfaen"/>
                <w:sz w:val="18"/>
                <w:szCs w:val="18"/>
                <w:lang w:val="hy-AM" w:eastAsia="ru-RU"/>
              </w:rPr>
              <w:t xml:space="preserve"> </w:t>
            </w:r>
            <w:r>
              <w:rPr>
                <w:rFonts w:ascii="Sylfaen" w:hAnsi="Sylfaen"/>
                <w:sz w:val="18"/>
                <w:szCs w:val="18"/>
                <w:lang w:val="hy-AM" w:eastAsia="ru-RU"/>
              </w:rPr>
              <w:t>մինչև</w:t>
            </w:r>
          </w:p>
          <w:p w14:paraId="22729967" w14:textId="52A591F2" w:rsidR="00C46571" w:rsidRPr="00064ADD" w:rsidRDefault="00C46571" w:rsidP="00C46571">
            <w:pPr>
              <w:jc w:val="center"/>
              <w:rPr>
                <w:rFonts w:ascii="GHEA Grapalat" w:hAnsi="GHEA Grapalat"/>
                <w:sz w:val="20"/>
              </w:rPr>
            </w:pPr>
            <w:r w:rsidRPr="008F4909">
              <w:rPr>
                <w:rFonts w:ascii="Sylfaen" w:hAnsi="Sylfaen"/>
                <w:sz w:val="18"/>
                <w:szCs w:val="18"/>
                <w:lang w:val="hy-AM" w:eastAsia="ru-RU"/>
              </w:rPr>
              <w:t>30.12.202</w:t>
            </w:r>
            <w:r>
              <w:rPr>
                <w:rFonts w:ascii="Sylfaen" w:hAnsi="Sylfaen"/>
                <w:sz w:val="18"/>
                <w:szCs w:val="18"/>
                <w:lang w:val="hy-AM" w:eastAsia="ru-RU"/>
              </w:rPr>
              <w:t>4</w:t>
            </w:r>
            <w:r w:rsidRPr="008F4909">
              <w:rPr>
                <w:rFonts w:ascii="Sylfaen" w:hAnsi="Sylfaen"/>
                <w:sz w:val="18"/>
                <w:szCs w:val="18"/>
                <w:lang w:val="hy-AM" w:eastAsia="ru-RU"/>
              </w:rPr>
              <w:t>թ</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40"/>
        <w:gridCol w:w="464"/>
        <w:gridCol w:w="464"/>
        <w:gridCol w:w="464"/>
        <w:gridCol w:w="464"/>
        <w:gridCol w:w="464"/>
        <w:gridCol w:w="464"/>
        <w:gridCol w:w="464"/>
        <w:gridCol w:w="464"/>
        <w:gridCol w:w="464"/>
        <w:gridCol w:w="464"/>
        <w:gridCol w:w="464"/>
        <w:gridCol w:w="464"/>
        <w:gridCol w:w="1097"/>
      </w:tblGrid>
      <w:tr w:rsidR="007678FA" w:rsidRPr="00064ADD" w14:paraId="6DA1F814" w14:textId="77777777" w:rsidTr="001C0A67">
        <w:tc>
          <w:tcPr>
            <w:tcW w:w="1078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34198" w14:paraId="29778976" w14:textId="77777777" w:rsidTr="001C0A67">
        <w:tc>
          <w:tcPr>
            <w:tcW w:w="1438"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1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86"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51"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1C0A67" w:rsidRPr="00064ADD" w14:paraId="4B96A09D" w14:textId="77777777" w:rsidTr="001C0A67">
        <w:trPr>
          <w:trHeight w:val="1538"/>
        </w:trPr>
        <w:tc>
          <w:tcPr>
            <w:tcW w:w="1438" w:type="dxa"/>
            <w:vAlign w:val="center"/>
          </w:tcPr>
          <w:p w14:paraId="69E142C4" w14:textId="027890A0" w:rsidR="001C0A67" w:rsidRPr="00064ADD" w:rsidRDefault="001C0A67" w:rsidP="001C0A67">
            <w:pPr>
              <w:jc w:val="center"/>
              <w:rPr>
                <w:rFonts w:ascii="GHEA Grapalat" w:hAnsi="GHEA Grapalat"/>
                <w:sz w:val="20"/>
                <w:lang w:val="es-ES"/>
              </w:rPr>
            </w:pPr>
            <w:r>
              <w:rPr>
                <w:rFonts w:ascii="GHEA Grapalat" w:hAnsi="GHEA Grapalat"/>
                <w:sz w:val="20"/>
                <w:lang w:val="hy-AM"/>
              </w:rPr>
              <w:t>1</w:t>
            </w:r>
          </w:p>
        </w:tc>
        <w:tc>
          <w:tcPr>
            <w:tcW w:w="1510" w:type="dxa"/>
            <w:vAlign w:val="center"/>
          </w:tcPr>
          <w:p w14:paraId="01CB3D50" w14:textId="665102B2" w:rsidR="001C0A67" w:rsidRPr="00064ADD" w:rsidRDefault="001C0A67" w:rsidP="001C0A67">
            <w:pPr>
              <w:jc w:val="center"/>
              <w:rPr>
                <w:rFonts w:ascii="GHEA Grapalat" w:hAnsi="GHEA Grapalat"/>
                <w:sz w:val="20"/>
                <w:lang w:val="es-ES"/>
              </w:rPr>
            </w:pPr>
            <w:r w:rsidRPr="00FD03AE">
              <w:rPr>
                <w:rFonts w:ascii="Sylfaen" w:hAnsi="Sylfaen" w:cs="Arial"/>
                <w:sz w:val="22"/>
                <w:szCs w:val="22"/>
                <w:lang w:val="en-GB"/>
              </w:rPr>
              <w:t>72411100/2</w:t>
            </w:r>
          </w:p>
        </w:tc>
        <w:tc>
          <w:tcPr>
            <w:tcW w:w="1186" w:type="dxa"/>
            <w:vAlign w:val="center"/>
          </w:tcPr>
          <w:p w14:paraId="6CFBCCF3" w14:textId="4CE145D3" w:rsidR="001C0A67" w:rsidRPr="00064ADD" w:rsidRDefault="001C0A67" w:rsidP="001C0A67">
            <w:pPr>
              <w:jc w:val="center"/>
              <w:rPr>
                <w:rFonts w:ascii="GHEA Grapalat" w:hAnsi="GHEA Grapalat"/>
                <w:sz w:val="20"/>
                <w:lang w:val="es-ES"/>
              </w:rPr>
            </w:pPr>
            <w:r w:rsidRPr="005760C1">
              <w:rPr>
                <w:rFonts w:ascii="GHEA Grapalat" w:hAnsi="GHEA Grapalat"/>
                <w:sz w:val="16"/>
                <w:szCs w:val="16"/>
                <w:lang w:val="es-ES"/>
              </w:rPr>
              <w:t>համացանցային ծառայություններ (գ. Բյուրական, Բյուրականի աստղադիտարանի գլխավոր շենք, լաբորատոր շենք, ակումբ)</w:t>
            </w:r>
          </w:p>
        </w:tc>
        <w:tc>
          <w:tcPr>
            <w:tcW w:w="465" w:type="dxa"/>
            <w:textDirection w:val="btLr"/>
            <w:vAlign w:val="center"/>
          </w:tcPr>
          <w:p w14:paraId="12F26A89"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5" w:type="dxa"/>
            <w:textDirection w:val="btLr"/>
            <w:vAlign w:val="center"/>
          </w:tcPr>
          <w:p w14:paraId="78EDD5AB" w14:textId="77777777" w:rsidR="001C0A67" w:rsidRPr="00064ADD" w:rsidRDefault="001C0A67" w:rsidP="001C0A6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5" w:type="dxa"/>
            <w:textDirection w:val="btLr"/>
            <w:vAlign w:val="center"/>
          </w:tcPr>
          <w:p w14:paraId="572B0166"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5" w:type="dxa"/>
            <w:textDirection w:val="btLr"/>
            <w:vAlign w:val="center"/>
          </w:tcPr>
          <w:p w14:paraId="27E17EB2" w14:textId="77777777" w:rsidR="001C0A67" w:rsidRPr="00064ADD" w:rsidRDefault="001C0A67" w:rsidP="001C0A67">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5" w:type="dxa"/>
            <w:textDirection w:val="btLr"/>
            <w:vAlign w:val="center"/>
          </w:tcPr>
          <w:p w14:paraId="10C647F0"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5" w:type="dxa"/>
            <w:textDirection w:val="btLr"/>
            <w:vAlign w:val="center"/>
          </w:tcPr>
          <w:p w14:paraId="21C26A6D"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5" w:type="dxa"/>
            <w:textDirection w:val="btLr"/>
            <w:vAlign w:val="center"/>
          </w:tcPr>
          <w:p w14:paraId="3A799FD4"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5" w:type="dxa"/>
            <w:textDirection w:val="btLr"/>
            <w:vAlign w:val="center"/>
          </w:tcPr>
          <w:p w14:paraId="66F565C0"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5" w:type="dxa"/>
            <w:textDirection w:val="btLr"/>
            <w:vAlign w:val="center"/>
          </w:tcPr>
          <w:p w14:paraId="6F4D5981"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5" w:type="dxa"/>
            <w:textDirection w:val="btLr"/>
            <w:vAlign w:val="center"/>
          </w:tcPr>
          <w:p w14:paraId="056F9324"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5" w:type="dxa"/>
            <w:textDirection w:val="btLr"/>
            <w:vAlign w:val="center"/>
          </w:tcPr>
          <w:p w14:paraId="246C8780"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5" w:type="dxa"/>
            <w:textDirection w:val="btLr"/>
            <w:vAlign w:val="center"/>
          </w:tcPr>
          <w:p w14:paraId="7296EE8C" w14:textId="77777777" w:rsidR="001C0A67" w:rsidRPr="00064ADD" w:rsidRDefault="001C0A67" w:rsidP="001C0A67">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71" w:type="dxa"/>
            <w:vAlign w:val="center"/>
          </w:tcPr>
          <w:p w14:paraId="234A61C7" w14:textId="77777777" w:rsidR="001C0A67" w:rsidRPr="00064ADD" w:rsidRDefault="001C0A67" w:rsidP="001C0A67">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1C0A67" w:rsidRPr="00064ADD" w:rsidRDefault="001C0A67" w:rsidP="001C0A67">
            <w:pPr>
              <w:jc w:val="center"/>
              <w:rPr>
                <w:rFonts w:ascii="GHEA Grapalat" w:hAnsi="GHEA Grapalat"/>
                <w:sz w:val="18"/>
                <w:lang w:val="es-ES"/>
              </w:rPr>
            </w:pPr>
          </w:p>
        </w:tc>
      </w:tr>
      <w:tr w:rsidR="001C0A67" w:rsidRPr="00064ADD" w14:paraId="44883A54" w14:textId="77777777" w:rsidTr="001C0A67">
        <w:trPr>
          <w:trHeight w:val="1538"/>
        </w:trPr>
        <w:tc>
          <w:tcPr>
            <w:tcW w:w="1438" w:type="dxa"/>
            <w:vAlign w:val="center"/>
          </w:tcPr>
          <w:p w14:paraId="6C9C7196" w14:textId="7940945A" w:rsidR="001C0A67" w:rsidRPr="00064ADD" w:rsidRDefault="001C0A67" w:rsidP="001C0A67">
            <w:pPr>
              <w:jc w:val="center"/>
              <w:rPr>
                <w:rFonts w:ascii="GHEA Grapalat" w:hAnsi="GHEA Grapalat"/>
                <w:sz w:val="20"/>
                <w:lang w:val="es-ES"/>
              </w:rPr>
            </w:pPr>
            <w:r>
              <w:rPr>
                <w:rFonts w:ascii="GHEA Grapalat" w:hAnsi="GHEA Grapalat"/>
                <w:sz w:val="20"/>
                <w:lang w:val="hy-AM"/>
              </w:rPr>
              <w:t>2</w:t>
            </w:r>
          </w:p>
        </w:tc>
        <w:tc>
          <w:tcPr>
            <w:tcW w:w="1510" w:type="dxa"/>
            <w:vAlign w:val="center"/>
          </w:tcPr>
          <w:p w14:paraId="48BE7D6E" w14:textId="3D8845B2" w:rsidR="001C0A67" w:rsidRPr="00064ADD" w:rsidRDefault="001C0A67" w:rsidP="001C0A67">
            <w:pPr>
              <w:jc w:val="center"/>
              <w:rPr>
                <w:rFonts w:ascii="GHEA Grapalat" w:hAnsi="GHEA Grapalat"/>
                <w:sz w:val="20"/>
                <w:lang w:val="es-ES"/>
              </w:rPr>
            </w:pPr>
            <w:r w:rsidRPr="00FD03AE">
              <w:rPr>
                <w:rFonts w:ascii="Sylfaen" w:hAnsi="Sylfaen" w:cs="Arial"/>
                <w:sz w:val="22"/>
                <w:szCs w:val="22"/>
                <w:lang w:val="en-GB"/>
              </w:rPr>
              <w:t>72411100/3</w:t>
            </w:r>
          </w:p>
        </w:tc>
        <w:tc>
          <w:tcPr>
            <w:tcW w:w="1186" w:type="dxa"/>
            <w:vAlign w:val="center"/>
          </w:tcPr>
          <w:p w14:paraId="4EDEBB34" w14:textId="2FE68107" w:rsidR="001C0A67" w:rsidRPr="00064ADD" w:rsidRDefault="001C0A67" w:rsidP="001C0A67">
            <w:pPr>
              <w:jc w:val="center"/>
              <w:rPr>
                <w:rFonts w:ascii="GHEA Grapalat" w:hAnsi="GHEA Grapalat"/>
                <w:sz w:val="20"/>
                <w:lang w:val="es-ES"/>
              </w:rPr>
            </w:pPr>
            <w:r w:rsidRPr="005760C1">
              <w:rPr>
                <w:rFonts w:ascii="GHEA Grapalat" w:hAnsi="GHEA Grapalat"/>
                <w:sz w:val="16"/>
                <w:szCs w:val="16"/>
                <w:lang w:val="es-ES"/>
              </w:rPr>
              <w:t>համացանցային ծառայություններ (գ. Բյուրական, Բյուրականի աստղադիտարանի «Սարավանդի» տարածք)</w:t>
            </w:r>
          </w:p>
        </w:tc>
        <w:tc>
          <w:tcPr>
            <w:tcW w:w="465" w:type="dxa"/>
          </w:tcPr>
          <w:p w14:paraId="51C0965A" w14:textId="77777777" w:rsidR="001C0A67" w:rsidRPr="00064ADD" w:rsidRDefault="001C0A67" w:rsidP="001C0A67">
            <w:pPr>
              <w:jc w:val="center"/>
              <w:rPr>
                <w:rFonts w:ascii="GHEA Grapalat" w:hAnsi="GHEA Grapalat"/>
                <w:sz w:val="20"/>
                <w:lang w:val="pt-BR"/>
              </w:rPr>
            </w:pPr>
          </w:p>
          <w:p w14:paraId="6454DA14" w14:textId="77777777" w:rsidR="001C0A67" w:rsidRPr="00064ADD" w:rsidRDefault="001C0A67" w:rsidP="001C0A67">
            <w:pPr>
              <w:jc w:val="center"/>
              <w:rPr>
                <w:rFonts w:ascii="GHEA Grapalat" w:hAnsi="GHEA Grapalat"/>
                <w:sz w:val="20"/>
                <w:lang w:val="pt-BR"/>
              </w:rPr>
            </w:pPr>
          </w:p>
          <w:p w14:paraId="263F13E0" w14:textId="77777777" w:rsidR="001C0A67" w:rsidRPr="00064ADD" w:rsidRDefault="001C0A67" w:rsidP="001C0A67">
            <w:pPr>
              <w:jc w:val="center"/>
              <w:rPr>
                <w:rFonts w:ascii="GHEA Grapalat" w:hAnsi="GHEA Grapalat"/>
                <w:lang w:val="pt-BR"/>
              </w:rPr>
            </w:pPr>
            <w:r w:rsidRPr="00064ADD">
              <w:rPr>
                <w:rFonts w:ascii="GHEA Grapalat" w:hAnsi="GHEA Grapalat"/>
                <w:sz w:val="20"/>
                <w:lang w:val="pt-BR"/>
              </w:rPr>
              <w:t>... %</w:t>
            </w:r>
          </w:p>
        </w:tc>
        <w:tc>
          <w:tcPr>
            <w:tcW w:w="465" w:type="dxa"/>
          </w:tcPr>
          <w:p w14:paraId="5CEA2D59" w14:textId="77777777" w:rsidR="001C0A67" w:rsidRPr="00064ADD" w:rsidRDefault="001C0A67" w:rsidP="001C0A67">
            <w:pPr>
              <w:jc w:val="center"/>
              <w:rPr>
                <w:rFonts w:ascii="GHEA Grapalat" w:hAnsi="GHEA Grapalat"/>
                <w:sz w:val="20"/>
                <w:lang w:val="pt-BR"/>
              </w:rPr>
            </w:pPr>
          </w:p>
          <w:p w14:paraId="1EDA9948" w14:textId="77777777" w:rsidR="001C0A67" w:rsidRPr="00064ADD" w:rsidRDefault="001C0A67" w:rsidP="001C0A67">
            <w:pPr>
              <w:jc w:val="center"/>
              <w:rPr>
                <w:rFonts w:ascii="GHEA Grapalat" w:hAnsi="GHEA Grapalat"/>
                <w:sz w:val="20"/>
                <w:lang w:val="pt-BR"/>
              </w:rPr>
            </w:pPr>
          </w:p>
          <w:p w14:paraId="433732DA" w14:textId="77777777" w:rsidR="001C0A67" w:rsidRPr="00064ADD" w:rsidRDefault="001C0A67" w:rsidP="001C0A67">
            <w:pPr>
              <w:jc w:val="center"/>
              <w:rPr>
                <w:rFonts w:ascii="GHEA Grapalat" w:hAnsi="GHEA Grapalat"/>
                <w:lang w:val="pt-BR"/>
              </w:rPr>
            </w:pPr>
            <w:r w:rsidRPr="00064ADD">
              <w:rPr>
                <w:rFonts w:ascii="GHEA Grapalat" w:hAnsi="GHEA Grapalat"/>
                <w:sz w:val="20"/>
                <w:lang w:val="pt-BR"/>
              </w:rPr>
              <w:t>... %</w:t>
            </w:r>
          </w:p>
        </w:tc>
        <w:tc>
          <w:tcPr>
            <w:tcW w:w="465" w:type="dxa"/>
          </w:tcPr>
          <w:p w14:paraId="37A6AAEA" w14:textId="77777777" w:rsidR="001C0A67" w:rsidRPr="00064ADD" w:rsidRDefault="001C0A67" w:rsidP="001C0A67">
            <w:pPr>
              <w:jc w:val="center"/>
              <w:rPr>
                <w:rFonts w:ascii="GHEA Grapalat" w:hAnsi="GHEA Grapalat"/>
                <w:sz w:val="20"/>
                <w:lang w:val="pt-BR"/>
              </w:rPr>
            </w:pPr>
          </w:p>
          <w:p w14:paraId="0FF7A50F" w14:textId="77777777" w:rsidR="001C0A67" w:rsidRPr="00064ADD" w:rsidRDefault="001C0A67" w:rsidP="001C0A67">
            <w:pPr>
              <w:jc w:val="center"/>
              <w:rPr>
                <w:rFonts w:ascii="GHEA Grapalat" w:hAnsi="GHEA Grapalat"/>
                <w:sz w:val="20"/>
                <w:lang w:val="pt-BR"/>
              </w:rPr>
            </w:pPr>
          </w:p>
          <w:p w14:paraId="2A83DFF5"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203373A0" w14:textId="77777777" w:rsidR="001C0A67" w:rsidRPr="00064ADD" w:rsidRDefault="001C0A67" w:rsidP="001C0A67">
            <w:pPr>
              <w:jc w:val="center"/>
              <w:rPr>
                <w:rFonts w:ascii="GHEA Grapalat" w:hAnsi="GHEA Grapalat"/>
                <w:sz w:val="20"/>
                <w:lang w:val="pt-BR"/>
              </w:rPr>
            </w:pPr>
          </w:p>
          <w:p w14:paraId="70E78EC0" w14:textId="77777777" w:rsidR="001C0A67" w:rsidRPr="00064ADD" w:rsidRDefault="001C0A67" w:rsidP="001C0A67">
            <w:pPr>
              <w:jc w:val="center"/>
              <w:rPr>
                <w:rFonts w:ascii="GHEA Grapalat" w:hAnsi="GHEA Grapalat"/>
                <w:sz w:val="20"/>
                <w:lang w:val="pt-BR"/>
              </w:rPr>
            </w:pPr>
          </w:p>
          <w:p w14:paraId="7E5C3C7B"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338927B5" w14:textId="77777777" w:rsidR="001C0A67" w:rsidRPr="00064ADD" w:rsidRDefault="001C0A67" w:rsidP="001C0A67">
            <w:pPr>
              <w:jc w:val="center"/>
              <w:rPr>
                <w:rFonts w:ascii="GHEA Grapalat" w:hAnsi="GHEA Grapalat"/>
                <w:sz w:val="20"/>
                <w:lang w:val="pt-BR"/>
              </w:rPr>
            </w:pPr>
          </w:p>
          <w:p w14:paraId="2FC50952" w14:textId="77777777" w:rsidR="001C0A67" w:rsidRPr="00064ADD" w:rsidRDefault="001C0A67" w:rsidP="001C0A67">
            <w:pPr>
              <w:jc w:val="center"/>
              <w:rPr>
                <w:rFonts w:ascii="GHEA Grapalat" w:hAnsi="GHEA Grapalat"/>
                <w:sz w:val="20"/>
                <w:lang w:val="pt-BR"/>
              </w:rPr>
            </w:pPr>
          </w:p>
          <w:p w14:paraId="35035BF7"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5CEBF004" w14:textId="77777777" w:rsidR="001C0A67" w:rsidRPr="00064ADD" w:rsidRDefault="001C0A67" w:rsidP="001C0A67">
            <w:pPr>
              <w:jc w:val="center"/>
              <w:rPr>
                <w:rFonts w:ascii="GHEA Grapalat" w:hAnsi="GHEA Grapalat"/>
                <w:sz w:val="20"/>
                <w:lang w:val="pt-BR"/>
              </w:rPr>
            </w:pPr>
          </w:p>
          <w:p w14:paraId="6263A8C3" w14:textId="77777777" w:rsidR="001C0A67" w:rsidRPr="00064ADD" w:rsidRDefault="001C0A67" w:rsidP="001C0A67">
            <w:pPr>
              <w:jc w:val="center"/>
              <w:rPr>
                <w:rFonts w:ascii="GHEA Grapalat" w:hAnsi="GHEA Grapalat"/>
                <w:sz w:val="20"/>
                <w:lang w:val="pt-BR"/>
              </w:rPr>
            </w:pPr>
          </w:p>
          <w:p w14:paraId="244E1C7B"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63A753C7" w14:textId="77777777" w:rsidR="001C0A67" w:rsidRPr="00064ADD" w:rsidRDefault="001C0A67" w:rsidP="001C0A67">
            <w:pPr>
              <w:jc w:val="center"/>
              <w:rPr>
                <w:rFonts w:ascii="GHEA Grapalat" w:hAnsi="GHEA Grapalat"/>
                <w:sz w:val="20"/>
                <w:lang w:val="pt-BR"/>
              </w:rPr>
            </w:pPr>
          </w:p>
          <w:p w14:paraId="2545E2DE" w14:textId="77777777" w:rsidR="001C0A67" w:rsidRPr="00064ADD" w:rsidRDefault="001C0A67" w:rsidP="001C0A67">
            <w:pPr>
              <w:jc w:val="center"/>
              <w:rPr>
                <w:rFonts w:ascii="GHEA Grapalat" w:hAnsi="GHEA Grapalat"/>
                <w:sz w:val="20"/>
                <w:lang w:val="pt-BR"/>
              </w:rPr>
            </w:pPr>
          </w:p>
          <w:p w14:paraId="051D35DE"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4CA8499C" w14:textId="77777777" w:rsidR="001C0A67" w:rsidRPr="00064ADD" w:rsidRDefault="001C0A67" w:rsidP="001C0A67">
            <w:pPr>
              <w:jc w:val="center"/>
              <w:rPr>
                <w:rFonts w:ascii="GHEA Grapalat" w:hAnsi="GHEA Grapalat"/>
                <w:sz w:val="20"/>
                <w:lang w:val="pt-BR"/>
              </w:rPr>
            </w:pPr>
          </w:p>
          <w:p w14:paraId="6F1CB5D8" w14:textId="77777777" w:rsidR="001C0A67" w:rsidRPr="00064ADD" w:rsidRDefault="001C0A67" w:rsidP="001C0A67">
            <w:pPr>
              <w:jc w:val="center"/>
              <w:rPr>
                <w:rFonts w:ascii="GHEA Grapalat" w:hAnsi="GHEA Grapalat"/>
                <w:sz w:val="20"/>
                <w:lang w:val="pt-BR"/>
              </w:rPr>
            </w:pPr>
          </w:p>
          <w:p w14:paraId="3B7906F2"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2D0C45E9" w14:textId="77777777" w:rsidR="001C0A67" w:rsidRPr="00064ADD" w:rsidRDefault="001C0A67" w:rsidP="001C0A67">
            <w:pPr>
              <w:jc w:val="center"/>
              <w:rPr>
                <w:rFonts w:ascii="GHEA Grapalat" w:hAnsi="GHEA Grapalat"/>
                <w:sz w:val="20"/>
                <w:lang w:val="pt-BR"/>
              </w:rPr>
            </w:pPr>
          </w:p>
          <w:p w14:paraId="4AE2C6DF" w14:textId="77777777" w:rsidR="001C0A67" w:rsidRPr="00064ADD" w:rsidRDefault="001C0A67" w:rsidP="001C0A67">
            <w:pPr>
              <w:jc w:val="center"/>
              <w:rPr>
                <w:rFonts w:ascii="GHEA Grapalat" w:hAnsi="GHEA Grapalat"/>
                <w:sz w:val="20"/>
                <w:lang w:val="pt-BR"/>
              </w:rPr>
            </w:pPr>
          </w:p>
          <w:p w14:paraId="78F440EF"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4D6C0E8E" w14:textId="77777777" w:rsidR="001C0A67" w:rsidRPr="00064ADD" w:rsidRDefault="001C0A67" w:rsidP="001C0A67">
            <w:pPr>
              <w:jc w:val="center"/>
              <w:rPr>
                <w:rFonts w:ascii="GHEA Grapalat" w:hAnsi="GHEA Grapalat"/>
                <w:sz w:val="20"/>
                <w:lang w:val="pt-BR"/>
              </w:rPr>
            </w:pPr>
          </w:p>
          <w:p w14:paraId="45772FA2" w14:textId="77777777" w:rsidR="001C0A67" w:rsidRPr="00064ADD" w:rsidRDefault="001C0A67" w:rsidP="001C0A67">
            <w:pPr>
              <w:jc w:val="center"/>
              <w:rPr>
                <w:rFonts w:ascii="GHEA Grapalat" w:hAnsi="GHEA Grapalat"/>
                <w:sz w:val="20"/>
                <w:lang w:val="pt-BR"/>
              </w:rPr>
            </w:pPr>
          </w:p>
          <w:p w14:paraId="086B2FB9"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131285D4" w14:textId="77777777" w:rsidR="001C0A67" w:rsidRPr="00064ADD" w:rsidRDefault="001C0A67" w:rsidP="001C0A67">
            <w:pPr>
              <w:jc w:val="center"/>
              <w:rPr>
                <w:rFonts w:ascii="GHEA Grapalat" w:hAnsi="GHEA Grapalat"/>
                <w:sz w:val="20"/>
                <w:lang w:val="pt-BR"/>
              </w:rPr>
            </w:pPr>
          </w:p>
          <w:p w14:paraId="48A4E3A4" w14:textId="77777777" w:rsidR="001C0A67" w:rsidRPr="00064ADD" w:rsidRDefault="001C0A67" w:rsidP="001C0A67">
            <w:pPr>
              <w:jc w:val="center"/>
              <w:rPr>
                <w:rFonts w:ascii="GHEA Grapalat" w:hAnsi="GHEA Grapalat"/>
                <w:sz w:val="20"/>
                <w:lang w:val="pt-BR"/>
              </w:rPr>
            </w:pPr>
          </w:p>
          <w:p w14:paraId="78BDEB4F"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465" w:type="dxa"/>
          </w:tcPr>
          <w:p w14:paraId="28F922A6" w14:textId="77777777" w:rsidR="001C0A67" w:rsidRPr="00064ADD" w:rsidRDefault="001C0A67" w:rsidP="001C0A67">
            <w:pPr>
              <w:jc w:val="center"/>
              <w:rPr>
                <w:rFonts w:ascii="GHEA Grapalat" w:hAnsi="GHEA Grapalat"/>
                <w:sz w:val="20"/>
                <w:lang w:val="pt-BR"/>
              </w:rPr>
            </w:pPr>
          </w:p>
          <w:p w14:paraId="78B2F1F9" w14:textId="77777777" w:rsidR="001C0A67" w:rsidRPr="00064ADD" w:rsidRDefault="001C0A67" w:rsidP="001C0A67">
            <w:pPr>
              <w:jc w:val="center"/>
              <w:rPr>
                <w:rFonts w:ascii="GHEA Grapalat" w:hAnsi="GHEA Grapalat"/>
                <w:sz w:val="20"/>
                <w:lang w:val="pt-BR"/>
              </w:rPr>
            </w:pPr>
          </w:p>
          <w:p w14:paraId="03F9DC17" w14:textId="77777777" w:rsidR="001C0A67" w:rsidRPr="00064ADD" w:rsidRDefault="001C0A67" w:rsidP="001C0A67">
            <w:pPr>
              <w:jc w:val="center"/>
              <w:rPr>
                <w:rFonts w:ascii="GHEA Grapalat" w:hAnsi="GHEA Grapalat" w:cs="Arial"/>
                <w:sz w:val="18"/>
                <w:szCs w:val="18"/>
                <w:lang w:val="pt-BR"/>
              </w:rPr>
            </w:pPr>
            <w:r w:rsidRPr="00064ADD">
              <w:rPr>
                <w:rFonts w:ascii="GHEA Grapalat" w:hAnsi="GHEA Grapalat"/>
                <w:sz w:val="20"/>
                <w:lang w:val="pt-BR"/>
              </w:rPr>
              <w:t>... %</w:t>
            </w:r>
          </w:p>
        </w:tc>
        <w:tc>
          <w:tcPr>
            <w:tcW w:w="1071" w:type="dxa"/>
          </w:tcPr>
          <w:p w14:paraId="237D10EF" w14:textId="77777777" w:rsidR="001C0A67" w:rsidRPr="00064ADD" w:rsidRDefault="001C0A67" w:rsidP="001C0A67">
            <w:pPr>
              <w:jc w:val="center"/>
              <w:rPr>
                <w:rFonts w:ascii="GHEA Grapalat" w:hAnsi="GHEA Grapalat"/>
                <w:sz w:val="20"/>
                <w:lang w:val="pt-BR"/>
              </w:rPr>
            </w:pPr>
          </w:p>
          <w:p w14:paraId="0FFF6B9B" w14:textId="77777777" w:rsidR="001C0A67" w:rsidRPr="00064ADD" w:rsidRDefault="001C0A67" w:rsidP="001C0A67">
            <w:pPr>
              <w:jc w:val="center"/>
              <w:rPr>
                <w:rFonts w:ascii="GHEA Grapalat" w:hAnsi="GHEA Grapalat"/>
                <w:sz w:val="20"/>
                <w:lang w:val="pt-BR"/>
              </w:rPr>
            </w:pPr>
          </w:p>
          <w:p w14:paraId="54CFD76C" w14:textId="77777777" w:rsidR="001C0A67" w:rsidRPr="00064ADD" w:rsidRDefault="001C0A67" w:rsidP="001C0A67">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3419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en-GB" w:eastAsia="en-GB"/>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46872E5C" w14:textId="77777777" w:rsidR="00F079F2" w:rsidRDefault="00F079F2" w:rsidP="007678FA">
      <w:pPr>
        <w:autoSpaceDE w:val="0"/>
        <w:autoSpaceDN w:val="0"/>
        <w:adjustRightInd w:val="0"/>
        <w:jc w:val="right"/>
        <w:rPr>
          <w:rFonts w:ascii="GHEA Grapalat" w:hAnsi="GHEA Grapalat" w:cs="TimesArmenianPSMT"/>
          <w:i/>
          <w:sz w:val="20"/>
          <w:lang w:val="ru-RU"/>
        </w:rPr>
      </w:pPr>
    </w:p>
    <w:p w14:paraId="7AA742F6" w14:textId="4B0A4ACD" w:rsidR="007678FA" w:rsidRPr="00F079F2"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F079F2">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F079F2"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F079F2" w:rsidRDefault="007678FA" w:rsidP="007678FA">
      <w:pPr>
        <w:rPr>
          <w:rFonts w:ascii="GHEA Grapalat" w:hAnsi="GHEA Grapalat"/>
          <w:lang w:val="ru-RU"/>
        </w:rPr>
      </w:pPr>
    </w:p>
    <w:p w14:paraId="6CAAC98A" w14:textId="77777777" w:rsidR="007678FA" w:rsidRPr="00F079F2" w:rsidRDefault="007678FA" w:rsidP="007678FA">
      <w:pPr>
        <w:rPr>
          <w:rFonts w:ascii="GHEA Grapalat" w:hAnsi="GHEA Grapalat"/>
          <w:lang w:val="ru-RU"/>
        </w:rPr>
      </w:pPr>
    </w:p>
    <w:p w14:paraId="6F02A41F" w14:textId="77777777" w:rsidR="007678FA" w:rsidRPr="00F079F2" w:rsidRDefault="007678FA" w:rsidP="007678FA">
      <w:pPr>
        <w:rPr>
          <w:rFonts w:ascii="GHEA Grapalat" w:hAnsi="GHEA Grapalat"/>
          <w:lang w:val="ru-RU"/>
        </w:rPr>
      </w:pPr>
    </w:p>
    <w:p w14:paraId="535F362B" w14:textId="77777777" w:rsidR="007678FA" w:rsidRPr="00F079F2"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F079F2">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F079F2">
        <w:rPr>
          <w:rFonts w:ascii="GHEA Grapalat" w:hAnsi="GHEA Grapalat" w:cs="Sylfaen"/>
          <w:bCs/>
          <w:sz w:val="18"/>
          <w:szCs w:val="18"/>
          <w:lang w:val="ru-RU"/>
        </w:rPr>
        <w:t xml:space="preserve">    </w:t>
      </w:r>
    </w:p>
    <w:p w14:paraId="06ADE1AC" w14:textId="77777777" w:rsidR="007678FA" w:rsidRPr="00100DA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100DA4">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100DA4">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100DA4">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100DA4">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100DA4">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100DA4">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100DA4">
        <w:rPr>
          <w:rFonts w:ascii="GHEA Grapalat" w:hAnsi="GHEA Grapalat" w:cs="Sylfaen"/>
          <w:bCs/>
          <w:sz w:val="18"/>
          <w:szCs w:val="18"/>
          <w:lang w:val="ru-RU"/>
        </w:rPr>
        <w:t xml:space="preserve">                                                                                                                               </w:t>
      </w:r>
    </w:p>
    <w:p w14:paraId="57B732FD" w14:textId="77777777" w:rsidR="007678FA" w:rsidRPr="00100DA4" w:rsidRDefault="007678FA" w:rsidP="007678FA">
      <w:pPr>
        <w:tabs>
          <w:tab w:val="left" w:pos="360"/>
          <w:tab w:val="left" w:pos="540"/>
        </w:tabs>
        <w:rPr>
          <w:rFonts w:ascii="GHEA Grapalat" w:hAnsi="GHEA Grapalat" w:cs="Sylfaen"/>
          <w:sz w:val="22"/>
          <w:szCs w:val="22"/>
          <w:lang w:val="ru-RU"/>
        </w:rPr>
      </w:pPr>
    </w:p>
    <w:p w14:paraId="2A2BF3E5" w14:textId="77777777" w:rsidR="007678FA" w:rsidRPr="00100DA4" w:rsidRDefault="007678FA" w:rsidP="007678FA">
      <w:pPr>
        <w:tabs>
          <w:tab w:val="left" w:pos="360"/>
          <w:tab w:val="left" w:pos="540"/>
        </w:tabs>
        <w:rPr>
          <w:rFonts w:ascii="GHEA Grapalat" w:hAnsi="GHEA Grapalat" w:cs="Sylfaen"/>
          <w:sz w:val="22"/>
          <w:szCs w:val="22"/>
          <w:lang w:val="ru-RU"/>
        </w:rPr>
      </w:pPr>
    </w:p>
    <w:p w14:paraId="733865D0" w14:textId="77777777" w:rsidR="007678FA" w:rsidRPr="00100DA4" w:rsidRDefault="007678FA" w:rsidP="007678FA">
      <w:pPr>
        <w:tabs>
          <w:tab w:val="left" w:pos="360"/>
          <w:tab w:val="left" w:pos="540"/>
        </w:tabs>
        <w:ind w:left="-540" w:firstLine="180"/>
        <w:jc w:val="both"/>
        <w:rPr>
          <w:rFonts w:ascii="GHEA Grapalat" w:hAnsi="GHEA Grapalat" w:cs="Sylfaen"/>
          <w:sz w:val="20"/>
          <w:szCs w:val="20"/>
          <w:lang w:val="ru-RU"/>
        </w:rPr>
      </w:pPr>
      <w:r w:rsidRPr="00100DA4">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100DA4">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100DA4">
        <w:rPr>
          <w:rFonts w:ascii="GHEA Grapalat" w:hAnsi="GHEA Grapalat" w:cs="Sylfaen"/>
          <w:sz w:val="20"/>
          <w:u w:val="single"/>
          <w:lang w:val="ru-RU"/>
        </w:rPr>
        <w:tab/>
      </w:r>
      <w:r w:rsidRPr="00100DA4">
        <w:rPr>
          <w:rFonts w:ascii="GHEA Grapalat" w:hAnsi="GHEA Grapalat" w:cs="Sylfaen"/>
          <w:sz w:val="20"/>
          <w:u w:val="single"/>
          <w:lang w:val="ru-RU"/>
        </w:rPr>
        <w:tab/>
        <w:t xml:space="preserve">        </w:t>
      </w:r>
      <w:r w:rsidRPr="00100DA4">
        <w:rPr>
          <w:rFonts w:ascii="GHEA Grapalat" w:hAnsi="GHEA Grapalat" w:cs="Sylfaen"/>
          <w:sz w:val="20"/>
          <w:lang w:val="ru-RU"/>
        </w:rPr>
        <w:t>-</w:t>
      </w:r>
      <w:r w:rsidRPr="00064ADD">
        <w:rPr>
          <w:rFonts w:ascii="GHEA Grapalat" w:hAnsi="GHEA Grapalat" w:cs="Sylfaen"/>
          <w:sz w:val="20"/>
        </w:rPr>
        <w:t>ի</w:t>
      </w:r>
      <w:r w:rsidRPr="00100DA4">
        <w:rPr>
          <w:rFonts w:ascii="GHEA Grapalat" w:hAnsi="GHEA Grapalat" w:cs="Sylfaen"/>
          <w:lang w:val="ru-RU"/>
        </w:rPr>
        <w:t xml:space="preserve"> </w:t>
      </w:r>
      <w:r w:rsidRPr="00100DA4">
        <w:rPr>
          <w:rFonts w:ascii="GHEA Grapalat" w:hAnsi="GHEA Grapalat" w:cs="Sylfaen"/>
          <w:sz w:val="20"/>
          <w:szCs w:val="20"/>
          <w:lang w:val="ru-RU"/>
        </w:rPr>
        <w:t>(</w:t>
      </w:r>
      <w:r w:rsidRPr="00064ADD">
        <w:rPr>
          <w:rFonts w:ascii="GHEA Grapalat" w:hAnsi="GHEA Grapalat" w:cs="Sylfaen"/>
          <w:sz w:val="20"/>
          <w:szCs w:val="20"/>
        </w:rPr>
        <w:t>այսուհետ</w:t>
      </w:r>
      <w:r w:rsidRPr="00100DA4">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100DA4">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100DA4">
        <w:rPr>
          <w:rFonts w:ascii="GHEA Grapalat" w:hAnsi="GHEA Grapalat" w:cs="Sylfaen"/>
          <w:sz w:val="20"/>
          <w:u w:val="single"/>
          <w:lang w:val="ru-RU"/>
        </w:rPr>
        <w:tab/>
      </w:r>
      <w:r w:rsidRPr="00100DA4">
        <w:rPr>
          <w:rFonts w:ascii="GHEA Grapalat" w:hAnsi="GHEA Grapalat" w:cs="Sylfaen"/>
          <w:sz w:val="20"/>
          <w:u w:val="single"/>
          <w:lang w:val="ru-RU"/>
        </w:rPr>
        <w:tab/>
        <w:t xml:space="preserve">        </w:t>
      </w:r>
      <w:r w:rsidRPr="00100DA4">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100DA4" w:rsidRDefault="007678FA" w:rsidP="007678FA">
      <w:pPr>
        <w:tabs>
          <w:tab w:val="left" w:pos="360"/>
          <w:tab w:val="left" w:pos="540"/>
        </w:tabs>
        <w:jc w:val="both"/>
        <w:rPr>
          <w:rFonts w:ascii="GHEA Grapalat" w:hAnsi="GHEA Grapalat" w:cs="Sylfaen"/>
          <w:lang w:val="ru-RU"/>
        </w:rPr>
      </w:pPr>
      <w:r w:rsidRPr="00100DA4">
        <w:rPr>
          <w:rFonts w:ascii="GHEA Grapalat" w:hAnsi="GHEA Grapalat" w:cs="Sylfaen"/>
          <w:lang w:val="ru-RU"/>
        </w:rPr>
        <w:t xml:space="preserve">                                            </w:t>
      </w:r>
      <w:r w:rsidRPr="00064ADD">
        <w:rPr>
          <w:rFonts w:ascii="GHEA Grapalat" w:hAnsi="GHEA Grapalat" w:cs="Sylfaen"/>
          <w:sz w:val="12"/>
          <w:szCs w:val="12"/>
        </w:rPr>
        <w:t>Պատվիրատուի</w:t>
      </w:r>
      <w:r w:rsidRPr="00100DA4">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100DA4">
        <w:rPr>
          <w:rFonts w:ascii="GHEA Grapalat" w:hAnsi="GHEA Grapalat" w:cs="Sylfaen"/>
          <w:sz w:val="12"/>
          <w:szCs w:val="12"/>
          <w:lang w:val="ru-RU"/>
        </w:rPr>
        <w:t xml:space="preserve">     </w:t>
      </w:r>
      <w:r w:rsidRPr="00100DA4">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100DA4">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100DA4"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100DA4">
        <w:rPr>
          <w:rFonts w:ascii="GHEA Grapalat" w:hAnsi="GHEA Grapalat" w:cs="Sylfaen"/>
          <w:sz w:val="20"/>
          <w:szCs w:val="20"/>
          <w:lang w:val="ru-RU"/>
        </w:rPr>
        <w:t xml:space="preserve"> </w:t>
      </w:r>
      <w:r w:rsidRPr="00064ADD">
        <w:rPr>
          <w:rFonts w:ascii="GHEA Grapalat" w:hAnsi="GHEA Grapalat" w:cs="Sylfaen"/>
          <w:sz w:val="20"/>
        </w:rPr>
        <w:t>միջև</w:t>
      </w:r>
      <w:r w:rsidRPr="00100DA4">
        <w:rPr>
          <w:rFonts w:ascii="GHEA Grapalat" w:hAnsi="GHEA Grapalat" w:cs="Sylfaen"/>
          <w:sz w:val="20"/>
          <w:lang w:val="ru-RU"/>
        </w:rPr>
        <w:t xml:space="preserve"> 20     </w:t>
      </w:r>
      <w:r w:rsidRPr="00064ADD">
        <w:rPr>
          <w:rFonts w:ascii="GHEA Grapalat" w:hAnsi="GHEA Grapalat" w:cs="Sylfaen"/>
          <w:sz w:val="20"/>
        </w:rPr>
        <w:t>թ</w:t>
      </w:r>
      <w:r w:rsidRPr="00100DA4">
        <w:rPr>
          <w:rFonts w:ascii="GHEA Grapalat" w:hAnsi="GHEA Grapalat" w:cs="Sylfaen"/>
          <w:sz w:val="20"/>
          <w:lang w:val="ru-RU"/>
        </w:rPr>
        <w:t xml:space="preserve">. </w:t>
      </w:r>
      <w:r w:rsidRPr="00100DA4">
        <w:rPr>
          <w:rFonts w:ascii="GHEA Grapalat" w:hAnsi="GHEA Grapalat" w:cs="Sylfaen"/>
          <w:sz w:val="20"/>
          <w:u w:val="single"/>
          <w:lang w:val="ru-RU"/>
        </w:rPr>
        <w:tab/>
      </w:r>
      <w:r w:rsidRPr="00100DA4">
        <w:rPr>
          <w:rFonts w:ascii="GHEA Grapalat" w:hAnsi="GHEA Grapalat" w:cs="Sylfaen"/>
          <w:sz w:val="20"/>
          <w:u w:val="single"/>
          <w:lang w:val="ru-RU"/>
        </w:rPr>
        <w:tab/>
      </w:r>
      <w:r w:rsidRPr="00100DA4">
        <w:rPr>
          <w:rFonts w:ascii="GHEA Grapalat" w:hAnsi="GHEA Grapalat" w:cs="Sylfaen"/>
          <w:sz w:val="20"/>
          <w:u w:val="single"/>
          <w:lang w:val="ru-RU"/>
        </w:rPr>
        <w:tab/>
      </w:r>
      <w:r w:rsidRPr="00100DA4">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4804F" w14:textId="77777777" w:rsidR="009A6193" w:rsidRDefault="009A6193">
      <w:r>
        <w:separator/>
      </w:r>
    </w:p>
  </w:endnote>
  <w:endnote w:type="continuationSeparator" w:id="0">
    <w:p w14:paraId="6A3EDE6C" w14:textId="77777777" w:rsidR="009A6193" w:rsidRDefault="009A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F88EF" w14:textId="77777777" w:rsidR="009A6193" w:rsidRDefault="009A6193">
      <w:r>
        <w:separator/>
      </w:r>
    </w:p>
  </w:footnote>
  <w:footnote w:type="continuationSeparator" w:id="0">
    <w:p w14:paraId="0C41ADF3" w14:textId="77777777" w:rsidR="009A6193" w:rsidRDefault="009A6193">
      <w:r>
        <w:continuationSeparator/>
      </w:r>
    </w:p>
  </w:footnote>
  <w:footnote w:id="1">
    <w:p w14:paraId="07BF2623" w14:textId="77777777" w:rsidR="00031701" w:rsidRPr="00B864E3" w:rsidRDefault="00031701"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031701" w:rsidRPr="001F0EE2" w:rsidRDefault="00031701"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031701" w:rsidRPr="001F0EE2" w:rsidRDefault="00031701"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031701" w:rsidRPr="001F0EE2" w:rsidRDefault="00031701"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031701" w:rsidRPr="009C1C91" w:rsidRDefault="00031701">
      <w:pPr>
        <w:pStyle w:val="FootnoteText"/>
        <w:rPr>
          <w:rFonts w:asciiTheme="minorHAnsi" w:hAnsiTheme="minorHAnsi"/>
        </w:rPr>
      </w:pPr>
    </w:p>
  </w:footnote>
  <w:footnote w:id="2">
    <w:p w14:paraId="0E83EBEB" w14:textId="77777777" w:rsidR="00031701" w:rsidRPr="001F0EE2" w:rsidRDefault="00031701"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031701" w:rsidRPr="001F0EE2" w:rsidRDefault="00031701"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031701" w:rsidRPr="009C1C91" w:rsidRDefault="00031701"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031701" w:rsidRPr="00EA25A4" w:rsidRDefault="0003170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031701" w:rsidRPr="009C1C91" w:rsidRDefault="00031701">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0613384C" w14:textId="1982CE6F" w:rsidR="00031701" w:rsidRPr="00475D73" w:rsidRDefault="00031701">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01EE3D6E" w14:textId="7CA514F0" w:rsidR="00031701" w:rsidRPr="004B72E3" w:rsidRDefault="00031701"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031701" w:rsidRPr="004B72E3" w:rsidRDefault="00031701"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031701" w:rsidRPr="00183982" w:rsidRDefault="00031701"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031701" w:rsidRPr="007C2603" w:rsidRDefault="00031701"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031701" w:rsidRPr="007C2603" w:rsidRDefault="00031701"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031701" w:rsidRPr="007C2603" w:rsidRDefault="00031701"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031701" w:rsidRPr="007C2603" w:rsidRDefault="00031701"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031701" w:rsidRPr="00183982" w:rsidRDefault="00031701">
      <w:pPr>
        <w:pStyle w:val="FootnoteText"/>
        <w:rPr>
          <w:rFonts w:asciiTheme="minorHAnsi" w:hAnsiTheme="minorHAnsi"/>
          <w:lang w:val="hy-AM"/>
        </w:rPr>
      </w:pPr>
    </w:p>
  </w:footnote>
  <w:footnote w:id="8">
    <w:p w14:paraId="704E08C7" w14:textId="77777777" w:rsidR="00031701" w:rsidRPr="007C2603" w:rsidRDefault="00031701"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6407469" w:rsidR="00031701" w:rsidRPr="00A413AB" w:rsidRDefault="00031701"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 xml:space="preserve">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w:t>
      </w:r>
      <w:r w:rsidR="00BC362C">
        <w:rPr>
          <w:rFonts w:ascii="GHEA Grapalat" w:hAnsi="GHEA Grapalat" w:cs="Sylfaen"/>
          <w:i/>
          <w:sz w:val="16"/>
          <w:szCs w:val="16"/>
          <w:lang w:val="hy-AM"/>
        </w:rPr>
        <w:t>“</w:t>
      </w:r>
      <w:r w:rsidRPr="00A413AB">
        <w:rPr>
          <w:rFonts w:ascii="GHEA Grapalat" w:hAnsi="GHEA Grapalat" w:cs="Sylfaen"/>
          <w:i/>
          <w:sz w:val="16"/>
          <w:szCs w:val="16"/>
          <w:lang w:val="hy-AM"/>
        </w:rPr>
        <w:t>կամ հավելված 4.1” բառերը:</w:t>
      </w:r>
    </w:p>
    <w:p w14:paraId="5D74468E" w14:textId="312A99AB" w:rsidR="00031701" w:rsidRPr="00183982" w:rsidRDefault="00031701"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w:t>
      </w:r>
      <w:r w:rsidR="00BC362C">
        <w:rPr>
          <w:rFonts w:ascii="GHEA Grapalat" w:hAnsi="GHEA Grapalat" w:cs="Sylfaen"/>
          <w:i/>
          <w:sz w:val="16"/>
          <w:szCs w:val="16"/>
          <w:lang w:val="hy-AM"/>
        </w:rPr>
        <w:t>“</w:t>
      </w:r>
      <w:r w:rsidRPr="00A413AB">
        <w:rPr>
          <w:rFonts w:ascii="GHEA Grapalat" w:hAnsi="GHEA Grapalat" w:cs="Sylfaen"/>
          <w:i/>
          <w:sz w:val="16"/>
          <w:szCs w:val="16"/>
          <w:lang w:val="hy-AM"/>
        </w:rPr>
        <w:t>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9">
    <w:p w14:paraId="2D7615C6" w14:textId="6D9E4F7D" w:rsidR="00031701" w:rsidRPr="00183982" w:rsidRDefault="00031701"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 xml:space="preserve">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w:t>
      </w:r>
      <w:r w:rsidR="00BC362C">
        <w:rPr>
          <w:rFonts w:ascii="GHEA Grapalat" w:hAnsi="GHEA Grapalat" w:cs="Sylfaen"/>
          <w:i/>
          <w:sz w:val="16"/>
          <w:szCs w:val="16"/>
          <w:lang w:val="hy-AM"/>
        </w:rPr>
        <w:t>“</w:t>
      </w:r>
      <w:r w:rsidRPr="00183982">
        <w:rPr>
          <w:rFonts w:ascii="GHEA Grapalat" w:hAnsi="GHEA Grapalat" w:cs="Sylfaen"/>
          <w:i/>
          <w:sz w:val="16"/>
          <w:szCs w:val="16"/>
          <w:lang w:val="hy-AM"/>
        </w:rPr>
        <w:t xml:space="preserve">բանկային երաշխիքի կամ կանխիկ փողի ձևով” բառերը փոխարիվում են </w:t>
      </w:r>
      <w:r w:rsidR="00BC362C">
        <w:rPr>
          <w:rFonts w:ascii="GHEA Grapalat" w:hAnsi="GHEA Grapalat" w:cs="Sylfaen"/>
          <w:i/>
          <w:sz w:val="16"/>
          <w:szCs w:val="16"/>
          <w:lang w:val="hy-AM"/>
        </w:rPr>
        <w:t>“</w:t>
      </w:r>
      <w:r w:rsidRPr="00183982">
        <w:rPr>
          <w:rFonts w:ascii="GHEA Grapalat" w:hAnsi="GHEA Grapalat" w:cs="Sylfaen"/>
          <w:i/>
          <w:sz w:val="16"/>
          <w:szCs w:val="16"/>
          <w:lang w:val="hy-AM"/>
        </w:rPr>
        <w:t>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031701" w:rsidRPr="008A1EE5" w:rsidRDefault="00031701" w:rsidP="00183982">
      <w:pPr>
        <w:pStyle w:val="FootnoteText"/>
        <w:rPr>
          <w:rFonts w:ascii="Times New Roman" w:hAnsi="Times New Roman"/>
          <w:vertAlign w:val="superscript"/>
          <w:lang w:val="hy-AM"/>
        </w:rPr>
      </w:pPr>
    </w:p>
    <w:p w14:paraId="28ADC19C" w14:textId="0976CBD3" w:rsidR="00031701" w:rsidRPr="00183982" w:rsidRDefault="00031701">
      <w:pPr>
        <w:pStyle w:val="FootnoteText"/>
        <w:rPr>
          <w:rFonts w:asciiTheme="minorHAnsi" w:hAnsiTheme="minorHAnsi"/>
          <w:lang w:val="hy-AM"/>
        </w:rPr>
      </w:pPr>
    </w:p>
  </w:footnote>
  <w:footnote w:id="10">
    <w:p w14:paraId="1390436F" w14:textId="7DFDD713" w:rsidR="00031701" w:rsidRPr="00D20E6D" w:rsidRDefault="00031701"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031701" w:rsidRPr="00D20E6D" w:rsidRDefault="00031701"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6E155058" w14:textId="3176D850" w:rsidR="00031701" w:rsidRPr="00D20E6D" w:rsidRDefault="00031701">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6CDF65D4" w14:textId="3BE26A34" w:rsidR="00031701" w:rsidRPr="0090663C" w:rsidRDefault="00031701">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09565B57" w14:textId="77777777" w:rsidR="00031701" w:rsidRPr="00BE77AC" w:rsidRDefault="00031701" w:rsidP="0090663C">
      <w:pPr>
        <w:pStyle w:val="FootnoteText"/>
        <w:jc w:val="both"/>
        <w:rPr>
          <w:rFonts w:ascii="GHEA Grapalat" w:hAnsi="GHEA Grapalat"/>
          <w:i/>
          <w:sz w:val="16"/>
          <w:szCs w:val="24"/>
          <w:lang w:val="af-ZA" w:eastAsia="en-US"/>
        </w:rPr>
      </w:pPr>
      <w:r>
        <w:rPr>
          <w:rStyle w:val="FootnoteReference"/>
        </w:rPr>
        <w:footnoteRef/>
      </w:r>
      <w:r>
        <w:t xml:space="preserve"> </w:t>
      </w:r>
      <w:r w:rsidRPr="00D465F5">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465F5">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031701" w:rsidRPr="0090663C" w:rsidRDefault="00031701"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572BBFCB" w14:textId="4027CDC5" w:rsidR="00031701" w:rsidRPr="0090663C" w:rsidRDefault="00031701">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6">
    <w:p w14:paraId="0A840F00" w14:textId="741853D2" w:rsidR="00031701" w:rsidRPr="0090663C" w:rsidRDefault="00031701"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031701" w:rsidRPr="0090663C" w:rsidRDefault="00031701">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31CEFF15" w14:textId="77777777" w:rsidR="00031701" w:rsidRPr="008D0F13" w:rsidRDefault="0003170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031701" w:rsidRPr="00560A40" w:rsidRDefault="0003170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031701" w:rsidRPr="00CC3351" w:rsidRDefault="00031701">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701"/>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57A"/>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0DA4"/>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7BA"/>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A67"/>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CEF"/>
    <w:rsid w:val="00226412"/>
    <w:rsid w:val="00226C61"/>
    <w:rsid w:val="002273AD"/>
    <w:rsid w:val="0022770A"/>
    <w:rsid w:val="00227B35"/>
    <w:rsid w:val="00227C9F"/>
    <w:rsid w:val="0023029D"/>
    <w:rsid w:val="00230B12"/>
    <w:rsid w:val="00230C8F"/>
    <w:rsid w:val="00231FE3"/>
    <w:rsid w:val="0023354E"/>
    <w:rsid w:val="00234198"/>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81A"/>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3D47"/>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2A49"/>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1FE"/>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0EE"/>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A76"/>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3A14"/>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166"/>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A98"/>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111"/>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3ABD"/>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E5C"/>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19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68D"/>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4BA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27A7"/>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54C"/>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62C"/>
    <w:rsid w:val="00BC3E66"/>
    <w:rsid w:val="00BC4594"/>
    <w:rsid w:val="00BC6493"/>
    <w:rsid w:val="00BC6807"/>
    <w:rsid w:val="00BC693A"/>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7C3"/>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571"/>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7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5F5"/>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9E0"/>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791"/>
    <w:rsid w:val="00F01D1E"/>
    <w:rsid w:val="00F01DA7"/>
    <w:rsid w:val="00F02279"/>
    <w:rsid w:val="00F025FC"/>
    <w:rsid w:val="00F02DBC"/>
    <w:rsid w:val="00F03B10"/>
    <w:rsid w:val="00F04FC3"/>
    <w:rsid w:val="00F05954"/>
    <w:rsid w:val="00F05DF6"/>
    <w:rsid w:val="00F06F30"/>
    <w:rsid w:val="00F079F2"/>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194B"/>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77B"/>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pple-style-span">
    <w:name w:val="apple-style-span"/>
    <w:rsid w:val="00C4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6548912">
      <w:bodyDiv w:val="1"/>
      <w:marLeft w:val="0"/>
      <w:marRight w:val="0"/>
      <w:marTop w:val="0"/>
      <w:marBottom w:val="0"/>
      <w:divBdr>
        <w:top w:val="none" w:sz="0" w:space="0" w:color="auto"/>
        <w:left w:val="none" w:sz="0" w:space="0" w:color="auto"/>
        <w:bottom w:val="none" w:sz="0" w:space="0" w:color="auto"/>
        <w:right w:val="none" w:sz="0" w:space="0" w:color="auto"/>
      </w:divBdr>
    </w:div>
    <w:div w:id="53978160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4607D-59B6-49CA-A508-0D703F2E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65</Pages>
  <Words>20594</Words>
  <Characters>117391</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107</cp:revision>
  <cp:lastPrinted>2018-02-16T07:12:00Z</cp:lastPrinted>
  <dcterms:created xsi:type="dcterms:W3CDTF">2022-10-31T10:38:00Z</dcterms:created>
  <dcterms:modified xsi:type="dcterms:W3CDTF">2023-12-04T16:20:00Z</dcterms:modified>
</cp:coreProperties>
</file>