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E47811" w:rsidRDefault="00E47811" w:rsidP="00E47811">
            <w:pPr>
              <w:jc w:val="center"/>
              <w:rPr>
                <w:lang w:val="pt-BR"/>
              </w:rPr>
            </w:pP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№135/</w:t>
            </w:r>
            <w:r w:rsidRPr="00E47811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G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A</w:t>
            </w:r>
            <w:r w:rsidRPr="00E47811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rm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/</w:t>
            </w:r>
            <w:r w:rsidRPr="00E47811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26_5.4_066</w:t>
            </w:r>
            <w:r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/</w:t>
            </w:r>
            <w:r w:rsidRPr="00E47811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13.04.26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155D6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F155D6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2400AA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4179F0">
              <w:rPr>
                <w:rFonts w:ascii="GHEA Grapalat" w:hAnsi="GHEA Grapalat"/>
                <w:sz w:val="24"/>
                <w:szCs w:val="24"/>
                <w:lang w:val="hy-AM"/>
              </w:rPr>
              <w:t>ՀՀ Արմավիրի մարզի Աղավնատուն գյուղը սնող միջին ճնշման ստորգետնյա գազատարի վթարային հատվածների վերատեղադրում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2400AA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եկտի շինհավաքակցման աշխատանքներ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47811" w:rsidP="00E47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4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155D6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E47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47811" w:rsidRP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47811" w:rsidRP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F155D6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E47811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E47811">
              <w:rPr>
                <w:rFonts w:ascii="Sylfaen" w:hAnsi="Sylfaen"/>
                <w:color w:val="000000"/>
                <w:sz w:val="20"/>
                <w:lang w:val="hy-AM"/>
              </w:rPr>
              <w:t>Շին-Գազ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F941C0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10</w:t>
            </w:r>
          </w:p>
          <w:p w:rsidR="00E64349" w:rsidRPr="00E47811" w:rsidRDefault="003909B5" w:rsidP="00E4781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E47811">
              <w:rPr>
                <w:rFonts w:ascii="Sylfaen" w:hAnsi="Sylfaen"/>
                <w:color w:val="000000"/>
                <w:sz w:val="20"/>
                <w:lang w:val="hy-AM"/>
              </w:rPr>
              <w:t>Գազ-Շին</w:t>
            </w:r>
            <w:r w:rsidR="00F941C0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F941C0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47811" w:rsidRDefault="00E47811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29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F155D6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F155D6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1E33E4" w:rsidRPr="00F155D6">
              <w:rPr>
                <w:rFonts w:ascii="Sylfaen" w:hAnsi="Sylfaen"/>
                <w:color w:val="000000"/>
                <w:lang w:val="hy-AM"/>
              </w:rPr>
              <w:t>.</w:t>
            </w:r>
            <w:r w:rsidR="0038665D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75911806.95 ՀՀ դրամ առանց 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bookmarkStart w:id="0" w:name="_GoBack"/>
            <w:bookmarkEnd w:id="0"/>
            <w:r w:rsidRPr="00F155D6">
              <w:rPr>
                <w:rFonts w:ascii="Sylfaen" w:hAnsi="Sylfaen"/>
                <w:color w:val="000000"/>
                <w:lang w:val="hy-AM"/>
              </w:rPr>
              <w:t>2.</w:t>
            </w:r>
            <w:r w:rsidR="00922C9A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74 625 409,89 ՀՀ դրամ առանց ԱԱՀ , 89 550 491,87 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47811">
        <w:rPr>
          <w:rFonts w:ascii="Sylfaen" w:hAnsi="Sylfaen"/>
          <w:sz w:val="22"/>
          <w:szCs w:val="22"/>
          <w:lang w:val="hy-AM"/>
        </w:rPr>
        <w:t>ապրիլի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47811">
        <w:rPr>
          <w:rFonts w:ascii="Sylfaen" w:hAnsi="Sylfaen"/>
          <w:sz w:val="22"/>
          <w:szCs w:val="22"/>
          <w:lang w:val="hy-AM"/>
        </w:rPr>
        <w:t>29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E47811" w:rsidRPr="00E47811">
        <w:rPr>
          <w:rFonts w:ascii="Sylfaen" w:hAnsi="Sylfaen"/>
          <w:sz w:val="22"/>
          <w:szCs w:val="22"/>
          <w:lang w:val="af-ZA"/>
        </w:rPr>
        <w:t>Գազ-Շին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№135/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G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A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rm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26_5.4_066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13.04.26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№135/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G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A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rm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26_5.4_066</w:t>
      </w:r>
      <w:r w:rsidR="00E47811">
        <w:rPr>
          <w:rFonts w:ascii="Sylfaen" w:hAnsi="Sylfaen" w:cs="Sylfaen"/>
          <w:color w:val="000000"/>
          <w:sz w:val="22"/>
          <w:szCs w:val="20"/>
          <w:lang w:val="pt-BR"/>
        </w:rPr>
        <w:t>/</w:t>
      </w:r>
      <w:r w:rsidR="00E47811" w:rsidRPr="00E47811">
        <w:rPr>
          <w:rFonts w:ascii="Sylfaen" w:hAnsi="Sylfaen" w:cs="Sylfaen"/>
          <w:color w:val="000000"/>
          <w:sz w:val="22"/>
          <w:szCs w:val="20"/>
          <w:lang w:val="pt-BR"/>
        </w:rPr>
        <w:t>13.04.26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2400AA" w:rsidRPr="002400AA">
        <w:rPr>
          <w:rFonts w:ascii="Sylfaen" w:hAnsi="Sylfaen"/>
          <w:sz w:val="22"/>
          <w:szCs w:val="22"/>
          <w:lang w:val="af-ZA"/>
        </w:rPr>
        <w:t>«</w:t>
      </w:r>
      <w:r w:rsidR="00E47811" w:rsidRPr="00E47811">
        <w:rPr>
          <w:rFonts w:ascii="Sylfaen" w:hAnsi="Sylfaen"/>
          <w:sz w:val="22"/>
          <w:szCs w:val="22"/>
          <w:lang w:val="af-ZA"/>
        </w:rPr>
        <w:t>Տավուշի մարզի  Ծաղկավան գյուղի ցածր ճնշման ստորգետնյա գազատարի վթարային հատվածների վերատեղադրում  և մեկուսիչ ծածկույթի վերանորոգում</w:t>
      </w:r>
      <w:r w:rsidR="002400AA" w:rsidRPr="002400AA">
        <w:rPr>
          <w:rFonts w:ascii="Sylfaen" w:hAnsi="Sylfaen"/>
          <w:sz w:val="22"/>
          <w:szCs w:val="22"/>
          <w:lang w:val="af-ZA"/>
        </w:rPr>
        <w:t>» 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E47811" w:rsidRPr="00E47811">
        <w:rPr>
          <w:rFonts w:ascii="Sylfaen" w:hAnsi="Sylfaen"/>
          <w:sz w:val="22"/>
          <w:szCs w:val="22"/>
          <w:lang w:val="af-ZA"/>
        </w:rPr>
        <w:t>89 550 491,87 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B354A-32C8-42BA-A580-E1E3AFFE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48</cp:revision>
  <cp:lastPrinted>2024-04-25T12:20:00Z</cp:lastPrinted>
  <dcterms:created xsi:type="dcterms:W3CDTF">2024-03-20T07:09:00Z</dcterms:created>
  <dcterms:modified xsi:type="dcterms:W3CDTF">2026-04-29T11:59:00Z</dcterms:modified>
</cp:coreProperties>
</file>