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4126B4" w:rsidRDefault="0016324D" w:rsidP="004126B4">
      <w:pPr>
        <w:ind w:left="-284"/>
        <w:jc w:val="both"/>
        <w:rPr>
          <w:rFonts w:ascii="GHEA Grapalat" w:hAnsi="GHEA Grapalat"/>
          <w:sz w:val="18"/>
          <w:szCs w:val="18"/>
        </w:rPr>
      </w:pPr>
      <w:r w:rsidRPr="004126B4">
        <w:rPr>
          <w:rFonts w:ascii="GHEA Grapalat" w:hAnsi="GHEA Grapalat"/>
          <w:sz w:val="18"/>
          <w:szCs w:val="18"/>
        </w:rPr>
        <w:t>Следственный комитет  Республики Армении</w:t>
      </w:r>
      <w:r w:rsidR="005461BC" w:rsidRPr="004126B4">
        <w:rPr>
          <w:rFonts w:ascii="GHEA Grapalat" w:hAnsi="GHEA Grapalat"/>
          <w:sz w:val="18"/>
          <w:szCs w:val="18"/>
        </w:rPr>
        <w:t xml:space="preserve"> ниже представляет информацию о договоре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 xml:space="preserve">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 xml:space="preserve">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>-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ԱԼ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>-23/3</w:t>
      </w:r>
      <w:r w:rsidR="001B1366" w:rsidRPr="004126B4">
        <w:rPr>
          <w:rFonts w:ascii="GHEA Grapalat" w:hAnsi="GHEA Grapalat" w:cs="Sylfaen"/>
          <w:b/>
          <w:sz w:val="18"/>
          <w:szCs w:val="18"/>
          <w:lang w:bidi="ar-SA"/>
        </w:rPr>
        <w:t>-1</w:t>
      </w:r>
      <w:r w:rsidR="005461BC" w:rsidRPr="004126B4">
        <w:rPr>
          <w:rFonts w:ascii="GHEA Grapalat" w:hAnsi="GHEA Grapalat"/>
          <w:sz w:val="18"/>
          <w:szCs w:val="18"/>
        </w:rPr>
        <w:t xml:space="preserve">, </w:t>
      </w:r>
      <w:r w:rsidR="00DD153B" w:rsidRPr="004126B4">
        <w:rPr>
          <w:rFonts w:ascii="GHEA Grapalat" w:hAnsi="GHEA Grapalat"/>
          <w:sz w:val="18"/>
          <w:szCs w:val="18"/>
        </w:rPr>
        <w:t xml:space="preserve">в результате процедуры закупки под кодом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 xml:space="preserve">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 xml:space="preserve"> 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>-</w:t>
      </w:r>
      <w:r w:rsidR="004126B4" w:rsidRPr="004126B4">
        <w:rPr>
          <w:rFonts w:ascii="GHEA Grapalat" w:hAnsi="GHEA Grapalat" w:cs="Sylfaen"/>
          <w:b/>
          <w:sz w:val="18"/>
          <w:szCs w:val="18"/>
          <w:lang w:val="en-US" w:bidi="ar-SA"/>
        </w:rPr>
        <w:t>ԱԼ</w:t>
      </w:r>
      <w:r w:rsidR="004126B4" w:rsidRPr="004126B4">
        <w:rPr>
          <w:rFonts w:ascii="GHEA Grapalat" w:hAnsi="GHEA Grapalat" w:cs="Sylfaen"/>
          <w:b/>
          <w:sz w:val="18"/>
          <w:szCs w:val="18"/>
          <w:lang w:val="af-ZA" w:bidi="ar-SA"/>
        </w:rPr>
        <w:t>-23/3</w:t>
      </w:r>
      <w:r w:rsidR="00DD153B" w:rsidRPr="004126B4">
        <w:rPr>
          <w:rFonts w:ascii="GHEA Grapalat" w:hAnsi="GHEA Grapalat"/>
          <w:sz w:val="18"/>
          <w:szCs w:val="18"/>
        </w:rPr>
        <w:t xml:space="preserve">, организованной с целью </w:t>
      </w:r>
      <w:r w:rsidR="00B80569" w:rsidRPr="004126B4">
        <w:rPr>
          <w:rFonts w:ascii="GHEA Grapalat" w:hAnsi="GHEA Grapalat"/>
          <w:sz w:val="18"/>
          <w:szCs w:val="18"/>
        </w:rPr>
        <w:t xml:space="preserve">приобретения </w:t>
      </w:r>
      <w:r w:rsidR="004126B4" w:rsidRPr="004126B4">
        <w:rPr>
          <w:rFonts w:ascii="GHEA Grapalat" w:hAnsi="GHEA Grapalat"/>
          <w:sz w:val="18"/>
          <w:szCs w:val="18"/>
        </w:rPr>
        <w:t xml:space="preserve">услуг мойки автомобилей </w:t>
      </w:r>
      <w:r w:rsidR="00DD153B" w:rsidRPr="004126B4">
        <w:rPr>
          <w:rFonts w:ascii="GHEA Grapalat" w:hAnsi="GHEA Grapalat"/>
          <w:sz w:val="18"/>
          <w:szCs w:val="18"/>
        </w:rPr>
        <w:t>для своих нужд.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144"/>
        <w:gridCol w:w="553"/>
        <w:gridCol w:w="192"/>
        <w:gridCol w:w="539"/>
        <w:gridCol w:w="203"/>
        <w:gridCol w:w="53"/>
        <w:gridCol w:w="453"/>
        <w:gridCol w:w="197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83"/>
        <w:gridCol w:w="59"/>
        <w:gridCol w:w="1843"/>
        <w:gridCol w:w="12"/>
      </w:tblGrid>
      <w:tr w:rsidR="005461BC" w:rsidRPr="00395B6E" w:rsidTr="00254990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20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54990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A10750" w:rsidRDefault="005461BC" w:rsidP="00A1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A10750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3"/>
            <w:vMerge w:val="restart"/>
            <w:shd w:val="clear" w:color="auto" w:fill="auto"/>
            <w:vAlign w:val="center"/>
          </w:tcPr>
          <w:p w:rsidR="009F073F" w:rsidRPr="00A10750" w:rsidRDefault="005461BC" w:rsidP="00A1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A10750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10750" w:rsidRDefault="005461BC" w:rsidP="00A10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26B4" w:rsidRPr="00395B6E" w:rsidTr="00A10750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4126B4" w:rsidRPr="00B74396" w:rsidRDefault="004126B4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743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4126B4" w:rsidRDefault="004126B4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Услуги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мойки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1B1366" w:rsidRDefault="004126B4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9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254990" w:rsidRDefault="004126B4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1B1366" w:rsidRDefault="004126B4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254990" w:rsidRDefault="004126B4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D21029" w:rsidRDefault="004126B4" w:rsidP="004E78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1029">
              <w:rPr>
                <w:rFonts w:ascii="GHEA Grapalat" w:hAnsi="GHEA Grapalat"/>
                <w:sz w:val="16"/>
                <w:szCs w:val="16"/>
              </w:rPr>
              <w:t>2 688 000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4126B4" w:rsidRDefault="004126B4" w:rsidP="004E78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Услуги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мойки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6B4" w:rsidRPr="004126B4" w:rsidRDefault="004126B4" w:rsidP="004E78F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Услуги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мойки</w:t>
            </w:r>
            <w:proofErr w:type="spellEnd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126B4">
              <w:rPr>
                <w:rFonts w:ascii="GHEA Grapalat" w:hAnsi="GHEA Grapalat"/>
                <w:sz w:val="16"/>
                <w:szCs w:val="16"/>
                <w:lang w:val="en-US"/>
              </w:rPr>
              <w:t>автомобилей</w:t>
            </w:r>
            <w:proofErr w:type="spellEnd"/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A10750">
        <w:trPr>
          <w:gridAfter w:val="1"/>
          <w:wAfter w:w="12" w:type="dxa"/>
          <w:trHeight w:val="139"/>
          <w:jc w:val="center"/>
        </w:trPr>
        <w:tc>
          <w:tcPr>
            <w:tcW w:w="4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5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66A65" w:rsidP="00A107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126B4" w:rsidRDefault="004126B4" w:rsidP="002549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126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07.</w:t>
            </w:r>
            <w:r w:rsidRPr="004126B4">
              <w:rPr>
                <w:rFonts w:ascii="GHEA Grapalat" w:hAnsi="GHEA Grapalat"/>
                <w:b/>
                <w:sz w:val="16"/>
                <w:szCs w:val="16"/>
                <w:lang w:val="en-US"/>
              </w:rPr>
              <w:t>04</w:t>
            </w:r>
            <w:r w:rsidRPr="004126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.2023</w:t>
            </w:r>
            <w:r w:rsidR="00FF7445" w:rsidRPr="004126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4126B4" w:rsidRDefault="00B451E7" w:rsidP="00A1075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126B4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B4" w:rsidRPr="006F34D8" w:rsidRDefault="004126B4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34D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B4" w:rsidRPr="005E74FD" w:rsidRDefault="004126B4" w:rsidP="004272F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26B4">
              <w:rPr>
                <w:rFonts w:ascii="GHEA Grapalat" w:eastAsia="Calibri" w:hAnsi="GHEA Grapalat"/>
                <w:color w:val="000000"/>
                <w:sz w:val="16"/>
                <w:szCs w:val="16"/>
                <w:lang w:val="en-US" w:eastAsia="en-US"/>
              </w:rPr>
              <w:t>ЭСКА СЕРВИС ООО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B4" w:rsidRPr="004126B4" w:rsidRDefault="004126B4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26B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 w:rsidRPr="004126B4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4126B4">
              <w:rPr>
                <w:rFonts w:ascii="GHEA Grapalat" w:hAnsi="GHEA Grapalat"/>
                <w:color w:val="000000"/>
                <w:sz w:val="16"/>
                <w:szCs w:val="16"/>
              </w:rPr>
              <w:t>240 000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B4" w:rsidRPr="004126B4" w:rsidRDefault="004126B4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26B4">
              <w:rPr>
                <w:rFonts w:ascii="GHEA Grapalat" w:hAnsi="GHEA Grapalat"/>
                <w:color w:val="000000"/>
                <w:sz w:val="16"/>
                <w:szCs w:val="16"/>
              </w:rPr>
              <w:t>448 000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6B4" w:rsidRPr="004126B4" w:rsidRDefault="004126B4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126B4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  <w:r w:rsidRPr="004126B4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4126B4">
              <w:rPr>
                <w:rFonts w:ascii="GHEA Grapalat" w:hAnsi="GHEA Grapalat"/>
                <w:color w:val="000000"/>
                <w:sz w:val="16"/>
                <w:szCs w:val="16"/>
              </w:rPr>
              <w:t>688 000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17C0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17C03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17C0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4126B4" w:rsidRDefault="004126B4" w:rsidP="0025499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4126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26.04.2023</w:t>
            </w:r>
            <w:r w:rsidR="00D17C03" w:rsidRPr="004126B4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D17C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17C03" w:rsidRPr="00395B6E" w:rsidRDefault="00D17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E74FD" w:rsidRPr="00395B6E" w:rsidTr="00D949C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74FD" w:rsidRPr="00395B6E" w:rsidRDefault="005E74F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4FD" w:rsidRPr="007B3AB1" w:rsidRDefault="005E74FD" w:rsidP="004272F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74FD" w:rsidRPr="007B3AB1" w:rsidRDefault="005E74FD" w:rsidP="004272F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C03" w:rsidRPr="00D17C03" w:rsidRDefault="00D17C03" w:rsidP="0025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7C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126B4" w:rsidRPr="004126B4">
              <w:rPr>
                <w:rFonts w:ascii="GHEA Grapalat" w:hAnsi="GHEA Grapalat" w:cs="Sylfaen"/>
                <w:b/>
                <w:sz w:val="16"/>
                <w:szCs w:val="16"/>
              </w:rPr>
              <w:t>03.05.2023</w:t>
            </w:r>
            <w:r w:rsidRPr="004126B4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2461DA" w:rsidRDefault="004126B4" w:rsidP="00D171E8">
            <w:pPr>
              <w:rPr>
                <w:sz w:val="16"/>
                <w:szCs w:val="16"/>
              </w:rPr>
            </w:pPr>
            <w:r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  <w:r w:rsidR="00D171E8"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.05.2023</w:t>
            </w:r>
            <w:r w:rsidR="00D17C03"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2461DA" w:rsidRDefault="00D171E8" w:rsidP="001B1366">
            <w:pPr>
              <w:rPr>
                <w:sz w:val="16"/>
                <w:szCs w:val="16"/>
              </w:rPr>
            </w:pPr>
            <w:r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  <w:r w:rsidR="004126B4"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.05.2023</w:t>
            </w:r>
            <w:r w:rsidR="000F3813"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="00D17C03" w:rsidRPr="002461D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D17C03" w:rsidRPr="00395B6E" w:rsidRDefault="00D17C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7C03" w:rsidRPr="00395B6E" w:rsidTr="00D17C0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7C03" w:rsidRPr="00395B6E" w:rsidTr="00D17C0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17C03" w:rsidRPr="00395B6E" w:rsidTr="00D17C0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A10750" w:rsidRDefault="00D17C03" w:rsidP="00A107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72665" w:rsidRPr="00395B6E" w:rsidTr="00B178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72665" w:rsidRPr="001772EE" w:rsidRDefault="00172665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72EE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72665" w:rsidRPr="005E74FD" w:rsidRDefault="00172665" w:rsidP="004E78F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26B4">
              <w:rPr>
                <w:rFonts w:ascii="GHEA Grapalat" w:eastAsia="Calibri" w:hAnsi="GHEA Grapalat"/>
                <w:color w:val="000000"/>
                <w:sz w:val="16"/>
                <w:szCs w:val="16"/>
                <w:lang w:val="en-US" w:eastAsia="en-US"/>
              </w:rPr>
              <w:t>ЭСКА СЕРВИС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172665" w:rsidRPr="00E00DAB" w:rsidRDefault="00172665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00DAB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ՀՀ ՔԿ ԳՀԾՁԲ-ԱԼ-23/3</w:t>
            </w:r>
            <w:r w:rsidRPr="00E00DAB">
              <w:rPr>
                <w:rFonts w:ascii="GHEA Grapalat" w:hAnsi="GHEA Grapalat" w:cs="Sylfaen"/>
                <w:sz w:val="16"/>
                <w:szCs w:val="16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172665" w:rsidRPr="00E00DAB" w:rsidRDefault="002461DA" w:rsidP="004E78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461DA">
              <w:rPr>
                <w:rFonts w:ascii="GHEA Grapalat" w:hAnsi="GHEA Grapalat" w:cs="Sylfaen"/>
                <w:sz w:val="16"/>
                <w:szCs w:val="16"/>
                <w:lang w:val="en-US"/>
              </w:rPr>
              <w:t>10</w:t>
            </w:r>
            <w:r w:rsidR="00172665" w:rsidRPr="002461D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172665" w:rsidRPr="002461DA">
              <w:rPr>
                <w:rFonts w:ascii="GHEA Grapalat" w:hAnsi="GHEA Grapalat" w:cs="Sylfaen"/>
                <w:sz w:val="16"/>
                <w:szCs w:val="16"/>
              </w:rPr>
              <w:t>05</w:t>
            </w:r>
            <w:r w:rsidR="00172665" w:rsidRPr="002461DA">
              <w:rPr>
                <w:rFonts w:ascii="GHEA Grapalat" w:hAnsi="GHEA Grapalat" w:cs="Sylfaen"/>
                <w:sz w:val="16"/>
                <w:szCs w:val="16"/>
                <w:lang w:val="hy-AM"/>
              </w:rPr>
              <w:t>.2023</w:t>
            </w:r>
            <w:r w:rsidR="00172665" w:rsidRPr="002461DA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  <w:r w:rsidR="00172665" w:rsidRPr="002461DA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172665" w:rsidRPr="00305262" w:rsidRDefault="00305262" w:rsidP="001B136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305262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случае</w:t>
            </w:r>
            <w:proofErr w:type="gramStart"/>
            <w:r w:rsidRPr="00305262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если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предусматриваются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финансовые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средства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со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дня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вступления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условия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выполнения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прав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обязанностей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сторон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предусмотренных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договором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25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декабря</w:t>
            </w:r>
            <w:r w:rsidRPr="00305262">
              <w:rPr>
                <w:rFonts w:ascii="GHEA Grapalat" w:hAnsi="GHEA Grapalat"/>
                <w:sz w:val="14"/>
                <w:szCs w:val="14"/>
              </w:rPr>
              <w:t xml:space="preserve"> 2023 </w:t>
            </w:r>
            <w:r w:rsidRPr="00305262">
              <w:rPr>
                <w:rFonts w:ascii="GHEA Grapalat" w:hAnsi="GHEA Grapalat" w:hint="eastAsia"/>
                <w:sz w:val="14"/>
                <w:szCs w:val="14"/>
              </w:rPr>
              <w:t>года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172665" w:rsidRPr="001772EE" w:rsidRDefault="00172665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172665" w:rsidRPr="001772EE" w:rsidRDefault="00172665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172665" w:rsidRPr="001772EE" w:rsidRDefault="00172665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2665">
              <w:rPr>
                <w:rFonts w:ascii="GHEA Grapalat" w:hAnsi="GHEA Grapalat" w:cs="GHEA Grapalat"/>
                <w:sz w:val="16"/>
                <w:szCs w:val="16"/>
                <w:lang w:val="en-US"/>
              </w:rPr>
              <w:t>2</w:t>
            </w:r>
            <w:r w:rsidRPr="00172665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172665">
              <w:rPr>
                <w:rFonts w:ascii="GHEA Grapalat" w:hAnsi="GHEA Grapalat" w:cs="GHEA Grapalat"/>
                <w:sz w:val="16"/>
                <w:szCs w:val="16"/>
                <w:lang w:val="en-US"/>
              </w:rPr>
              <w:t>688 000</w:t>
            </w:r>
          </w:p>
        </w:tc>
      </w:tr>
      <w:tr w:rsidR="00B1788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1788F" w:rsidRPr="00395B6E" w:rsidTr="007C1B7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173A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="00173A41" w:rsidRPr="004126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/ Номер и серия паспорта</w:t>
            </w:r>
          </w:p>
        </w:tc>
      </w:tr>
      <w:tr w:rsidR="00305262" w:rsidRPr="00395B6E" w:rsidTr="007C1B7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B1788F" w:rsidRDefault="00305262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1788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5E74FD" w:rsidRDefault="00305262" w:rsidP="004E78F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126B4">
              <w:rPr>
                <w:rFonts w:ascii="GHEA Grapalat" w:eastAsia="Calibri" w:hAnsi="GHEA Grapalat"/>
                <w:color w:val="000000"/>
                <w:sz w:val="16"/>
                <w:szCs w:val="16"/>
                <w:lang w:val="en-US" w:eastAsia="en-US"/>
              </w:rPr>
              <w:t>ЭСКА СЕРВИС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173A41" w:rsidRDefault="00305262" w:rsidP="002549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5262">
              <w:rPr>
                <w:rFonts w:ascii="GHEA Grapalat" w:hAnsi="GHEA Grapalat"/>
                <w:sz w:val="16"/>
                <w:szCs w:val="16"/>
              </w:rPr>
              <w:t xml:space="preserve">г. Ереван, </w:t>
            </w:r>
            <w:proofErr w:type="spellStart"/>
            <w:r w:rsidRPr="00305262">
              <w:rPr>
                <w:rFonts w:ascii="GHEA Grapalat" w:hAnsi="GHEA Grapalat"/>
                <w:sz w:val="16"/>
                <w:szCs w:val="16"/>
              </w:rPr>
              <w:t>Неркин</w:t>
            </w:r>
            <w:proofErr w:type="spellEnd"/>
            <w:r w:rsidRPr="003052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05262">
              <w:rPr>
                <w:rFonts w:ascii="GHEA Grapalat" w:hAnsi="GHEA Grapalat"/>
                <w:sz w:val="16"/>
                <w:szCs w:val="16"/>
              </w:rPr>
              <w:t>Шенгавит</w:t>
            </w:r>
            <w:proofErr w:type="spellEnd"/>
            <w:r w:rsidRPr="00305262">
              <w:rPr>
                <w:rFonts w:ascii="GHEA Grapalat" w:hAnsi="GHEA Grapalat"/>
                <w:sz w:val="16"/>
                <w:szCs w:val="16"/>
              </w:rPr>
              <w:t xml:space="preserve"> 7-ая улица, дом 5</w:t>
            </w:r>
            <w:r w:rsidRPr="00173A4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305262" w:rsidRPr="0089501A" w:rsidRDefault="00305262" w:rsidP="0025499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3A41">
              <w:rPr>
                <w:rFonts w:ascii="GHEA Grapalat" w:hAnsi="GHEA Grapalat"/>
                <w:sz w:val="16"/>
                <w:szCs w:val="16"/>
                <w:lang w:val="af-ZA"/>
              </w:rPr>
              <w:t xml:space="preserve">тел. </w:t>
            </w:r>
            <w:r w:rsidRPr="00305262">
              <w:rPr>
                <w:rFonts w:ascii="GHEA Grapalat" w:hAnsi="GHEA Grapalat"/>
                <w:sz w:val="16"/>
                <w:szCs w:val="16"/>
                <w:lang w:val="pt-BR"/>
              </w:rPr>
              <w:t>099-98-50-20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305262" w:rsidRDefault="00D30807" w:rsidP="004E78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hyperlink r:id="rId9" w:history="1">
              <w:r w:rsidR="00305262" w:rsidRPr="00305262">
                <w:rPr>
                  <w:rStyle w:val="af"/>
                  <w:rFonts w:ascii="GHEA Grapalat" w:hAnsi="GHEA Grapalat"/>
                  <w:sz w:val="16"/>
                  <w:szCs w:val="16"/>
                  <w:lang w:val="pt-BR"/>
                </w:rPr>
                <w:t>eskaservice83@mail.ru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2461DA" w:rsidRDefault="00305262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461DA">
              <w:rPr>
                <w:rFonts w:ascii="GHEA Grapalat" w:hAnsi="GHEA Grapalat"/>
                <w:bCs/>
                <w:sz w:val="16"/>
                <w:szCs w:val="16"/>
                <w:lang w:val="pt-BR"/>
              </w:rPr>
              <w:t>1570089188700200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262" w:rsidRPr="00037A1E" w:rsidRDefault="00305262" w:rsidP="004E78F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00DAB">
              <w:rPr>
                <w:rFonts w:ascii="GHEA Grapalat" w:hAnsi="GHEA Grapalat" w:cs="Sylfaen"/>
                <w:sz w:val="16"/>
                <w:szCs w:val="16"/>
                <w:lang w:val="pt-BR"/>
              </w:rPr>
              <w:t>02306411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C7276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788F" w:rsidRPr="00B946EF" w:rsidRDefault="00B1788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1788F" w:rsidRPr="00B946EF" w:rsidRDefault="00B1788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1788F" w:rsidRPr="00AC1E22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1788F" w:rsidRPr="00205D54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1788F" w:rsidRPr="00C24736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6D6189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4126B4" w:rsidRDefault="00B1788F" w:rsidP="005E74F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</w:t>
            </w:r>
            <w:hyperlink r:id="rId10" w:history="1">
              <w:r w:rsidR="00305262" w:rsidRPr="00305262">
                <w:rPr>
                  <w:rStyle w:val="af"/>
                  <w:rFonts w:ascii="GHEA Grapalat" w:hAnsi="GHEA Grapalat"/>
                  <w:sz w:val="16"/>
                  <w:szCs w:val="16"/>
                  <w:lang w:val="hy-AM"/>
                </w:rPr>
                <w:t>aghasi.g.mqoyan@investigative.am</w:t>
              </w:r>
            </w:hyperlink>
            <w:r w:rsidRPr="00305262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1788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788F" w:rsidRPr="00395B6E" w:rsidRDefault="00B1788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1788F" w:rsidRPr="00655A33" w:rsidRDefault="00D30807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11" w:history="1">
              <w:r w:rsidR="00B1788F" w:rsidRPr="00655A33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www.armeps.am</w:t>
              </w:r>
            </w:hyperlink>
            <w:r w:rsidR="00B1788F" w:rsidRPr="00655A33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 xml:space="preserve">, </w:t>
            </w:r>
            <w:hyperlink r:id="rId12" w:history="1">
              <w:r w:rsidR="00B1788F" w:rsidRPr="00655A33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  <w:lang w:val="af-ZA"/>
                </w:rPr>
                <w:t>www.gnumner.am</w:t>
              </w:r>
            </w:hyperlink>
            <w:r w:rsidR="00B1788F" w:rsidRPr="00655A3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788F" w:rsidRPr="00395B6E" w:rsidRDefault="00B1788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788F" w:rsidRPr="00D30807" w:rsidRDefault="00655A33" w:rsidP="00655A3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30807">
              <w:rPr>
                <w:rFonts w:ascii="GHEA Grapalat" w:hAnsi="GHEA Grapalat"/>
                <w:sz w:val="16"/>
                <w:szCs w:val="16"/>
              </w:rPr>
              <w:t>Н. Б</w:t>
            </w:r>
            <w:proofErr w:type="spellStart"/>
            <w:r w:rsidRPr="00D30807">
              <w:rPr>
                <w:rFonts w:ascii="GHEA Grapalat" w:hAnsi="GHEA Grapalat"/>
                <w:sz w:val="16"/>
                <w:szCs w:val="16"/>
                <w:lang w:val="en-US"/>
              </w:rPr>
              <w:t>абая</w:t>
            </w:r>
            <w:proofErr w:type="spellEnd"/>
            <w:r w:rsidR="001B1366" w:rsidRPr="00D30807">
              <w:rPr>
                <w:rFonts w:ascii="GHEA Grapalat" w:hAnsi="GHEA Grapalat"/>
                <w:sz w:val="16"/>
                <w:szCs w:val="16"/>
              </w:rPr>
              <w:t>н</w:t>
            </w:r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B1788F" w:rsidRPr="00D30807" w:rsidRDefault="00B1788F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D30807">
              <w:rPr>
                <w:rFonts w:ascii="GHEA Grapalat" w:hAnsi="GHEA Grapalat"/>
                <w:sz w:val="16"/>
                <w:szCs w:val="16"/>
              </w:rPr>
              <w:t>011 880 12</w:t>
            </w:r>
            <w:r w:rsidR="00655A33" w:rsidRPr="00D30807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1788F" w:rsidRPr="00D30807" w:rsidRDefault="00D30807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13" w:history="1">
              <w:r w:rsidR="001B1366" w:rsidRPr="00D30807">
                <w:rPr>
                  <w:rStyle w:val="af"/>
                  <w:rFonts w:ascii="GHEA Grapalat" w:hAnsi="GHEA Grapalat"/>
                  <w:sz w:val="16"/>
                  <w:szCs w:val="16"/>
                  <w:lang w:val="af-ZA"/>
                </w:rPr>
                <w:t>gnumner@investigative.am</w:t>
              </w:r>
            </w:hyperlink>
            <w:r w:rsidR="001B1366" w:rsidRPr="00D3080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  <w:bookmarkStart w:id="0" w:name="_GoBack"/>
      <w:bookmarkEnd w:id="0"/>
    </w:p>
    <w:sectPr w:rsidR="00613058" w:rsidRPr="008503C1" w:rsidSect="001B1366">
      <w:footerReference w:type="even" r:id="rId14"/>
      <w:footerReference w:type="default" r:id="rId15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4" w:rsidRDefault="00C72764">
      <w:r>
        <w:separator/>
      </w:r>
    </w:p>
  </w:endnote>
  <w:endnote w:type="continuationSeparator" w:id="0">
    <w:p w:rsidR="00C72764" w:rsidRDefault="00C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764" w:rsidRDefault="00C727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3080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4" w:rsidRDefault="00C72764">
      <w:r>
        <w:separator/>
      </w:r>
    </w:p>
  </w:footnote>
  <w:footnote w:type="continuationSeparator" w:id="0">
    <w:p w:rsidR="00C72764" w:rsidRDefault="00C72764">
      <w:r>
        <w:continuationSeparator/>
      </w:r>
    </w:p>
  </w:footnote>
  <w:footnote w:id="1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09E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2665"/>
    <w:rsid w:val="00173589"/>
    <w:rsid w:val="00173A41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1DA"/>
    <w:rsid w:val="00254990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262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26B4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7EE1"/>
    <w:rsid w:val="005C39A0"/>
    <w:rsid w:val="005D0F4E"/>
    <w:rsid w:val="005E141E"/>
    <w:rsid w:val="005E28A2"/>
    <w:rsid w:val="005E2F58"/>
    <w:rsid w:val="005E6B61"/>
    <w:rsid w:val="005E74FD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5A33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10750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1E8"/>
    <w:rsid w:val="00D17C03"/>
    <w:rsid w:val="00D20BEB"/>
    <w:rsid w:val="00D21F3A"/>
    <w:rsid w:val="00D2725C"/>
    <w:rsid w:val="00D30540"/>
    <w:rsid w:val="00D30807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9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ghasi.g.mqoya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skaservice83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343D4-0E88-4979-B709-E6835F0B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2</Pages>
  <Words>604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156</cp:revision>
  <cp:lastPrinted>2023-01-12T10:35:00Z</cp:lastPrinted>
  <dcterms:created xsi:type="dcterms:W3CDTF">2018-08-09T07:28:00Z</dcterms:created>
  <dcterms:modified xsi:type="dcterms:W3CDTF">2023-05-10T07:19:00Z</dcterms:modified>
</cp:coreProperties>
</file>