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974E80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12"/>
          <w:szCs w:val="12"/>
          <w:lang w:val="af-ZA" w:bidi="ar-SA"/>
        </w:rPr>
      </w:pPr>
    </w:p>
    <w:p w14:paraId="75A5EA5B" w14:textId="08439A41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227A16">
        <w:rPr>
          <w:rFonts w:ascii="GHEA Grapalat" w:hAnsi="GHEA Grapalat" w:cs="Sylfaen"/>
          <w:sz w:val="20"/>
          <w:lang w:val="af-ZA" w:bidi="ar-SA"/>
        </w:rPr>
        <w:t>23/48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227A16">
        <w:rPr>
          <w:rFonts w:ascii="GHEA Grapalat" w:hAnsi="GHEA Grapalat" w:cs="Sylfaen"/>
          <w:sz w:val="20"/>
          <w:lang w:bidi="ar-SA"/>
        </w:rPr>
        <w:t>11</w:t>
      </w:r>
      <w:r w:rsidR="003E4988" w:rsidRPr="008747E0">
        <w:rPr>
          <w:rFonts w:ascii="GHEA Grapalat" w:hAnsi="GHEA Grapalat" w:cs="Sylfaen"/>
          <w:sz w:val="20"/>
          <w:lang w:val="af-ZA" w:bidi="ar-SA"/>
        </w:rPr>
        <w:t xml:space="preserve"> </w:t>
      </w:r>
      <w:r w:rsidR="00227A16">
        <w:rPr>
          <w:rFonts w:ascii="GHEA Grapalat" w:hAnsi="GHEA Grapalat" w:cs="Sylfaen" w:hint="eastAsia"/>
          <w:sz w:val="20"/>
          <w:lang w:bidi="ar-SA"/>
        </w:rPr>
        <w:t>д</w:t>
      </w:r>
      <w:r w:rsidR="00227A16">
        <w:rPr>
          <w:rFonts w:ascii="GHEA Grapalat" w:hAnsi="GHEA Grapalat" w:cs="Sylfaen"/>
          <w:sz w:val="20"/>
          <w:lang w:bidi="ar-SA"/>
        </w:rPr>
        <w:t>екабря</w:t>
      </w:r>
      <w:r w:rsidR="007061D9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/>
          <w:sz w:val="20"/>
          <w:lang w:val="af-ZA" w:bidi="ar-SA"/>
        </w:rPr>
        <w:t>202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3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84B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84B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«ԲԷՑ-ԳՀԾՁԲ-</w:t>
      </w:r>
      <w:r w:rsidR="00227A16">
        <w:rPr>
          <w:rFonts w:ascii="GHEA Grapalat" w:hAnsi="GHEA Grapalat" w:cs="Sylfaen"/>
          <w:sz w:val="20"/>
          <w:lang w:val="af-ZA" w:bidi="ar-SA"/>
        </w:rPr>
        <w:t>23/48</w:t>
      </w:r>
      <w:r w:rsidR="00505EB2" w:rsidRPr="007B6E81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</w:p>
    <w:p w14:paraId="407CD52D" w14:textId="77777777" w:rsidR="00530400" w:rsidRPr="00530400" w:rsidRDefault="007E77E3" w:rsidP="00530400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7061D9" w:rsidRPr="00974E80">
        <w:rPr>
          <w:rFonts w:ascii="GHEA Grapalat" w:hAnsi="GHEA Grapalat" w:cs="Sylfaen"/>
          <w:sz w:val="20"/>
          <w:lang w:val="af-ZA" w:bidi="ar-SA"/>
        </w:rPr>
        <w:t>я</w:t>
      </w:r>
      <w:r w:rsidR="00C83216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bookmarkStart w:id="0" w:name="_Hlk139533302"/>
      <w:r w:rsidR="008E44CB">
        <w:rPr>
          <w:rFonts w:ascii="GHEA Grapalat" w:hAnsi="GHEA Grapalat" w:cs="Sylfaen"/>
          <w:sz w:val="20"/>
          <w:lang w:bidi="ar-SA"/>
        </w:rPr>
        <w:t>у</w:t>
      </w:r>
      <w:r w:rsidR="008E44CB" w:rsidRPr="00315EBB">
        <w:rPr>
          <w:rFonts w:ascii="GHEA Grapalat" w:hAnsi="GHEA Grapalat" w:cs="Sylfaen"/>
          <w:sz w:val="20"/>
          <w:lang w:bidi="ar-SA"/>
        </w:rPr>
        <w:t>слуг</w:t>
      </w:r>
      <w:r w:rsidR="008E44CB">
        <w:rPr>
          <w:rFonts w:ascii="GHEA Grapalat" w:hAnsi="GHEA Grapalat" w:cs="Sylfaen"/>
          <w:sz w:val="20"/>
          <w:lang w:bidi="ar-SA"/>
        </w:rPr>
        <w:t>и</w:t>
      </w:r>
      <w:r w:rsidR="008E44CB" w:rsidRPr="00315EBB">
        <w:rPr>
          <w:rFonts w:ascii="GHEA Grapalat" w:hAnsi="GHEA Grapalat" w:cs="Sylfaen"/>
          <w:sz w:val="20"/>
          <w:lang w:bidi="ar-SA"/>
        </w:rPr>
        <w:t xml:space="preserve"> </w:t>
      </w:r>
      <w:bookmarkEnd w:id="0"/>
      <w:r w:rsidR="00530400" w:rsidRPr="00530400">
        <w:rPr>
          <w:rFonts w:ascii="GHEA Grapalat" w:hAnsi="GHEA Grapalat" w:cs="Sylfaen"/>
          <w:sz w:val="20"/>
          <w:lang w:bidi="ar-SA"/>
        </w:rPr>
        <w:t xml:space="preserve">по внедрению системы видеонаблюдения </w:t>
      </w:r>
    </w:p>
    <w:p w14:paraId="78BB4D39" w14:textId="754269CA" w:rsidR="00C21812" w:rsidRPr="002B183A" w:rsidRDefault="00530400" w:rsidP="002B183A">
      <w:pPr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sz w:val="20"/>
          <w:lang w:bidi="ar-SA"/>
        </w:rPr>
      </w:pPr>
      <w:r w:rsidRPr="00530400">
        <w:rPr>
          <w:rFonts w:ascii="GHEA Grapalat" w:hAnsi="GHEA Grapalat" w:cs="Sylfaen"/>
          <w:sz w:val="20"/>
          <w:lang w:bidi="ar-SA"/>
        </w:rPr>
        <w:t>/ПС Ванадзор-2/</w:t>
      </w:r>
      <w:r w:rsidR="008E44CB">
        <w:rPr>
          <w:rFonts w:ascii="GHEA Grapalat" w:hAnsi="GHEA Grapalat" w:cs="Sylfaen"/>
          <w:sz w:val="20"/>
          <w:lang w:bidi="ar-SA"/>
        </w:rPr>
        <w:t xml:space="preserve"> </w:t>
      </w:r>
      <w:r w:rsidR="006840B6" w:rsidRPr="00315EBB">
        <w:rPr>
          <w:rFonts w:ascii="GHEA Grapalat" w:hAnsi="GHEA Grapalat" w:cs="Sylfaen"/>
          <w:sz w:val="20"/>
          <w:lang w:bidi="ar-SA"/>
        </w:rPr>
        <w:t>для своих нужд</w:t>
      </w:r>
      <w:r w:rsidR="00E67FCA" w:rsidRPr="00315EBB">
        <w:rPr>
          <w:rFonts w:ascii="GHEA Grapalat" w:hAnsi="GHEA Grapalat" w:cs="Sylfaen"/>
          <w:sz w:val="20"/>
          <w:lang w:bidi="ar-SA"/>
        </w:rPr>
        <w:t>.</w:t>
      </w:r>
    </w:p>
    <w:tbl>
      <w:tblPr>
        <w:tblW w:w="10939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41"/>
        <w:gridCol w:w="1683"/>
        <w:gridCol w:w="614"/>
        <w:gridCol w:w="90"/>
        <w:gridCol w:w="332"/>
        <w:gridCol w:w="231"/>
        <w:gridCol w:w="420"/>
        <w:gridCol w:w="288"/>
        <w:gridCol w:w="416"/>
        <w:gridCol w:w="142"/>
        <w:gridCol w:w="280"/>
        <w:gridCol w:w="422"/>
        <w:gridCol w:w="146"/>
        <w:gridCol w:w="575"/>
        <w:gridCol w:w="403"/>
        <w:gridCol w:w="191"/>
        <w:gridCol w:w="96"/>
        <w:gridCol w:w="615"/>
        <w:gridCol w:w="69"/>
        <w:gridCol w:w="763"/>
        <w:gridCol w:w="172"/>
        <w:gridCol w:w="402"/>
        <w:gridCol w:w="1725"/>
      </w:tblGrid>
      <w:tr w:rsidR="005461BC" w:rsidRPr="00395B6E" w14:paraId="6389C561" w14:textId="77777777" w:rsidTr="007C13BA">
        <w:trPr>
          <w:trHeight w:val="329"/>
        </w:trPr>
        <w:tc>
          <w:tcPr>
            <w:tcW w:w="723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16" w:type="dxa"/>
            <w:gridSpan w:val="23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6D2D06">
        <w:trPr>
          <w:trHeight w:val="405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87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906" w:type="dxa"/>
            <w:gridSpan w:val="6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6D2D06">
        <w:trPr>
          <w:trHeight w:val="411"/>
        </w:trPr>
        <w:tc>
          <w:tcPr>
            <w:tcW w:w="723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06" w:type="dxa"/>
            <w:gridSpan w:val="6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6D2D06">
        <w:trPr>
          <w:trHeight w:val="275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A16" w:rsidRPr="006E5ABA" w14:paraId="2528B427" w14:textId="77777777" w:rsidTr="006D2D06">
        <w:trPr>
          <w:trHeight w:val="1262"/>
        </w:trPr>
        <w:tc>
          <w:tcPr>
            <w:tcW w:w="723" w:type="dxa"/>
            <w:shd w:val="clear" w:color="auto" w:fill="auto"/>
            <w:vAlign w:val="center"/>
          </w:tcPr>
          <w:p w14:paraId="43BB9259" w14:textId="77777777" w:rsidR="00227A16" w:rsidRPr="007B6E81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68E458DF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Услуга по внедрению системы видеонаблюдения /ПС Ванадзор-2/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300F6549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 w:cs="GHEA Grapalat"/>
                <w:sz w:val="16"/>
                <w:szCs w:val="16"/>
                <w:lang w:val="hy-AM"/>
              </w:rPr>
              <w:t>21359600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6D5CE15F" w:rsidR="00227A16" w:rsidRPr="00227A16" w:rsidRDefault="00227A16" w:rsidP="00227A16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 w:cs="GHEA Grapalat"/>
                <w:sz w:val="16"/>
                <w:szCs w:val="16"/>
                <w:lang w:val="hy-AM"/>
              </w:rPr>
              <w:t>21359600</w:t>
            </w:r>
          </w:p>
        </w:tc>
        <w:tc>
          <w:tcPr>
            <w:tcW w:w="1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1878" w14:textId="77777777" w:rsidR="00227A16" w:rsidRPr="00227A16" w:rsidRDefault="00227A16" w:rsidP="00227A16">
            <w:pPr>
              <w:ind w:left="-4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Работы должны осуществляться согласно проектно-сметной документации (прилагается).</w:t>
            </w:r>
          </w:p>
          <w:p w14:paraId="23FB83EB" w14:textId="77777777" w:rsidR="00227A16" w:rsidRPr="00227A16" w:rsidRDefault="00227A16" w:rsidP="00227A16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 xml:space="preserve">Регулировка работы камер должна быть предварительно согласованна с Заказчиком (пересечение территории, сигнал пересечения линии, сигнал потери видеокамеры, сигнал видеокамеры на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, маршрутизация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, обход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, возврат </w:t>
            </w:r>
            <w:r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Pr="00227A16">
              <w:rPr>
                <w:rFonts w:ascii="GHEA Grapalat" w:hAnsi="GHEA Grapalat"/>
                <w:sz w:val="16"/>
                <w:szCs w:val="16"/>
              </w:rPr>
              <w:t xml:space="preserve"> и т. д.).</w:t>
            </w:r>
          </w:p>
          <w:p w14:paraId="03009D6D" w14:textId="77777777" w:rsidR="00227A16" w:rsidRPr="00227A16" w:rsidRDefault="00227A16" w:rsidP="00227A16">
            <w:pPr>
              <w:tabs>
                <w:tab w:val="left" w:pos="523"/>
              </w:tabs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Сеть системы видеонаблюдения должна подключиться к сети участка Компании, обеспечивая пропускную способность не менее 1 ГБ, необходим один дополнительный коммутатор 10/100/1000 с не менее 24 портами (замена имеющегося сетевого коммутатора и необходимо выполнение проводки).</w:t>
            </w:r>
          </w:p>
          <w:p w14:paraId="23400A81" w14:textId="49A403E9" w:rsidR="00227A16" w:rsidRPr="00227A16" w:rsidRDefault="00227A16" w:rsidP="00227A16">
            <w:pPr>
              <w:tabs>
                <w:tab w:val="left" w:pos="1248"/>
              </w:tabs>
              <w:spacing w:after="160" w:line="276" w:lineRule="auto"/>
              <w:ind w:left="-44" w:right="-113"/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Гарантия: 2 года.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8A7BA" w14:textId="2D39D96F" w:rsidR="00227A16" w:rsidRPr="00227A16" w:rsidRDefault="00E65CA1" w:rsidP="00227A16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должна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быть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выполнена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соответствии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проектом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сметой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представленной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компанией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О</w:t>
            </w:r>
            <w:r>
              <w:rPr>
                <w:rFonts w:ascii="GHEA Grapalat" w:hAnsi="GHEA Grapalat"/>
                <w:sz w:val="16"/>
                <w:szCs w:val="16"/>
              </w:rPr>
              <w:t>ОО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АРХИ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ТУЛС»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в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рамках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договора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п</w:t>
            </w:r>
            <w:r>
              <w:rPr>
                <w:rFonts w:ascii="GHEA Grapalat" w:hAnsi="GHEA Grapalat"/>
                <w:sz w:val="16"/>
                <w:szCs w:val="16"/>
              </w:rPr>
              <w:t>од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65CA1">
              <w:rPr>
                <w:rFonts w:ascii="GHEA Grapalat" w:hAnsi="GHEA Grapalat" w:hint="eastAsia"/>
                <w:sz w:val="16"/>
                <w:szCs w:val="16"/>
                <w:lang w:val="hy-AM"/>
              </w:rPr>
              <w:t>кодом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 xml:space="preserve"> «ԲԷՑ-ԳՀԾՁԲ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 w:rsidRPr="00E65CA1">
              <w:rPr>
                <w:rFonts w:ascii="GHEA Grapalat" w:hAnsi="GHEA Grapalat"/>
                <w:sz w:val="16"/>
                <w:szCs w:val="16"/>
                <w:lang w:val="hy-AM"/>
              </w:rPr>
              <w:t>22/53».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Регулировка работы камер должна быть предварительно согласованна с Заказчиком (пересечение территории, сигнал пересечения линии, сигнал потери видеокамеры, сигнал видеокамеры на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, маршрутизация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, обход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, возврат </w:t>
            </w:r>
            <w:r w:rsidR="00227A16" w:rsidRPr="00227A16">
              <w:rPr>
                <w:rFonts w:ascii="GHEA Grapalat" w:hAnsi="GHEA Grapalat"/>
                <w:sz w:val="16"/>
                <w:szCs w:val="16"/>
                <w:lang w:val="hy-AM"/>
              </w:rPr>
              <w:t>PTZ</w:t>
            </w:r>
            <w:r w:rsidR="00227A16" w:rsidRPr="00227A16">
              <w:rPr>
                <w:rFonts w:ascii="GHEA Grapalat" w:hAnsi="GHEA Grapalat"/>
                <w:sz w:val="16"/>
                <w:szCs w:val="16"/>
              </w:rPr>
              <w:t xml:space="preserve"> и т. д.).</w:t>
            </w:r>
          </w:p>
          <w:p w14:paraId="6ADFC22A" w14:textId="792B0E17" w:rsidR="00227A16" w:rsidRPr="00E65CA1" w:rsidRDefault="00227A16" w:rsidP="00E65CA1">
            <w:pPr>
              <w:ind w:left="-4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27A16">
              <w:rPr>
                <w:rFonts w:ascii="GHEA Grapalat" w:hAnsi="GHEA Grapalat"/>
                <w:sz w:val="16"/>
                <w:szCs w:val="16"/>
              </w:rPr>
              <w:t>Сеть системы видеонаблюдения должна подключиться к сети участка Компании, обеспечивая пропускную способность не менее 1 ГБ, необходим один дополнительный коммутатор 10/100/1000 с не менее 24 портами (замена имеющегося сетевого коммутатора и необходимо выполнение проводки).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Гарантия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поставляемый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товар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– 2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>.</w:t>
            </w:r>
            <w:r w:rsid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Виды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наименования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работ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продукции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представлены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65CA1" w:rsidRPr="00E65CA1">
              <w:rPr>
                <w:rFonts w:ascii="GHEA Grapalat" w:hAnsi="GHEA Grapalat" w:hint="eastAsia"/>
                <w:sz w:val="16"/>
                <w:szCs w:val="16"/>
              </w:rPr>
              <w:t>приложении</w:t>
            </w:r>
            <w:r w:rsidR="00E65CA1" w:rsidRPr="00E65CA1">
              <w:rPr>
                <w:rFonts w:ascii="GHEA Grapalat" w:hAnsi="GHEA Grapalat"/>
                <w:sz w:val="16"/>
                <w:szCs w:val="16"/>
              </w:rPr>
              <w:t xml:space="preserve"> 1.1.</w:t>
            </w:r>
          </w:p>
        </w:tc>
      </w:tr>
      <w:tr w:rsidR="00315EBB" w:rsidRPr="00395B6E" w14:paraId="5DFEEB3D" w14:textId="77777777" w:rsidTr="007B6E81">
        <w:trPr>
          <w:trHeight w:val="169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019EF5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3A3935ED" w14:textId="77777777" w:rsidTr="007C13BA">
        <w:trPr>
          <w:trHeight w:val="137"/>
        </w:trPr>
        <w:tc>
          <w:tcPr>
            <w:tcW w:w="4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4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315EBB" w:rsidRPr="00395B6E" w14:paraId="253ACA47" w14:textId="77777777" w:rsidTr="007B6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EBB" w:rsidRPr="00395B6E" w14:paraId="714C4668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9"/>
        </w:trPr>
        <w:tc>
          <w:tcPr>
            <w:tcW w:w="69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3C727711" w:rsidR="00315EBB" w:rsidRPr="003C6C5C" w:rsidRDefault="00227A16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27A16">
              <w:rPr>
                <w:rFonts w:ascii="GHEA Grapalat" w:hAnsi="GHEA Grapalat" w:cs="Sylfaen"/>
                <w:bCs/>
                <w:sz w:val="18"/>
                <w:szCs w:val="18"/>
              </w:rPr>
              <w:t>01.11.2023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315EBB" w:rsidRPr="00395B6E" w14:paraId="2B2DC001" w14:textId="77777777" w:rsidTr="002B1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108" w14:textId="77777777" w:rsidR="00315EBB" w:rsidRPr="003C233A" w:rsidRDefault="00315EBB" w:rsidP="00315EBB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315EBB" w:rsidRPr="00EF0758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7944DFD7" w14:textId="77777777" w:rsidTr="002B1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60" w:type="dxa"/>
            <w:gridSpan w:val="12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BB7C" w14:textId="77777777" w:rsidR="00315EBB" w:rsidRPr="003C233A" w:rsidRDefault="00315EBB" w:rsidP="00315EB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315EBB" w:rsidRPr="00EF0758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47F1F7DD" w14:textId="77777777" w:rsidTr="002B1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315EBB" w:rsidRPr="003C233A" w:rsidRDefault="00315EBB" w:rsidP="00315EB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315EBB" w:rsidRPr="00EF0758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315EBB" w:rsidRPr="00EF0758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315EBB" w:rsidRPr="00395B6E" w14:paraId="2D7B601B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35450E3E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6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315EBB" w:rsidRPr="003C233A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15EBB" w:rsidRPr="00395B6E" w14:paraId="79E10C6A" w14:textId="77777777" w:rsidTr="007B6E81">
        <w:trPr>
          <w:trHeight w:val="54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35402BE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07CBD82A" w14:textId="77777777" w:rsidTr="007C13BA">
        <w:trPr>
          <w:trHeight w:val="419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19" w:type="dxa"/>
            <w:gridSpan w:val="4"/>
            <w:vMerge w:val="restart"/>
            <w:shd w:val="clear" w:color="auto" w:fill="auto"/>
            <w:vAlign w:val="center"/>
          </w:tcPr>
          <w:p w14:paraId="0825904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56" w:type="dxa"/>
            <w:gridSpan w:val="18"/>
            <w:shd w:val="clear" w:color="auto" w:fill="auto"/>
            <w:vAlign w:val="center"/>
          </w:tcPr>
          <w:p w14:paraId="241D016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15EBB" w:rsidRPr="00395B6E" w14:paraId="1211CB90" w14:textId="77777777" w:rsidTr="007C13BA">
        <w:trPr>
          <w:trHeight w:val="392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2306D8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4"/>
            <w:vMerge/>
            <w:shd w:val="clear" w:color="auto" w:fill="auto"/>
            <w:vAlign w:val="center"/>
          </w:tcPr>
          <w:p w14:paraId="06E64BE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BF9B1EE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52BE45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FE367C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15EBB" w:rsidRPr="00395B6E" w14:paraId="396DA787" w14:textId="77777777" w:rsidTr="007C13BA">
        <w:trPr>
          <w:trHeight w:val="269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4FBB0D9B" w14:textId="410F3CB7" w:rsidR="00315EBB" w:rsidRPr="00CE663F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075" w:type="dxa"/>
            <w:gridSpan w:val="22"/>
            <w:shd w:val="clear" w:color="auto" w:fill="auto"/>
            <w:vAlign w:val="center"/>
          </w:tcPr>
          <w:p w14:paraId="5605D949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93D51" w:rsidRPr="006668D4" w14:paraId="5D5D6536" w14:textId="77777777" w:rsidTr="007C13BA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EC0AFFF" w14:textId="7856EB56" w:rsidR="00493D51" w:rsidRPr="00E86A94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12CAE32" w14:textId="544B0C09" w:rsidR="00493D51" w:rsidRPr="007B6E81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''Нолина''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2A235E80" w14:textId="404EDEB2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14 655 426,07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ED2008" w14:textId="6BBDC12B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08F2957C" w14:textId="3DE831CA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14 655 426,07</w:t>
            </w:r>
          </w:p>
        </w:tc>
      </w:tr>
      <w:tr w:rsidR="00493D51" w:rsidRPr="006668D4" w14:paraId="4B379F89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5FABC24" w14:textId="2FF015A0" w:rsidR="00493D51" w:rsidRPr="007B6E8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E8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F109616" w14:textId="158E371B" w:rsidR="00493D51" w:rsidRPr="007B6E81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''Оазис Компютер''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0A5A77C7" w14:textId="3279A848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15 000 000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BB1C018" w14:textId="028D45A1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3D5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7D233866" w14:textId="73D87AC7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18 000 000</w:t>
            </w:r>
          </w:p>
        </w:tc>
      </w:tr>
      <w:tr w:rsidR="00493D51" w:rsidRPr="006668D4" w14:paraId="151D863B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BA41175" w14:textId="7E726181" w:rsidR="00493D51" w:rsidRPr="007C13BA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03E5FC4" w14:textId="61F646BD" w:rsidR="00493D51" w:rsidRPr="003C6C5C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''Джи-Эс Консалтинг''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63ECA6C3" w14:textId="40937B48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15 670 000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8C66866" w14:textId="340628D5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3D5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134 000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E9FD790" w14:textId="1F600ADB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18 804 000</w:t>
            </w:r>
          </w:p>
        </w:tc>
      </w:tr>
      <w:tr w:rsidR="00493D51" w:rsidRPr="006668D4" w14:paraId="409A671C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3B14F54" w14:textId="051384E2" w:rsidR="00493D51" w:rsidRPr="007C13BA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543D1B09" w14:textId="10597C1E" w:rsidR="00493D51" w:rsidRPr="003C6C5C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''АЙАЙ СЕК''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47431A16" w14:textId="4F9300D3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15 743 700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44C9475" w14:textId="5A2DC9F1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93D51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148 740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8E83DDF" w14:textId="3D75668D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18 892 440</w:t>
            </w:r>
          </w:p>
        </w:tc>
      </w:tr>
      <w:tr w:rsidR="00493D51" w:rsidRPr="006668D4" w14:paraId="4A991E5E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262523A" w14:textId="58DD7EAF" w:rsidR="00493D51" w:rsidRPr="007C13BA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30F94AA5" w14:textId="691334DB" w:rsidR="00493D51" w:rsidRPr="003C6C5C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ИП ''Васил Мкртчян''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66B17208" w14:textId="155A0D42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15 790 000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07091CB" w14:textId="5337D661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3996005F" w14:textId="0A524EE9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15 790 000</w:t>
            </w:r>
          </w:p>
        </w:tc>
      </w:tr>
      <w:tr w:rsidR="00493D51" w:rsidRPr="006668D4" w14:paraId="016FE01B" w14:textId="77777777" w:rsidTr="009D4587">
        <w:trPr>
          <w:trHeight w:val="431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D650447" w14:textId="3BF50D61" w:rsid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14:paraId="07621228" w14:textId="20DF9971" w:rsidR="00493D51" w:rsidRPr="009D4587" w:rsidRDefault="00493D51" w:rsidP="00493D51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''Геолог''</w:t>
            </w:r>
          </w:p>
        </w:tc>
        <w:tc>
          <w:tcPr>
            <w:tcW w:w="2920" w:type="dxa"/>
            <w:gridSpan w:val="9"/>
            <w:shd w:val="clear" w:color="auto" w:fill="auto"/>
            <w:vAlign w:val="center"/>
          </w:tcPr>
          <w:p w14:paraId="585F2D65" w14:textId="3ABB6356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15 817 000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5D639E" w14:textId="20282055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14:paraId="57C37BC4" w14:textId="12A9E8F6" w:rsidR="00493D51" w:rsidRPr="00493D51" w:rsidRDefault="00493D51" w:rsidP="00493D5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D51">
              <w:rPr>
                <w:rFonts w:ascii="GHEA Grapalat" w:hAnsi="GHEA Grapalat"/>
                <w:sz w:val="18"/>
                <w:szCs w:val="18"/>
                <w:lang w:val="hy-AM"/>
              </w:rPr>
              <w:t>15 817 000</w:t>
            </w:r>
          </w:p>
        </w:tc>
      </w:tr>
      <w:tr w:rsidR="00315EBB" w:rsidRPr="006668D4" w14:paraId="0F7F0EB3" w14:textId="77777777" w:rsidTr="007C13BA">
        <w:trPr>
          <w:trHeight w:val="47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04BADD30" w14:textId="1863935D" w:rsidR="00315EBB" w:rsidRPr="00CE663F" w:rsidRDefault="00315EBB" w:rsidP="00315EBB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10075" w:type="dxa"/>
            <w:gridSpan w:val="22"/>
            <w:shd w:val="clear" w:color="auto" w:fill="auto"/>
            <w:vAlign w:val="center"/>
          </w:tcPr>
          <w:p w14:paraId="35476875" w14:textId="52455ECC" w:rsidR="00315EBB" w:rsidRPr="006668D4" w:rsidRDefault="00315EBB" w:rsidP="00315EBB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315EBB" w:rsidRPr="00395B6E" w14:paraId="507327E6" w14:textId="77777777" w:rsidTr="007B6E81">
        <w:trPr>
          <w:trHeight w:val="171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1F81C51A" w14:textId="1242541D" w:rsidR="00315EBB" w:rsidRPr="00C45D19" w:rsidRDefault="00315EBB" w:rsidP="00315EBB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315EBB" w:rsidRPr="00395B6E" w14:paraId="4CC70A20" w14:textId="77777777" w:rsidTr="007B6E81"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15EBB" w:rsidRPr="00395B6E" w14:paraId="29498989" w14:textId="77777777" w:rsidTr="007C13B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3FB7118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15EBB" w:rsidRPr="00395B6E" w14:paraId="39DA3ED9" w14:textId="77777777" w:rsidTr="007C13BA">
        <w:trPr>
          <w:trHeight w:val="1511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315EBB" w:rsidRPr="00AC1E22" w:rsidRDefault="00315EBB" w:rsidP="00315EB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315EBB" w:rsidRPr="009A61B9" w:rsidRDefault="00315EBB" w:rsidP="00315EB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315EBB" w:rsidRPr="00395B6E" w:rsidRDefault="00315EBB" w:rsidP="00315E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315EBB" w:rsidRPr="00395B6E" w:rsidRDefault="00315EBB" w:rsidP="00315E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15EBB" w:rsidRPr="00395B6E" w14:paraId="53CD34DE" w14:textId="77777777" w:rsidTr="007C13BA"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213DC76A" w14:textId="77777777" w:rsidTr="007C13BA">
        <w:trPr>
          <w:trHeight w:val="3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3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421C22BE" w14:textId="77777777" w:rsidTr="007C13BA">
        <w:trPr>
          <w:trHeight w:val="344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315EBB" w:rsidRPr="00395B6E" w:rsidRDefault="00315EBB" w:rsidP="00315E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15EBB" w:rsidRPr="00395B6E" w14:paraId="1C3B365A" w14:textId="77777777" w:rsidTr="007C13BA">
        <w:trPr>
          <w:trHeight w:val="197"/>
        </w:trPr>
        <w:tc>
          <w:tcPr>
            <w:tcW w:w="2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06005265" w14:textId="77777777" w:rsidTr="007B6E81">
        <w:trPr>
          <w:trHeight w:val="129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67F6C7C4" w14:textId="77777777" w:rsidTr="007C13BA">
        <w:trPr>
          <w:trHeight w:val="346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1F8CF532" w:rsidR="00315EBB" w:rsidRPr="009A1B20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15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315EBB" w:rsidRPr="009A1B20">
              <w:rPr>
                <w:rFonts w:ascii="GHEA Grapalat" w:hAnsi="GHEA Grapalat" w:cs="Sylfaen"/>
                <w:bCs/>
                <w:sz w:val="18"/>
                <w:szCs w:val="18"/>
              </w:rPr>
              <w:t xml:space="preserve">2023 </w:t>
            </w:r>
            <w:r w:rsidR="00315EBB"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</w:tr>
      <w:tr w:rsidR="00315EBB" w:rsidRPr="00395B6E" w14:paraId="376FC6D7" w14:textId="77777777" w:rsidTr="007C13BA">
        <w:trPr>
          <w:trHeight w:val="227"/>
        </w:trPr>
        <w:tc>
          <w:tcPr>
            <w:tcW w:w="4938" w:type="dxa"/>
            <w:gridSpan w:val="10"/>
            <w:vMerge w:val="restart"/>
            <w:shd w:val="clear" w:color="auto" w:fill="auto"/>
            <w:vAlign w:val="center"/>
          </w:tcPr>
          <w:p w14:paraId="015A9CFF" w14:textId="77777777" w:rsidR="00315EBB" w:rsidRPr="00395B6E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315EBB" w:rsidRPr="00395B6E" w14:paraId="0C17A219" w14:textId="77777777" w:rsidTr="007C13BA">
        <w:trPr>
          <w:trHeight w:val="92"/>
        </w:trPr>
        <w:tc>
          <w:tcPr>
            <w:tcW w:w="49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315EBB" w:rsidRPr="00395B6E" w:rsidRDefault="00315EBB" w:rsidP="00315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1D02E64F" w:rsidR="00315EBB" w:rsidRPr="003C6C5C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16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.2023г.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24A479AF" w:rsidR="00315EBB" w:rsidRPr="003C6C5C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25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9E4645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315EBB" w:rsidRPr="003C6C5C">
              <w:rPr>
                <w:rFonts w:ascii="GHEA Grapalat" w:hAnsi="GHEA Grapalat" w:cs="Sylfaen"/>
                <w:bCs/>
                <w:sz w:val="18"/>
                <w:szCs w:val="18"/>
              </w:rPr>
              <w:t>.2023г.</w:t>
            </w:r>
          </w:p>
        </w:tc>
      </w:tr>
      <w:tr w:rsidR="00315EBB" w:rsidRPr="00395B6E" w14:paraId="300A7D4E" w14:textId="77777777" w:rsidTr="007B6E81">
        <w:trPr>
          <w:trHeight w:val="344"/>
        </w:trPr>
        <w:tc>
          <w:tcPr>
            <w:tcW w:w="10939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415B28B2" w:rsidR="00315EBB" w:rsidRPr="003C233A" w:rsidRDefault="00315EBB" w:rsidP="00315E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30</w:t>
            </w:r>
            <w:r w:rsidRPr="003C6C5C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11</w:t>
            </w:r>
            <w:r w:rsidRPr="003C6C5C">
              <w:rPr>
                <w:rFonts w:ascii="GHEA Grapalat" w:hAnsi="GHEA Grapalat" w:cs="Sylfaen"/>
                <w:bCs/>
                <w:sz w:val="18"/>
                <w:szCs w:val="18"/>
              </w:rPr>
              <w:t xml:space="preserve">.2023 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  <w:p w14:paraId="01B24B96" w14:textId="02030058" w:rsidR="00315EBB" w:rsidRPr="001C55F2" w:rsidRDefault="00315EBB" w:rsidP="00315E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</w:t>
            </w:r>
          </w:p>
        </w:tc>
      </w:tr>
      <w:tr w:rsidR="00315EBB" w:rsidRPr="00395B6E" w14:paraId="2E59E0F2" w14:textId="77777777" w:rsidTr="007C13BA">
        <w:trPr>
          <w:trHeight w:val="344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70BF5905" w:rsidR="00315EBB" w:rsidRPr="008747E0" w:rsidRDefault="00B07F6F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0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7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 w:rsidR="00493D51"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.2023 г.</w:t>
            </w:r>
          </w:p>
        </w:tc>
      </w:tr>
      <w:tr w:rsidR="00315EBB" w:rsidRPr="00395B6E" w14:paraId="54C7146B" w14:textId="77777777" w:rsidTr="007C13BA">
        <w:trPr>
          <w:trHeight w:val="125"/>
        </w:trPr>
        <w:tc>
          <w:tcPr>
            <w:tcW w:w="49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315EBB" w:rsidRPr="00395B6E" w:rsidRDefault="00315EBB" w:rsidP="00315E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1C83A12D" w:rsidR="00315EBB" w:rsidRPr="008747E0" w:rsidRDefault="00493D51" w:rsidP="00315EB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11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B07F6F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2</w:t>
            </w:r>
            <w:r w:rsidR="00315EBB" w:rsidRPr="008747E0">
              <w:rPr>
                <w:rFonts w:ascii="GHEA Grapalat" w:hAnsi="GHEA Grapalat" w:cs="Sylfaen"/>
                <w:bCs/>
                <w:sz w:val="18"/>
                <w:szCs w:val="18"/>
              </w:rPr>
              <w:t>.2023 г.</w:t>
            </w:r>
          </w:p>
        </w:tc>
      </w:tr>
      <w:tr w:rsidR="00315EBB" w:rsidRPr="00395B6E" w14:paraId="33C0ABBD" w14:textId="77777777" w:rsidTr="007B6E81">
        <w:trPr>
          <w:trHeight w:val="33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7467234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EBB" w:rsidRPr="00395B6E" w14:paraId="649C794D" w14:textId="77777777" w:rsidTr="007C13BA"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14:paraId="0ABAC3D5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92" w:type="dxa"/>
            <w:gridSpan w:val="21"/>
            <w:shd w:val="clear" w:color="auto" w:fill="auto"/>
            <w:vAlign w:val="center"/>
          </w:tcPr>
          <w:p w14:paraId="39F7705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15EBB" w:rsidRPr="00395B6E" w14:paraId="7A3BA0E0" w14:textId="77777777" w:rsidTr="007C13BA">
        <w:trPr>
          <w:trHeight w:val="23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61E66506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EBE802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 w:val="restart"/>
            <w:shd w:val="clear" w:color="auto" w:fill="auto"/>
            <w:vAlign w:val="center"/>
          </w:tcPr>
          <w:p w14:paraId="4D47445D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14:paraId="7587A1A7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25C10DD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15EBB" w:rsidRPr="00395B6E" w14:paraId="6219BEDB" w14:textId="77777777" w:rsidTr="007C13BA">
        <w:trPr>
          <w:trHeight w:val="238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5C97BA0B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3C91DD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shd w:val="clear" w:color="auto" w:fill="auto"/>
            <w:vAlign w:val="center"/>
          </w:tcPr>
          <w:p w14:paraId="1589FBBA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98ABA67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0A1DE53A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shd w:val="clear" w:color="auto" w:fill="auto"/>
            <w:vAlign w:val="center"/>
          </w:tcPr>
          <w:p w14:paraId="37EF9373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2" w:type="dxa"/>
            <w:gridSpan w:val="4"/>
            <w:shd w:val="clear" w:color="auto" w:fill="auto"/>
            <w:vAlign w:val="center"/>
          </w:tcPr>
          <w:p w14:paraId="7CF87126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15EBB" w:rsidRPr="00395B6E" w14:paraId="17551581" w14:textId="77777777" w:rsidTr="007C13BA">
        <w:trPr>
          <w:trHeight w:val="263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315EBB" w:rsidRPr="00395B6E" w:rsidRDefault="00315EBB" w:rsidP="00315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315EBB" w:rsidRPr="00395B6E" w:rsidRDefault="00315EBB" w:rsidP="00315EBB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315EBB" w:rsidRPr="00395B6E" w:rsidRDefault="00315EBB" w:rsidP="00315EBB">
            <w:pPr>
              <w:widowControl w:val="0"/>
              <w:ind w:left="-111" w:right="-1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315EBB" w:rsidRPr="00395B6E" w:rsidRDefault="00315EBB" w:rsidP="00315E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93D51" w:rsidRPr="00395B6E" w14:paraId="103F7134" w14:textId="77777777" w:rsidTr="007C13BA">
        <w:trPr>
          <w:trHeight w:val="146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3626A31F" w14:textId="53C8A68E" w:rsidR="00493D51" w:rsidRPr="00E86A94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E86A94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34CAB04" w14:textId="45E8F9B2" w:rsidR="00493D51" w:rsidRPr="007B6E81" w:rsidRDefault="00493D51" w:rsidP="00493D51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''Нолина''</w:t>
            </w:r>
          </w:p>
        </w:tc>
        <w:tc>
          <w:tcPr>
            <w:tcW w:w="1975" w:type="dxa"/>
            <w:gridSpan w:val="6"/>
            <w:shd w:val="clear" w:color="auto" w:fill="auto"/>
            <w:vAlign w:val="center"/>
          </w:tcPr>
          <w:p w14:paraId="2F496842" w14:textId="1FF2D2FB" w:rsidR="00493D51" w:rsidRPr="008747E0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''</w:t>
            </w:r>
            <w:r w:rsidRPr="008747E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ԲԷՑ-ԳՀԾՁԲ-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23/48</w:t>
            </w:r>
            <w:r w:rsidRPr="00E9420B">
              <w:rPr>
                <w:rFonts w:ascii="GHEA Grapalat" w:hAnsi="GHEA Grapalat"/>
                <w:sz w:val="20"/>
                <w:lang w:val="hy-AM"/>
              </w:rPr>
              <w:t>''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E318179" w14:textId="45C43EF4" w:rsidR="00493D51" w:rsidRPr="00C136AF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11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12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2023</w:t>
            </w:r>
            <w:r w:rsidRPr="009B76B0">
              <w:rPr>
                <w:rFonts w:ascii="GHEA Grapalat" w:hAnsi="GHEA Grapalat" w:cs="GHEA Grapalat"/>
                <w:sz w:val="18"/>
                <w:szCs w:val="18"/>
              </w:rPr>
              <w:t>թ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14:paraId="3C40D31A" w14:textId="3E0540B5" w:rsidR="00493D51" w:rsidRPr="00C136AF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07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03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>2023</w:t>
            </w:r>
            <w:r w:rsidRPr="009B76B0">
              <w:rPr>
                <w:rFonts w:ascii="GHEA Grapalat" w:hAnsi="GHEA Grapalat" w:cs="GHEA Grapalat"/>
                <w:sz w:val="18"/>
                <w:szCs w:val="18"/>
              </w:rPr>
              <w:t>թ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1DEF659D" w14:textId="39EFEE8A" w:rsidR="00493D51" w:rsidRPr="00E86A94" w:rsidRDefault="00493D51" w:rsidP="00493D51">
            <w:pPr>
              <w:widowControl w:val="0"/>
              <w:ind w:left="-111" w:right="-125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71F93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 w14:paraId="0419F15C" w14:textId="1FC78A8F" w:rsidR="00493D51" w:rsidRPr="00C136AF" w:rsidRDefault="00493D51" w:rsidP="00493D51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14 655 426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24D082C" w14:textId="427D9831" w:rsidR="00493D51" w:rsidRPr="00C136AF" w:rsidRDefault="00493D51" w:rsidP="00493D51">
            <w:pPr>
              <w:widowControl w:val="0"/>
              <w:ind w:left="-105" w:right="-113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>14 655 426</w:t>
            </w:r>
          </w:p>
        </w:tc>
      </w:tr>
      <w:tr w:rsidR="00493D51" w:rsidRPr="00395B6E" w14:paraId="7FEC3B16" w14:textId="77777777" w:rsidTr="007B6E81">
        <w:trPr>
          <w:trHeight w:val="150"/>
        </w:trPr>
        <w:tc>
          <w:tcPr>
            <w:tcW w:w="10939" w:type="dxa"/>
            <w:gridSpan w:val="24"/>
            <w:shd w:val="clear" w:color="auto" w:fill="auto"/>
            <w:vAlign w:val="center"/>
          </w:tcPr>
          <w:p w14:paraId="53BFCB6F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93D51" w:rsidRPr="00395B6E" w14:paraId="0AEF5394" w14:textId="77777777" w:rsidTr="007C13BA">
        <w:trPr>
          <w:trHeight w:val="12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493D51" w:rsidRPr="00395B6E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93D51" w:rsidRPr="009A1B20" w14:paraId="4DBAB69B" w14:textId="77777777" w:rsidTr="007C13BA">
        <w:trPr>
          <w:trHeight w:val="155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48C5E0C9" w:rsidR="00493D51" w:rsidRPr="00FC5241" w:rsidRDefault="00493D51" w:rsidP="00493D51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C5241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7F197709" w:rsidR="00493D51" w:rsidRPr="00C136AF" w:rsidRDefault="00493D51" w:rsidP="00493D51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420B">
              <w:rPr>
                <w:rFonts w:ascii="GHEA Grapalat" w:hAnsi="GHEA Grapalat"/>
                <w:sz w:val="20"/>
                <w:lang w:val="hy-AM"/>
              </w:rPr>
              <w:t>ООО ''Нолина''</w:t>
            </w:r>
          </w:p>
        </w:tc>
        <w:tc>
          <w:tcPr>
            <w:tcW w:w="19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691A28A5" w:rsidR="00493D51" w:rsidRPr="00DD5D5C" w:rsidRDefault="00493D51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B76B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г</w:t>
            </w:r>
            <w:r w:rsidRPr="009B76B0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9B76B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Ереван</w:t>
            </w:r>
            <w:r w:rsidRPr="009B76B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Давиташен</w:t>
            </w:r>
            <w:proofErr w:type="spellEnd"/>
            <w:r w:rsidRPr="009B76B0">
              <w:rPr>
                <w:rFonts w:ascii="GHEA Grapalat" w:hAnsi="GHEA Grapalat"/>
                <w:sz w:val="18"/>
                <w:szCs w:val="18"/>
              </w:rPr>
              <w:t xml:space="preserve"> 10/7</w:t>
            </w:r>
          </w:p>
        </w:tc>
        <w:tc>
          <w:tcPr>
            <w:tcW w:w="2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3C63FE47" w:rsidR="00493D51" w:rsidRPr="00974E80" w:rsidRDefault="006D2D06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493D51" w:rsidRPr="009B76B0">
                <w:rPr>
                  <w:rFonts w:ascii="GHEA Grapalat" w:hAnsi="GHEA Grapalat"/>
                  <w:sz w:val="18"/>
                  <w:szCs w:val="18"/>
                </w:rPr>
                <w:t>info@impex.am</w:t>
              </w:r>
            </w:hyperlink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2F9FBFE0" w:rsidR="00493D51" w:rsidRPr="008747E0" w:rsidRDefault="00493D51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2052822181841001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3435864D" w:rsidR="00493D51" w:rsidRPr="008747E0" w:rsidRDefault="00493D51" w:rsidP="00493D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01304055</w:t>
            </w:r>
          </w:p>
        </w:tc>
      </w:tr>
      <w:tr w:rsidR="00493D51" w:rsidRPr="00395B6E" w14:paraId="616C3A97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3A8A29A4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3713CF36" w14:textId="77777777" w:rsidTr="007C13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493D51" w:rsidRPr="00395B6E" w:rsidRDefault="00493D51" w:rsidP="00493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9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493D51" w:rsidRPr="00395B6E" w:rsidRDefault="00493D51" w:rsidP="00493D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93D51" w:rsidRPr="00395B6E" w14:paraId="5BDDB9D0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0E011DB7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0828903E" w14:textId="77777777" w:rsidTr="007B6E81">
        <w:trPr>
          <w:trHeight w:val="475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493D51" w:rsidRPr="00B946EF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493D51" w:rsidRPr="00B946EF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493D51" w:rsidRPr="00AC1E22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493D51" w:rsidRPr="00205D54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493D51" w:rsidRPr="00C24736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493D51" w:rsidRPr="006D6189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42156E40" w:rsidR="00493D51" w:rsidRPr="00A747D5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93D51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areg.gevorgyan@hven.am.</w:t>
            </w:r>
          </w:p>
        </w:tc>
      </w:tr>
      <w:tr w:rsidR="00493D51" w:rsidRPr="00395B6E" w14:paraId="7D25D54D" w14:textId="77777777" w:rsidTr="007C13BA">
        <w:trPr>
          <w:trHeight w:val="475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493D51" w:rsidRPr="00EF0758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757D">
              <w:rPr>
                <w:rFonts w:ascii="GHEA Grapalat" w:hAnsi="GHEA Grapalat"/>
                <w:b/>
                <w:sz w:val="14"/>
                <w:szCs w:val="14"/>
              </w:rPr>
              <w:t>armeps.am, gnumner.am</w:t>
            </w:r>
          </w:p>
        </w:tc>
      </w:tr>
      <w:tr w:rsidR="00493D51" w:rsidRPr="00395B6E" w14:paraId="6F296B8D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2F74D5E6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1057A664" w14:textId="77777777" w:rsidTr="007C13B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66EFF3C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выявлено.</w:t>
            </w:r>
          </w:p>
        </w:tc>
      </w:tr>
      <w:tr w:rsidR="00493D51" w:rsidRPr="00395B6E" w14:paraId="7665448E" w14:textId="77777777" w:rsidTr="007B6E81">
        <w:trPr>
          <w:trHeight w:val="288"/>
        </w:trPr>
        <w:tc>
          <w:tcPr>
            <w:tcW w:w="10939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1B428F87" w14:textId="77777777" w:rsidTr="007C13BA">
        <w:trPr>
          <w:trHeight w:val="42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3960CD6F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поступало.</w:t>
            </w:r>
          </w:p>
        </w:tc>
      </w:tr>
      <w:tr w:rsidR="00493D51" w:rsidRPr="00395B6E" w14:paraId="1842DA55" w14:textId="77777777" w:rsidTr="007B6E81">
        <w:trPr>
          <w:trHeight w:val="33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388F599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5152662C" w14:textId="77777777" w:rsidTr="007C13BA">
        <w:trPr>
          <w:trHeight w:val="193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493D51" w:rsidRPr="00395B6E" w:rsidRDefault="00493D51" w:rsidP="00493D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3D51" w:rsidRPr="00395B6E" w14:paraId="1B3F47A2" w14:textId="77777777" w:rsidTr="007B6E81">
        <w:trPr>
          <w:trHeight w:val="288"/>
        </w:trPr>
        <w:tc>
          <w:tcPr>
            <w:tcW w:w="10939" w:type="dxa"/>
            <w:gridSpan w:val="24"/>
            <w:shd w:val="clear" w:color="auto" w:fill="99CCFF"/>
            <w:vAlign w:val="center"/>
          </w:tcPr>
          <w:p w14:paraId="6126740F" w14:textId="77777777" w:rsidR="00493D51" w:rsidRPr="00395B6E" w:rsidRDefault="00493D51" w:rsidP="00493D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D51" w:rsidRPr="00395B6E" w14:paraId="08E662E4" w14:textId="77777777" w:rsidTr="007B6E81">
        <w:trPr>
          <w:trHeight w:val="227"/>
        </w:trPr>
        <w:tc>
          <w:tcPr>
            <w:tcW w:w="10939" w:type="dxa"/>
            <w:gridSpan w:val="24"/>
            <w:shd w:val="clear" w:color="auto" w:fill="auto"/>
            <w:vAlign w:val="center"/>
          </w:tcPr>
          <w:p w14:paraId="65ABBFB5" w14:textId="77777777" w:rsidR="00493D51" w:rsidRPr="00395B6E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3D51" w:rsidRPr="00395B6E" w14:paraId="5F6DB9C9" w14:textId="77777777" w:rsidTr="007C13BA">
        <w:trPr>
          <w:trHeight w:val="47"/>
        </w:trPr>
        <w:tc>
          <w:tcPr>
            <w:tcW w:w="3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493D51" w:rsidRPr="00EF0758" w:rsidRDefault="00493D51" w:rsidP="00493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493D51" w:rsidRPr="00395B6E" w14:paraId="6473F04E" w14:textId="77777777" w:rsidTr="007C13BA">
        <w:trPr>
          <w:trHeight w:val="262"/>
        </w:trPr>
        <w:tc>
          <w:tcPr>
            <w:tcW w:w="3161" w:type="dxa"/>
            <w:gridSpan w:val="4"/>
            <w:shd w:val="clear" w:color="auto" w:fill="auto"/>
            <w:vAlign w:val="center"/>
          </w:tcPr>
          <w:p w14:paraId="0F7D41DE" w14:textId="706791A8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36" w:type="dxa"/>
            <w:gridSpan w:val="13"/>
            <w:shd w:val="clear" w:color="auto" w:fill="auto"/>
            <w:vAlign w:val="center"/>
          </w:tcPr>
          <w:p w14:paraId="5354AB87" w14:textId="499B3562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842" w:type="dxa"/>
            <w:gridSpan w:val="7"/>
            <w:shd w:val="clear" w:color="auto" w:fill="auto"/>
            <w:vAlign w:val="center"/>
          </w:tcPr>
          <w:p w14:paraId="724537A0" w14:textId="6A18EFC9" w:rsidR="00493D51" w:rsidRPr="00EF0758" w:rsidRDefault="00493D51" w:rsidP="00493D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05D3">
              <w:rPr>
                <w:rFonts w:ascii="GHEA Grapalat" w:hAnsi="GHEA Grapalat"/>
                <w:sz w:val="18"/>
                <w:szCs w:val="14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974E80">
      <w:footerReference w:type="even" r:id="rId9"/>
      <w:footerReference w:type="default" r:id="rId10"/>
      <w:pgSz w:w="11906" w:h="16838"/>
      <w:pgMar w:top="567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315EBB" w:rsidRPr="004F6EEB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315EBB" w:rsidRPr="004F6EEB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315EBB" w:rsidRPr="00263338" w:rsidRDefault="00315EB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493D51" w:rsidRPr="00263338" w:rsidRDefault="00493D51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30FCE"/>
    <w:multiLevelType w:val="hybridMultilevel"/>
    <w:tmpl w:val="1222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EF60CD"/>
    <w:multiLevelType w:val="multilevel"/>
    <w:tmpl w:val="D4A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5"/>
  </w:num>
  <w:num w:numId="2" w16cid:durableId="1356662168">
    <w:abstractNumId w:val="30"/>
  </w:num>
  <w:num w:numId="3" w16cid:durableId="1467163805">
    <w:abstractNumId w:val="5"/>
  </w:num>
  <w:num w:numId="4" w16cid:durableId="1373994955">
    <w:abstractNumId w:val="25"/>
  </w:num>
  <w:num w:numId="5" w16cid:durableId="1946424815">
    <w:abstractNumId w:val="41"/>
  </w:num>
  <w:num w:numId="6" w16cid:durableId="2052463144">
    <w:abstractNumId w:val="23"/>
  </w:num>
  <w:num w:numId="7" w16cid:durableId="1812863643">
    <w:abstractNumId w:val="36"/>
  </w:num>
  <w:num w:numId="8" w16cid:durableId="2138208731">
    <w:abstractNumId w:val="9"/>
  </w:num>
  <w:num w:numId="9" w16cid:durableId="1524976615">
    <w:abstractNumId w:val="24"/>
  </w:num>
  <w:num w:numId="10" w16cid:durableId="584075265">
    <w:abstractNumId w:val="19"/>
  </w:num>
  <w:num w:numId="11" w16cid:durableId="1090616508">
    <w:abstractNumId w:val="15"/>
  </w:num>
  <w:num w:numId="12" w16cid:durableId="519512804">
    <w:abstractNumId w:val="1"/>
  </w:num>
  <w:num w:numId="13" w16cid:durableId="518281063">
    <w:abstractNumId w:val="32"/>
  </w:num>
  <w:num w:numId="14" w16cid:durableId="753161780">
    <w:abstractNumId w:val="31"/>
  </w:num>
  <w:num w:numId="15" w16cid:durableId="582252930">
    <w:abstractNumId w:val="12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8"/>
  </w:num>
  <w:num w:numId="19" w16cid:durableId="1244878717">
    <w:abstractNumId w:val="33"/>
  </w:num>
  <w:num w:numId="20" w16cid:durableId="245772531">
    <w:abstractNumId w:val="4"/>
  </w:num>
  <w:num w:numId="21" w16cid:durableId="340934533">
    <w:abstractNumId w:val="29"/>
  </w:num>
  <w:num w:numId="22" w16cid:durableId="99834658">
    <w:abstractNumId w:val="34"/>
  </w:num>
  <w:num w:numId="23" w16cid:durableId="398329745">
    <w:abstractNumId w:val="11"/>
  </w:num>
  <w:num w:numId="24" w16cid:durableId="1062828518">
    <w:abstractNumId w:val="6"/>
  </w:num>
  <w:num w:numId="25" w16cid:durableId="836188226">
    <w:abstractNumId w:val="39"/>
  </w:num>
  <w:num w:numId="26" w16cid:durableId="1547986169">
    <w:abstractNumId w:val="27"/>
  </w:num>
  <w:num w:numId="27" w16cid:durableId="1164584691">
    <w:abstractNumId w:val="13"/>
  </w:num>
  <w:num w:numId="28" w16cid:durableId="2067147266">
    <w:abstractNumId w:val="17"/>
  </w:num>
  <w:num w:numId="29" w16cid:durableId="351150788">
    <w:abstractNumId w:val="37"/>
  </w:num>
  <w:num w:numId="30" w16cid:durableId="1260143427">
    <w:abstractNumId w:val="26"/>
  </w:num>
  <w:num w:numId="31" w16cid:durableId="1282374790">
    <w:abstractNumId w:val="26"/>
  </w:num>
  <w:num w:numId="32" w16cid:durableId="1170564258">
    <w:abstractNumId w:val="21"/>
  </w:num>
  <w:num w:numId="33" w16cid:durableId="722870843">
    <w:abstractNumId w:val="42"/>
  </w:num>
  <w:num w:numId="34" w16cid:durableId="1777408922">
    <w:abstractNumId w:val="14"/>
  </w:num>
  <w:num w:numId="35" w16cid:durableId="1656494663">
    <w:abstractNumId w:val="18"/>
  </w:num>
  <w:num w:numId="36" w16cid:durableId="75521274">
    <w:abstractNumId w:val="7"/>
  </w:num>
  <w:num w:numId="37" w16cid:durableId="1683629792">
    <w:abstractNumId w:val="22"/>
  </w:num>
  <w:num w:numId="38" w16cid:durableId="661156152">
    <w:abstractNumId w:val="16"/>
  </w:num>
  <w:num w:numId="39" w16cid:durableId="1331523284">
    <w:abstractNumId w:val="0"/>
  </w:num>
  <w:num w:numId="40" w16cid:durableId="694817615">
    <w:abstractNumId w:val="38"/>
  </w:num>
  <w:num w:numId="41" w16cid:durableId="1748919444">
    <w:abstractNumId w:val="3"/>
  </w:num>
  <w:num w:numId="42" w16cid:durableId="47338881">
    <w:abstractNumId w:val="20"/>
  </w:num>
  <w:num w:numId="43" w16cid:durableId="464588813">
    <w:abstractNumId w:val="40"/>
  </w:num>
  <w:num w:numId="44" w16cid:durableId="1616330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A16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183A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5EBB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729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05B"/>
    <w:rsid w:val="00395B6E"/>
    <w:rsid w:val="003A072C"/>
    <w:rsid w:val="003A3E47"/>
    <w:rsid w:val="003B24BE"/>
    <w:rsid w:val="003B2BED"/>
    <w:rsid w:val="003C0293"/>
    <w:rsid w:val="003C233A"/>
    <w:rsid w:val="003C6C5C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3D51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5EB2"/>
    <w:rsid w:val="005060B6"/>
    <w:rsid w:val="005068D1"/>
    <w:rsid w:val="00512138"/>
    <w:rsid w:val="005176EE"/>
    <w:rsid w:val="00520CDB"/>
    <w:rsid w:val="00530400"/>
    <w:rsid w:val="00531EA4"/>
    <w:rsid w:val="005403DC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57D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0649"/>
    <w:rsid w:val="00683E3A"/>
    <w:rsid w:val="006840B6"/>
    <w:rsid w:val="00686425"/>
    <w:rsid w:val="00692C23"/>
    <w:rsid w:val="006936E2"/>
    <w:rsid w:val="00694204"/>
    <w:rsid w:val="006A5CF4"/>
    <w:rsid w:val="006B22E5"/>
    <w:rsid w:val="006B2BA7"/>
    <w:rsid w:val="006B398B"/>
    <w:rsid w:val="006B7B4E"/>
    <w:rsid w:val="006B7BCF"/>
    <w:rsid w:val="006D0C89"/>
    <w:rsid w:val="006D2D06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061D9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B4C0F"/>
    <w:rsid w:val="007B5608"/>
    <w:rsid w:val="007B6C31"/>
    <w:rsid w:val="007B6E81"/>
    <w:rsid w:val="007C13BA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47E0"/>
    <w:rsid w:val="00874AE6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44CB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E80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4587"/>
    <w:rsid w:val="009D5470"/>
    <w:rsid w:val="009D7E24"/>
    <w:rsid w:val="009E193A"/>
    <w:rsid w:val="009E4645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07F6F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22E"/>
    <w:rsid w:val="00C07EBD"/>
    <w:rsid w:val="00C12D1C"/>
    <w:rsid w:val="00C1310B"/>
    <w:rsid w:val="00C136AF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284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D5D5C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5CA1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4FFA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6B0A"/>
    <w:rsid w:val="00FB1DE5"/>
    <w:rsid w:val="00FB2C5C"/>
    <w:rsid w:val="00FC062E"/>
    <w:rsid w:val="00FC37EC"/>
    <w:rsid w:val="00FC5241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pex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Siranush Harutyunyan</cp:lastModifiedBy>
  <cp:revision>184</cp:revision>
  <cp:lastPrinted>2023-12-12T06:20:00Z</cp:lastPrinted>
  <dcterms:created xsi:type="dcterms:W3CDTF">2018-08-09T07:28:00Z</dcterms:created>
  <dcterms:modified xsi:type="dcterms:W3CDTF">2023-12-12T06:21:00Z</dcterms:modified>
</cp:coreProperties>
</file>