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250D" w14:textId="77777777" w:rsidR="00290EAF" w:rsidRDefault="00290EAF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C3AA6EF" w14:textId="77777777" w:rsidR="00587107" w:rsidRDefault="00587107" w:rsidP="00A82AF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60DC32C8" w14:textId="5EBE0E62" w:rsidR="00A82AF8" w:rsidRPr="001A659C" w:rsidRDefault="00A82AF8" w:rsidP="00A82AF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A659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1A659C" w:rsidRDefault="00A82AF8" w:rsidP="00A82AF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A659C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406828A7" w14:textId="77777777" w:rsidR="00A82AF8" w:rsidRPr="001A659C" w:rsidRDefault="00A82AF8" w:rsidP="00A82AF8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4B1B096A" w14:textId="516A5F60" w:rsidR="00A82AF8" w:rsidRPr="00A87CF2" w:rsidRDefault="00A82AF8" w:rsidP="00A87CF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A659C">
        <w:rPr>
          <w:rFonts w:ascii="GHEA Grapalat" w:hAnsi="GHEA Grapalat" w:cs="Sylfaen"/>
          <w:b/>
          <w:sz w:val="22"/>
          <w:szCs w:val="22"/>
          <w:lang w:val="af-ZA"/>
        </w:rPr>
        <w:t xml:space="preserve">Ընթացակարգի ծածկագիրը </w:t>
      </w:r>
      <w:r w:rsidR="00A87CF2" w:rsidRPr="00A87CF2">
        <w:rPr>
          <w:rFonts w:ascii="GHEA Grapalat" w:hAnsi="GHEA Grapalat" w:cs="Sylfaen"/>
          <w:b/>
          <w:sz w:val="22"/>
          <w:szCs w:val="22"/>
          <w:lang w:val="af-ZA"/>
        </w:rPr>
        <w:t>ՀՀՔԿ-</w:t>
      </w:r>
      <w:r w:rsidR="0006147D">
        <w:rPr>
          <w:rFonts w:ascii="GHEA Grapalat" w:hAnsi="GHEA Grapalat" w:cs="Sylfaen"/>
          <w:b/>
          <w:sz w:val="22"/>
          <w:szCs w:val="22"/>
          <w:lang w:val="af-ZA"/>
        </w:rPr>
        <w:t xml:space="preserve">ՄԱԱՊՁԲ-24/5 </w:t>
      </w:r>
    </w:p>
    <w:p w14:paraId="2B2286EC" w14:textId="77777777" w:rsidR="001A659C" w:rsidRDefault="001A659C" w:rsidP="001A659C">
      <w:pPr>
        <w:rPr>
          <w:rFonts w:ascii="GHEA Grapalat" w:hAnsi="GHEA Grapalat" w:cs="Sylfaen"/>
          <w:sz w:val="22"/>
          <w:szCs w:val="22"/>
          <w:lang w:val="af-ZA"/>
        </w:rPr>
      </w:pPr>
    </w:p>
    <w:p w14:paraId="77811997" w14:textId="77777777" w:rsidR="001A659C" w:rsidRPr="001A659C" w:rsidRDefault="001A659C" w:rsidP="001A65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4794B1B3" w14:textId="2594CDE4" w:rsidR="00290EAF" w:rsidRPr="001A659C" w:rsidRDefault="00290EAF" w:rsidP="00CB3EA8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A659C">
        <w:rPr>
          <w:rFonts w:ascii="GHEA Grapalat" w:hAnsi="GHEA Grapalat" w:cs="Sylfaen"/>
          <w:sz w:val="22"/>
          <w:szCs w:val="22"/>
          <w:lang w:val="af-ZA"/>
        </w:rPr>
        <w:t xml:space="preserve">ՀՀ քաղաքաշինության կոմիտեն ստորև ներկայացնում է իր կարիքների համար </w:t>
      </w:r>
      <w:r w:rsidR="0006147D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Կենցաղային և հանրային սննդի նյութերի</w:t>
      </w:r>
      <w:r w:rsidR="00073385" w:rsidRPr="00026A3C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1A659C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="00A87CF2" w:rsidRPr="00A87CF2">
        <w:rPr>
          <w:rFonts w:ascii="GHEA Grapalat" w:hAnsi="GHEA Grapalat" w:cs="Sylfaen"/>
          <w:sz w:val="22"/>
          <w:szCs w:val="22"/>
          <w:lang w:val="af-ZA"/>
        </w:rPr>
        <w:t>ՀՀՔԿ-</w:t>
      </w:r>
      <w:r w:rsidR="0006147D">
        <w:rPr>
          <w:rFonts w:ascii="GHEA Grapalat" w:hAnsi="GHEA Grapalat" w:cs="Sylfaen"/>
          <w:sz w:val="22"/>
          <w:szCs w:val="22"/>
          <w:lang w:val="af-ZA"/>
        </w:rPr>
        <w:t xml:space="preserve">ՄԱԱՊՁԲ-24/5 </w:t>
      </w:r>
      <w:r w:rsidR="0007338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A659C">
        <w:rPr>
          <w:rFonts w:ascii="GHEA Grapalat" w:hAnsi="GHEA Grapalat" w:cs="Sylfaen"/>
          <w:sz w:val="22"/>
          <w:szCs w:val="22"/>
          <w:lang w:val="af-ZA"/>
        </w:rPr>
        <w:t>ծածկագրով գնման ընթացակարգը չկայացած հայտարարելու մասին տեղեկատվությունը</w:t>
      </w:r>
      <w:r w:rsidR="00C440FA">
        <w:rPr>
          <w:rFonts w:ascii="GHEA Grapalat" w:hAnsi="GHEA Grapalat" w:cs="Sylfaen"/>
          <w:sz w:val="22"/>
          <w:szCs w:val="22"/>
          <w:lang w:val="af-ZA"/>
        </w:rPr>
        <w:t>.</w:t>
      </w:r>
    </w:p>
    <w:p w14:paraId="63B140A8" w14:textId="220A6239" w:rsidR="00290EAF" w:rsidRDefault="00290EAF" w:rsidP="00290E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66DB7C" w14:textId="77777777" w:rsidR="00290EAF" w:rsidRPr="004018FE" w:rsidRDefault="00290EAF" w:rsidP="00290E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13"/>
        <w:gridCol w:w="2463"/>
        <w:gridCol w:w="2336"/>
        <w:gridCol w:w="1932"/>
      </w:tblGrid>
      <w:tr w:rsidR="00A82AF8" w:rsidRPr="0084539C" w14:paraId="490F87FD" w14:textId="77777777" w:rsidTr="0067729F">
        <w:trPr>
          <w:trHeight w:val="913"/>
          <w:jc w:val="center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14:paraId="3B5BABA6" w14:textId="77777777" w:rsidR="00A82AF8" w:rsidRPr="00290EAF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14:paraId="46D4CEBB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6D0BA416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72A2DD1F" w14:textId="5531F43B" w:rsidR="00A82AF8" w:rsidRPr="00290EAF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     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>37-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D48486F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290EA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84539C" w14:paraId="0260467A" w14:textId="77777777" w:rsidTr="0067729F">
        <w:trPr>
          <w:trHeight w:val="1741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84539C" w14:paraId="44947C86" w14:textId="77777777" w:rsidTr="0067729F">
        <w:trPr>
          <w:trHeight w:val="2046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427C7722" w14:textId="77777777" w:rsidR="00A82AF8" w:rsidRPr="00BD4BB4" w:rsidRDefault="00A82AF8" w:rsidP="00312B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4BB4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BF331C4" w14:textId="56A83E7C" w:rsidR="00A82AF8" w:rsidRPr="00290EAF" w:rsidRDefault="0006147D" w:rsidP="000614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Կենցաղային և հանրային սննդի նյութեր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BC8F195" w14:textId="568E4ADB" w:rsidR="00A82AF8" w:rsidRPr="00BD4BB4" w:rsidRDefault="0084539C" w:rsidP="00312B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4AA6">
              <w:rPr>
                <w:rFonts w:ascii="GHEA Grapalat" w:hAnsi="GHEA Grapalat" w:cs="Sylfaen"/>
                <w:noProof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noProof/>
                <w:sz w:val="20"/>
              </w:rPr>
              <w:t>Սոֆադ</w:t>
            </w:r>
            <w:r w:rsidRPr="00584AA6">
              <w:rPr>
                <w:rFonts w:ascii="GHEA Grapalat" w:hAnsi="GHEA Grapalat" w:cs="Sylfaen"/>
                <w:noProof/>
                <w:sz w:val="20"/>
                <w:lang w:val="hy-AM"/>
              </w:rPr>
              <w:t>»</w:t>
            </w:r>
            <w:bookmarkStart w:id="0" w:name="_GoBack"/>
            <w:bookmarkEnd w:id="0"/>
            <w:r w:rsidRPr="00584AA6">
              <w:rPr>
                <w:rFonts w:ascii="GHEA Grapalat" w:hAnsi="GHEA Grapalat" w:cs="Sylfaen"/>
                <w:noProof/>
                <w:sz w:val="20"/>
                <w:lang w:val="hy-AM"/>
              </w:rPr>
              <w:t xml:space="preserve">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6E8E8F9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03E7E70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8854A55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90EA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90EA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90EA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C8168D5" w14:textId="77777777" w:rsidR="00A82AF8" w:rsidRPr="00290EAF" w:rsidRDefault="00A82AF8" w:rsidP="00312B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90EA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90EA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9F97EF" w14:textId="69D52529" w:rsidR="00A82AF8" w:rsidRPr="00290EAF" w:rsidRDefault="00BD4BB4" w:rsidP="00312B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14:paraId="41731E35" w14:textId="211D8DD6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D716A6" w14:textId="77777777" w:rsidR="00BD4BB4" w:rsidRPr="00D93FBB" w:rsidRDefault="00BD4BB4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6A9FEDF" w14:textId="7A42B1FD" w:rsidR="00BD4BB4" w:rsidRPr="00CC1082" w:rsidRDefault="00BD4BB4" w:rsidP="009E6C9C">
      <w:pPr>
        <w:spacing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C1082">
        <w:rPr>
          <w:rFonts w:ascii="GHEA Grapalat" w:hAnsi="GHEA Grapalat" w:cs="Sylfaen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9E6C9C" w:rsidRPr="009E6C9C">
        <w:rPr>
          <w:rFonts w:ascii="GHEA Grapalat" w:hAnsi="GHEA Grapalat" w:cs="Sylfaen"/>
          <w:sz w:val="22"/>
          <w:szCs w:val="22"/>
          <w:lang w:val="af-ZA"/>
        </w:rPr>
        <w:t>ՀՀՔԿ-</w:t>
      </w:r>
      <w:r w:rsidR="0006147D">
        <w:rPr>
          <w:rFonts w:ascii="GHEA Grapalat" w:hAnsi="GHEA Grapalat" w:cs="Sylfaen"/>
          <w:sz w:val="22"/>
          <w:szCs w:val="22"/>
          <w:lang w:val="af-ZA"/>
        </w:rPr>
        <w:t xml:space="preserve">ՄԱԱՊՁԲ-24/5 </w:t>
      </w:r>
      <w:r w:rsidR="009E6C9C" w:rsidRPr="009E6C9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1082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</w:t>
      </w:r>
      <w:r w:rsidR="00814FB5">
        <w:rPr>
          <w:rFonts w:ascii="GHEA Grapalat" w:hAnsi="GHEA Grapalat" w:cs="Sylfaen"/>
          <w:sz w:val="22"/>
          <w:szCs w:val="22"/>
          <w:lang w:val="ru-RU"/>
        </w:rPr>
        <w:t>Գայանե</w:t>
      </w:r>
      <w:r w:rsidR="00814FB5" w:rsidRPr="00814F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1082">
        <w:rPr>
          <w:rFonts w:ascii="GHEA Grapalat" w:hAnsi="GHEA Grapalat" w:cs="Sylfaen"/>
          <w:sz w:val="22"/>
          <w:szCs w:val="22"/>
          <w:lang w:val="af-ZA"/>
        </w:rPr>
        <w:t>Հա</w:t>
      </w:r>
      <w:r w:rsidR="00814FB5">
        <w:rPr>
          <w:rFonts w:ascii="GHEA Grapalat" w:hAnsi="GHEA Grapalat" w:cs="Sylfaen"/>
          <w:sz w:val="22"/>
          <w:szCs w:val="22"/>
          <w:lang w:val="ru-RU"/>
        </w:rPr>
        <w:t>կոբ</w:t>
      </w:r>
      <w:r w:rsidRPr="00CC1082">
        <w:rPr>
          <w:rFonts w:ascii="GHEA Grapalat" w:hAnsi="GHEA Grapalat" w:cs="Sylfaen"/>
          <w:sz w:val="22"/>
          <w:szCs w:val="22"/>
          <w:lang w:val="af-ZA"/>
        </w:rPr>
        <w:t>յանին:</w:t>
      </w:r>
    </w:p>
    <w:p w14:paraId="52A39138" w14:textId="77777777" w:rsidR="00BD4BB4" w:rsidRPr="00CC1082" w:rsidRDefault="00BD4BB4" w:rsidP="009E6C9C">
      <w:pPr>
        <w:spacing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  <w:r w:rsidRPr="00CC1082">
        <w:rPr>
          <w:rFonts w:ascii="GHEA Grapalat" w:hAnsi="GHEA Grapalat" w:cs="Sylfaen"/>
          <w:sz w:val="22"/>
          <w:szCs w:val="22"/>
          <w:lang w:val="af-ZA"/>
        </w:rPr>
        <w:tab/>
      </w:r>
    </w:p>
    <w:p w14:paraId="07F71A0D" w14:textId="77777777" w:rsidR="00712636" w:rsidRDefault="00712636" w:rsidP="00BD4BB4">
      <w:pPr>
        <w:pStyle w:val="BodyTextIndent"/>
        <w:shd w:val="clear" w:color="auto" w:fill="FFFFFF"/>
        <w:tabs>
          <w:tab w:val="left" w:pos="4860"/>
        </w:tabs>
        <w:spacing w:line="360" w:lineRule="auto"/>
        <w:jc w:val="left"/>
        <w:rPr>
          <w:rFonts w:ascii="GHEA Grapalat" w:hAnsi="GHEA Grapalat" w:cs="Sylfaen"/>
          <w:sz w:val="22"/>
          <w:szCs w:val="22"/>
          <w:lang w:val="af-ZA"/>
        </w:rPr>
      </w:pPr>
    </w:p>
    <w:p w14:paraId="68070242" w14:textId="306403EB" w:rsidR="00BD4BB4" w:rsidRPr="005D6623" w:rsidRDefault="00BD4BB4" w:rsidP="00BD4BB4">
      <w:pPr>
        <w:pStyle w:val="BodyTextIndent"/>
        <w:shd w:val="clear" w:color="auto" w:fill="FFFFFF"/>
        <w:tabs>
          <w:tab w:val="left" w:pos="4860"/>
        </w:tabs>
        <w:spacing w:line="360" w:lineRule="auto"/>
        <w:jc w:val="left"/>
        <w:rPr>
          <w:rFonts w:ascii="GHEA Grapalat" w:hAnsi="GHEA Grapalat"/>
          <w:color w:val="000000"/>
          <w:sz w:val="22"/>
          <w:szCs w:val="22"/>
          <w:lang w:val="af-ZA"/>
        </w:rPr>
      </w:pPr>
      <w:r w:rsidRPr="005D6623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5D662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D6623">
        <w:rPr>
          <w:rFonts w:ascii="GHEA Grapalat" w:hAnsi="GHEA Grapalat"/>
          <w:color w:val="000000"/>
          <w:sz w:val="22"/>
          <w:szCs w:val="22"/>
          <w:lang w:val="af-ZA"/>
        </w:rPr>
        <w:t>011621821</w:t>
      </w:r>
    </w:p>
    <w:p w14:paraId="6FEE93E9" w14:textId="2BB76C15" w:rsidR="00BD4BB4" w:rsidRPr="005D6623" w:rsidRDefault="00BD4BB4" w:rsidP="00BD4BB4">
      <w:pPr>
        <w:pStyle w:val="BodyTextIndent"/>
        <w:shd w:val="clear" w:color="auto" w:fill="FFFFFF"/>
        <w:tabs>
          <w:tab w:val="left" w:pos="4860"/>
        </w:tabs>
        <w:spacing w:line="360" w:lineRule="auto"/>
        <w:jc w:val="left"/>
        <w:rPr>
          <w:rFonts w:ascii="GHEA Grapalat" w:hAnsi="GHEA Grapalat"/>
          <w:color w:val="000000"/>
          <w:sz w:val="22"/>
          <w:szCs w:val="22"/>
          <w:lang w:val="af-ZA"/>
        </w:rPr>
      </w:pPr>
      <w:r w:rsidRPr="005D6623">
        <w:rPr>
          <w:rFonts w:ascii="GHEA Grapalat" w:hAnsi="GHEA Grapalat"/>
          <w:color w:val="000000"/>
          <w:sz w:val="22"/>
          <w:szCs w:val="22"/>
          <w:lang w:val="af-ZA"/>
        </w:rPr>
        <w:t xml:space="preserve">Էլ.փոստ` </w:t>
      </w:r>
      <w:hyperlink r:id="rId6" w:history="1">
        <w:r w:rsidR="003715FA" w:rsidRPr="00375435">
          <w:rPr>
            <w:rStyle w:val="Hyperlink"/>
            <w:rFonts w:ascii="GHEA Grapalat" w:hAnsi="GHEA Grapalat"/>
            <w:sz w:val="22"/>
            <w:szCs w:val="22"/>
            <w:lang w:val="af-ZA"/>
          </w:rPr>
          <w:t>tender</w:t>
        </w:r>
        <w:r w:rsidR="003715FA" w:rsidRPr="008D4B17">
          <w:rPr>
            <w:rStyle w:val="Hyperlink"/>
            <w:rFonts w:ascii="GHEA Grapalat" w:hAnsi="GHEA Grapalat"/>
            <w:sz w:val="22"/>
            <w:szCs w:val="22"/>
            <w:lang w:val="af-ZA"/>
          </w:rPr>
          <w:t>5</w:t>
        </w:r>
        <w:r w:rsidR="003715FA" w:rsidRPr="00375435">
          <w:rPr>
            <w:rStyle w:val="Hyperlink"/>
            <w:rFonts w:ascii="GHEA Grapalat" w:hAnsi="GHEA Grapalat"/>
            <w:sz w:val="22"/>
            <w:szCs w:val="22"/>
            <w:lang w:val="af-ZA"/>
          </w:rPr>
          <w:t>@minurban.am</w:t>
        </w:r>
      </w:hyperlink>
    </w:p>
    <w:p w14:paraId="2EAD4E1A" w14:textId="77777777" w:rsidR="00BD4BB4" w:rsidRPr="005D6623" w:rsidRDefault="00BD4BB4" w:rsidP="00BD4BB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Cs w:val="22"/>
          <w:lang w:val="es-ES"/>
        </w:rPr>
      </w:pPr>
      <w:r w:rsidRPr="005D6623">
        <w:rPr>
          <w:rFonts w:ascii="GHEA Grapalat" w:hAnsi="GHEA Grapalat"/>
          <w:b w:val="0"/>
          <w:i w:val="0"/>
          <w:color w:val="000000"/>
          <w:szCs w:val="22"/>
          <w:u w:val="none"/>
          <w:lang w:val="af-ZA"/>
        </w:rPr>
        <w:t>Պատվիրատու`  Հայաստանի Հանրապետության քաղաքաշինության կոմիտե: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B934B" w14:textId="77777777" w:rsidR="00525B13" w:rsidRDefault="00525B13">
      <w:r>
        <w:separator/>
      </w:r>
    </w:p>
  </w:endnote>
  <w:endnote w:type="continuationSeparator" w:id="0">
    <w:p w14:paraId="7B94C9A0" w14:textId="77777777" w:rsidR="00525B13" w:rsidRDefault="005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25B1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525B1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3C4B" w14:textId="77777777" w:rsidR="00525B13" w:rsidRDefault="00525B13">
      <w:r>
        <w:separator/>
      </w:r>
    </w:p>
  </w:footnote>
  <w:footnote w:type="continuationSeparator" w:id="0">
    <w:p w14:paraId="79556F5C" w14:textId="77777777" w:rsidR="00525B13" w:rsidRDefault="0052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7300"/>
    <w:rsid w:val="0006147D"/>
    <w:rsid w:val="00073385"/>
    <w:rsid w:val="00133C6B"/>
    <w:rsid w:val="00145A12"/>
    <w:rsid w:val="001A659C"/>
    <w:rsid w:val="001E18D3"/>
    <w:rsid w:val="002809FA"/>
    <w:rsid w:val="00290EAF"/>
    <w:rsid w:val="002D5AA0"/>
    <w:rsid w:val="00341702"/>
    <w:rsid w:val="003715FA"/>
    <w:rsid w:val="003F17D6"/>
    <w:rsid w:val="00525B13"/>
    <w:rsid w:val="00587107"/>
    <w:rsid w:val="0058767D"/>
    <w:rsid w:val="00596123"/>
    <w:rsid w:val="005D6623"/>
    <w:rsid w:val="005F3BD6"/>
    <w:rsid w:val="0064248B"/>
    <w:rsid w:val="0067729F"/>
    <w:rsid w:val="00706675"/>
    <w:rsid w:val="00712636"/>
    <w:rsid w:val="00766BFC"/>
    <w:rsid w:val="007824E8"/>
    <w:rsid w:val="00791825"/>
    <w:rsid w:val="00794C34"/>
    <w:rsid w:val="007B66C4"/>
    <w:rsid w:val="00814FB5"/>
    <w:rsid w:val="0084539C"/>
    <w:rsid w:val="008618EF"/>
    <w:rsid w:val="008D4B17"/>
    <w:rsid w:val="00923DAF"/>
    <w:rsid w:val="0098073F"/>
    <w:rsid w:val="009A343B"/>
    <w:rsid w:val="009E6C9C"/>
    <w:rsid w:val="00A42F15"/>
    <w:rsid w:val="00A82AF8"/>
    <w:rsid w:val="00A87CF2"/>
    <w:rsid w:val="00AE704C"/>
    <w:rsid w:val="00BD4BB4"/>
    <w:rsid w:val="00C440FA"/>
    <w:rsid w:val="00CB3EA8"/>
    <w:rsid w:val="00CC1082"/>
    <w:rsid w:val="00CD5426"/>
    <w:rsid w:val="00CF234A"/>
    <w:rsid w:val="00D225B8"/>
    <w:rsid w:val="00D51F74"/>
    <w:rsid w:val="00E1020F"/>
    <w:rsid w:val="00E26144"/>
    <w:rsid w:val="00E7515D"/>
    <w:rsid w:val="00E93975"/>
    <w:rsid w:val="00E955A8"/>
    <w:rsid w:val="00EB7F83"/>
    <w:rsid w:val="00ED49F9"/>
    <w:rsid w:val="00F446DA"/>
    <w:rsid w:val="00F45488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3459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BD4B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B4"/>
    <w:rPr>
      <w:rFonts w:ascii="Segoe UI" w:eastAsia="Times New Roman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qFormat/>
    <w:rsid w:val="001A6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5@minurban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Gayane Hakobyan</cp:lastModifiedBy>
  <cp:revision>25</cp:revision>
  <cp:lastPrinted>2023-12-25T06:59:00Z</cp:lastPrinted>
  <dcterms:created xsi:type="dcterms:W3CDTF">2023-12-25T06:55:00Z</dcterms:created>
  <dcterms:modified xsi:type="dcterms:W3CDTF">2024-03-15T06:54:00Z</dcterms:modified>
</cp:coreProperties>
</file>