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8713B2" w:rsidRPr="008713B2">
        <w:rPr>
          <w:rFonts w:ascii="GHEA Grapalat" w:hAnsi="GHEA Grapalat"/>
          <w:i w:val="0"/>
          <w:sz w:val="24"/>
          <w:szCs w:val="24"/>
        </w:rPr>
        <w:t>28</w:t>
      </w:r>
      <w:r w:rsidRPr="000F0CA8">
        <w:rPr>
          <w:rFonts w:ascii="GHEA Grapalat" w:hAnsi="GHEA Grapalat"/>
          <w:i w:val="0"/>
          <w:sz w:val="24"/>
          <w:szCs w:val="24"/>
        </w:rPr>
        <w:t>"</w:t>
      </w:r>
      <w:r w:rsidR="008713B2">
        <w:rPr>
          <w:rFonts w:ascii="GHEA Grapalat" w:hAnsi="GHEA Grapalat"/>
          <w:i w:val="0"/>
          <w:sz w:val="24"/>
          <w:szCs w:val="24"/>
        </w:rPr>
        <w:t>09</w:t>
      </w:r>
      <w:r w:rsidRPr="000F0CA8">
        <w:rPr>
          <w:rFonts w:ascii="GHEA Grapalat" w:hAnsi="GHEA Grapalat"/>
          <w:i w:val="0"/>
          <w:sz w:val="24"/>
          <w:szCs w:val="24"/>
        </w:rPr>
        <w:t xml:space="preserve"> "" </w:t>
      </w:r>
      <w:r w:rsidR="00224CE3">
        <w:rPr>
          <w:rFonts w:ascii="GHEA Grapalat" w:hAnsi="GHEA Grapalat"/>
          <w:i w:val="0"/>
          <w:sz w:val="24"/>
          <w:szCs w:val="24"/>
        </w:rPr>
        <w:t>2022</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637809">
        <w:rPr>
          <w:rFonts w:ascii="GHEA Grapalat" w:hAnsi="GHEA Grapalat"/>
          <w:i w:val="0"/>
          <w:sz w:val="24"/>
          <w:szCs w:val="24"/>
        </w:rPr>
        <w:t>21</w:t>
      </w:r>
      <w:r w:rsidR="00DC361B">
        <w:rPr>
          <w:rFonts w:ascii="GHEA Grapalat" w:hAnsi="GHEA Grapalat"/>
          <w:i w:val="0"/>
          <w:sz w:val="24"/>
          <w:szCs w:val="24"/>
        </w:rPr>
        <w:t>ШК-ЗКПР-</w:t>
      </w:r>
      <w:r w:rsidR="00224CE3">
        <w:rPr>
          <w:rFonts w:ascii="GHEA Grapalat" w:hAnsi="GHEA Grapalat"/>
          <w:i w:val="0"/>
          <w:sz w:val="24"/>
          <w:szCs w:val="24"/>
        </w:rPr>
        <w:t>22/0</w:t>
      </w:r>
      <w:r w:rsidR="008713B2">
        <w:rPr>
          <w:rFonts w:ascii="GHEA Grapalat" w:hAnsi="GHEA Grapalat"/>
          <w:i w:val="0"/>
          <w:sz w:val="24"/>
          <w:szCs w:val="24"/>
        </w:rPr>
        <w:t>2</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637809">
        <w:rPr>
          <w:rFonts w:ascii="GHEA Grapalat" w:hAnsi="GHEA Grapalat"/>
          <w:i w:val="0"/>
          <w:sz w:val="24"/>
          <w:szCs w:val="24"/>
        </w:rPr>
        <w:t>21</w:t>
      </w:r>
      <w:r w:rsidRPr="000F0CA8">
        <w:rPr>
          <w:rFonts w:ascii="GHEA Grapalat" w:hAnsi="GHEA Grapalat"/>
          <w:i w:val="0"/>
          <w:sz w:val="24"/>
          <w:szCs w:val="24"/>
        </w:rPr>
        <w:t>, находящийся по адресу:</w:t>
      </w:r>
      <w:r w:rsidR="00E909A2">
        <w:rPr>
          <w:rFonts w:ascii="GHEA Grapalat" w:hAnsi="GHEA Grapalat"/>
          <w:i w:val="0"/>
          <w:sz w:val="24"/>
          <w:szCs w:val="24"/>
        </w:rPr>
        <w:t xml:space="preserve">Ереван , </w:t>
      </w:r>
      <w:r w:rsidR="00637809">
        <w:rPr>
          <w:rFonts w:ascii="GHEA Grapalat" w:hAnsi="GHEA Grapalat"/>
          <w:i w:val="0"/>
          <w:sz w:val="24"/>
          <w:szCs w:val="24"/>
        </w:rPr>
        <w:t>24 Вагаршяна</w:t>
      </w:r>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713B2">
        <w:rPr>
          <w:rFonts w:ascii="GHEA Grapalat" w:hAnsi="GHEA Grapalat"/>
          <w:i w:val="0"/>
          <w:sz w:val="24"/>
          <w:szCs w:val="24"/>
        </w:rPr>
        <w:t>06</w:t>
      </w:r>
      <w:r w:rsidR="008713B2" w:rsidRPr="008713B2">
        <w:rPr>
          <w:rFonts w:ascii="GHEA Grapalat" w:hAnsi="GHEA Grapalat"/>
          <w:i w:val="0"/>
          <w:sz w:val="24"/>
          <w:szCs w:val="24"/>
        </w:rPr>
        <w:t>.</w:t>
      </w:r>
      <w:r w:rsidR="008713B2">
        <w:rPr>
          <w:rFonts w:ascii="GHEA Grapalat" w:hAnsi="GHEA Grapalat"/>
          <w:i w:val="0"/>
          <w:sz w:val="24"/>
          <w:szCs w:val="24"/>
        </w:rPr>
        <w:t>10</w:t>
      </w:r>
      <w:r w:rsidR="00224CE3">
        <w:rPr>
          <w:rFonts w:ascii="GHEA Grapalat" w:hAnsi="GHEA Grapalat"/>
          <w:i w:val="0"/>
          <w:sz w:val="24"/>
          <w:szCs w:val="24"/>
        </w:rPr>
        <w:t>.2022</w:t>
      </w:r>
      <w:r w:rsidR="00E909A2">
        <w:rPr>
          <w:rFonts w:ascii="GHEA Grapalat" w:hAnsi="GHEA Grapalat"/>
          <w:i w:val="0"/>
          <w:sz w:val="24"/>
          <w:szCs w:val="24"/>
        </w:rPr>
        <w:t xml:space="preserve">, </w:t>
      </w:r>
      <w:r w:rsidR="00224CE3">
        <w:rPr>
          <w:rFonts w:ascii="GHEA Grapalat" w:hAnsi="GHEA Grapalat"/>
          <w:i w:val="0"/>
          <w:sz w:val="24"/>
          <w:szCs w:val="24"/>
        </w:rPr>
        <w:t>1</w:t>
      </w:r>
      <w:r w:rsidR="008713B2" w:rsidRPr="008713B2">
        <w:rPr>
          <w:rFonts w:ascii="GHEA Grapalat" w:hAnsi="GHEA Grapalat"/>
          <w:i w:val="0"/>
          <w:sz w:val="24"/>
          <w:szCs w:val="24"/>
        </w:rPr>
        <w:t>3</w:t>
      </w:r>
      <w:r w:rsidR="00224CE3">
        <w:rPr>
          <w:rFonts w:ascii="GHEA Grapalat" w:hAnsi="GHEA Grapalat"/>
          <w:i w:val="0"/>
          <w:sz w:val="24"/>
          <w:szCs w:val="24"/>
        </w:rPr>
        <w:t>:00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драмов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637809">
        <w:rPr>
          <w:rFonts w:ascii="GHEA Grapalat" w:hAnsi="GHEA Grapalat"/>
          <w:i w:val="0"/>
          <w:spacing w:val="6"/>
          <w:sz w:val="24"/>
          <w:szCs w:val="24"/>
        </w:rPr>
        <w:t>24 Вагаршяна</w:t>
      </w:r>
      <w:r w:rsidR="00304809" w:rsidRPr="000F0CA8">
        <w:rPr>
          <w:rFonts w:ascii="GHEA Grapalat" w:hAnsi="GHEA Grapalat"/>
          <w:i w:val="0"/>
          <w:sz w:val="24"/>
          <w:szCs w:val="24"/>
        </w:rPr>
        <w:t xml:space="preserve">в документарной форме, до </w:t>
      </w:r>
      <w:r w:rsidR="008713B2" w:rsidRPr="008713B2">
        <w:rPr>
          <w:rFonts w:ascii="GHEA Grapalat" w:hAnsi="GHEA Grapalat"/>
          <w:i w:val="0"/>
          <w:sz w:val="24"/>
          <w:szCs w:val="24"/>
        </w:rPr>
        <w:t>06.10</w:t>
      </w:r>
      <w:r w:rsidR="00224CE3">
        <w:rPr>
          <w:rFonts w:ascii="GHEA Grapalat" w:hAnsi="GHEA Grapalat"/>
          <w:i w:val="0"/>
          <w:sz w:val="24"/>
          <w:szCs w:val="24"/>
        </w:rPr>
        <w:t>.2022</w:t>
      </w:r>
      <w:r w:rsidR="00141A49">
        <w:rPr>
          <w:rFonts w:ascii="GHEA Grapalat" w:hAnsi="GHEA Grapalat"/>
          <w:i w:val="0"/>
          <w:sz w:val="24"/>
          <w:szCs w:val="24"/>
        </w:rPr>
        <w:t xml:space="preserve"> </w:t>
      </w:r>
      <w:r w:rsidR="00224CE3">
        <w:rPr>
          <w:rFonts w:ascii="GHEA Grapalat" w:hAnsi="GHEA Grapalat"/>
          <w:i w:val="0"/>
          <w:sz w:val="24"/>
          <w:szCs w:val="24"/>
        </w:rPr>
        <w:t>1</w:t>
      </w:r>
      <w:r w:rsidR="008713B2" w:rsidRPr="008713B2">
        <w:rPr>
          <w:rFonts w:ascii="GHEA Grapalat" w:hAnsi="GHEA Grapalat"/>
          <w:i w:val="0"/>
          <w:sz w:val="24"/>
          <w:szCs w:val="24"/>
        </w:rPr>
        <w:t>3</w:t>
      </w:r>
      <w:r w:rsidR="00224CE3">
        <w:rPr>
          <w:rFonts w:ascii="GHEA Grapalat" w:hAnsi="GHEA Grapalat"/>
          <w:i w:val="0"/>
          <w:sz w:val="24"/>
          <w:szCs w:val="24"/>
        </w:rPr>
        <w:t>:00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37809">
        <w:rPr>
          <w:rFonts w:ascii="GHEA Grapalat" w:hAnsi="GHEA Grapalat"/>
          <w:i w:val="0"/>
          <w:sz w:val="24"/>
          <w:szCs w:val="24"/>
        </w:rPr>
        <w:t>24 Вагаршяна</w:t>
      </w:r>
      <w:r w:rsidRPr="000F0CA8">
        <w:rPr>
          <w:rFonts w:ascii="GHEA Grapalat" w:hAnsi="GHEA Grapalat"/>
          <w:i w:val="0"/>
          <w:sz w:val="24"/>
          <w:szCs w:val="24"/>
        </w:rPr>
        <w:t xml:space="preserve">, в </w:t>
      </w:r>
      <w:r w:rsidR="00224CE3">
        <w:rPr>
          <w:rFonts w:ascii="GHEA Grapalat" w:hAnsi="GHEA Grapalat"/>
          <w:i w:val="0"/>
          <w:sz w:val="24"/>
          <w:szCs w:val="24"/>
        </w:rPr>
        <w:t>1</w:t>
      </w:r>
      <w:r w:rsidR="008713B2" w:rsidRPr="008713B2">
        <w:rPr>
          <w:rFonts w:ascii="GHEA Grapalat" w:hAnsi="GHEA Grapalat"/>
          <w:i w:val="0"/>
          <w:sz w:val="24"/>
          <w:szCs w:val="24"/>
        </w:rPr>
        <w:t>3</w:t>
      </w:r>
      <w:r w:rsidR="00224CE3">
        <w:rPr>
          <w:rFonts w:ascii="GHEA Grapalat" w:hAnsi="GHEA Grapalat"/>
          <w:i w:val="0"/>
          <w:sz w:val="24"/>
          <w:szCs w:val="24"/>
        </w:rPr>
        <w:t>:00</w:t>
      </w:r>
      <w:r w:rsidR="00A8561D">
        <w:rPr>
          <w:rFonts w:ascii="GHEA Grapalat" w:hAnsi="GHEA Grapalat"/>
          <w:i w:val="0"/>
          <w:sz w:val="24"/>
          <w:szCs w:val="24"/>
        </w:rPr>
        <w:t xml:space="preserve"> часов </w:t>
      </w:r>
      <w:r w:rsidR="008713B2" w:rsidRPr="008713B2">
        <w:rPr>
          <w:rFonts w:ascii="GHEA Grapalat" w:hAnsi="GHEA Grapalat"/>
          <w:i w:val="0"/>
          <w:sz w:val="24"/>
          <w:szCs w:val="24"/>
        </w:rPr>
        <w:t>06.10</w:t>
      </w:r>
      <w:r w:rsidR="00224CE3">
        <w:rPr>
          <w:rFonts w:ascii="GHEA Grapalat" w:hAnsi="GHEA Grapalat"/>
          <w:i w:val="0"/>
          <w:sz w:val="24"/>
          <w:szCs w:val="24"/>
        </w:rPr>
        <w:t>.2022</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Анна Авакян</w:t>
      </w:r>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w:t>
      </w:r>
      <w:r w:rsidR="00891E76" w:rsidRPr="00637809">
        <w:rPr>
          <w:rFonts w:ascii="GHEA Grapalat" w:hAnsi="GHEA Grapalat"/>
          <w:i w:val="0"/>
          <w:sz w:val="24"/>
          <w:szCs w:val="24"/>
          <w:u w:val="single"/>
        </w:rPr>
        <w:t>10232491</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r w:rsidR="00141A49">
        <w:rPr>
          <w:rFonts w:ascii="GHEA Grapalat" w:hAnsi="GHEA Grapalat"/>
          <w:i w:val="0"/>
          <w:sz w:val="24"/>
          <w:szCs w:val="24"/>
          <w:u w:val="single"/>
          <w:lang w:val="en-US"/>
        </w:rPr>
        <w:t>aanyut</w:t>
      </w:r>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r w:rsidR="00141A49">
        <w:rPr>
          <w:rFonts w:ascii="GHEA Grapalat" w:hAnsi="GHEA Grapalat"/>
          <w:i w:val="0"/>
          <w:sz w:val="24"/>
          <w:szCs w:val="24"/>
          <w:u w:val="single"/>
          <w:lang w:val="en-US"/>
        </w:rPr>
        <w:t>ru</w:t>
      </w:r>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637809">
        <w:rPr>
          <w:rFonts w:ascii="GHEA Grapalat" w:hAnsi="GHEA Grapalat"/>
          <w:i w:val="0"/>
          <w:sz w:val="24"/>
          <w:szCs w:val="24"/>
          <w:u w:val="single"/>
        </w:rPr>
        <w:t>21</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637809">
        <w:rPr>
          <w:rFonts w:ascii="GHEA Grapalat" w:hAnsi="GHEA Grapalat"/>
          <w:i/>
        </w:rPr>
        <w:t>21</w:t>
      </w:r>
      <w:r w:rsidR="00DC361B">
        <w:rPr>
          <w:rFonts w:ascii="GHEA Grapalat" w:hAnsi="GHEA Grapalat"/>
          <w:i/>
        </w:rPr>
        <w:t>ШК-ЗКПР-</w:t>
      </w:r>
      <w:r w:rsidR="008713B2">
        <w:rPr>
          <w:rFonts w:ascii="GHEA Grapalat" w:hAnsi="GHEA Grapalat"/>
          <w:i/>
        </w:rPr>
        <w:t>22/02</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8713B2" w:rsidRPr="008713B2">
        <w:rPr>
          <w:rFonts w:ascii="GHEA Grapalat" w:hAnsi="GHEA Grapalat"/>
          <w:i/>
        </w:rPr>
        <w:t>28 .09</w:t>
      </w:r>
      <w:r w:rsidR="00AD2477">
        <w:rPr>
          <w:rFonts w:ascii="GHEA Grapalat" w:hAnsi="GHEA Grapalat"/>
          <w:i/>
        </w:rPr>
        <w:t xml:space="preserve"> </w:t>
      </w:r>
      <w:r w:rsidR="00224CE3">
        <w:rPr>
          <w:rFonts w:ascii="GHEA Grapalat" w:hAnsi="GHEA Grapalat"/>
          <w:i/>
        </w:rPr>
        <w:t>2022</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637809">
        <w:rPr>
          <w:rFonts w:ascii="GHEA Grapalat" w:hAnsi="GHEA Grapalat"/>
          <w:i/>
          <w:sz w:val="16"/>
        </w:rPr>
        <w:t>21</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r w:rsidR="00534DFD">
        <w:rPr>
          <w:rFonts w:ascii="GHEA Grapalat" w:hAnsi="GHEA Grapalat"/>
          <w:sz w:val="20"/>
          <w:szCs w:val="20"/>
        </w:rPr>
        <w:t xml:space="preserve">реминт </w:t>
      </w:r>
      <w:r w:rsidRPr="00AD2477">
        <w:rPr>
          <w:rFonts w:ascii="GHEA Grapalat" w:hAnsi="GHEA Grapalat"/>
          <w:sz w:val="20"/>
          <w:szCs w:val="20"/>
        </w:rPr>
        <w:t>" ДЛЯ НУЖД "</w:t>
      </w:r>
      <w:r w:rsidR="00637809">
        <w:rPr>
          <w:rFonts w:ascii="GHEA Grapalat" w:hAnsi="GHEA Grapalat"/>
          <w:sz w:val="20"/>
          <w:szCs w:val="20"/>
        </w:rPr>
        <w:t>21</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637809">
        <w:rPr>
          <w:rFonts w:ascii="GHEA Grapalat" w:hAnsi="GHEA Grapalat"/>
          <w:b/>
        </w:rPr>
        <w:t>21</w:t>
      </w:r>
      <w:r w:rsidR="00AD2477">
        <w:rPr>
          <w:rFonts w:ascii="GHEA Grapalat" w:hAnsi="GHEA Grapalat"/>
          <w:b/>
        </w:rPr>
        <w:t xml:space="preserve"> щкола</w:t>
      </w:r>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637809">
        <w:rPr>
          <w:rFonts w:ascii="GHEA Grapalat" w:hAnsi="GHEA Grapalat"/>
          <w:spacing w:val="-4"/>
        </w:rPr>
        <w:t>21</w:t>
      </w:r>
      <w:r w:rsidR="00DC361B">
        <w:rPr>
          <w:rFonts w:ascii="GHEA Grapalat" w:hAnsi="GHEA Grapalat"/>
          <w:spacing w:val="-4"/>
        </w:rPr>
        <w:t>ШК-ЗКПР-</w:t>
      </w:r>
      <w:r w:rsidR="008713B2">
        <w:rPr>
          <w:rFonts w:ascii="GHEA Grapalat" w:hAnsi="GHEA Grapalat"/>
          <w:spacing w:val="-4"/>
        </w:rPr>
        <w:t>22/02</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637809">
        <w:rPr>
          <w:rFonts w:ascii="GHEA Grapalat" w:hAnsi="GHEA Grapalat"/>
          <w:sz w:val="16"/>
        </w:rPr>
        <w:t>21</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r w:rsidR="00AD5A7A">
        <w:rPr>
          <w:rFonts w:ascii="GHEA Grapalat" w:hAnsi="GHEA Grapalat"/>
          <w:sz w:val="16"/>
          <w:szCs w:val="24"/>
          <w:lang w:val="en-US"/>
        </w:rPr>
        <w:t>aanyut</w:t>
      </w:r>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r w:rsidR="00AD5A7A">
        <w:rPr>
          <w:rFonts w:ascii="GHEA Grapalat" w:hAnsi="GHEA Grapalat"/>
          <w:sz w:val="16"/>
          <w:szCs w:val="24"/>
          <w:lang w:val="en-US"/>
        </w:rPr>
        <w:t>ru</w:t>
      </w:r>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637809">
        <w:rPr>
          <w:rFonts w:ascii="GHEA Grapalat" w:hAnsi="GHEA Grapalat"/>
          <w:i w:val="0"/>
          <w:sz w:val="24"/>
          <w:szCs w:val="24"/>
        </w:rPr>
        <w:t>21</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r w:rsidR="0085236E" w:rsidRPr="000F0CA8">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ремонт криш</w:t>
      </w:r>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637809">
        <w:rPr>
          <w:rFonts w:ascii="GHEA Grapalat" w:hAnsi="GHEA Grapalat"/>
          <w:sz w:val="24"/>
          <w:szCs w:val="24"/>
          <w:vertAlign w:val="subscript"/>
        </w:rPr>
        <w:t>24 Вагаршяна</w:t>
      </w:r>
      <w:r w:rsidRPr="000F0CA8">
        <w:rPr>
          <w:rFonts w:ascii="GHEA Grapalat" w:hAnsi="GHEA Grapalat"/>
          <w:sz w:val="24"/>
          <w:szCs w:val="24"/>
        </w:rPr>
        <w:t>" не позднее, чем "</w:t>
      </w:r>
      <w:r w:rsidR="00224CE3">
        <w:rPr>
          <w:rFonts w:ascii="GHEA Grapalat" w:hAnsi="GHEA Grapalat"/>
          <w:sz w:val="24"/>
          <w:szCs w:val="24"/>
          <w:vertAlign w:val="subscript"/>
        </w:rPr>
        <w:t>14:00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Анна Авакян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224CE3">
        <w:rPr>
          <w:rFonts w:ascii="GHEA Grapalat" w:hAnsi="GHEA Grapalat"/>
        </w:rPr>
        <w:t>14:00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C5795" w:rsidRDefault="008B73CD" w:rsidP="00534DFD">
      <w:pPr>
        <w:pStyle w:val="23"/>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w:t>
      </w:r>
      <w:r w:rsidRPr="000F0CA8">
        <w:rPr>
          <w:rFonts w:ascii="GHEA Grapalat" w:hAnsi="GHEA Grapalat"/>
        </w:rPr>
        <w:lastRenderedPageBreak/>
        <w:t>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w:t>
      </w:r>
      <w:r w:rsidRPr="000F0CA8">
        <w:rPr>
          <w:rFonts w:ascii="GHEA Grapalat" w:hAnsi="GHEA Grapalat"/>
          <w:sz w:val="24"/>
          <w:szCs w:val="24"/>
        </w:rPr>
        <w:lastRenderedPageBreak/>
        <w:t xml:space="preserve">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0F0CA8">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F0CA8">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0F0CA8">
        <w:rPr>
          <w:rFonts w:ascii="GHEA Grapalat" w:hAnsi="GHEA Grapalat"/>
        </w:rPr>
        <w:lastRenderedPageBreak/>
        <w:t>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w:t>
      </w:r>
      <w:r w:rsidRPr="000F0CA8">
        <w:rPr>
          <w:rFonts w:ascii="GHEA Grapalat" w:hAnsi="GHEA Grapalat"/>
        </w:rPr>
        <w:lastRenderedPageBreak/>
        <w:t xml:space="preserve">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lastRenderedPageBreak/>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 xml:space="preserve">наименования и номера счета того банка, которому в случае </w:t>
      </w:r>
      <w:r w:rsidRPr="000F0CA8">
        <w:rPr>
          <w:rFonts w:ascii="GHEA Grapalat" w:hAnsi="GHEA Grapalat"/>
        </w:rPr>
        <w:lastRenderedPageBreak/>
        <w:t>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w:t>
      </w:r>
      <w:r w:rsidRPr="000F0CA8">
        <w:rPr>
          <w:rFonts w:ascii="GHEA Grapalat" w:hAnsi="GHEA Grapalat"/>
        </w:rPr>
        <w:lastRenderedPageBreak/>
        <w:t>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w:t>
      </w:r>
      <w:r w:rsidRPr="000F0CA8">
        <w:rPr>
          <w:rFonts w:ascii="GHEA Grapalat" w:hAnsi="GHEA Grapalat"/>
        </w:rPr>
        <w:lastRenderedPageBreak/>
        <w:t>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w:t>
      </w:r>
      <w:r w:rsidRPr="000F0CA8">
        <w:rPr>
          <w:rFonts w:ascii="GHEA Grapalat" w:hAnsi="GHEA Grapalat"/>
        </w:rPr>
        <w:lastRenderedPageBreak/>
        <w:t xml:space="preserve">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
    <w:p w:rsidR="00A67EAC" w:rsidRPr="000F0CA8" w:rsidRDefault="0088312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в.</w:t>
      </w:r>
      <w:r w:rsidR="000F6157" w:rsidRPr="000F6157">
        <w:rPr>
          <w:rFonts w:ascii="GHEA Grapalat" w:hAnsi="GHEA Grapalat"/>
        </w:rPr>
        <w:tab/>
      </w:r>
      <w:r w:rsidRPr="000F0CA8">
        <w:rPr>
          <w:rFonts w:ascii="GHEA Grapalat" w:hAnsi="GHEA Grapalat"/>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r w:rsidRPr="000F0CA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объявляет и подтверждает, что в рамках участия в запросе котировoк п</w:t>
      </w:r>
      <w:r w:rsidR="000F6157">
        <w:rPr>
          <w:rFonts w:ascii="GHEA Grapalat" w:hAnsi="GHEA Grapalat"/>
        </w:rPr>
        <w:t xml:space="preserve">од кодом </w:t>
      </w:r>
      <w:r w:rsidR="00D4009D">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r w:rsidRPr="00FC1823">
        <w:rPr>
          <w:rFonts w:ascii="GHEA Grapalat" w:hAnsi="GHEA Grapalat"/>
        </w:rPr>
        <w:t>б.</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637809">
        <w:rPr>
          <w:rFonts w:ascii="GHEA Grapalat" w:hAnsi="GHEA Grapalat"/>
          <w:spacing w:val="-4"/>
        </w:rPr>
        <w:t>21</w:t>
      </w:r>
      <w:r w:rsidR="00DC361B">
        <w:rPr>
          <w:rFonts w:ascii="GHEA Grapalat" w:hAnsi="GHEA Grapalat"/>
          <w:spacing w:val="-4"/>
        </w:rPr>
        <w:t>ШК-ЗКПР-</w:t>
      </w:r>
      <w:r w:rsidR="008713B2">
        <w:rPr>
          <w:rFonts w:ascii="GHEA Grapalat" w:hAnsi="GHEA Grapalat"/>
          <w:spacing w:val="-4"/>
        </w:rPr>
        <w:t>22/02</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637809">
        <w:rPr>
          <w:rFonts w:ascii="GHEA Grapalat" w:hAnsi="GHEA Grapalat"/>
        </w:rPr>
        <w:t>21</w:t>
      </w:r>
      <w:r w:rsidR="00DC361B">
        <w:rPr>
          <w:rFonts w:ascii="GHEA Grapalat" w:hAnsi="GHEA Grapalat"/>
        </w:rPr>
        <w:t>ШК-ЗКПР-</w:t>
      </w:r>
      <w:r w:rsidR="008713B2">
        <w:rPr>
          <w:rFonts w:ascii="GHEA Grapalat" w:hAnsi="GHEA Grapalat"/>
        </w:rPr>
        <w:t>22/02</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r w:rsidRPr="000F0CA8">
              <w:rPr>
                <w:rFonts w:ascii="GHEA Grapalat" w:hAnsi="GHEA Grapalat"/>
              </w:rPr>
              <w:t>г.</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драмов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 xml:space="preserve">4.1.1 Заказчик перечисляет сумму в размере до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0F0CA8">
        <w:rPr>
          <w:rFonts w:ascii="GHEA Grapalat" w:hAnsi="GHEA Grapalat"/>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8"/>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75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5A184F" w:rsidRDefault="005A184F" w:rsidP="005A184F">
      <w:pPr>
        <w:pStyle w:val="31"/>
        <w:spacing w:line="240" w:lineRule="auto"/>
        <w:jc w:val="right"/>
        <w:rPr>
          <w:rFonts w:ascii="GHEA Grapalat" w:hAnsi="GHEA Grapalat" w:cs="Arial"/>
          <w:b/>
          <w:i/>
          <w:lang w:val="hy-AM"/>
        </w:rPr>
      </w:pPr>
      <w:r>
        <w:rPr>
          <w:rFonts w:ascii="GHEA Grapalat" w:hAnsi="GHEA Grapalat" w:cs="Sylfaen"/>
          <w:b/>
          <w:i/>
          <w:lang w:val="hy-AM"/>
        </w:rPr>
        <w:lastRenderedPageBreak/>
        <w:t>Приложение:</w:t>
      </w:r>
      <w:r>
        <w:rPr>
          <w:rFonts w:ascii="GHEA Grapalat" w:hAnsi="GHEA Grapalat" w:cs="Arial"/>
          <w:b/>
          <w:i/>
          <w:lang w:val="hy-AM"/>
        </w:rPr>
        <w:t xml:space="preserve"> 1,2 **</w:t>
      </w:r>
    </w:p>
    <w:p w:rsidR="005A184F" w:rsidRDefault="005A184F" w:rsidP="005A184F">
      <w:pPr>
        <w:pStyle w:val="31"/>
        <w:spacing w:line="240" w:lineRule="auto"/>
        <w:jc w:val="right"/>
        <w:rPr>
          <w:rFonts w:ascii="GHEA Grapalat" w:hAnsi="GHEA Grapalat" w:cs="Arial"/>
          <w:b/>
          <w:lang w:val="hy-AM"/>
        </w:rPr>
      </w:pPr>
      <w:r>
        <w:rPr>
          <w:rFonts w:ascii="GHEA Grapalat" w:hAnsi="GHEA Grapalat" w:cs="GHEA Grapalat"/>
          <w:sz w:val="24"/>
          <w:szCs w:val="24"/>
          <w:lang w:val="hy-AM"/>
        </w:rPr>
        <w:t>«»</w:t>
      </w:r>
      <w:r>
        <w:rPr>
          <w:rFonts w:ascii="GHEA Grapalat" w:hAnsi="GHEA Grapalat" w:cs="Sylfaen"/>
          <w:b/>
          <w:lang w:val="es-ES"/>
        </w:rPr>
        <w:t>*</w:t>
      </w:r>
      <w:r>
        <w:rPr>
          <w:rFonts w:ascii="GHEA Grapalat" w:hAnsi="GHEA Grapalat" w:cs="GHEA Grapalat"/>
          <w:b/>
          <w:lang w:val="hy-AM"/>
        </w:rPr>
        <w:t xml:space="preserve"> </w:t>
      </w:r>
      <w:r>
        <w:rPr>
          <w:rFonts w:ascii="GHEA Grapalat" w:hAnsi="GHEA Grapalat" w:cs="Sylfaen"/>
          <w:b/>
          <w:lang w:val="hy-AM"/>
        </w:rPr>
        <w:t>с паролем:</w:t>
      </w:r>
    </w:p>
    <w:p w:rsidR="005A184F" w:rsidRDefault="005A184F" w:rsidP="005A184F">
      <w:pPr>
        <w:pStyle w:val="31"/>
        <w:spacing w:line="240" w:lineRule="auto"/>
        <w:jc w:val="right"/>
        <w:rPr>
          <w:rFonts w:ascii="GHEA Grapalat" w:hAnsi="GHEA Grapalat" w:cs="Arial"/>
          <w:b/>
          <w:lang w:val="es-ES"/>
        </w:rPr>
      </w:pPr>
      <w:r>
        <w:rPr>
          <w:rFonts w:ascii="GHEA Grapalat" w:hAnsi="GHEA Grapalat" w:cs="Arial"/>
          <w:b/>
          <w:lang w:val="es-ES"/>
        </w:rPr>
        <w:t xml:space="preserve">Ценовой запрос: </w:t>
      </w:r>
      <w:r>
        <w:rPr>
          <w:rFonts w:ascii="GHEA Grapalat" w:hAnsi="GHEA Grapalat" w:cs="Sylfaen"/>
          <w:b/>
          <w:lang w:val="es-ES"/>
        </w:rPr>
        <w:t>приглашение:</w:t>
      </w:r>
    </w:p>
    <w:p w:rsidR="005A184F" w:rsidRDefault="005A184F" w:rsidP="005A184F">
      <w:pPr>
        <w:pStyle w:val="31"/>
        <w:spacing w:line="240" w:lineRule="auto"/>
        <w:ind w:firstLine="0"/>
        <w:jc w:val="right"/>
        <w:rPr>
          <w:rFonts w:ascii="GHEA Grapalat" w:hAnsi="GHEA Grapalat" w:cs="GHEA Grapalat"/>
          <w:b/>
          <w:lang w:val="es-ES"/>
        </w:rPr>
      </w:pPr>
    </w:p>
    <w:p w:rsidR="005A184F" w:rsidRDefault="005A184F" w:rsidP="005A184F">
      <w:pPr>
        <w:pStyle w:val="31"/>
        <w:spacing w:line="240" w:lineRule="auto"/>
        <w:ind w:firstLine="0"/>
        <w:jc w:val="center"/>
        <w:rPr>
          <w:rFonts w:ascii="GHEA Grapalat" w:hAnsi="GHEA Grapalat" w:cs="GHEA Grapalat"/>
          <w:b/>
          <w:lang w:val="hy-AM"/>
        </w:rPr>
      </w:pPr>
      <w:r>
        <w:rPr>
          <w:rFonts w:ascii="GHEA Grapalat" w:hAnsi="GHEA Grapalat" w:cs="GHEA Grapalat"/>
          <w:b/>
          <w:lang w:val="hy-AM"/>
        </w:rPr>
        <w:t>ФОРМА:</w:t>
      </w:r>
    </w:p>
    <w:p w:rsidR="005A184F" w:rsidRDefault="005A184F" w:rsidP="005A184F">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ДЕКЛАРАЦИЯ О НАСТОЯЩИХ БЕНЕФИЦИАРАХ</w:t>
      </w:r>
    </w:p>
    <w:p w:rsidR="005A184F" w:rsidRDefault="005A184F" w:rsidP="005A184F">
      <w:pPr>
        <w:ind w:left="360" w:hanging="360"/>
        <w:jc w:val="center"/>
        <w:rPr>
          <w:rFonts w:ascii="GHEA Grapalat" w:eastAsia="GHEA Grapalat" w:hAnsi="GHEA Grapalat" w:cs="GHEA Grapalat"/>
          <w:lang w:val="hy-AM"/>
        </w:rPr>
      </w:pPr>
    </w:p>
    <w:p w:rsidR="005A184F" w:rsidRDefault="005A184F" w:rsidP="005A184F">
      <w:pPr>
        <w:numPr>
          <w:ilvl w:val="0"/>
          <w:numId w:val="19"/>
        </w:numPr>
        <w:suppressAutoHyphen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6" w:type="dxa"/>
        <w:tblInd w:w="-118" w:type="dxa"/>
        <w:tblLayout w:type="fixed"/>
        <w:tblLook w:val="0000" w:firstRow="0" w:lastRow="0" w:firstColumn="0" w:lastColumn="0" w:noHBand="0" w:noVBand="0"/>
      </w:tblPr>
      <w:tblGrid>
        <w:gridCol w:w="2836"/>
        <w:gridCol w:w="6190"/>
      </w:tblGrid>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Лицо, подающее декларацию</w:t>
      </w:r>
    </w:p>
    <w:tbl>
      <w:tblPr>
        <w:tblW w:w="9025" w:type="dxa"/>
        <w:tblInd w:w="-118" w:type="dxa"/>
        <w:tblLayout w:type="fixed"/>
        <w:tblLook w:val="0000" w:firstRow="0" w:lastRow="0" w:firstColumn="0" w:lastColumn="0" w:noHBand="0" w:noVBand="0"/>
      </w:tblPr>
      <w:tblGrid>
        <w:gridCol w:w="2835"/>
        <w:gridCol w:w="6190"/>
      </w:tblGrid>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Имя и фамилия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Должность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Подача декларации</w:t>
      </w:r>
    </w:p>
    <w:tbl>
      <w:tblPr>
        <w:tblW w:w="9025" w:type="dxa"/>
        <w:tblInd w:w="-118" w:type="dxa"/>
        <w:tblLayout w:type="fixed"/>
        <w:tblLook w:val="0000" w:firstRow="0" w:lastRow="0" w:firstColumn="0" w:lastColumn="0" w:noHBand="0" w:noVBand="0"/>
      </w:tblPr>
      <w:tblGrid>
        <w:gridCol w:w="2835"/>
        <w:gridCol w:w="6190"/>
      </w:tblGrid>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pPr>
            <w:r w:rsidRPr="00381D27">
              <w:rPr>
                <w:rFonts w:ascii="GHEA Grapalat" w:eastAsia="GHEA Grapalat" w:hAnsi="GHEA Grapalat" w:cs="GHEA Grapalat"/>
                <w:color w:val="000000"/>
              </w:rPr>
              <w:t>Дата, месяц, год подписания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Подпись лица, подающего декларацию</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rPr>
          <w:rFonts w:ascii="GHEA Grapalat" w:eastAsia="GHEA Grapalat" w:hAnsi="GHEA Grapalat" w:cs="GHEA Grapalat"/>
        </w:rPr>
      </w:pPr>
      <w:r>
        <w:br w:type="page"/>
      </w:r>
    </w:p>
    <w:p w:rsidR="005A184F" w:rsidRDefault="005A184F" w:rsidP="005A184F">
      <w:pPr>
        <w:rPr>
          <w:rFonts w:ascii="GHEA Grapalat" w:eastAsia="GHEA Grapalat" w:hAnsi="GHEA Grapalat" w:cs="GHEA Grapalat"/>
        </w:rPr>
      </w:pPr>
    </w:p>
    <w:p w:rsidR="005A184F" w:rsidRDefault="005A184F" w:rsidP="005A184F">
      <w:pPr>
        <w:numPr>
          <w:ilvl w:val="0"/>
          <w:numId w:val="19"/>
        </w:numPr>
        <w:suppressAutoHyphen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Акции:</w:t>
      </w:r>
      <w:r>
        <w:rPr>
          <w:rFonts w:ascii="GHEA Grapalat" w:eastAsia="GHEA Grapalat" w:hAnsi="GHEA Grapalat" w:cs="GHEA Grapalat"/>
          <w:color w:val="000000"/>
        </w:rPr>
        <w:t xml:space="preserve"> Информация о листинге:</w:t>
      </w:r>
    </w:p>
    <w:p w:rsidR="005A184F" w:rsidRDefault="005A184F" w:rsidP="005A184F">
      <w:pPr>
        <w:numPr>
          <w:ilvl w:val="1"/>
          <w:numId w:val="19"/>
        </w:numPr>
        <w:suppressAutoHyphens/>
        <w:spacing w:before="240" w:after="160" w:line="256" w:lineRule="auto"/>
        <w:ind w:left="788" w:hanging="431"/>
      </w:pPr>
      <w:r>
        <w:t>Данные о листинге акций</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 xml:space="preserve">Организация </w:t>
      </w:r>
      <w:r>
        <w:rPr>
          <w:rFonts w:ascii="GHEA Grapalat" w:eastAsia="GHEA Grapalat" w:hAnsi="GHEA Grapalat" w:cs="GHEA Grapalat"/>
          <w:i/>
          <w:color w:val="000000"/>
        </w:rPr>
        <w:t>v</w:t>
      </w:r>
      <w:r w:rsidRPr="00381D27">
        <w:rPr>
          <w:rFonts w:ascii="GHEA Grapalat" w:eastAsia="GHEA Grapalat" w:hAnsi="GHEA Grapalat" w:cs="GHEA Grapalat"/>
          <w:i/>
          <w:color w:val="000000"/>
        </w:rPr>
        <w:t>:</w:t>
      </w:r>
      <w:r w:rsidRPr="00381D27">
        <w:t>данные контролирующего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Уровень контроля</w:t>
      </w:r>
    </w:p>
    <w:tbl>
      <w:tblPr>
        <w:tblW w:w="9024" w:type="dxa"/>
        <w:tblInd w:w="-118" w:type="dxa"/>
        <w:tblLayout w:type="fixed"/>
        <w:tblLook w:val="0000" w:firstRow="0" w:lastRow="0" w:firstColumn="0" w:lastColumn="0" w:noHBand="0" w:noVBand="0"/>
      </w:tblPr>
      <w:tblGrid>
        <w:gridCol w:w="2836"/>
        <w:gridCol w:w="6188"/>
      </w:tblGrid>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Прямое участие</w:t>
            </w:r>
          </w:p>
          <w:p w:rsidR="005A184F" w:rsidRDefault="005A184F" w:rsidP="00263EFA">
            <w:pPr>
              <w:spacing w:before="240" w:after="240"/>
            </w:pPr>
            <w:r>
              <w:rPr>
                <w:rFonts w:ascii="MS Gothic;ＭＳ ゴシック" w:eastAsia="MS Gothic;ＭＳ ゴシック" w:hAnsi="MS Gothic;ＭＳ ゴシック" w:cs="MS Gothic;ＭＳ ゴシック"/>
              </w:rPr>
              <w:t>☐:</w:t>
            </w:r>
            <w:r>
              <w:rPr>
                <w:rFonts w:ascii="GHEA Grapalat" w:eastAsia="GHEA Grapalat" w:hAnsi="GHEA Grapalat" w:cs="GHEA Grapalat"/>
              </w:rPr>
              <w:tab/>
              <w:t>Косвенное участие</w:t>
            </w:r>
          </w:p>
        </w:tc>
      </w:tr>
    </w:tbl>
    <w:p w:rsidR="005A184F" w:rsidRDefault="005A184F" w:rsidP="005A184F">
      <w:pPr>
        <w:spacing w:before="240"/>
        <w:rPr>
          <w:rFonts w:ascii="GHEA Grapalat" w:eastAsia="GHEA Grapalat" w:hAnsi="GHEA Grapalat" w:cs="GHEA Grapalat"/>
        </w:rPr>
      </w:pPr>
      <w:r>
        <w:br w:type="page"/>
      </w:r>
    </w:p>
    <w:p w:rsidR="005A184F" w:rsidRPr="00381D27" w:rsidRDefault="005A184F" w:rsidP="005A184F">
      <w:pPr>
        <w:numPr>
          <w:ilvl w:val="0"/>
          <w:numId w:val="19"/>
        </w:numPr>
        <w:suppressAutoHyphens/>
        <w:spacing w:line="256" w:lineRule="auto"/>
        <w:rPr>
          <w:rFonts w:ascii="GHEA Grapalat" w:eastAsia="GHEA Grapalat" w:hAnsi="GHEA Grapalat" w:cs="GHEA Grapalat"/>
          <w:b/>
          <w:color w:val="000000"/>
        </w:rPr>
      </w:pPr>
      <w:r w:rsidRPr="00381D27">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5A184F" w:rsidRDefault="005A184F" w:rsidP="005A184F">
      <w:pPr>
        <w:numPr>
          <w:ilvl w:val="1"/>
          <w:numId w:val="19"/>
        </w:numPr>
        <w:suppressAutoHyphens/>
        <w:spacing w:before="240" w:after="160" w:line="256" w:lineRule="auto"/>
        <w:ind w:left="788" w:hanging="431"/>
      </w:pPr>
      <w:r>
        <w:t>Государственное или общественное участие</w:t>
      </w:r>
    </w:p>
    <w:tbl>
      <w:tblPr>
        <w:tblW w:w="9027" w:type="dxa"/>
        <w:tblInd w:w="-118" w:type="dxa"/>
        <w:tblLayout w:type="fixed"/>
        <w:tblLook w:val="0000" w:firstRow="0" w:lastRow="0" w:firstColumn="0" w:lastColumn="0" w:noHBand="0" w:noVBand="0"/>
      </w:tblPr>
      <w:tblGrid>
        <w:gridCol w:w="2837"/>
        <w:gridCol w:w="6190"/>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страны: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numPr>
          <w:ilvl w:val="1"/>
          <w:numId w:val="19"/>
        </w:numPr>
        <w:suppressAutoHyphens/>
        <w:spacing w:before="240" w:after="160" w:line="256" w:lineRule="auto"/>
        <w:ind w:left="788" w:hanging="431"/>
      </w:pPr>
      <w:r>
        <w:t>Участие международной организации</w:t>
      </w:r>
    </w:p>
    <w:tbl>
      <w:tblPr>
        <w:tblW w:w="9027" w:type="dxa"/>
        <w:tblInd w:w="-118" w:type="dxa"/>
        <w:tblLayout w:type="fixed"/>
        <w:tblLook w:val="0000" w:firstRow="0" w:lastRow="0" w:firstColumn="0" w:lastColumn="0" w:noHBand="0" w:noVBand="0"/>
      </w:tblPr>
      <w:tblGrid>
        <w:gridCol w:w="2837"/>
        <w:gridCol w:w="6190"/>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международной организации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bl>
    <w:p w:rsidR="005A184F" w:rsidRDefault="005A184F" w:rsidP="005A184F">
      <w:pPr>
        <w:rPr>
          <w:rFonts w:ascii="GHEA Grapalat" w:eastAsia="GHEA Grapalat" w:hAnsi="GHEA Grapalat" w:cs="GHEA Grapalat"/>
          <w:b/>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Реквизиты реального получателя</w:t>
      </w:r>
    </w:p>
    <w:p w:rsidR="005A184F" w:rsidRDefault="005A184F" w:rsidP="005A184F">
      <w:pPr>
        <w:numPr>
          <w:ilvl w:val="1"/>
          <w:numId w:val="19"/>
        </w:numPr>
        <w:suppressAutoHyphens/>
        <w:spacing w:before="240" w:after="160" w:line="256" w:lineRule="auto"/>
        <w:ind w:left="788" w:hanging="431"/>
      </w:pPr>
      <w:r>
        <w:t>Идентификационная информация</w:t>
      </w:r>
    </w:p>
    <w:tbl>
      <w:tblPr>
        <w:tblW w:w="9024" w:type="dxa"/>
        <w:tblInd w:w="-118" w:type="dxa"/>
        <w:tblLayout w:type="fixed"/>
        <w:tblLook w:val="0000" w:firstRow="0" w:lastRow="0" w:firstColumn="0" w:lastColumn="0" w:noHBand="0" w:noVBand="0"/>
      </w:tblPr>
      <w:tblGrid>
        <w:gridCol w:w="2836"/>
        <w:gridCol w:w="6188"/>
      </w:tblGrid>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рождения,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Удостоверение личности</w:t>
      </w:r>
    </w:p>
    <w:tbl>
      <w:tblPr>
        <w:tblW w:w="9025" w:type="dxa"/>
        <w:tblInd w:w="-118" w:type="dxa"/>
        <w:tblLayout w:type="fixed"/>
        <w:tblLook w:val="0000" w:firstRow="0" w:lastRow="0" w:firstColumn="0" w:lastColumn="0" w:noHBand="0" w:noVBand="0"/>
      </w:tblPr>
      <w:tblGrid>
        <w:gridCol w:w="2837"/>
        <w:gridCol w:w="6188"/>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доставки, месяц, год</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PSC или эквивалентный номер</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Личный регистрационный адрес:</w:t>
      </w:r>
    </w:p>
    <w:tbl>
      <w:tblPr>
        <w:tblW w:w="9025" w:type="dxa"/>
        <w:tblInd w:w="-118" w:type="dxa"/>
        <w:tblLayout w:type="fixed"/>
        <w:tblLook w:val="0000" w:firstRow="0" w:lastRow="0" w:firstColumn="0" w:lastColumn="0" w:noHBand="0" w:noVBand="0"/>
      </w:tblPr>
      <w:tblGrid>
        <w:gridCol w:w="2837"/>
        <w:gridCol w:w="6188"/>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Адрес проживания лица:</w:t>
      </w:r>
    </w:p>
    <w:tbl>
      <w:tblPr>
        <w:tblW w:w="9025" w:type="dxa"/>
        <w:tblInd w:w="-118" w:type="dxa"/>
        <w:tblLayout w:type="fixed"/>
        <w:tblLook w:val="0000" w:firstRow="0" w:lastRow="0" w:firstColumn="0" w:lastColumn="0" w:noHBand="0" w:noVBand="0"/>
      </w:tblPr>
      <w:tblGrid>
        <w:gridCol w:w="2837"/>
        <w:gridCol w:w="6188"/>
      </w:tblGrid>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Страна: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Сообщество:</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Название улицы, здания (дома), квартиры</w:t>
            </w:r>
          </w:p>
        </w:tc>
        <w:tc>
          <w:tcPr>
            <w:tcW w:w="6188"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pPr>
      <w:r w:rsidRPr="00381D27">
        <w:rPr>
          <w:rFonts w:ascii="GHEA Grapalat" w:eastAsia="GHEA Grapalat" w:hAnsi="GHEA Grapalat" w:cs="GHEA Grapalat"/>
          <w:i/>
          <w:color w:val="000000"/>
        </w:rPr>
        <w:t>Основания для того, чтобы быть реальным выгодоприобретателем (за исключением недропользователей)</w:t>
      </w:r>
      <w:r w:rsidRPr="00381D27">
        <w:t>)</w:t>
      </w:r>
    </w:p>
    <w:tbl>
      <w:tblPr>
        <w:tblW w:w="9026" w:type="dxa"/>
        <w:tblInd w:w="-118" w:type="dxa"/>
        <w:tblLayout w:type="fixed"/>
        <w:tblLook w:val="0000" w:firstRow="0" w:lastRow="0" w:firstColumn="0" w:lastColumn="0" w:noHBand="0" w:noVBand="0"/>
      </w:tblPr>
      <w:tblGrid>
        <w:gridCol w:w="4508"/>
        <w:gridCol w:w="4518"/>
      </w:tblGrid>
      <w:tr w:rsidR="005A184F" w:rsidRPr="00381D27" w:rsidTr="00263EFA">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GHEA Grapalat" w:hAnsi="GHEA Grapalat" w:cs="GHEA Grapalat"/>
              </w:rPr>
              <w:t xml:space="preserve"> прямо или косвенно владеет более 20% голосующих акций (акций, долей) данного юридического лица либо прямо или косвенно владеет более 20% в уставном капитале юридического лица</w:t>
            </w:r>
          </w:p>
        </w:tc>
      </w:tr>
      <w:tr w:rsidR="005A184F" w:rsidTr="00263EF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GHEA Grapalat" w:hAnsi="GHEA Grapalat" w:cs="GHEA Grapalat"/>
              </w:rPr>
              <w:t xml:space="preserve"> осуществляет реальный (фактический) контроль над данным юридическим лицом иными способами</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xml:space="preserve">должностное лицо, осуществляющее общее или текущее руководство </w:t>
            </w:r>
            <w:r w:rsidRPr="00381D27">
              <w:rPr>
                <w:rFonts w:ascii="GHEA Grapalat" w:eastAsia="GHEA Grapalat" w:hAnsi="GHEA Grapalat" w:cs="GHEA Grapalat"/>
              </w:rPr>
              <w:lastRenderedPageBreak/>
              <w:t>деятельностью данного юридического лица.</w:t>
            </w:r>
            <w:r w:rsidRPr="00381D27">
              <w:rPr>
                <w:rFonts w:ascii="GHEA Grapalat" w:hAnsi="GHEA Grapalat" w:cs="GHEA Grapalat"/>
              </w:rPr>
              <w:t xml:space="preserve"> </w:t>
            </w:r>
            <w:r w:rsidRPr="00381D27">
              <w:rPr>
                <w:rFonts w:ascii="GHEA Grapalat" w:eastAsia="GHEA Grapalat" w:hAnsi="GHEA Grapalat" w:cs="GHEA Grapalat"/>
              </w:rPr>
              <w:t>в случае отсутствия физического лица, отвечающего требованиям пунктов (а) - (б)</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lastRenderedPageBreak/>
        <w:t>Основания для нахождения реального выгодоприобретателя (отчитывающиеся организации в сфере недропользования</w:t>
      </w:r>
      <w:r w:rsidRPr="00381D27">
        <w:t xml:space="preserve"> для)</w:t>
      </w:r>
    </w:p>
    <w:tbl>
      <w:tblPr>
        <w:tblW w:w="9026" w:type="dxa"/>
        <w:tblInd w:w="-118" w:type="dxa"/>
        <w:tblLayout w:type="fixed"/>
        <w:tblLook w:val="0000" w:firstRow="0" w:lastRow="0" w:firstColumn="0" w:lastColumn="0" w:noHBand="0" w:noVBand="0"/>
      </w:tblPr>
      <w:tblGrid>
        <w:gridCol w:w="4508"/>
        <w:gridCol w:w="4518"/>
      </w:tblGrid>
      <w:tr w:rsidR="005A184F" w:rsidRPr="00381D27" w:rsidTr="00263EFA">
        <w:trPr>
          <w:trHeight w:val="924"/>
        </w:trPr>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а</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rsidR="005A184F" w:rsidTr="00263EF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18"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Прямое участие</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Косвенное участие</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t>б:</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имеет право назначать или снимать с должности большинство членов руководящего органа юридического лица</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c</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получил бесплатно не менее 15% от прибыли, полученной юридическим лицом в течение года, предшествующего отчетному.</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t>☐:</w:t>
            </w:r>
            <w:r w:rsidRPr="00381D27">
              <w:rPr>
                <w:rFonts w:ascii="GHEA Grapalat" w:eastAsia="GHEA Grapalat" w:hAnsi="GHEA Grapalat" w:cs="GHEA Grapalat"/>
              </w:rPr>
              <w:tab/>
            </w:r>
            <w:r>
              <w:rPr>
                <w:rFonts w:ascii="GHEA Grapalat" w:eastAsia="GHEA Grapalat" w:hAnsi="GHEA Grapalat" w:cs="GHEA Grapalat"/>
              </w:rPr>
              <w:t>d</w:t>
            </w:r>
            <w:r w:rsidRPr="00381D27">
              <w:rPr>
                <w:rFonts w:ascii="GHEA Grapalat" w:eastAsia="GHEA Grapalat" w:hAnsi="GHEA Grapalat" w:cs="GHEA Grapalat"/>
              </w:rPr>
              <w:t>:</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5A184F" w:rsidRPr="00381D27" w:rsidTr="00263EFA">
        <w:tc>
          <w:tcPr>
            <w:tcW w:w="9026" w:type="dxa"/>
            <w:gridSpan w:val="2"/>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pacing w:before="240" w:after="240"/>
            </w:pPr>
            <w:r w:rsidRPr="00381D27">
              <w:rPr>
                <w:rFonts w:ascii="Segoe UI Symbol" w:eastAsia="MS Gothic;ＭＳ ゴシック" w:hAnsi="Segoe UI Symbol" w:cs="Segoe UI Symbol"/>
              </w:rPr>
              <w:lastRenderedPageBreak/>
              <w:t>☐:</w:t>
            </w:r>
            <w:r w:rsidRPr="00381D27">
              <w:rPr>
                <w:rFonts w:ascii="GHEA Grapalat" w:eastAsia="GHEA Grapalat" w:hAnsi="GHEA Grapalat" w:cs="GHEA Grapalat"/>
              </w:rPr>
              <w:tab/>
              <w:t>е:</w:t>
            </w:r>
            <w:r w:rsidRPr="00381D27">
              <w:rPr>
                <w:rFonts w:ascii="Cambria Math" w:eastAsia="Cambria Math" w:hAnsi="Cambria Math" w:cs="Cambria Math"/>
              </w:rPr>
              <w:t>․</w:t>
            </w:r>
            <w:r w:rsidRPr="00381D27">
              <w:rPr>
                <w:rFonts w:ascii="GHEA Grapalat" w:eastAsia="Cambria Math" w:hAnsi="GHEA Grapalat" w:cs="Cambria Math"/>
              </w:rPr>
              <w:t xml:space="preserve"> </w:t>
            </w:r>
            <w:r w:rsidRPr="00381D27">
              <w:rPr>
                <w:rFonts w:ascii="GHEA Grapalat" w:eastAsia="GHEA Grapalat" w:hAnsi="GHEA Grapalat" w:cs="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rsidR="005A184F" w:rsidRPr="00381D27" w:rsidRDefault="005A184F" w:rsidP="005A184F">
      <w:pPr>
        <w:numPr>
          <w:ilvl w:val="1"/>
          <w:numId w:val="19"/>
        </w:numPr>
        <w:suppressAutoHyphens/>
        <w:spacing w:before="240" w:after="160" w:line="256" w:lineRule="auto"/>
        <w:ind w:left="788" w:hanging="431"/>
      </w:pPr>
      <w:r w:rsidRPr="00381D27">
        <w:rPr>
          <w:rFonts w:ascii="GHEA Grapalat" w:eastAsia="GHEA Grapalat" w:hAnsi="GHEA Grapalat" w:cs="GHEA Grapalat"/>
          <w:i/>
          <w:color w:val="000000"/>
        </w:rPr>
        <w:t>Настоящий бенефициар - К.</w:t>
      </w:r>
      <w:r w:rsidRPr="00381D27">
        <w:t>информация о фертильности</w:t>
      </w:r>
    </w:p>
    <w:tbl>
      <w:tblPr>
        <w:tblW w:w="9027" w:type="dxa"/>
        <w:tblInd w:w="-118" w:type="dxa"/>
        <w:tblLayout w:type="fixed"/>
        <w:tblLook w:val="0000" w:firstRow="0" w:lastRow="0" w:firstColumn="0" w:lastColumn="0" w:noHBand="0" w:noVBand="0"/>
      </w:tblPr>
      <w:tblGrid>
        <w:gridCol w:w="2837"/>
        <w:gridCol w:w="6190"/>
      </w:tblGrid>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День, месяц, год получения реального бенефициара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 xml:space="preserve">Отдельный: </w:t>
            </w:r>
          </w:p>
          <w:p w:rsidR="005A184F" w:rsidRDefault="005A184F" w:rsidP="00263EFA">
            <w:r>
              <w:rPr>
                <w:rFonts w:ascii="Segoe UI Symbol" w:eastAsia="MS Gothic;ＭＳ ゴシック" w:hAnsi="Segoe UI Symbol" w:cs="Segoe UI Symbol"/>
              </w:rPr>
              <w:t>☐:</w:t>
            </w:r>
            <w:r>
              <w:rPr>
                <w:rFonts w:ascii="GHEA Grapalat" w:eastAsia="GHEA Grapalat" w:hAnsi="GHEA Grapalat" w:cs="GHEA Grapalat"/>
              </w:rPr>
              <w:tab/>
              <w:t>Совместно с аффилированными лицами</w:t>
            </w: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pPr>
            <w:r w:rsidRPr="00381D27">
              <w:rPr>
                <w:rFonts w:ascii="GHEA Grapalat" w:eastAsia="GHEA Grapalat" w:hAnsi="GHEA Grapalat" w:cs="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да</w:t>
            </w:r>
          </w:p>
          <w:p w:rsidR="005A184F" w:rsidRDefault="005A184F" w:rsidP="00263EFA">
            <w:pPr>
              <w:spacing w:before="240" w:after="240"/>
            </w:pPr>
            <w:r>
              <w:rPr>
                <w:rFonts w:ascii="Segoe UI Symbol" w:eastAsia="MS Gothic;ＭＳ ゴシック" w:hAnsi="Segoe UI Symbol" w:cs="Segoe UI Symbol"/>
              </w:rPr>
              <w:t>☐:</w:t>
            </w:r>
            <w:r>
              <w:rPr>
                <w:rFonts w:ascii="GHEA Grapalat" w:eastAsia="GHEA Grapalat" w:hAnsi="GHEA Grapalat" w:cs="GHEA Grapalat"/>
              </w:rPr>
              <w:tab/>
              <w:t>Нет.</w:t>
            </w:r>
          </w:p>
        </w:tc>
      </w:tr>
    </w:tbl>
    <w:p w:rsidR="005A184F" w:rsidRDefault="005A184F" w:rsidP="005A184F">
      <w:pPr>
        <w:numPr>
          <w:ilvl w:val="1"/>
          <w:numId w:val="19"/>
        </w:numPr>
        <w:suppressAutoHyphens/>
        <w:spacing w:before="240" w:after="160" w:line="256" w:lineRule="auto"/>
        <w:ind w:left="788" w:hanging="431"/>
      </w:pPr>
      <w:r>
        <w:rPr>
          <w:rFonts w:ascii="GHEA Grapalat" w:eastAsia="GHEA Grapalat" w:hAnsi="GHEA Grapalat" w:cs="GHEA Grapalat"/>
          <w:i/>
          <w:color w:val="000000"/>
        </w:rPr>
        <w:t>Настоящий бенефициар - К.</w:t>
      </w:r>
      <w:r>
        <w:t>Контактная информация</w:t>
      </w:r>
    </w:p>
    <w:tbl>
      <w:tblPr>
        <w:tblW w:w="9027" w:type="dxa"/>
        <w:tblInd w:w="-118" w:type="dxa"/>
        <w:tblLayout w:type="fixed"/>
        <w:tblLook w:val="0000" w:firstRow="0" w:lastRow="0" w:firstColumn="0" w:lastColumn="0" w:noHBand="0" w:noVBand="0"/>
      </w:tblPr>
      <w:tblGrid>
        <w:gridCol w:w="2837"/>
        <w:gridCol w:w="6190"/>
      </w:tblGrid>
      <w:tr w:rsidR="005A184F" w:rsidRPr="00381D27"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Эл. адрес:</w:t>
            </w:r>
            <w:r w:rsidRPr="00381D27">
              <w:rPr>
                <w:rFonts w:ascii="Cambria Math" w:eastAsia="Cambria Math" w:hAnsi="Cambria Math" w:cs="Cambria Math"/>
                <w:color w:val="000000"/>
              </w:rPr>
              <w:t>․</w:t>
            </w:r>
            <w:r w:rsidRPr="00381D27">
              <w:rPr>
                <w:rFonts w:ascii="GHEA Grapalat" w:eastAsia="GHEA Grapalat" w:hAnsi="GHEA Grapalat" w:cs="GHEA Grapalat"/>
                <w:color w:val="000000"/>
              </w:rPr>
              <w:t xml:space="preserve"> Адрес электронной почты:</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Tr="00263EF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ind w:left="792"/>
        <w:rPr>
          <w:rFonts w:ascii="GHEA Grapalat" w:eastAsia="GHEA Grapalat" w:hAnsi="GHEA Grapalat" w:cs="GHEA Grapalat"/>
          <w:i/>
          <w:color w:val="000000"/>
        </w:rPr>
      </w:pPr>
      <w:r>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A184F" w:rsidRDefault="005A184F" w:rsidP="005A184F">
      <w:pPr>
        <w:numPr>
          <w:ilvl w:val="1"/>
          <w:numId w:val="19"/>
        </w:numPr>
        <w:suppressAutoHyphens/>
        <w:spacing w:before="240" w:after="160" w:line="256" w:lineRule="auto"/>
        <w:ind w:left="788" w:hanging="431"/>
      </w:pPr>
      <w:r>
        <w:t>Информация о компании:</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pPr>
            <w:r>
              <w:rPr>
                <w:rFonts w:ascii="GHEA Grapalat" w:eastAsia="GHEA Grapalat" w:hAnsi="GHEA Grapalat" w:cs="GHEA Grapalat"/>
                <w:color w:val="000000"/>
              </w:rPr>
              <w:t>Государственный регистрационный номер:</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регистрации, месяц, год</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 xml:space="preserve">Имя </w:t>
            </w:r>
            <w:r>
              <w:rPr>
                <w:rFonts w:ascii="GHEA Grapalat" w:eastAsia="GHEA Grapalat" w:hAnsi="GHEA Grapalat" w:cs="GHEA Grapalat"/>
                <w:color w:val="000000"/>
              </w:rPr>
              <w:t>ղեկ</w:t>
            </w:r>
            <w:r w:rsidRPr="00381D27">
              <w:rPr>
                <w:rFonts w:ascii="GHEA Grapalat" w:eastAsia="GHEA Grapalat" w:hAnsi="GHEA Grapalat" w:cs="GHEA Grapalat"/>
                <w:color w:val="000000"/>
              </w:rPr>
              <w:t xml:space="preserve"> фамилия руководителя исполнительного органа</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Default="005A184F" w:rsidP="005A184F">
      <w:pPr>
        <w:numPr>
          <w:ilvl w:val="1"/>
          <w:numId w:val="19"/>
        </w:numPr>
        <w:suppressAutoHyphens/>
        <w:spacing w:before="240" w:after="160" w:line="256" w:lineRule="auto"/>
        <w:ind w:left="788" w:hanging="431"/>
      </w:pPr>
      <w:r>
        <w:t>Реквизиты реального получателя</w:t>
      </w:r>
    </w:p>
    <w:tbl>
      <w:tblPr>
        <w:tblW w:w="9025" w:type="dxa"/>
        <w:tblInd w:w="-118" w:type="dxa"/>
        <w:tblLayout w:type="fixed"/>
        <w:tblLook w:val="0000" w:firstRow="0" w:lastRow="0" w:firstColumn="0" w:lastColumn="0" w:noHBand="0" w:noVBand="0"/>
      </w:tblPr>
      <w:tblGrid>
        <w:gridCol w:w="2835"/>
        <w:gridCol w:w="6190"/>
      </w:tblGrid>
      <w:tr w:rsidR="005A184F" w:rsidRPr="00381D27" w:rsidTr="00263EFA">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lastRenderedPageBreak/>
              <w:t xml:space="preserve">Имя реального бенефициара (-ов) </w:t>
            </w:r>
            <w:r>
              <w:rPr>
                <w:rFonts w:ascii="GHEA Grapalat" w:eastAsia="GHEA Grapalat" w:hAnsi="GHEA Grapalat" w:cs="GHEA Grapalat"/>
                <w:color w:val="000000"/>
              </w:rPr>
              <w:t>և</w:t>
            </w:r>
            <w:r w:rsidRPr="00381D27">
              <w:rPr>
                <w:rFonts w:ascii="GHEA Grapalat" w:eastAsia="GHEA Grapalat" w:hAnsi="GHEA Grapalat" w:cs="GHEA Grapalat"/>
                <w:color w:val="000000"/>
              </w:rPr>
              <w:t xml:space="preserve"> фамилия, для которой организация является промежуточным юридическим лицом</w:t>
            </w: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r w:rsidR="005A184F" w:rsidRPr="00381D27" w:rsidTr="00263EFA">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snapToGrid w:val="0"/>
              <w:ind w:left="1224"/>
              <w:rPr>
                <w:rFonts w:ascii="GHEA Grapalat" w:eastAsia="GHEA Grapalat" w:hAnsi="GHEA Grapalat" w:cs="GHEA Grapalat"/>
                <w:color w:val="000000"/>
              </w:rPr>
            </w:pPr>
          </w:p>
        </w:tc>
        <w:tc>
          <w:tcPr>
            <w:tcW w:w="6190" w:type="dxa"/>
            <w:tcBorders>
              <w:top w:val="single" w:sz="4" w:space="0" w:color="000000"/>
              <w:left w:val="single" w:sz="4" w:space="0" w:color="000000"/>
              <w:bottom w:val="single" w:sz="4" w:space="0" w:color="000000"/>
              <w:right w:val="single" w:sz="4" w:space="0" w:color="000000"/>
            </w:tcBorders>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numPr>
          <w:ilvl w:val="1"/>
          <w:numId w:val="19"/>
        </w:numPr>
        <w:suppressAutoHyphens/>
        <w:spacing w:before="240" w:after="160" w:line="256" w:lineRule="auto"/>
        <w:ind w:left="788" w:hanging="431"/>
        <w:rPr>
          <w:rFonts w:ascii="GHEA Grapalat" w:eastAsia="GHEA Grapalat" w:hAnsi="GHEA Grapalat" w:cs="GHEA Grapalat"/>
          <w:i/>
        </w:rPr>
      </w:pPr>
      <w:r w:rsidRPr="00381D27">
        <w:rPr>
          <w:rFonts w:ascii="GHEA Grapalat" w:eastAsia="GHEA Grapalat" w:hAnsi="GHEA Grapalat" w:cs="GHEA Grapalat"/>
          <w:i/>
        </w:rPr>
        <w:t>Листинговые данные акций промежуточного юридического лица</w:t>
      </w:r>
    </w:p>
    <w:tbl>
      <w:tblPr>
        <w:tblW w:w="9025" w:type="dxa"/>
        <w:tblInd w:w="-118" w:type="dxa"/>
        <w:tblLayout w:type="fixed"/>
        <w:tblLook w:val="0000" w:firstRow="0" w:lastRow="0" w:firstColumn="0" w:lastColumn="0" w:noHBand="0" w:noVBand="0"/>
      </w:tblPr>
      <w:tblGrid>
        <w:gridCol w:w="2835"/>
        <w:gridCol w:w="6190"/>
      </w:tblGrid>
      <w:tr w:rsidR="005A184F"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биржи:</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Default="005A184F" w:rsidP="00263EFA">
            <w:pPr>
              <w:snapToGrid w:val="0"/>
              <w:spacing w:before="240" w:after="240"/>
              <w:rPr>
                <w:rFonts w:ascii="GHEA Grapalat" w:eastAsia="GHEA Grapalat" w:hAnsi="GHEA Grapalat" w:cs="GHEA Grapalat"/>
                <w:color w:val="000000"/>
              </w:rPr>
            </w:pPr>
          </w:p>
        </w:tc>
      </w:tr>
      <w:tr w:rsidR="005A184F" w:rsidRPr="00381D27" w:rsidTr="00263EF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5A184F" w:rsidRPr="00381D27" w:rsidRDefault="005A184F" w:rsidP="00263EFA">
            <w:pPr>
              <w:numPr>
                <w:ilvl w:val="2"/>
                <w:numId w:val="19"/>
              </w:numPr>
              <w:suppressAutoHyphens/>
              <w:spacing w:after="160" w:line="256" w:lineRule="auto"/>
              <w:ind w:left="0" w:firstLine="0"/>
              <w:rPr>
                <w:rFonts w:ascii="GHEA Grapalat" w:eastAsia="GHEA Grapalat" w:hAnsi="GHEA Grapalat" w:cs="GHEA Grapalat"/>
                <w:color w:val="000000"/>
              </w:rPr>
            </w:pPr>
            <w:r w:rsidRPr="00381D27">
              <w:rPr>
                <w:rFonts w:ascii="GHEA Grapalat" w:eastAsia="GHEA Grapalat" w:hAnsi="GHEA Grapalat" w:cs="GHEA Grapalat"/>
                <w:color w:val="000000"/>
              </w:rPr>
              <w:t>Ссылка на документы, имеющиеся на бирже</w:t>
            </w:r>
          </w:p>
        </w:tc>
        <w:tc>
          <w:tcPr>
            <w:tcW w:w="6190" w:type="dxa"/>
            <w:tcBorders>
              <w:top w:val="single" w:sz="4" w:space="0" w:color="000000"/>
              <w:left w:val="single" w:sz="4" w:space="0" w:color="000000"/>
              <w:bottom w:val="single" w:sz="4" w:space="0" w:color="000000"/>
              <w:right w:val="single" w:sz="4" w:space="0" w:color="000000"/>
            </w:tcBorders>
            <w:vAlign w:val="center"/>
          </w:tcPr>
          <w:p w:rsidR="005A184F" w:rsidRPr="00381D27" w:rsidRDefault="005A184F" w:rsidP="00263EFA">
            <w:pPr>
              <w:snapToGrid w:val="0"/>
              <w:spacing w:before="240" w:after="240"/>
              <w:rPr>
                <w:rFonts w:ascii="GHEA Grapalat" w:eastAsia="GHEA Grapalat" w:hAnsi="GHEA Grapalat" w:cs="GHEA Grapalat"/>
                <w:color w:val="000000"/>
              </w:rPr>
            </w:pPr>
          </w:p>
        </w:tc>
      </w:tr>
    </w:tbl>
    <w:p w:rsidR="005A184F" w:rsidRPr="00381D27" w:rsidRDefault="005A184F" w:rsidP="005A184F">
      <w:pPr>
        <w:spacing w:before="240"/>
        <w:rPr>
          <w:rFonts w:ascii="GHEA Grapalat" w:eastAsia="GHEA Grapalat" w:hAnsi="GHEA Grapalat" w:cs="GHEA Grapalat"/>
          <w:i/>
        </w:rPr>
      </w:pPr>
      <w:r w:rsidRPr="00381D27">
        <w:br w:type="page"/>
      </w:r>
    </w:p>
    <w:p w:rsidR="005A184F" w:rsidRDefault="005A184F" w:rsidP="005A184F">
      <w:pPr>
        <w:numPr>
          <w:ilvl w:val="0"/>
          <w:numId w:val="19"/>
        </w:numPr>
        <w:suppressAutoHyphen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замечания:</w:t>
      </w:r>
    </w:p>
    <w:p w:rsidR="005A184F" w:rsidRDefault="005A184F" w:rsidP="005A184F">
      <w:pPr>
        <w:rPr>
          <w:rFonts w:ascii="GHEA Grapalat" w:eastAsia="GHEA Grapalat" w:hAnsi="GHEA Grapalat" w:cs="GHEA Grapalat"/>
          <w:b/>
          <w:color w:val="000000"/>
        </w:rPr>
      </w:pPr>
    </w:p>
    <w:tbl>
      <w:tblPr>
        <w:tblW w:w="9026" w:type="dxa"/>
        <w:tblInd w:w="-118" w:type="dxa"/>
        <w:tblLayout w:type="fixed"/>
        <w:tblLook w:val="0000" w:firstRow="0" w:lastRow="0" w:firstColumn="0" w:lastColumn="0" w:noHBand="0" w:noVBand="0"/>
      </w:tblPr>
      <w:tblGrid>
        <w:gridCol w:w="9026"/>
      </w:tblGrid>
      <w:tr w:rsidR="005A184F" w:rsidTr="00263EFA">
        <w:tc>
          <w:tcPr>
            <w:tcW w:w="9026" w:type="dxa"/>
            <w:tcBorders>
              <w:top w:val="single" w:sz="4" w:space="0" w:color="000000"/>
              <w:left w:val="single" w:sz="4" w:space="0" w:color="000000"/>
              <w:bottom w:val="single" w:sz="4" w:space="0" w:color="000000"/>
              <w:right w:val="single" w:sz="4" w:space="0" w:color="000000"/>
            </w:tcBorders>
            <w:shd w:val="clear" w:color="auto" w:fill="DEEAF6"/>
          </w:tcPr>
          <w:p w:rsidR="005A184F" w:rsidRDefault="005A184F" w:rsidP="00263EFA">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rsidR="005A184F" w:rsidTr="00263EFA">
        <w:trPr>
          <w:trHeight w:val="10187"/>
        </w:trPr>
        <w:tc>
          <w:tcPr>
            <w:tcW w:w="9026" w:type="dxa"/>
            <w:tcBorders>
              <w:top w:val="single" w:sz="4" w:space="0" w:color="000000"/>
              <w:left w:val="single" w:sz="4" w:space="0" w:color="000000"/>
              <w:bottom w:val="single" w:sz="4" w:space="0" w:color="000000"/>
              <w:right w:val="single" w:sz="4" w:space="0" w:color="000000"/>
            </w:tcBorders>
          </w:tcPr>
          <w:p w:rsidR="005A184F" w:rsidRDefault="005A184F" w:rsidP="00263EFA">
            <w:pPr>
              <w:snapToGrid w:val="0"/>
              <w:rPr>
                <w:rFonts w:ascii="GHEA Grapalat" w:eastAsia="GHEA Grapalat" w:hAnsi="GHEA Grapalat" w:cs="GHEA Grapalat"/>
                <w:b/>
                <w:i/>
                <w:color w:val="000000"/>
              </w:rPr>
            </w:pPr>
          </w:p>
        </w:tc>
      </w:tr>
    </w:tbl>
    <w:p w:rsidR="005A184F" w:rsidRDefault="005A184F" w:rsidP="005A184F">
      <w:pPr>
        <w:rPr>
          <w:rFonts w:ascii="GHEA Grapalat" w:eastAsia="GHEA Grapalat" w:hAnsi="GHEA Grapalat" w:cs="GHEA Grapalat"/>
          <w:b/>
          <w:color w:val="000000"/>
        </w:rPr>
      </w:pPr>
    </w:p>
    <w:p w:rsidR="005A184F" w:rsidRDefault="005A184F" w:rsidP="005A184F">
      <w:pPr>
        <w:pStyle w:val="31"/>
        <w:spacing w:line="240" w:lineRule="auto"/>
        <w:jc w:val="right"/>
        <w:rPr>
          <w:rFonts w:ascii="GHEA Grapalat" w:eastAsia="GHEA Grapalat" w:hAnsi="GHEA Grapalat" w:cs="Arial"/>
          <w:b/>
          <w:color w:val="000000"/>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i/>
          <w:sz w:val="16"/>
          <w:szCs w:val="16"/>
          <w:lang w:val="hy-AM"/>
        </w:rPr>
      </w:pPr>
    </w:p>
    <w:p w:rsidR="005A184F" w:rsidRDefault="005A184F" w:rsidP="005A184F">
      <w:pPr>
        <w:pStyle w:val="31"/>
        <w:spacing w:line="240" w:lineRule="auto"/>
        <w:ind w:firstLine="0"/>
        <w:jc w:val="left"/>
        <w:rPr>
          <w:rFonts w:ascii="GHEA Grapalat" w:hAnsi="GHEA Grapalat" w:cs="GHEA Grapalat"/>
          <w:b/>
          <w:i/>
          <w:sz w:val="16"/>
          <w:szCs w:val="16"/>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pStyle w:val="31"/>
        <w:spacing w:line="240" w:lineRule="auto"/>
        <w:ind w:firstLine="0"/>
        <w:jc w:val="left"/>
        <w:rPr>
          <w:rFonts w:ascii="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lang w:val="hy-AM"/>
        </w:rPr>
      </w:pPr>
    </w:p>
    <w:p w:rsidR="005A184F" w:rsidRDefault="005A184F" w:rsidP="005A184F">
      <w:pPr>
        <w:spacing w:line="360" w:lineRule="auto"/>
        <w:jc w:val="center"/>
        <w:rPr>
          <w:rFonts w:ascii="GHEA Grapalat" w:eastAsia="GHEA Grapalat" w:hAnsi="GHEA Grapalat" w:cs="GHEA Grapalat"/>
          <w:b/>
        </w:rPr>
      </w:pPr>
    </w:p>
    <w:p w:rsidR="005A184F" w:rsidRDefault="005A184F" w:rsidP="005A184F">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5A184F" w:rsidRDefault="005A184F" w:rsidP="005A184F">
      <w:pPr>
        <w:spacing w:line="360" w:lineRule="auto"/>
        <w:ind w:left="567"/>
        <w:jc w:val="center"/>
        <w:rPr>
          <w:rFonts w:ascii="GHEA Grapalat" w:eastAsia="GHEA Grapalat" w:hAnsi="GHEA Grapalat" w:cs="GHEA Grapalat"/>
          <w:b/>
          <w:color w:val="000000"/>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«Данные организации» введите наименование Организации (латинскими буквами) և данные государственной регистрации с указанием организационно-правового лица.</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включенные в заявление этой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В подразделе «Подача декларации» заполняются день, месяц, год, количество страниц декларации, а также подпись лица, подающего декларацию.</w:t>
      </w:r>
    </w:p>
    <w:p w:rsidR="005A184F" w:rsidRDefault="005A184F" w:rsidP="005A184F">
      <w:pPr>
        <w:spacing w:line="276"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Декларация:</w:t>
      </w:r>
      <w:r>
        <w:rPr>
          <w:rFonts w:ascii="GHEA Grapalat" w:eastAsia="GHEA Grapalat" w:hAnsi="GHEA Grapalat" w:cs="GHEA Grapalat"/>
          <w:color w:val="000000"/>
        </w:rPr>
        <w:t xml:space="preserve"> Раздел 2 (Информация о листинге акций) заполняется, если Организация или Организация</w:t>
      </w:r>
      <w:r>
        <w:rPr>
          <w:rFonts w:ascii="GHEA Grapalat" w:eastAsia="GHEA Grapalat" w:hAnsi="GHEA Grapalat" w:cs="GHEA Grapalat"/>
        </w:rPr>
        <w:t xml:space="preserve">n: </w:t>
      </w:r>
      <w:r>
        <w:rPr>
          <w:rFonts w:ascii="GHEA Grapalat" w:eastAsia="GHEA Grapalat" w:hAnsi="GHEA Grapalat" w:cs="GHEA Grapalat"/>
          <w:color w:val="000000"/>
        </w:rPr>
        <w:t>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ascii="GHEA Grapalat" w:eastAsia="GHEA Grapalat" w:hAnsi="GHEA Grapalat" w:cs="GHEA Grapalat"/>
        </w:rPr>
        <w:t>это:</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на другое юридическое лицо с полным контролем. </w:t>
      </w:r>
      <w:r>
        <w:rPr>
          <w:rFonts w:ascii="GHEA Grapalat" w:eastAsia="GHEA Grapalat" w:hAnsi="GHEA Grapalat" w:cs="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листинга акций» введите название фондовой биржи, указав в скобках идентификационный код акции (Market Identifier Code), где перечислены акции Организации или другого юридического лица, которое полностью контролирует Организацию, которые содержат информацию о собственниках данного юридического лица.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«Уровень контроля» заполняется, если в декларации 2</w:t>
      </w:r>
      <w:r>
        <w:rPr>
          <w:rFonts w:ascii="Cambria Math" w:eastAsia="Cambria Math" w:hAnsi="Cambria Math" w:cs="Cambria Math"/>
        </w:rPr>
        <w:t>․</w:t>
      </w:r>
      <w:r>
        <w:rPr>
          <w:rFonts w:ascii="GHEA Grapalat" w:eastAsia="GHEA Grapalat" w:hAnsi="GHEA Grapalat" w:cs="GHEA Grapalat"/>
        </w:rPr>
        <w:t xml:space="preserve">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w:t>
      </w:r>
      <w:r>
        <w:rPr>
          <w:rFonts w:ascii="GHEA Grapalat" w:eastAsia="GHEA Grapalat" w:hAnsi="GHEA Grapalat" w:cs="GHEA Grapalat"/>
        </w:rPr>
        <w:lastRenderedPageBreak/>
        <w:t>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можно заполнять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numPr>
          <w:ilvl w:val="1"/>
          <w:numId w:val="20"/>
        </w:numPr>
        <w:suppressAutoHyphens/>
        <w:spacing w:line="360" w:lineRule="auto"/>
        <w:ind w:left="0" w:firstLine="567"/>
        <w:jc w:val="both"/>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реального бенефициара) заполняется отдельно для каждого реального бенефициара с указанием количества реальных бенефициаров Организации. 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реального получателя.</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нахождения реального выгодоприобретателя (кроме отчетных организаций недропользования)» заполняется, если юридическое лицо, подающее декларацию, не является отчетной организацией по недропользованию. В этом подразделе должны быть указаны основания, предусмотренные Законом о борьбе с отмыванием денег и финансированием терроризма, и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lastRenderedPageBreak/>
        <w:t>а</w:t>
      </w:r>
      <w:r>
        <w:rPr>
          <w:rFonts w:ascii="Cambria Math" w:eastAsia="GHEA Grapalat" w:hAnsi="Cambria Math" w:cs="GHEA Grapalat"/>
        </w:rPr>
        <w:t>․</w:t>
      </w:r>
      <w:r>
        <w:rPr>
          <w:rFonts w:ascii="GHEA Grapalat" w:eastAsia="GHEA Grapalat" w:hAnsi="GHEA Grapalat" w:cs="GHEA Grapalat"/>
        </w:rPr>
        <w:t>В пункте (а) настоящего подраздела должно быть указано, владеет ли физическое лицо прямо или косвенно более 20% голосующих акций Организации (акций, долей) или имеет прямое или косвенное участие более 20% в уставном капитале Организации. организация. Участие может осуществляться на основании права владения долей (прямого участия) Организации (доли, доли) или права владения долей (долей, долей) другого юридического лица, владеющего долей (долей, долей) с право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то есть путем умножения участия участвующего юридического лица на процент соответствующего участия в разрешенном капитал участвующего юридического лица.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 xml:space="preserve"> В пункте (b) данного подраздела должно быть указано, является ли данное лицо истинным бенефициаром Организации по смыслу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rsidR="005A184F" w:rsidRDefault="005A184F" w:rsidP="005A184F">
      <w:pPr>
        <w:spacing w:line="360" w:lineRule="auto"/>
        <w:ind w:firstLine="567"/>
        <w:jc w:val="both"/>
      </w:pPr>
      <w:r>
        <w:rPr>
          <w:rFonts w:ascii="GHEA Grapalat" w:eastAsia="GHEA Grapalat" w:hAnsi="GHEA Grapalat" w:cs="GHEA Grapalat"/>
        </w:rPr>
        <w:lastRenderedPageBreak/>
        <w:t>c:</w:t>
      </w:r>
      <w:r>
        <w:rPr>
          <w:rFonts w:ascii="Cambria Math" w:eastAsia="GHEA Grapalat" w:hAnsi="Cambria Math" w:cs="GHEA Grapalat"/>
        </w:rPr>
        <w:t xml:space="preserve">․ </w:t>
      </w:r>
      <w:r>
        <w:rPr>
          <w:rFonts w:ascii="GHEA Grapalat" w:eastAsia="GHEA Grapalat" w:hAnsi="GHEA Grapalat" w:cs="GHEA Grapalat"/>
        </w:rPr>
        <w:t>В пункте (c) данного подраздела должно быть указано, является ли лицо должностным лицом, отвечающим за общее или текущее управление Организацией в случае, если нет физического лица, отвечающего требованиям пунктов (a) - (b)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bookmarkStart w:id="0" w:name="_heading=h.gjdgxs"/>
      <w:bookmarkEnd w:id="0"/>
      <w:r>
        <w:rPr>
          <w:rFonts w:ascii="GHEA Grapalat" w:eastAsia="GHEA Grapalat" w:hAnsi="GHEA Grapalat" w:cs="GHEA Grapalat"/>
        </w:rPr>
        <w:t>Подраздел «Основания нахождения реального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ascii="Cambria Math" w:eastAsia="Cambria Math" w:hAnsi="Cambria Math" w:cs="Cambria Math"/>
        </w:rPr>
        <w:t>․</w:t>
      </w:r>
      <w:r>
        <w:rPr>
          <w:rFonts w:ascii="GHEA Grapalat" w:eastAsia="GHEA Grapalat" w:hAnsi="GHEA Grapalat" w:cs="GHEA Grapalat"/>
        </w:rPr>
        <w:t>Принимая во внимание правила, определенные в пункте 5. В этом подразделе базовая информация дополняется следующими правилами</w:t>
      </w:r>
      <w:r>
        <w:rPr>
          <w:rFonts w:ascii="Cambria Math" w:eastAsia="GHEA Grapalat" w:hAnsi="Cambria Math" w:cs="GHEA Grapalat"/>
        </w:rPr>
        <w:t>․</w:t>
      </w:r>
    </w:p>
    <w:p w:rsidR="005A184F" w:rsidRDefault="005A184F" w:rsidP="005A184F">
      <w:pPr>
        <w:spacing w:line="360" w:lineRule="auto"/>
        <w:ind w:firstLine="567"/>
        <w:jc w:val="both"/>
      </w:pPr>
      <w:r>
        <w:rPr>
          <w:rFonts w:ascii="GHEA Grapalat" w:eastAsia="GHEA Grapalat" w:hAnsi="GHEA Grapalat" w:cs="GHEA Grapalat"/>
        </w:rPr>
        <w:t>а</w:t>
      </w:r>
      <w:r>
        <w:rPr>
          <w:rFonts w:ascii="Cambria Math" w:eastAsia="GHEA Grapalat" w:hAnsi="Cambria Math" w:cs="GHEA Grapalat"/>
        </w:rPr>
        <w:t xml:space="preserve">․ </w:t>
      </w:r>
      <w:r>
        <w:rPr>
          <w:rFonts w:ascii="GHEA Grapalat" w:eastAsia="GHEA Grapalat" w:hAnsi="GHEA Grapalat" w:cs="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в установленном законом юридическом лице. в столице. Этот подраздел дополняется с учетом правил, изложенных в подпункте «а» пункта 4 настоящего Порядка:</w:t>
      </w:r>
    </w:p>
    <w:p w:rsidR="005A184F" w:rsidRDefault="005A184F" w:rsidP="005A184F">
      <w:pPr>
        <w:spacing w:line="360" w:lineRule="auto"/>
        <w:ind w:firstLine="567"/>
        <w:jc w:val="both"/>
      </w:pPr>
      <w:r>
        <w:rPr>
          <w:rFonts w:ascii="GHEA Grapalat" w:eastAsia="GHEA Grapalat" w:hAnsi="GHEA Grapalat" w:cs="GHEA Grapalat"/>
        </w:rPr>
        <w:t>б:</w:t>
      </w:r>
      <w:r>
        <w:rPr>
          <w:rFonts w:ascii="Cambria Math" w:eastAsia="GHEA Grapalat" w:hAnsi="Cambria Math" w:cs="GHEA Grapalat"/>
        </w:rPr>
        <w:t xml:space="preserve">․ </w:t>
      </w:r>
      <w:r>
        <w:rPr>
          <w:rFonts w:ascii="GHEA Grapalat" w:eastAsia="GHEA Grapalat" w:hAnsi="GHEA Grapalat" w:cs="GHEA Grapalat"/>
        </w:rPr>
        <w:t>В пункте «б» данного подраздела указывается, имеет ли лицо право назначать или снимать с должности большинство членов руководящего органа юридического лица.</w:t>
      </w:r>
    </w:p>
    <w:p w:rsidR="005A184F" w:rsidRDefault="005A184F" w:rsidP="005A184F">
      <w:pPr>
        <w:spacing w:line="360" w:lineRule="auto"/>
        <w:ind w:firstLine="567"/>
        <w:jc w:val="both"/>
      </w:pPr>
      <w:r>
        <w:rPr>
          <w:rFonts w:ascii="GHEA Grapalat" w:eastAsia="GHEA Grapalat" w:hAnsi="GHEA Grapalat" w:cs="GHEA Grapalat"/>
        </w:rPr>
        <w:t>c:</w:t>
      </w:r>
      <w:r>
        <w:rPr>
          <w:rFonts w:ascii="Cambria Math" w:eastAsia="GHEA Grapalat" w:hAnsi="Cambria Math" w:cs="GHEA Grapalat"/>
        </w:rPr>
        <w:t xml:space="preserve">․ </w:t>
      </w:r>
      <w:r>
        <w:rPr>
          <w:rFonts w:ascii="GHEA Grapalat" w:eastAsia="GHEA Grapalat" w:hAnsi="GHEA Grapalat" w:cs="GHEA Grapalat"/>
        </w:rPr>
        <w:t>В пункте (в) настоящего подраздела указывается, получило ли лицо безвозмездную выгоду от Организации в размере не менее 15% от прибыли, полученной данным юридическим лицом в течение года, предшествующего отчетному.</w:t>
      </w:r>
    </w:p>
    <w:p w:rsidR="005A184F" w:rsidRDefault="005A184F" w:rsidP="005A184F">
      <w:pPr>
        <w:spacing w:line="360" w:lineRule="auto"/>
        <w:ind w:firstLine="567"/>
        <w:jc w:val="both"/>
      </w:pPr>
      <w:r>
        <w:rPr>
          <w:rFonts w:ascii="GHEA Grapalat" w:eastAsia="GHEA Grapalat" w:hAnsi="GHEA Grapalat" w:cs="GHEA Grapalat"/>
        </w:rPr>
        <w:t>d:</w:t>
      </w:r>
      <w:r>
        <w:rPr>
          <w:rFonts w:ascii="Cambria Math" w:eastAsia="GHEA Grapalat" w:hAnsi="Cambria Math" w:cs="GHEA Grapalat"/>
        </w:rPr>
        <w:t xml:space="preserve">․ </w:t>
      </w:r>
      <w:r>
        <w:rPr>
          <w:rFonts w:ascii="GHEA Grapalat" w:eastAsia="GHEA Grapalat" w:hAnsi="GHEA Grapalat" w:cs="GHEA Grapalat"/>
        </w:rPr>
        <w:t>В пункте (d) данного подраздела должно быть указано, является ли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rsidR="005A184F" w:rsidRDefault="005A184F" w:rsidP="005A184F">
      <w:pPr>
        <w:spacing w:line="360" w:lineRule="auto"/>
        <w:ind w:firstLine="567"/>
        <w:jc w:val="both"/>
      </w:pPr>
      <w:r>
        <w:rPr>
          <w:rFonts w:ascii="GHEA Grapalat" w:eastAsia="GHEA Grapalat" w:hAnsi="GHEA Grapalat" w:cs="GHEA Grapalat"/>
        </w:rPr>
        <w:lastRenderedPageBreak/>
        <w:t>е:</w:t>
      </w:r>
      <w:r>
        <w:rPr>
          <w:rFonts w:ascii="Cambria Math" w:eastAsia="GHEA Grapalat" w:hAnsi="Cambria Math" w:cs="GHEA Grapalat"/>
        </w:rPr>
        <w:t xml:space="preserve">․ </w:t>
      </w:r>
      <w:r>
        <w:rPr>
          <w:rFonts w:ascii="GHEA Grapalat" w:eastAsia="GHEA Grapalat" w:hAnsi="GHEA Grapalat" w:cs="GHEA Grapalat"/>
        </w:rPr>
        <w:t>В пункте (e) данного подраздела должно быть указано, является ли данное лицо официальным или генеральным менеджером Организации в случае, если нет физического лица, отвечающего требованиям пунктов (a) - (d) этого подраздела.</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указывается, осуществлял ли реальный бенефициар контроль над Организацией. Признак осуществления совместного контроля с аффилированными лицами должен быть предоставлен, если фактический бенефициар контролирует организацию посредством действий совместно со связанной стороной или может контролировать ее,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«Контактные данные реального получателя» введите реальный адрес электронной почты получателя և номер телефона.</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 xml:space="preserve">при условии завершения каждого </w:t>
      </w:r>
      <w:r>
        <w:rPr>
          <w:rFonts w:ascii="GHEA Grapalat" w:eastAsia="GHEA Grapalat" w:hAnsi="GHEA Grapalat" w:cs="GHEA Grapalat"/>
        </w:rPr>
        <w:t xml:space="preserve">для промежуточного юридического лица отдельно, с указанием количества всех промежуточных юридических лиц. </w:t>
      </w:r>
      <w:r>
        <w:rPr>
          <w:rFonts w:ascii="GHEA Grapalat" w:eastAsia="GHEA Grapalat" w:hAnsi="GHEA Grapalat" w:cs="GHEA Grapalat"/>
          <w:color w:val="000000"/>
        </w:rPr>
        <w:t>Подразделы в этом разделе дополнены следующими правилами</w:t>
      </w:r>
      <w:r>
        <w:rPr>
          <w:rFonts w:ascii="Cambria Math" w:eastAsia="GHEA Grapalat" w:hAnsi="Cambria Math" w:cs="GHEA Grapalat"/>
          <w:color w:val="000000"/>
        </w:rPr>
        <w:t>․</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введите наименование промежуточного юридического лица (латинскими буквами);</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«Информация о реальном получателе» должен быть заполнен именем իրական фамилия реального получателя (ов), для которого организация, указанная в данном подразделе,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rsidR="005A184F" w:rsidRDefault="005A184F" w:rsidP="005A184F">
      <w:pPr>
        <w:numPr>
          <w:ilvl w:val="1"/>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rsidR="005A184F" w:rsidRDefault="005A184F" w:rsidP="005A184F">
      <w:pPr>
        <w:spacing w:line="360" w:lineRule="auto"/>
        <w:ind w:left="1789" w:firstLine="567"/>
        <w:jc w:val="both"/>
        <w:rPr>
          <w:rFonts w:ascii="GHEA Grapalat" w:eastAsia="GHEA Grapalat" w:hAnsi="GHEA Grapalat" w:cs="GHEA Grapalat"/>
        </w:rPr>
      </w:pPr>
    </w:p>
    <w:p w:rsidR="005A184F" w:rsidRDefault="005A184F" w:rsidP="005A184F">
      <w:pPr>
        <w:numPr>
          <w:ilvl w:val="0"/>
          <w:numId w:val="20"/>
        </w:numPr>
        <w:suppressAutoHyphens/>
        <w:spacing w:line="360" w:lineRule="auto"/>
        <w:ind w:left="0" w:firstLine="567"/>
        <w:jc w:val="both"/>
      </w:pPr>
      <w:r>
        <w:rPr>
          <w:rFonts w:ascii="GHEA Grapalat" w:eastAsia="GHEA Grapalat" w:hAnsi="GHEA Grapalat" w:cs="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rsidR="005A184F" w:rsidRDefault="005A184F" w:rsidP="005A184F">
      <w:pPr>
        <w:numPr>
          <w:ilvl w:val="0"/>
          <w:numId w:val="20"/>
        </w:numPr>
        <w:suppressAutoHyphen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Декларация заполняется։ подписывается лицом, подающим заявку. </w:t>
      </w:r>
    </w:p>
    <w:p w:rsidR="005A184F" w:rsidRDefault="005A184F" w:rsidP="005A184F">
      <w:pPr>
        <w:pStyle w:val="31"/>
        <w:spacing w:line="240" w:lineRule="auto"/>
        <w:ind w:left="360" w:firstLine="0"/>
        <w:rPr>
          <w:rFonts w:ascii="GHEA Grapalat" w:eastAsia="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p>
    <w:p w:rsidR="005A184F" w:rsidRDefault="005A184F" w:rsidP="005A184F">
      <w:pPr>
        <w:pStyle w:val="31"/>
        <w:spacing w:line="240" w:lineRule="auto"/>
        <w:ind w:left="360" w:firstLine="0"/>
        <w:rPr>
          <w:rFonts w:ascii="GHEA Grapalat" w:hAnsi="GHEA Grapalat" w:cs="Sylfaen"/>
          <w:i/>
          <w:sz w:val="16"/>
          <w:szCs w:val="16"/>
          <w:lang w:val="hy-AM"/>
        </w:rPr>
      </w:pPr>
      <w:r>
        <w:rPr>
          <w:rFonts w:ascii="GHEA Grapalat" w:hAnsi="GHEA Grapalat" w:cs="Sylfaen"/>
          <w:i/>
          <w:sz w:val="16"/>
          <w:szCs w:val="16"/>
          <w:lang w:val="hy-AM"/>
        </w:rPr>
        <w:t>** 1.2:</w:t>
      </w:r>
      <w:r>
        <w:rPr>
          <w:rFonts w:ascii="GHEA Grapalat" w:hAnsi="GHEA Grapalat" w:cs="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указанного в Приложении 1 к настоящему приглашению, а также если участник является индивидуальным предпринимателем или физическое лицо.</w:t>
      </w:r>
      <w:r>
        <w:br w:type="page"/>
      </w:r>
    </w:p>
    <w:p w:rsidR="007D1A77" w:rsidRPr="00224CE3"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r w:rsidR="005A184F" w:rsidRPr="00224CE3">
        <w:rPr>
          <w:rFonts w:ascii="GHEA Grapalat" w:hAnsi="GHEA Grapalat"/>
          <w:i/>
        </w:rPr>
        <w:t>.1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A184F">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DC361B">
              <w:rPr>
                <w:rFonts w:ascii="GHEA Grapalat" w:hAnsi="GHEA Grapalat"/>
                <w:sz w:val="16"/>
                <w:szCs w:val="16"/>
              </w:rPr>
              <w:t>202</w:t>
            </w:r>
            <w:r w:rsidR="005A184F" w:rsidRPr="005A184F">
              <w:rPr>
                <w:rFonts w:ascii="GHEA Grapalat" w:hAnsi="GHEA Grapalat"/>
                <w:sz w:val="16"/>
                <w:szCs w:val="16"/>
              </w:rPr>
              <w:t>2</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5A184F" w:rsidRPr="00EF3206" w:rsidTr="0017188B">
        <w:trPr>
          <w:trHeight w:val="1538"/>
          <w:jc w:val="center"/>
        </w:trPr>
        <w:tc>
          <w:tcPr>
            <w:tcW w:w="1547" w:type="dxa"/>
            <w:vAlign w:val="center"/>
          </w:tcPr>
          <w:p w:rsidR="005A184F" w:rsidRPr="00EF3206" w:rsidRDefault="005A184F" w:rsidP="00534DFD">
            <w:pPr>
              <w:widowControl w:val="0"/>
              <w:spacing w:after="120"/>
              <w:jc w:val="center"/>
              <w:rPr>
                <w:rFonts w:ascii="GHEA Grapalat" w:hAnsi="GHEA Grapalat"/>
                <w:sz w:val="16"/>
                <w:szCs w:val="16"/>
              </w:rPr>
            </w:pPr>
          </w:p>
        </w:tc>
        <w:tc>
          <w:tcPr>
            <w:tcW w:w="1520" w:type="dxa"/>
            <w:vAlign w:val="center"/>
          </w:tcPr>
          <w:p w:rsidR="005A184F" w:rsidRPr="00EF3206" w:rsidRDefault="005A184F" w:rsidP="00534DFD">
            <w:pPr>
              <w:widowControl w:val="0"/>
              <w:spacing w:after="120"/>
              <w:jc w:val="center"/>
              <w:rPr>
                <w:rFonts w:ascii="GHEA Grapalat" w:hAnsi="GHEA Grapalat"/>
                <w:sz w:val="16"/>
                <w:szCs w:val="16"/>
              </w:rPr>
            </w:pPr>
          </w:p>
        </w:tc>
        <w:tc>
          <w:tcPr>
            <w:tcW w:w="1240" w:type="dxa"/>
            <w:vAlign w:val="center"/>
          </w:tcPr>
          <w:p w:rsidR="005A184F" w:rsidRPr="00EF3206" w:rsidRDefault="005A184F" w:rsidP="00534DFD">
            <w:pPr>
              <w:widowControl w:val="0"/>
              <w:spacing w:after="120"/>
              <w:jc w:val="center"/>
              <w:rPr>
                <w:rFonts w:ascii="GHEA Grapalat" w:hAnsi="GHEA Grapalat"/>
                <w:sz w:val="16"/>
                <w:szCs w:val="16"/>
              </w:rPr>
            </w:pPr>
          </w:p>
        </w:tc>
        <w:tc>
          <w:tcPr>
            <w:tcW w:w="712" w:type="dxa"/>
            <w:vAlign w:val="center"/>
          </w:tcPr>
          <w:p w:rsidR="005A184F" w:rsidRPr="00EF3206" w:rsidRDefault="005A184F" w:rsidP="00263EFA">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830" w:type="dxa"/>
            <w:vAlign w:val="center"/>
          </w:tcPr>
          <w:p w:rsidR="005A184F" w:rsidRPr="00EF3206" w:rsidRDefault="005A184F" w:rsidP="00263EFA">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48" w:type="dxa"/>
            <w:vAlign w:val="center"/>
          </w:tcPr>
          <w:p w:rsidR="005A184F" w:rsidRPr="00EF3206" w:rsidRDefault="005A184F" w:rsidP="00263EFA">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706"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0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9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58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 xml:space="preserve"> %</w:t>
            </w:r>
          </w:p>
        </w:tc>
        <w:tc>
          <w:tcPr>
            <w:tcW w:w="654"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857"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Pr>
                <w:rFonts w:ascii="GHEA Grapalat" w:hAnsi="GHEA Grapalat"/>
                <w:sz w:val="16"/>
                <w:szCs w:val="16"/>
              </w:rPr>
              <w:t>0</w:t>
            </w:r>
            <w:r w:rsidRPr="00EF3206">
              <w:rPr>
                <w:rFonts w:ascii="GHEA Grapalat" w:hAnsi="GHEA Grapalat"/>
                <w:sz w:val="16"/>
                <w:szCs w:val="16"/>
              </w:rPr>
              <w:t>%</w:t>
            </w:r>
          </w:p>
        </w:tc>
        <w:tc>
          <w:tcPr>
            <w:tcW w:w="781"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5A184F" w:rsidRPr="00EF3206" w:rsidRDefault="005A184F"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637809">
        <w:rPr>
          <w:rFonts w:ascii="GHEA Grapalat" w:hAnsi="GHEA Grapalat"/>
          <w:b/>
          <w:sz w:val="24"/>
          <w:szCs w:val="24"/>
        </w:rPr>
        <w:t>21</w:t>
      </w:r>
      <w:r w:rsidR="00DC361B">
        <w:rPr>
          <w:rFonts w:ascii="GHEA Grapalat" w:hAnsi="GHEA Grapalat"/>
          <w:b/>
          <w:sz w:val="24"/>
          <w:szCs w:val="24"/>
        </w:rPr>
        <w:t>ШК-ЗКПР-</w:t>
      </w:r>
      <w:r w:rsidR="008713B2">
        <w:rPr>
          <w:rFonts w:ascii="GHEA Grapalat" w:hAnsi="GHEA Grapalat"/>
          <w:b/>
          <w:sz w:val="24"/>
          <w:szCs w:val="24"/>
        </w:rPr>
        <w:t>22/02</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r w:rsidRPr="000F0CA8">
              <w:rPr>
                <w:rFonts w:ascii="GHEA Grapalat" w:hAnsi="GHEA Grapalat"/>
              </w:rPr>
              <w:t>г.</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в --------- дней (как минимум </w:t>
      </w:r>
      <w:r w:rsidR="00637809">
        <w:rPr>
          <w:rFonts w:ascii="GHEA Grapalat" w:hAnsi="GHEA Grapalat"/>
        </w:rPr>
        <w:t>21</w:t>
      </w:r>
      <w:r w:rsidRPr="000F0CA8">
        <w:rPr>
          <w:rFonts w:ascii="GHEA Grapalat" w:hAnsi="GHEA Grapalat"/>
        </w:rPr>
        <w:t>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драмов РА, из которых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Заказчик перечисляет сумму в размере до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F0CA8">
        <w:rPr>
          <w:rFonts w:ascii="GHEA Grapalat" w:hAnsi="GHEA Grapalat"/>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8713B2" w:rsidP="00AC5795">
            <w:pPr>
              <w:widowControl w:val="0"/>
              <w:spacing w:after="120"/>
              <w:rPr>
                <w:rFonts w:ascii="GHEA Grapalat" w:hAnsi="GHEA Grapalat"/>
                <w:sz w:val="20"/>
              </w:rPr>
            </w:pPr>
            <w:r>
              <w:rPr>
                <w:rFonts w:ascii="GHEA Grapalat" w:hAnsi="GHEA Grapalat"/>
                <w:sz w:val="20"/>
                <w:lang w:val="en-US"/>
              </w:rPr>
              <w:t xml:space="preserve">20 </w:t>
            </w:r>
            <w:bookmarkStart w:id="1" w:name="_GoBack"/>
            <w:bookmarkEnd w:id="1"/>
            <w:r w:rsidR="00534DFD">
              <w:rPr>
                <w:rFonts w:ascii="GHEA Grapalat" w:hAnsi="GHEA Grapalat"/>
                <w:sz w:val="20"/>
              </w:rPr>
              <w:t>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224CE3">
              <w:rPr>
                <w:rFonts w:ascii="GHEA Grapalat" w:hAnsi="GHEA Grapalat"/>
                <w:sz w:val="16"/>
                <w:szCs w:val="16"/>
              </w:rPr>
              <w:t>2022</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654"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857" w:type="dxa"/>
            <w:vAlign w:val="center"/>
          </w:tcPr>
          <w:p w:rsidR="0017188B" w:rsidRPr="00C07E02" w:rsidRDefault="0017188B" w:rsidP="00534DFD">
            <w:pPr>
              <w:widowControl w:val="0"/>
              <w:spacing w:after="120"/>
              <w:jc w:val="center"/>
              <w:rPr>
                <w:rFonts w:ascii="GHEA Grapalat" w:hAnsi="GHEA Grapalat" w:cs="Arial"/>
                <w:sz w:val="16"/>
                <w:szCs w:val="16"/>
              </w:rPr>
            </w:pP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637809">
        <w:rPr>
          <w:rFonts w:ascii="GHEA Grapalat" w:hAnsi="GHEA Grapalat"/>
          <w:i/>
        </w:rPr>
        <w:t>21</w:t>
      </w:r>
      <w:r w:rsidR="00DC361B">
        <w:rPr>
          <w:rFonts w:ascii="GHEA Grapalat" w:hAnsi="GHEA Grapalat"/>
          <w:i/>
        </w:rPr>
        <w:t>ШК-ЗКПР-</w:t>
      </w:r>
      <w:r w:rsidR="008713B2">
        <w:rPr>
          <w:rFonts w:ascii="GHEA Grapalat" w:hAnsi="GHEA Grapalat"/>
          <w:i/>
        </w:rPr>
        <w:t>22/02</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637809">
              <w:rPr>
                <w:rFonts w:ascii="GHEA Grapalat" w:hAnsi="GHEA Grapalat"/>
                <w:sz w:val="20"/>
                <w:szCs w:val="20"/>
              </w:rPr>
              <w:t>21</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891E76">
              <w:rPr>
                <w:rFonts w:ascii="Sylfaen" w:hAnsi="Sylfaen"/>
                <w:b/>
                <w:sz w:val="18"/>
                <w:szCs w:val="18"/>
                <w:lang w:val="es-ES"/>
              </w:rPr>
              <w:t>000315</w:t>
            </w:r>
            <w:r w:rsidR="00637809">
              <w:rPr>
                <w:rFonts w:ascii="Sylfaen" w:hAnsi="Sylfaen"/>
                <w:b/>
                <w:sz w:val="18"/>
                <w:szCs w:val="18"/>
                <w:lang w:val="es-ES"/>
              </w:rPr>
              <w:t>21</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r w:rsidR="00EF7D2A">
              <w:rPr>
                <w:rFonts w:ascii="GHEA Grapalat" w:hAnsi="GHEA Grapalat"/>
                <w:sz w:val="20"/>
                <w:szCs w:val="20"/>
              </w:rPr>
              <w:t xml:space="preserve">Центральная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891E76" w:rsidRDefault="000B09CE" w:rsidP="00891E76">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997B22">
              <w:rPr>
                <w:rFonts w:ascii="GHEA Grapalat" w:hAnsi="GHEA Grapalat"/>
                <w:sz w:val="20"/>
                <w:szCs w:val="20"/>
              </w:rPr>
              <w:t xml:space="preserve"> </w:t>
            </w:r>
            <w:r w:rsidR="00AC5795">
              <w:rPr>
                <w:rFonts w:ascii="GHEA Grapalat" w:hAnsi="GHEA Grapalat" w:cs="Arial"/>
                <w:sz w:val="20"/>
                <w:szCs w:val="20"/>
                <w:lang w:val="hy-AM"/>
              </w:rPr>
              <w:t>90001800</w:t>
            </w:r>
            <w:r w:rsidR="00891E76">
              <w:rPr>
                <w:rFonts w:ascii="GHEA Grapalat" w:hAnsi="GHEA Grapalat" w:cs="Arial"/>
                <w:sz w:val="20"/>
                <w:szCs w:val="20"/>
                <w:lang w:val="en-US"/>
              </w:rPr>
              <w:t>4582</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DEC" w:rsidRDefault="000A4DEC">
      <w:r>
        <w:separator/>
      </w:r>
    </w:p>
  </w:endnote>
  <w:endnote w:type="continuationSeparator" w:id="0">
    <w:p w:rsidR="000A4DEC" w:rsidRDefault="000A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ＭＳ ゴシック">
    <w:altName w:val="MS Gothic"/>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8713B2">
          <w:rPr>
            <w:rFonts w:ascii="GHEA Grapalat" w:hAnsi="GHEA Grapalat"/>
            <w:noProof/>
            <w:sz w:val="24"/>
            <w:szCs w:val="24"/>
          </w:rPr>
          <w:t>99</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DEC" w:rsidRDefault="000A4DEC">
      <w:r>
        <w:separator/>
      </w:r>
    </w:p>
  </w:footnote>
  <w:footnote w:type="continuationSeparator" w:id="0">
    <w:p w:rsidR="000A4DEC" w:rsidRDefault="000A4DEC">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8DF6A1A"/>
    <w:multiLevelType w:val="multilevel"/>
    <w:tmpl w:val="4B9AA7FA"/>
    <w:lvl w:ilvl="0">
      <w:start w:val="1"/>
      <w:numFmt w:val="decimal"/>
      <w:lvlText w:val="%1."/>
      <w:lvlJc w:val="right"/>
      <w:pPr>
        <w:tabs>
          <w:tab w:val="num" w:pos="0"/>
        </w:tabs>
        <w:ind w:left="360" w:hanging="360"/>
      </w:pPr>
      <w:rPr>
        <w:rFonts w:ascii="Arial" w:eastAsia="Arial" w:hAnsi="Arial" w:cs="Arial"/>
        <w:b w:val="0"/>
        <w:color w:val="000000"/>
        <w:u w:val="none"/>
      </w:rPr>
    </w:lvl>
    <w:lvl w:ilvl="1">
      <w:start w:val="1"/>
      <w:numFmt w:val="decimal"/>
      <w:lvlText w:val="%2)"/>
      <w:lvlJc w:val="left"/>
      <w:pPr>
        <w:tabs>
          <w:tab w:val="num" w:pos="0"/>
        </w:tabs>
        <w:ind w:left="810" w:hanging="360"/>
      </w:pPr>
      <w:rPr>
        <w:rFonts w:ascii="GHEA Grapalat" w:eastAsia="GHEA Grapalat" w:hAnsi="GHEA Grapalat" w:cs="GHEA Grapalat"/>
      </w:rPr>
    </w:lvl>
    <w:lvl w:ilvl="2">
      <w:start w:val="1"/>
      <w:numFmt w:val="decimal"/>
      <w:lvlText w:val="%1.%2.%3."/>
      <w:lvlJc w:val="right"/>
      <w:pPr>
        <w:tabs>
          <w:tab w:val="num" w:pos="0"/>
        </w:tabs>
        <w:ind w:left="2509" w:hanging="180"/>
      </w:pPr>
    </w:lvl>
    <w:lvl w:ilvl="3">
      <w:start w:val="1"/>
      <w:numFmt w:val="decimal"/>
      <w:lvlText w:val="%1.%2.%3.%4."/>
      <w:lvlJc w:val="right"/>
      <w:pPr>
        <w:tabs>
          <w:tab w:val="num" w:pos="0"/>
        </w:tabs>
        <w:ind w:left="3229" w:hanging="360"/>
      </w:pPr>
    </w:lvl>
    <w:lvl w:ilvl="4">
      <w:start w:val="1"/>
      <w:numFmt w:val="decimal"/>
      <w:lvlText w:val="%1.%2.%3.%4.%5."/>
      <w:lvlJc w:val="right"/>
      <w:pPr>
        <w:tabs>
          <w:tab w:val="num" w:pos="0"/>
        </w:tabs>
        <w:ind w:left="3949" w:hanging="360"/>
      </w:pPr>
    </w:lvl>
    <w:lvl w:ilvl="5">
      <w:start w:val="1"/>
      <w:numFmt w:val="decimal"/>
      <w:lvlText w:val="%1.%2.%3.%4.%5.%6."/>
      <w:lvlJc w:val="right"/>
      <w:pPr>
        <w:tabs>
          <w:tab w:val="num" w:pos="0"/>
        </w:tabs>
        <w:ind w:left="4669" w:hanging="180"/>
      </w:pPr>
    </w:lvl>
    <w:lvl w:ilvl="6">
      <w:start w:val="1"/>
      <w:numFmt w:val="decimal"/>
      <w:lvlText w:val="%1.%2.%3.%4.%5.%6.%7."/>
      <w:lvlJc w:val="right"/>
      <w:pPr>
        <w:tabs>
          <w:tab w:val="num" w:pos="0"/>
        </w:tabs>
        <w:ind w:left="5389" w:hanging="360"/>
      </w:pPr>
    </w:lvl>
    <w:lvl w:ilvl="7">
      <w:start w:val="1"/>
      <w:numFmt w:val="decimal"/>
      <w:lvlText w:val="%1.%2.%3.%4.%5.%6.%7.%8."/>
      <w:lvlJc w:val="right"/>
      <w:pPr>
        <w:tabs>
          <w:tab w:val="num" w:pos="0"/>
        </w:tabs>
        <w:ind w:left="6109" w:hanging="360"/>
      </w:pPr>
    </w:lvl>
    <w:lvl w:ilvl="8">
      <w:start w:val="1"/>
      <w:numFmt w:val="decimal"/>
      <w:lvlText w:val="%1.%2.%3.%4.%5.%6.%7.%8.%9."/>
      <w:lvlJc w:val="right"/>
      <w:pPr>
        <w:tabs>
          <w:tab w:val="num" w:pos="0"/>
        </w:tabs>
        <w:ind w:left="6829" w:hanging="180"/>
      </w:p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7FBD3C80"/>
    <w:multiLevelType w:val="multilevel"/>
    <w:tmpl w:val="4FDAD7B8"/>
    <w:lvl w:ilvl="0">
      <w:start w:val="1"/>
      <w:numFmt w:val="decimal"/>
      <w:lvlText w:val="%1."/>
      <w:lvlJc w:val="left"/>
      <w:pPr>
        <w:tabs>
          <w:tab w:val="num" w:pos="0"/>
        </w:tabs>
        <w:ind w:left="360" w:hanging="360"/>
      </w:pPr>
      <w:rPr>
        <w:rFonts w:ascii="GHEA Grapalat" w:eastAsia="GHEA Grapalat" w:hAnsi="GHEA Grapalat" w:cs="GHEA Grapalat"/>
        <w:b/>
        <w:color w:val="000000"/>
      </w:rPr>
    </w:lvl>
    <w:lvl w:ilvl="1">
      <w:start w:val="1"/>
      <w:numFmt w:val="decimal"/>
      <w:lvlText w:val="%1.%2."/>
      <w:lvlJc w:val="left"/>
      <w:pPr>
        <w:tabs>
          <w:tab w:val="num" w:pos="0"/>
        </w:tabs>
        <w:ind w:left="792" w:hanging="432"/>
      </w:pPr>
      <w:rPr>
        <w:rFonts w:ascii="GHEA Grapalat" w:eastAsia="GHEA Grapalat" w:hAnsi="GHEA Grapalat" w:cs="GHEA Grapalat"/>
        <w:b w:val="0"/>
        <w:i/>
        <w:iCs/>
        <w:color w:val="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0"/>
  </w:num>
  <w:num w:numId="18">
    <w:abstractNumId w:val="1"/>
  </w:num>
  <w:num w:numId="19">
    <w:abstractNumId w:val="1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4DEC"/>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4CE3"/>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6A50"/>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22A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84F"/>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37809"/>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3B2"/>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1E76"/>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689F"/>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61"/>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795"/>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5F26"/>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291C"/>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6669D"/>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361B"/>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098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35"/>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F2E521-37FB-4A48-BA7F-ADAFB81A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C1681-7F54-43E2-9333-981E6B96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22334</Words>
  <Characters>127306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149342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cp:revision>
  <cp:lastPrinted>2017-05-24T12:04:00Z</cp:lastPrinted>
  <dcterms:created xsi:type="dcterms:W3CDTF">2020-08-03T18:43:00Z</dcterms:created>
  <dcterms:modified xsi:type="dcterms:W3CDTF">2022-09-29T09:24:00Z</dcterms:modified>
</cp:coreProperties>
</file>