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6D08E7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6D08E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4C0D54" w:rsidRPr="006D08E7">
        <w:rPr>
          <w:rFonts w:ascii="Sylfaen" w:hAnsi="Sylfaen" w:cs="Sylfaen"/>
          <w:sz w:val="22"/>
          <w:szCs w:val="22"/>
          <w:lang w:val="hy-AM"/>
        </w:rPr>
        <w:t>16</w:t>
      </w:r>
      <w:r w:rsidRPr="006D08E7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6D08E7">
        <w:rPr>
          <w:rFonts w:ascii="Sylfaen" w:hAnsi="Sylfaen" w:cs="Sylfaen"/>
          <w:sz w:val="22"/>
          <w:szCs w:val="22"/>
          <w:lang w:val="af-ZA"/>
        </w:rPr>
        <w:t>04</w:t>
      </w:r>
      <w:r w:rsidRPr="006D08E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6D08E7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6D08E7">
        <w:rPr>
          <w:rFonts w:ascii="Sylfaen" w:hAnsi="Sylfaen" w:cs="Sylfaen"/>
          <w:sz w:val="22"/>
          <w:szCs w:val="22"/>
          <w:lang w:val="af-ZA"/>
        </w:rPr>
        <w:t>4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6D08E7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6D08E7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6D08E7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6D08E7" w:rsidRDefault="00DC36CA" w:rsidP="004E45F3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AF55FB" w:rsidRPr="006D08E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6D08E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6D08E7">
        <w:rPr>
          <w:rFonts w:ascii="Sylfaen" w:hAnsi="Sylfaen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6D08E7">
        <w:rPr>
          <w:rFonts w:ascii="Sylfaen" w:hAnsi="Sylfaen" w:cs="Sylfaen"/>
          <w:sz w:val="22"/>
          <w:szCs w:val="22"/>
        </w:rPr>
        <w:t xml:space="preserve"> </w:t>
      </w:r>
      <w:r w:rsidR="004F16AA" w:rsidRPr="006D08E7">
        <w:rPr>
          <w:rFonts w:ascii="Sylfaen" w:hAnsi="Sylfaen" w:cs="Sylfaen"/>
          <w:sz w:val="22"/>
          <w:szCs w:val="22"/>
        </w:rPr>
        <w:t>утвержденным</w:t>
      </w:r>
      <w:r w:rsidRPr="006D08E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49</w:t>
      </w:r>
      <w:r w:rsidRPr="006D08E7">
        <w:rPr>
          <w:rFonts w:ascii="Sylfaen" w:hAnsi="Sylfaen" w:cs="Sylfaen"/>
          <w:sz w:val="22"/>
          <w:szCs w:val="22"/>
        </w:rPr>
        <w:t xml:space="preserve"> от 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16</w:t>
      </w:r>
      <w:r w:rsidR="004B622A" w:rsidRPr="006D08E7">
        <w:rPr>
          <w:rFonts w:ascii="Sylfaen" w:hAnsi="Sylfaen" w:cs="Sylfaen"/>
          <w:sz w:val="22"/>
          <w:szCs w:val="22"/>
        </w:rPr>
        <w:t>.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04</w:t>
      </w:r>
      <w:r w:rsidRPr="006D08E7">
        <w:rPr>
          <w:rFonts w:ascii="Sylfaen" w:hAnsi="Sylfaen" w:cs="Sylfaen"/>
          <w:sz w:val="22"/>
          <w:szCs w:val="22"/>
        </w:rPr>
        <w:t>.202</w:t>
      </w:r>
      <w:r w:rsidR="004B622A" w:rsidRPr="006D08E7">
        <w:rPr>
          <w:rFonts w:ascii="Sylfaen" w:hAnsi="Sylfaen" w:cs="Sylfaen"/>
          <w:sz w:val="22"/>
          <w:szCs w:val="22"/>
          <w:lang w:val="hy-AM"/>
        </w:rPr>
        <w:t>4</w:t>
      </w:r>
      <w:r w:rsidRPr="006D08E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6D08E7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Pr="006D08E7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6D08E7">
        <w:rPr>
          <w:rFonts w:ascii="Sylfaen" w:hAnsi="Sylfaen" w:cs="Sylfaen"/>
          <w:sz w:val="22"/>
          <w:szCs w:val="22"/>
          <w:lang w:val="hy-AM"/>
        </w:rPr>
        <w:t xml:space="preserve">(Published in accordance with Article 52 of the RA Law </w:t>
      </w:r>
      <w:r w:rsidRPr="006D08E7">
        <w:rPr>
          <w:rFonts w:ascii="Sylfaen" w:hAnsi="Sylfaen" w:cs="Sylfaen"/>
          <w:sz w:val="22"/>
          <w:szCs w:val="22"/>
          <w:lang w:val="en-US"/>
        </w:rPr>
        <w:t>“O</w:t>
      </w:r>
      <w:r w:rsidRPr="006D08E7">
        <w:rPr>
          <w:rFonts w:ascii="Sylfaen" w:hAnsi="Sylfaen" w:cs="Sylfaen"/>
          <w:sz w:val="22"/>
          <w:szCs w:val="22"/>
          <w:lang w:val="hy-AM"/>
        </w:rPr>
        <w:t>n Procurement</w:t>
      </w:r>
      <w:r w:rsidRPr="006D08E7"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and the Regulation on procurement of goods, works, services of “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 xml:space="preserve"> approved by Order of “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 w:rsidRPr="006D08E7">
        <w:rPr>
          <w:rFonts w:ascii="Sylfaen" w:hAnsi="Sylfaen" w:cs="Sylfaen"/>
          <w:sz w:val="22"/>
          <w:szCs w:val="22"/>
          <w:lang w:val="hy-AM"/>
        </w:rPr>
        <w:t>16</w:t>
      </w:r>
      <w:r w:rsidR="002C3CD1" w:rsidRPr="006D08E7">
        <w:rPr>
          <w:sz w:val="22"/>
          <w:szCs w:val="22"/>
          <w:lang w:val="hy-AM"/>
        </w:rPr>
        <w:t>․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04</w:t>
      </w:r>
      <w:r w:rsidR="002C3CD1" w:rsidRPr="006D08E7">
        <w:rPr>
          <w:sz w:val="22"/>
          <w:szCs w:val="22"/>
          <w:lang w:val="hy-AM"/>
        </w:rPr>
        <w:t>․</w:t>
      </w:r>
      <w:r w:rsidR="002C3CD1" w:rsidRPr="006D08E7">
        <w:rPr>
          <w:rFonts w:ascii="Sylfaen" w:hAnsi="Sylfaen" w:cs="Sylfaen"/>
          <w:sz w:val="22"/>
          <w:szCs w:val="22"/>
          <w:lang w:val="en-US"/>
        </w:rPr>
        <w:t>2024.</w:t>
      </w:r>
      <w:r w:rsidRPr="006D08E7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CC4862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CC4862">
              <w:rPr>
                <w:rFonts w:ascii="Sylfaen" w:hAnsi="Sylfaen"/>
                <w:b/>
              </w:rPr>
              <w:t>№270/</w:t>
            </w:r>
            <w:proofErr w:type="spellStart"/>
            <w:r w:rsidRPr="00CC4862">
              <w:rPr>
                <w:rFonts w:ascii="Sylfaen" w:hAnsi="Sylfaen"/>
                <w:b/>
              </w:rPr>
              <w:t>GArm</w:t>
            </w:r>
            <w:proofErr w:type="spellEnd"/>
            <w:r w:rsidRPr="00CC4862">
              <w:rPr>
                <w:rFonts w:ascii="Sylfaen" w:hAnsi="Sylfaen"/>
                <w:b/>
              </w:rPr>
              <w:t>/25_4.3_108/11.09.25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C4862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6D08E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602F69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602F69">
              <w:rPr>
                <w:rFonts w:ascii="Cambria" w:hAnsi="Cambria" w:cs="Cambria"/>
                <w:sz w:val="22"/>
                <w:szCs w:val="22"/>
                <w:lang w:val="af-ZA"/>
              </w:rPr>
              <w:t>Լազերային կենտրոնացուցչի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602F69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602F69">
              <w:rPr>
                <w:rFonts w:ascii="Cambria" w:hAnsi="Cambria"/>
                <w:sz w:val="22"/>
              </w:rPr>
              <w:t xml:space="preserve">Поставка лазерных </w:t>
            </w:r>
            <w:proofErr w:type="spellStart"/>
            <w:r w:rsidRPr="00602F69">
              <w:rPr>
                <w:rFonts w:ascii="Cambria" w:hAnsi="Cambria"/>
                <w:sz w:val="22"/>
              </w:rPr>
              <w:t>центровщиков</w:t>
            </w:r>
            <w:proofErr w:type="spellEnd"/>
          </w:p>
        </w:tc>
      </w:tr>
      <w:tr w:rsidR="00B74ADB" w:rsidRPr="00602F69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602F69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602F69">
              <w:rPr>
                <w:rFonts w:ascii="Cambria" w:hAnsi="Cambria" w:cs="Cambria"/>
                <w:sz w:val="22"/>
                <w:szCs w:val="22"/>
                <w:lang w:val="en-US"/>
              </w:rPr>
              <w:t>Supply of laser centering machines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C486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C486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2F69" w:rsidRPr="00602F69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02F69">
              <w:rPr>
                <w:rFonts w:ascii="Sylfaen" w:hAnsi="Sylfaen" w:cs="Sylfaen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02F69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C486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602F69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2</w:t>
            </w:r>
            <w:r w:rsidR="00602F69">
              <w:rPr>
                <w:rFonts w:ascii="Sylfaen" w:hAnsi="Sylfaen" w:cs="Sylfaen"/>
                <w:lang w:val="en-US"/>
              </w:rPr>
              <w:t>3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602F69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C486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D970BC" w:rsidP="00D970BC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D970BC">
              <w:rPr>
                <w:lang w:val="af-ZA"/>
              </w:rPr>
              <w:t>«ԷՆԵՐՍԻՍ» ՍՊԸ</w:t>
            </w:r>
            <w:r w:rsidR="00E54800">
              <w:rPr>
                <w:lang w:val="af-ZA"/>
              </w:rPr>
              <w:t xml:space="preserve">, </w:t>
            </w:r>
            <w:r w:rsidR="00E54800" w:rsidRPr="00E54800">
              <w:rPr>
                <w:lang w:val="af-ZA"/>
              </w:rPr>
              <w:t xml:space="preserve">ՀՀ </w:t>
            </w:r>
            <w:r w:rsidRPr="00D970BC">
              <w:rPr>
                <w:lang w:val="af-ZA"/>
              </w:rPr>
              <w:t>ք. Երևան, Հրաչյա Քոչար 41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D970BC" w:rsidRDefault="00442332" w:rsidP="00D970BC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E54800" w:rsidRPr="00E54800">
              <w:rPr>
                <w:rStyle w:val="anegp0gi0b9av8jahpyh"/>
              </w:rPr>
              <w:t>Э</w:t>
            </w:r>
            <w:r w:rsidR="00D970BC" w:rsidRPr="00D970BC">
              <w:rPr>
                <w:rStyle w:val="anegp0gi0b9av8jahpyh"/>
              </w:rPr>
              <w:t>нерсис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r w:rsidR="00D970BC" w:rsidRPr="00D970BC">
              <w:rPr>
                <w:rStyle w:val="anegp0gi0b9av8jahpyh"/>
              </w:rPr>
              <w:t xml:space="preserve">Ереван, </w:t>
            </w:r>
            <w:r w:rsidR="00D970BC">
              <w:rPr>
                <w:rStyle w:val="anegp0gi0b9av8jahpyh"/>
              </w:rPr>
              <w:t xml:space="preserve">улица </w:t>
            </w:r>
            <w:r w:rsidR="00D970BC" w:rsidRPr="00D970BC">
              <w:rPr>
                <w:rStyle w:val="anegp0gi0b9av8jahpyh"/>
              </w:rPr>
              <w:t xml:space="preserve">Г. </w:t>
            </w:r>
            <w:proofErr w:type="spellStart"/>
            <w:r w:rsidR="00D970BC" w:rsidRPr="00D970BC">
              <w:rPr>
                <w:rStyle w:val="anegp0gi0b9av8jahpyh"/>
              </w:rPr>
              <w:t>Кочара</w:t>
            </w:r>
            <w:proofErr w:type="spellEnd"/>
            <w:r w:rsidR="00D970BC" w:rsidRPr="00D970BC">
              <w:rPr>
                <w:rStyle w:val="anegp0gi0b9av8jahpyh"/>
              </w:rPr>
              <w:t xml:space="preserve"> 41</w:t>
            </w:r>
            <w:bookmarkStart w:id="0" w:name="_GoBack"/>
            <w:bookmarkEnd w:id="0"/>
          </w:p>
        </w:tc>
      </w:tr>
      <w:tr w:rsidR="00D51424" w:rsidRPr="00CC486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D970BC" w:rsidP="00D970B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Enersis</w:t>
            </w:r>
            <w:proofErr w:type="spellEnd"/>
            <w:r w:rsidR="00442332" w:rsidRPr="00442332">
              <w:rPr>
                <w:lang w:val="en-US"/>
              </w:rPr>
              <w:t xml:space="preserve"> LLC, RA, </w:t>
            </w:r>
            <w:r>
              <w:rPr>
                <w:lang w:val="en-US"/>
              </w:rPr>
              <w:t xml:space="preserve">Erevan, str. H. </w:t>
            </w:r>
            <w:proofErr w:type="spellStart"/>
            <w:r>
              <w:rPr>
                <w:lang w:val="en-US"/>
              </w:rPr>
              <w:t>Kochar</w:t>
            </w:r>
            <w:proofErr w:type="spellEnd"/>
            <w:r>
              <w:rPr>
                <w:lang w:val="en-US"/>
              </w:rPr>
              <w:t xml:space="preserve"> 41</w:t>
            </w:r>
            <w:r w:rsidR="00566506">
              <w:rPr>
                <w:lang w:val="en-US"/>
              </w:rPr>
              <w:t>.</w:t>
            </w:r>
            <w:r w:rsidR="00E54800">
              <w:rPr>
                <w:lang w:val="en-US"/>
              </w:rPr>
              <w:t xml:space="preserve"> </w:t>
            </w:r>
          </w:p>
        </w:tc>
      </w:tr>
    </w:tbl>
    <w:p w:rsidR="00D51424" w:rsidRPr="00D970BC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CC4862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D970BC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970BC">
              <w:rPr>
                <w:rFonts w:ascii="Sylfaen" w:hAnsi="Sylfaen"/>
                <w:lang w:val="en-US"/>
              </w:rPr>
              <w:t>3465600</w:t>
            </w:r>
          </w:p>
        </w:tc>
        <w:tc>
          <w:tcPr>
            <w:tcW w:w="3686" w:type="dxa"/>
          </w:tcPr>
          <w:p w:rsidR="00B74ADB" w:rsidRPr="00E54800" w:rsidRDefault="007D65BA" w:rsidP="00E54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E54800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  <w:r w:rsidR="00E54800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E548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E54800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02F69"/>
    <w:rsid w:val="00626A97"/>
    <w:rsid w:val="0063509E"/>
    <w:rsid w:val="00636532"/>
    <w:rsid w:val="00666515"/>
    <w:rsid w:val="00671CFC"/>
    <w:rsid w:val="006C5561"/>
    <w:rsid w:val="006C7E43"/>
    <w:rsid w:val="006D08E7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C4862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970BC"/>
    <w:rsid w:val="00DC36CA"/>
    <w:rsid w:val="00DF0822"/>
    <w:rsid w:val="00E2367A"/>
    <w:rsid w:val="00E36582"/>
    <w:rsid w:val="00E432C9"/>
    <w:rsid w:val="00E54800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  <w:rsid w:val="00F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495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DA92D-6C53-461E-9496-B0AFE7C5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2025-10-23T11:22:00Z</dcterms:modified>
</cp:coreProperties>
</file>