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Default="009B26CC" w:rsidP="009B26CC">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716195CD" w:rsidR="009B26CC" w:rsidRDefault="009B26CC" w:rsidP="00C158D0">
      <w:pPr>
        <w:pStyle w:val="BodyText"/>
        <w:spacing w:after="0"/>
        <w:ind w:firstLine="567"/>
        <w:jc w:val="right"/>
        <w:rPr>
          <w:rFonts w:ascii="GHEA Grapalat" w:hAnsi="GHEA Grapalat" w:cs="Sylfaen"/>
          <w:i/>
          <w:sz w:val="16"/>
        </w:rPr>
      </w:pPr>
      <w:r>
        <w:rPr>
          <w:rFonts w:ascii="GHEA Grapalat" w:hAnsi="GHEA Grapalat" w:cs="Sylfaen"/>
          <w:i/>
          <w:sz w:val="16"/>
        </w:rPr>
        <w:t xml:space="preserve">Հավելված N </w:t>
      </w:r>
      <w:r w:rsidR="001C277A">
        <w:rPr>
          <w:rFonts w:ascii="GHEA Grapalat" w:hAnsi="GHEA Grapalat" w:cs="Sylfaen"/>
          <w:i/>
          <w:sz w:val="16"/>
        </w:rPr>
        <w:t>9</w:t>
      </w:r>
    </w:p>
    <w:p w14:paraId="1E93E53A" w14:textId="216B37B4" w:rsidR="009B26CC" w:rsidRDefault="009B26CC" w:rsidP="00C158D0">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2ACD995E" w14:textId="2AEE4227" w:rsidR="009B26CC" w:rsidRDefault="009B26CC" w:rsidP="00C158D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14:paraId="0BB2B9B7" w14:textId="77777777" w:rsidR="005E4B61" w:rsidRPr="001F7800" w:rsidRDefault="005E4B61" w:rsidP="005E4B61">
      <w:pPr>
        <w:pStyle w:val="BodyText"/>
        <w:spacing w:after="0"/>
        <w:ind w:right="-7" w:firstLine="567"/>
        <w:jc w:val="right"/>
        <w:rPr>
          <w:rFonts w:ascii="GHEA Grapalat" w:hAnsi="GHEA Grapalat" w:cs="Sylfaen"/>
          <w:i/>
          <w:sz w:val="16"/>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2CD0231A" w:rsidR="00642EFE" w:rsidRPr="00E6597C" w:rsidRDefault="00590C74"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642EFE" w:rsidRPr="00E6597C">
        <w:rPr>
          <w:rFonts w:ascii="GHEA Grapalat" w:hAnsi="GHEA Grapalat"/>
          <w:i w:val="0"/>
          <w:lang w:val="af-ZA"/>
        </w:rPr>
        <w:t>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7E4FFEE2"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590C74">
        <w:rPr>
          <w:rFonts w:ascii="GHEA Grapalat" w:hAnsi="GHEA Grapalat"/>
          <w:i w:val="0"/>
          <w:lang w:val="hy-AM"/>
        </w:rPr>
        <w:t>25</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590C74">
        <w:rPr>
          <w:rFonts w:ascii="GHEA Grapalat" w:hAnsi="GHEA Grapalat"/>
          <w:i w:val="0"/>
          <w:lang w:val="hy-AM"/>
        </w:rPr>
        <w:t>հոկտեմբերի</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590C74">
        <w:rPr>
          <w:rFonts w:ascii="GHEA Grapalat" w:hAnsi="GHEA Grapalat"/>
          <w:i w:val="0"/>
          <w:lang w:val="hy-AM"/>
        </w:rPr>
        <w:t>9</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590C74">
        <w:rPr>
          <w:rFonts w:ascii="GHEA Grapalat" w:hAnsi="GHEA Grapalat"/>
          <w:i w:val="0"/>
          <w:lang w:val="hy-AM"/>
        </w:rPr>
        <w:t>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71E09FA7" w:rsidR="0091042F" w:rsidRPr="008424C7" w:rsidRDefault="00496E18" w:rsidP="00EF3662">
      <w:pPr>
        <w:pStyle w:val="BodyTextIndent"/>
        <w:spacing w:line="240" w:lineRule="auto"/>
        <w:jc w:val="center"/>
        <w:rPr>
          <w:rFonts w:ascii="GHEA Grapalat" w:hAnsi="GHEA Grapalat"/>
          <w:i w:val="0"/>
          <w:color w:val="000000" w:themeColor="text1"/>
          <w:lang w:val="af-ZA"/>
        </w:rPr>
      </w:pPr>
      <w:r w:rsidRPr="008424C7">
        <w:rPr>
          <w:rFonts w:ascii="GHEA Grapalat" w:hAnsi="GHEA Grapalat"/>
          <w:i w:val="0"/>
          <w:color w:val="000000" w:themeColor="text1"/>
          <w:lang w:val="af-ZA"/>
        </w:rPr>
        <w:t xml:space="preserve">Ընթացակարգի </w:t>
      </w:r>
      <w:r w:rsidR="00642EFE" w:rsidRPr="008424C7">
        <w:rPr>
          <w:rFonts w:ascii="GHEA Grapalat" w:hAnsi="GHEA Grapalat"/>
          <w:i w:val="0"/>
          <w:color w:val="000000" w:themeColor="text1"/>
          <w:lang w:val="af-ZA"/>
        </w:rPr>
        <w:t>ծածկագիրը`</w:t>
      </w:r>
      <w:r w:rsidR="0091042F" w:rsidRPr="008424C7">
        <w:rPr>
          <w:rFonts w:ascii="GHEA Grapalat" w:hAnsi="GHEA Grapalat"/>
          <w:i w:val="0"/>
          <w:color w:val="000000" w:themeColor="text1"/>
          <w:lang w:val="af-ZA"/>
        </w:rPr>
        <w:t xml:space="preserve"> </w:t>
      </w:r>
      <w:r w:rsidR="00590C74" w:rsidRPr="008424C7">
        <w:rPr>
          <w:rFonts w:ascii="GHEA Grapalat" w:hAnsi="GHEA Grapalat"/>
          <w:i w:val="0"/>
          <w:color w:val="000000" w:themeColor="text1"/>
          <w:lang w:val="hy-AM"/>
        </w:rPr>
        <w:t>ԿՄՋՀ-ԳՀ</w:t>
      </w:r>
      <w:r w:rsidR="00012347" w:rsidRPr="008424C7">
        <w:rPr>
          <w:rFonts w:ascii="GHEA Grapalat" w:hAnsi="GHEA Grapalat"/>
          <w:i w:val="0"/>
          <w:color w:val="000000" w:themeColor="text1"/>
          <w:lang w:val="af-ZA"/>
        </w:rPr>
        <w:t>Ա</w:t>
      </w:r>
      <w:r w:rsidR="00A363C5" w:rsidRPr="008424C7">
        <w:rPr>
          <w:rFonts w:ascii="GHEA Grapalat" w:hAnsi="GHEA Grapalat"/>
          <w:i w:val="0"/>
          <w:color w:val="000000" w:themeColor="text1"/>
          <w:lang w:val="af-ZA"/>
        </w:rPr>
        <w:t>Շ</w:t>
      </w:r>
      <w:r w:rsidR="00B02A31" w:rsidRPr="008424C7">
        <w:rPr>
          <w:rFonts w:ascii="GHEA Grapalat" w:hAnsi="GHEA Grapalat"/>
          <w:i w:val="0"/>
          <w:color w:val="000000" w:themeColor="text1"/>
          <w:lang w:val="af-ZA"/>
        </w:rPr>
        <w:t>ՁԲ</w:t>
      </w:r>
      <w:r w:rsidR="00590C74" w:rsidRPr="008424C7">
        <w:rPr>
          <w:rFonts w:ascii="GHEA Grapalat" w:hAnsi="GHEA Grapalat"/>
          <w:i w:val="0"/>
          <w:color w:val="000000" w:themeColor="text1"/>
          <w:lang w:val="hy-AM"/>
        </w:rPr>
        <w:t>-25/27</w:t>
      </w:r>
      <w:r w:rsidR="009F18D0" w:rsidRPr="008424C7">
        <w:rPr>
          <w:rFonts w:ascii="GHEA Grapalat" w:hAnsi="GHEA Grapalat"/>
          <w:i w:val="0"/>
          <w:color w:val="000000" w:themeColor="text1"/>
          <w:u w:val="single"/>
          <w:lang w:val="af-ZA"/>
        </w:rPr>
        <w:t xml:space="preserve">       </w:t>
      </w:r>
    </w:p>
    <w:p w14:paraId="2E82AE79" w14:textId="77777777" w:rsidR="00226950" w:rsidRPr="008424C7" w:rsidRDefault="00226950" w:rsidP="00226950">
      <w:pPr>
        <w:pStyle w:val="BodyTextIndent"/>
        <w:spacing w:line="240" w:lineRule="auto"/>
        <w:ind w:firstLine="708"/>
        <w:rPr>
          <w:rFonts w:ascii="GHEA Grapalat" w:hAnsi="GHEA Grapalat"/>
          <w:i w:val="0"/>
          <w:color w:val="000000" w:themeColor="text1"/>
          <w:lang w:val="af-ZA"/>
        </w:rPr>
      </w:pPr>
    </w:p>
    <w:p w14:paraId="0260CB73" w14:textId="5669A8EF" w:rsidR="00226950" w:rsidRPr="008424C7" w:rsidRDefault="00226950" w:rsidP="00226950">
      <w:pPr>
        <w:pStyle w:val="BodyTextIndent"/>
        <w:spacing w:line="240" w:lineRule="auto"/>
        <w:ind w:firstLine="708"/>
        <w:rPr>
          <w:rFonts w:ascii="GHEA Grapalat" w:hAnsi="GHEA Grapalat"/>
          <w:i w:val="0"/>
          <w:color w:val="000000" w:themeColor="text1"/>
          <w:lang w:val="af-ZA"/>
        </w:rPr>
      </w:pPr>
      <w:r w:rsidRPr="008424C7">
        <w:rPr>
          <w:rFonts w:ascii="GHEA Grapalat" w:hAnsi="GHEA Grapalat"/>
          <w:i w:val="0"/>
          <w:color w:val="000000" w:themeColor="text1"/>
          <w:lang w:val="af-ZA"/>
        </w:rPr>
        <w:t xml:space="preserve">Պատվիրատուն` </w:t>
      </w:r>
      <w:r w:rsidRPr="008424C7">
        <w:rPr>
          <w:rFonts w:ascii="GHEA Grapalat" w:hAnsi="GHEA Grapalat"/>
          <w:i w:val="0"/>
          <w:color w:val="000000" w:themeColor="text1"/>
          <w:lang w:val="hy-AM"/>
        </w:rPr>
        <w:t>Ջրվեժի համայնքապետարանը</w:t>
      </w:r>
      <w:r w:rsidRPr="008424C7">
        <w:rPr>
          <w:rFonts w:ascii="GHEA Grapalat" w:hAnsi="GHEA Grapalat"/>
          <w:i w:val="0"/>
          <w:color w:val="000000" w:themeColor="text1"/>
          <w:lang w:val="af-ZA"/>
        </w:rPr>
        <w:t>, որը գտնվում է Կոտայքի մարզ,</w:t>
      </w:r>
      <w:r w:rsidRPr="008424C7">
        <w:rPr>
          <w:rFonts w:ascii="GHEA Grapalat" w:hAnsi="GHEA Grapalat"/>
          <w:i w:val="0"/>
          <w:color w:val="000000" w:themeColor="text1"/>
          <w:lang w:val="hy-AM"/>
        </w:rPr>
        <w:t xml:space="preserve"> Ջրվեժ համայնք,</w:t>
      </w:r>
      <w:r w:rsidRPr="008424C7">
        <w:rPr>
          <w:rFonts w:ascii="GHEA Grapalat" w:hAnsi="GHEA Grapalat"/>
          <w:i w:val="0"/>
          <w:color w:val="000000" w:themeColor="text1"/>
          <w:lang w:val="af-ZA"/>
        </w:rPr>
        <w:t xml:space="preserve"> գյուղ Ջրվեժ Մելքոնյան 76 հասցեում,</w:t>
      </w:r>
      <w:r w:rsidRPr="008424C7">
        <w:rPr>
          <w:rFonts w:ascii="GHEA Grapalat" w:hAnsi="GHEA Grapalat"/>
          <w:i w:val="0"/>
          <w:color w:val="000000" w:themeColor="text1"/>
          <w:lang w:val="hy-AM"/>
        </w:rPr>
        <w:t xml:space="preserve"> </w:t>
      </w:r>
      <w:r w:rsidRPr="008424C7">
        <w:rPr>
          <w:rFonts w:ascii="GHEA Grapalat" w:hAnsi="GHEA Grapalat"/>
          <w:i w:val="0"/>
          <w:color w:val="000000" w:themeColor="text1"/>
          <w:lang w:val="af-ZA"/>
        </w:rPr>
        <w:t>հայտարարում է գնանշման հարցում, որն իրականացվում է մեկ փուլով:</w:t>
      </w:r>
    </w:p>
    <w:p w14:paraId="59B22751" w14:textId="1EE853BB" w:rsidR="00341A74" w:rsidRPr="008424C7" w:rsidRDefault="00A20B69" w:rsidP="00EF3662">
      <w:pPr>
        <w:pStyle w:val="BodyTextIndent"/>
        <w:spacing w:line="240" w:lineRule="auto"/>
        <w:ind w:firstLine="0"/>
        <w:rPr>
          <w:rFonts w:ascii="GHEA Grapalat" w:hAnsi="GHEA Grapalat"/>
          <w:i w:val="0"/>
          <w:color w:val="000000" w:themeColor="text1"/>
          <w:lang w:val="af-ZA"/>
        </w:rPr>
      </w:pPr>
      <w:r w:rsidRPr="008424C7">
        <w:rPr>
          <w:rFonts w:ascii="GHEA Grapalat" w:hAnsi="GHEA Grapalat"/>
          <w:i w:val="0"/>
          <w:color w:val="000000" w:themeColor="text1"/>
          <w:lang w:val="af-ZA"/>
        </w:rPr>
        <w:tab/>
      </w:r>
      <w:bookmarkStart w:id="0" w:name="_Hlk23167417"/>
      <w:r w:rsidR="00496E18" w:rsidRPr="008424C7">
        <w:rPr>
          <w:rFonts w:ascii="GHEA Grapalat" w:hAnsi="GHEA Grapalat"/>
          <w:i w:val="0"/>
          <w:color w:val="000000" w:themeColor="text1"/>
          <w:lang w:val="af-ZA"/>
        </w:rPr>
        <w:t>Սույն ընթացակարգի</w:t>
      </w:r>
      <w:bookmarkEnd w:id="0"/>
      <w:r w:rsidR="00496E18" w:rsidRPr="008424C7">
        <w:rPr>
          <w:rFonts w:ascii="GHEA Grapalat" w:hAnsi="GHEA Grapalat"/>
          <w:i w:val="0"/>
          <w:color w:val="000000" w:themeColor="text1"/>
          <w:lang w:val="af-ZA"/>
        </w:rPr>
        <w:t xml:space="preserve"> արդյունքում</w:t>
      </w:r>
      <w:r w:rsidR="00642EFE" w:rsidRPr="008424C7">
        <w:rPr>
          <w:rFonts w:ascii="GHEA Grapalat" w:hAnsi="GHEA Grapalat"/>
          <w:i w:val="0"/>
          <w:color w:val="000000" w:themeColor="text1"/>
          <w:lang w:val="af-ZA"/>
        </w:rPr>
        <w:t xml:space="preserve"> </w:t>
      </w:r>
      <w:r w:rsidR="002E7EE1" w:rsidRPr="008424C7">
        <w:rPr>
          <w:rFonts w:ascii="GHEA Grapalat" w:hAnsi="GHEA Grapalat"/>
          <w:i w:val="0"/>
          <w:color w:val="000000" w:themeColor="text1"/>
          <w:lang w:val="hy-AM"/>
        </w:rPr>
        <w:t>ընտրված</w:t>
      </w:r>
      <w:r w:rsidR="00642EFE" w:rsidRPr="008424C7">
        <w:rPr>
          <w:rFonts w:ascii="GHEA Grapalat" w:hAnsi="GHEA Grapalat"/>
          <w:i w:val="0"/>
          <w:color w:val="000000" w:themeColor="text1"/>
          <w:lang w:val="af-ZA"/>
        </w:rPr>
        <w:t xml:space="preserve"> մասնակցին սահմանված կարգով կառաջարկվի կնքել</w:t>
      </w:r>
      <w:r w:rsidR="007F34C9" w:rsidRPr="008424C7">
        <w:rPr>
          <w:rFonts w:ascii="GHEA Grapalat" w:hAnsi="GHEA Grapalat"/>
          <w:i w:val="0"/>
          <w:color w:val="000000" w:themeColor="text1"/>
          <w:lang w:val="af-ZA"/>
        </w:rPr>
        <w:t xml:space="preserve"> </w:t>
      </w:r>
      <w:r w:rsidR="009171CD" w:rsidRPr="008424C7">
        <w:rPr>
          <w:rFonts w:ascii="GHEA Grapalat" w:hAnsi="GHEA Grapalat"/>
          <w:i w:val="0"/>
          <w:color w:val="000000" w:themeColor="text1"/>
          <w:lang w:val="af-ZA"/>
        </w:rPr>
        <w:t xml:space="preserve">պայամանագիր </w:t>
      </w:r>
      <w:r w:rsidR="009171CD" w:rsidRPr="008424C7">
        <w:rPr>
          <w:rFonts w:ascii="GHEA Grapalat" w:hAnsi="GHEA Grapalat"/>
          <w:i w:val="0"/>
          <w:color w:val="000000" w:themeColor="text1"/>
          <w:lang w:val="hy-AM"/>
        </w:rPr>
        <w:t>Ջ</w:t>
      </w:r>
      <w:r w:rsidR="007F34C9" w:rsidRPr="008424C7">
        <w:rPr>
          <w:rFonts w:ascii="GHEA Grapalat" w:hAnsi="GHEA Grapalat"/>
          <w:i w:val="0"/>
          <w:color w:val="000000" w:themeColor="text1"/>
          <w:lang w:val="hy-AM"/>
        </w:rPr>
        <w:t xml:space="preserve">րվեժ համայնքի կարիքների համար արտաքին լուսավորության ցանցի կառուցման </w:t>
      </w:r>
      <w:r w:rsidR="007F34C9" w:rsidRPr="008424C7">
        <w:rPr>
          <w:rFonts w:ascii="GHEA Grapalat" w:hAnsi="GHEA Grapalat"/>
          <w:i w:val="0"/>
          <w:color w:val="000000" w:themeColor="text1"/>
          <w:lang w:val="af-ZA"/>
        </w:rPr>
        <w:t>աշխատանքների</w:t>
      </w:r>
      <w:r w:rsidR="007F34C9" w:rsidRPr="008424C7">
        <w:rPr>
          <w:rFonts w:ascii="GHEA Grapalat" w:hAnsi="GHEA Grapalat" w:cs="Sylfaen"/>
          <w:i w:val="0"/>
          <w:color w:val="000000" w:themeColor="text1"/>
          <w:lang w:val="af-ZA"/>
        </w:rPr>
        <w:t xml:space="preserve"> </w:t>
      </w:r>
      <w:r w:rsidR="007F34C9" w:rsidRPr="008424C7">
        <w:rPr>
          <w:rFonts w:ascii="GHEA Grapalat" w:hAnsi="GHEA Grapalat" w:cs="Sylfaen"/>
          <w:i w:val="0"/>
          <w:color w:val="000000" w:themeColor="text1"/>
          <w:lang w:val="hy-AM"/>
        </w:rPr>
        <w:t xml:space="preserve">կատարման </w:t>
      </w:r>
      <w:r w:rsidR="00341A74" w:rsidRPr="008424C7">
        <w:rPr>
          <w:rFonts w:ascii="GHEA Grapalat" w:hAnsi="GHEA Grapalat"/>
          <w:i w:val="0"/>
          <w:color w:val="000000" w:themeColor="text1"/>
          <w:lang w:val="af-ZA"/>
        </w:rPr>
        <w:t xml:space="preserve">(այսուհետ` պայմանագիր)։ </w:t>
      </w:r>
    </w:p>
    <w:p w14:paraId="36338110" w14:textId="10A207A3" w:rsidR="00357D48" w:rsidRPr="008424C7" w:rsidRDefault="00642EFE" w:rsidP="00EF3662">
      <w:pPr>
        <w:pStyle w:val="BodyTextIndent"/>
        <w:spacing w:line="240" w:lineRule="auto"/>
        <w:ind w:firstLine="0"/>
        <w:rPr>
          <w:rFonts w:ascii="GHEA Grapalat" w:hAnsi="GHEA Grapalat"/>
          <w:i w:val="0"/>
          <w:color w:val="000000" w:themeColor="text1"/>
          <w:lang w:val="af-ZA"/>
        </w:rPr>
      </w:pPr>
      <w:r w:rsidRPr="008424C7">
        <w:rPr>
          <w:rFonts w:ascii="GHEA Grapalat" w:hAnsi="GHEA Grapalat"/>
          <w:i w:val="0"/>
          <w:color w:val="000000" w:themeColor="text1"/>
          <w:sz w:val="16"/>
          <w:szCs w:val="16"/>
          <w:lang w:val="af-ZA"/>
        </w:rPr>
        <w:t xml:space="preserve">         </w:t>
      </w:r>
      <w:r w:rsidR="00691009" w:rsidRPr="008424C7">
        <w:rPr>
          <w:rFonts w:ascii="GHEA Grapalat" w:hAnsi="GHEA Grapalat"/>
          <w:i w:val="0"/>
          <w:color w:val="000000" w:themeColor="text1"/>
          <w:sz w:val="16"/>
          <w:szCs w:val="16"/>
          <w:lang w:val="af-ZA"/>
        </w:rPr>
        <w:t xml:space="preserve">      </w:t>
      </w:r>
      <w:r w:rsidR="00A76C15" w:rsidRPr="008424C7">
        <w:rPr>
          <w:rFonts w:ascii="GHEA Grapalat" w:hAnsi="GHEA Grapalat"/>
          <w:i w:val="0"/>
          <w:color w:val="000000" w:themeColor="text1"/>
          <w:lang w:val="af-ZA"/>
        </w:rPr>
        <w:t>«</w:t>
      </w:r>
      <w:r w:rsidR="00357D48" w:rsidRPr="008424C7">
        <w:rPr>
          <w:rFonts w:ascii="GHEA Grapalat" w:hAnsi="GHEA Grapalat"/>
          <w:i w:val="0"/>
          <w:color w:val="000000" w:themeColor="text1"/>
          <w:lang w:val="af-ZA"/>
        </w:rPr>
        <w:t>Գնումների մասին</w:t>
      </w:r>
      <w:r w:rsidR="00A76C15" w:rsidRPr="008424C7">
        <w:rPr>
          <w:rFonts w:ascii="GHEA Grapalat" w:hAnsi="GHEA Grapalat"/>
          <w:i w:val="0"/>
          <w:color w:val="000000" w:themeColor="text1"/>
          <w:lang w:val="af-ZA"/>
        </w:rPr>
        <w:t>»</w:t>
      </w:r>
      <w:r w:rsidR="00A96293" w:rsidRPr="008424C7">
        <w:rPr>
          <w:rFonts w:ascii="GHEA Grapalat" w:hAnsi="GHEA Grapalat"/>
          <w:i w:val="0"/>
          <w:color w:val="000000" w:themeColor="text1"/>
          <w:lang w:val="af-ZA"/>
        </w:rPr>
        <w:t xml:space="preserve"> </w:t>
      </w:r>
      <w:r w:rsidR="00357D48" w:rsidRPr="008424C7">
        <w:rPr>
          <w:rFonts w:ascii="GHEA Grapalat" w:hAnsi="GHEA Grapalat"/>
          <w:i w:val="0"/>
          <w:color w:val="000000" w:themeColor="text1"/>
          <w:lang w:val="af-ZA"/>
        </w:rPr>
        <w:t xml:space="preserve">ՀՀ օրենքի </w:t>
      </w:r>
      <w:r w:rsidR="00955E87" w:rsidRPr="008424C7">
        <w:rPr>
          <w:rFonts w:ascii="GHEA Grapalat" w:hAnsi="GHEA Grapalat"/>
          <w:i w:val="0"/>
          <w:color w:val="000000" w:themeColor="text1"/>
          <w:lang w:val="af-ZA"/>
        </w:rPr>
        <w:t>7</w:t>
      </w:r>
      <w:r w:rsidR="00357D48" w:rsidRPr="008424C7">
        <w:rPr>
          <w:rFonts w:ascii="GHEA Grapalat" w:hAnsi="GHEA Grapalat"/>
          <w:i w:val="0"/>
          <w:color w:val="000000" w:themeColor="text1"/>
          <w:lang w:val="af-ZA"/>
        </w:rPr>
        <w:t xml:space="preserve">-րդ հոդվածի համաձայն` </w:t>
      </w:r>
      <w:r w:rsidR="00DB4CC7" w:rsidRPr="008424C7">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424C7">
        <w:rPr>
          <w:rFonts w:ascii="GHEA Grapalat" w:hAnsi="GHEA Grapalat"/>
          <w:i w:val="0"/>
          <w:color w:val="000000" w:themeColor="text1"/>
          <w:lang w:val="af-ZA"/>
        </w:rPr>
        <w:t xml:space="preserve">սույն </w:t>
      </w:r>
      <w:r w:rsidR="00496E18" w:rsidRPr="008424C7">
        <w:rPr>
          <w:rFonts w:ascii="GHEA Grapalat" w:hAnsi="GHEA Grapalat"/>
          <w:i w:val="0"/>
          <w:color w:val="000000" w:themeColor="text1"/>
          <w:lang w:val="af-ZA"/>
        </w:rPr>
        <w:t xml:space="preserve">ընթացակարգին </w:t>
      </w:r>
      <w:r w:rsidR="00DB4CC7" w:rsidRPr="008424C7">
        <w:rPr>
          <w:rFonts w:ascii="GHEA Grapalat" w:hAnsi="GHEA Grapalat"/>
          <w:i w:val="0"/>
          <w:color w:val="000000" w:themeColor="text1"/>
          <w:lang w:val="af-ZA"/>
        </w:rPr>
        <w:t>մասնակցելու հավասար իրավունք:</w:t>
      </w:r>
    </w:p>
    <w:p w14:paraId="70EB2664" w14:textId="77777777" w:rsidR="00A20B69" w:rsidRPr="008424C7" w:rsidRDefault="00496E18" w:rsidP="00EF3662">
      <w:pPr>
        <w:ind w:firstLine="720"/>
        <w:jc w:val="both"/>
        <w:rPr>
          <w:rFonts w:ascii="GHEA Grapalat" w:hAnsi="GHEA Grapalat"/>
          <w:color w:val="000000" w:themeColor="text1"/>
          <w:sz w:val="20"/>
          <w:szCs w:val="20"/>
          <w:lang w:val="af-ZA"/>
        </w:rPr>
      </w:pPr>
      <w:r w:rsidRPr="008424C7">
        <w:rPr>
          <w:rFonts w:ascii="GHEA Grapalat" w:hAnsi="GHEA Grapalat"/>
          <w:color w:val="000000" w:themeColor="text1"/>
          <w:sz w:val="20"/>
          <w:szCs w:val="20"/>
          <w:lang w:val="af-ZA"/>
        </w:rPr>
        <w:t xml:space="preserve">Սույն ընթացակարգին </w:t>
      </w:r>
      <w:r w:rsidR="00357D48" w:rsidRPr="008424C7">
        <w:rPr>
          <w:rFonts w:ascii="GHEA Grapalat" w:hAnsi="GHEA Grapalat"/>
          <w:color w:val="000000" w:themeColor="text1"/>
          <w:sz w:val="20"/>
          <w:szCs w:val="20"/>
          <w:lang w:val="af-ZA"/>
        </w:rPr>
        <w:t>մասնակցելու իրավունք</w:t>
      </w:r>
      <w:r w:rsidR="00124461" w:rsidRPr="008424C7">
        <w:rPr>
          <w:rFonts w:ascii="GHEA Grapalat" w:hAnsi="GHEA Grapalat"/>
          <w:color w:val="000000" w:themeColor="text1"/>
          <w:sz w:val="20"/>
          <w:szCs w:val="20"/>
          <w:lang w:val="af-ZA"/>
        </w:rPr>
        <w:t xml:space="preserve"> </w:t>
      </w:r>
      <w:r w:rsidR="003C3660" w:rsidRPr="008424C7">
        <w:rPr>
          <w:rFonts w:ascii="GHEA Grapalat" w:hAnsi="GHEA Grapalat"/>
          <w:color w:val="000000" w:themeColor="text1"/>
          <w:sz w:val="20"/>
          <w:szCs w:val="20"/>
          <w:lang w:val="af-ZA"/>
        </w:rPr>
        <w:t xml:space="preserve">չունեցող </w:t>
      </w:r>
      <w:r w:rsidR="006E7947" w:rsidRPr="008424C7">
        <w:rPr>
          <w:rFonts w:ascii="GHEA Grapalat" w:hAnsi="GHEA Grapalat"/>
          <w:color w:val="000000" w:themeColor="text1"/>
          <w:sz w:val="20"/>
          <w:szCs w:val="20"/>
          <w:lang w:val="af-ZA"/>
        </w:rPr>
        <w:t xml:space="preserve">անձանց, ինչպես </w:t>
      </w:r>
      <w:r w:rsidR="00A20B69" w:rsidRPr="008424C7">
        <w:rPr>
          <w:rFonts w:ascii="GHEA Grapalat" w:hAnsi="GHEA Grapalat"/>
          <w:color w:val="000000" w:themeColor="text1"/>
          <w:sz w:val="20"/>
          <w:szCs w:val="20"/>
          <w:lang w:val="af-ZA"/>
        </w:rPr>
        <w:t xml:space="preserve">նաև մասնակիցներին ներկայացվող </w:t>
      </w:r>
      <w:r w:rsidR="00B61894" w:rsidRPr="008424C7">
        <w:rPr>
          <w:rFonts w:ascii="GHEA Grapalat" w:hAnsi="GHEA Grapalat"/>
          <w:color w:val="000000" w:themeColor="text1"/>
          <w:sz w:val="20"/>
          <w:szCs w:val="20"/>
          <w:lang w:val="af-ZA"/>
        </w:rPr>
        <w:t xml:space="preserve">պայմանները </w:t>
      </w:r>
      <w:r w:rsidR="00A20B69" w:rsidRPr="008424C7">
        <w:rPr>
          <w:rFonts w:ascii="GHEA Grapalat" w:hAnsi="GHEA Grapalat"/>
          <w:color w:val="000000" w:themeColor="text1"/>
          <w:sz w:val="20"/>
          <w:szCs w:val="20"/>
          <w:lang w:val="af-ZA"/>
        </w:rPr>
        <w:t>սահմանված են սույն ընթացակարգի հրավերով:</w:t>
      </w:r>
    </w:p>
    <w:p w14:paraId="082CB388" w14:textId="77777777" w:rsidR="00357D48" w:rsidRPr="008424C7" w:rsidRDefault="00EE73A8" w:rsidP="00EF3662">
      <w:pPr>
        <w:pStyle w:val="BodyTextIndent"/>
        <w:spacing w:line="240" w:lineRule="auto"/>
        <w:rPr>
          <w:rFonts w:ascii="GHEA Grapalat" w:hAnsi="GHEA Grapalat"/>
          <w:i w:val="0"/>
          <w:color w:val="000000" w:themeColor="text1"/>
          <w:lang w:val="af-ZA"/>
        </w:rPr>
      </w:pPr>
      <w:r w:rsidRPr="008424C7">
        <w:rPr>
          <w:rFonts w:ascii="GHEA Grapalat" w:hAnsi="GHEA Grapalat"/>
          <w:i w:val="0"/>
          <w:color w:val="000000" w:themeColor="text1"/>
          <w:lang w:val="af-ZA"/>
        </w:rPr>
        <w:t xml:space="preserve">Ընտրված </w:t>
      </w:r>
      <w:r w:rsidR="00357D48" w:rsidRPr="008424C7">
        <w:rPr>
          <w:rFonts w:ascii="GHEA Grapalat" w:hAnsi="GHEA Grapalat"/>
          <w:i w:val="0"/>
          <w:color w:val="000000" w:themeColor="text1"/>
          <w:lang w:val="af-ZA"/>
        </w:rPr>
        <w:t xml:space="preserve">մասնակիցը որոշվում է </w:t>
      </w:r>
      <w:bookmarkStart w:id="1" w:name="_Hlk23167512"/>
      <w:r w:rsidR="00496E18" w:rsidRPr="008424C7">
        <w:rPr>
          <w:rFonts w:ascii="GHEA Grapalat" w:hAnsi="GHEA Grapalat"/>
          <w:i w:val="0"/>
          <w:color w:val="000000" w:themeColor="text1"/>
          <w:lang w:val="af-ZA"/>
        </w:rPr>
        <w:t xml:space="preserve">ոչ գնային պայմաններով բավարար գնահատված </w:t>
      </w:r>
      <w:bookmarkEnd w:id="1"/>
      <w:r w:rsidR="00357D48" w:rsidRPr="008424C7">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424C7">
        <w:rPr>
          <w:rFonts w:ascii="GHEA Grapalat" w:hAnsi="GHEA Grapalat"/>
          <w:i w:val="0"/>
          <w:color w:val="000000" w:themeColor="text1"/>
          <w:lang w:val="af-ZA"/>
        </w:rPr>
        <w:t>։</w:t>
      </w:r>
      <w:r w:rsidR="00357D48" w:rsidRPr="008424C7">
        <w:rPr>
          <w:rFonts w:ascii="GHEA Grapalat" w:hAnsi="GHEA Grapalat"/>
          <w:i w:val="0"/>
          <w:color w:val="000000" w:themeColor="text1"/>
          <w:lang w:val="af-ZA"/>
        </w:rPr>
        <w:t xml:space="preserve"> </w:t>
      </w:r>
    </w:p>
    <w:p w14:paraId="35F01CC8" w14:textId="57BE87F3" w:rsidR="000E2427" w:rsidRPr="008424C7" w:rsidRDefault="000E2427" w:rsidP="00EF3662">
      <w:pPr>
        <w:pStyle w:val="BodyTextIndent"/>
        <w:spacing w:line="240" w:lineRule="auto"/>
        <w:rPr>
          <w:rFonts w:ascii="GHEA Grapalat" w:hAnsi="GHEA Grapalat"/>
          <w:i w:val="0"/>
          <w:color w:val="000000" w:themeColor="text1"/>
          <w:lang w:val="af-ZA"/>
        </w:rPr>
      </w:pPr>
      <w:r w:rsidRPr="008424C7">
        <w:rPr>
          <w:rFonts w:ascii="GHEA Grapalat" w:hAnsi="GHEA Grapalat"/>
          <w:i w:val="0"/>
          <w:color w:val="000000" w:themeColor="text1"/>
          <w:lang w:val="af-ZA"/>
        </w:rPr>
        <w:t xml:space="preserve">Սույն </w:t>
      </w:r>
      <w:r w:rsidR="00496E18" w:rsidRPr="008424C7">
        <w:rPr>
          <w:rFonts w:ascii="GHEA Grapalat" w:hAnsi="GHEA Grapalat"/>
          <w:i w:val="0"/>
          <w:color w:val="000000" w:themeColor="text1"/>
          <w:lang w:val="af-ZA"/>
        </w:rPr>
        <w:t xml:space="preserve">ընթացակարգի </w:t>
      </w:r>
      <w:r w:rsidRPr="008424C7">
        <w:rPr>
          <w:rFonts w:ascii="GHEA Grapalat" w:hAnsi="GHEA Grapalat"/>
          <w:i w:val="0"/>
          <w:color w:val="000000" w:themeColor="text1"/>
          <w:lang w:val="af-ZA"/>
        </w:rPr>
        <w:t>նկատմամբ կիրառվում են Առևտրի համաշխարհային կազմակերպության պետական գնումների համաձայնագրի դրույթները:</w:t>
      </w:r>
      <w:r w:rsidR="000C51A3" w:rsidRPr="008424C7">
        <w:rPr>
          <w:rStyle w:val="FootnoteReference"/>
          <w:rFonts w:ascii="GHEA Grapalat" w:hAnsi="GHEA Grapalat"/>
          <w:i w:val="0"/>
          <w:color w:val="000000" w:themeColor="text1"/>
          <w:lang w:val="af-ZA"/>
        </w:rPr>
        <w:footnoteReference w:id="1"/>
      </w:r>
    </w:p>
    <w:p w14:paraId="578CFD38" w14:textId="501C0966" w:rsidR="0067579A" w:rsidRPr="008424C7" w:rsidRDefault="00357D48" w:rsidP="00EF3662">
      <w:pPr>
        <w:pStyle w:val="BodyTextIndent"/>
        <w:spacing w:line="240" w:lineRule="auto"/>
        <w:rPr>
          <w:rFonts w:ascii="GHEA Grapalat" w:hAnsi="GHEA Grapalat"/>
          <w:i w:val="0"/>
          <w:color w:val="000000" w:themeColor="text1"/>
          <w:lang w:val="af-ZA"/>
        </w:rPr>
      </w:pPr>
      <w:r w:rsidRPr="008424C7">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8424C7">
        <w:rPr>
          <w:rFonts w:ascii="GHEA Grapalat" w:hAnsi="GHEA Grapalat"/>
          <w:i w:val="0"/>
          <w:color w:val="000000" w:themeColor="text1"/>
          <w:lang w:val="af-ZA"/>
        </w:rPr>
        <w:t xml:space="preserve">անվճար </w:t>
      </w:r>
      <w:r w:rsidRPr="008424C7">
        <w:rPr>
          <w:rFonts w:ascii="GHEA Grapalat" w:hAnsi="GHEA Grapalat"/>
          <w:i w:val="0"/>
          <w:color w:val="000000" w:themeColor="text1"/>
          <w:lang w:val="af-ZA"/>
        </w:rPr>
        <w:t>ապահովում է հրավերի` էլեկտրոնային ձևով տրամադրումը դիմում</w:t>
      </w:r>
      <w:r w:rsidR="0006311D" w:rsidRPr="008424C7">
        <w:rPr>
          <w:rFonts w:ascii="GHEA Grapalat" w:hAnsi="GHEA Grapalat"/>
          <w:i w:val="0"/>
          <w:color w:val="000000" w:themeColor="text1"/>
          <w:lang w:val="af-ZA"/>
        </w:rPr>
        <w:t>ը</w:t>
      </w:r>
      <w:r w:rsidRPr="008424C7">
        <w:rPr>
          <w:rFonts w:ascii="GHEA Grapalat" w:hAnsi="GHEA Grapalat"/>
          <w:i w:val="0"/>
          <w:color w:val="000000" w:themeColor="text1"/>
          <w:lang w:val="af-ZA"/>
        </w:rPr>
        <w:t xml:space="preserve"> ստանալու օրվան հաջորդող աշխատանքային օրվա ընթացքում</w:t>
      </w:r>
      <w:r w:rsidR="004D5671" w:rsidRPr="008424C7">
        <w:rPr>
          <w:rFonts w:ascii="GHEA Grapalat" w:hAnsi="GHEA Grapalat"/>
          <w:i w:val="0"/>
          <w:color w:val="000000" w:themeColor="text1"/>
          <w:lang w:val="af-ZA"/>
        </w:rPr>
        <w:t>։</w:t>
      </w:r>
      <w:r w:rsidRPr="008424C7">
        <w:rPr>
          <w:rFonts w:ascii="GHEA Grapalat" w:hAnsi="GHEA Grapalat"/>
          <w:i w:val="0"/>
          <w:color w:val="000000" w:themeColor="text1"/>
          <w:lang w:val="af-ZA"/>
        </w:rPr>
        <w:t xml:space="preserve"> </w:t>
      </w:r>
    </w:p>
    <w:p w14:paraId="496C463D" w14:textId="02A134AB" w:rsidR="00226950" w:rsidRPr="008424C7" w:rsidRDefault="00226950" w:rsidP="00226950">
      <w:pPr>
        <w:pStyle w:val="BodyTextIndent"/>
        <w:spacing w:line="240" w:lineRule="auto"/>
        <w:rPr>
          <w:rFonts w:ascii="GHEA Grapalat" w:hAnsi="GHEA Grapalat"/>
          <w:i w:val="0"/>
          <w:color w:val="000000" w:themeColor="text1"/>
          <w:lang w:val="af-ZA"/>
        </w:rPr>
      </w:pPr>
      <w:r w:rsidRPr="008424C7">
        <w:rPr>
          <w:rFonts w:ascii="GHEA Grapalat" w:hAnsi="GHEA Grapalat"/>
          <w:i w:val="0"/>
          <w:color w:val="000000" w:themeColor="text1"/>
          <w:lang w:val="af-ZA"/>
        </w:rPr>
        <w:t>Սույն ընթացակարգին մասնակցության հայտերն անհրաժեշտ է ներկայացնել</w:t>
      </w:r>
      <w:r w:rsidRPr="008424C7">
        <w:rPr>
          <w:rFonts w:ascii="GHEA Grapalat" w:hAnsi="GHEA Grapalat"/>
          <w:i w:val="0"/>
          <w:color w:val="000000" w:themeColor="text1"/>
          <w:lang w:val="hy-AM" w:eastAsia="ru-RU"/>
        </w:rPr>
        <w:t xml:space="preserve"> </w:t>
      </w:r>
      <w:r w:rsidRPr="008424C7">
        <w:rPr>
          <w:rFonts w:ascii="GHEA Grapalat" w:hAnsi="GHEA Grapalat"/>
          <w:i w:val="0"/>
          <w:color w:val="000000" w:themeColor="text1"/>
          <w:lang w:val="af-ZA" w:eastAsia="ru-RU"/>
        </w:rPr>
        <w:t xml:space="preserve">Ջրվեժի համայնքապետարան </w:t>
      </w:r>
      <w:r w:rsidRPr="008424C7">
        <w:rPr>
          <w:rFonts w:ascii="GHEA Grapalat" w:hAnsi="GHEA Grapalat"/>
          <w:i w:val="0"/>
          <w:color w:val="000000" w:themeColor="text1"/>
          <w:lang w:val="af-ZA"/>
        </w:rPr>
        <w:t xml:space="preserve">Կոտայքի մարզ, </w:t>
      </w:r>
      <w:r w:rsidRPr="008424C7">
        <w:rPr>
          <w:rFonts w:ascii="GHEA Grapalat" w:hAnsi="GHEA Grapalat"/>
          <w:i w:val="0"/>
          <w:color w:val="000000" w:themeColor="text1"/>
          <w:lang w:val="hy-AM"/>
        </w:rPr>
        <w:t xml:space="preserve">Ջրվեժ համայնք, </w:t>
      </w:r>
      <w:r w:rsidRPr="008424C7">
        <w:rPr>
          <w:rFonts w:ascii="GHEA Grapalat" w:hAnsi="GHEA Grapalat"/>
          <w:i w:val="0"/>
          <w:color w:val="000000" w:themeColor="text1"/>
          <w:lang w:val="af-ZA"/>
        </w:rPr>
        <w:t>գյուղ Ջրվեժ Մելքոնյան 76 հասցեով,</w:t>
      </w:r>
      <w:r w:rsidRPr="008424C7">
        <w:rPr>
          <w:rFonts w:ascii="GHEA Grapalat" w:hAnsi="GHEA Grapalat"/>
          <w:i w:val="0"/>
          <w:color w:val="000000" w:themeColor="text1"/>
          <w:lang w:val="hy-AM"/>
        </w:rPr>
        <w:t xml:space="preserve"> </w:t>
      </w:r>
      <w:r w:rsidRPr="008424C7">
        <w:rPr>
          <w:rFonts w:ascii="GHEA Grapalat" w:hAnsi="GHEA Grapalat"/>
          <w:i w:val="0"/>
          <w:color w:val="000000" w:themeColor="text1"/>
          <w:lang w:val="af-ZA"/>
        </w:rPr>
        <w:t>փաստաթղթային ձևով</w:t>
      </w:r>
      <w:r w:rsidRPr="008424C7">
        <w:rPr>
          <w:rFonts w:ascii="GHEA Grapalat" w:hAnsi="GHEA Grapalat"/>
          <w:i w:val="0"/>
          <w:color w:val="000000" w:themeColor="text1"/>
          <w:lang w:val="af-ZA" w:eastAsia="ru-RU"/>
        </w:rPr>
        <w:t xml:space="preserve"> </w:t>
      </w:r>
      <w:r w:rsidRPr="008424C7">
        <w:rPr>
          <w:rFonts w:ascii="GHEA Grapalat" w:hAnsi="GHEA Grapalat"/>
          <w:i w:val="0"/>
          <w:color w:val="000000" w:themeColor="text1"/>
          <w:lang w:val="af-ZA"/>
        </w:rPr>
        <w:t xml:space="preserve">մինչև սույն հայտարարության հրապարակման օրվանից հաշված </w:t>
      </w:r>
      <w:r w:rsidRPr="008424C7">
        <w:rPr>
          <w:rFonts w:ascii="GHEA Grapalat" w:hAnsi="GHEA Grapalat"/>
          <w:i w:val="0"/>
          <w:color w:val="000000" w:themeColor="text1"/>
          <w:lang w:val="hy-AM"/>
        </w:rPr>
        <w:t>7</w:t>
      </w:r>
      <w:r w:rsidRPr="008424C7">
        <w:rPr>
          <w:rFonts w:ascii="GHEA Grapalat" w:hAnsi="GHEA Grapalat"/>
          <w:i w:val="0"/>
          <w:color w:val="000000" w:themeColor="text1"/>
          <w:lang w:val="af-ZA"/>
        </w:rPr>
        <w:t>-րդ օրվա ժամը 1</w:t>
      </w:r>
      <w:r w:rsidRPr="008424C7">
        <w:rPr>
          <w:rFonts w:ascii="GHEA Grapalat" w:hAnsi="GHEA Grapalat"/>
          <w:i w:val="0"/>
          <w:color w:val="000000" w:themeColor="text1"/>
          <w:lang w:val="hy-AM"/>
        </w:rPr>
        <w:t>0</w:t>
      </w:r>
      <w:r w:rsidRPr="008424C7">
        <w:rPr>
          <w:rFonts w:ascii="GHEA Grapalat" w:hAnsi="GHEA Grapalat"/>
          <w:i w:val="0"/>
          <w:color w:val="000000" w:themeColor="text1"/>
          <w:lang w:val="af-ZA"/>
        </w:rPr>
        <w:t>։</w:t>
      </w:r>
      <w:r w:rsidRPr="008424C7">
        <w:rPr>
          <w:rFonts w:ascii="GHEA Grapalat" w:hAnsi="GHEA Grapalat"/>
          <w:i w:val="0"/>
          <w:color w:val="000000" w:themeColor="text1"/>
          <w:lang w:val="hy-AM"/>
        </w:rPr>
        <w:t>0</w:t>
      </w:r>
      <w:r w:rsidRPr="008424C7">
        <w:rPr>
          <w:rFonts w:ascii="GHEA Grapalat" w:hAnsi="GHEA Grapalat"/>
          <w:i w:val="0"/>
          <w:color w:val="000000" w:themeColor="text1"/>
          <w:lang w:val="af-ZA"/>
        </w:rPr>
        <w:t>0-</w:t>
      </w:r>
      <w:r w:rsidRPr="008424C7">
        <w:rPr>
          <w:rFonts w:ascii="GHEA Grapalat" w:hAnsi="GHEA Grapalat"/>
          <w:i w:val="0"/>
          <w:color w:val="000000" w:themeColor="text1"/>
          <w:lang w:val="hy-AM"/>
        </w:rPr>
        <w:t>ին:</w:t>
      </w:r>
      <w:r w:rsidRPr="008424C7">
        <w:rPr>
          <w:rFonts w:ascii="GHEA Grapalat" w:hAnsi="GHEA Grapalat"/>
          <w:i w:val="0"/>
          <w:color w:val="000000" w:themeColor="text1"/>
          <w:lang w:val="af-ZA" w:eastAsia="ru-RU"/>
        </w:rPr>
        <w:t xml:space="preserve">  </w:t>
      </w:r>
    </w:p>
    <w:p w14:paraId="59CF7FEE" w14:textId="77777777" w:rsidR="00226950" w:rsidRPr="008424C7" w:rsidRDefault="00226950" w:rsidP="00226950">
      <w:pPr>
        <w:pStyle w:val="BodyTextIndent"/>
        <w:spacing w:line="240" w:lineRule="auto"/>
        <w:ind w:firstLine="0"/>
        <w:rPr>
          <w:rFonts w:ascii="GHEA Grapalat" w:hAnsi="GHEA Grapalat"/>
          <w:i w:val="0"/>
          <w:color w:val="000000" w:themeColor="text1"/>
          <w:lang w:val="af-ZA"/>
        </w:rPr>
      </w:pPr>
      <w:r w:rsidRPr="008424C7">
        <w:rPr>
          <w:rFonts w:ascii="GHEA Grapalat" w:hAnsi="GHEA Grapalat"/>
          <w:i w:val="0"/>
          <w:color w:val="000000" w:themeColor="text1"/>
          <w:lang w:val="hy-AM"/>
        </w:rPr>
        <w:t xml:space="preserve">           </w:t>
      </w:r>
      <w:r w:rsidRPr="008424C7">
        <w:rPr>
          <w:rFonts w:ascii="GHEA Grapalat" w:hAnsi="GHEA Grapalat"/>
          <w:i w:val="0"/>
          <w:color w:val="000000" w:themeColor="text1"/>
          <w:lang w:val="af-ZA"/>
        </w:rPr>
        <w:t xml:space="preserve"> Հայտերը, հայերենից բացի, կարող են ներկայացվել նաև անգլերեն կամ ռուսերեն: </w:t>
      </w:r>
    </w:p>
    <w:p w14:paraId="086BAB46" w14:textId="676DB660" w:rsidR="00226950" w:rsidRPr="008424C7" w:rsidRDefault="00226950" w:rsidP="00226950">
      <w:pPr>
        <w:pStyle w:val="BodyTextIndent"/>
        <w:spacing w:line="240" w:lineRule="auto"/>
        <w:rPr>
          <w:rFonts w:ascii="GHEA Grapalat" w:hAnsi="GHEA Grapalat"/>
          <w:i w:val="0"/>
          <w:color w:val="000000" w:themeColor="text1"/>
          <w:lang w:val="af-ZA"/>
        </w:rPr>
      </w:pPr>
      <w:r w:rsidRPr="008424C7">
        <w:rPr>
          <w:rFonts w:ascii="GHEA Grapalat" w:hAnsi="GHEA Grapalat"/>
          <w:i w:val="0"/>
          <w:color w:val="000000" w:themeColor="text1"/>
          <w:lang w:val="af-ZA"/>
        </w:rPr>
        <w:t xml:space="preserve">Հայտերի բացումը տեղի կունենա Կոտայքի մարզ, </w:t>
      </w:r>
      <w:r w:rsidRPr="008424C7">
        <w:rPr>
          <w:rFonts w:ascii="GHEA Grapalat" w:hAnsi="GHEA Grapalat"/>
          <w:i w:val="0"/>
          <w:color w:val="000000" w:themeColor="text1"/>
          <w:lang w:val="hy-AM"/>
        </w:rPr>
        <w:t xml:space="preserve">Ջրվեժ համայնք, </w:t>
      </w:r>
      <w:r w:rsidRPr="008424C7">
        <w:rPr>
          <w:rFonts w:ascii="GHEA Grapalat" w:hAnsi="GHEA Grapalat"/>
          <w:i w:val="0"/>
          <w:color w:val="000000" w:themeColor="text1"/>
          <w:lang w:val="af-ZA"/>
        </w:rPr>
        <w:t>գյուղ Ջրվեժ Մելքոնյան 76</w:t>
      </w:r>
      <w:r w:rsidRPr="008424C7">
        <w:rPr>
          <w:rFonts w:ascii="GHEA Grapalat" w:hAnsi="GHEA Grapalat"/>
          <w:i w:val="0"/>
          <w:color w:val="000000" w:themeColor="text1"/>
          <w:lang w:val="hy-AM"/>
        </w:rPr>
        <w:t xml:space="preserve"> </w:t>
      </w:r>
      <w:r w:rsidRPr="008424C7">
        <w:rPr>
          <w:rFonts w:ascii="GHEA Grapalat" w:hAnsi="GHEA Grapalat"/>
          <w:i w:val="0"/>
          <w:color w:val="000000" w:themeColor="text1"/>
          <w:lang w:val="af-ZA"/>
        </w:rPr>
        <w:t xml:space="preserve">հասցեում սույն հայտարարության հրապարակման օրվանից հաշված` </w:t>
      </w:r>
      <w:r w:rsidRPr="008424C7">
        <w:rPr>
          <w:rFonts w:ascii="GHEA Grapalat" w:hAnsi="GHEA Grapalat"/>
          <w:i w:val="0"/>
          <w:color w:val="000000" w:themeColor="text1"/>
          <w:lang w:val="hy-AM"/>
        </w:rPr>
        <w:t>7</w:t>
      </w:r>
      <w:r w:rsidRPr="008424C7">
        <w:rPr>
          <w:rFonts w:ascii="GHEA Grapalat" w:hAnsi="GHEA Grapalat"/>
          <w:i w:val="0"/>
          <w:color w:val="000000" w:themeColor="text1"/>
          <w:lang w:val="af-ZA"/>
        </w:rPr>
        <w:t xml:space="preserve">-րդ օրը ժամը </w:t>
      </w:r>
      <w:r w:rsidRPr="008424C7">
        <w:rPr>
          <w:rFonts w:ascii="GHEA Grapalat" w:hAnsi="GHEA Grapalat"/>
          <w:i w:val="0"/>
          <w:color w:val="000000" w:themeColor="text1"/>
          <w:lang w:val="hy-AM"/>
        </w:rPr>
        <w:t>10</w:t>
      </w:r>
      <w:r w:rsidRPr="008424C7">
        <w:rPr>
          <w:rFonts w:ascii="GHEA Grapalat" w:hAnsi="GHEA Grapalat"/>
          <w:i w:val="0"/>
          <w:color w:val="000000" w:themeColor="text1"/>
          <w:lang w:val="af-ZA"/>
        </w:rPr>
        <w:t>։</w:t>
      </w:r>
      <w:r w:rsidRPr="008424C7">
        <w:rPr>
          <w:rFonts w:ascii="GHEA Grapalat" w:hAnsi="GHEA Grapalat"/>
          <w:i w:val="0"/>
          <w:color w:val="000000" w:themeColor="text1"/>
          <w:lang w:val="hy-AM"/>
        </w:rPr>
        <w:t>0</w:t>
      </w:r>
      <w:r w:rsidRPr="008424C7">
        <w:rPr>
          <w:rFonts w:ascii="GHEA Grapalat" w:hAnsi="GHEA Grapalat"/>
          <w:i w:val="0"/>
          <w:color w:val="000000" w:themeColor="text1"/>
          <w:lang w:val="af-ZA"/>
        </w:rPr>
        <w:t xml:space="preserve">0-ին։ </w:t>
      </w:r>
    </w:p>
    <w:p w14:paraId="25965FCB" w14:textId="77777777" w:rsidR="00226950" w:rsidRPr="008424C7" w:rsidRDefault="00226950" w:rsidP="00226950">
      <w:pPr>
        <w:ind w:firstLine="720"/>
        <w:jc w:val="both"/>
        <w:rPr>
          <w:rFonts w:ascii="GHEA Grapalat" w:hAnsi="GHEA Grapalat"/>
          <w:color w:val="000000" w:themeColor="text1"/>
          <w:sz w:val="20"/>
          <w:szCs w:val="20"/>
          <w:lang w:val="hy-AM"/>
        </w:rPr>
      </w:pPr>
      <w:r w:rsidRPr="008424C7">
        <w:rPr>
          <w:rFonts w:ascii="GHEA Grapalat" w:hAnsi="GHEA Grapalat"/>
          <w:color w:val="000000" w:themeColor="text1"/>
          <w:sz w:val="20"/>
          <w:szCs w:val="20"/>
          <w:lang w:val="af-ZA"/>
        </w:rPr>
        <w:t>Սույն ընթացակարգի վերաբերյալ բողոք</w:t>
      </w:r>
      <w:r w:rsidRPr="008424C7">
        <w:rPr>
          <w:rFonts w:ascii="GHEA Grapalat" w:hAnsi="GHEA Grapalat"/>
          <w:color w:val="000000" w:themeColor="text1"/>
          <w:sz w:val="20"/>
          <w:szCs w:val="20"/>
          <w:lang w:val="hy-AM"/>
        </w:rPr>
        <w:t xml:space="preserve">արկումն իրականացվում է </w:t>
      </w:r>
      <w:r w:rsidRPr="008424C7">
        <w:rPr>
          <w:rFonts w:ascii="GHEA Grapalat" w:hAnsi="GHEA Grapalat"/>
          <w:color w:val="000000" w:themeColor="text1"/>
          <w:sz w:val="16"/>
          <w:szCs w:val="16"/>
          <w:lang w:val="af-ZA"/>
        </w:rPr>
        <w:t xml:space="preserve"> </w:t>
      </w:r>
      <w:r w:rsidRPr="008424C7">
        <w:rPr>
          <w:rFonts w:ascii="GHEA Grapalat" w:hAnsi="GHEA Grapalat"/>
          <w:color w:val="000000" w:themeColor="text1"/>
          <w:sz w:val="20"/>
          <w:szCs w:val="20"/>
          <w:lang w:val="af-ZA"/>
        </w:rPr>
        <w:t>«</w:t>
      </w:r>
      <w:r w:rsidRPr="008424C7">
        <w:rPr>
          <w:rFonts w:ascii="GHEA Grapalat" w:hAnsi="GHEA Grapalat"/>
          <w:color w:val="000000" w:themeColor="text1"/>
          <w:sz w:val="20"/>
          <w:szCs w:val="20"/>
          <w:lang w:val="hy-AM"/>
        </w:rPr>
        <w:t>Գնումների</w:t>
      </w:r>
      <w:r w:rsidRPr="008424C7">
        <w:rPr>
          <w:rFonts w:ascii="GHEA Grapalat" w:hAnsi="GHEA Grapalat"/>
          <w:color w:val="000000" w:themeColor="text1"/>
          <w:sz w:val="20"/>
          <w:szCs w:val="20"/>
          <w:lang w:val="af-ZA"/>
        </w:rPr>
        <w:t xml:space="preserve"> </w:t>
      </w:r>
      <w:r w:rsidRPr="008424C7">
        <w:rPr>
          <w:rFonts w:ascii="GHEA Grapalat" w:hAnsi="GHEA Grapalat"/>
          <w:color w:val="000000" w:themeColor="text1"/>
          <w:sz w:val="20"/>
          <w:szCs w:val="20"/>
          <w:lang w:val="hy-AM"/>
        </w:rPr>
        <w:t>մասին</w:t>
      </w:r>
      <w:r w:rsidRPr="008424C7">
        <w:rPr>
          <w:rFonts w:ascii="GHEA Grapalat" w:hAnsi="GHEA Grapalat"/>
          <w:color w:val="000000" w:themeColor="text1"/>
          <w:sz w:val="20"/>
          <w:szCs w:val="20"/>
          <w:lang w:val="af-ZA"/>
        </w:rPr>
        <w:t>»</w:t>
      </w:r>
      <w:r w:rsidRPr="008424C7">
        <w:rPr>
          <w:rFonts w:ascii="GHEA Grapalat" w:hAnsi="GHEA Grapalat"/>
          <w:color w:val="000000" w:themeColor="text1"/>
          <w:sz w:val="20"/>
          <w:szCs w:val="20"/>
          <w:lang w:val="hy-AM"/>
        </w:rPr>
        <w:t xml:space="preserve"> ՀՀ</w:t>
      </w:r>
      <w:r w:rsidRPr="008424C7">
        <w:rPr>
          <w:rFonts w:ascii="GHEA Grapalat" w:hAnsi="GHEA Grapalat"/>
          <w:color w:val="000000" w:themeColor="text1"/>
          <w:sz w:val="20"/>
          <w:szCs w:val="20"/>
          <w:lang w:val="af-ZA"/>
        </w:rPr>
        <w:t xml:space="preserve"> </w:t>
      </w:r>
      <w:r w:rsidRPr="008424C7">
        <w:rPr>
          <w:rFonts w:ascii="GHEA Grapalat" w:hAnsi="GHEA Grapalat"/>
          <w:color w:val="000000" w:themeColor="text1"/>
          <w:sz w:val="20"/>
          <w:szCs w:val="20"/>
          <w:lang w:val="hy-AM"/>
        </w:rPr>
        <w:t>օրենքով</w:t>
      </w:r>
      <w:r w:rsidRPr="008424C7">
        <w:rPr>
          <w:rFonts w:ascii="GHEA Grapalat" w:hAnsi="GHEA Grapalat"/>
          <w:color w:val="000000" w:themeColor="text1"/>
          <w:sz w:val="20"/>
          <w:szCs w:val="20"/>
          <w:lang w:val="af-ZA"/>
        </w:rPr>
        <w:t xml:space="preserve"> </w:t>
      </w:r>
      <w:r w:rsidRPr="008424C7">
        <w:rPr>
          <w:rFonts w:ascii="GHEA Grapalat" w:hAnsi="GHEA Grapalat"/>
          <w:color w:val="000000" w:themeColor="text1"/>
          <w:sz w:val="20"/>
          <w:szCs w:val="20"/>
          <w:lang w:val="hy-AM"/>
        </w:rPr>
        <w:t>և</w:t>
      </w:r>
      <w:r w:rsidRPr="008424C7">
        <w:rPr>
          <w:rFonts w:ascii="GHEA Grapalat" w:hAnsi="GHEA Grapalat"/>
          <w:color w:val="000000" w:themeColor="text1"/>
          <w:sz w:val="20"/>
          <w:szCs w:val="20"/>
          <w:lang w:val="af-ZA"/>
        </w:rPr>
        <w:t xml:space="preserve"> </w:t>
      </w:r>
      <w:r w:rsidRPr="008424C7">
        <w:rPr>
          <w:rFonts w:ascii="GHEA Grapalat" w:hAnsi="GHEA Grapalat"/>
          <w:color w:val="000000" w:themeColor="text1"/>
          <w:sz w:val="20"/>
          <w:szCs w:val="20"/>
          <w:lang w:val="hy-AM"/>
        </w:rPr>
        <w:t>ՀՀ քաղաքացիական դատավարության օրենսգրքով սահմանված կարգով։</w:t>
      </w:r>
    </w:p>
    <w:p w14:paraId="14E5AD8A" w14:textId="5DAC7F41" w:rsidR="00226950" w:rsidRPr="008424C7" w:rsidRDefault="00226950" w:rsidP="00226950">
      <w:pPr>
        <w:pStyle w:val="BodyTextIndent"/>
        <w:spacing w:line="240" w:lineRule="auto"/>
        <w:rPr>
          <w:rFonts w:ascii="GHEA Grapalat" w:hAnsi="GHEA Grapalat"/>
          <w:i w:val="0"/>
          <w:color w:val="000000" w:themeColor="text1"/>
          <w:lang w:val="af-ZA"/>
        </w:rPr>
      </w:pPr>
      <w:r w:rsidRPr="008424C7">
        <w:rPr>
          <w:rFonts w:ascii="GHEA Grapalat" w:hAnsi="GHEA Grapalat"/>
          <w:i w:val="0"/>
          <w:color w:val="000000" w:themeColor="text1"/>
          <w:lang w:val="af-ZA"/>
        </w:rPr>
        <w:t>Սույն հայտարարության հետ կապված լրացուցիչ տեղեկություններ ստանալու համար կարող եք դիմել գնահատող հանձնաժողովի քարտուղար`</w:t>
      </w:r>
      <w:r w:rsidRPr="008424C7">
        <w:rPr>
          <w:rFonts w:ascii="GHEA Grapalat" w:hAnsi="GHEA Grapalat"/>
          <w:i w:val="0"/>
          <w:color w:val="000000" w:themeColor="text1"/>
          <w:lang w:val="hy-AM"/>
        </w:rPr>
        <w:t xml:space="preserve"> Լուսինե Սահակյանին</w:t>
      </w:r>
      <w:r w:rsidRPr="008424C7">
        <w:rPr>
          <w:rFonts w:ascii="GHEA Grapalat" w:hAnsi="GHEA Grapalat"/>
          <w:i w:val="0"/>
          <w:color w:val="000000" w:themeColor="text1"/>
          <w:lang w:val="af-ZA"/>
        </w:rPr>
        <w:t>։</w:t>
      </w:r>
    </w:p>
    <w:p w14:paraId="4A3F42DA" w14:textId="77777777" w:rsidR="00226950" w:rsidRPr="008424C7" w:rsidRDefault="00226950" w:rsidP="00226950">
      <w:pPr>
        <w:pStyle w:val="BodyTextIndent"/>
        <w:spacing w:line="240" w:lineRule="auto"/>
        <w:rPr>
          <w:rFonts w:ascii="GHEA Grapalat" w:hAnsi="GHEA Grapalat"/>
          <w:i w:val="0"/>
          <w:color w:val="000000" w:themeColor="text1"/>
          <w:lang w:val="af-ZA"/>
        </w:rPr>
      </w:pPr>
      <w:r w:rsidRPr="008424C7">
        <w:rPr>
          <w:rFonts w:ascii="GHEA Grapalat" w:hAnsi="GHEA Grapalat"/>
          <w:i w:val="0"/>
          <w:color w:val="000000" w:themeColor="text1"/>
          <w:lang w:val="af-ZA"/>
        </w:rPr>
        <w:t xml:space="preserve">                           Հեռախոս` 0</w:t>
      </w:r>
      <w:r w:rsidRPr="008424C7">
        <w:rPr>
          <w:rFonts w:ascii="GHEA Grapalat" w:hAnsi="GHEA Grapalat"/>
          <w:i w:val="0"/>
          <w:color w:val="000000" w:themeColor="text1"/>
          <w:lang w:val="hy-AM"/>
        </w:rPr>
        <w:t>55</w:t>
      </w:r>
      <w:r w:rsidRPr="008424C7">
        <w:rPr>
          <w:rFonts w:ascii="GHEA Grapalat" w:hAnsi="GHEA Grapalat"/>
          <w:i w:val="0"/>
          <w:color w:val="000000" w:themeColor="text1"/>
          <w:lang w:val="af-ZA"/>
        </w:rPr>
        <w:t xml:space="preserve"> </w:t>
      </w:r>
      <w:r w:rsidRPr="008424C7">
        <w:rPr>
          <w:rFonts w:ascii="GHEA Grapalat" w:hAnsi="GHEA Grapalat"/>
          <w:i w:val="0"/>
          <w:color w:val="000000" w:themeColor="text1"/>
          <w:lang w:val="hy-AM"/>
        </w:rPr>
        <w:t>795553</w:t>
      </w:r>
      <w:r w:rsidRPr="008424C7">
        <w:rPr>
          <w:rFonts w:ascii="GHEA Grapalat" w:hAnsi="GHEA Grapalat"/>
          <w:i w:val="0"/>
          <w:color w:val="000000" w:themeColor="text1"/>
          <w:lang w:val="af-ZA"/>
        </w:rPr>
        <w:t>։</w:t>
      </w:r>
    </w:p>
    <w:p w14:paraId="77F4761D" w14:textId="77777777" w:rsidR="00226950" w:rsidRPr="008424C7" w:rsidRDefault="00226950" w:rsidP="00226950">
      <w:pPr>
        <w:pStyle w:val="BodyTextIndent"/>
        <w:spacing w:line="240" w:lineRule="auto"/>
        <w:rPr>
          <w:rFonts w:ascii="GHEA Grapalat" w:hAnsi="GHEA Grapalat"/>
          <w:i w:val="0"/>
          <w:color w:val="000000" w:themeColor="text1"/>
          <w:lang w:val="hy-AM"/>
        </w:rPr>
      </w:pPr>
      <w:r w:rsidRPr="008424C7">
        <w:rPr>
          <w:rFonts w:ascii="GHEA Grapalat" w:hAnsi="GHEA Grapalat"/>
          <w:i w:val="0"/>
          <w:color w:val="000000" w:themeColor="text1"/>
          <w:lang w:val="af-ZA"/>
        </w:rPr>
        <w:t xml:space="preserve">                           Էլ.փոստ` Jrvezh</w:t>
      </w:r>
      <w:r w:rsidRPr="008424C7">
        <w:rPr>
          <w:rFonts w:ascii="GHEA Grapalat" w:hAnsi="GHEA Grapalat"/>
          <w:i w:val="0"/>
          <w:color w:val="000000" w:themeColor="text1"/>
          <w:lang w:val="hy-AM"/>
        </w:rPr>
        <w:t>-</w:t>
      </w:r>
      <w:r w:rsidRPr="008424C7">
        <w:rPr>
          <w:rFonts w:ascii="GHEA Grapalat" w:hAnsi="GHEA Grapalat"/>
          <w:i w:val="0"/>
          <w:color w:val="000000" w:themeColor="text1"/>
          <w:lang w:val="af-ZA"/>
        </w:rPr>
        <w:t>gnumner@mail.</w:t>
      </w:r>
      <w:r w:rsidRPr="008424C7">
        <w:rPr>
          <w:rFonts w:ascii="GHEA Grapalat" w:hAnsi="GHEA Grapalat"/>
          <w:i w:val="0"/>
          <w:color w:val="000000" w:themeColor="text1"/>
          <w:lang w:val="hy-AM"/>
        </w:rPr>
        <w:t>ru</w:t>
      </w:r>
      <w:r w:rsidRPr="008424C7">
        <w:rPr>
          <w:rFonts w:ascii="GHEA Grapalat" w:hAnsi="GHEA Grapalat"/>
          <w:i w:val="0"/>
          <w:color w:val="000000" w:themeColor="text1"/>
          <w:lang w:val="af-ZA"/>
        </w:rPr>
        <w:t>։</w:t>
      </w:r>
    </w:p>
    <w:p w14:paraId="78643D54" w14:textId="77777777" w:rsidR="00226950" w:rsidRPr="008424C7" w:rsidRDefault="00226950" w:rsidP="00226950">
      <w:pPr>
        <w:pStyle w:val="BodyTextIndent"/>
        <w:spacing w:line="240" w:lineRule="auto"/>
        <w:rPr>
          <w:rFonts w:ascii="GHEA Grapalat" w:hAnsi="GHEA Grapalat"/>
          <w:i w:val="0"/>
          <w:color w:val="000000" w:themeColor="text1"/>
          <w:lang w:val="hy-AM"/>
        </w:rPr>
      </w:pPr>
      <w:r w:rsidRPr="008424C7">
        <w:rPr>
          <w:rFonts w:ascii="GHEA Grapalat" w:hAnsi="GHEA Grapalat"/>
          <w:i w:val="0"/>
          <w:color w:val="000000" w:themeColor="text1"/>
          <w:lang w:val="af-ZA"/>
        </w:rPr>
        <w:t xml:space="preserve">                           Պատվիրատու` Ջրվեժի </w:t>
      </w:r>
      <w:r w:rsidRPr="008424C7">
        <w:rPr>
          <w:rFonts w:ascii="GHEA Grapalat" w:hAnsi="GHEA Grapalat"/>
          <w:i w:val="0"/>
          <w:color w:val="000000" w:themeColor="text1"/>
          <w:lang w:val="hy-AM"/>
        </w:rPr>
        <w:t>համայնքապետարան</w:t>
      </w:r>
      <w:r w:rsidRPr="008424C7">
        <w:rPr>
          <w:rFonts w:ascii="GHEA Grapalat" w:hAnsi="GHEA Grapalat"/>
          <w:i w:val="0"/>
          <w:color w:val="000000" w:themeColor="text1"/>
          <w:lang w:val="af-ZA"/>
        </w:rPr>
        <w:t>։</w:t>
      </w:r>
    </w:p>
    <w:p w14:paraId="5EA16951" w14:textId="77777777" w:rsidR="00226950" w:rsidRPr="008424C7" w:rsidRDefault="00226950" w:rsidP="00EF3662">
      <w:pPr>
        <w:pStyle w:val="BodyTextIndent"/>
        <w:spacing w:line="240" w:lineRule="auto"/>
        <w:rPr>
          <w:rFonts w:ascii="GHEA Grapalat" w:hAnsi="GHEA Grapalat"/>
          <w:i w:val="0"/>
          <w:color w:val="000000" w:themeColor="text1"/>
          <w:lang w:val="af-ZA"/>
        </w:rPr>
      </w:pPr>
    </w:p>
    <w:p w14:paraId="2DA127E0" w14:textId="77777777" w:rsidR="00754697" w:rsidRPr="008424C7" w:rsidRDefault="00754697" w:rsidP="00EF3662">
      <w:pPr>
        <w:pStyle w:val="BodyTextIndent"/>
        <w:spacing w:line="240" w:lineRule="auto"/>
        <w:ind w:left="1404"/>
        <w:rPr>
          <w:rFonts w:ascii="GHEA Grapalat" w:hAnsi="GHEA Grapalat"/>
          <w:i w:val="0"/>
          <w:color w:val="000000" w:themeColor="text1"/>
          <w:lang w:val="af-ZA"/>
        </w:rPr>
      </w:pPr>
    </w:p>
    <w:p w14:paraId="1A837A6B" w14:textId="77777777" w:rsidR="00A12C95" w:rsidRPr="008424C7" w:rsidRDefault="00A12C95" w:rsidP="00EF3662">
      <w:pPr>
        <w:pStyle w:val="BodyTextIndent"/>
        <w:spacing w:line="240" w:lineRule="auto"/>
        <w:ind w:left="1404"/>
        <w:rPr>
          <w:rFonts w:ascii="GHEA Grapalat" w:hAnsi="GHEA Grapalat"/>
          <w:i w:val="0"/>
          <w:color w:val="000000" w:themeColor="text1"/>
          <w:lang w:val="af-ZA"/>
        </w:rPr>
      </w:pPr>
    </w:p>
    <w:p w14:paraId="40FC1DA2" w14:textId="77777777" w:rsidR="00055CC2" w:rsidRPr="008424C7" w:rsidRDefault="00055CC2" w:rsidP="00EF3662">
      <w:pPr>
        <w:pStyle w:val="BodyText"/>
        <w:ind w:right="-7" w:firstLine="567"/>
        <w:jc w:val="right"/>
        <w:rPr>
          <w:rFonts w:ascii="GHEA Grapalat" w:hAnsi="GHEA Grapalat" w:cs="Sylfaen"/>
          <w:i/>
          <w:color w:val="000000" w:themeColor="text1"/>
          <w:sz w:val="22"/>
          <w:lang w:val="af-ZA"/>
        </w:rPr>
      </w:pPr>
    </w:p>
    <w:p w14:paraId="2309A3A0" w14:textId="039FC541" w:rsidR="00055CC2" w:rsidRPr="008424C7" w:rsidRDefault="00055CC2" w:rsidP="00EF3662">
      <w:pPr>
        <w:pStyle w:val="BodyText"/>
        <w:ind w:right="-7" w:firstLine="567"/>
        <w:jc w:val="right"/>
        <w:rPr>
          <w:rFonts w:ascii="GHEA Grapalat" w:hAnsi="GHEA Grapalat" w:cs="Sylfaen"/>
          <w:i/>
          <w:color w:val="000000" w:themeColor="text1"/>
          <w:sz w:val="22"/>
          <w:lang w:val="af-ZA"/>
        </w:rPr>
      </w:pPr>
    </w:p>
    <w:p w14:paraId="235EF6DA" w14:textId="77777777" w:rsidR="00AF3509" w:rsidRPr="008424C7" w:rsidRDefault="00AF3509" w:rsidP="00EF3662">
      <w:pPr>
        <w:pStyle w:val="BodyText"/>
        <w:ind w:right="-7" w:firstLine="567"/>
        <w:jc w:val="right"/>
        <w:rPr>
          <w:rFonts w:ascii="GHEA Grapalat" w:hAnsi="GHEA Grapalat" w:cs="Sylfaen"/>
          <w:i/>
          <w:color w:val="000000" w:themeColor="text1"/>
          <w:sz w:val="22"/>
          <w:lang w:val="af-ZA"/>
        </w:rPr>
      </w:pPr>
    </w:p>
    <w:p w14:paraId="43D6E773" w14:textId="77777777" w:rsidR="00055CC2" w:rsidRPr="008424C7" w:rsidRDefault="00055CC2" w:rsidP="00EF3662">
      <w:pPr>
        <w:pStyle w:val="BodyText"/>
        <w:ind w:right="-7" w:firstLine="567"/>
        <w:jc w:val="right"/>
        <w:rPr>
          <w:rFonts w:ascii="GHEA Grapalat" w:hAnsi="GHEA Grapalat" w:cs="Sylfaen"/>
          <w:i/>
          <w:color w:val="000000" w:themeColor="text1"/>
          <w:sz w:val="22"/>
          <w:lang w:val="af-ZA"/>
        </w:rPr>
      </w:pPr>
    </w:p>
    <w:p w14:paraId="606E82DE" w14:textId="77777777" w:rsidR="009E4B3C" w:rsidRPr="008424C7" w:rsidRDefault="009E4B3C" w:rsidP="00EF3662">
      <w:pPr>
        <w:pStyle w:val="BodyText"/>
        <w:spacing w:after="0"/>
        <w:ind w:firstLine="567"/>
        <w:jc w:val="right"/>
        <w:rPr>
          <w:rFonts w:ascii="GHEA Grapalat" w:hAnsi="GHEA Grapalat" w:cs="Sylfaen"/>
          <w:i/>
          <w:color w:val="000000" w:themeColor="text1"/>
          <w:sz w:val="20"/>
          <w:szCs w:val="20"/>
          <w:lang w:val="af-ZA"/>
        </w:rPr>
      </w:pPr>
    </w:p>
    <w:p w14:paraId="2A1C5CDD" w14:textId="77777777" w:rsidR="00226950" w:rsidRPr="008424C7" w:rsidRDefault="00226950" w:rsidP="00226950">
      <w:pPr>
        <w:pStyle w:val="BodyText"/>
        <w:spacing w:after="0"/>
        <w:ind w:firstLine="567"/>
        <w:jc w:val="right"/>
        <w:rPr>
          <w:rFonts w:ascii="GHEA Grapalat" w:hAnsi="GHEA Grapalat" w:cs="Sylfaen"/>
          <w:i/>
          <w:color w:val="000000" w:themeColor="text1"/>
          <w:sz w:val="20"/>
          <w:szCs w:val="20"/>
          <w:lang w:val="af-ZA"/>
        </w:rPr>
      </w:pPr>
      <w:r w:rsidRPr="008424C7">
        <w:rPr>
          <w:rFonts w:ascii="GHEA Grapalat" w:hAnsi="GHEA Grapalat" w:cs="Sylfaen"/>
          <w:i/>
          <w:color w:val="000000" w:themeColor="text1"/>
          <w:sz w:val="20"/>
          <w:szCs w:val="20"/>
        </w:rPr>
        <w:lastRenderedPageBreak/>
        <w:t>Հաստատված</w:t>
      </w:r>
      <w:r w:rsidRPr="008424C7">
        <w:rPr>
          <w:rFonts w:ascii="GHEA Grapalat" w:hAnsi="GHEA Grapalat" w:cs="Times Armenian"/>
          <w:i/>
          <w:color w:val="000000" w:themeColor="text1"/>
          <w:sz w:val="20"/>
          <w:szCs w:val="20"/>
          <w:lang w:val="af-ZA"/>
        </w:rPr>
        <w:t xml:space="preserve"> </w:t>
      </w:r>
      <w:r w:rsidRPr="008424C7">
        <w:rPr>
          <w:rFonts w:ascii="GHEA Grapalat" w:hAnsi="GHEA Grapalat" w:cs="Sylfaen"/>
          <w:i/>
          <w:color w:val="000000" w:themeColor="text1"/>
          <w:sz w:val="20"/>
          <w:szCs w:val="20"/>
        </w:rPr>
        <w:t>է</w:t>
      </w:r>
    </w:p>
    <w:p w14:paraId="1D234D0C" w14:textId="26D1EAAE" w:rsidR="00226950" w:rsidRPr="008424C7" w:rsidRDefault="00226950" w:rsidP="00226950">
      <w:pPr>
        <w:pStyle w:val="BodyText"/>
        <w:spacing w:after="0"/>
        <w:ind w:firstLine="567"/>
        <w:jc w:val="right"/>
        <w:rPr>
          <w:rFonts w:ascii="GHEA Grapalat" w:hAnsi="GHEA Grapalat" w:cs="Sylfaen"/>
          <w:i/>
          <w:color w:val="000000" w:themeColor="text1"/>
          <w:sz w:val="20"/>
          <w:szCs w:val="20"/>
          <w:lang w:val="af-ZA"/>
        </w:rPr>
      </w:pPr>
      <w:r w:rsidRPr="008424C7">
        <w:rPr>
          <w:rFonts w:ascii="GHEA Grapalat" w:hAnsi="GHEA Grapalat"/>
          <w:i/>
          <w:color w:val="000000" w:themeColor="text1"/>
          <w:sz w:val="20"/>
          <w:szCs w:val="20"/>
          <w:lang w:val="hy-AM"/>
        </w:rPr>
        <w:t>ԿՄՋՀ-ԳՀ</w:t>
      </w:r>
      <w:r w:rsidRPr="008424C7">
        <w:rPr>
          <w:rFonts w:ascii="GHEA Grapalat" w:hAnsi="GHEA Grapalat"/>
          <w:i/>
          <w:color w:val="000000" w:themeColor="text1"/>
          <w:sz w:val="20"/>
          <w:szCs w:val="20"/>
          <w:lang w:val="af-ZA"/>
        </w:rPr>
        <w:t>ԱՇՁԲ</w:t>
      </w:r>
      <w:r w:rsidRPr="008424C7">
        <w:rPr>
          <w:rFonts w:ascii="GHEA Grapalat" w:hAnsi="GHEA Grapalat"/>
          <w:i/>
          <w:color w:val="000000" w:themeColor="text1"/>
          <w:sz w:val="20"/>
          <w:szCs w:val="20"/>
          <w:lang w:val="hy-AM"/>
        </w:rPr>
        <w:t xml:space="preserve">-25/27 </w:t>
      </w:r>
      <w:r w:rsidRPr="008424C7">
        <w:rPr>
          <w:rFonts w:ascii="GHEA Grapalat" w:hAnsi="GHEA Grapalat" w:cs="Sylfaen"/>
          <w:i/>
          <w:color w:val="000000" w:themeColor="text1"/>
          <w:sz w:val="20"/>
          <w:szCs w:val="20"/>
        </w:rPr>
        <w:t>ծածկա</w:t>
      </w:r>
      <w:r w:rsidRPr="008424C7">
        <w:rPr>
          <w:rFonts w:ascii="GHEA Grapalat" w:hAnsi="GHEA Grapalat" w:cs="Times Armenian"/>
          <w:i/>
          <w:color w:val="000000" w:themeColor="text1"/>
          <w:sz w:val="20"/>
          <w:szCs w:val="20"/>
        </w:rPr>
        <w:t>գ</w:t>
      </w:r>
      <w:r w:rsidRPr="008424C7">
        <w:rPr>
          <w:rFonts w:ascii="GHEA Grapalat" w:hAnsi="GHEA Grapalat" w:cs="Sylfaen"/>
          <w:i/>
          <w:color w:val="000000" w:themeColor="text1"/>
          <w:sz w:val="20"/>
          <w:szCs w:val="20"/>
        </w:rPr>
        <w:t>րով</w:t>
      </w:r>
      <w:r w:rsidRPr="008424C7">
        <w:rPr>
          <w:rFonts w:ascii="GHEA Grapalat" w:hAnsi="GHEA Grapalat" w:cs="Times Armenian"/>
          <w:i/>
          <w:color w:val="000000" w:themeColor="text1"/>
          <w:sz w:val="20"/>
          <w:szCs w:val="20"/>
          <w:lang w:val="af-ZA"/>
        </w:rPr>
        <w:t xml:space="preserve"> </w:t>
      </w:r>
    </w:p>
    <w:p w14:paraId="6E4F9920" w14:textId="77777777" w:rsidR="00226950" w:rsidRPr="008424C7" w:rsidRDefault="00226950" w:rsidP="00226950">
      <w:pPr>
        <w:pStyle w:val="BodyText"/>
        <w:spacing w:after="0"/>
        <w:ind w:firstLine="567"/>
        <w:jc w:val="right"/>
        <w:rPr>
          <w:rFonts w:ascii="GHEA Grapalat" w:hAnsi="GHEA Grapalat" w:cs="Times Armenian"/>
          <w:i/>
          <w:color w:val="000000" w:themeColor="text1"/>
          <w:sz w:val="20"/>
          <w:szCs w:val="20"/>
          <w:lang w:val="af-ZA"/>
        </w:rPr>
      </w:pPr>
      <w:r w:rsidRPr="008424C7">
        <w:rPr>
          <w:rFonts w:ascii="GHEA Grapalat" w:hAnsi="GHEA Grapalat" w:cs="Sylfaen"/>
          <w:i/>
          <w:color w:val="000000" w:themeColor="text1"/>
          <w:sz w:val="20"/>
          <w:szCs w:val="20"/>
          <w:lang w:val="hy-AM"/>
        </w:rPr>
        <w:t xml:space="preserve">գնանշման հարցման </w:t>
      </w:r>
      <w:r w:rsidRPr="008424C7">
        <w:rPr>
          <w:rFonts w:ascii="GHEA Grapalat" w:hAnsi="GHEA Grapalat" w:cs="Times Armenian"/>
          <w:i/>
          <w:color w:val="000000" w:themeColor="text1"/>
          <w:sz w:val="20"/>
          <w:szCs w:val="20"/>
          <w:lang w:val="af-ZA"/>
        </w:rPr>
        <w:t xml:space="preserve">գնահատող </w:t>
      </w:r>
      <w:r w:rsidRPr="008424C7">
        <w:rPr>
          <w:rFonts w:ascii="GHEA Grapalat" w:hAnsi="GHEA Grapalat" w:cs="Sylfaen"/>
          <w:i/>
          <w:color w:val="000000" w:themeColor="text1"/>
          <w:sz w:val="20"/>
          <w:szCs w:val="20"/>
        </w:rPr>
        <w:t>հանձնաժողովի</w:t>
      </w:r>
    </w:p>
    <w:p w14:paraId="7EB263AC" w14:textId="1EF085F6" w:rsidR="00226950" w:rsidRPr="008424C7" w:rsidRDefault="00226950" w:rsidP="00226950">
      <w:pPr>
        <w:pStyle w:val="BodyText"/>
        <w:spacing w:after="0"/>
        <w:ind w:firstLine="567"/>
        <w:jc w:val="right"/>
        <w:rPr>
          <w:rFonts w:ascii="GHEA Grapalat" w:hAnsi="GHEA Grapalat"/>
          <w:i/>
          <w:color w:val="000000" w:themeColor="text1"/>
          <w:sz w:val="20"/>
          <w:szCs w:val="20"/>
          <w:lang w:val="af-ZA"/>
        </w:rPr>
      </w:pPr>
      <w:r w:rsidRPr="008424C7">
        <w:rPr>
          <w:rFonts w:ascii="GHEA Grapalat" w:hAnsi="GHEA Grapalat" w:cs="Sylfaen"/>
          <w:i/>
          <w:color w:val="000000" w:themeColor="text1"/>
          <w:sz w:val="20"/>
          <w:szCs w:val="20"/>
          <w:lang w:val="af-ZA"/>
        </w:rPr>
        <w:t xml:space="preserve"> 20</w:t>
      </w:r>
      <w:r w:rsidRPr="008424C7">
        <w:rPr>
          <w:rFonts w:ascii="GHEA Grapalat" w:hAnsi="GHEA Grapalat" w:cs="Sylfaen"/>
          <w:i/>
          <w:color w:val="000000" w:themeColor="text1"/>
          <w:sz w:val="20"/>
          <w:szCs w:val="20"/>
          <w:lang w:val="hy-AM"/>
        </w:rPr>
        <w:t>25</w:t>
      </w:r>
      <w:r w:rsidRPr="008424C7">
        <w:rPr>
          <w:rFonts w:ascii="GHEA Grapalat" w:hAnsi="GHEA Grapalat" w:cs="Sylfaen"/>
          <w:i/>
          <w:color w:val="000000" w:themeColor="text1"/>
          <w:sz w:val="20"/>
          <w:szCs w:val="20"/>
        </w:rPr>
        <w:t>թ</w:t>
      </w:r>
      <w:r w:rsidRPr="008424C7">
        <w:rPr>
          <w:rFonts w:ascii="GHEA Grapalat" w:hAnsi="GHEA Grapalat" w:cs="Times Armenian"/>
          <w:i/>
          <w:color w:val="000000" w:themeColor="text1"/>
          <w:sz w:val="20"/>
          <w:szCs w:val="20"/>
          <w:lang w:val="af-ZA"/>
        </w:rPr>
        <w:t xml:space="preserve">. </w:t>
      </w:r>
      <w:r w:rsidRPr="008424C7">
        <w:rPr>
          <w:rFonts w:ascii="GHEA Grapalat" w:hAnsi="GHEA Grapalat" w:cs="Times Armenian"/>
          <w:i/>
          <w:color w:val="000000" w:themeColor="text1"/>
          <w:sz w:val="20"/>
          <w:szCs w:val="20"/>
          <w:lang w:val="hy-AM"/>
        </w:rPr>
        <w:t>հոկտեմբերի 9-ի</w:t>
      </w:r>
      <w:r w:rsidRPr="008424C7">
        <w:rPr>
          <w:rFonts w:ascii="GHEA Grapalat" w:hAnsi="GHEA Grapalat" w:cs="Times Armenian"/>
          <w:i/>
          <w:color w:val="000000" w:themeColor="text1"/>
          <w:sz w:val="20"/>
          <w:szCs w:val="20"/>
          <w:lang w:val="af-ZA"/>
        </w:rPr>
        <w:t xml:space="preserve"> </w:t>
      </w:r>
      <w:r w:rsidRPr="008424C7">
        <w:rPr>
          <w:rFonts w:ascii="GHEA Grapalat" w:hAnsi="GHEA Grapalat" w:cs="Times Armenian"/>
          <w:i/>
          <w:color w:val="000000" w:themeColor="text1"/>
          <w:sz w:val="20"/>
          <w:szCs w:val="20"/>
          <w:vertAlign w:val="subscript"/>
          <w:lang w:val="af-ZA"/>
        </w:rPr>
        <w:t xml:space="preserve"> </w:t>
      </w:r>
      <w:r w:rsidRPr="008424C7">
        <w:rPr>
          <w:rFonts w:ascii="GHEA Grapalat" w:hAnsi="GHEA Grapalat" w:cs="Times Armenian"/>
          <w:i/>
          <w:color w:val="000000" w:themeColor="text1"/>
          <w:sz w:val="20"/>
          <w:szCs w:val="20"/>
          <w:lang w:val="af-ZA"/>
        </w:rPr>
        <w:t xml:space="preserve">N </w:t>
      </w:r>
      <w:r w:rsidRPr="008424C7">
        <w:rPr>
          <w:rFonts w:ascii="GHEA Grapalat" w:hAnsi="GHEA Grapalat" w:cs="Times Armenian"/>
          <w:i/>
          <w:color w:val="000000" w:themeColor="text1"/>
          <w:sz w:val="20"/>
          <w:szCs w:val="20"/>
          <w:lang w:val="hy-AM"/>
        </w:rPr>
        <w:t xml:space="preserve">3 </w:t>
      </w:r>
      <w:r w:rsidRPr="008424C7">
        <w:rPr>
          <w:rFonts w:ascii="GHEA Grapalat" w:hAnsi="GHEA Grapalat" w:cs="Sylfaen"/>
          <w:i/>
          <w:color w:val="000000" w:themeColor="text1"/>
          <w:sz w:val="20"/>
          <w:szCs w:val="20"/>
        </w:rPr>
        <w:t>որոշմամբ</w:t>
      </w:r>
    </w:p>
    <w:p w14:paraId="1CA6B1DA" w14:textId="77777777" w:rsidR="00226950" w:rsidRPr="008424C7" w:rsidRDefault="00226950" w:rsidP="00226950">
      <w:pPr>
        <w:pStyle w:val="BodyText"/>
        <w:ind w:right="-7" w:firstLine="567"/>
        <w:jc w:val="center"/>
        <w:rPr>
          <w:rFonts w:ascii="GHEA Grapalat" w:hAnsi="GHEA Grapalat"/>
          <w:color w:val="000000" w:themeColor="text1"/>
          <w:lang w:val="af-ZA"/>
        </w:rPr>
      </w:pPr>
    </w:p>
    <w:p w14:paraId="4201AF1E" w14:textId="77777777" w:rsidR="00226950" w:rsidRPr="008424C7" w:rsidRDefault="00226950" w:rsidP="00226950">
      <w:pPr>
        <w:pStyle w:val="BodyText"/>
        <w:ind w:right="-7" w:firstLine="567"/>
        <w:jc w:val="center"/>
        <w:rPr>
          <w:rFonts w:ascii="GHEA Grapalat" w:hAnsi="GHEA Grapalat"/>
          <w:color w:val="000000" w:themeColor="text1"/>
          <w:lang w:val="af-ZA"/>
        </w:rPr>
      </w:pPr>
    </w:p>
    <w:p w14:paraId="55A7F135" w14:textId="77777777" w:rsidR="00226950" w:rsidRPr="008424C7" w:rsidRDefault="00226950" w:rsidP="00226950">
      <w:pPr>
        <w:pStyle w:val="BodyText"/>
        <w:ind w:right="-7" w:firstLine="567"/>
        <w:jc w:val="center"/>
        <w:rPr>
          <w:rFonts w:ascii="GHEA Grapalat" w:hAnsi="GHEA Grapalat"/>
          <w:color w:val="000000" w:themeColor="text1"/>
          <w:lang w:val="af-ZA"/>
        </w:rPr>
      </w:pPr>
    </w:p>
    <w:p w14:paraId="26DD59E5" w14:textId="77777777" w:rsidR="00226950" w:rsidRPr="008424C7" w:rsidRDefault="00226950" w:rsidP="00226950">
      <w:pPr>
        <w:pStyle w:val="BodyText"/>
        <w:ind w:right="-7" w:firstLine="567"/>
        <w:jc w:val="center"/>
        <w:rPr>
          <w:rFonts w:ascii="GHEA Grapalat" w:hAnsi="GHEA Grapalat"/>
          <w:color w:val="000000" w:themeColor="text1"/>
          <w:lang w:val="af-ZA"/>
        </w:rPr>
      </w:pPr>
    </w:p>
    <w:p w14:paraId="14CE5F4A" w14:textId="77777777" w:rsidR="00226950" w:rsidRPr="008424C7" w:rsidRDefault="00226950" w:rsidP="00226950">
      <w:pPr>
        <w:pStyle w:val="BodyText"/>
        <w:ind w:right="-7" w:firstLine="567"/>
        <w:jc w:val="center"/>
        <w:rPr>
          <w:rFonts w:ascii="GHEA Grapalat" w:hAnsi="GHEA Grapalat"/>
          <w:color w:val="000000" w:themeColor="text1"/>
          <w:lang w:val="af-ZA"/>
        </w:rPr>
      </w:pPr>
    </w:p>
    <w:p w14:paraId="4C2A5D18" w14:textId="77777777" w:rsidR="00226950" w:rsidRPr="008424C7" w:rsidRDefault="00226950" w:rsidP="00226950">
      <w:pPr>
        <w:pStyle w:val="BodyText"/>
        <w:ind w:right="-7" w:firstLine="567"/>
        <w:jc w:val="center"/>
        <w:rPr>
          <w:rFonts w:ascii="GHEA Grapalat" w:hAnsi="GHEA Grapalat"/>
          <w:color w:val="000000" w:themeColor="text1"/>
          <w:lang w:val="af-ZA"/>
        </w:rPr>
      </w:pPr>
      <w:r w:rsidRPr="008424C7">
        <w:rPr>
          <w:rFonts w:ascii="GHEA Grapalat" w:hAnsi="GHEA Grapalat" w:cs="Times Armenian"/>
          <w:i/>
          <w:color w:val="000000" w:themeColor="text1"/>
          <w:lang w:val="af-ZA"/>
        </w:rPr>
        <w:t>«</w:t>
      </w:r>
      <w:r w:rsidRPr="008424C7">
        <w:rPr>
          <w:rFonts w:ascii="GHEA Grapalat" w:hAnsi="GHEA Grapalat" w:cs="Times Armenian"/>
          <w:i/>
          <w:color w:val="000000" w:themeColor="text1"/>
          <w:lang w:val="hy-AM"/>
        </w:rPr>
        <w:t>ՋՐՎԵԺԻ ՀԱՄԱՅՆՔԱՊԵՏԱՐԱՆ</w:t>
      </w:r>
      <w:r w:rsidRPr="008424C7">
        <w:rPr>
          <w:rFonts w:ascii="GHEA Grapalat" w:hAnsi="GHEA Grapalat" w:cs="Sylfaen"/>
          <w:i/>
          <w:color w:val="000000" w:themeColor="text1"/>
          <w:lang w:val="af-ZA"/>
        </w:rPr>
        <w:t>»</w:t>
      </w:r>
    </w:p>
    <w:p w14:paraId="104238F0" w14:textId="77777777" w:rsidR="00226950" w:rsidRPr="008424C7" w:rsidRDefault="00226950" w:rsidP="00226950">
      <w:pPr>
        <w:pStyle w:val="BodyText"/>
        <w:tabs>
          <w:tab w:val="left" w:pos="5968"/>
        </w:tabs>
        <w:ind w:right="-7" w:firstLine="567"/>
        <w:rPr>
          <w:rFonts w:ascii="GHEA Grapalat" w:hAnsi="GHEA Grapalat"/>
          <w:color w:val="000000" w:themeColor="text1"/>
          <w:lang w:val="af-ZA"/>
        </w:rPr>
      </w:pPr>
      <w:r w:rsidRPr="008424C7">
        <w:rPr>
          <w:rFonts w:ascii="GHEA Grapalat" w:hAnsi="GHEA Grapalat"/>
          <w:color w:val="000000" w:themeColor="text1"/>
          <w:lang w:val="af-ZA"/>
        </w:rPr>
        <w:tab/>
      </w:r>
    </w:p>
    <w:p w14:paraId="578F1325" w14:textId="77777777" w:rsidR="00226950" w:rsidRPr="008424C7" w:rsidRDefault="00226950" w:rsidP="00226950">
      <w:pPr>
        <w:pStyle w:val="BodyText"/>
        <w:ind w:right="-7" w:firstLine="567"/>
        <w:jc w:val="center"/>
        <w:rPr>
          <w:rFonts w:ascii="GHEA Grapalat" w:hAnsi="GHEA Grapalat"/>
          <w:color w:val="000000" w:themeColor="text1"/>
          <w:lang w:val="af-ZA"/>
        </w:rPr>
      </w:pPr>
    </w:p>
    <w:p w14:paraId="26DE68FB" w14:textId="77777777" w:rsidR="00226950" w:rsidRPr="008424C7" w:rsidRDefault="00226950" w:rsidP="00226950">
      <w:pPr>
        <w:pStyle w:val="BodyText"/>
        <w:ind w:right="-7" w:firstLine="567"/>
        <w:jc w:val="center"/>
        <w:rPr>
          <w:rFonts w:ascii="GHEA Grapalat" w:hAnsi="GHEA Grapalat"/>
          <w:color w:val="000000" w:themeColor="text1"/>
          <w:lang w:val="af-ZA"/>
        </w:rPr>
      </w:pPr>
    </w:p>
    <w:p w14:paraId="3D6E264C" w14:textId="77777777" w:rsidR="00226950" w:rsidRPr="008424C7" w:rsidRDefault="00226950" w:rsidP="00226950">
      <w:pPr>
        <w:pStyle w:val="BodyText"/>
        <w:ind w:right="-7" w:firstLine="567"/>
        <w:jc w:val="center"/>
        <w:rPr>
          <w:rFonts w:ascii="GHEA Grapalat" w:hAnsi="GHEA Grapalat" w:cs="Sylfaen"/>
          <w:color w:val="000000" w:themeColor="text1"/>
          <w:lang w:val="af-ZA"/>
        </w:rPr>
      </w:pPr>
      <w:r w:rsidRPr="008424C7">
        <w:rPr>
          <w:rFonts w:ascii="GHEA Grapalat" w:hAnsi="GHEA Grapalat" w:cs="Sylfaen"/>
          <w:color w:val="000000" w:themeColor="text1"/>
        </w:rPr>
        <w:t>Հ</w:t>
      </w:r>
      <w:r w:rsidRPr="008424C7">
        <w:rPr>
          <w:rFonts w:ascii="GHEA Grapalat" w:hAnsi="GHEA Grapalat" w:cs="Times Armenian"/>
          <w:color w:val="000000" w:themeColor="text1"/>
          <w:lang w:val="af-ZA"/>
        </w:rPr>
        <w:t xml:space="preserve"> </w:t>
      </w:r>
      <w:r w:rsidRPr="008424C7">
        <w:rPr>
          <w:rFonts w:ascii="GHEA Grapalat" w:hAnsi="GHEA Grapalat" w:cs="Sylfaen"/>
          <w:color w:val="000000" w:themeColor="text1"/>
        </w:rPr>
        <w:t>Ր</w:t>
      </w:r>
      <w:r w:rsidRPr="008424C7">
        <w:rPr>
          <w:rFonts w:ascii="GHEA Grapalat" w:hAnsi="GHEA Grapalat" w:cs="Times Armenian"/>
          <w:color w:val="000000" w:themeColor="text1"/>
          <w:lang w:val="af-ZA"/>
        </w:rPr>
        <w:t xml:space="preserve"> </w:t>
      </w:r>
      <w:r w:rsidRPr="008424C7">
        <w:rPr>
          <w:rFonts w:ascii="GHEA Grapalat" w:hAnsi="GHEA Grapalat" w:cs="Sylfaen"/>
          <w:color w:val="000000" w:themeColor="text1"/>
        </w:rPr>
        <w:t>Ա</w:t>
      </w:r>
      <w:r w:rsidRPr="008424C7">
        <w:rPr>
          <w:rFonts w:ascii="GHEA Grapalat" w:hAnsi="GHEA Grapalat" w:cs="Times Armenian"/>
          <w:color w:val="000000" w:themeColor="text1"/>
          <w:lang w:val="af-ZA"/>
        </w:rPr>
        <w:t xml:space="preserve"> </w:t>
      </w:r>
      <w:r w:rsidRPr="008424C7">
        <w:rPr>
          <w:rFonts w:ascii="GHEA Grapalat" w:hAnsi="GHEA Grapalat" w:cs="Sylfaen"/>
          <w:color w:val="000000" w:themeColor="text1"/>
        </w:rPr>
        <w:t>Վ</w:t>
      </w:r>
      <w:r w:rsidRPr="008424C7">
        <w:rPr>
          <w:rFonts w:ascii="GHEA Grapalat" w:hAnsi="GHEA Grapalat" w:cs="Times Armenian"/>
          <w:color w:val="000000" w:themeColor="text1"/>
          <w:lang w:val="af-ZA"/>
        </w:rPr>
        <w:t xml:space="preserve"> </w:t>
      </w:r>
      <w:r w:rsidRPr="008424C7">
        <w:rPr>
          <w:rFonts w:ascii="GHEA Grapalat" w:hAnsi="GHEA Grapalat" w:cs="Sylfaen"/>
          <w:color w:val="000000" w:themeColor="text1"/>
        </w:rPr>
        <w:t>Ե</w:t>
      </w:r>
      <w:r w:rsidRPr="008424C7">
        <w:rPr>
          <w:rFonts w:ascii="GHEA Grapalat" w:hAnsi="GHEA Grapalat" w:cs="Times Armenian"/>
          <w:color w:val="000000" w:themeColor="text1"/>
          <w:lang w:val="af-ZA"/>
        </w:rPr>
        <w:t xml:space="preserve"> </w:t>
      </w:r>
      <w:r w:rsidRPr="008424C7">
        <w:rPr>
          <w:rFonts w:ascii="GHEA Grapalat" w:hAnsi="GHEA Grapalat" w:cs="Sylfaen"/>
          <w:color w:val="000000" w:themeColor="text1"/>
        </w:rPr>
        <w:t>Ր</w:t>
      </w:r>
    </w:p>
    <w:p w14:paraId="45C00587" w14:textId="77777777" w:rsidR="00226950" w:rsidRPr="008424C7" w:rsidRDefault="00226950" w:rsidP="00226950">
      <w:pPr>
        <w:pStyle w:val="BodyText"/>
        <w:ind w:right="-7" w:firstLine="567"/>
        <w:jc w:val="center"/>
        <w:rPr>
          <w:rFonts w:ascii="GHEA Grapalat" w:hAnsi="GHEA Grapalat" w:cs="Sylfaen"/>
          <w:color w:val="000000" w:themeColor="text1"/>
          <w:lang w:val="af-ZA"/>
        </w:rPr>
      </w:pPr>
    </w:p>
    <w:p w14:paraId="72A0F6AA" w14:textId="77777777" w:rsidR="00226950" w:rsidRPr="008424C7" w:rsidRDefault="00226950" w:rsidP="00226950">
      <w:pPr>
        <w:pStyle w:val="BodyText"/>
        <w:ind w:right="-7" w:firstLine="567"/>
        <w:jc w:val="center"/>
        <w:rPr>
          <w:rFonts w:ascii="GHEA Grapalat" w:hAnsi="GHEA Grapalat" w:cs="Sylfaen"/>
          <w:color w:val="000000" w:themeColor="text1"/>
          <w:lang w:val="af-ZA"/>
        </w:rPr>
      </w:pPr>
    </w:p>
    <w:p w14:paraId="2423C3CE" w14:textId="3DAFE0D2" w:rsidR="00226950" w:rsidRPr="008424C7" w:rsidRDefault="00226950" w:rsidP="00226950">
      <w:pPr>
        <w:pStyle w:val="BodyText"/>
        <w:ind w:right="-7"/>
        <w:jc w:val="center"/>
        <w:rPr>
          <w:rFonts w:ascii="GHEA Grapalat" w:hAnsi="GHEA Grapalat"/>
          <w:color w:val="000000" w:themeColor="text1"/>
          <w:szCs w:val="22"/>
          <w:lang w:val="af-ZA"/>
        </w:rPr>
      </w:pPr>
      <w:r w:rsidRPr="008424C7">
        <w:rPr>
          <w:rFonts w:ascii="GHEA Grapalat" w:hAnsi="GHEA Grapalat"/>
          <w:color w:val="000000" w:themeColor="text1"/>
          <w:lang w:val="hy-AM"/>
        </w:rPr>
        <w:t xml:space="preserve">ՋՐՎԵԺ ՀԱՄԱՅՆՔԻ ԿԱՐԻՔՆԵՐԻ ՀԱՄԱՐ ԱՐՏԱՔԻՆ ԼՈՒՍԱՎՈՐՈՒԹՅԱՆ ՑԱՆՑԻ ԿԱՌՈՒՑՄԱՆ </w:t>
      </w:r>
      <w:r w:rsidRPr="008424C7">
        <w:rPr>
          <w:rFonts w:ascii="GHEA Grapalat" w:hAnsi="GHEA Grapalat"/>
          <w:color w:val="000000" w:themeColor="text1"/>
          <w:lang w:val="af-ZA"/>
        </w:rPr>
        <w:t>ԱՇԽԱՏԱՆՔՆԵՐԻ</w:t>
      </w:r>
      <w:r w:rsidRPr="008424C7">
        <w:rPr>
          <w:rFonts w:ascii="GHEA Grapalat" w:hAnsi="GHEA Grapalat" w:cs="Sylfaen"/>
          <w:color w:val="000000" w:themeColor="text1"/>
          <w:lang w:val="af-ZA"/>
        </w:rPr>
        <w:t xml:space="preserve"> </w:t>
      </w:r>
      <w:r w:rsidRPr="008424C7">
        <w:rPr>
          <w:rFonts w:ascii="GHEA Grapalat" w:hAnsi="GHEA Grapalat" w:cs="Sylfaen"/>
          <w:color w:val="000000" w:themeColor="text1"/>
          <w:lang w:val="hy-AM"/>
        </w:rPr>
        <w:t xml:space="preserve">ԿԱՏԱՐՄԱՆ </w:t>
      </w:r>
      <w:r w:rsidRPr="008424C7">
        <w:rPr>
          <w:rFonts w:ascii="GHEA Grapalat" w:hAnsi="GHEA Grapalat" w:cs="Sylfaen"/>
          <w:color w:val="000000" w:themeColor="text1"/>
        </w:rPr>
        <w:t>ՆՊԱՏԱԿՈՎ</w:t>
      </w:r>
      <w:r w:rsidRPr="008424C7">
        <w:rPr>
          <w:rFonts w:ascii="GHEA Grapalat" w:hAnsi="GHEA Grapalat" w:cs="Sylfaen"/>
          <w:color w:val="000000" w:themeColor="text1"/>
          <w:lang w:val="af-ZA"/>
        </w:rPr>
        <w:t xml:space="preserve"> </w:t>
      </w:r>
      <w:r w:rsidRPr="008424C7">
        <w:rPr>
          <w:rFonts w:ascii="GHEA Grapalat" w:hAnsi="GHEA Grapalat" w:cs="Sylfaen"/>
          <w:color w:val="000000" w:themeColor="text1"/>
        </w:rPr>
        <w:t>ՀԱՅՏԱՐԱՐՎԱԾ</w:t>
      </w:r>
      <w:r w:rsidRPr="008424C7">
        <w:rPr>
          <w:rFonts w:ascii="GHEA Grapalat" w:hAnsi="GHEA Grapalat" w:cs="Times Armenian"/>
          <w:color w:val="000000" w:themeColor="text1"/>
          <w:lang w:val="af-ZA"/>
        </w:rPr>
        <w:t xml:space="preserve"> </w:t>
      </w:r>
      <w:r w:rsidRPr="008424C7">
        <w:rPr>
          <w:rFonts w:ascii="GHEA Grapalat" w:hAnsi="GHEA Grapalat" w:cs="Sylfaen"/>
          <w:color w:val="000000" w:themeColor="text1"/>
        </w:rPr>
        <w:t>ԳՆԱՆՇՄԱՆ</w:t>
      </w:r>
      <w:r w:rsidRPr="008424C7">
        <w:rPr>
          <w:rFonts w:ascii="GHEA Grapalat" w:hAnsi="GHEA Grapalat" w:cs="Sylfaen"/>
          <w:color w:val="000000" w:themeColor="text1"/>
          <w:lang w:val="af-ZA"/>
        </w:rPr>
        <w:t xml:space="preserve"> </w:t>
      </w:r>
      <w:r w:rsidRPr="008424C7">
        <w:rPr>
          <w:rFonts w:ascii="GHEA Grapalat" w:hAnsi="GHEA Grapalat" w:cs="Sylfaen"/>
          <w:color w:val="000000" w:themeColor="text1"/>
        </w:rPr>
        <w:t>ՀԱՐՑՄԱՆ</w:t>
      </w:r>
      <w:r w:rsidRPr="008424C7">
        <w:rPr>
          <w:rFonts w:ascii="GHEA Grapalat" w:hAnsi="GHEA Grapalat" w:cs="Times Armenian"/>
          <w:color w:val="000000" w:themeColor="text1"/>
          <w:lang w:val="hy-AM"/>
        </w:rPr>
        <w:t xml:space="preserve"> </w:t>
      </w:r>
    </w:p>
    <w:p w14:paraId="432419C7" w14:textId="77777777" w:rsidR="00096865" w:rsidRPr="008424C7" w:rsidRDefault="00096865" w:rsidP="00EF3662">
      <w:pPr>
        <w:pStyle w:val="BodyText"/>
        <w:ind w:right="-7"/>
        <w:jc w:val="center"/>
        <w:rPr>
          <w:rFonts w:ascii="GHEA Grapalat" w:hAnsi="GHEA Grapalat"/>
          <w:color w:val="000000" w:themeColor="text1"/>
          <w:szCs w:val="22"/>
          <w:lang w:val="af-ZA"/>
        </w:rPr>
      </w:pPr>
    </w:p>
    <w:p w14:paraId="5AFDB2AB" w14:textId="77777777" w:rsidR="00096865" w:rsidRPr="008424C7" w:rsidRDefault="00096865" w:rsidP="00EF3662">
      <w:pPr>
        <w:pStyle w:val="BodyText"/>
        <w:ind w:right="-7" w:firstLine="567"/>
        <w:jc w:val="center"/>
        <w:rPr>
          <w:rFonts w:ascii="GHEA Grapalat" w:hAnsi="GHEA Grapalat"/>
          <w:color w:val="000000" w:themeColor="text1"/>
          <w:lang w:val="af-ZA"/>
        </w:rPr>
      </w:pPr>
    </w:p>
    <w:p w14:paraId="51BC3FFC" w14:textId="77777777" w:rsidR="00096865" w:rsidRPr="008424C7" w:rsidRDefault="00096865" w:rsidP="00EF3662">
      <w:pPr>
        <w:pStyle w:val="BodyText"/>
        <w:ind w:right="-7" w:firstLine="567"/>
        <w:jc w:val="center"/>
        <w:rPr>
          <w:rFonts w:ascii="GHEA Grapalat" w:hAnsi="GHEA Grapalat"/>
          <w:color w:val="000000" w:themeColor="text1"/>
          <w:lang w:val="af-ZA"/>
        </w:rPr>
      </w:pPr>
    </w:p>
    <w:p w14:paraId="3DEF75AC" w14:textId="77777777" w:rsidR="00096865" w:rsidRPr="008424C7" w:rsidRDefault="00096865" w:rsidP="00EF3662">
      <w:pPr>
        <w:pStyle w:val="BodyText"/>
        <w:ind w:right="-7" w:firstLine="567"/>
        <w:jc w:val="center"/>
        <w:rPr>
          <w:rFonts w:ascii="GHEA Grapalat" w:hAnsi="GHEA Grapalat"/>
          <w:color w:val="000000" w:themeColor="text1"/>
          <w:lang w:val="af-ZA"/>
        </w:rPr>
      </w:pPr>
    </w:p>
    <w:p w14:paraId="26821A22" w14:textId="77777777" w:rsidR="00096865" w:rsidRPr="008424C7" w:rsidRDefault="00096865" w:rsidP="00EF3662">
      <w:pPr>
        <w:pStyle w:val="BodyText"/>
        <w:ind w:right="-7" w:firstLine="567"/>
        <w:jc w:val="center"/>
        <w:rPr>
          <w:rFonts w:ascii="GHEA Grapalat" w:hAnsi="GHEA Grapalat"/>
          <w:color w:val="000000" w:themeColor="text1"/>
          <w:lang w:val="af-ZA"/>
        </w:rPr>
      </w:pPr>
    </w:p>
    <w:p w14:paraId="68314B3D" w14:textId="77777777" w:rsidR="00096865" w:rsidRPr="008424C7" w:rsidRDefault="00096865" w:rsidP="00EF3662">
      <w:pPr>
        <w:pStyle w:val="BodyText"/>
        <w:ind w:right="-7" w:firstLine="567"/>
        <w:jc w:val="center"/>
        <w:rPr>
          <w:rFonts w:ascii="GHEA Grapalat" w:hAnsi="GHEA Grapalat"/>
          <w:color w:val="000000" w:themeColor="text1"/>
          <w:lang w:val="af-ZA"/>
        </w:rPr>
      </w:pPr>
    </w:p>
    <w:p w14:paraId="4620488A" w14:textId="77777777" w:rsidR="00096865" w:rsidRPr="008424C7" w:rsidRDefault="00096865" w:rsidP="00EF3662">
      <w:pPr>
        <w:pStyle w:val="BodyText"/>
        <w:ind w:right="-7" w:firstLine="567"/>
        <w:jc w:val="center"/>
        <w:rPr>
          <w:rFonts w:ascii="GHEA Grapalat" w:hAnsi="GHEA Grapalat"/>
          <w:color w:val="000000" w:themeColor="text1"/>
          <w:lang w:val="af-ZA"/>
        </w:rPr>
      </w:pPr>
    </w:p>
    <w:p w14:paraId="5F8BA6C1" w14:textId="77777777" w:rsidR="00096865" w:rsidRPr="008424C7" w:rsidRDefault="00096865" w:rsidP="00EF3662">
      <w:pPr>
        <w:pStyle w:val="BodyText"/>
        <w:ind w:right="-7" w:firstLine="567"/>
        <w:jc w:val="center"/>
        <w:rPr>
          <w:rFonts w:ascii="GHEA Grapalat" w:hAnsi="GHEA Grapalat"/>
          <w:color w:val="000000" w:themeColor="text1"/>
          <w:lang w:val="af-ZA"/>
        </w:rPr>
      </w:pPr>
    </w:p>
    <w:p w14:paraId="0B89250A" w14:textId="77777777" w:rsidR="00096865" w:rsidRPr="008424C7" w:rsidRDefault="00096865" w:rsidP="00EF3662">
      <w:pPr>
        <w:pStyle w:val="BodyText"/>
        <w:ind w:right="-7" w:firstLine="567"/>
        <w:jc w:val="center"/>
        <w:rPr>
          <w:rFonts w:ascii="GHEA Grapalat" w:hAnsi="GHEA Grapalat"/>
          <w:color w:val="000000" w:themeColor="text1"/>
          <w:lang w:val="af-ZA"/>
        </w:rPr>
      </w:pPr>
    </w:p>
    <w:p w14:paraId="275EABD4" w14:textId="77777777" w:rsidR="002B32D6" w:rsidRPr="008424C7" w:rsidRDefault="002B32D6" w:rsidP="00EF3662">
      <w:pPr>
        <w:pStyle w:val="BodyText"/>
        <w:ind w:right="-7" w:firstLine="567"/>
        <w:jc w:val="center"/>
        <w:rPr>
          <w:rFonts w:ascii="GHEA Grapalat" w:hAnsi="GHEA Grapalat"/>
          <w:color w:val="000000" w:themeColor="text1"/>
          <w:lang w:val="af-ZA"/>
        </w:rPr>
      </w:pPr>
    </w:p>
    <w:p w14:paraId="75F2AA85" w14:textId="77777777" w:rsidR="00096865" w:rsidRPr="008424C7" w:rsidRDefault="00096865" w:rsidP="00EF3662">
      <w:pPr>
        <w:pStyle w:val="BodyText"/>
        <w:ind w:right="-7" w:firstLine="567"/>
        <w:jc w:val="center"/>
        <w:rPr>
          <w:rFonts w:ascii="GHEA Grapalat" w:hAnsi="GHEA Grapalat"/>
          <w:color w:val="000000" w:themeColor="text1"/>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5DD91F6C" w:rsidR="00096865" w:rsidRPr="00E6597C" w:rsidRDefault="00226950" w:rsidP="00EF3662">
      <w:pPr>
        <w:ind w:firstLine="567"/>
        <w:jc w:val="center"/>
        <w:rPr>
          <w:rFonts w:ascii="GHEA Grapalat" w:hAnsi="GHEA Grapalat"/>
          <w:i/>
          <w:sz w:val="20"/>
          <w:lang w:val="af-ZA"/>
        </w:rPr>
      </w:pPr>
      <w:r w:rsidRPr="00226950">
        <w:rPr>
          <w:rFonts w:ascii="GHEA Grapalat" w:hAnsi="GHEA Grapalat"/>
          <w:b/>
          <w:sz w:val="20"/>
          <w:szCs w:val="20"/>
          <w:lang w:val="hy-AM"/>
        </w:rPr>
        <w:t xml:space="preserve">ՋՐՎԵԺ ՀԱՄԱՅՆՔԻ ԿԱՐԻՔՆԵՐԻ ՀԱՄԱՐ ԱՐՏԱՔԻՆ ԼՈՒՍԱՎՈՐՈՒԹՅԱՆ ՑԱՆՑԻ ԿԱՌՈՒՑՄԱՆ </w:t>
      </w:r>
      <w:r w:rsidRPr="00226950">
        <w:rPr>
          <w:rFonts w:ascii="GHEA Grapalat" w:hAnsi="GHEA Grapalat"/>
          <w:b/>
          <w:sz w:val="20"/>
          <w:szCs w:val="20"/>
          <w:lang w:val="af-ZA"/>
        </w:rPr>
        <w:t>ԱՇԽԱՏԱՆՔՆԵՐԻ</w:t>
      </w:r>
      <w:r>
        <w:rPr>
          <w:rFonts w:ascii="GHEA Grapalat" w:hAnsi="GHEA Grapalat" w:cs="Sylfaen"/>
          <w:lang w:val="af-ZA"/>
        </w:rPr>
        <w:t xml:space="preserve"> </w:t>
      </w:r>
      <w:r w:rsidR="00160AE4" w:rsidRPr="00E6597C">
        <w:rPr>
          <w:rFonts w:ascii="GHEA Grapalat" w:hAnsi="GHEA Grapalat"/>
          <w:b/>
          <w:sz w:val="20"/>
          <w:lang w:val="af-ZA"/>
        </w:rPr>
        <w:t>ՁԵՌՔԲԵՐՄԱՆ ՆՊԱՏԱԿՈՎ ՀԱՅՏԱՐԱՐՎԱԾ</w:t>
      </w:r>
      <w:r>
        <w:rPr>
          <w:rFonts w:ascii="GHEA Grapalat" w:hAnsi="GHEA Grapalat"/>
          <w:b/>
          <w:sz w:val="20"/>
          <w:lang w:val="hy-AM"/>
        </w:rPr>
        <w:t xml:space="preserve"> ԳՆԱՆՇՄԱՆ ՀԱՐՑՄԱՆ </w:t>
      </w:r>
      <w:r w:rsidR="00160AE4"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6D974BE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69C9C658"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226950">
        <w:rPr>
          <w:rFonts w:ascii="GHEA Grapalat" w:hAnsi="GHEA Grapalat" w:cs="Times Armenian"/>
          <w:b/>
          <w:sz w:val="20"/>
          <w:lang w:val="hy-AM"/>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09E71524"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226950" w:rsidRPr="00226950">
        <w:rPr>
          <w:rFonts w:ascii="GHEA Grapalat" w:hAnsi="GHEA Grapalat"/>
          <w:sz w:val="20"/>
          <w:szCs w:val="20"/>
          <w:lang w:val="hy-AM"/>
        </w:rPr>
        <w:t>ԿՄՋՀ-ԳՀ</w:t>
      </w:r>
      <w:r w:rsidR="00226950" w:rsidRPr="00226950">
        <w:rPr>
          <w:rFonts w:ascii="GHEA Grapalat" w:hAnsi="GHEA Grapalat"/>
          <w:sz w:val="20"/>
          <w:szCs w:val="20"/>
          <w:lang w:val="af-ZA"/>
        </w:rPr>
        <w:t>ԱՇՁԲ</w:t>
      </w:r>
      <w:r w:rsidR="00226950" w:rsidRPr="00226950">
        <w:rPr>
          <w:rFonts w:ascii="GHEA Grapalat" w:hAnsi="GHEA Grapalat"/>
          <w:sz w:val="20"/>
          <w:szCs w:val="20"/>
          <w:lang w:val="hy-AM"/>
        </w:rPr>
        <w:t>-25/27</w:t>
      </w:r>
      <w:r w:rsidR="00226950">
        <w:rPr>
          <w:rFonts w:ascii="GHEA Grapalat" w:hAnsi="GHEA Grapalat"/>
          <w:i/>
          <w:sz w:val="20"/>
          <w:szCs w:val="20"/>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226950">
        <w:rPr>
          <w:rFonts w:ascii="GHEA Grapalat" w:hAnsi="GHEA Grapalat" w:cs="Times Armenian"/>
          <w:sz w:val="20"/>
          <w:lang w:val="hy-AM"/>
        </w:rPr>
        <w:t>գնանշման հարցման</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2F2732B1" w14:textId="77777777" w:rsidR="00226950" w:rsidRDefault="00226950" w:rsidP="00226950">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cs="Times Armenian"/>
          <w:sz w:val="20"/>
          <w:lang w:val="hy-AM"/>
        </w:rPr>
        <w:t>Ջրվեժի համայնքապետարան</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0DD070D1" w14:textId="77777777" w:rsidR="00226950" w:rsidRDefault="00226950" w:rsidP="00226950">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1084C477" w14:textId="77777777" w:rsidR="00226950" w:rsidRDefault="00226950" w:rsidP="00226950">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5071C818" w14:textId="77777777" w:rsidR="00226950" w:rsidRDefault="00226950" w:rsidP="00226950">
      <w:pPr>
        <w:pStyle w:val="BodyTextIndent2"/>
        <w:spacing w:line="240" w:lineRule="auto"/>
        <w:ind w:firstLine="567"/>
        <w:rPr>
          <w:rFonts w:ascii="GHEA Grapalat" w:hAnsi="GHEA Grapalat"/>
          <w:lang w:val="hy-AM"/>
        </w:rPr>
      </w:pPr>
      <w:r>
        <w:rPr>
          <w:rFonts w:ascii="GHEA Grapalat" w:hAnsi="GHEA Grapalat"/>
        </w:rPr>
        <w:t>Գնահատող հանձնաժողովի քարտուղարի էլեկտրոնային փոստի հասցեն է` «</w:t>
      </w:r>
      <w:r>
        <w:rPr>
          <w:rFonts w:ascii="GHEA Grapalat" w:hAnsi="GHEA Grapalat"/>
          <w:lang w:val="hy-AM"/>
        </w:rPr>
        <w:t>Jrvezh-gnumner@mail.ru</w:t>
      </w:r>
      <w:r>
        <w:rPr>
          <w:rFonts w:ascii="GHEA Grapalat" w:hAnsi="GHEA Grapalat"/>
        </w:rPr>
        <w:t>»</w:t>
      </w:r>
      <w:r>
        <w:rPr>
          <w:rFonts w:ascii="GHEA Grapalat" w:hAnsi="GHEA Grapalat"/>
          <w:lang w:val="hy-AM"/>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754F2F90" w14:textId="2AC35307" w:rsidR="00226950" w:rsidRDefault="00845AA5" w:rsidP="00226950">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226950">
        <w:rPr>
          <w:rFonts w:ascii="GHEA Grapalat" w:hAnsi="GHEA Grapalat" w:cs="Sylfaen"/>
          <w:i w:val="0"/>
          <w:lang w:val="af-ZA"/>
        </w:rPr>
        <w:t>«</w:t>
      </w:r>
      <w:proofErr w:type="gramEnd"/>
      <w:r w:rsidR="00226950">
        <w:rPr>
          <w:rFonts w:ascii="GHEA Grapalat" w:hAnsi="GHEA Grapalat" w:cs="Sylfaen"/>
          <w:i w:val="0"/>
          <w:lang w:val="hy-AM"/>
        </w:rPr>
        <w:t>Ջրվեժի համայնքապետարանի</w:t>
      </w:r>
      <w:r w:rsidR="00226950">
        <w:rPr>
          <w:rFonts w:ascii="GHEA Grapalat" w:hAnsi="GHEA Grapalat"/>
          <w:i w:val="0"/>
          <w:lang w:val="af-ZA"/>
        </w:rPr>
        <w:t xml:space="preserve">» </w:t>
      </w:r>
      <w:r w:rsidR="00226950">
        <w:rPr>
          <w:rFonts w:ascii="GHEA Grapalat" w:hAnsi="GHEA Grapalat" w:cs="Sylfaen"/>
          <w:i w:val="0"/>
        </w:rPr>
        <w:t>կարիքների</w:t>
      </w:r>
      <w:r w:rsidR="00226950">
        <w:rPr>
          <w:rFonts w:ascii="GHEA Grapalat" w:hAnsi="GHEA Grapalat" w:cs="Times Armenian"/>
          <w:i w:val="0"/>
          <w:lang w:val="af-ZA"/>
        </w:rPr>
        <w:t xml:space="preserve"> </w:t>
      </w:r>
      <w:r w:rsidR="00226950">
        <w:rPr>
          <w:rFonts w:ascii="GHEA Grapalat" w:hAnsi="GHEA Grapalat" w:cs="Sylfaen"/>
          <w:i w:val="0"/>
        </w:rPr>
        <w:t>համար</w:t>
      </w:r>
      <w:r w:rsidR="00226950">
        <w:rPr>
          <w:rFonts w:ascii="GHEA Grapalat" w:hAnsi="GHEA Grapalat" w:cs="Times Armenian"/>
          <w:i w:val="0"/>
          <w:lang w:val="af-ZA"/>
        </w:rPr>
        <w:t xml:space="preserve">` </w:t>
      </w:r>
      <w:r w:rsidR="00226950">
        <w:rPr>
          <w:rFonts w:ascii="GHEA Grapalat" w:hAnsi="GHEA Grapalat"/>
          <w:i w:val="0"/>
          <w:lang w:val="af-ZA"/>
        </w:rPr>
        <w:t>«</w:t>
      </w:r>
      <w:r w:rsidR="00226950">
        <w:rPr>
          <w:rFonts w:ascii="GHEA Grapalat" w:hAnsi="GHEA Grapalat"/>
          <w:i w:val="0"/>
          <w:lang w:val="hy-AM"/>
        </w:rPr>
        <w:t>Ջրվեժ համայնքի կարիքների համար արտաքին լուսավորության ցանցի կառուցման աշխատանքների</w:t>
      </w:r>
      <w:r w:rsidR="00334A9C">
        <w:rPr>
          <w:rFonts w:ascii="GHEA Grapalat" w:hAnsi="GHEA Grapalat"/>
          <w:i w:val="0"/>
          <w:lang w:val="hy-AM"/>
        </w:rPr>
        <w:t>» ձե</w:t>
      </w:r>
      <w:r w:rsidR="00226950">
        <w:rPr>
          <w:rFonts w:ascii="GHEA Grapalat" w:hAnsi="GHEA Grapalat"/>
          <w:i w:val="0"/>
        </w:rPr>
        <w:t>ռքբերումը (այսուհետ` նաև աշխատանք)</w:t>
      </w:r>
      <w:r w:rsidR="00226950">
        <w:rPr>
          <w:rFonts w:ascii="GHEA Grapalat" w:hAnsi="GHEA Grapalat"/>
          <w:i w:val="0"/>
          <w:lang w:val="af-ZA"/>
        </w:rPr>
        <w:t xml:space="preserve">, </w:t>
      </w:r>
      <w:r w:rsidR="00226950">
        <w:rPr>
          <w:rFonts w:ascii="GHEA Grapalat" w:hAnsi="GHEA Grapalat"/>
          <w:i w:val="0"/>
        </w:rPr>
        <w:t>որ</w:t>
      </w:r>
      <w:r w:rsidR="00226950">
        <w:rPr>
          <w:rFonts w:ascii="GHEA Grapalat" w:hAnsi="GHEA Grapalat"/>
          <w:i w:val="0"/>
          <w:lang w:val="hy-AM"/>
        </w:rPr>
        <w:t>ը</w:t>
      </w:r>
      <w:r w:rsidR="00226950">
        <w:rPr>
          <w:rFonts w:ascii="GHEA Grapalat" w:hAnsi="GHEA Grapalat"/>
          <w:i w:val="0"/>
          <w:lang w:val="af-ZA"/>
        </w:rPr>
        <w:t xml:space="preserve"> </w:t>
      </w:r>
      <w:r w:rsidR="00226950">
        <w:rPr>
          <w:rFonts w:ascii="GHEA Grapalat" w:hAnsi="GHEA Grapalat"/>
          <w:i w:val="0"/>
        </w:rPr>
        <w:t>խմբավորված</w:t>
      </w:r>
      <w:r w:rsidR="00226950">
        <w:rPr>
          <w:rFonts w:ascii="GHEA Grapalat" w:hAnsi="GHEA Grapalat"/>
          <w:i w:val="0"/>
          <w:lang w:val="af-ZA"/>
        </w:rPr>
        <w:t xml:space="preserve">  </w:t>
      </w:r>
      <w:r w:rsidR="00226950">
        <w:rPr>
          <w:rFonts w:ascii="GHEA Grapalat" w:hAnsi="GHEA Grapalat"/>
          <w:i w:val="0"/>
          <w:lang w:val="hy-AM"/>
        </w:rPr>
        <w:t xml:space="preserve">է </w:t>
      </w:r>
      <w:r w:rsidR="00226950">
        <w:rPr>
          <w:rFonts w:ascii="GHEA Grapalat" w:hAnsi="GHEA Grapalat"/>
          <w:i w:val="0"/>
          <w:lang w:val="af-ZA"/>
        </w:rPr>
        <w:t>«</w:t>
      </w:r>
      <w:r w:rsidR="00226950">
        <w:rPr>
          <w:rFonts w:ascii="GHEA Grapalat" w:hAnsi="GHEA Grapalat"/>
          <w:i w:val="0"/>
          <w:lang w:val="hy-AM"/>
        </w:rPr>
        <w:t>մեկ</w:t>
      </w:r>
      <w:r w:rsidR="00226950">
        <w:rPr>
          <w:rFonts w:ascii="GHEA Grapalat" w:hAnsi="GHEA Grapalat"/>
          <w:i w:val="0"/>
          <w:lang w:val="af-ZA"/>
        </w:rPr>
        <w:t xml:space="preserve">» </w:t>
      </w:r>
      <w:r w:rsidR="00226950">
        <w:rPr>
          <w:rFonts w:ascii="GHEA Grapalat" w:hAnsi="GHEA Grapalat" w:cs="Sylfaen"/>
          <w:i w:val="0"/>
        </w:rPr>
        <w:t>չափաբաժնում</w:t>
      </w:r>
      <w:r w:rsidR="00226950">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588"/>
        <w:gridCol w:w="6919"/>
      </w:tblGrid>
      <w:tr w:rsidR="001E412B" w:rsidRPr="00E6597C" w14:paraId="7523AD25" w14:textId="77777777" w:rsidTr="00DE5096">
        <w:trPr>
          <w:trHeight w:val="343"/>
        </w:trPr>
        <w:tc>
          <w:tcPr>
            <w:tcW w:w="3431"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919"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DE5096">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588" w:type="dxa"/>
            <w:vAlign w:val="center"/>
          </w:tcPr>
          <w:p w14:paraId="1414C18E" w14:textId="77777777" w:rsidR="001E412B" w:rsidRPr="00E6597C" w:rsidRDefault="00DD1CC5" w:rsidP="00DE509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19"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337BDF" w14:paraId="5E891B7B" w14:textId="77777777" w:rsidTr="00DE5096">
        <w:tc>
          <w:tcPr>
            <w:tcW w:w="1843" w:type="dxa"/>
            <w:vAlign w:val="center"/>
          </w:tcPr>
          <w:p w14:paraId="35B4A7E9" w14:textId="77777777" w:rsidR="001E412B" w:rsidRPr="008424C7" w:rsidRDefault="001E412B" w:rsidP="00EF3662">
            <w:pPr>
              <w:pStyle w:val="BodyTextIndent2"/>
              <w:spacing w:line="240" w:lineRule="auto"/>
              <w:ind w:firstLine="0"/>
              <w:jc w:val="center"/>
              <w:rPr>
                <w:rFonts w:ascii="GHEA Grapalat" w:hAnsi="GHEA Grapalat"/>
                <w:color w:val="000000" w:themeColor="text1"/>
                <w:sz w:val="16"/>
              </w:rPr>
            </w:pPr>
            <w:r w:rsidRPr="008424C7">
              <w:rPr>
                <w:rFonts w:ascii="GHEA Grapalat" w:hAnsi="GHEA Grapalat"/>
                <w:color w:val="000000" w:themeColor="text1"/>
                <w:sz w:val="16"/>
              </w:rPr>
              <w:t>1</w:t>
            </w:r>
          </w:p>
        </w:tc>
        <w:tc>
          <w:tcPr>
            <w:tcW w:w="1588" w:type="dxa"/>
            <w:vAlign w:val="center"/>
          </w:tcPr>
          <w:p w14:paraId="6E9A721B" w14:textId="50755680" w:rsidR="001E412B" w:rsidRPr="008424C7" w:rsidRDefault="00334A9C" w:rsidP="001E412B">
            <w:pPr>
              <w:pStyle w:val="BodyTextIndent2"/>
              <w:spacing w:line="240" w:lineRule="auto"/>
              <w:ind w:firstLine="0"/>
              <w:jc w:val="center"/>
              <w:rPr>
                <w:rFonts w:ascii="GHEA Grapalat" w:hAnsi="GHEA Grapalat"/>
                <w:color w:val="000000" w:themeColor="text1"/>
                <w:lang w:val="hy-AM"/>
              </w:rPr>
            </w:pPr>
            <w:r w:rsidRPr="008424C7">
              <w:rPr>
                <w:rFonts w:ascii="GHEA Grapalat" w:hAnsi="GHEA Grapalat"/>
                <w:color w:val="000000" w:themeColor="text1"/>
                <w:lang w:val="hy-AM"/>
              </w:rPr>
              <w:t>34 489 888</w:t>
            </w:r>
          </w:p>
        </w:tc>
        <w:tc>
          <w:tcPr>
            <w:tcW w:w="6919" w:type="dxa"/>
            <w:vAlign w:val="center"/>
          </w:tcPr>
          <w:p w14:paraId="36185531" w14:textId="3309449F" w:rsidR="001E412B" w:rsidRPr="008424C7" w:rsidRDefault="00334A9C" w:rsidP="00EF3662">
            <w:pPr>
              <w:pStyle w:val="BodyTextIndent2"/>
              <w:spacing w:line="240" w:lineRule="auto"/>
              <w:ind w:firstLine="0"/>
              <w:rPr>
                <w:rFonts w:ascii="GHEA Grapalat" w:hAnsi="GHEA Grapalat"/>
                <w:color w:val="000000" w:themeColor="text1"/>
                <w:u w:val="single"/>
                <w:vertAlign w:val="subscript"/>
              </w:rPr>
            </w:pPr>
            <w:r w:rsidRPr="008424C7">
              <w:rPr>
                <w:rFonts w:ascii="GHEA Grapalat" w:hAnsi="GHEA Grapalat"/>
                <w:color w:val="000000" w:themeColor="text1"/>
                <w:lang w:val="hy-AM"/>
              </w:rPr>
              <w:t xml:space="preserve">Ջրվեժ համայնքի կարիքների համար արտաքին լուսավորության ցանցի կառուցման աշխատանքների </w:t>
            </w:r>
            <w:r w:rsidRPr="008424C7">
              <w:rPr>
                <w:rFonts w:ascii="GHEA Grapalat" w:hAnsi="GHEA Grapalat"/>
                <w:color w:val="000000" w:themeColor="text1"/>
              </w:rPr>
              <w:t>կատարման</w:t>
            </w:r>
          </w:p>
        </w:tc>
      </w:tr>
    </w:tbl>
    <w:p w14:paraId="0D7A0EDB" w14:textId="177B3699" w:rsidR="00096865"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11D58A5" w14:textId="4E9BDC54" w:rsidR="00A24D5A" w:rsidRPr="00F30096" w:rsidRDefault="00A24D5A" w:rsidP="00A24D5A">
      <w:pPr>
        <w:ind w:firstLine="567"/>
        <w:jc w:val="both"/>
        <w:rPr>
          <w:rFonts w:ascii="GHEA Grapalat" w:hAnsi="GHEA Grapalat" w:cs="Sylfaen"/>
          <w:b/>
          <w:i/>
          <w:sz w:val="22"/>
          <w:szCs w:val="22"/>
          <w:lang w:val="hy-AM"/>
        </w:rPr>
      </w:pPr>
      <w:r w:rsidRPr="00F30096">
        <w:rPr>
          <w:rFonts w:ascii="GHEA Grapalat" w:hAnsi="GHEA Grapalat" w:cs="Sylfaen"/>
          <w:b/>
          <w:i/>
          <w:sz w:val="22"/>
          <w:szCs w:val="22"/>
          <w:lang w:val="hy-AM"/>
        </w:rPr>
        <w:t xml:space="preserve">Աշխատանքի համար պահանջվող լիցենզիա՝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Pr>
          <w:rFonts w:ascii="GHEA Grapalat" w:hAnsi="GHEA Grapalat" w:cs="Sylfaen"/>
          <w:b/>
          <w:i/>
          <w:sz w:val="22"/>
          <w:szCs w:val="22"/>
          <w:lang w:val="hy-AM"/>
        </w:rPr>
        <w:t>2</w:t>
      </w:r>
      <w:r w:rsidRPr="00F30096">
        <w:rPr>
          <w:rFonts w:ascii="GHEA Grapalat" w:hAnsi="GHEA Grapalat" w:cs="Sylfaen"/>
          <w:b/>
          <w:i/>
          <w:sz w:val="22"/>
          <w:szCs w:val="22"/>
          <w:lang w:val="hy-AM"/>
        </w:rPr>
        <w:t>-րդ կամ ավելի բարձր դասի:</w:t>
      </w:r>
    </w:p>
    <w:p w14:paraId="0DDEA88E" w14:textId="77777777" w:rsidR="00A24D5A" w:rsidRPr="009673F1" w:rsidRDefault="00A24D5A" w:rsidP="00A24D5A">
      <w:pPr>
        <w:ind w:firstLine="540"/>
        <w:jc w:val="both"/>
        <w:rPr>
          <w:rFonts w:ascii="GHEA Grapalat" w:hAnsi="GHEA Grapalat"/>
          <w:b/>
          <w:bCs/>
          <w:i/>
          <w:iCs/>
          <w:color w:val="92D050"/>
          <w:sz w:val="20"/>
          <w:szCs w:val="20"/>
          <w:lang w:val="hy-AM"/>
        </w:rPr>
      </w:pPr>
    </w:p>
    <w:p w14:paraId="31F517BE" w14:textId="77777777" w:rsidR="00A24D5A" w:rsidRPr="00B85CE5" w:rsidRDefault="00A24D5A" w:rsidP="00A24D5A">
      <w:pPr>
        <w:ind w:firstLine="540"/>
        <w:jc w:val="both"/>
        <w:rPr>
          <w:rFonts w:ascii="GHEA Grapalat" w:hAnsi="GHEA Grapalat"/>
          <w:b/>
          <w:bCs/>
          <w:i/>
          <w:iCs/>
          <w:sz w:val="20"/>
          <w:szCs w:val="20"/>
          <w:lang w:val="hy-AM"/>
        </w:rPr>
      </w:pPr>
      <w:r w:rsidRPr="00B85CE5">
        <w:rPr>
          <w:rFonts w:ascii="GHEA Grapalat" w:hAnsi="GHEA Grapalat"/>
          <w:b/>
          <w:bCs/>
          <w:i/>
          <w:iCs/>
          <w:sz w:val="20"/>
          <w:szCs w:val="20"/>
          <w:lang w:val="hy-AM"/>
        </w:rPr>
        <w:t>Աշխատանքների կատարման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CEA3C6F" w14:textId="77777777" w:rsidR="00A24D5A" w:rsidRPr="00A24D5A" w:rsidRDefault="00A24D5A" w:rsidP="00EF3662">
      <w:pPr>
        <w:pStyle w:val="BodyTextIndent2"/>
        <w:spacing w:line="240" w:lineRule="auto"/>
        <w:ind w:firstLine="567"/>
        <w:rPr>
          <w:rFonts w:ascii="GHEA Grapalat" w:hAnsi="GHEA Grapalat"/>
          <w:lang w:val="hy-AM"/>
        </w:rPr>
      </w:pPr>
    </w:p>
    <w:p w14:paraId="603AC62B" w14:textId="75010FF4" w:rsidR="009C3567" w:rsidRPr="00DE5096"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5A7B8129"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5CF3A6AB"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03593319"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4"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4"/>
      <w:r w:rsidR="007C16C6" w:rsidRPr="00BA48A4">
        <w:rPr>
          <w:rFonts w:ascii="GHEA Grapalat" w:hAnsi="GHEA Grapalat" w:cs="Sylfaen"/>
          <w:sz w:val="20"/>
          <w:szCs w:val="20"/>
        </w:rPr>
        <w:t>ներառվելը</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04B0DD6B"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55930843"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598E340D" w14:textId="78D98AC3" w:rsidR="00334A9C" w:rsidRPr="00811F6D" w:rsidRDefault="00334A9C" w:rsidP="00334A9C">
      <w:pPr>
        <w:pStyle w:val="BodyTextIndent2"/>
        <w:spacing w:line="240" w:lineRule="auto"/>
        <w:ind w:firstLine="567"/>
        <w:rPr>
          <w:rFonts w:ascii="GHEA Grapalat" w:hAnsi="GHEA Grapalat" w:cs="Sylfaen"/>
          <w:color w:val="000000" w:themeColor="text1"/>
          <w:szCs w:val="24"/>
        </w:rPr>
      </w:pPr>
      <w:r>
        <w:rPr>
          <w:rFonts w:ascii="GHEA Grapalat" w:hAnsi="GHEA Grapalat" w:cs="Sylfaen"/>
          <w:szCs w:val="24"/>
          <w:lang w:val="hy-AM"/>
        </w:rPr>
        <w:lastRenderedPageBreak/>
        <w:t xml:space="preserve">4.2  Ընթացակարգի հայտերն </w:t>
      </w:r>
      <w:r w:rsidRPr="00811F6D">
        <w:rPr>
          <w:rFonts w:ascii="GHEA Grapalat" w:hAnsi="GHEA Grapalat" w:cs="Sylfaen"/>
          <w:color w:val="000000" w:themeColor="text1"/>
          <w:szCs w:val="24"/>
          <w:lang w:val="hy-AM"/>
        </w:rPr>
        <w:t xml:space="preserve">անհրաժեշտ է ներկայացնել </w:t>
      </w:r>
      <w:r w:rsidRPr="00811F6D">
        <w:rPr>
          <w:rFonts w:ascii="GHEA Grapalat" w:hAnsi="GHEA Grapalat" w:cs="Sylfaen"/>
          <w:color w:val="000000" w:themeColor="text1"/>
        </w:rPr>
        <w:t>հանձնաժողովին</w:t>
      </w:r>
      <w:r w:rsidRPr="00811F6D">
        <w:rPr>
          <w:rFonts w:ascii="GHEA Grapalat" w:hAnsi="GHEA Grapalat" w:cs="Sylfaen"/>
          <w:color w:val="000000" w:themeColor="text1"/>
          <w:szCs w:val="24"/>
          <w:lang w:val="hy-AM"/>
        </w:rPr>
        <w:t xml:space="preserve"> ոչ ուշ, քան սույն ընթացակարգի հայտարարությունը և հրավերը տեղեկագրում հրապարակվելու օրվանից հաշված 7-րդ օրվա ժամը 10։00</w:t>
      </w:r>
      <w:r w:rsidRPr="00811F6D">
        <w:rPr>
          <w:rFonts w:ascii="GHEA Grapalat" w:hAnsi="GHEA Grapalat" w:cs="Sylfaen"/>
          <w:color w:val="000000" w:themeColor="text1"/>
          <w:szCs w:val="24"/>
        </w:rPr>
        <w:t>-</w:t>
      </w:r>
      <w:r w:rsidRPr="00811F6D">
        <w:rPr>
          <w:rFonts w:ascii="GHEA Grapalat" w:hAnsi="GHEA Grapalat" w:cs="Sylfaen"/>
          <w:color w:val="000000" w:themeColor="text1"/>
          <w:szCs w:val="24"/>
          <w:lang w:val="hy-AM"/>
        </w:rPr>
        <w:t>ին</w:t>
      </w:r>
      <w:r w:rsidRPr="00811F6D">
        <w:rPr>
          <w:rFonts w:ascii="GHEA Grapalat" w:hAnsi="GHEA Grapalat" w:cs="Sylfaen"/>
          <w:color w:val="000000" w:themeColor="text1"/>
          <w:szCs w:val="24"/>
        </w:rPr>
        <w:t xml:space="preserve">, </w:t>
      </w:r>
      <w:r w:rsidRPr="00811F6D">
        <w:rPr>
          <w:rFonts w:ascii="GHEA Grapalat" w:hAnsi="GHEA Grapalat"/>
          <w:color w:val="000000" w:themeColor="text1"/>
        </w:rPr>
        <w:t xml:space="preserve">Կոտայքի մարզ, </w:t>
      </w:r>
      <w:r w:rsidRPr="00811F6D">
        <w:rPr>
          <w:rFonts w:ascii="GHEA Grapalat" w:hAnsi="GHEA Grapalat"/>
          <w:color w:val="000000" w:themeColor="text1"/>
          <w:lang w:val="hy-AM"/>
        </w:rPr>
        <w:t xml:space="preserve">Ջրվեժ համայնք, </w:t>
      </w:r>
      <w:r w:rsidRPr="00811F6D">
        <w:rPr>
          <w:rFonts w:ascii="GHEA Grapalat" w:hAnsi="GHEA Grapalat"/>
          <w:color w:val="000000" w:themeColor="text1"/>
        </w:rPr>
        <w:t>գյուղ Ջրվեժ Մելքոնյան 76</w:t>
      </w:r>
      <w:r w:rsidRPr="00811F6D">
        <w:rPr>
          <w:rFonts w:ascii="GHEA Grapalat" w:hAnsi="GHEA Grapalat"/>
          <w:i/>
          <w:color w:val="000000" w:themeColor="text1"/>
        </w:rPr>
        <w:t xml:space="preserve"> </w:t>
      </w:r>
      <w:r w:rsidRPr="00811F6D">
        <w:rPr>
          <w:rFonts w:ascii="GHEA Grapalat" w:hAnsi="GHEA Grapalat" w:cs="Sylfaen"/>
          <w:color w:val="000000" w:themeColor="text1"/>
          <w:szCs w:val="24"/>
          <w:lang w:val="hy-AM"/>
        </w:rPr>
        <w:t>հասցեով։</w:t>
      </w:r>
      <w:r w:rsidRPr="00811F6D">
        <w:rPr>
          <w:rFonts w:ascii="GHEA Grapalat" w:hAnsi="GHEA Grapalat" w:cs="Sylfaen"/>
          <w:color w:val="000000" w:themeColor="text1"/>
          <w:szCs w:val="24"/>
        </w:rPr>
        <w:t xml:space="preserve">  </w:t>
      </w:r>
    </w:p>
    <w:p w14:paraId="5BA91ACF" w14:textId="219FF247" w:rsidR="00B61894" w:rsidRPr="004605D7" w:rsidRDefault="00334A9C" w:rsidP="00334A9C">
      <w:pPr>
        <w:pStyle w:val="BodyTextIndent2"/>
        <w:spacing w:line="240" w:lineRule="auto"/>
        <w:ind w:firstLine="567"/>
        <w:rPr>
          <w:rFonts w:ascii="GHEA Grapalat" w:hAnsi="GHEA Grapalat" w:cs="Sylfaen"/>
          <w:szCs w:val="24"/>
          <w:lang w:val="hy-AM"/>
        </w:rPr>
      </w:pPr>
      <w:r w:rsidRPr="00811F6D">
        <w:rPr>
          <w:rFonts w:ascii="GHEA Grapalat" w:hAnsi="GHEA Grapalat" w:cs="Sylfaen"/>
          <w:color w:val="000000" w:themeColor="text1"/>
          <w:lang w:val="hy-AM"/>
        </w:rPr>
        <w:t xml:space="preserve">Ընթացակարգի հայտերը ստանում և հայտերի գրանցամատյանում գրանցում </w:t>
      </w:r>
      <w:r>
        <w:rPr>
          <w:rFonts w:ascii="GHEA Grapalat" w:hAnsi="GHEA Grapalat" w:cs="Sylfaen"/>
          <w:lang w:val="hy-AM"/>
        </w:rPr>
        <w:t xml:space="preserve">է հանձնաժողովի քարտուղար Լուսինե Սահակյանը։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5"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6"/>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r w:rsidR="00D70570">
        <w:rPr>
          <w:rStyle w:val="FootnoteReference"/>
          <w:rFonts w:ascii="GHEA Grapalat" w:hAnsi="GHEA Grapalat" w:cs="Sylfaen"/>
          <w:sz w:val="20"/>
          <w:lang w:val="hy-AM"/>
        </w:rPr>
        <w:footnoteReference w:id="3"/>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398F3FED"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7E1ACA">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EBE89EC"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000B14C5" w:rsidRPr="00FB1EC7">
        <w:rPr>
          <w:rFonts w:ascii="GHEA Grapalat" w:hAnsi="GHEA Grapalat" w:cs="Sylfaen"/>
          <w:sz w:val="20"/>
          <w:szCs w:val="24"/>
          <w:lang w:eastAsia="en-US"/>
        </w:rPr>
        <w:t>Մ</w:t>
      </w:r>
      <w:r w:rsidR="000B14C5">
        <w:rPr>
          <w:rFonts w:ascii="GHEA Grapalat" w:hAnsi="GHEA Grapalat" w:cs="Sylfaen"/>
          <w:sz w:val="20"/>
          <w:szCs w:val="24"/>
          <w:lang w:val="hy-AM" w:eastAsia="en-US"/>
        </w:rPr>
        <w:t xml:space="preserve">ասնակիցների </w:t>
      </w:r>
      <w:r w:rsidRPr="00FB1EC7">
        <w:rPr>
          <w:rFonts w:ascii="GHEA Grapalat" w:hAnsi="GHEA Grapalat" w:cs="Sylfaen"/>
          <w:sz w:val="20"/>
          <w:szCs w:val="24"/>
          <w:lang w:val="hy-AM" w:eastAsia="en-US"/>
        </w:rPr>
        <w:t>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lastRenderedPageBreak/>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334A9C">
        <w:rPr>
          <w:rFonts w:ascii="GHEA Grapalat" w:hAnsi="GHEA Grapalat" w:cs="Sylfaen"/>
          <w:sz w:val="20"/>
          <w:lang w:val="hy-AM"/>
        </w:rPr>
        <w:t>Մասնակիցը</w:t>
      </w:r>
      <w:r w:rsidR="009771B9" w:rsidRPr="00E6597C">
        <w:rPr>
          <w:rFonts w:ascii="GHEA Grapalat" w:hAnsi="GHEA Grapalat" w:cs="Sylfaen"/>
          <w:sz w:val="20"/>
          <w:lang w:val="af-ZA"/>
        </w:rPr>
        <w:t xml:space="preserve"> </w:t>
      </w:r>
      <w:r w:rsidR="009771B9" w:rsidRPr="00334A9C">
        <w:rPr>
          <w:rFonts w:ascii="GHEA Grapalat" w:hAnsi="GHEA Grapalat" w:cs="Sylfaen"/>
          <w:sz w:val="20"/>
          <w:lang w:val="hy-AM"/>
        </w:rPr>
        <w:t>վճարում</w:t>
      </w:r>
      <w:r w:rsidR="009771B9" w:rsidRPr="00E6597C">
        <w:rPr>
          <w:rFonts w:ascii="GHEA Grapalat" w:hAnsi="GHEA Grapalat" w:cs="Sylfaen"/>
          <w:sz w:val="20"/>
          <w:lang w:val="af-ZA"/>
        </w:rPr>
        <w:t xml:space="preserve"> </w:t>
      </w:r>
      <w:r w:rsidR="009771B9" w:rsidRPr="00334A9C">
        <w:rPr>
          <w:rFonts w:ascii="GHEA Grapalat" w:hAnsi="GHEA Grapalat" w:cs="Sylfaen"/>
          <w:sz w:val="20"/>
          <w:lang w:val="hy-AM"/>
        </w:rPr>
        <w:t>է</w:t>
      </w:r>
      <w:r w:rsidR="009771B9" w:rsidRPr="00E6597C">
        <w:rPr>
          <w:rFonts w:ascii="GHEA Grapalat" w:hAnsi="GHEA Grapalat" w:cs="Sylfaen"/>
          <w:sz w:val="20"/>
          <w:lang w:val="af-ZA"/>
        </w:rPr>
        <w:t xml:space="preserve"> </w:t>
      </w:r>
      <w:r w:rsidR="009771B9" w:rsidRPr="00334A9C">
        <w:rPr>
          <w:rFonts w:ascii="GHEA Grapalat" w:hAnsi="GHEA Grapalat" w:cs="Sylfaen"/>
          <w:sz w:val="20"/>
          <w:lang w:val="hy-AM"/>
        </w:rPr>
        <w:t>հայտի</w:t>
      </w:r>
      <w:r w:rsidR="009771B9" w:rsidRPr="00E6597C">
        <w:rPr>
          <w:rFonts w:ascii="GHEA Grapalat" w:hAnsi="GHEA Grapalat" w:cs="Sylfaen"/>
          <w:sz w:val="20"/>
          <w:lang w:val="af-ZA"/>
        </w:rPr>
        <w:t xml:space="preserve"> </w:t>
      </w:r>
      <w:r w:rsidR="009771B9" w:rsidRPr="00334A9C">
        <w:rPr>
          <w:rFonts w:ascii="GHEA Grapalat" w:hAnsi="GHEA Grapalat" w:cs="Sylfaen"/>
          <w:sz w:val="20"/>
          <w:lang w:val="hy-AM"/>
        </w:rPr>
        <w:t>ապահովումը</w:t>
      </w:r>
      <w:r w:rsidR="009771B9" w:rsidRPr="00E6597C">
        <w:rPr>
          <w:rFonts w:ascii="GHEA Grapalat" w:hAnsi="GHEA Grapalat" w:cs="Sylfaen"/>
          <w:sz w:val="20"/>
          <w:lang w:val="af-ZA"/>
        </w:rPr>
        <w:t xml:space="preserve">, </w:t>
      </w:r>
      <w:r w:rsidR="009771B9" w:rsidRPr="00334A9C">
        <w:rPr>
          <w:rFonts w:ascii="GHEA Grapalat" w:hAnsi="GHEA Grapalat" w:cs="Sylfaen"/>
          <w:sz w:val="20"/>
          <w:lang w:val="hy-AM"/>
        </w:rPr>
        <w:t>եթե</w:t>
      </w:r>
      <w:r w:rsidR="009771B9" w:rsidRPr="00E6597C">
        <w:rPr>
          <w:rFonts w:ascii="GHEA Grapalat" w:hAnsi="GHEA Grapalat" w:cs="Sylfaen"/>
          <w:sz w:val="20"/>
          <w:lang w:val="af-ZA"/>
        </w:rPr>
        <w:t xml:space="preserve"> </w:t>
      </w:r>
      <w:r w:rsidR="009771B9" w:rsidRPr="00334A9C">
        <w:rPr>
          <w:rFonts w:ascii="GHEA Grapalat" w:hAnsi="GHEA Grapalat" w:cs="Sylfaen"/>
          <w:sz w:val="20"/>
          <w:lang w:val="hy-AM"/>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4CAD5B31"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78EB0E9E" w14:textId="6C9CAF5E" w:rsidR="00334A9C" w:rsidRDefault="00334A9C" w:rsidP="00EF3662">
      <w:pPr>
        <w:ind w:firstLine="567"/>
        <w:jc w:val="both"/>
        <w:rPr>
          <w:rFonts w:ascii="GHEA Grapalat" w:hAnsi="GHEA Grapalat" w:cs="Sylfaen"/>
          <w:sz w:val="20"/>
          <w:lang w:val="af-ZA"/>
        </w:rPr>
      </w:pPr>
    </w:p>
    <w:p w14:paraId="00B41D88" w14:textId="033289E5" w:rsidR="00096865" w:rsidRPr="00E6597C" w:rsidRDefault="00FD2748" w:rsidP="00EF3662">
      <w:pPr>
        <w:ind w:firstLine="567"/>
        <w:jc w:val="center"/>
        <w:rPr>
          <w:rFonts w:ascii="GHEA Grapalat" w:hAnsi="GHEA Grapalat"/>
          <w:b/>
          <w:sz w:val="20"/>
          <w:lang w:val="af-ZA"/>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ԳՆԱՀԱՏՈՒՄԸ  ԵՎ  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5018DCA3" w14:textId="72AD9F20" w:rsidR="00334A9C" w:rsidRDefault="00334A9C" w:rsidP="00334A9C">
      <w:pPr>
        <w:pStyle w:val="BodyTextIndent2"/>
        <w:spacing w:line="240" w:lineRule="auto"/>
        <w:ind w:firstLine="567"/>
        <w:rPr>
          <w:rFonts w:ascii="GHEA Grapalat" w:hAnsi="GHEA Grapalat" w:cs="Tahoma"/>
          <w:lang w:val="hy-AM"/>
        </w:rPr>
      </w:pPr>
      <w:r>
        <w:rPr>
          <w:rFonts w:ascii="GHEA Grapalat" w:hAnsi="GHEA Grapalat"/>
        </w:rPr>
        <w:t xml:space="preserve">8.1 </w:t>
      </w:r>
      <w:r>
        <w:rPr>
          <w:rFonts w:ascii="GHEA Grapalat" w:hAnsi="GHEA Grapalat" w:cs="Sylfaen"/>
        </w:rPr>
        <w:t xml:space="preserve">Հայտերի </w:t>
      </w:r>
      <w:r>
        <w:rPr>
          <w:rFonts w:ascii="GHEA Grapalat" w:hAnsi="GHEA Grapalat" w:cs="Sylfaen"/>
          <w:lang w:val="ru-RU"/>
        </w:rPr>
        <w:t>բացումը</w:t>
      </w:r>
      <w:r w:rsidRPr="00334A9C">
        <w:rPr>
          <w:rFonts w:ascii="GHEA Grapalat" w:hAnsi="GHEA Grapalat" w:cs="Sylfaen"/>
        </w:rPr>
        <w:t xml:space="preserve"> </w:t>
      </w:r>
      <w:r>
        <w:rPr>
          <w:rFonts w:ascii="GHEA Grapalat" w:hAnsi="GHEA Grapalat" w:cs="Sylfaen"/>
          <w:lang w:val="ru-RU"/>
        </w:rPr>
        <w:t>կկատարվի</w:t>
      </w:r>
      <w:r w:rsidRPr="00334A9C">
        <w:rPr>
          <w:rFonts w:ascii="GHEA Grapalat" w:hAnsi="GHEA Grapalat" w:cs="Sylfaen"/>
        </w:rPr>
        <w:t xml:space="preserve"> </w:t>
      </w:r>
      <w:r>
        <w:rPr>
          <w:rFonts w:ascii="GHEA Grapalat" w:hAnsi="GHEA Grapalat" w:cs="Sylfaen"/>
          <w:lang w:val="ru-RU"/>
        </w:rPr>
        <w:t>հանձնաժողովի</w:t>
      </w:r>
      <w:r w:rsidRPr="00334A9C">
        <w:rPr>
          <w:rFonts w:ascii="GHEA Grapalat" w:hAnsi="GHEA Grapalat" w:cs="Sylfaen"/>
        </w:rPr>
        <w:t xml:space="preserve"> </w:t>
      </w:r>
      <w:r>
        <w:rPr>
          <w:rFonts w:ascii="GHEA Grapalat" w:hAnsi="GHEA Grapalat" w:cs="Sylfaen"/>
          <w:lang w:val="ru-RU"/>
        </w:rPr>
        <w:t>բացման</w:t>
      </w:r>
      <w:r w:rsidRPr="00334A9C">
        <w:rPr>
          <w:rFonts w:ascii="GHEA Grapalat" w:hAnsi="GHEA Grapalat" w:cs="Sylfaen"/>
        </w:rPr>
        <w:t xml:space="preserve"> </w:t>
      </w:r>
      <w:r>
        <w:rPr>
          <w:rFonts w:ascii="GHEA Grapalat" w:hAnsi="GHEA Grapalat" w:cs="Sylfaen"/>
          <w:lang w:val="ru-RU"/>
        </w:rPr>
        <w:t>նիստում</w:t>
      </w:r>
      <w:r>
        <w:rPr>
          <w:rFonts w:ascii="GHEA Grapalat" w:hAnsi="GHEA Grapalat" w:cs="Sylfaen"/>
        </w:rPr>
        <w:t xml:space="preserve">` </w:t>
      </w:r>
      <w:r>
        <w:rPr>
          <w:rFonts w:ascii="GHEA Grapalat" w:hAnsi="GHEA Grapalat" w:cs="Sylfaen"/>
          <w:lang w:val="ru-RU"/>
        </w:rPr>
        <w:t>սույն</w:t>
      </w:r>
      <w:r w:rsidRPr="00334A9C">
        <w:rPr>
          <w:rFonts w:ascii="GHEA Grapalat" w:hAnsi="GHEA Grapalat" w:cs="Sylfaen"/>
        </w:rPr>
        <w:t xml:space="preserve"> </w:t>
      </w:r>
      <w:r>
        <w:rPr>
          <w:rFonts w:ascii="GHEA Grapalat" w:hAnsi="GHEA Grapalat" w:cs="Sylfaen"/>
          <w:lang w:val="ru-RU"/>
        </w:rPr>
        <w:t>ընթացակարգի</w:t>
      </w:r>
      <w:r w:rsidRPr="00334A9C">
        <w:rPr>
          <w:rFonts w:ascii="GHEA Grapalat" w:hAnsi="GHEA Grapalat" w:cs="Sylfaen"/>
        </w:rPr>
        <w:t xml:space="preserve"> </w:t>
      </w:r>
      <w:r>
        <w:rPr>
          <w:rFonts w:ascii="GHEA Grapalat" w:hAnsi="GHEA Grapalat" w:cs="Sylfaen"/>
          <w:lang w:val="ru-RU"/>
        </w:rPr>
        <w:t>հայտարարությունը</w:t>
      </w:r>
      <w:r w:rsidRPr="00334A9C">
        <w:rPr>
          <w:rFonts w:ascii="GHEA Grapalat" w:hAnsi="GHEA Grapalat" w:cs="Sylfaen"/>
        </w:rPr>
        <w:t xml:space="preserve"> </w:t>
      </w:r>
      <w:r>
        <w:rPr>
          <w:rFonts w:ascii="GHEA Grapalat" w:hAnsi="GHEA Grapalat" w:cs="Sylfaen"/>
          <w:lang w:val="ru-RU"/>
        </w:rPr>
        <w:t>և</w:t>
      </w:r>
      <w:r w:rsidRPr="00334A9C">
        <w:rPr>
          <w:rFonts w:ascii="GHEA Grapalat" w:hAnsi="GHEA Grapalat" w:cs="Sylfaen"/>
        </w:rPr>
        <w:t xml:space="preserve"> </w:t>
      </w:r>
      <w:r>
        <w:rPr>
          <w:rFonts w:ascii="GHEA Grapalat" w:hAnsi="GHEA Grapalat" w:cs="Sylfaen"/>
          <w:lang w:val="ru-RU"/>
        </w:rPr>
        <w:t>հրավերը</w:t>
      </w:r>
      <w:r w:rsidRPr="00334A9C">
        <w:rPr>
          <w:rFonts w:ascii="GHEA Grapalat" w:hAnsi="GHEA Grapalat" w:cs="Sylfaen"/>
        </w:rPr>
        <w:t xml:space="preserve"> </w:t>
      </w:r>
      <w:r>
        <w:rPr>
          <w:rFonts w:ascii="GHEA Grapalat" w:hAnsi="GHEA Grapalat" w:cs="Sylfaen"/>
          <w:lang w:val="ru-RU"/>
        </w:rPr>
        <w:t>տեղեկագրում</w:t>
      </w:r>
      <w:r w:rsidRPr="00334A9C">
        <w:rPr>
          <w:rFonts w:ascii="GHEA Grapalat" w:hAnsi="GHEA Grapalat" w:cs="Sylfaen"/>
        </w:rPr>
        <w:t xml:space="preserve"> </w:t>
      </w:r>
      <w:r>
        <w:rPr>
          <w:rFonts w:ascii="GHEA Grapalat" w:hAnsi="GHEA Grapalat" w:cs="Sylfaen"/>
          <w:lang w:val="ru-RU"/>
        </w:rPr>
        <w:t>հրապարակվելու</w:t>
      </w:r>
      <w:r>
        <w:rPr>
          <w:rFonts w:ascii="GHEA Grapalat" w:hAnsi="GHEA Grapalat" w:cs="Sylfaen"/>
        </w:rPr>
        <w:t xml:space="preserve"> օրվան</w:t>
      </w:r>
      <w:r>
        <w:rPr>
          <w:rFonts w:ascii="GHEA Grapalat" w:hAnsi="GHEA Grapalat" w:cs="Sylfaen"/>
          <w:lang w:val="ru-RU"/>
        </w:rPr>
        <w:t>ից</w:t>
      </w:r>
      <w:r w:rsidRPr="00334A9C">
        <w:rPr>
          <w:rFonts w:ascii="GHEA Grapalat" w:hAnsi="GHEA Grapalat" w:cs="Sylfaen"/>
        </w:rPr>
        <w:t xml:space="preserve"> </w:t>
      </w:r>
      <w:r>
        <w:rPr>
          <w:rFonts w:ascii="GHEA Grapalat" w:hAnsi="GHEA Grapalat" w:cs="Sylfaen"/>
          <w:lang w:val="ru-RU"/>
        </w:rPr>
        <w:t>հաշված</w:t>
      </w:r>
      <w:r w:rsidRPr="00334A9C">
        <w:rPr>
          <w:rFonts w:ascii="GHEA Grapalat" w:hAnsi="GHEA Grapalat" w:cs="Sylfaen"/>
        </w:rPr>
        <w:t xml:space="preserve"> </w:t>
      </w:r>
      <w:r>
        <w:rPr>
          <w:rFonts w:ascii="GHEA Grapalat" w:hAnsi="GHEA Grapalat" w:cs="Sylfaen"/>
          <w:lang w:val="hy-AM"/>
        </w:rPr>
        <w:t>7</w:t>
      </w:r>
      <w:r>
        <w:rPr>
          <w:rFonts w:ascii="GHEA Grapalat" w:hAnsi="GHEA Grapalat" w:cs="Sylfaen"/>
        </w:rPr>
        <w:t>-</w:t>
      </w:r>
      <w:r>
        <w:rPr>
          <w:rFonts w:ascii="GHEA Grapalat" w:hAnsi="GHEA Grapalat" w:cs="Sylfaen"/>
          <w:lang w:val="ru-RU"/>
        </w:rPr>
        <w:t>րդ</w:t>
      </w:r>
      <w:r w:rsidRPr="00334A9C">
        <w:rPr>
          <w:rFonts w:ascii="GHEA Grapalat" w:hAnsi="GHEA Grapalat" w:cs="Sylfaen"/>
        </w:rPr>
        <w:t xml:space="preserve"> </w:t>
      </w:r>
      <w:r>
        <w:rPr>
          <w:rFonts w:ascii="GHEA Grapalat" w:hAnsi="GHEA Grapalat" w:cs="Sylfaen"/>
          <w:lang w:val="ru-RU"/>
        </w:rPr>
        <w:t>օրվա</w:t>
      </w:r>
      <w:r w:rsidRPr="00334A9C">
        <w:rPr>
          <w:rFonts w:ascii="GHEA Grapalat" w:hAnsi="GHEA Grapalat" w:cs="Sylfaen"/>
        </w:rPr>
        <w:t xml:space="preserve"> </w:t>
      </w:r>
      <w:r>
        <w:rPr>
          <w:rFonts w:ascii="GHEA Grapalat" w:hAnsi="GHEA Grapalat" w:cs="Sylfaen"/>
          <w:lang w:val="ru-RU"/>
        </w:rPr>
        <w:t>ժամը</w:t>
      </w:r>
      <w:r w:rsidRPr="00334A9C">
        <w:rPr>
          <w:rFonts w:ascii="GHEA Grapalat" w:hAnsi="GHEA Grapalat" w:cs="Sylfaen"/>
        </w:rPr>
        <w:t xml:space="preserve"> </w:t>
      </w:r>
      <w:r>
        <w:rPr>
          <w:rFonts w:ascii="GHEA Grapalat" w:hAnsi="GHEA Grapalat" w:cs="Sylfaen"/>
          <w:lang w:val="hy-AM"/>
        </w:rPr>
        <w:t>10։00</w:t>
      </w:r>
      <w:r>
        <w:rPr>
          <w:rFonts w:ascii="GHEA Grapalat" w:hAnsi="GHEA Grapalat" w:cs="Sylfaen"/>
        </w:rPr>
        <w:t>-</w:t>
      </w:r>
      <w:r>
        <w:rPr>
          <w:rFonts w:ascii="GHEA Grapalat" w:hAnsi="GHEA Grapalat" w:cs="Sylfaen"/>
          <w:lang w:val="hy-AM"/>
        </w:rPr>
        <w:t>ին</w:t>
      </w:r>
      <w:r>
        <w:rPr>
          <w:rFonts w:ascii="GHEA Grapalat" w:hAnsi="GHEA Grapalat" w:cs="Sylfaen"/>
        </w:rPr>
        <w:t xml:space="preserve">, </w:t>
      </w:r>
      <w:r>
        <w:rPr>
          <w:rFonts w:ascii="GHEA Grapalat" w:hAnsi="GHEA Grapalat"/>
        </w:rPr>
        <w:t>Կոտայքի մարզ,</w:t>
      </w:r>
      <w:r>
        <w:rPr>
          <w:rFonts w:ascii="GHEA Grapalat" w:hAnsi="GHEA Grapalat"/>
          <w:lang w:val="hy-AM"/>
        </w:rPr>
        <w:t xml:space="preserve"> Ջրվեժ համայնք,</w:t>
      </w:r>
      <w:r>
        <w:rPr>
          <w:rFonts w:ascii="GHEA Grapalat" w:hAnsi="GHEA Grapalat"/>
        </w:rPr>
        <w:t xml:space="preserve"> գյուղ Ջրվեժ Մելքոնյան 76</w:t>
      </w:r>
      <w:r>
        <w:rPr>
          <w:rFonts w:ascii="GHEA Grapalat" w:hAnsi="GHEA Grapalat"/>
          <w:i/>
        </w:rPr>
        <w:t xml:space="preserve"> </w:t>
      </w:r>
      <w:r>
        <w:rPr>
          <w:rFonts w:ascii="GHEA Grapalat" w:hAnsi="GHEA Grapalat" w:cs="Sylfaen"/>
          <w:lang w:val="hy-AM"/>
        </w:rPr>
        <w:t>հասցեում</w:t>
      </w:r>
      <w:r>
        <w:rPr>
          <w:rFonts w:ascii="GHEA Grapalat" w:hAnsi="GHEA Grapalat" w:cs="Tahoma"/>
        </w:rPr>
        <w:t>։</w:t>
      </w:r>
    </w:p>
    <w:p w14:paraId="64D5330D" w14:textId="77777777" w:rsidR="00334A9C" w:rsidRDefault="00334A9C" w:rsidP="00334A9C">
      <w:pPr>
        <w:pStyle w:val="BodyTextIndent2"/>
        <w:spacing w:line="240" w:lineRule="auto"/>
        <w:ind w:firstLine="567"/>
        <w:rPr>
          <w:rFonts w:ascii="GHEA Grapalat" w:hAnsi="GHEA Grapalat" w:cs="Sylfaen"/>
        </w:rPr>
      </w:pPr>
      <w:r>
        <w:rPr>
          <w:rFonts w:ascii="GHEA Grapalat" w:hAnsi="GHEA Grapalat" w:cs="Sylfaen"/>
          <w:lang w:val="hy-AM"/>
        </w:rPr>
        <w:t xml:space="preserve">Հայտերի բացման </w:t>
      </w:r>
      <w:r>
        <w:rPr>
          <w:rFonts w:ascii="GHEA Grapalat" w:hAnsi="GHEA Grapalat" w:cs="Sylfaen"/>
        </w:rPr>
        <w:t xml:space="preserve">և գնահատման </w:t>
      </w:r>
      <w:r>
        <w:rPr>
          <w:rFonts w:ascii="GHEA Grapalat" w:hAnsi="GHEA Grapalat" w:cs="Sylfaen"/>
          <w:lang w:val="hy-AM"/>
        </w:rPr>
        <w:t>նիստում</w:t>
      </w:r>
      <w:r>
        <w:rPr>
          <w:rFonts w:ascii="GHEA Grapalat" w:hAnsi="GHEA Grapalat" w:cs="Sylfaen"/>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lastRenderedPageBreak/>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6491019" w14:textId="77777777" w:rsidR="00334A9C" w:rsidRDefault="00334A9C" w:rsidP="00334A9C">
      <w:pPr>
        <w:ind w:firstLine="567"/>
        <w:jc w:val="both"/>
        <w:rPr>
          <w:rFonts w:ascii="GHEA Grapalat" w:hAnsi="GHEA Grapalat" w:cs="Sylfaen"/>
          <w:sz w:val="20"/>
          <w:lang w:val="af-ZA"/>
        </w:rPr>
      </w:pPr>
      <w:r>
        <w:rPr>
          <w:rFonts w:ascii="GHEA Grapalat" w:hAnsi="GHEA Grapalat" w:cs="Sylfaen"/>
          <w:sz w:val="20"/>
          <w:lang w:val="af-ZA"/>
        </w:rPr>
        <w:t xml:space="preserve">8.4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հայտում</w:t>
      </w:r>
      <w:r>
        <w:rPr>
          <w:rFonts w:ascii="GHEA Grapalat" w:hAnsi="GHEA Grapalat" w:cs="Sylfaen"/>
          <w:sz w:val="20"/>
          <w:lang w:val="af-ZA"/>
        </w:rPr>
        <w:t xml:space="preserve"> </w:t>
      </w:r>
      <w:r>
        <w:rPr>
          <w:rFonts w:ascii="GHEA Grapalat" w:hAnsi="GHEA Grapalat" w:cs="Sylfaen"/>
          <w:sz w:val="20"/>
          <w:lang w:val="hy-AM"/>
        </w:rPr>
        <w:t>անհամապատասխանություն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տեղ</w:t>
      </w:r>
      <w:r>
        <w:rPr>
          <w:rFonts w:ascii="GHEA Grapalat" w:hAnsi="GHEA Grapalat" w:cs="Sylfaen"/>
          <w:sz w:val="20"/>
          <w:lang w:val="af-ZA"/>
        </w:rPr>
        <w:t xml:space="preserve"> </w:t>
      </w:r>
      <w:r>
        <w:rPr>
          <w:rFonts w:ascii="GHEA Grapalat" w:hAnsi="GHEA Grapalat" w:cs="Sylfaen"/>
          <w:sz w:val="20"/>
          <w:lang w:val="hy-AM"/>
        </w:rPr>
        <w:t>գտել</w:t>
      </w:r>
      <w:r>
        <w:rPr>
          <w:rFonts w:ascii="GHEA Grapalat" w:hAnsi="GHEA Grapalat" w:cs="Sylfaen"/>
          <w:sz w:val="20"/>
          <w:lang w:val="af-ZA"/>
        </w:rPr>
        <w:t xml:space="preserve"> </w:t>
      </w:r>
      <w:r>
        <w:rPr>
          <w:rFonts w:ascii="GHEA Grapalat" w:hAnsi="GHEA Grapalat" w:cs="Sylfaen"/>
          <w:sz w:val="20"/>
          <w:lang w:val="hy-AM"/>
        </w:rPr>
        <w:t>տառերով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թվերով</w:t>
      </w:r>
      <w:r>
        <w:rPr>
          <w:rFonts w:ascii="GHEA Grapalat" w:hAnsi="GHEA Grapalat" w:cs="Sylfaen"/>
          <w:sz w:val="20"/>
          <w:lang w:val="af-ZA"/>
        </w:rPr>
        <w:t xml:space="preserve"> </w:t>
      </w:r>
      <w:r>
        <w:rPr>
          <w:rFonts w:ascii="GHEA Grapalat" w:hAnsi="GHEA Grapalat" w:cs="Sylfaen"/>
          <w:sz w:val="20"/>
          <w:lang w:val="hy-AM"/>
        </w:rPr>
        <w:t>գրված</w:t>
      </w:r>
      <w:r>
        <w:rPr>
          <w:rFonts w:ascii="GHEA Grapalat" w:hAnsi="GHEA Grapalat" w:cs="Sylfaen"/>
          <w:sz w:val="20"/>
          <w:lang w:val="af-ZA"/>
        </w:rPr>
        <w:t xml:space="preserve"> </w:t>
      </w:r>
      <w:r>
        <w:rPr>
          <w:rFonts w:ascii="GHEA Grapalat" w:hAnsi="GHEA Grapalat" w:cs="Sylfaen"/>
          <w:sz w:val="20"/>
          <w:lang w:val="hy-AM"/>
        </w:rPr>
        <w:t>գումարների</w:t>
      </w:r>
      <w:r>
        <w:rPr>
          <w:rFonts w:ascii="GHEA Grapalat" w:hAnsi="GHEA Grapalat" w:cs="Sylfaen"/>
          <w:sz w:val="20"/>
          <w:lang w:val="af-ZA"/>
        </w:rPr>
        <w:t xml:space="preserve"> </w:t>
      </w:r>
      <w:r>
        <w:rPr>
          <w:rFonts w:ascii="GHEA Grapalat" w:hAnsi="GHEA Grapalat" w:cs="Sylfaen"/>
          <w:sz w:val="20"/>
          <w:lang w:val="hy-AM"/>
        </w:rPr>
        <w:t>միջև</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հիմք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ընդունվում</w:t>
      </w:r>
      <w:r>
        <w:rPr>
          <w:rFonts w:ascii="GHEA Grapalat" w:hAnsi="GHEA Grapalat" w:cs="Sylfaen"/>
          <w:sz w:val="20"/>
          <w:lang w:val="af-ZA"/>
        </w:rPr>
        <w:t xml:space="preserve"> </w:t>
      </w:r>
      <w:r>
        <w:rPr>
          <w:rFonts w:ascii="GHEA Grapalat" w:hAnsi="GHEA Grapalat" w:cs="Sylfaen"/>
          <w:sz w:val="20"/>
          <w:lang w:val="hy-AM"/>
        </w:rPr>
        <w:t>տառերով</w:t>
      </w:r>
      <w:r>
        <w:rPr>
          <w:rFonts w:ascii="GHEA Grapalat" w:hAnsi="GHEA Grapalat" w:cs="Sylfaen"/>
          <w:sz w:val="20"/>
          <w:lang w:val="af-ZA"/>
        </w:rPr>
        <w:t xml:space="preserve"> </w:t>
      </w:r>
      <w:r>
        <w:rPr>
          <w:rFonts w:ascii="GHEA Grapalat" w:hAnsi="GHEA Grapalat" w:cs="Sylfaen"/>
          <w:sz w:val="20"/>
          <w:lang w:val="hy-AM"/>
        </w:rPr>
        <w:t>գրված</w:t>
      </w:r>
      <w:r>
        <w:rPr>
          <w:rFonts w:ascii="GHEA Grapalat" w:hAnsi="GHEA Grapalat" w:cs="Sylfaen"/>
          <w:sz w:val="20"/>
          <w:lang w:val="af-ZA"/>
        </w:rPr>
        <w:t xml:space="preserve"> </w:t>
      </w:r>
      <w:r>
        <w:rPr>
          <w:rFonts w:ascii="GHEA Grapalat" w:hAnsi="GHEA Grapalat" w:cs="Sylfaen"/>
          <w:sz w:val="20"/>
          <w:lang w:val="hy-AM"/>
        </w:rPr>
        <w:t>գումարը։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երկու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ավելի</w:t>
      </w:r>
      <w:r>
        <w:rPr>
          <w:rFonts w:ascii="GHEA Grapalat" w:hAnsi="GHEA Grapalat" w:cs="Sylfaen"/>
          <w:sz w:val="20"/>
          <w:lang w:val="af-ZA"/>
        </w:rPr>
        <w:t xml:space="preserve"> </w:t>
      </w:r>
      <w:r>
        <w:rPr>
          <w:rFonts w:ascii="GHEA Grapalat" w:hAnsi="GHEA Grapalat" w:cs="Sylfaen"/>
          <w:sz w:val="20"/>
          <w:lang w:val="ru-RU"/>
        </w:rPr>
        <w:t>արժույթներով</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դրանք</w:t>
      </w:r>
      <w:r>
        <w:rPr>
          <w:rFonts w:ascii="GHEA Grapalat" w:hAnsi="GHEA Grapalat" w:cs="Sylfaen"/>
          <w:sz w:val="20"/>
          <w:lang w:val="af-ZA"/>
        </w:rPr>
        <w:t xml:space="preserve"> </w:t>
      </w:r>
      <w:r>
        <w:rPr>
          <w:rFonts w:ascii="GHEA Grapalat" w:hAnsi="GHEA Grapalat" w:cs="Sylfaen"/>
          <w:sz w:val="20"/>
          <w:lang w:val="ru-RU"/>
        </w:rPr>
        <w:t>համեմատվում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դրամով</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դրամով</w:t>
      </w:r>
      <w:r>
        <w:rPr>
          <w:rFonts w:ascii="GHEA Grapalat" w:hAnsi="GHEA Grapalat" w:cs="Sylfaen"/>
          <w:sz w:val="20"/>
          <w:lang w:val="af-ZA"/>
        </w:rPr>
        <w:t>`</w:t>
      </w:r>
      <w:r>
        <w:rPr>
          <w:rFonts w:ascii="GHEA Grapalat" w:hAnsi="GHEA Grapalat" w:cs="Sylfaen"/>
          <w:b/>
          <w:sz w:val="20"/>
          <w:szCs w:val="20"/>
          <w:lang w:val="af-ZA"/>
        </w:rPr>
        <w:t xml:space="preserve"> </w:t>
      </w:r>
      <w:r>
        <w:rPr>
          <w:rFonts w:ascii="GHEA Grapalat" w:hAnsi="GHEA Grapalat" w:cs="Sylfaen"/>
          <w:sz w:val="20"/>
          <w:szCs w:val="20"/>
          <w:lang w:val="ru-RU"/>
        </w:rPr>
        <w:t>տվյալ</w:t>
      </w:r>
      <w:r>
        <w:rPr>
          <w:rFonts w:ascii="GHEA Grapalat" w:hAnsi="GHEA Grapalat" w:cs="Sylfaen"/>
          <w:sz w:val="20"/>
          <w:szCs w:val="20"/>
          <w:lang w:val="af-ZA"/>
        </w:rPr>
        <w:t xml:space="preserve"> </w:t>
      </w:r>
      <w:r>
        <w:rPr>
          <w:rFonts w:ascii="GHEA Grapalat" w:hAnsi="GHEA Grapalat" w:cs="Sylfaen"/>
          <w:sz w:val="20"/>
          <w:szCs w:val="20"/>
          <w:lang w:val="ru-RU"/>
        </w:rPr>
        <w:t>օրվա</w:t>
      </w:r>
      <w:r>
        <w:rPr>
          <w:rFonts w:ascii="GHEA Grapalat" w:hAnsi="GHEA Grapalat" w:cs="Sylfaen"/>
          <w:sz w:val="20"/>
          <w:szCs w:val="20"/>
          <w:lang w:val="af-ZA"/>
        </w:rPr>
        <w:t xml:space="preserve"> </w:t>
      </w:r>
      <w:r>
        <w:rPr>
          <w:rFonts w:ascii="GHEA Grapalat" w:hAnsi="GHEA Grapalat" w:cs="Sylfaen"/>
          <w:sz w:val="20"/>
          <w:szCs w:val="20"/>
          <w:lang w:val="ru-RU"/>
        </w:rPr>
        <w:t>Կենտրոնական</w:t>
      </w:r>
      <w:r>
        <w:rPr>
          <w:rFonts w:ascii="GHEA Grapalat" w:hAnsi="GHEA Grapalat" w:cs="Sylfaen"/>
          <w:sz w:val="20"/>
          <w:szCs w:val="20"/>
          <w:lang w:val="af-ZA"/>
        </w:rPr>
        <w:t xml:space="preserve"> </w:t>
      </w:r>
      <w:r>
        <w:rPr>
          <w:rFonts w:ascii="GHEA Grapalat" w:hAnsi="GHEA Grapalat" w:cs="Sylfaen"/>
          <w:sz w:val="20"/>
          <w:szCs w:val="20"/>
          <w:lang w:val="ru-RU"/>
        </w:rPr>
        <w:t>Բանկի</w:t>
      </w:r>
      <w:r>
        <w:rPr>
          <w:rFonts w:ascii="GHEA Grapalat" w:hAnsi="GHEA Grapalat" w:cs="Sylfaen"/>
          <w:sz w:val="20"/>
          <w:szCs w:val="20"/>
          <w:lang w:val="af-ZA"/>
        </w:rPr>
        <w:t xml:space="preserve"> </w:t>
      </w:r>
      <w:r>
        <w:rPr>
          <w:rFonts w:ascii="GHEA Grapalat" w:hAnsi="GHEA Grapalat" w:cs="Sylfaen"/>
          <w:sz w:val="20"/>
          <w:szCs w:val="20"/>
          <w:lang w:val="ru-RU"/>
        </w:rPr>
        <w:t>սահմանած</w:t>
      </w:r>
      <w:r>
        <w:rPr>
          <w:rFonts w:ascii="GHEA Grapalat" w:hAnsi="GHEA Grapalat" w:cs="Sylfaen"/>
          <w:color w:val="FFFFFF"/>
          <w:sz w:val="20"/>
          <w:vertAlign w:val="superscript"/>
          <w:lang w:val="af-ZA"/>
        </w:rPr>
        <w:footnoteReference w:id="4"/>
      </w:r>
      <w:r>
        <w:rPr>
          <w:rFonts w:ascii="GHEA Grapalat" w:hAnsi="GHEA Grapalat" w:cs="Sylfaen"/>
          <w:sz w:val="20"/>
          <w:lang w:val="af-ZA"/>
        </w:rPr>
        <w:t xml:space="preserve"> </w:t>
      </w:r>
      <w:r>
        <w:rPr>
          <w:rFonts w:ascii="GHEA Grapalat" w:hAnsi="GHEA Grapalat" w:cs="Sylfaen"/>
          <w:sz w:val="20"/>
          <w:lang w:val="ru-RU"/>
        </w:rPr>
        <w:t>փոխարժեքով։</w:t>
      </w:r>
      <w:r>
        <w:rPr>
          <w:rFonts w:ascii="GHEA Grapalat" w:hAnsi="GHEA Grapalat" w:cs="Sylfaen"/>
          <w:sz w:val="20"/>
          <w:lang w:val="af-ZA"/>
        </w:rPr>
        <w:t xml:space="preserve"> </w:t>
      </w:r>
    </w:p>
    <w:p w14:paraId="4B070BB9" w14:textId="791CDE93" w:rsidR="009B6D58" w:rsidRPr="00E6597C" w:rsidRDefault="00334A9C" w:rsidP="00334A9C">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 xml:space="preserve"> </w:t>
      </w:r>
      <w:r w:rsidR="00FD2748"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265A5A">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eastAsia="x-none"/>
        </w:rPr>
        <w:t xml:space="preserve"> </w:t>
      </w:r>
      <w:bookmarkEnd w:id="8"/>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w:t>
      </w:r>
      <w:r w:rsidRPr="00E6597C">
        <w:rPr>
          <w:rFonts w:ascii="GHEA Grapalat" w:hAnsi="GHEA Grapalat" w:cs="Sylfaen"/>
          <w:szCs w:val="24"/>
        </w:rPr>
        <w:lastRenderedPageBreak/>
        <w:t xml:space="preserve">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1"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lastRenderedPageBreak/>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3610510"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334A9C">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150D4D2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42694A76"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334A9C">
        <w:rPr>
          <w:rFonts w:ascii="GHEA Grapalat" w:hAnsi="GHEA Grapalat" w:cs="Sylfaen"/>
          <w:sz w:val="20"/>
          <w:lang w:val="hy-AM"/>
        </w:rPr>
        <w:t>10</w:t>
      </w:r>
      <w:r w:rsidR="00120F8A" w:rsidRPr="003B269F">
        <w:rPr>
          <w:rFonts w:ascii="GHEA Grapalat" w:hAnsi="GHEA Grapalat" w:cs="Sylfaen"/>
          <w:sz w:val="20"/>
          <w:lang w:val="hy-AM"/>
        </w:rPr>
        <w:t xml:space="preserve">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210F8E4A" w14:textId="4845951A"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334A9C">
        <w:rPr>
          <w:rFonts w:ascii="GHEA Grapalat" w:hAnsi="GHEA Grapalat" w:cs="Sylfaen"/>
          <w:sz w:val="20"/>
          <w:lang w:val="hy-AM"/>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1161AE8D"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Pr="00D651D1">
        <w:rPr>
          <w:rFonts w:ascii="GHEA Grapalat" w:hAnsi="GHEA Grapalat" w:cs="Arial"/>
          <w:sz w:val="20"/>
          <w:lang w:val="hy-AM"/>
        </w:rPr>
        <w:t>:</w:t>
      </w:r>
    </w:p>
    <w:p w14:paraId="06830C4C" w14:textId="49CDA80C"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w:t>
      </w:r>
      <w:r w:rsidR="00B130DF">
        <w:rPr>
          <w:rFonts w:ascii="GHEA Grapalat" w:hAnsi="GHEA Grapalat" w:cs="Arial"/>
          <w:sz w:val="20"/>
          <w:lang w:val="hy-AM"/>
        </w:rPr>
        <w:t>ծ 4</w:t>
      </w:r>
      <w:r w:rsidR="008D6C6C" w:rsidRPr="003F5DAB">
        <w:rPr>
          <w:rFonts w:ascii="GHEA Grapalat" w:hAnsi="GHEA Grapalat" w:cs="Arial"/>
          <w:sz w:val="20"/>
          <w:lang w:val="hy-AM"/>
        </w:rPr>
        <w:t>:</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5C5A5773"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 xml:space="preserve">գնման գինը պակաս է կնքվելիք պայմանագրի գնից, ապա պայմանագրի </w:t>
      </w:r>
      <w:r w:rsidR="00DC658B">
        <w:rPr>
          <w:rFonts w:ascii="GHEA Grapalat" w:hAnsi="GHEA Grapalat" w:cs="Sylfaen"/>
          <w:sz w:val="20"/>
          <w:lang w:val="hy-AM"/>
        </w:rPr>
        <w:lastRenderedPageBreak/>
        <w:t>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40B6F6DE"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B15C1D" w:rsidRPr="00B15C1D">
        <w:rPr>
          <w:rFonts w:ascii="GHEA Grapalat" w:hAnsi="GHEA Grapalat" w:cs="Arial"/>
          <w:sz w:val="20"/>
          <w:lang w:val="hy-AM"/>
        </w:rPr>
        <w:t xml:space="preserve">, </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438E9C3A"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0AF4A817" w14:textId="66E13506" w:rsidR="00334A9C" w:rsidRDefault="00334A9C" w:rsidP="00EF3662">
      <w:pPr>
        <w:pStyle w:val="BodyTextIndent"/>
        <w:spacing w:line="240" w:lineRule="auto"/>
        <w:rPr>
          <w:rFonts w:ascii="GHEA Grapalat" w:hAnsi="GHEA Grapalat"/>
          <w:i w:val="0"/>
          <w:sz w:val="18"/>
          <w:szCs w:val="18"/>
          <w:u w:val="single"/>
          <w:lang w:val="af-ZA"/>
        </w:rPr>
      </w:pPr>
    </w:p>
    <w:p w14:paraId="68BC09A2" w14:textId="77777777" w:rsidR="00334A9C" w:rsidRPr="00E6597C" w:rsidRDefault="00334A9C"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076DA8D4" w:rsidR="00096865" w:rsidRPr="00E6597C" w:rsidRDefault="00334A9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68536296"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2558B005"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p>
    <w:p w14:paraId="74ACFF50" w14:textId="566573B3"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0D148999"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34C28442" w14:textId="77777777" w:rsidR="00334A9C" w:rsidRPr="000E08D1" w:rsidRDefault="00334A9C"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1CA7B18E"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334A9C">
        <w:rPr>
          <w:rFonts w:ascii="GHEA Grapalat" w:hAnsi="GHEA Grapalat"/>
          <w:sz w:val="20"/>
          <w:szCs w:val="20"/>
          <w:lang w:val="hy-AM"/>
        </w:rPr>
        <w:t xml:space="preserve">մեկ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18279C93" w:rsidR="00B2572B" w:rsidRPr="00E6597C" w:rsidRDefault="00B2572B" w:rsidP="00EF3662">
      <w:pPr>
        <w:pStyle w:val="BodyTextIndent3"/>
        <w:spacing w:line="240" w:lineRule="auto"/>
        <w:jc w:val="right"/>
        <w:rPr>
          <w:rFonts w:ascii="GHEA Grapalat" w:hAnsi="GHEA Grapalat" w:cs="Arial"/>
          <w:b/>
          <w:lang w:val="es-ES"/>
        </w:rPr>
      </w:pPr>
      <w:r w:rsidRPr="00334A9C">
        <w:rPr>
          <w:rFonts w:ascii="GHEA Grapalat" w:hAnsi="GHEA Grapalat"/>
          <w:b/>
          <w:lang w:val="af-ZA"/>
        </w:rPr>
        <w:t>«</w:t>
      </w:r>
      <w:r w:rsidR="00334A9C" w:rsidRPr="00334A9C">
        <w:rPr>
          <w:rFonts w:ascii="GHEA Grapalat" w:hAnsi="GHEA Grapalat"/>
          <w:b/>
          <w:lang w:val="hy-AM"/>
        </w:rPr>
        <w:t>ԿՄՋՀ</w:t>
      </w:r>
      <w:r w:rsidRPr="00334A9C">
        <w:rPr>
          <w:rFonts w:ascii="GHEA Grapalat" w:hAnsi="GHEA Grapalat"/>
          <w:b/>
          <w:lang w:val="es-ES"/>
        </w:rPr>
        <w:t>-</w:t>
      </w:r>
      <w:r w:rsidR="00334A9C" w:rsidRPr="00334A9C">
        <w:rPr>
          <w:rFonts w:ascii="GHEA Grapalat" w:hAnsi="GHEA Grapalat"/>
          <w:b/>
          <w:lang w:val="hy-AM"/>
        </w:rPr>
        <w:t>ԳՀ</w:t>
      </w:r>
      <w:r w:rsidRPr="00334A9C">
        <w:rPr>
          <w:rFonts w:ascii="GHEA Grapalat" w:hAnsi="GHEA Grapalat" w:cs="Sylfaen"/>
          <w:b/>
          <w:lang w:val="hy-AM"/>
        </w:rPr>
        <w:t>Ա</w:t>
      </w:r>
      <w:r w:rsidR="002E11D1" w:rsidRPr="00334A9C">
        <w:rPr>
          <w:rFonts w:ascii="GHEA Grapalat" w:hAnsi="GHEA Grapalat" w:cs="Sylfaen"/>
          <w:b/>
        </w:rPr>
        <w:t>Շ</w:t>
      </w:r>
      <w:r w:rsidRPr="00334A9C">
        <w:rPr>
          <w:rFonts w:ascii="GHEA Grapalat" w:hAnsi="GHEA Grapalat" w:cs="Sylfaen"/>
          <w:b/>
          <w:lang w:val="hy-AM"/>
        </w:rPr>
        <w:t>ՁԲ</w:t>
      </w:r>
      <w:r w:rsidRPr="00E6597C">
        <w:rPr>
          <w:rFonts w:ascii="GHEA Grapalat" w:hAnsi="GHEA Grapalat"/>
          <w:b/>
          <w:lang w:val="es-ES"/>
        </w:rPr>
        <w:t>-</w:t>
      </w:r>
      <w:r w:rsidR="00334A9C">
        <w:rPr>
          <w:rFonts w:ascii="GHEA Grapalat" w:hAnsi="GHEA Grapalat"/>
          <w:b/>
          <w:lang w:val="hy-AM"/>
        </w:rPr>
        <w:t>25</w:t>
      </w:r>
      <w:r w:rsidRPr="00E6597C">
        <w:rPr>
          <w:rFonts w:ascii="GHEA Grapalat" w:hAnsi="GHEA Grapalat"/>
          <w:b/>
          <w:lang w:val="es-ES"/>
        </w:rPr>
        <w:t>/</w:t>
      </w:r>
      <w:r w:rsidR="00334A9C">
        <w:rPr>
          <w:rFonts w:ascii="GHEA Grapalat" w:hAnsi="GHEA Grapalat"/>
          <w:b/>
          <w:lang w:val="hy-AM"/>
        </w:rPr>
        <w:t>27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019B9A56" w:rsidR="00B2572B" w:rsidRPr="00E6597C" w:rsidRDefault="00AD204B" w:rsidP="00EF3662">
      <w:pPr>
        <w:pStyle w:val="BodyTextIndent3"/>
        <w:spacing w:line="240" w:lineRule="auto"/>
        <w:jc w:val="right"/>
        <w:rPr>
          <w:rFonts w:ascii="GHEA Grapalat" w:hAnsi="GHEA Grapalat" w:cs="Arial"/>
          <w:b/>
          <w:lang w:val="es-ES"/>
        </w:rPr>
      </w:pPr>
      <w:r>
        <w:rPr>
          <w:rFonts w:ascii="GHEA Grapalat" w:hAnsi="GHEA Grapalat" w:cs="Sylfaen"/>
          <w:b/>
          <w:lang w:val="hy-AM"/>
        </w:rPr>
        <w:t>գ</w:t>
      </w:r>
      <w:r w:rsidR="00334A9C">
        <w:rPr>
          <w:rFonts w:ascii="GHEA Grapalat" w:hAnsi="GHEA Grapalat" w:cs="Sylfaen"/>
          <w:b/>
          <w:lang w:val="hy-AM"/>
        </w:rPr>
        <w:t>նանշման հարցման</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BB8FF06" w:rsidR="00B2572B" w:rsidRPr="00E6597C" w:rsidRDefault="00334A9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22301A8" w14:textId="20F1E355" w:rsidR="00AD204B" w:rsidRDefault="00AD204B" w:rsidP="00AD204B">
      <w:pPr>
        <w:jc w:val="both"/>
        <w:rPr>
          <w:rFonts w:ascii="GHEA Grapalat" w:hAnsi="GHEA Grapalat" w:cs="Sylfaen"/>
          <w:sz w:val="20"/>
          <w:szCs w:val="20"/>
          <w:lang w:val="hy-AM"/>
        </w:rPr>
      </w:pPr>
      <w:r>
        <w:rPr>
          <w:rFonts w:ascii="GHEA Grapalat" w:hAnsi="GHEA Grapalat"/>
          <w:sz w:val="20"/>
          <w:szCs w:val="20"/>
          <w:lang w:val="hy-AM"/>
        </w:rPr>
        <w:t>Ջրվեժի համայնքապետարանի</w:t>
      </w:r>
      <w:r>
        <w:rPr>
          <w:rFonts w:ascii="GHEA Grapalat" w:hAnsi="GHEA Grapalat" w:cs="Sylfaen"/>
          <w:sz w:val="20"/>
          <w:szCs w:val="20"/>
          <w:lang w:val="es-ES"/>
        </w:rPr>
        <w:t xml:space="preserve"> կողմից</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sz w:val="20"/>
          <w:szCs w:val="20"/>
          <w:lang w:val="hy-AM"/>
        </w:rPr>
        <w:t>ԿՄՋՀ-ԳՀԱՇՁԲ-25/27</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w:t>
      </w:r>
    </w:p>
    <w:p w14:paraId="24037A34" w14:textId="77777777" w:rsidR="00AD204B" w:rsidRDefault="00AD204B" w:rsidP="00AD204B">
      <w:pPr>
        <w:jc w:val="both"/>
        <w:rPr>
          <w:rFonts w:ascii="GHEA Grapalat" w:hAnsi="GHEA Grapalat" w:cs="Sylfaen"/>
          <w:sz w:val="20"/>
          <w:szCs w:val="20"/>
          <w:lang w:val="hy-AM"/>
        </w:rPr>
      </w:pPr>
    </w:p>
    <w:p w14:paraId="55F77561" w14:textId="3473E426" w:rsidR="00B2572B" w:rsidRPr="00E6597C" w:rsidRDefault="00AD204B" w:rsidP="00AD204B">
      <w:pPr>
        <w:jc w:val="both"/>
        <w:rPr>
          <w:rFonts w:ascii="GHEA Grapalat" w:hAnsi="GHEA Grapalat" w:cs="Sylfaen"/>
          <w:sz w:val="20"/>
          <w:szCs w:val="20"/>
          <w:lang w:val="es-ES"/>
        </w:rPr>
      </w:pPr>
      <w:r>
        <w:rPr>
          <w:rFonts w:ascii="GHEA Grapalat" w:hAnsi="GHEA Grapalat" w:cs="Sylfaen"/>
          <w:sz w:val="20"/>
          <w:szCs w:val="20"/>
          <w:lang w:val="hy-AM"/>
        </w:rPr>
        <w:t>հարցաման</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D16E7C7"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00AD204B">
        <w:rPr>
          <w:rFonts w:ascii="GHEA Grapalat" w:hAnsi="GHEA Grapalat" w:cs="Arial"/>
          <w:sz w:val="20"/>
          <w:szCs w:val="20"/>
          <w:lang w:val="es-ES"/>
        </w:rPr>
        <w:t>«</w:t>
      </w:r>
      <w:r w:rsidR="00AD204B">
        <w:rPr>
          <w:rFonts w:ascii="GHEA Grapalat" w:hAnsi="GHEA Grapalat"/>
          <w:sz w:val="20"/>
          <w:szCs w:val="20"/>
          <w:lang w:val="hy-AM"/>
        </w:rPr>
        <w:t>ԿՄՋՀ-ԳՀԱՇՁԲ-25/</w:t>
      </w:r>
      <w:proofErr w:type="gramStart"/>
      <w:r w:rsidR="00AD204B">
        <w:rPr>
          <w:rFonts w:ascii="GHEA Grapalat" w:hAnsi="GHEA Grapalat"/>
          <w:sz w:val="20"/>
          <w:szCs w:val="20"/>
          <w:lang w:val="hy-AM"/>
        </w:rPr>
        <w:t>27</w:t>
      </w:r>
      <w:r w:rsidR="00AD204B">
        <w:rPr>
          <w:rFonts w:ascii="GHEA Grapalat" w:hAnsi="GHEA Grapalat" w:cs="Arial"/>
          <w:sz w:val="20"/>
          <w:szCs w:val="20"/>
          <w:lang w:val="es-ES"/>
        </w:rPr>
        <w:t>»*</w:t>
      </w:r>
      <w:proofErr w:type="gramEnd"/>
      <w:r w:rsidR="00AD204B">
        <w:rPr>
          <w:rFonts w:ascii="GHEA Grapalat" w:hAnsi="GHEA Grapalat" w:cs="Arial"/>
          <w:sz w:val="20"/>
          <w:szCs w:val="20"/>
          <w:lang w:val="es-ES"/>
        </w:rPr>
        <w:t xml:space="preserve">  ծածկագրով </w:t>
      </w:r>
      <w:r w:rsidR="00AD204B">
        <w:rPr>
          <w:rFonts w:ascii="GHEA Grapalat" w:hAnsi="GHEA Grapalat" w:cs="Arial"/>
          <w:sz w:val="20"/>
          <w:szCs w:val="20"/>
          <w:lang w:val="hy-AM"/>
        </w:rPr>
        <w:t xml:space="preserve">գնանշման հարցման </w:t>
      </w:r>
      <w:r w:rsidRPr="00265A5A">
        <w:rPr>
          <w:rFonts w:ascii="GHEA Grapalat" w:hAnsi="GHEA Grapalat" w:cs="Arial"/>
          <w:sz w:val="20"/>
          <w:szCs w:val="20"/>
          <w:lang w:val="es-ES"/>
        </w:rPr>
        <w:t xml:space="preserve">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7522AD4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AD204B">
        <w:rPr>
          <w:rFonts w:ascii="GHEA Grapalat" w:hAnsi="GHEA Grapalat" w:cs="Arial"/>
          <w:sz w:val="20"/>
          <w:szCs w:val="20"/>
          <w:lang w:val="es-ES"/>
        </w:rPr>
        <w:t>«</w:t>
      </w:r>
      <w:r w:rsidR="00337BDF">
        <w:rPr>
          <w:rFonts w:ascii="GHEA Grapalat" w:hAnsi="GHEA Grapalat"/>
          <w:sz w:val="20"/>
          <w:szCs w:val="20"/>
          <w:lang w:val="hy-AM"/>
        </w:rPr>
        <w:t>ԿՄՋՀ-ԳՀԱՇՁԲ-25</w:t>
      </w:r>
      <w:r w:rsidR="00AD204B">
        <w:rPr>
          <w:rFonts w:ascii="GHEA Grapalat" w:hAnsi="GHEA Grapalat"/>
          <w:sz w:val="20"/>
          <w:szCs w:val="20"/>
          <w:lang w:val="hy-AM"/>
        </w:rPr>
        <w:t>/2</w:t>
      </w:r>
      <w:r w:rsidR="00337BDF">
        <w:rPr>
          <w:rFonts w:ascii="GHEA Grapalat" w:hAnsi="GHEA Grapalat"/>
          <w:sz w:val="20"/>
          <w:szCs w:val="20"/>
          <w:lang w:val="hy-AM"/>
        </w:rPr>
        <w:t>7</w:t>
      </w:r>
      <w:bookmarkStart w:id="14" w:name="_GoBack"/>
      <w:bookmarkEnd w:id="14"/>
      <w:r w:rsidR="00AD204B">
        <w:rPr>
          <w:rFonts w:ascii="GHEA Grapalat" w:hAnsi="GHEA Grapalat" w:cs="Arial"/>
          <w:sz w:val="20"/>
          <w:szCs w:val="20"/>
          <w:lang w:val="es-ES"/>
        </w:rPr>
        <w:t xml:space="preserve">»*  ծածկագրով </w:t>
      </w:r>
      <w:r w:rsidR="00AD204B">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5F5608EB" w14:textId="77777777" w:rsidR="00AD204B" w:rsidRPr="00E6597C" w:rsidRDefault="00AD204B" w:rsidP="00AD204B">
      <w:pPr>
        <w:pStyle w:val="BodyTextIndent3"/>
        <w:spacing w:line="240" w:lineRule="auto"/>
        <w:jc w:val="right"/>
        <w:rPr>
          <w:rFonts w:ascii="GHEA Grapalat" w:hAnsi="GHEA Grapalat" w:cs="Arial"/>
          <w:b/>
          <w:lang w:val="es-ES"/>
        </w:rPr>
      </w:pPr>
      <w:r w:rsidRPr="00334A9C">
        <w:rPr>
          <w:rFonts w:ascii="GHEA Grapalat" w:hAnsi="GHEA Grapalat"/>
          <w:b/>
          <w:lang w:val="af-ZA"/>
        </w:rPr>
        <w:t>«</w:t>
      </w:r>
      <w:r w:rsidRPr="00334A9C">
        <w:rPr>
          <w:rFonts w:ascii="GHEA Grapalat" w:hAnsi="GHEA Grapalat"/>
          <w:b/>
          <w:lang w:val="hy-AM"/>
        </w:rPr>
        <w:t>ԿՄՋՀ</w:t>
      </w:r>
      <w:r w:rsidRPr="00334A9C">
        <w:rPr>
          <w:rFonts w:ascii="GHEA Grapalat" w:hAnsi="GHEA Grapalat"/>
          <w:b/>
          <w:lang w:val="es-ES"/>
        </w:rPr>
        <w:t>-</w:t>
      </w:r>
      <w:r w:rsidRPr="00334A9C">
        <w:rPr>
          <w:rFonts w:ascii="GHEA Grapalat" w:hAnsi="GHEA Grapalat"/>
          <w:b/>
          <w:lang w:val="hy-AM"/>
        </w:rPr>
        <w:t>ԳՀ</w:t>
      </w:r>
      <w:r w:rsidRPr="00334A9C">
        <w:rPr>
          <w:rFonts w:ascii="GHEA Grapalat" w:hAnsi="GHEA Grapalat" w:cs="Sylfaen"/>
          <w:b/>
          <w:lang w:val="hy-AM"/>
        </w:rPr>
        <w:t>Ա</w:t>
      </w:r>
      <w:r w:rsidRPr="00AD204B">
        <w:rPr>
          <w:rFonts w:ascii="GHEA Grapalat" w:hAnsi="GHEA Grapalat" w:cs="Sylfaen"/>
          <w:b/>
          <w:lang w:val="hy-AM"/>
        </w:rPr>
        <w:t>Շ</w:t>
      </w:r>
      <w:r w:rsidRPr="00334A9C">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w:t>
      </w:r>
      <w:r w:rsidRPr="00E6597C">
        <w:rPr>
          <w:rFonts w:ascii="GHEA Grapalat" w:hAnsi="GHEA Grapalat"/>
          <w:b/>
          <w:lang w:val="es-ES"/>
        </w:rPr>
        <w:t>/</w:t>
      </w:r>
      <w:r>
        <w:rPr>
          <w:rFonts w:ascii="GHEA Grapalat" w:hAnsi="GHEA Grapalat"/>
          <w:b/>
          <w:lang w:val="hy-AM"/>
        </w:rPr>
        <w:t>27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2A10654" w14:textId="77777777" w:rsidR="00AD204B" w:rsidRPr="00E6597C" w:rsidRDefault="00AD204B" w:rsidP="00AD204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7AA8716A" w14:textId="77777777" w:rsidR="000B1088" w:rsidRPr="00AD204B" w:rsidRDefault="000B1088" w:rsidP="000B1088">
      <w:pPr>
        <w:ind w:left="-66"/>
        <w:jc w:val="center"/>
        <w:rPr>
          <w:rFonts w:ascii="GHEA Grapalat" w:hAnsi="GHEA Grapalat"/>
          <w:b/>
          <w:lang w:val="es-ES"/>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54151800" w14:textId="1E093AFB" w:rsidR="00AD204B" w:rsidRPr="00E6597C" w:rsidRDefault="006E3999" w:rsidP="00AD204B">
      <w:pPr>
        <w:pStyle w:val="BodyTextIndent3"/>
        <w:spacing w:line="240" w:lineRule="auto"/>
        <w:jc w:val="right"/>
        <w:rPr>
          <w:rFonts w:ascii="GHEA Grapalat" w:hAnsi="GHEA Grapalat" w:cs="Sylfaen"/>
          <w:b/>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lang w:val="es-ES"/>
        </w:rPr>
        <w:t>ն</w:t>
      </w:r>
      <w:r w:rsidRPr="009F5C16">
        <w:rPr>
          <w:rFonts w:ascii="GHEA Grapalat" w:hAnsi="GHEA Grapalat" w:cs="Arial"/>
          <w:lang w:val="es-ES"/>
        </w:rPr>
        <w:t xml:space="preserve"> </w:t>
      </w:r>
      <w:r w:rsidRPr="009F5C16">
        <w:rPr>
          <w:rFonts w:ascii="GHEA Grapalat" w:hAnsi="GHEA Grapalat" w:cs="Sylfaen"/>
          <w:lang w:val="es-ES"/>
        </w:rPr>
        <w:t>հավաստում</w:t>
      </w:r>
      <w:r w:rsidRPr="009F5C16">
        <w:rPr>
          <w:rFonts w:ascii="GHEA Grapalat" w:hAnsi="GHEA Grapalat" w:cs="Arial"/>
          <w:lang w:val="es-ES"/>
        </w:rPr>
        <w:t xml:space="preserve"> </w:t>
      </w:r>
      <w:r w:rsidRPr="009F5C16">
        <w:rPr>
          <w:rFonts w:ascii="GHEA Grapalat" w:hAnsi="GHEA Grapalat" w:cs="Sylfaen"/>
          <w:lang w:val="es-ES"/>
        </w:rPr>
        <w:t>է</w:t>
      </w:r>
      <w:r w:rsidRPr="009F5C16">
        <w:rPr>
          <w:rFonts w:ascii="GHEA Grapalat" w:hAnsi="GHEA Grapalat" w:cs="Arial"/>
          <w:lang w:val="es-ES"/>
        </w:rPr>
        <w:t xml:space="preserve">, </w:t>
      </w:r>
      <w:proofErr w:type="gramStart"/>
      <w:r w:rsidRPr="009F5C16">
        <w:rPr>
          <w:rFonts w:ascii="GHEA Grapalat" w:hAnsi="GHEA Grapalat" w:cs="Sylfaen"/>
          <w:lang w:val="es-ES"/>
        </w:rPr>
        <w:t>որ</w:t>
      </w:r>
      <w:r w:rsidR="00AD204B" w:rsidRPr="00AD204B">
        <w:rPr>
          <w:rFonts w:ascii="GHEA Grapalat" w:hAnsi="GHEA Grapalat"/>
          <w:lang w:val="af-ZA"/>
        </w:rPr>
        <w:t>«</w:t>
      </w:r>
      <w:proofErr w:type="gramEnd"/>
      <w:r w:rsidR="00AD204B" w:rsidRPr="00AD204B">
        <w:rPr>
          <w:rFonts w:ascii="GHEA Grapalat" w:hAnsi="GHEA Grapalat"/>
          <w:lang w:val="hy-AM"/>
        </w:rPr>
        <w:t>ԿՄՋՀ</w:t>
      </w:r>
      <w:r w:rsidR="00AD204B" w:rsidRPr="00AD204B">
        <w:rPr>
          <w:rFonts w:ascii="GHEA Grapalat" w:hAnsi="GHEA Grapalat"/>
          <w:lang w:val="es-ES"/>
        </w:rPr>
        <w:t>-</w:t>
      </w:r>
      <w:r w:rsidR="00AD204B" w:rsidRPr="00AD204B">
        <w:rPr>
          <w:rFonts w:ascii="GHEA Grapalat" w:hAnsi="GHEA Grapalat"/>
          <w:lang w:val="hy-AM"/>
        </w:rPr>
        <w:t>ԳՀ</w:t>
      </w:r>
      <w:r w:rsidR="00AD204B" w:rsidRPr="00AD204B">
        <w:rPr>
          <w:rFonts w:ascii="GHEA Grapalat" w:hAnsi="GHEA Grapalat" w:cs="Sylfaen"/>
          <w:lang w:val="hy-AM"/>
        </w:rPr>
        <w:t>Ա</w:t>
      </w:r>
      <w:r w:rsidR="00AD204B" w:rsidRPr="00AD204B">
        <w:rPr>
          <w:rFonts w:ascii="GHEA Grapalat" w:hAnsi="GHEA Grapalat" w:cs="Sylfaen"/>
        </w:rPr>
        <w:t>Շ</w:t>
      </w:r>
      <w:r w:rsidR="00AD204B" w:rsidRPr="00AD204B">
        <w:rPr>
          <w:rFonts w:ascii="GHEA Grapalat" w:hAnsi="GHEA Grapalat" w:cs="Sylfaen"/>
          <w:lang w:val="hy-AM"/>
        </w:rPr>
        <w:t>ՁԲ</w:t>
      </w:r>
      <w:r w:rsidR="00AD204B" w:rsidRPr="00AD204B">
        <w:rPr>
          <w:rFonts w:ascii="GHEA Grapalat" w:hAnsi="GHEA Grapalat"/>
          <w:lang w:val="es-ES"/>
        </w:rPr>
        <w:t>-</w:t>
      </w:r>
      <w:r w:rsidR="00AD204B" w:rsidRPr="00AD204B">
        <w:rPr>
          <w:rFonts w:ascii="GHEA Grapalat" w:hAnsi="GHEA Grapalat"/>
          <w:lang w:val="hy-AM"/>
        </w:rPr>
        <w:t>25</w:t>
      </w:r>
      <w:r w:rsidR="00AD204B" w:rsidRPr="00AD204B">
        <w:rPr>
          <w:rFonts w:ascii="GHEA Grapalat" w:hAnsi="GHEA Grapalat"/>
          <w:lang w:val="es-ES"/>
        </w:rPr>
        <w:t>/</w:t>
      </w:r>
      <w:r w:rsidR="00AD204B" w:rsidRPr="00AD204B">
        <w:rPr>
          <w:rFonts w:ascii="GHEA Grapalat" w:hAnsi="GHEA Grapalat"/>
          <w:lang w:val="hy-AM"/>
        </w:rPr>
        <w:t>27</w:t>
      </w:r>
      <w:r w:rsidR="00AD204B" w:rsidRPr="00AD204B">
        <w:rPr>
          <w:rFonts w:ascii="GHEA Grapalat" w:hAnsi="GHEA Grapalat"/>
          <w:sz w:val="24"/>
          <w:szCs w:val="24"/>
          <w:lang w:val="af-ZA"/>
        </w:rPr>
        <w:t>»</w:t>
      </w:r>
      <w:r w:rsidR="00AD204B" w:rsidRPr="00AD204B">
        <w:rPr>
          <w:rFonts w:ascii="GHEA Grapalat" w:hAnsi="GHEA Grapalat" w:cs="Sylfaen"/>
          <w:lang w:val="es-ES"/>
        </w:rPr>
        <w:t>*</w:t>
      </w:r>
      <w:r w:rsidR="00AD204B" w:rsidRPr="00E6597C">
        <w:rPr>
          <w:rFonts w:ascii="GHEA Grapalat" w:hAnsi="GHEA Grapalat"/>
          <w:b/>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343E512D" w:rsidR="006E3999" w:rsidRPr="00AD204B" w:rsidRDefault="00AD204B" w:rsidP="00AD204B">
      <w:pPr>
        <w:pStyle w:val="BodyTextIndent3"/>
        <w:spacing w:line="240" w:lineRule="auto"/>
        <w:ind w:firstLine="0"/>
        <w:rPr>
          <w:rFonts w:ascii="GHEA Grapalat" w:hAnsi="GHEA Grapalat" w:cs="Arial"/>
          <w:b/>
          <w:lang w:val="es-ES"/>
        </w:rPr>
      </w:pPr>
      <w:r w:rsidRPr="00AD204B">
        <w:rPr>
          <w:rFonts w:ascii="GHEA Grapalat" w:hAnsi="GHEA Grapalat" w:cs="Sylfaen"/>
          <w:lang w:val="es-ES"/>
        </w:rPr>
        <w:t>ծածկագրով</w:t>
      </w:r>
      <w:r w:rsidRPr="00AD204B">
        <w:rPr>
          <w:rFonts w:ascii="GHEA Grapalat" w:hAnsi="GHEA Grapalat" w:cs="Sylfaen"/>
          <w:lang w:val="hy-AM"/>
        </w:rPr>
        <w:t xml:space="preserve"> գնանշման հարցման</w:t>
      </w:r>
      <w:r w:rsidRPr="00AD204B">
        <w:rPr>
          <w:rFonts w:ascii="GHEA Grapalat" w:hAnsi="GHEA Grapalat" w:cs="Arial"/>
          <w:lang w:val="es-ES"/>
        </w:rPr>
        <w:t xml:space="preserve"> </w:t>
      </w:r>
      <w:r w:rsidR="006E3999" w:rsidRPr="00AD204B">
        <w:rPr>
          <w:rFonts w:ascii="GHEA Grapalat" w:hAnsi="GHEA Grapalat" w:cs="Arial"/>
          <w:lang w:val="hy-AM"/>
        </w:rPr>
        <w:t>շրջանակում ընտրված մասնակից ճանաչվելու դեպքում, պարտավորվում է նույն ծածկագրով մրցույթի շրջանակում կնքվող պայմանագով նախատեսված աշխատանքների</w:t>
      </w:r>
      <w:r w:rsidR="006E3999" w:rsidRPr="009F5C16">
        <w:rPr>
          <w:rFonts w:ascii="GHEA Grapalat" w:hAnsi="GHEA Grapalat" w:cs="Arial"/>
          <w:lang w:val="hy-AM"/>
        </w:rPr>
        <w:t xml:space="preserve"> կատարման ընթացքում տեղադրել </w:t>
      </w:r>
      <w:r w:rsidR="006E3999" w:rsidRPr="009F5C16">
        <w:rPr>
          <w:rFonts w:ascii="GHEA Grapalat" w:hAnsi="GHEA Grapalat" w:cs="Arial"/>
          <w:lang w:val="es-ES"/>
        </w:rPr>
        <w:t>(</w:t>
      </w:r>
      <w:r w:rsidR="006E3999" w:rsidRPr="009F5C16">
        <w:rPr>
          <w:rFonts w:ascii="GHEA Grapalat" w:hAnsi="GHEA Grapalat" w:cs="Arial"/>
          <w:lang w:val="hy-AM"/>
        </w:rPr>
        <w:t>օգտագործել</w:t>
      </w:r>
      <w:r w:rsidR="006E3999" w:rsidRPr="009F5C16">
        <w:rPr>
          <w:rFonts w:ascii="GHEA Grapalat" w:hAnsi="GHEA Grapalat" w:cs="Arial"/>
          <w:lang w:val="es-ES"/>
        </w:rPr>
        <w:t>)</w:t>
      </w:r>
      <w:r w:rsidR="006E3999" w:rsidRPr="009F5C16">
        <w:rPr>
          <w:rFonts w:ascii="GHEA Grapalat" w:hAnsi="GHEA Grapalat" w:cs="Arial"/>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6E3999" w:rsidRPr="009F5C16">
        <w:rPr>
          <w:rFonts w:ascii="GHEA Grapalat" w:hAnsi="GHEA Grapalat" w:cs="Arial"/>
          <w:lang w:val="es-ES"/>
        </w:rPr>
        <w:t>(</w:t>
      </w:r>
      <w:r w:rsidR="006E3999" w:rsidRPr="009F5C16">
        <w:rPr>
          <w:rFonts w:ascii="GHEA Grapalat" w:hAnsi="GHEA Grapalat" w:cs="Arial"/>
          <w:lang w:val="hy-AM"/>
        </w:rPr>
        <w:t>կամ</w:t>
      </w:r>
      <w:r w:rsidR="006E3999" w:rsidRPr="009F5C16">
        <w:rPr>
          <w:rFonts w:ascii="GHEA Grapalat" w:hAnsi="GHEA Grapalat" w:cs="Arial"/>
          <w:lang w:val="es-ES"/>
        </w:rPr>
        <w:t>)</w:t>
      </w:r>
      <w:r w:rsidR="006E3999" w:rsidRPr="009F5C16">
        <w:rPr>
          <w:rFonts w:ascii="GHEA Grapalat" w:hAnsi="GHEA Grapalat" w:cs="Arial"/>
          <w:lang w:val="hy-AM"/>
        </w:rPr>
        <w:t xml:space="preserve"> սարքեր ու սարքավորումներ՝ մինչև տեղադրումը </w:t>
      </w:r>
      <w:r w:rsidR="006E3999" w:rsidRPr="009F5C16">
        <w:rPr>
          <w:rFonts w:ascii="GHEA Grapalat" w:hAnsi="GHEA Grapalat" w:cs="Arial"/>
          <w:lang w:val="es-ES"/>
        </w:rPr>
        <w:t>(</w:t>
      </w:r>
      <w:r w:rsidR="006E3999" w:rsidRPr="009F5C16">
        <w:rPr>
          <w:rFonts w:ascii="GHEA Grapalat" w:hAnsi="GHEA Grapalat" w:cs="Arial"/>
          <w:lang w:val="hy-AM"/>
        </w:rPr>
        <w:t>օգտագործումը</w:t>
      </w:r>
      <w:r w:rsidR="006E3999" w:rsidRPr="009F5C16">
        <w:rPr>
          <w:rFonts w:ascii="GHEA Grapalat" w:hAnsi="GHEA Grapalat" w:cs="Arial"/>
          <w:lang w:val="es-ES"/>
        </w:rPr>
        <w:t>)</w:t>
      </w:r>
      <w:r w:rsidR="006E3999" w:rsidRPr="009F5C16">
        <w:rPr>
          <w:rFonts w:ascii="GHEA Grapalat" w:hAnsi="GHEA Grapalat" w:cs="Arial"/>
          <w:lang w:val="hy-AM"/>
        </w:rPr>
        <w:t xml:space="preserve"> </w:t>
      </w:r>
      <w:r w:rsidR="006E3999" w:rsidRPr="009F5C16">
        <w:rPr>
          <w:rFonts w:ascii="GHEA Grapalat" w:hAnsi="GHEA Grapalat" w:cs="Sylfaen"/>
          <w:lang w:val="hy-AM"/>
        </w:rPr>
        <w:t>դրանց</w:t>
      </w:r>
      <w:r w:rsidR="006E3999" w:rsidRPr="009F5C16">
        <w:rPr>
          <w:rFonts w:ascii="GHEA Grapalat" w:hAnsi="GHEA Grapalat" w:cs="Sylfaen"/>
          <w:lang w:val="af-ZA"/>
        </w:rPr>
        <w:t xml:space="preserve"> </w:t>
      </w:r>
      <w:r w:rsidR="006E3999" w:rsidRPr="009F5C16">
        <w:rPr>
          <w:rFonts w:ascii="GHEA Grapalat" w:hAnsi="GHEA Grapalat" w:cs="Sylfaen"/>
          <w:lang w:val="hy-AM"/>
        </w:rPr>
        <w:t>տեխնիկական</w:t>
      </w:r>
      <w:r w:rsidR="006E3999" w:rsidRPr="009F5C16">
        <w:rPr>
          <w:rFonts w:ascii="GHEA Grapalat" w:hAnsi="GHEA Grapalat" w:cs="Sylfaen"/>
          <w:lang w:val="af-ZA"/>
        </w:rPr>
        <w:t xml:space="preserve"> </w:t>
      </w:r>
      <w:r w:rsidR="006E3999" w:rsidRPr="009F5C16">
        <w:rPr>
          <w:rFonts w:ascii="GHEA Grapalat" w:hAnsi="GHEA Grapalat" w:cs="Sylfaen"/>
          <w:lang w:val="hy-AM"/>
        </w:rPr>
        <w:t>բնութագրերը</w:t>
      </w:r>
      <w:r w:rsidR="006E3999" w:rsidRPr="009F5C16">
        <w:rPr>
          <w:rFonts w:ascii="GHEA Grapalat" w:hAnsi="GHEA Grapalat" w:cs="Sylfaen"/>
          <w:lang w:val="af-ZA"/>
        </w:rPr>
        <w:t xml:space="preserve">, </w:t>
      </w:r>
      <w:r w:rsidR="006E3999" w:rsidRPr="009F5C16">
        <w:rPr>
          <w:rFonts w:ascii="GHEA Grapalat" w:hAnsi="GHEA Grapalat" w:cs="Sylfaen"/>
          <w:lang w:val="hy-AM"/>
        </w:rPr>
        <w:t>ապրանքային</w:t>
      </w:r>
      <w:r w:rsidR="006E3999" w:rsidRPr="009F5C16">
        <w:rPr>
          <w:rFonts w:ascii="GHEA Grapalat" w:hAnsi="GHEA Grapalat" w:cs="Sylfaen"/>
          <w:lang w:val="af-ZA"/>
        </w:rPr>
        <w:t xml:space="preserve"> </w:t>
      </w:r>
      <w:r w:rsidR="006E3999" w:rsidRPr="009F5C16">
        <w:rPr>
          <w:rFonts w:ascii="GHEA Grapalat" w:hAnsi="GHEA Grapalat" w:cs="Sylfaen"/>
          <w:lang w:val="hy-AM"/>
        </w:rPr>
        <w:t>նշանները</w:t>
      </w:r>
      <w:r w:rsidR="006E3999" w:rsidRPr="009F5C16">
        <w:rPr>
          <w:rFonts w:ascii="GHEA Grapalat" w:hAnsi="GHEA Grapalat" w:cs="Sylfaen"/>
          <w:lang w:val="af-ZA"/>
        </w:rPr>
        <w:t xml:space="preserve">, </w:t>
      </w:r>
      <w:r w:rsidR="006E3999" w:rsidRPr="009F5C16">
        <w:rPr>
          <w:rFonts w:ascii="GHEA Grapalat" w:hAnsi="GHEA Grapalat" w:cs="Sylfaen"/>
          <w:lang w:val="hy-AM"/>
        </w:rPr>
        <w:t>ֆիրմային</w:t>
      </w:r>
      <w:r w:rsidR="006E3999" w:rsidRPr="009F5C16">
        <w:rPr>
          <w:rFonts w:ascii="GHEA Grapalat" w:hAnsi="GHEA Grapalat" w:cs="Sylfaen"/>
          <w:lang w:val="af-ZA"/>
        </w:rPr>
        <w:t xml:space="preserve"> </w:t>
      </w:r>
      <w:r w:rsidR="006E3999" w:rsidRPr="009F5C16">
        <w:rPr>
          <w:rFonts w:ascii="GHEA Grapalat" w:hAnsi="GHEA Grapalat" w:cs="Sylfaen"/>
          <w:lang w:val="hy-AM"/>
        </w:rPr>
        <w:t>անվանումները</w:t>
      </w:r>
      <w:r w:rsidR="006E3999" w:rsidRPr="009F5C16">
        <w:rPr>
          <w:rFonts w:ascii="GHEA Grapalat" w:hAnsi="GHEA Grapalat" w:cs="Sylfaen"/>
          <w:lang w:val="af-ZA"/>
        </w:rPr>
        <w:t xml:space="preserve">, </w:t>
      </w:r>
      <w:r w:rsidR="006E3999" w:rsidRPr="009F5C16">
        <w:rPr>
          <w:rFonts w:ascii="GHEA Grapalat" w:hAnsi="GHEA Grapalat" w:cs="Sylfaen"/>
          <w:lang w:val="hy-AM"/>
        </w:rPr>
        <w:t>մակնիշները</w:t>
      </w:r>
      <w:r w:rsidR="006E3999" w:rsidRPr="009F5C16">
        <w:rPr>
          <w:rFonts w:ascii="GHEA Grapalat" w:hAnsi="GHEA Grapalat" w:cs="Sylfaen"/>
          <w:lang w:val="af-ZA"/>
        </w:rPr>
        <w:t xml:space="preserve"> </w:t>
      </w:r>
      <w:r w:rsidR="006E3999" w:rsidRPr="009F5C16">
        <w:rPr>
          <w:rFonts w:ascii="GHEA Grapalat" w:hAnsi="GHEA Grapalat" w:cs="Sylfaen"/>
          <w:lang w:val="hy-AM"/>
        </w:rPr>
        <w:t>և</w:t>
      </w:r>
      <w:r w:rsidR="006E3999" w:rsidRPr="009F5C16">
        <w:rPr>
          <w:rFonts w:ascii="GHEA Grapalat" w:hAnsi="GHEA Grapalat" w:cs="Sylfaen"/>
          <w:lang w:val="af-ZA"/>
        </w:rPr>
        <w:t xml:space="preserve"> </w:t>
      </w:r>
      <w:r w:rsidR="006E3999" w:rsidRPr="009F5C16">
        <w:rPr>
          <w:rFonts w:ascii="GHEA Grapalat" w:hAnsi="GHEA Grapalat" w:cs="Sylfaen"/>
          <w:lang w:val="hy-AM"/>
        </w:rPr>
        <w:t>երաշխիքային</w:t>
      </w:r>
      <w:r w:rsidR="006E3999" w:rsidRPr="009F5C16">
        <w:rPr>
          <w:rFonts w:ascii="GHEA Grapalat" w:hAnsi="GHEA Grapalat" w:cs="Sylfaen"/>
          <w:lang w:val="af-ZA"/>
        </w:rPr>
        <w:t xml:space="preserve"> </w:t>
      </w:r>
      <w:r w:rsidR="006E3999" w:rsidRPr="009F5C16">
        <w:rPr>
          <w:rFonts w:ascii="GHEA Grapalat" w:hAnsi="GHEA Grapalat" w:cs="Sylfaen"/>
          <w:lang w:val="hy-AM"/>
        </w:rPr>
        <w:t>ժամկետները</w:t>
      </w:r>
      <w:r w:rsidR="006E3999" w:rsidRPr="009F5C16">
        <w:rPr>
          <w:rFonts w:ascii="GHEA Grapalat" w:hAnsi="GHEA Grapalat" w:cs="Sylfaen"/>
          <w:lang w:val="af-ZA"/>
        </w:rPr>
        <w:t xml:space="preserve"> </w:t>
      </w:r>
      <w:r w:rsidR="006E3999" w:rsidRPr="009F5C16">
        <w:rPr>
          <w:rFonts w:ascii="GHEA Grapalat" w:hAnsi="GHEA Grapalat" w:cs="Sylfaen"/>
          <w:lang w:val="hy-AM"/>
        </w:rPr>
        <w:t>նախապես</w:t>
      </w:r>
      <w:r w:rsidR="006E3999" w:rsidRPr="009F5C16">
        <w:rPr>
          <w:rFonts w:ascii="GHEA Grapalat" w:hAnsi="GHEA Grapalat" w:cs="Sylfaen"/>
          <w:lang w:val="af-ZA"/>
        </w:rPr>
        <w:t xml:space="preserve"> </w:t>
      </w:r>
      <w:r w:rsidR="006E3999" w:rsidRPr="009F5C16">
        <w:rPr>
          <w:rFonts w:ascii="GHEA Grapalat" w:hAnsi="GHEA Grapalat" w:cs="Sylfaen"/>
          <w:lang w:val="hy-AM"/>
        </w:rPr>
        <w:t>գրավոր համաձայնեցնելով</w:t>
      </w:r>
      <w:r w:rsidR="006E3999" w:rsidRPr="009F5C16">
        <w:rPr>
          <w:rFonts w:ascii="GHEA Grapalat" w:hAnsi="GHEA Grapalat" w:cs="Sylfaen"/>
          <w:lang w:val="af-ZA"/>
        </w:rPr>
        <w:t xml:space="preserve"> </w:t>
      </w:r>
      <w:r w:rsidR="006E3999" w:rsidRPr="009F5C16">
        <w:rPr>
          <w:rFonts w:ascii="GHEA Grapalat" w:hAnsi="GHEA Grapalat" w:cs="Sylfaen"/>
          <w:lang w:val="hy-AM"/>
        </w:rPr>
        <w:t>պատվիրատուի</w:t>
      </w:r>
      <w:r w:rsidR="006E3999" w:rsidRPr="009F5C16">
        <w:rPr>
          <w:rFonts w:ascii="GHEA Grapalat" w:hAnsi="GHEA Grapalat" w:cs="Sylfaen"/>
          <w:lang w:val="af-ZA"/>
        </w:rPr>
        <w:t xml:space="preserve"> </w:t>
      </w:r>
      <w:r w:rsidR="006E3999" w:rsidRPr="009F5C16">
        <w:rPr>
          <w:rFonts w:ascii="GHEA Grapalat" w:hAnsi="GHEA Grapalat" w:cs="Sylfaen"/>
          <w:lang w:val="hy-AM"/>
        </w:rPr>
        <w:t>հետ</w:t>
      </w:r>
      <w:r w:rsidR="006E3999" w:rsidRPr="009F5C16">
        <w:rPr>
          <w:rFonts w:ascii="GHEA Grapalat" w:hAnsi="GHEA Grapalat" w:cs="Sylfaen"/>
          <w:lang w:val="af-ZA"/>
        </w:rPr>
        <w:t>:</w:t>
      </w:r>
      <w:r w:rsidR="006E3999" w:rsidRPr="005C4D07">
        <w:rPr>
          <w:rFonts w:ascii="GHEA Grapalat" w:hAnsi="GHEA Grapalat" w:cs="Sylfaen"/>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7CEF2927" w14:textId="77777777" w:rsidR="00AD204B" w:rsidRPr="00E6597C" w:rsidRDefault="00AD204B" w:rsidP="00AD204B">
      <w:pPr>
        <w:pStyle w:val="BodyTextIndent3"/>
        <w:spacing w:line="240" w:lineRule="auto"/>
        <w:jc w:val="right"/>
        <w:rPr>
          <w:rFonts w:ascii="GHEA Grapalat" w:hAnsi="GHEA Grapalat" w:cs="Arial"/>
          <w:b/>
          <w:lang w:val="es-ES"/>
        </w:rPr>
      </w:pPr>
      <w:r w:rsidRPr="00334A9C">
        <w:rPr>
          <w:rFonts w:ascii="GHEA Grapalat" w:hAnsi="GHEA Grapalat"/>
          <w:b/>
          <w:lang w:val="af-ZA"/>
        </w:rPr>
        <w:t>«</w:t>
      </w:r>
      <w:r w:rsidRPr="00334A9C">
        <w:rPr>
          <w:rFonts w:ascii="GHEA Grapalat" w:hAnsi="GHEA Grapalat"/>
          <w:b/>
          <w:lang w:val="hy-AM"/>
        </w:rPr>
        <w:t>ԿՄՋՀ</w:t>
      </w:r>
      <w:r w:rsidRPr="00334A9C">
        <w:rPr>
          <w:rFonts w:ascii="GHEA Grapalat" w:hAnsi="GHEA Grapalat"/>
          <w:b/>
          <w:lang w:val="es-ES"/>
        </w:rPr>
        <w:t>-</w:t>
      </w:r>
      <w:r w:rsidRPr="00334A9C">
        <w:rPr>
          <w:rFonts w:ascii="GHEA Grapalat" w:hAnsi="GHEA Grapalat"/>
          <w:b/>
          <w:lang w:val="hy-AM"/>
        </w:rPr>
        <w:t>ԳՀ</w:t>
      </w:r>
      <w:r w:rsidRPr="00334A9C">
        <w:rPr>
          <w:rFonts w:ascii="GHEA Grapalat" w:hAnsi="GHEA Grapalat" w:cs="Sylfaen"/>
          <w:b/>
          <w:lang w:val="hy-AM"/>
        </w:rPr>
        <w:t>Ա</w:t>
      </w:r>
      <w:r w:rsidRPr="00AD204B">
        <w:rPr>
          <w:rFonts w:ascii="GHEA Grapalat" w:hAnsi="GHEA Grapalat" w:cs="Sylfaen"/>
          <w:b/>
          <w:lang w:val="hy-AM"/>
        </w:rPr>
        <w:t>Շ</w:t>
      </w:r>
      <w:r w:rsidRPr="00334A9C">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w:t>
      </w:r>
      <w:r w:rsidRPr="00E6597C">
        <w:rPr>
          <w:rFonts w:ascii="GHEA Grapalat" w:hAnsi="GHEA Grapalat"/>
          <w:b/>
          <w:lang w:val="es-ES"/>
        </w:rPr>
        <w:t>/</w:t>
      </w:r>
      <w:r>
        <w:rPr>
          <w:rFonts w:ascii="GHEA Grapalat" w:hAnsi="GHEA Grapalat"/>
          <w:b/>
          <w:lang w:val="hy-AM"/>
        </w:rPr>
        <w:t>27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E0AB9FF" w14:textId="77777777" w:rsidR="00AD204B" w:rsidRPr="00E6597C" w:rsidRDefault="00AD204B" w:rsidP="00AD204B">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60E3028B" w14:textId="77777777" w:rsidR="00A52F0E" w:rsidRPr="00AD204B" w:rsidRDefault="00A52F0E" w:rsidP="000B1088">
      <w:pPr>
        <w:pStyle w:val="BodyTextIndent3"/>
        <w:spacing w:line="240" w:lineRule="auto"/>
        <w:ind w:firstLine="0"/>
        <w:jc w:val="right"/>
        <w:rPr>
          <w:rFonts w:ascii="GHEA Grapalat" w:hAnsi="GHEA Grapalat"/>
          <w:b/>
          <w:lang w:val="es-ES"/>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AD204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AD204B">
            <w:pPr>
              <w:spacing w:before="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AD204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AD204B">
            <w:pPr>
              <w:spacing w:before="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AD204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AD204B">
            <w:pPr>
              <w:spacing w:before="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AD204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AD204B">
            <w:pPr>
              <w:spacing w:before="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AD20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AD204B">
            <w:pPr>
              <w:spacing w:before="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AD20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AD204B">
            <w:pPr>
              <w:spacing w:before="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AD204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AD204B">
            <w:pPr>
              <w:spacing w:before="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AD204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AD204B">
            <w:pPr>
              <w:spacing w:before="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AD204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AD204B">
            <w:pPr>
              <w:spacing w:before="240"/>
              <w:rPr>
                <w:rFonts w:ascii="GHEA Grapalat" w:eastAsia="GHEA Grapalat" w:hAnsi="GHEA Grapalat" w:cs="GHEA Grapalat"/>
              </w:rPr>
            </w:pPr>
          </w:p>
        </w:tc>
      </w:tr>
    </w:tbl>
    <w:p w14:paraId="7079121C" w14:textId="77777777" w:rsidR="00A52F0E" w:rsidRPr="00FD1EE4" w:rsidRDefault="00A52F0E" w:rsidP="00AD204B">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AD204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AD204B">
            <w:pPr>
              <w:spacing w:before="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AD204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FD1EE4" w:rsidRDefault="00A52F0E" w:rsidP="00AD204B">
            <w:pPr>
              <w:spacing w:before="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AD204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AD204B">
            <w:pPr>
              <w:spacing w:before="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159979E0"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3BE55294" w14:textId="77777777" w:rsidR="000F3AAF" w:rsidRPr="00E6597C" w:rsidRDefault="000F3AAF" w:rsidP="000F3AAF">
      <w:pPr>
        <w:pStyle w:val="BodyTextIndent3"/>
        <w:spacing w:line="240" w:lineRule="auto"/>
        <w:jc w:val="right"/>
        <w:rPr>
          <w:rFonts w:ascii="GHEA Grapalat" w:hAnsi="GHEA Grapalat" w:cs="Arial"/>
          <w:b/>
          <w:lang w:val="es-ES"/>
        </w:rPr>
      </w:pPr>
      <w:r w:rsidRPr="00334A9C">
        <w:rPr>
          <w:rFonts w:ascii="GHEA Grapalat" w:hAnsi="GHEA Grapalat"/>
          <w:b/>
          <w:lang w:val="af-ZA"/>
        </w:rPr>
        <w:t>«</w:t>
      </w:r>
      <w:r w:rsidRPr="00334A9C">
        <w:rPr>
          <w:rFonts w:ascii="GHEA Grapalat" w:hAnsi="GHEA Grapalat"/>
          <w:b/>
          <w:lang w:val="hy-AM"/>
        </w:rPr>
        <w:t>ԿՄՋՀ</w:t>
      </w:r>
      <w:r w:rsidRPr="00334A9C">
        <w:rPr>
          <w:rFonts w:ascii="GHEA Grapalat" w:hAnsi="GHEA Grapalat"/>
          <w:b/>
          <w:lang w:val="es-ES"/>
        </w:rPr>
        <w:t>-</w:t>
      </w:r>
      <w:r w:rsidRPr="00334A9C">
        <w:rPr>
          <w:rFonts w:ascii="GHEA Grapalat" w:hAnsi="GHEA Grapalat"/>
          <w:b/>
          <w:lang w:val="hy-AM"/>
        </w:rPr>
        <w:t>ԳՀ</w:t>
      </w:r>
      <w:r w:rsidRPr="00334A9C">
        <w:rPr>
          <w:rFonts w:ascii="GHEA Grapalat" w:hAnsi="GHEA Grapalat" w:cs="Sylfaen"/>
          <w:b/>
          <w:lang w:val="hy-AM"/>
        </w:rPr>
        <w:t>Ա</w:t>
      </w:r>
      <w:r w:rsidRPr="00AD204B">
        <w:rPr>
          <w:rFonts w:ascii="GHEA Grapalat" w:hAnsi="GHEA Grapalat" w:cs="Sylfaen"/>
          <w:b/>
          <w:lang w:val="hy-AM"/>
        </w:rPr>
        <w:t>Շ</w:t>
      </w:r>
      <w:r w:rsidRPr="00334A9C">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w:t>
      </w:r>
      <w:r w:rsidRPr="00E6597C">
        <w:rPr>
          <w:rFonts w:ascii="GHEA Grapalat" w:hAnsi="GHEA Grapalat"/>
          <w:b/>
          <w:lang w:val="es-ES"/>
        </w:rPr>
        <w:t>/</w:t>
      </w:r>
      <w:r>
        <w:rPr>
          <w:rFonts w:ascii="GHEA Grapalat" w:hAnsi="GHEA Grapalat"/>
          <w:b/>
          <w:lang w:val="hy-AM"/>
        </w:rPr>
        <w:t>27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679DC730" w14:textId="77777777" w:rsidR="000F3AAF" w:rsidRPr="00E6597C" w:rsidRDefault="000F3AAF" w:rsidP="000F3AAF">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440F5960" w14:textId="77777777" w:rsidR="00B2572B" w:rsidRPr="000F3AAF"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72003B9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0F3AAF" w:rsidRPr="000F3AAF">
        <w:rPr>
          <w:rFonts w:ascii="GHEA Grapalat" w:hAnsi="GHEA Grapalat"/>
          <w:sz w:val="20"/>
          <w:szCs w:val="20"/>
          <w:lang w:val="hy-AM"/>
        </w:rPr>
        <w:t>ԿՄՋՀ</w:t>
      </w:r>
      <w:r w:rsidR="000F3AAF" w:rsidRPr="000F3AAF">
        <w:rPr>
          <w:rFonts w:ascii="GHEA Grapalat" w:hAnsi="GHEA Grapalat"/>
          <w:sz w:val="20"/>
          <w:szCs w:val="20"/>
          <w:lang w:val="es-ES"/>
        </w:rPr>
        <w:t>-</w:t>
      </w:r>
      <w:r w:rsidR="000F3AAF" w:rsidRPr="000F3AAF">
        <w:rPr>
          <w:rFonts w:ascii="GHEA Grapalat" w:hAnsi="GHEA Grapalat"/>
          <w:sz w:val="20"/>
          <w:szCs w:val="20"/>
          <w:lang w:val="hy-AM"/>
        </w:rPr>
        <w:t>ԳՀ</w:t>
      </w:r>
      <w:r w:rsidR="000F3AAF" w:rsidRPr="000F3AAF">
        <w:rPr>
          <w:rFonts w:ascii="GHEA Grapalat" w:hAnsi="GHEA Grapalat" w:cs="Sylfaen"/>
          <w:sz w:val="20"/>
          <w:szCs w:val="20"/>
          <w:lang w:val="hy-AM"/>
        </w:rPr>
        <w:t>ԱՇՁԲ</w:t>
      </w:r>
      <w:r w:rsidR="000F3AAF" w:rsidRPr="000F3AAF">
        <w:rPr>
          <w:rFonts w:ascii="GHEA Grapalat" w:hAnsi="GHEA Grapalat"/>
          <w:sz w:val="20"/>
          <w:szCs w:val="20"/>
          <w:lang w:val="es-ES"/>
        </w:rPr>
        <w:t>-</w:t>
      </w:r>
      <w:r w:rsidR="000F3AAF" w:rsidRPr="000F3AAF">
        <w:rPr>
          <w:rFonts w:ascii="GHEA Grapalat" w:hAnsi="GHEA Grapalat"/>
          <w:sz w:val="20"/>
          <w:szCs w:val="20"/>
          <w:lang w:val="hy-AM"/>
        </w:rPr>
        <w:t>25</w:t>
      </w:r>
      <w:r w:rsidR="000F3AAF" w:rsidRPr="000F3AAF">
        <w:rPr>
          <w:rFonts w:ascii="GHEA Grapalat" w:hAnsi="GHEA Grapalat"/>
          <w:sz w:val="20"/>
          <w:szCs w:val="20"/>
          <w:lang w:val="es-ES"/>
        </w:rPr>
        <w:t>/</w:t>
      </w:r>
      <w:proofErr w:type="gramStart"/>
      <w:r w:rsidR="000F3AAF" w:rsidRPr="000F3AAF">
        <w:rPr>
          <w:rFonts w:ascii="GHEA Grapalat" w:hAnsi="GHEA Grapalat"/>
          <w:sz w:val="20"/>
          <w:szCs w:val="20"/>
          <w:lang w:val="hy-AM"/>
        </w:rPr>
        <w:t>27</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ծածկագրով </w:t>
      </w:r>
      <w:r w:rsidR="000F3AAF">
        <w:rPr>
          <w:rFonts w:ascii="GHEA Grapalat" w:hAnsi="GHEA Grapalat" w:cs="Arial"/>
          <w:sz w:val="20"/>
          <w:szCs w:val="20"/>
          <w:lang w:val="hy-AM"/>
        </w:rPr>
        <w:t xml:space="preserve">գնանշման հարցման </w:t>
      </w:r>
      <w:r w:rsidRPr="00E6597C">
        <w:rPr>
          <w:rFonts w:ascii="GHEA Grapalat" w:hAnsi="GHEA Grapalat" w:cs="Arial"/>
          <w:sz w:val="20"/>
          <w:szCs w:val="20"/>
          <w:lang w:val="es-ES"/>
        </w:rPr>
        <w:t>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7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5"/>
        <w:gridCol w:w="3259"/>
        <w:gridCol w:w="1643"/>
        <w:gridCol w:w="1701"/>
        <w:gridCol w:w="1701"/>
      </w:tblGrid>
      <w:tr w:rsidR="0053699F" w:rsidRPr="00337BDF" w14:paraId="78F6C5E7" w14:textId="77777777" w:rsidTr="000F3AAF">
        <w:trPr>
          <w:cantSplit/>
          <w:trHeight w:val="916"/>
          <w:jc w:val="center"/>
        </w:trPr>
        <w:tc>
          <w:tcPr>
            <w:tcW w:w="1425"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0F3AAF">
        <w:trPr>
          <w:jc w:val="center"/>
        </w:trPr>
        <w:tc>
          <w:tcPr>
            <w:tcW w:w="1425"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337BDF" w14:paraId="505AA654" w14:textId="77777777" w:rsidTr="000F3AAF">
        <w:trPr>
          <w:trHeight w:val="20"/>
          <w:jc w:val="center"/>
        </w:trPr>
        <w:tc>
          <w:tcPr>
            <w:tcW w:w="1425"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5FCC337C" w:rsidR="0053699F" w:rsidRPr="00DE5096" w:rsidRDefault="00DE5096" w:rsidP="00DE5096">
            <w:pPr>
              <w:jc w:val="center"/>
              <w:rPr>
                <w:rFonts w:ascii="GHEA Grapalat" w:hAnsi="GHEA Grapalat"/>
                <w:sz w:val="20"/>
                <w:szCs w:val="20"/>
                <w:lang w:val="es-ES"/>
              </w:rPr>
            </w:pPr>
            <w:r w:rsidRPr="00DE5096">
              <w:rPr>
                <w:rFonts w:ascii="GHEA Grapalat" w:hAnsi="GHEA Grapalat"/>
                <w:sz w:val="20"/>
                <w:szCs w:val="20"/>
                <w:lang w:val="hy-AM"/>
              </w:rPr>
              <w:t xml:space="preserve">Ջրվեժ համայնքի կարիքների համար արտաքին լուսավորության ցանցի կառուցման աշխատանքների </w:t>
            </w:r>
            <w:r w:rsidRPr="00DE5096">
              <w:rPr>
                <w:rFonts w:ascii="GHEA Grapalat" w:hAnsi="GHEA Grapalat"/>
                <w:sz w:val="20"/>
                <w:szCs w:val="20"/>
                <w:lang w:val="af-ZA"/>
              </w:rPr>
              <w:t>կատարման</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DE509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07586E">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61620569" w14:textId="77777777" w:rsidR="00DE5096" w:rsidRPr="00E6597C" w:rsidRDefault="00DE5096" w:rsidP="00DE5096">
      <w:pPr>
        <w:pStyle w:val="BodyTextIndent3"/>
        <w:spacing w:line="240" w:lineRule="auto"/>
        <w:jc w:val="right"/>
        <w:rPr>
          <w:rFonts w:ascii="GHEA Grapalat" w:hAnsi="GHEA Grapalat" w:cs="Arial"/>
          <w:b/>
          <w:lang w:val="es-ES"/>
        </w:rPr>
      </w:pPr>
      <w:r w:rsidRPr="00334A9C">
        <w:rPr>
          <w:rFonts w:ascii="GHEA Grapalat" w:hAnsi="GHEA Grapalat"/>
          <w:b/>
          <w:lang w:val="af-ZA"/>
        </w:rPr>
        <w:t>«</w:t>
      </w:r>
      <w:r w:rsidRPr="00334A9C">
        <w:rPr>
          <w:rFonts w:ascii="GHEA Grapalat" w:hAnsi="GHEA Grapalat"/>
          <w:b/>
          <w:lang w:val="hy-AM"/>
        </w:rPr>
        <w:t>ԿՄՋՀ</w:t>
      </w:r>
      <w:r w:rsidRPr="00334A9C">
        <w:rPr>
          <w:rFonts w:ascii="GHEA Grapalat" w:hAnsi="GHEA Grapalat"/>
          <w:b/>
          <w:lang w:val="es-ES"/>
        </w:rPr>
        <w:t>-</w:t>
      </w:r>
      <w:r w:rsidRPr="00334A9C">
        <w:rPr>
          <w:rFonts w:ascii="GHEA Grapalat" w:hAnsi="GHEA Grapalat"/>
          <w:b/>
          <w:lang w:val="hy-AM"/>
        </w:rPr>
        <w:t>ԳՀ</w:t>
      </w:r>
      <w:r w:rsidRPr="00334A9C">
        <w:rPr>
          <w:rFonts w:ascii="GHEA Grapalat" w:hAnsi="GHEA Grapalat" w:cs="Sylfaen"/>
          <w:b/>
          <w:lang w:val="hy-AM"/>
        </w:rPr>
        <w:t>Ա</w:t>
      </w:r>
      <w:r w:rsidRPr="00AD204B">
        <w:rPr>
          <w:rFonts w:ascii="GHEA Grapalat" w:hAnsi="GHEA Grapalat" w:cs="Sylfaen"/>
          <w:b/>
          <w:lang w:val="hy-AM"/>
        </w:rPr>
        <w:t>Շ</w:t>
      </w:r>
      <w:r w:rsidRPr="00334A9C">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w:t>
      </w:r>
      <w:r w:rsidRPr="00E6597C">
        <w:rPr>
          <w:rFonts w:ascii="GHEA Grapalat" w:hAnsi="GHEA Grapalat"/>
          <w:b/>
          <w:lang w:val="es-ES"/>
        </w:rPr>
        <w:t>/</w:t>
      </w:r>
      <w:r>
        <w:rPr>
          <w:rFonts w:ascii="GHEA Grapalat" w:hAnsi="GHEA Grapalat"/>
          <w:b/>
          <w:lang w:val="hy-AM"/>
        </w:rPr>
        <w:t>27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08767333" w14:textId="77777777" w:rsidR="00DE5096" w:rsidRPr="00E6597C" w:rsidRDefault="00DE5096" w:rsidP="00DE5096">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3F230D55" w14:textId="77777777" w:rsidR="001557AE" w:rsidRPr="00DE5096" w:rsidRDefault="001557AE" w:rsidP="000B1088">
      <w:pPr>
        <w:pStyle w:val="BodyTextIndent3"/>
        <w:spacing w:line="240" w:lineRule="auto"/>
        <w:jc w:val="right"/>
        <w:rPr>
          <w:rFonts w:ascii="GHEA Grapalat" w:hAnsi="GHEA Grapalat" w:cs="Sylfaen"/>
          <w:b/>
          <w:lang w:val="es-ES"/>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545E4BC" w14:textId="5AFC602E" w:rsidR="006A0F27" w:rsidRPr="004605D7" w:rsidRDefault="007154FC" w:rsidP="00DE509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t>1.</w:t>
      </w:r>
      <w:r w:rsidR="00DE5096" w:rsidRPr="00DE5096">
        <w:rPr>
          <w:rStyle w:val="CharChar13"/>
          <w:rFonts w:ascii="GHEA Grapalat" w:hAnsi="GHEA Grapalat"/>
          <w:sz w:val="20"/>
          <w:szCs w:val="20"/>
          <w:lang w:val="hy-AM"/>
        </w:rPr>
        <w:t xml:space="preserve"> </w:t>
      </w:r>
      <w:r w:rsidR="00DE5096" w:rsidRPr="00DE5096">
        <w:rPr>
          <w:rStyle w:val="Strong"/>
          <w:rFonts w:ascii="GHEA Grapalat" w:hAnsi="GHEA Grapalat"/>
          <w:b w:val="0"/>
          <w:sz w:val="20"/>
          <w:szCs w:val="20"/>
          <w:lang w:val="hy-AM"/>
        </w:rPr>
        <w:t xml:space="preserve">Սույն երաշխիքը (այսուհետ՝ երաշխիք) հանդիսանում է Ջրվեժի համայնքապետարանի (այսուհետ՝ բենեֆիցիար) կողմից </w:t>
      </w:r>
      <w:r w:rsidR="00DE5096" w:rsidRPr="00DE5096">
        <w:rPr>
          <w:rFonts w:ascii="GHEA Grapalat" w:hAnsi="GHEA Grapalat"/>
          <w:sz w:val="20"/>
          <w:szCs w:val="20"/>
          <w:lang w:val="hy-AM"/>
        </w:rPr>
        <w:t>ԿՄՋՀ-ԳՀԱՇՁԲ-25/27</w:t>
      </w:r>
      <w:r w:rsidR="00DE5096" w:rsidRPr="00DE5096">
        <w:rPr>
          <w:rFonts w:ascii="GHEA Grapalat" w:hAnsi="GHEA Grapalat"/>
          <w:b/>
          <w:sz w:val="20"/>
          <w:szCs w:val="20"/>
          <w:lang w:val="hy-AM"/>
        </w:rPr>
        <w:t xml:space="preserve"> </w:t>
      </w:r>
      <w:r w:rsidR="00DE5096" w:rsidRPr="00DE5096">
        <w:rPr>
          <w:rStyle w:val="Strong"/>
          <w:rFonts w:ascii="GHEA Grapalat" w:hAnsi="GHEA Grapalat"/>
          <w:b w:val="0"/>
          <w:sz w:val="20"/>
          <w:szCs w:val="20"/>
          <w:lang w:val="hy-AM"/>
        </w:rPr>
        <w:t>ծածկագրով կազմակերպված</w:t>
      </w:r>
      <w:r w:rsidR="00DE5096" w:rsidRPr="004605D7">
        <w:rPr>
          <w:rStyle w:val="Strong"/>
          <w:rFonts w:ascii="GHEA Grapalat" w:hAnsi="GHEA Grapalat"/>
          <w:sz w:val="20"/>
          <w:szCs w:val="20"/>
          <w:lang w:val="hy-AM"/>
        </w:rPr>
        <w:t xml:space="preserve"> </w:t>
      </w:r>
      <w:r w:rsidR="006A0F27"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006A0F27"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6A0F27"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006A0F27"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0CF4250" w14:textId="65135F80" w:rsidR="00961895" w:rsidRPr="004605D7" w:rsidRDefault="006A0F27"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DE5096" w:rsidRPr="000B2C87">
        <w:rPr>
          <w:rFonts w:ascii="GHEA Grapalat" w:hAnsi="GHEA Grapalat" w:cs="Arial"/>
          <w:sz w:val="20"/>
          <w:szCs w:val="20"/>
          <w:lang w:val="hy-AM"/>
        </w:rPr>
        <w:t>900105228069</w:t>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r w:rsidR="00961895"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6D49E6C7"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DE5096" w:rsidRPr="00DE5096">
        <w:rPr>
          <w:rFonts w:ascii="GHEA Grapalat" w:hAnsi="GHEA Grapalat"/>
          <w:sz w:val="20"/>
          <w:szCs w:val="20"/>
          <w:lang w:val="hy-AM"/>
        </w:rPr>
        <w:t>ԿՄՋՀ-ԳՀԱՇՁԲ-25/2</w:t>
      </w:r>
      <w:r w:rsidR="00DE5096">
        <w:rPr>
          <w:rFonts w:ascii="GHEA Grapalat" w:hAnsi="GHEA Grapalat"/>
          <w:sz w:val="20"/>
          <w:szCs w:val="20"/>
          <w:lang w:val="hy-AM"/>
        </w:rPr>
        <w:t xml:space="preserve">7 </w:t>
      </w:r>
      <w:r w:rsidR="000C0396" w:rsidRPr="004605D7">
        <w:rPr>
          <w:rFonts w:ascii="GHEA Grapalat" w:hAnsi="GHEA Grapalat"/>
          <w:color w:val="000000"/>
          <w:sz w:val="20"/>
          <w:szCs w:val="20"/>
          <w:lang w:val="hy-AM"/>
        </w:rPr>
        <w:t xml:space="preserve">ծածկագրով </w:t>
      </w:r>
    </w:p>
    <w:p w14:paraId="77558B3A" w14:textId="422510BD" w:rsidR="000C0396" w:rsidRPr="000A5226" w:rsidRDefault="000C0396" w:rsidP="00DE5096">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r w:rsidR="00DE5096" w:rsidRPr="00952919">
        <w:rPr>
          <w:rFonts w:ascii="GHEA Grapalat" w:hAnsi="GHEA Grapalat"/>
          <w:sz w:val="20"/>
          <w:szCs w:val="20"/>
          <w:lang w:val="af-ZA"/>
        </w:rPr>
        <w:t>jrvezh</w:t>
      </w:r>
      <w:r w:rsidR="00DE5096" w:rsidRPr="00952919">
        <w:rPr>
          <w:rFonts w:ascii="GHEA Grapalat" w:hAnsi="GHEA Grapalat"/>
          <w:sz w:val="20"/>
          <w:szCs w:val="20"/>
          <w:lang w:val="hy-AM"/>
        </w:rPr>
        <w:t>-</w:t>
      </w:r>
      <w:r w:rsidR="00DE5096" w:rsidRPr="00952919">
        <w:rPr>
          <w:rFonts w:ascii="GHEA Grapalat" w:hAnsi="GHEA Grapalat"/>
          <w:sz w:val="20"/>
          <w:szCs w:val="20"/>
          <w:lang w:val="af-ZA"/>
        </w:rPr>
        <w:t>gnumner@mail.</w:t>
      </w:r>
      <w:r w:rsidR="00DE5096" w:rsidRPr="00952919">
        <w:rPr>
          <w:rFonts w:ascii="GHEA Grapalat" w:hAnsi="GHEA Grapalat"/>
          <w:sz w:val="20"/>
          <w:szCs w:val="20"/>
          <w:lang w:val="hy-AM"/>
        </w:rPr>
        <w:t>ru</w:t>
      </w:r>
      <w:r w:rsidR="000A5226">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7EABDDD5" w14:textId="76266495"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55FF5800" w14:textId="22FFF42F"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222B913E" w14:textId="77777777" w:rsidR="00DE5096" w:rsidRPr="00E6597C" w:rsidRDefault="00DE5096" w:rsidP="00DE5096">
      <w:pPr>
        <w:pStyle w:val="BodyTextIndent3"/>
        <w:spacing w:line="240" w:lineRule="auto"/>
        <w:jc w:val="right"/>
        <w:rPr>
          <w:rFonts w:ascii="GHEA Grapalat" w:hAnsi="GHEA Grapalat" w:cs="Arial"/>
          <w:b/>
          <w:lang w:val="es-ES"/>
        </w:rPr>
      </w:pPr>
      <w:r w:rsidRPr="00334A9C">
        <w:rPr>
          <w:rFonts w:ascii="GHEA Grapalat" w:hAnsi="GHEA Grapalat"/>
          <w:b/>
          <w:lang w:val="af-ZA"/>
        </w:rPr>
        <w:t>«</w:t>
      </w:r>
      <w:r w:rsidRPr="00334A9C">
        <w:rPr>
          <w:rFonts w:ascii="GHEA Grapalat" w:hAnsi="GHEA Grapalat"/>
          <w:b/>
          <w:lang w:val="hy-AM"/>
        </w:rPr>
        <w:t>ԿՄՋՀ</w:t>
      </w:r>
      <w:r w:rsidRPr="00334A9C">
        <w:rPr>
          <w:rFonts w:ascii="GHEA Grapalat" w:hAnsi="GHEA Grapalat"/>
          <w:b/>
          <w:lang w:val="es-ES"/>
        </w:rPr>
        <w:t>-</w:t>
      </w:r>
      <w:r w:rsidRPr="00334A9C">
        <w:rPr>
          <w:rFonts w:ascii="GHEA Grapalat" w:hAnsi="GHEA Grapalat"/>
          <w:b/>
          <w:lang w:val="hy-AM"/>
        </w:rPr>
        <w:t>ԳՀ</w:t>
      </w:r>
      <w:r w:rsidRPr="00334A9C">
        <w:rPr>
          <w:rFonts w:ascii="GHEA Grapalat" w:hAnsi="GHEA Grapalat" w:cs="Sylfaen"/>
          <w:b/>
          <w:lang w:val="hy-AM"/>
        </w:rPr>
        <w:t>Ա</w:t>
      </w:r>
      <w:r w:rsidRPr="00AD204B">
        <w:rPr>
          <w:rFonts w:ascii="GHEA Grapalat" w:hAnsi="GHEA Grapalat" w:cs="Sylfaen"/>
          <w:b/>
          <w:lang w:val="hy-AM"/>
        </w:rPr>
        <w:t>Շ</w:t>
      </w:r>
      <w:r w:rsidRPr="00334A9C">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w:t>
      </w:r>
      <w:r w:rsidRPr="00E6597C">
        <w:rPr>
          <w:rFonts w:ascii="GHEA Grapalat" w:hAnsi="GHEA Grapalat"/>
          <w:b/>
          <w:lang w:val="es-ES"/>
        </w:rPr>
        <w:t>/</w:t>
      </w:r>
      <w:r>
        <w:rPr>
          <w:rFonts w:ascii="GHEA Grapalat" w:hAnsi="GHEA Grapalat"/>
          <w:b/>
          <w:lang w:val="hy-AM"/>
        </w:rPr>
        <w:t>27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7C6FB4E3" w14:textId="77777777" w:rsidR="00DE5096" w:rsidRPr="00E6597C" w:rsidRDefault="00DE5096" w:rsidP="00DE5096">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49F42017" w14:textId="77777777" w:rsidR="00DE5096"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t>1</w:t>
      </w:r>
      <w:r w:rsidR="00DE5096" w:rsidRPr="00DE5096">
        <w:rPr>
          <w:rStyle w:val="CharChar13"/>
          <w:rFonts w:ascii="GHEA Grapalat" w:hAnsi="GHEA Grapalat"/>
          <w:sz w:val="20"/>
          <w:szCs w:val="20"/>
          <w:lang w:val="hy-AM"/>
        </w:rPr>
        <w:t xml:space="preserve"> </w:t>
      </w:r>
      <w:r w:rsidR="00DE5096" w:rsidRPr="00DE5096">
        <w:rPr>
          <w:rStyle w:val="Strong"/>
          <w:rFonts w:ascii="GHEA Grapalat" w:hAnsi="GHEA Grapalat"/>
          <w:b w:val="0"/>
          <w:sz w:val="20"/>
          <w:szCs w:val="20"/>
          <w:lang w:val="hy-AM"/>
        </w:rPr>
        <w:t>Սույն երաշխիքը (այսուհետ՝ երաշխիք) հանդիսանում է Ջրվեժի համայնքապետարանի</w:t>
      </w:r>
      <w:r w:rsidR="00DE5096" w:rsidRPr="00DE5096">
        <w:rPr>
          <w:rFonts w:ascii="GHEA Grapalat" w:hAnsi="GHEA Grapalat" w:cs="Sylfaen"/>
          <w:b/>
          <w:vertAlign w:val="superscript"/>
          <w:lang w:val="hy-AM"/>
        </w:rPr>
        <w:t xml:space="preserve">  </w:t>
      </w:r>
      <w:r w:rsidR="00DE5096" w:rsidRPr="00DE5096">
        <w:rPr>
          <w:rStyle w:val="Strong"/>
          <w:rFonts w:ascii="GHEA Grapalat" w:hAnsi="GHEA Grapalat"/>
          <w:b w:val="0"/>
          <w:sz w:val="20"/>
          <w:szCs w:val="20"/>
          <w:lang w:val="hy-AM"/>
        </w:rPr>
        <w:t xml:space="preserve">(այսուհետ՝ բենեֆիցիար) կողմից </w:t>
      </w:r>
      <w:r w:rsidR="00DE5096" w:rsidRPr="00DE5096">
        <w:rPr>
          <w:rFonts w:ascii="GHEA Grapalat" w:hAnsi="GHEA Grapalat"/>
          <w:sz w:val="20"/>
          <w:szCs w:val="20"/>
          <w:lang w:val="hy-AM"/>
        </w:rPr>
        <w:t>ԿՄՋՀ-ԳՀԱՇՁԲ-25/27</w:t>
      </w:r>
      <w:r w:rsidR="00DE5096" w:rsidRPr="00DE5096">
        <w:rPr>
          <w:rStyle w:val="Strong"/>
          <w:rFonts w:ascii="GHEA Grapalat" w:hAnsi="GHEA Grapalat"/>
          <w:b w:val="0"/>
          <w:sz w:val="20"/>
          <w:szCs w:val="20"/>
          <w:lang w:val="hy-AM"/>
        </w:rPr>
        <w:t xml:space="preserve"> ծածկագրով կազմակերպված</w:t>
      </w:r>
      <w:r w:rsidR="00DE5096" w:rsidRPr="00DE5096">
        <w:rPr>
          <w:rFonts w:cs="Sylfaen"/>
          <w:b/>
          <w:vertAlign w:val="superscript"/>
          <w:lang w:val="hy-AM"/>
        </w:rPr>
        <w:t xml:space="preserve">   </w:t>
      </w:r>
      <w:r w:rsidR="00DE5096" w:rsidRPr="00DE5096">
        <w:rPr>
          <w:rStyle w:val="Strong"/>
          <w:rFonts w:ascii="GHEA Grapalat" w:hAnsi="GHEA Grapalat"/>
          <w:b w:val="0"/>
          <w:sz w:val="20"/>
          <w:szCs w:val="20"/>
          <w:lang w:val="hy-AM"/>
        </w:rPr>
        <w:t>գնման ընթացակարգի</w:t>
      </w:r>
      <w:r w:rsidR="00DE5096" w:rsidRPr="004605D7">
        <w:rPr>
          <w:rStyle w:val="Strong"/>
          <w:rFonts w:ascii="GHEA Grapalat" w:hAnsi="GHEA Grapalat"/>
          <w:sz w:val="20"/>
          <w:szCs w:val="20"/>
          <w:lang w:val="hy-AM"/>
        </w:rPr>
        <w:t xml:space="preserve"> </w:t>
      </w:r>
      <w:r w:rsidR="00F27778" w:rsidRPr="004605D7">
        <w:rPr>
          <w:rStyle w:val="Strong"/>
          <w:rFonts w:ascii="GHEA Grapalat" w:hAnsi="GHEA Grapalat"/>
          <w:b w:val="0"/>
          <w:bCs w:val="0"/>
          <w:sz w:val="20"/>
          <w:szCs w:val="20"/>
          <w:lang w:val="hy-AM"/>
        </w:rPr>
        <w:t>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53B7B6FE"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42FFCF74" w:rsidR="006E4901"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E5096" w:rsidRPr="000B2C87">
        <w:rPr>
          <w:rFonts w:ascii="GHEA Grapalat" w:hAnsi="GHEA Grapalat" w:cs="Arial"/>
          <w:sz w:val="20"/>
          <w:szCs w:val="20"/>
          <w:lang w:val="hy-AM"/>
        </w:rPr>
        <w:t>900105228069</w:t>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A9B1F9" w14:textId="7D1397AD" w:rsidR="00DE5096" w:rsidRPr="00842CF6" w:rsidRDefault="00091EBC" w:rsidP="00DE5096">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DE5096" w:rsidRPr="00DE5096">
        <w:rPr>
          <w:rFonts w:ascii="GHEA Grapalat" w:hAnsi="GHEA Grapalat"/>
          <w:sz w:val="20"/>
          <w:szCs w:val="20"/>
          <w:lang w:val="hy-AM"/>
        </w:rPr>
        <w:t>ԿՄՋՀ-ԳՀԱՇՁԲ-25/2</w:t>
      </w:r>
      <w:r w:rsidR="00DE5096">
        <w:rPr>
          <w:rFonts w:ascii="GHEA Grapalat" w:hAnsi="GHEA Grapalat"/>
          <w:sz w:val="20"/>
          <w:szCs w:val="20"/>
          <w:lang w:val="hy-AM"/>
        </w:rPr>
        <w:t>7</w:t>
      </w:r>
      <w:r w:rsidR="00DE5096" w:rsidRPr="00DE5096">
        <w:rPr>
          <w:rFonts w:ascii="GHEA Grapalat" w:hAnsi="GHEA Grapalat"/>
          <w:color w:val="000000"/>
          <w:sz w:val="20"/>
          <w:szCs w:val="20"/>
          <w:lang w:val="hy-AM"/>
        </w:rPr>
        <w:t xml:space="preserve"> </w:t>
      </w:r>
      <w:r w:rsidR="00BA096A" w:rsidRPr="00842CF6">
        <w:rPr>
          <w:rFonts w:ascii="GHEA Grapalat" w:hAnsi="GHEA Grapalat"/>
          <w:color w:val="000000"/>
          <w:sz w:val="20"/>
          <w:szCs w:val="20"/>
          <w:lang w:val="hy-AM"/>
        </w:rPr>
        <w:t>ծածկագրով կնքվելիք պայմանագիրն ուժի մեջ մտնելու օրվանից մինչև</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38A42082" w14:textId="392F9011" w:rsidR="00BA096A" w:rsidRPr="00842CF6" w:rsidRDefault="00DE5096" w:rsidP="00BA096A">
      <w:pPr>
        <w:pStyle w:val="ListParagraph"/>
        <w:tabs>
          <w:tab w:val="left" w:pos="0"/>
        </w:tabs>
        <w:ind w:left="0"/>
        <w:mirrorIndents/>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w:t>
      </w:r>
      <w:r w:rsidR="00BA096A" w:rsidRPr="00842CF6">
        <w:rPr>
          <w:rFonts w:ascii="GHEA Grapalat" w:hAnsi="GHEA Grapalat" w:cs="Sylfaen"/>
          <w:vertAlign w:val="superscript"/>
          <w:lang w:val="hy-AM"/>
        </w:rPr>
        <w:t>կնքվել</w:t>
      </w:r>
      <w:r w:rsidR="00807F72">
        <w:rPr>
          <w:rFonts w:ascii="GHEA Grapalat" w:hAnsi="GHEA Grapalat" w:cs="Sylfaen"/>
          <w:vertAlign w:val="superscript"/>
          <w:lang w:val="hy-AM"/>
        </w:rPr>
        <w:t xml:space="preserve">իք պայմանագրով նախատեսված </w:t>
      </w:r>
      <w:r w:rsidR="00BA096A" w:rsidRPr="00842CF6">
        <w:rPr>
          <w:rFonts w:ascii="GHEA Grapalat" w:hAnsi="GHEA Grapalat" w:cs="Sylfaen"/>
          <w:vertAlign w:val="superscript"/>
          <w:lang w:val="hy-AM"/>
        </w:rPr>
        <w:t>աշխատանքի կա</w:t>
      </w:r>
      <w:r w:rsidR="00807F72">
        <w:rPr>
          <w:rFonts w:ascii="GHEA Grapalat" w:hAnsi="GHEA Grapalat" w:cs="Sylfaen"/>
          <w:vertAlign w:val="superscript"/>
          <w:lang w:val="hy-AM"/>
        </w:rPr>
        <w:t xml:space="preserve">տարման </w:t>
      </w:r>
      <w:r w:rsidR="00BA096A" w:rsidRPr="00842CF6">
        <w:rPr>
          <w:rFonts w:ascii="GHEA Grapalat" w:hAnsi="GHEA Grapalat" w:cs="Sylfaen"/>
          <w:vertAlign w:val="superscript"/>
          <w:lang w:val="hy-AM"/>
        </w:rPr>
        <w:t xml:space="preserve"> վերջնաժամկետը </w:t>
      </w:r>
    </w:p>
    <w:p w14:paraId="0B7FE6FC" w14:textId="0A2EF383"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w:t>
      </w:r>
      <w:r w:rsidR="00440634" w:rsidRPr="00440634">
        <w:rPr>
          <w:rFonts w:ascii="GHEA Grapalat" w:hAnsi="GHEA Grapalat"/>
          <w:sz w:val="20"/>
          <w:szCs w:val="20"/>
          <w:lang w:val="af-ZA"/>
        </w:rPr>
        <w:t xml:space="preserve"> </w:t>
      </w:r>
      <w:hyperlink r:id="rId8" w:history="1">
        <w:r w:rsidR="00440634" w:rsidRPr="00C76578">
          <w:rPr>
            <w:rStyle w:val="Hyperlink"/>
            <w:rFonts w:ascii="GHEA Grapalat" w:hAnsi="GHEA Grapalat"/>
            <w:sz w:val="20"/>
            <w:szCs w:val="20"/>
            <w:lang w:val="af-ZA"/>
          </w:rPr>
          <w:t>jrvezh</w:t>
        </w:r>
        <w:r w:rsidR="00440634" w:rsidRPr="00C76578">
          <w:rPr>
            <w:rStyle w:val="Hyperlink"/>
            <w:rFonts w:ascii="GHEA Grapalat" w:hAnsi="GHEA Grapalat"/>
            <w:sz w:val="20"/>
            <w:szCs w:val="20"/>
            <w:lang w:val="hy-AM"/>
          </w:rPr>
          <w:t>-</w:t>
        </w:r>
        <w:r w:rsidR="00440634" w:rsidRPr="00C76578">
          <w:rPr>
            <w:rStyle w:val="Hyperlink"/>
            <w:rFonts w:ascii="GHEA Grapalat" w:hAnsi="GHEA Grapalat"/>
            <w:sz w:val="20"/>
            <w:szCs w:val="20"/>
            <w:lang w:val="af-ZA"/>
          </w:rPr>
          <w:t>gnumner@mail.</w:t>
        </w:r>
        <w:r w:rsidR="00440634" w:rsidRPr="00C76578">
          <w:rPr>
            <w:rStyle w:val="Hyperlink"/>
            <w:rFonts w:ascii="GHEA Grapalat" w:hAnsi="GHEA Grapalat"/>
            <w:sz w:val="20"/>
            <w:szCs w:val="20"/>
            <w:lang w:val="hy-AM"/>
          </w:rPr>
          <w:t>ru</w:t>
        </w:r>
      </w:hyperlink>
      <w:r w:rsidR="00440634">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6C0C65E2" w14:textId="43541AA9"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16F7756E" w14:textId="21EE3E4F" w:rsidR="00091EBC" w:rsidRPr="004605D7" w:rsidRDefault="009C370D" w:rsidP="00440634">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6385F0F9" w14:textId="77777777" w:rsidR="00440634" w:rsidRPr="00E6597C" w:rsidRDefault="00440634" w:rsidP="00440634">
      <w:pPr>
        <w:pStyle w:val="BodyTextIndent3"/>
        <w:spacing w:line="240" w:lineRule="auto"/>
        <w:jc w:val="right"/>
        <w:rPr>
          <w:rFonts w:ascii="GHEA Grapalat" w:hAnsi="GHEA Grapalat" w:cs="Arial"/>
          <w:b/>
          <w:lang w:val="es-ES"/>
        </w:rPr>
      </w:pPr>
      <w:r w:rsidRPr="00334A9C">
        <w:rPr>
          <w:rFonts w:ascii="GHEA Grapalat" w:hAnsi="GHEA Grapalat"/>
          <w:b/>
          <w:lang w:val="af-ZA"/>
        </w:rPr>
        <w:t>«</w:t>
      </w:r>
      <w:r w:rsidRPr="00334A9C">
        <w:rPr>
          <w:rFonts w:ascii="GHEA Grapalat" w:hAnsi="GHEA Grapalat"/>
          <w:b/>
          <w:lang w:val="hy-AM"/>
        </w:rPr>
        <w:t>ԿՄՋՀ</w:t>
      </w:r>
      <w:r w:rsidRPr="00334A9C">
        <w:rPr>
          <w:rFonts w:ascii="GHEA Grapalat" w:hAnsi="GHEA Grapalat"/>
          <w:b/>
          <w:lang w:val="es-ES"/>
        </w:rPr>
        <w:t>-</w:t>
      </w:r>
      <w:r w:rsidRPr="00334A9C">
        <w:rPr>
          <w:rFonts w:ascii="GHEA Grapalat" w:hAnsi="GHEA Grapalat"/>
          <w:b/>
          <w:lang w:val="hy-AM"/>
        </w:rPr>
        <w:t>ԳՀ</w:t>
      </w:r>
      <w:r w:rsidRPr="00334A9C">
        <w:rPr>
          <w:rFonts w:ascii="GHEA Grapalat" w:hAnsi="GHEA Grapalat" w:cs="Sylfaen"/>
          <w:b/>
          <w:lang w:val="hy-AM"/>
        </w:rPr>
        <w:t>Ա</w:t>
      </w:r>
      <w:r w:rsidRPr="00AD204B">
        <w:rPr>
          <w:rFonts w:ascii="GHEA Grapalat" w:hAnsi="GHEA Grapalat" w:cs="Sylfaen"/>
          <w:b/>
          <w:lang w:val="hy-AM"/>
        </w:rPr>
        <w:t>Շ</w:t>
      </w:r>
      <w:r w:rsidRPr="00334A9C">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w:t>
      </w:r>
      <w:r w:rsidRPr="00E6597C">
        <w:rPr>
          <w:rFonts w:ascii="GHEA Grapalat" w:hAnsi="GHEA Grapalat"/>
          <w:b/>
          <w:lang w:val="es-ES"/>
        </w:rPr>
        <w:t>/</w:t>
      </w:r>
      <w:r>
        <w:rPr>
          <w:rFonts w:ascii="GHEA Grapalat" w:hAnsi="GHEA Grapalat"/>
          <w:b/>
          <w:lang w:val="hy-AM"/>
        </w:rPr>
        <w:t>27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247A77BF" w14:textId="77777777" w:rsidR="00440634" w:rsidRPr="00E6597C" w:rsidRDefault="00440634" w:rsidP="0044063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27B4C740" w14:textId="2FE77EC6" w:rsidR="00091EBC" w:rsidRPr="004605D7" w:rsidRDefault="00091EBC" w:rsidP="00440634">
      <w:pPr>
        <w:pStyle w:val="NormalWeb"/>
        <w:shd w:val="clear" w:color="auto" w:fill="FFFFFF"/>
        <w:spacing w:before="0" w:beforeAutospacing="0" w:after="0" w:afterAutospacing="0"/>
        <w:ind w:firstLine="375"/>
        <w:rPr>
          <w:rStyle w:val="Strong"/>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440634" w:rsidRPr="00DE5096">
        <w:rPr>
          <w:rStyle w:val="Strong"/>
          <w:rFonts w:ascii="GHEA Grapalat" w:hAnsi="GHEA Grapalat"/>
          <w:b w:val="0"/>
          <w:sz w:val="20"/>
          <w:szCs w:val="20"/>
          <w:lang w:val="hy-AM"/>
        </w:rPr>
        <w:t>Ջրվեժի համայնքապետարանի</w:t>
      </w:r>
      <w:r w:rsidR="00440634" w:rsidRPr="00DE5096">
        <w:rPr>
          <w:rFonts w:ascii="GHEA Grapalat" w:hAnsi="GHEA Grapalat" w:cs="Sylfaen"/>
          <w:b/>
          <w:vertAlign w:val="superscript"/>
          <w:lang w:val="hy-AM"/>
        </w:rPr>
        <w:t xml:space="preserve">  </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3CB78136" w14:textId="5223AB42"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կնքվելիք N</w:t>
      </w:r>
      <w:r w:rsidR="00440634" w:rsidRPr="00440634">
        <w:rPr>
          <w:rFonts w:ascii="GHEA Grapalat" w:hAnsi="GHEA Grapalat"/>
          <w:sz w:val="20"/>
          <w:szCs w:val="20"/>
          <w:lang w:val="hy-AM"/>
        </w:rPr>
        <w:t xml:space="preserve"> </w:t>
      </w:r>
      <w:r w:rsidR="00440634" w:rsidRPr="00DE5096">
        <w:rPr>
          <w:rFonts w:ascii="GHEA Grapalat" w:hAnsi="GHEA Grapalat"/>
          <w:sz w:val="20"/>
          <w:szCs w:val="20"/>
          <w:lang w:val="hy-AM"/>
        </w:rPr>
        <w:t>ԿՄՋՀ-ԳՀԱՇՁԲ-25/2</w:t>
      </w:r>
      <w:r w:rsidR="00440634">
        <w:rPr>
          <w:rFonts w:ascii="GHEA Grapalat" w:hAnsi="GHEA Grapalat"/>
          <w:sz w:val="20"/>
          <w:szCs w:val="20"/>
          <w:lang w:val="hy-AM"/>
        </w:rPr>
        <w:t>7</w:t>
      </w:r>
      <w:r w:rsidR="00440634" w:rsidRPr="00DE5096">
        <w:rPr>
          <w:rFonts w:ascii="GHEA Grapalat" w:hAnsi="GHEA Grapalat"/>
          <w:color w:val="000000"/>
          <w:sz w:val="20"/>
          <w:szCs w:val="20"/>
          <w:lang w:val="hy-AM"/>
        </w:rPr>
        <w:t xml:space="preserve"> </w:t>
      </w:r>
      <w:r w:rsidRPr="004605D7">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4C4A0E55"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40634" w:rsidRPr="000B2C87">
        <w:rPr>
          <w:rFonts w:ascii="GHEA Grapalat" w:hAnsi="GHEA Grapalat" w:cs="Arial"/>
          <w:sz w:val="20"/>
          <w:szCs w:val="20"/>
          <w:lang w:val="hy-AM"/>
        </w:rPr>
        <w:t>900105228069</w:t>
      </w:r>
      <w:r w:rsidR="00EB6F0C" w:rsidRPr="00EB6F0C">
        <w:rPr>
          <w:rFonts w:ascii="GHEA Grapalat" w:hAnsi="GHEA Grapalat" w:cs="Arial"/>
          <w:sz w:val="20"/>
          <w:szCs w:val="20"/>
          <w:lang w:val="hy-AM"/>
        </w:rPr>
        <w:t xml:space="preserve"> </w:t>
      </w:r>
      <w:r w:rsidRPr="004605D7">
        <w:rPr>
          <w:rStyle w:val="Strong"/>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F6A9ECE" w14:textId="4C6D2131" w:rsidR="00436DA1" w:rsidRPr="003750DF" w:rsidRDefault="006C4836" w:rsidP="0044063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Pr>
          <w:rFonts w:ascii="GHEA Grapalat" w:hAnsi="GHEA Grapalat"/>
          <w:color w:val="000000"/>
          <w:sz w:val="20"/>
          <w:szCs w:val="20"/>
          <w:lang w:val="hy-AM"/>
        </w:rPr>
        <w:t>՝</w:t>
      </w:r>
      <w:r w:rsidR="00440634">
        <w:rPr>
          <w:rFonts w:ascii="GHEA Grapalat" w:hAnsi="GHEA Grapalat"/>
          <w:color w:val="000000"/>
          <w:sz w:val="20"/>
          <w:szCs w:val="20"/>
          <w:lang w:val="hy-AM"/>
        </w:rPr>
        <w:t xml:space="preserve"> </w:t>
      </w:r>
      <w:hyperlink r:id="rId10" w:history="1">
        <w:r w:rsidR="00440634" w:rsidRPr="00C76578">
          <w:rPr>
            <w:rStyle w:val="Hyperlink"/>
            <w:rFonts w:ascii="GHEA Grapalat" w:hAnsi="GHEA Grapalat"/>
            <w:sz w:val="20"/>
            <w:szCs w:val="20"/>
            <w:lang w:val="af-ZA"/>
          </w:rPr>
          <w:t>jrvezh</w:t>
        </w:r>
        <w:r w:rsidR="00440634" w:rsidRPr="00C76578">
          <w:rPr>
            <w:rStyle w:val="Hyperlink"/>
            <w:rFonts w:ascii="GHEA Grapalat" w:hAnsi="GHEA Grapalat"/>
            <w:sz w:val="20"/>
            <w:szCs w:val="20"/>
            <w:lang w:val="hy-AM"/>
          </w:rPr>
          <w:t>-</w:t>
        </w:r>
        <w:r w:rsidR="00440634" w:rsidRPr="00C76578">
          <w:rPr>
            <w:rStyle w:val="Hyperlink"/>
            <w:rFonts w:ascii="GHEA Grapalat" w:hAnsi="GHEA Grapalat"/>
            <w:sz w:val="20"/>
            <w:szCs w:val="20"/>
            <w:lang w:val="af-ZA"/>
          </w:rPr>
          <w:t>gnumner@mail.</w:t>
        </w:r>
        <w:r w:rsidR="00440634" w:rsidRPr="00C76578">
          <w:rPr>
            <w:rStyle w:val="Hyperlink"/>
            <w:rFonts w:ascii="GHEA Grapalat" w:hAnsi="GHEA Grapalat"/>
            <w:sz w:val="20"/>
            <w:szCs w:val="20"/>
            <w:lang w:val="hy-AM"/>
          </w:rPr>
          <w:t>ru</w:t>
        </w:r>
      </w:hyperlink>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0765A7E" w14:textId="77777777"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36EBA50" w14:textId="2D53ADD4"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2BCCB3FB" w14:textId="77777777" w:rsidR="00440634" w:rsidRPr="00E6597C" w:rsidRDefault="00440634" w:rsidP="00440634">
      <w:pPr>
        <w:pStyle w:val="BodyTextIndent3"/>
        <w:spacing w:line="240" w:lineRule="auto"/>
        <w:jc w:val="right"/>
        <w:rPr>
          <w:rFonts w:ascii="GHEA Grapalat" w:hAnsi="GHEA Grapalat" w:cs="Arial"/>
          <w:b/>
          <w:lang w:val="es-ES"/>
        </w:rPr>
      </w:pPr>
      <w:r w:rsidRPr="00334A9C">
        <w:rPr>
          <w:rFonts w:ascii="GHEA Grapalat" w:hAnsi="GHEA Grapalat"/>
          <w:b/>
          <w:lang w:val="af-ZA"/>
        </w:rPr>
        <w:t>«</w:t>
      </w:r>
      <w:r w:rsidRPr="00334A9C">
        <w:rPr>
          <w:rFonts w:ascii="GHEA Grapalat" w:hAnsi="GHEA Grapalat"/>
          <w:b/>
          <w:lang w:val="hy-AM"/>
        </w:rPr>
        <w:t>ԿՄՋՀ</w:t>
      </w:r>
      <w:r w:rsidRPr="00334A9C">
        <w:rPr>
          <w:rFonts w:ascii="GHEA Grapalat" w:hAnsi="GHEA Grapalat"/>
          <w:b/>
          <w:lang w:val="es-ES"/>
        </w:rPr>
        <w:t>-</w:t>
      </w:r>
      <w:r w:rsidRPr="00334A9C">
        <w:rPr>
          <w:rFonts w:ascii="GHEA Grapalat" w:hAnsi="GHEA Grapalat"/>
          <w:b/>
          <w:lang w:val="hy-AM"/>
        </w:rPr>
        <w:t>ԳՀ</w:t>
      </w:r>
      <w:r w:rsidRPr="00334A9C">
        <w:rPr>
          <w:rFonts w:ascii="GHEA Grapalat" w:hAnsi="GHEA Grapalat" w:cs="Sylfaen"/>
          <w:b/>
          <w:lang w:val="hy-AM"/>
        </w:rPr>
        <w:t>Ա</w:t>
      </w:r>
      <w:r w:rsidRPr="00AD204B">
        <w:rPr>
          <w:rFonts w:ascii="GHEA Grapalat" w:hAnsi="GHEA Grapalat" w:cs="Sylfaen"/>
          <w:b/>
          <w:lang w:val="hy-AM"/>
        </w:rPr>
        <w:t>Շ</w:t>
      </w:r>
      <w:r w:rsidRPr="00334A9C">
        <w:rPr>
          <w:rFonts w:ascii="GHEA Grapalat" w:hAnsi="GHEA Grapalat" w:cs="Sylfaen"/>
          <w:b/>
          <w:lang w:val="hy-AM"/>
        </w:rPr>
        <w:t>ՁԲ</w:t>
      </w:r>
      <w:r w:rsidRPr="00E6597C">
        <w:rPr>
          <w:rFonts w:ascii="GHEA Grapalat" w:hAnsi="GHEA Grapalat"/>
          <w:b/>
          <w:lang w:val="es-ES"/>
        </w:rPr>
        <w:t>-</w:t>
      </w:r>
      <w:r>
        <w:rPr>
          <w:rFonts w:ascii="GHEA Grapalat" w:hAnsi="GHEA Grapalat"/>
          <w:b/>
          <w:lang w:val="hy-AM"/>
        </w:rPr>
        <w:t>25</w:t>
      </w:r>
      <w:r w:rsidRPr="00E6597C">
        <w:rPr>
          <w:rFonts w:ascii="GHEA Grapalat" w:hAnsi="GHEA Grapalat"/>
          <w:b/>
          <w:lang w:val="es-ES"/>
        </w:rPr>
        <w:t>/</w:t>
      </w:r>
      <w:r>
        <w:rPr>
          <w:rFonts w:ascii="GHEA Grapalat" w:hAnsi="GHEA Grapalat"/>
          <w:b/>
          <w:lang w:val="hy-AM"/>
        </w:rPr>
        <w:t>27</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67215F4D" w14:textId="77777777" w:rsidR="00440634" w:rsidRPr="00E6597C" w:rsidRDefault="00440634" w:rsidP="00440634">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E6597C">
        <w:rPr>
          <w:rFonts w:ascii="GHEA Grapalat" w:hAnsi="GHEA Grapalat" w:cs="Arial"/>
          <w:b/>
          <w:lang w:val="es-ES"/>
        </w:rPr>
        <w:t xml:space="preserve"> </w:t>
      </w:r>
      <w:r w:rsidRPr="00E6597C">
        <w:rPr>
          <w:rFonts w:ascii="GHEA Grapalat" w:hAnsi="GHEA Grapalat" w:cs="Sylfaen"/>
          <w:b/>
          <w:lang w:val="es-ES"/>
        </w:rPr>
        <w:t>հրավերի</w:t>
      </w:r>
    </w:p>
    <w:p w14:paraId="136A62A0" w14:textId="77777777" w:rsidR="00F02279" w:rsidRPr="00E6597C" w:rsidRDefault="00F02279" w:rsidP="00F02279">
      <w:pPr>
        <w:jc w:val="right"/>
        <w:rPr>
          <w:rFonts w:ascii="GHEA Grapalat" w:hAnsi="GHEA Grapalat"/>
          <w:lang w:val="es-ES"/>
        </w:rPr>
      </w:pPr>
    </w:p>
    <w:p w14:paraId="71B4FCB0" w14:textId="21731A03" w:rsidR="00F02279" w:rsidRPr="00440634" w:rsidRDefault="00440634" w:rsidP="00F02279">
      <w:pPr>
        <w:ind w:left="-142" w:firstLine="142"/>
        <w:jc w:val="center"/>
        <w:rPr>
          <w:rFonts w:ascii="GHEA Grapalat" w:hAnsi="GHEA Grapalat" w:cs="Times Armenian"/>
          <w:b/>
          <w:sz w:val="22"/>
          <w:szCs w:val="22"/>
          <w:lang w:val="es-ES"/>
        </w:rPr>
      </w:pPr>
      <w:r w:rsidRPr="00440634">
        <w:rPr>
          <w:rFonts w:ascii="GHEA Grapalat" w:hAnsi="GHEA Grapalat"/>
          <w:b/>
          <w:sz w:val="22"/>
          <w:szCs w:val="22"/>
          <w:lang w:val="hy-AM"/>
        </w:rPr>
        <w:t xml:space="preserve">ՋՐՎԵԺ ՀԱՄԱՅՆՔԻ ԿԱՐԻՔՆԵՐԻ ՀԱՄԱՐ ԱՐՏԱՔԻՆ ԼՈՒՍԱՎՈՐՈՒԹՅԱՆ ՑԱՆՑԻ ԿԱՌՈՒՑՄԱՆ </w:t>
      </w:r>
      <w:r w:rsidRPr="00440634">
        <w:rPr>
          <w:rFonts w:ascii="GHEA Grapalat" w:hAnsi="GHEA Grapalat"/>
          <w:b/>
          <w:sz w:val="22"/>
          <w:szCs w:val="22"/>
          <w:lang w:val="af-ZA"/>
        </w:rPr>
        <w:t>ԱՇԽԱՏԱՆՔՆԵՐԻ</w:t>
      </w:r>
      <w:r w:rsidRPr="00440634">
        <w:rPr>
          <w:rFonts w:ascii="GHEA Grapalat" w:hAnsi="GHEA Grapalat" w:cs="Sylfaen"/>
          <w:b/>
          <w:sz w:val="22"/>
          <w:szCs w:val="22"/>
          <w:lang w:val="pt-BR"/>
        </w:rPr>
        <w:t xml:space="preserve"> </w:t>
      </w:r>
      <w:r w:rsidRPr="00440634">
        <w:rPr>
          <w:rFonts w:ascii="GHEA Grapalat" w:hAnsi="GHEA Grapalat" w:cs="Sylfaen"/>
          <w:b/>
          <w:sz w:val="22"/>
          <w:szCs w:val="22"/>
          <w:lang w:val="hy-AM"/>
        </w:rPr>
        <w:t xml:space="preserve">ԿԱՏԱՐՄԱՆ </w:t>
      </w:r>
      <w:r w:rsidR="00F02279" w:rsidRPr="00440634">
        <w:rPr>
          <w:rFonts w:ascii="GHEA Grapalat" w:hAnsi="GHEA Grapalat" w:cs="Sylfaen"/>
          <w:b/>
          <w:sz w:val="22"/>
          <w:szCs w:val="22"/>
          <w:lang w:val="pt-BR"/>
        </w:rPr>
        <w:t>ԳՆՄԱՆ</w:t>
      </w:r>
      <w:r w:rsidR="00F02279" w:rsidRPr="00440634">
        <w:rPr>
          <w:rFonts w:ascii="GHEA Grapalat" w:hAnsi="GHEA Grapalat" w:cs="Times Armenian"/>
          <w:b/>
          <w:sz w:val="22"/>
          <w:szCs w:val="22"/>
          <w:lang w:val="es-ES"/>
        </w:rPr>
        <w:t xml:space="preserve">  </w:t>
      </w:r>
      <w:r w:rsidR="00F02279" w:rsidRPr="00440634">
        <w:rPr>
          <w:rFonts w:ascii="GHEA Grapalat" w:hAnsi="GHEA Grapalat" w:cs="Sylfaen"/>
          <w:b/>
          <w:sz w:val="22"/>
          <w:szCs w:val="22"/>
          <w:lang w:val="pt-BR"/>
        </w:rPr>
        <w:t>ՊԱՅՄԱՆԱԳԻՐ</w:t>
      </w:r>
      <w:r w:rsidR="00F02279" w:rsidRPr="00440634">
        <w:rPr>
          <w:rFonts w:ascii="GHEA Grapalat" w:hAnsi="GHEA Grapalat" w:cs="Times Armenian"/>
          <w:b/>
          <w:sz w:val="22"/>
          <w:szCs w:val="22"/>
          <w:lang w:val="es-ES"/>
        </w:rPr>
        <w:t xml:space="preserve">   </w:t>
      </w:r>
    </w:p>
    <w:p w14:paraId="4E80ED29" w14:textId="77777777" w:rsidR="00440634" w:rsidRPr="00440634" w:rsidRDefault="00F02279" w:rsidP="00440634">
      <w:pPr>
        <w:ind w:left="-142" w:firstLine="142"/>
        <w:jc w:val="center"/>
        <w:rPr>
          <w:rFonts w:ascii="GHEA Grapalat" w:hAnsi="GHEA Grapalat"/>
          <w:b/>
          <w:sz w:val="22"/>
          <w:szCs w:val="22"/>
          <w:lang w:val="hy-AM"/>
        </w:rPr>
      </w:pPr>
      <w:r w:rsidRPr="00440634">
        <w:rPr>
          <w:rFonts w:ascii="GHEA Grapalat" w:hAnsi="GHEA Grapalat"/>
          <w:b/>
          <w:sz w:val="22"/>
          <w:szCs w:val="22"/>
          <w:lang w:val="hy-AM"/>
        </w:rPr>
        <w:t>N</w:t>
      </w:r>
      <w:r w:rsidRPr="00440634">
        <w:rPr>
          <w:rFonts w:ascii="GHEA Grapalat" w:hAnsi="GHEA Grapalat"/>
          <w:b/>
          <w:sz w:val="22"/>
          <w:szCs w:val="22"/>
          <w:lang w:val="es-ES"/>
        </w:rPr>
        <w:t xml:space="preserve"> </w:t>
      </w:r>
      <w:r w:rsidR="00440634" w:rsidRPr="00440634">
        <w:rPr>
          <w:rFonts w:ascii="GHEA Grapalat" w:hAnsi="GHEA Grapalat"/>
          <w:b/>
          <w:sz w:val="22"/>
          <w:szCs w:val="22"/>
          <w:lang w:val="hy-AM"/>
        </w:rPr>
        <w:t>ԿՄՋՀ-ԳՀԱՇՁԲ-25/27</w:t>
      </w:r>
    </w:p>
    <w:p w14:paraId="36A43283" w14:textId="5E1C7B4E" w:rsidR="00440634" w:rsidRPr="00E6597C" w:rsidRDefault="00440634" w:rsidP="00440634">
      <w:pPr>
        <w:tabs>
          <w:tab w:val="left" w:pos="720"/>
          <w:tab w:val="left" w:pos="1440"/>
          <w:tab w:val="left" w:pos="8865"/>
        </w:tabs>
        <w:jc w:val="center"/>
        <w:rPr>
          <w:rFonts w:ascii="GHEA Grapalat" w:hAnsi="GHEA Grapalat" w:cs="Sylfaen"/>
          <w:sz w:val="20"/>
          <w:lang w:val="hy-AM"/>
        </w:rPr>
      </w:pPr>
      <w:r>
        <w:rPr>
          <w:rFonts w:ascii="GHEA Grapalat" w:hAnsi="GHEA Grapalat" w:cs="Sylfaen"/>
          <w:sz w:val="20"/>
          <w:lang w:val="hy-AM"/>
        </w:rPr>
        <w:t xml:space="preserve">Ջրվեժ            </w:t>
      </w:r>
      <w:r w:rsidRPr="00E6597C">
        <w:rPr>
          <w:rFonts w:ascii="GHEA Grapalat" w:hAnsi="GHEA Grapalat" w:cs="Sylfaen"/>
          <w:sz w:val="20"/>
          <w:lang w:val="hy-AM"/>
        </w:rPr>
        <w:t xml:space="preserve">                                                                                    </w:t>
      </w:r>
      <w:r>
        <w:rPr>
          <w:rFonts w:ascii="GHEA Grapalat" w:hAnsi="GHEA Grapalat" w:cs="Sylfaen"/>
          <w:sz w:val="20"/>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Pr>
          <w:rFonts w:ascii="GHEA Grapalat" w:hAnsi="GHEA Grapalat" w:cs="Sylfaen"/>
          <w:sz w:val="20"/>
          <w:lang w:val="hy-AM"/>
        </w:rPr>
        <w:t>2025</w:t>
      </w:r>
      <w:r w:rsidRPr="00E6597C">
        <w:rPr>
          <w:rFonts w:ascii="GHEA Grapalat" w:hAnsi="GHEA Grapalat" w:cs="Sylfaen"/>
          <w:sz w:val="20"/>
          <w:lang w:val="hy-AM"/>
        </w:rPr>
        <w:t>թ.</w:t>
      </w:r>
    </w:p>
    <w:p w14:paraId="54328DE7" w14:textId="77777777" w:rsidR="00440634" w:rsidRPr="006D216E" w:rsidRDefault="00440634" w:rsidP="00440634">
      <w:pPr>
        <w:jc w:val="both"/>
        <w:rPr>
          <w:rFonts w:ascii="GHEA Grapalat" w:hAnsi="GHEA Grapalat"/>
          <w:lang w:val="hy-AM"/>
        </w:rPr>
      </w:pPr>
    </w:p>
    <w:p w14:paraId="327AA73E" w14:textId="77777777" w:rsidR="00440634" w:rsidRDefault="00440634" w:rsidP="00440634">
      <w:pPr>
        <w:ind w:firstLine="720"/>
        <w:jc w:val="both"/>
        <w:rPr>
          <w:rFonts w:ascii="GHEA Grapalat" w:hAnsi="GHEA Grapalat" w:cs="Sylfaen"/>
          <w:sz w:val="20"/>
          <w:szCs w:val="20"/>
          <w:lang w:val="pt-BR"/>
        </w:rPr>
      </w:pPr>
      <w:r w:rsidRPr="00E17251">
        <w:rPr>
          <w:rFonts w:ascii="GHEA Grapalat" w:hAnsi="GHEA Grapalat" w:cs="Sylfaen"/>
          <w:sz w:val="20"/>
          <w:szCs w:val="20"/>
          <w:lang w:val="hy-AM"/>
        </w:rPr>
        <w:t>Ջրվեժի համայնքապետարան</w:t>
      </w:r>
      <w:r>
        <w:rPr>
          <w:rFonts w:ascii="GHEA Grapalat" w:hAnsi="GHEA Grapalat" w:cs="Sylfaen"/>
          <w:sz w:val="20"/>
          <w:szCs w:val="20"/>
          <w:lang w:val="hy-AM"/>
        </w:rPr>
        <w:t>ը</w:t>
      </w:r>
      <w:r w:rsidRPr="00E17251">
        <w:rPr>
          <w:rFonts w:ascii="GHEA Grapalat" w:hAnsi="GHEA Grapalat" w:cs="Times Armenian"/>
          <w:sz w:val="20"/>
          <w:szCs w:val="20"/>
          <w:lang w:val="hy-AM"/>
        </w:rPr>
        <w:t xml:space="preserve">, </w:t>
      </w:r>
      <w:r w:rsidRPr="00E17251">
        <w:rPr>
          <w:rFonts w:ascii="GHEA Grapalat" w:hAnsi="GHEA Grapalat" w:cs="Sylfaen"/>
          <w:sz w:val="20"/>
          <w:szCs w:val="20"/>
          <w:lang w:val="hy-AM"/>
        </w:rPr>
        <w:t>ի</w:t>
      </w:r>
      <w:r w:rsidRPr="00E17251">
        <w:rPr>
          <w:rFonts w:ascii="GHEA Grapalat" w:hAnsi="GHEA Grapalat" w:cs="Times Armenian"/>
          <w:sz w:val="20"/>
          <w:szCs w:val="20"/>
          <w:lang w:val="hy-AM"/>
        </w:rPr>
        <w:t xml:space="preserve"> </w:t>
      </w:r>
      <w:r w:rsidRPr="00E17251">
        <w:rPr>
          <w:rFonts w:ascii="GHEA Grapalat" w:hAnsi="GHEA Grapalat" w:cs="Sylfaen"/>
          <w:sz w:val="20"/>
          <w:szCs w:val="20"/>
          <w:lang w:val="hy-AM"/>
        </w:rPr>
        <w:t>դեմս</w:t>
      </w:r>
      <w:r w:rsidRPr="00E17251">
        <w:rPr>
          <w:rFonts w:ascii="GHEA Grapalat" w:hAnsi="GHEA Grapalat" w:cs="Times Armenian"/>
          <w:sz w:val="20"/>
          <w:szCs w:val="20"/>
          <w:lang w:val="hy-AM"/>
        </w:rPr>
        <w:t xml:space="preserve"> </w:t>
      </w:r>
      <w:r>
        <w:rPr>
          <w:rFonts w:ascii="GHEA Grapalat" w:hAnsi="GHEA Grapalat" w:cs="Times Armenian"/>
          <w:sz w:val="20"/>
          <w:szCs w:val="20"/>
          <w:lang w:val="hy-AM"/>
        </w:rPr>
        <w:t>Նորայր Սանթրոսյան</w:t>
      </w:r>
      <w:r w:rsidRPr="00E17251">
        <w:rPr>
          <w:rFonts w:ascii="GHEA Grapalat" w:hAnsi="GHEA Grapalat" w:cs="Sylfaen"/>
          <w:sz w:val="20"/>
          <w:szCs w:val="20"/>
          <w:lang w:val="hy-AM"/>
        </w:rPr>
        <w:t>ի</w:t>
      </w:r>
      <w:r w:rsidRPr="00E17251">
        <w:rPr>
          <w:rFonts w:ascii="GHEA Grapalat" w:hAnsi="GHEA Grapalat" w:cs="Times Armenian"/>
          <w:sz w:val="20"/>
          <w:szCs w:val="20"/>
          <w:lang w:val="hy-AM"/>
        </w:rPr>
        <w:t xml:space="preserve">, </w:t>
      </w:r>
      <w:r w:rsidRPr="00E17251">
        <w:rPr>
          <w:rFonts w:ascii="GHEA Grapalat" w:hAnsi="GHEA Grapalat"/>
          <w:sz w:val="20"/>
          <w:szCs w:val="20"/>
          <w:lang w:val="hy-AM"/>
        </w:rPr>
        <w:t>որը գործում է կազմակերպության կանոնադրության հիման վրա</w:t>
      </w:r>
      <w:r w:rsidRPr="00E17251">
        <w:rPr>
          <w:rFonts w:ascii="GHEA Grapalat" w:hAnsi="GHEA Grapalat" w:cs="Times Armenian"/>
          <w:sz w:val="20"/>
          <w:szCs w:val="20"/>
          <w:lang w:val="hy-AM"/>
        </w:rPr>
        <w:t xml:space="preserve"> (</w:t>
      </w:r>
      <w:r w:rsidRPr="00E17251">
        <w:rPr>
          <w:rFonts w:ascii="GHEA Grapalat" w:hAnsi="GHEA Grapalat" w:cs="Sylfaen"/>
          <w:sz w:val="20"/>
          <w:szCs w:val="20"/>
          <w:lang w:val="hy-AM"/>
        </w:rPr>
        <w:t>այսուհետև՝</w:t>
      </w:r>
      <w:r w:rsidRPr="00E17251">
        <w:rPr>
          <w:rFonts w:ascii="GHEA Grapalat" w:hAnsi="GHEA Grapalat" w:cs="Times Armenian"/>
          <w:sz w:val="20"/>
          <w:szCs w:val="20"/>
          <w:lang w:val="hy-AM"/>
        </w:rPr>
        <w:t xml:space="preserve"> </w:t>
      </w:r>
      <w:r w:rsidRPr="00E17251">
        <w:rPr>
          <w:rFonts w:ascii="GHEA Grapalat" w:hAnsi="GHEA Grapalat" w:cs="Sylfaen"/>
          <w:sz w:val="20"/>
          <w:szCs w:val="20"/>
          <w:lang w:val="hy-AM"/>
        </w:rPr>
        <w:t>Պատվիրատու</w:t>
      </w:r>
      <w:r w:rsidRPr="00E17251">
        <w:rPr>
          <w:rFonts w:ascii="GHEA Grapalat" w:hAnsi="GHEA Grapalat" w:cs="Times Armenian"/>
          <w:sz w:val="20"/>
          <w:szCs w:val="20"/>
          <w:lang w:val="hy-AM"/>
        </w:rPr>
        <w:t>),</w:t>
      </w:r>
      <w:r w:rsidRPr="00E6597C">
        <w:rPr>
          <w:rFonts w:ascii="GHEA Grapalat" w:hAnsi="GHEA Grapalat" w:cs="Sylfaen"/>
          <w:sz w:val="20"/>
          <w:szCs w:val="20"/>
          <w:lang w:val="pt-BR"/>
        </w:rPr>
        <w:t xml:space="preserve">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4F909D62" w14:textId="77777777" w:rsidR="00440634" w:rsidRDefault="00440634" w:rsidP="00F02279">
      <w:pPr>
        <w:ind w:firstLine="720"/>
        <w:jc w:val="both"/>
        <w:rPr>
          <w:rFonts w:ascii="GHEA Grapalat" w:hAnsi="GHEA Grapalat"/>
          <w:b/>
          <w:sz w:val="20"/>
          <w:szCs w:val="20"/>
          <w:lang w:val="es-ES"/>
        </w:rPr>
      </w:pPr>
    </w:p>
    <w:p w14:paraId="3FAFF90B" w14:textId="48C1D83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7F868C78" w:rsidR="006E3999" w:rsidRPr="007F0FB8" w:rsidRDefault="00F02279" w:rsidP="00440634">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440634" w:rsidRPr="00440634">
        <w:rPr>
          <w:rFonts w:ascii="GHEA Grapalat" w:hAnsi="GHEA Grapalat"/>
          <w:sz w:val="20"/>
          <w:szCs w:val="20"/>
          <w:lang w:val="hy-AM"/>
        </w:rPr>
        <w:t xml:space="preserve">Ջրվեժ համայնքի կարիքների համար արտաքին լուսավորության ցանցի կառուցման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0BE00CB2" w14:textId="77777777" w:rsidR="00440634" w:rsidRDefault="00F02279" w:rsidP="00440634">
      <w:pPr>
        <w:tabs>
          <w:tab w:val="left" w:pos="1134"/>
        </w:tabs>
        <w:ind w:firstLine="720"/>
        <w:jc w:val="both"/>
        <w:rPr>
          <w:rFonts w:ascii="GHEA Grapalat" w:hAnsi="GHEA Grapalat" w:cs="Times Armenian"/>
          <w:b/>
          <w:sz w:val="20"/>
          <w:szCs w:val="20"/>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440634" w:rsidRPr="00FE66BE">
        <w:rPr>
          <w:rFonts w:ascii="GHEA Grapalat" w:hAnsi="GHEA Grapalat" w:cs="Times Armenian"/>
          <w:b/>
          <w:sz w:val="20"/>
          <w:szCs w:val="20"/>
          <w:lang w:val="hy-AM"/>
        </w:rPr>
        <w:t>Համաձայն հավելված 2-ի</w:t>
      </w:r>
      <w:r w:rsidR="00440634" w:rsidRPr="00FE66BE">
        <w:rPr>
          <w:rFonts w:ascii="GHEA Grapalat" w:hAnsi="GHEA Grapalat" w:cs="Times Armenian"/>
          <w:b/>
          <w:sz w:val="20"/>
          <w:szCs w:val="20"/>
          <w:lang w:val="es-ES"/>
        </w:rPr>
        <w:t>:</w:t>
      </w:r>
    </w:p>
    <w:p w14:paraId="1FCCFF60" w14:textId="6930B015" w:rsidR="007A0BB9" w:rsidRPr="00FB1EC7" w:rsidRDefault="007A0BB9" w:rsidP="00440634">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9DCFE5"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7505873"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440634">
        <w:rPr>
          <w:rFonts w:ascii="GHEA Grapalat" w:hAnsi="GHEA Grapalat" w:cs="Sylfaen"/>
          <w:sz w:val="20"/>
          <w:szCs w:val="20"/>
          <w:lang w:val="hy-AM"/>
        </w:rPr>
        <w:t>730 օրացույցային 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577AC3C4"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715FE2">
        <w:rPr>
          <w:rFonts w:ascii="GHEA Grapalat" w:hAnsi="GHEA Grapalat" w:cs="Sylfaen"/>
          <w:sz w:val="20"/>
          <w:szCs w:val="20"/>
          <w:lang w:val="pt-BR"/>
        </w:rPr>
        <w:t>պայմանագրի</w:t>
      </w:r>
      <w:r w:rsidRPr="00715FE2">
        <w:rPr>
          <w:rFonts w:ascii="GHEA Grapalat" w:hAnsi="GHEA Grapalat" w:cs="Times Armenian"/>
          <w:sz w:val="20"/>
          <w:szCs w:val="20"/>
          <w:lang w:val="es-ES"/>
        </w:rPr>
        <w:t xml:space="preserve"> N </w:t>
      </w:r>
      <w:r w:rsidR="00715FE2" w:rsidRPr="00715FE2">
        <w:rPr>
          <w:rFonts w:ascii="GHEA Grapalat" w:hAnsi="GHEA Grapalat" w:cs="Times Armenian"/>
          <w:sz w:val="20"/>
          <w:szCs w:val="20"/>
          <w:lang w:val="hy-AM"/>
        </w:rPr>
        <w:t>1</w:t>
      </w:r>
      <w:r w:rsidR="00715FE2" w:rsidRPr="00715FE2">
        <w:rPr>
          <w:rFonts w:ascii="Cambria Math" w:hAnsi="Cambria Math" w:cs="Cambria Math"/>
          <w:sz w:val="20"/>
          <w:szCs w:val="20"/>
          <w:lang w:val="hy-AM"/>
        </w:rPr>
        <w:t>․</w:t>
      </w:r>
      <w:r w:rsidR="00715FE2" w:rsidRPr="00715FE2">
        <w:rPr>
          <w:rFonts w:ascii="GHEA Grapalat" w:hAnsi="GHEA Grapalat" w:cs="Times Armenian"/>
          <w:sz w:val="20"/>
          <w:szCs w:val="20"/>
          <w:lang w:val="hy-AM"/>
        </w:rPr>
        <w:t xml:space="preserve">1 </w:t>
      </w:r>
      <w:r w:rsidRPr="00715FE2">
        <w:rPr>
          <w:rFonts w:ascii="GHEA Grapalat" w:hAnsi="GHEA Grapalat" w:cs="Sylfaen"/>
          <w:sz w:val="20"/>
          <w:szCs w:val="20"/>
          <w:lang w:val="pt-BR"/>
        </w:rPr>
        <w:t>Հավելվածում</w:t>
      </w:r>
      <w:r w:rsidRPr="00E6597C">
        <w:rPr>
          <w:rFonts w:ascii="GHEA Grapalat" w:hAnsi="GHEA Grapalat" w:cs="Sylfaen"/>
          <w:sz w:val="20"/>
          <w:szCs w:val="20"/>
          <w:lang w:val="pt-BR"/>
        </w:rPr>
        <w:t>:</w:t>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1BB50FBF"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27D28C27"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4605D7">
        <w:rPr>
          <w:rFonts w:ascii="GHEA Grapalat" w:hAnsi="GHEA Grapalat" w:cs="Sylfae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w:t>
      </w:r>
      <w:r>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FootnoteReference"/>
          <w:rFonts w:ascii="GHEA Grapalat" w:hAnsi="GHEA Grapalat"/>
          <w:sz w:val="20"/>
          <w:lang w:val="hy-AM"/>
        </w:rPr>
        <w:footnoteReference w:id="5"/>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5EDBEC52" w:rsidR="00AE446F"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tbl>
      <w:tblPr>
        <w:tblW w:w="1004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900"/>
        <w:gridCol w:w="3180"/>
        <w:gridCol w:w="1781"/>
        <w:gridCol w:w="1701"/>
      </w:tblGrid>
      <w:tr w:rsidR="00715FE2" w:rsidRPr="00337BDF" w14:paraId="141ABA31" w14:textId="77777777" w:rsidTr="00B22159">
        <w:tc>
          <w:tcPr>
            <w:tcW w:w="486" w:type="dxa"/>
            <w:shd w:val="clear" w:color="auto" w:fill="auto"/>
            <w:vAlign w:val="center"/>
          </w:tcPr>
          <w:p w14:paraId="188E18ED" w14:textId="77777777" w:rsidR="00715FE2" w:rsidRPr="00A5734F" w:rsidRDefault="00715FE2" w:rsidP="00B22159">
            <w:pPr>
              <w:pStyle w:val="ListParagraph"/>
              <w:ind w:left="0"/>
              <w:rPr>
                <w:rFonts w:ascii="GHEA Grapalat" w:eastAsia="Calibri" w:hAnsi="GHEA Grapalat"/>
                <w:b/>
                <w:sz w:val="20"/>
                <w:szCs w:val="20"/>
              </w:rPr>
            </w:pPr>
            <w:r w:rsidRPr="00A5734F">
              <w:rPr>
                <w:rFonts w:ascii="GHEA Grapalat" w:eastAsia="Calibri" w:hAnsi="GHEA Grapalat"/>
                <w:b/>
                <w:sz w:val="20"/>
                <w:szCs w:val="20"/>
              </w:rPr>
              <w:t>N</w:t>
            </w:r>
          </w:p>
        </w:tc>
        <w:tc>
          <w:tcPr>
            <w:tcW w:w="2900" w:type="dxa"/>
            <w:shd w:val="clear" w:color="auto" w:fill="auto"/>
            <w:vAlign w:val="center"/>
          </w:tcPr>
          <w:p w14:paraId="1E5EFDE3" w14:textId="77777777" w:rsidR="00715FE2" w:rsidRPr="00A5734F" w:rsidRDefault="00715FE2" w:rsidP="00B22159">
            <w:pPr>
              <w:pStyle w:val="ListParagraph"/>
              <w:ind w:left="0"/>
              <w:jc w:val="center"/>
              <w:rPr>
                <w:rFonts w:ascii="GHEA Grapalat" w:eastAsia="Calibri" w:hAnsi="GHEA Grapalat"/>
                <w:b/>
                <w:sz w:val="20"/>
                <w:szCs w:val="20"/>
                <w:lang w:val="hy-AM"/>
              </w:rPr>
            </w:pPr>
            <w:r w:rsidRPr="00A5734F">
              <w:rPr>
                <w:rFonts w:ascii="GHEA Grapalat" w:eastAsia="Calibri" w:hAnsi="GHEA Grapalat"/>
                <w:b/>
                <w:sz w:val="20"/>
                <w:szCs w:val="20"/>
                <w:lang w:val="hy-AM"/>
              </w:rPr>
              <w:t>Խախտումը</w:t>
            </w:r>
          </w:p>
        </w:tc>
        <w:tc>
          <w:tcPr>
            <w:tcW w:w="3180" w:type="dxa"/>
            <w:shd w:val="clear" w:color="auto" w:fill="auto"/>
            <w:vAlign w:val="center"/>
          </w:tcPr>
          <w:p w14:paraId="3D3EB360" w14:textId="77777777" w:rsidR="00715FE2" w:rsidRPr="00A5734F" w:rsidRDefault="00715FE2" w:rsidP="00B22159">
            <w:pPr>
              <w:pStyle w:val="ListParagraph"/>
              <w:ind w:left="0"/>
              <w:rPr>
                <w:rFonts w:ascii="GHEA Grapalat" w:eastAsia="Calibri" w:hAnsi="GHEA Grapalat"/>
                <w:b/>
                <w:sz w:val="20"/>
                <w:szCs w:val="20"/>
                <w:lang w:val="hy-AM"/>
              </w:rPr>
            </w:pPr>
            <w:r w:rsidRPr="00A5734F">
              <w:rPr>
                <w:rFonts w:ascii="GHEA Grapalat" w:eastAsia="Calibri" w:hAnsi="GHEA Grapalat"/>
                <w:b/>
                <w:sz w:val="20"/>
                <w:szCs w:val="20"/>
                <w:lang w:val="hy-AM"/>
              </w:rPr>
              <w:t>Պատասխանատվությունը *</w:t>
            </w:r>
          </w:p>
        </w:tc>
        <w:tc>
          <w:tcPr>
            <w:tcW w:w="1781" w:type="dxa"/>
            <w:shd w:val="clear" w:color="auto" w:fill="auto"/>
            <w:vAlign w:val="center"/>
          </w:tcPr>
          <w:p w14:paraId="29742F69" w14:textId="77777777" w:rsidR="00715FE2" w:rsidRPr="00A5734F" w:rsidRDefault="00715FE2" w:rsidP="00B22159">
            <w:pPr>
              <w:pStyle w:val="ListParagraph"/>
              <w:ind w:left="0"/>
              <w:jc w:val="center"/>
              <w:rPr>
                <w:rFonts w:ascii="GHEA Grapalat" w:eastAsia="Calibri" w:hAnsi="GHEA Grapalat"/>
                <w:b/>
                <w:sz w:val="20"/>
                <w:szCs w:val="20"/>
                <w:lang w:val="hy-AM"/>
              </w:rPr>
            </w:pPr>
            <w:r w:rsidRPr="00A5734F">
              <w:rPr>
                <w:rFonts w:ascii="GHEA Grapalat" w:eastAsia="Calibri" w:hAnsi="GHEA Grapalat"/>
                <w:b/>
                <w:sz w:val="20"/>
                <w:szCs w:val="20"/>
                <w:lang w:val="hy-AM"/>
              </w:rPr>
              <w:t>Խախտումը վերացնելու համար տրամադրվող ժամկետները</w:t>
            </w:r>
          </w:p>
        </w:tc>
        <w:tc>
          <w:tcPr>
            <w:tcW w:w="1701" w:type="dxa"/>
            <w:shd w:val="clear" w:color="auto" w:fill="auto"/>
            <w:vAlign w:val="center"/>
          </w:tcPr>
          <w:p w14:paraId="694B9833" w14:textId="77777777" w:rsidR="00715FE2" w:rsidRPr="00A5734F" w:rsidRDefault="00715FE2" w:rsidP="00B22159">
            <w:pPr>
              <w:pStyle w:val="ListParagraph"/>
              <w:ind w:left="0"/>
              <w:jc w:val="center"/>
              <w:rPr>
                <w:rFonts w:ascii="GHEA Grapalat" w:eastAsia="Calibri" w:hAnsi="GHEA Grapalat"/>
                <w:b/>
                <w:sz w:val="20"/>
                <w:szCs w:val="20"/>
                <w:lang w:val="hy-AM"/>
              </w:rPr>
            </w:pPr>
            <w:r w:rsidRPr="00A5734F">
              <w:rPr>
                <w:rFonts w:ascii="GHEA Grapalat" w:eastAsia="Calibri" w:hAnsi="GHEA Grapalat"/>
                <w:b/>
                <w:sz w:val="20"/>
                <w:szCs w:val="20"/>
                <w:lang w:val="hy-AM"/>
              </w:rPr>
              <w:t>Խախտումը կրկնվելու դեպքում տրամադրվող ժամկետները</w:t>
            </w:r>
          </w:p>
        </w:tc>
      </w:tr>
      <w:tr w:rsidR="00715FE2" w:rsidRPr="00A5734F" w14:paraId="02993F0C" w14:textId="77777777" w:rsidTr="00B22159">
        <w:tc>
          <w:tcPr>
            <w:tcW w:w="486" w:type="dxa"/>
            <w:shd w:val="clear" w:color="auto" w:fill="auto"/>
            <w:vAlign w:val="center"/>
          </w:tcPr>
          <w:p w14:paraId="60659F39"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w:t>
            </w:r>
          </w:p>
        </w:tc>
        <w:tc>
          <w:tcPr>
            <w:tcW w:w="2900" w:type="dxa"/>
            <w:shd w:val="clear" w:color="auto" w:fill="auto"/>
            <w:vAlign w:val="center"/>
          </w:tcPr>
          <w:p w14:paraId="359A3B1A" w14:textId="77777777" w:rsidR="00715FE2" w:rsidRPr="00A5734F" w:rsidRDefault="00715FE2" w:rsidP="00B22159">
            <w:pPr>
              <w:rPr>
                <w:rFonts w:ascii="GHEA Grapalat" w:eastAsia="Calibri" w:hAnsi="GHEA Grapalat"/>
                <w:sz w:val="20"/>
                <w:szCs w:val="20"/>
                <w:lang w:val="hy-AM"/>
              </w:rPr>
            </w:pPr>
            <w:r w:rsidRPr="00A5734F">
              <w:rPr>
                <w:rFonts w:ascii="GHEA Grapalat" w:eastAsia="Calibri" w:hAnsi="GHEA Grapalat"/>
                <w:sz w:val="20"/>
                <w:szCs w:val="20"/>
                <w:lang w:val="hy-AM"/>
              </w:rPr>
              <w:t>Կապալառուն չունի շինարարական նյութերի արդյունահանման թույլտվություն կամ ձեռք բերման պայմանագիր</w:t>
            </w:r>
          </w:p>
        </w:tc>
        <w:tc>
          <w:tcPr>
            <w:tcW w:w="3180" w:type="dxa"/>
            <w:shd w:val="clear" w:color="auto" w:fill="auto"/>
            <w:vAlign w:val="center"/>
          </w:tcPr>
          <w:p w14:paraId="78DA35C6"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 </w:t>
            </w:r>
          </w:p>
        </w:tc>
        <w:tc>
          <w:tcPr>
            <w:tcW w:w="1781" w:type="dxa"/>
            <w:shd w:val="clear" w:color="auto" w:fill="auto"/>
            <w:vAlign w:val="center"/>
          </w:tcPr>
          <w:p w14:paraId="664DEB42"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5 օր</w:t>
            </w:r>
          </w:p>
        </w:tc>
        <w:tc>
          <w:tcPr>
            <w:tcW w:w="1701" w:type="dxa"/>
            <w:shd w:val="clear" w:color="auto" w:fill="auto"/>
            <w:vAlign w:val="center"/>
          </w:tcPr>
          <w:p w14:paraId="56472668"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 xml:space="preserve">Չի տրամադրվում </w:t>
            </w:r>
          </w:p>
        </w:tc>
      </w:tr>
      <w:tr w:rsidR="00715FE2" w:rsidRPr="00A5734F" w14:paraId="3D84ADF5" w14:textId="77777777" w:rsidTr="00B22159">
        <w:tc>
          <w:tcPr>
            <w:tcW w:w="486" w:type="dxa"/>
            <w:shd w:val="clear" w:color="auto" w:fill="auto"/>
            <w:vAlign w:val="center"/>
          </w:tcPr>
          <w:p w14:paraId="4C146BFA"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2</w:t>
            </w:r>
          </w:p>
        </w:tc>
        <w:tc>
          <w:tcPr>
            <w:tcW w:w="2900" w:type="dxa"/>
            <w:shd w:val="clear" w:color="auto" w:fill="auto"/>
            <w:vAlign w:val="center"/>
          </w:tcPr>
          <w:p w14:paraId="467F2DA3" w14:textId="77777777" w:rsidR="00715FE2" w:rsidRPr="00A5734F" w:rsidRDefault="00715FE2" w:rsidP="00B22159">
            <w:pPr>
              <w:rPr>
                <w:rFonts w:ascii="GHEA Grapalat" w:eastAsia="Calibri" w:hAnsi="GHEA Grapalat"/>
                <w:sz w:val="20"/>
                <w:szCs w:val="20"/>
                <w:lang w:val="hy-AM"/>
              </w:rPr>
            </w:pPr>
            <w:r w:rsidRPr="00A5734F">
              <w:rPr>
                <w:rFonts w:ascii="GHEA Grapalat" w:eastAsia="Calibri" w:hAnsi="GHEA Grapalat"/>
                <w:sz w:val="20"/>
                <w:szCs w:val="20"/>
                <w:lang w:val="hy-AM"/>
              </w:rPr>
              <w:t>Կապալառուն չունի շինարարական թափոնների տեղակայման վայրի համար թույլտվություն</w:t>
            </w:r>
          </w:p>
        </w:tc>
        <w:tc>
          <w:tcPr>
            <w:tcW w:w="3180" w:type="dxa"/>
            <w:shd w:val="clear" w:color="auto" w:fill="auto"/>
            <w:vAlign w:val="center"/>
          </w:tcPr>
          <w:p w14:paraId="1806B290"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Գանձվում է տուգանք՝ պայմանագրով սահմանված ընդհանուր գնի</w:t>
            </w:r>
            <w:r>
              <w:rPr>
                <w:rFonts w:ascii="GHEA Grapalat" w:eastAsia="Calibri" w:hAnsi="GHEA Grapalat"/>
                <w:sz w:val="20"/>
                <w:szCs w:val="20"/>
                <w:lang w:val="hy-AM"/>
              </w:rPr>
              <w:t xml:space="preserve"> 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53FD0AD0"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3 օր</w:t>
            </w:r>
          </w:p>
        </w:tc>
        <w:tc>
          <w:tcPr>
            <w:tcW w:w="1701" w:type="dxa"/>
            <w:shd w:val="clear" w:color="auto" w:fill="auto"/>
            <w:vAlign w:val="center"/>
          </w:tcPr>
          <w:p w14:paraId="2D94B8DC"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715FE2" w:rsidRPr="00337BDF" w14:paraId="072564C3" w14:textId="77777777" w:rsidTr="00B22159">
        <w:trPr>
          <w:trHeight w:val="70"/>
        </w:trPr>
        <w:tc>
          <w:tcPr>
            <w:tcW w:w="486" w:type="dxa"/>
            <w:shd w:val="clear" w:color="auto" w:fill="auto"/>
            <w:vAlign w:val="center"/>
          </w:tcPr>
          <w:p w14:paraId="26126845"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lastRenderedPageBreak/>
              <w:t>3</w:t>
            </w:r>
          </w:p>
        </w:tc>
        <w:tc>
          <w:tcPr>
            <w:tcW w:w="2900" w:type="dxa"/>
            <w:shd w:val="clear" w:color="auto" w:fill="auto"/>
            <w:vAlign w:val="center"/>
          </w:tcPr>
          <w:p w14:paraId="2B36F7DC" w14:textId="77777777" w:rsidR="00715FE2" w:rsidRPr="00A5734F" w:rsidRDefault="00715FE2" w:rsidP="00B2215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180" w:type="dxa"/>
            <w:shd w:val="clear" w:color="auto" w:fill="auto"/>
            <w:vAlign w:val="center"/>
          </w:tcPr>
          <w:p w14:paraId="76CF6FC3"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0EFF7890"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օր</w:t>
            </w:r>
          </w:p>
        </w:tc>
        <w:tc>
          <w:tcPr>
            <w:tcW w:w="1701" w:type="dxa"/>
            <w:shd w:val="clear" w:color="auto" w:fill="auto"/>
            <w:vAlign w:val="center"/>
          </w:tcPr>
          <w:p w14:paraId="79C0F55D" w14:textId="77777777" w:rsidR="00715FE2" w:rsidRPr="00A5734F" w:rsidRDefault="00715FE2" w:rsidP="00B22159">
            <w:pPr>
              <w:rPr>
                <w:rFonts w:ascii="GHEA Grapalat" w:eastAsia="Calibri" w:hAnsi="GHEA Grapalat"/>
                <w:sz w:val="20"/>
                <w:szCs w:val="20"/>
                <w:lang w:val="hy-AM"/>
              </w:rPr>
            </w:pPr>
            <w:r w:rsidRPr="00A5734F">
              <w:rPr>
                <w:rFonts w:ascii="GHEA Grapalat" w:eastAsia="Calibri" w:hAnsi="GHEA Grapalat"/>
                <w:sz w:val="20"/>
                <w:szCs w:val="20"/>
                <w:lang w:val="hy-AM"/>
              </w:rPr>
              <w:t>1) Շին. աղբի մասով – Չի տրամադրվում</w:t>
            </w:r>
          </w:p>
          <w:p w14:paraId="7A91F4CE" w14:textId="77777777" w:rsidR="00715FE2" w:rsidRPr="00A5734F" w:rsidRDefault="00715FE2" w:rsidP="00B22159">
            <w:pPr>
              <w:rPr>
                <w:rFonts w:ascii="GHEA Grapalat" w:eastAsia="Calibri" w:hAnsi="GHEA Grapalat"/>
                <w:sz w:val="20"/>
                <w:szCs w:val="20"/>
                <w:lang w:val="hy-AM"/>
              </w:rPr>
            </w:pPr>
            <w:r w:rsidRPr="00A5734F">
              <w:rPr>
                <w:rFonts w:ascii="GHEA Grapalat" w:eastAsia="Calibri" w:hAnsi="GHEA Grapalat"/>
                <w:sz w:val="20"/>
                <w:szCs w:val="20"/>
                <w:lang w:val="hy-AM"/>
              </w:rPr>
              <w:t>2) Կենցաղային թափոնների և օտար առարկաների մասով – 1 օր</w:t>
            </w:r>
          </w:p>
          <w:p w14:paraId="4C698523" w14:textId="77777777" w:rsidR="00715FE2" w:rsidRPr="00A5734F" w:rsidRDefault="00715FE2" w:rsidP="00B22159">
            <w:pPr>
              <w:pStyle w:val="ListParagraph"/>
              <w:ind w:left="0"/>
              <w:rPr>
                <w:rFonts w:ascii="GHEA Grapalat" w:eastAsia="Calibri" w:hAnsi="GHEA Grapalat"/>
                <w:sz w:val="20"/>
                <w:szCs w:val="20"/>
                <w:lang w:val="hy-AM"/>
              </w:rPr>
            </w:pPr>
          </w:p>
        </w:tc>
      </w:tr>
      <w:tr w:rsidR="00715FE2" w:rsidRPr="00A5734F" w14:paraId="7DD3AD39" w14:textId="77777777" w:rsidTr="00B22159">
        <w:tc>
          <w:tcPr>
            <w:tcW w:w="486" w:type="dxa"/>
            <w:shd w:val="clear" w:color="auto" w:fill="auto"/>
            <w:vAlign w:val="center"/>
          </w:tcPr>
          <w:p w14:paraId="40974689"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4</w:t>
            </w:r>
          </w:p>
        </w:tc>
        <w:tc>
          <w:tcPr>
            <w:tcW w:w="2900" w:type="dxa"/>
            <w:shd w:val="clear" w:color="auto" w:fill="auto"/>
            <w:vAlign w:val="center"/>
          </w:tcPr>
          <w:p w14:paraId="0679CA5E" w14:textId="77777777" w:rsidR="00715FE2" w:rsidRPr="00A5734F" w:rsidRDefault="00715FE2" w:rsidP="00B2215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Գրունտի հանույթից առաջացած ավելցուկային նյութը և հողի բերրի շերտը չեն տեղափոխվում և պահվում  հատուկ նախատեսված վայրերում</w:t>
            </w:r>
          </w:p>
        </w:tc>
        <w:tc>
          <w:tcPr>
            <w:tcW w:w="3180" w:type="dxa"/>
            <w:shd w:val="clear" w:color="auto" w:fill="auto"/>
            <w:vAlign w:val="center"/>
          </w:tcPr>
          <w:p w14:paraId="09552E66"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23E1C604"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2 օր</w:t>
            </w:r>
          </w:p>
        </w:tc>
        <w:tc>
          <w:tcPr>
            <w:tcW w:w="1701" w:type="dxa"/>
            <w:shd w:val="clear" w:color="auto" w:fill="auto"/>
            <w:vAlign w:val="center"/>
          </w:tcPr>
          <w:p w14:paraId="27763B75"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715FE2" w:rsidRPr="00A5734F" w14:paraId="35402F64" w14:textId="77777777" w:rsidTr="00B22159">
        <w:tc>
          <w:tcPr>
            <w:tcW w:w="486" w:type="dxa"/>
            <w:shd w:val="clear" w:color="auto" w:fill="auto"/>
            <w:vAlign w:val="center"/>
          </w:tcPr>
          <w:p w14:paraId="3CA96CFA"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5</w:t>
            </w:r>
          </w:p>
        </w:tc>
        <w:tc>
          <w:tcPr>
            <w:tcW w:w="2900" w:type="dxa"/>
            <w:shd w:val="clear" w:color="auto" w:fill="auto"/>
            <w:vAlign w:val="center"/>
          </w:tcPr>
          <w:p w14:paraId="4AC683AB" w14:textId="77777777" w:rsidR="00715FE2" w:rsidRPr="00A5734F" w:rsidRDefault="00715FE2" w:rsidP="00B2215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180" w:type="dxa"/>
            <w:shd w:val="clear" w:color="auto" w:fill="auto"/>
            <w:vAlign w:val="center"/>
          </w:tcPr>
          <w:p w14:paraId="3CB61096"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2FA71FB0" w14:textId="77777777" w:rsidR="00715FE2" w:rsidRPr="00A5734F" w:rsidRDefault="00715FE2" w:rsidP="00B22159">
            <w:pPr>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c>
          <w:tcPr>
            <w:tcW w:w="1701" w:type="dxa"/>
            <w:shd w:val="clear" w:color="auto" w:fill="auto"/>
            <w:vAlign w:val="center"/>
          </w:tcPr>
          <w:p w14:paraId="39776A92"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715FE2" w:rsidRPr="00A5734F" w14:paraId="7629FEB1" w14:textId="77777777" w:rsidTr="00B22159">
        <w:tc>
          <w:tcPr>
            <w:tcW w:w="486" w:type="dxa"/>
            <w:shd w:val="clear" w:color="auto" w:fill="auto"/>
            <w:vAlign w:val="center"/>
          </w:tcPr>
          <w:p w14:paraId="7A66ECAF"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6</w:t>
            </w:r>
          </w:p>
        </w:tc>
        <w:tc>
          <w:tcPr>
            <w:tcW w:w="2900" w:type="dxa"/>
            <w:shd w:val="clear" w:color="auto" w:fill="auto"/>
            <w:vAlign w:val="center"/>
          </w:tcPr>
          <w:p w14:paraId="59930237" w14:textId="77777777" w:rsidR="00715FE2" w:rsidRPr="00A5734F" w:rsidRDefault="00715FE2" w:rsidP="00B2215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Ծառահատման և տեղափոխման ոչ ենթակա ծառերն ու թփերը ցանցապատված և պաշտպանված չեն</w:t>
            </w:r>
          </w:p>
        </w:tc>
        <w:tc>
          <w:tcPr>
            <w:tcW w:w="3180" w:type="dxa"/>
            <w:shd w:val="clear" w:color="auto" w:fill="auto"/>
            <w:vAlign w:val="center"/>
          </w:tcPr>
          <w:p w14:paraId="77C8CF92"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Գանձվում է տուգանք՝ պայմանագրով սահմանված ընդհանուր գնի</w:t>
            </w:r>
            <w:r>
              <w:rPr>
                <w:rFonts w:ascii="GHEA Grapalat" w:eastAsia="Calibri" w:hAnsi="GHEA Grapalat"/>
                <w:sz w:val="20"/>
                <w:szCs w:val="20"/>
                <w:lang w:val="hy-AM"/>
              </w:rPr>
              <w:t xml:space="preserve"> 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6DCFFAD7"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օր</w:t>
            </w:r>
          </w:p>
        </w:tc>
        <w:tc>
          <w:tcPr>
            <w:tcW w:w="1701" w:type="dxa"/>
            <w:shd w:val="clear" w:color="auto" w:fill="auto"/>
            <w:vAlign w:val="center"/>
          </w:tcPr>
          <w:p w14:paraId="5ED6EC09"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715FE2" w:rsidRPr="00A5734F" w14:paraId="5FDED0B7" w14:textId="77777777" w:rsidTr="00B22159">
        <w:tc>
          <w:tcPr>
            <w:tcW w:w="486" w:type="dxa"/>
            <w:shd w:val="clear" w:color="auto" w:fill="auto"/>
            <w:vAlign w:val="center"/>
          </w:tcPr>
          <w:p w14:paraId="441CBBF2"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7</w:t>
            </w:r>
          </w:p>
        </w:tc>
        <w:tc>
          <w:tcPr>
            <w:tcW w:w="2900" w:type="dxa"/>
            <w:shd w:val="clear" w:color="auto" w:fill="auto"/>
            <w:vAlign w:val="center"/>
          </w:tcPr>
          <w:p w14:paraId="1D62FF45" w14:textId="77777777" w:rsidR="00715FE2" w:rsidRPr="00A5734F" w:rsidRDefault="00715FE2" w:rsidP="00B2215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180" w:type="dxa"/>
            <w:shd w:val="clear" w:color="auto" w:fill="auto"/>
            <w:vAlign w:val="center"/>
          </w:tcPr>
          <w:p w14:paraId="79E7B110"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48809917"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5 օր</w:t>
            </w:r>
          </w:p>
        </w:tc>
        <w:tc>
          <w:tcPr>
            <w:tcW w:w="1701" w:type="dxa"/>
            <w:shd w:val="clear" w:color="auto" w:fill="auto"/>
            <w:vAlign w:val="center"/>
          </w:tcPr>
          <w:p w14:paraId="087DDEF3"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715FE2" w:rsidRPr="00337BDF" w14:paraId="619E1E0A" w14:textId="77777777" w:rsidTr="00B22159">
        <w:tc>
          <w:tcPr>
            <w:tcW w:w="486" w:type="dxa"/>
            <w:shd w:val="clear" w:color="auto" w:fill="auto"/>
            <w:vAlign w:val="center"/>
          </w:tcPr>
          <w:p w14:paraId="01F9DE6A"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8</w:t>
            </w:r>
          </w:p>
        </w:tc>
        <w:tc>
          <w:tcPr>
            <w:tcW w:w="2900" w:type="dxa"/>
            <w:shd w:val="clear" w:color="auto" w:fill="auto"/>
            <w:vAlign w:val="center"/>
          </w:tcPr>
          <w:p w14:paraId="69D64B7E"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80" w:type="dxa"/>
            <w:shd w:val="clear" w:color="auto" w:fill="auto"/>
            <w:vAlign w:val="center"/>
          </w:tcPr>
          <w:p w14:paraId="5D1B0973"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7146681A"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 Նշանների մասով – 3 օր</w:t>
            </w:r>
          </w:p>
          <w:p w14:paraId="351499CB"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2) Լուսաազդանշանային առկայծող լապտերների մասով  - առավելագույնը - 12 ժամ</w:t>
            </w:r>
          </w:p>
        </w:tc>
        <w:tc>
          <w:tcPr>
            <w:tcW w:w="1701" w:type="dxa"/>
            <w:shd w:val="clear" w:color="auto" w:fill="auto"/>
            <w:vAlign w:val="center"/>
          </w:tcPr>
          <w:p w14:paraId="725CCD65"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Թեքված, ծռված, վնասված, բացակայող ճանապարհային նշանների վերականգնման համար – 1 օր:</w:t>
            </w:r>
          </w:p>
          <w:p w14:paraId="6D4094EC"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2) Վնասված լուսաազդանշանային առկայծող լապտերների վերականգնման համար – 4 ժամ:</w:t>
            </w:r>
          </w:p>
        </w:tc>
      </w:tr>
      <w:tr w:rsidR="00715FE2" w:rsidRPr="00A5734F" w14:paraId="59B6938E" w14:textId="77777777" w:rsidTr="00B22159">
        <w:tc>
          <w:tcPr>
            <w:tcW w:w="486" w:type="dxa"/>
            <w:shd w:val="clear" w:color="auto" w:fill="auto"/>
            <w:vAlign w:val="center"/>
          </w:tcPr>
          <w:p w14:paraId="09F34CAA"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lastRenderedPageBreak/>
              <w:t>9</w:t>
            </w:r>
          </w:p>
        </w:tc>
        <w:tc>
          <w:tcPr>
            <w:tcW w:w="2900" w:type="dxa"/>
            <w:shd w:val="clear" w:color="auto" w:fill="auto"/>
            <w:vAlign w:val="center"/>
          </w:tcPr>
          <w:p w14:paraId="55D0BFDE" w14:textId="77777777" w:rsidR="00715FE2" w:rsidRPr="00A5734F" w:rsidRDefault="00715FE2" w:rsidP="00B2215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Տեղամասերում շինարարական աղբը կուտակված է, թափոնները չեն տեղափոխվել հատուկ հատկացված վայրեր</w:t>
            </w:r>
          </w:p>
        </w:tc>
        <w:tc>
          <w:tcPr>
            <w:tcW w:w="3180" w:type="dxa"/>
            <w:shd w:val="clear" w:color="auto" w:fill="auto"/>
            <w:vAlign w:val="center"/>
          </w:tcPr>
          <w:p w14:paraId="445D84A2"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Գանձվում է տուգանք՝ պայմանագրով սահմանված ընդհանուր գնի</w:t>
            </w:r>
            <w:r>
              <w:rPr>
                <w:rFonts w:ascii="GHEA Grapalat" w:eastAsia="Calibri" w:hAnsi="GHEA Grapalat"/>
                <w:sz w:val="20"/>
                <w:szCs w:val="20"/>
                <w:lang w:val="hy-AM"/>
              </w:rPr>
              <w:t xml:space="preserve"> 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52B624A6"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օր</w:t>
            </w:r>
          </w:p>
        </w:tc>
        <w:tc>
          <w:tcPr>
            <w:tcW w:w="1701" w:type="dxa"/>
            <w:shd w:val="clear" w:color="auto" w:fill="auto"/>
            <w:vAlign w:val="center"/>
          </w:tcPr>
          <w:p w14:paraId="30A8E06D"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715FE2" w:rsidRPr="00A5734F" w14:paraId="681DBC91" w14:textId="77777777" w:rsidTr="00B22159">
        <w:tc>
          <w:tcPr>
            <w:tcW w:w="486" w:type="dxa"/>
            <w:shd w:val="clear" w:color="auto" w:fill="auto"/>
            <w:vAlign w:val="center"/>
          </w:tcPr>
          <w:p w14:paraId="4C47A63F"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10</w:t>
            </w:r>
          </w:p>
        </w:tc>
        <w:tc>
          <w:tcPr>
            <w:tcW w:w="2900" w:type="dxa"/>
            <w:shd w:val="clear" w:color="auto" w:fill="auto"/>
            <w:vAlign w:val="center"/>
          </w:tcPr>
          <w:p w14:paraId="73C19BCC" w14:textId="77777777" w:rsidR="00715FE2" w:rsidRPr="00A5734F" w:rsidRDefault="00715FE2" w:rsidP="00B2215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Կապալառուի ճամբարում կամ աշխատանքային բազայում առկա չեն սանիտարական պայմաններ</w:t>
            </w:r>
          </w:p>
        </w:tc>
        <w:tc>
          <w:tcPr>
            <w:tcW w:w="3180" w:type="dxa"/>
            <w:shd w:val="clear" w:color="auto" w:fill="auto"/>
            <w:vAlign w:val="center"/>
          </w:tcPr>
          <w:p w14:paraId="6582C3F0"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Գանձվում է տուգանք՝ պայմանագրով սահմանված ընդհանուր գնի</w:t>
            </w:r>
            <w:r>
              <w:rPr>
                <w:rFonts w:ascii="GHEA Grapalat" w:eastAsia="Calibri" w:hAnsi="GHEA Grapalat"/>
                <w:sz w:val="20"/>
                <w:szCs w:val="20"/>
                <w:lang w:val="hy-AM"/>
              </w:rPr>
              <w:t xml:space="preserve"> 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64A3BE81"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5 օր</w:t>
            </w:r>
          </w:p>
        </w:tc>
        <w:tc>
          <w:tcPr>
            <w:tcW w:w="1701" w:type="dxa"/>
            <w:shd w:val="clear" w:color="auto" w:fill="auto"/>
            <w:vAlign w:val="center"/>
          </w:tcPr>
          <w:p w14:paraId="78D03F6A"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715FE2" w:rsidRPr="00A5734F" w14:paraId="6775A6D2" w14:textId="77777777" w:rsidTr="00B22159">
        <w:tc>
          <w:tcPr>
            <w:tcW w:w="486" w:type="dxa"/>
            <w:shd w:val="clear" w:color="auto" w:fill="auto"/>
            <w:vAlign w:val="center"/>
          </w:tcPr>
          <w:p w14:paraId="57D7F8A4"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11</w:t>
            </w:r>
          </w:p>
        </w:tc>
        <w:tc>
          <w:tcPr>
            <w:tcW w:w="2900" w:type="dxa"/>
            <w:shd w:val="clear" w:color="auto" w:fill="auto"/>
            <w:vAlign w:val="center"/>
          </w:tcPr>
          <w:p w14:paraId="136A8FFC" w14:textId="77777777" w:rsidR="00715FE2" w:rsidRPr="00A5734F" w:rsidRDefault="00715FE2" w:rsidP="00B2215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180" w:type="dxa"/>
            <w:shd w:val="clear" w:color="auto" w:fill="auto"/>
            <w:vAlign w:val="center"/>
          </w:tcPr>
          <w:p w14:paraId="7A22794E"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17949F79"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օր</w:t>
            </w:r>
          </w:p>
        </w:tc>
        <w:tc>
          <w:tcPr>
            <w:tcW w:w="1701" w:type="dxa"/>
            <w:shd w:val="clear" w:color="auto" w:fill="auto"/>
            <w:vAlign w:val="center"/>
          </w:tcPr>
          <w:p w14:paraId="3BB69B6E"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715FE2" w:rsidRPr="00A5734F" w14:paraId="555A6CBB" w14:textId="77777777" w:rsidTr="00B22159">
        <w:tc>
          <w:tcPr>
            <w:tcW w:w="486" w:type="dxa"/>
            <w:shd w:val="clear" w:color="auto" w:fill="auto"/>
            <w:vAlign w:val="center"/>
          </w:tcPr>
          <w:p w14:paraId="278DBAA8"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12</w:t>
            </w:r>
          </w:p>
        </w:tc>
        <w:tc>
          <w:tcPr>
            <w:tcW w:w="2900" w:type="dxa"/>
            <w:shd w:val="clear" w:color="auto" w:fill="auto"/>
            <w:vAlign w:val="center"/>
          </w:tcPr>
          <w:p w14:paraId="033E75E2" w14:textId="77777777" w:rsidR="00715FE2" w:rsidRPr="00A5734F" w:rsidRDefault="00715FE2" w:rsidP="00B2215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180" w:type="dxa"/>
            <w:shd w:val="clear" w:color="auto" w:fill="auto"/>
            <w:vAlign w:val="center"/>
          </w:tcPr>
          <w:p w14:paraId="0E3D1115"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57C50C06"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4 ժամ</w:t>
            </w:r>
          </w:p>
        </w:tc>
        <w:tc>
          <w:tcPr>
            <w:tcW w:w="1701" w:type="dxa"/>
            <w:shd w:val="clear" w:color="auto" w:fill="auto"/>
            <w:vAlign w:val="center"/>
          </w:tcPr>
          <w:p w14:paraId="3D6B3844"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1 ժամ</w:t>
            </w:r>
          </w:p>
        </w:tc>
      </w:tr>
      <w:tr w:rsidR="00715FE2" w:rsidRPr="00A5734F" w14:paraId="4AF4ACD3" w14:textId="77777777" w:rsidTr="00B22159">
        <w:tc>
          <w:tcPr>
            <w:tcW w:w="486" w:type="dxa"/>
            <w:shd w:val="clear" w:color="auto" w:fill="auto"/>
            <w:vAlign w:val="center"/>
          </w:tcPr>
          <w:p w14:paraId="090A2E95"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13</w:t>
            </w:r>
          </w:p>
        </w:tc>
        <w:tc>
          <w:tcPr>
            <w:tcW w:w="2900" w:type="dxa"/>
            <w:shd w:val="clear" w:color="auto" w:fill="auto"/>
            <w:vAlign w:val="center"/>
          </w:tcPr>
          <w:p w14:paraId="66A9CC24" w14:textId="77777777" w:rsidR="00715FE2" w:rsidRPr="00A5734F" w:rsidRDefault="00715FE2" w:rsidP="00B2215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180" w:type="dxa"/>
            <w:shd w:val="clear" w:color="auto" w:fill="auto"/>
            <w:vAlign w:val="center"/>
          </w:tcPr>
          <w:p w14:paraId="1B095BE5"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5117195C"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2 ժամ</w:t>
            </w:r>
          </w:p>
        </w:tc>
        <w:tc>
          <w:tcPr>
            <w:tcW w:w="1701" w:type="dxa"/>
            <w:shd w:val="clear" w:color="auto" w:fill="auto"/>
            <w:vAlign w:val="center"/>
          </w:tcPr>
          <w:p w14:paraId="7E34CEF6"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715FE2" w:rsidRPr="00A5734F" w14:paraId="7593E681" w14:textId="77777777" w:rsidTr="00B22159">
        <w:tc>
          <w:tcPr>
            <w:tcW w:w="486" w:type="dxa"/>
            <w:shd w:val="clear" w:color="auto" w:fill="auto"/>
            <w:vAlign w:val="center"/>
          </w:tcPr>
          <w:p w14:paraId="2797056D"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14</w:t>
            </w:r>
          </w:p>
        </w:tc>
        <w:tc>
          <w:tcPr>
            <w:tcW w:w="2900" w:type="dxa"/>
            <w:shd w:val="clear" w:color="auto" w:fill="auto"/>
            <w:vAlign w:val="center"/>
          </w:tcPr>
          <w:p w14:paraId="67B7FA37" w14:textId="77777777" w:rsidR="00715FE2" w:rsidRPr="00A5734F" w:rsidRDefault="00715FE2" w:rsidP="00B2215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 xml:space="preserve">Շինարարական սորուն նյութերը և թափոնները չեն տեղափոխվում ծածկված բեռնատարներով </w:t>
            </w:r>
          </w:p>
        </w:tc>
        <w:tc>
          <w:tcPr>
            <w:tcW w:w="3180" w:type="dxa"/>
            <w:shd w:val="clear" w:color="auto" w:fill="auto"/>
            <w:vAlign w:val="center"/>
          </w:tcPr>
          <w:p w14:paraId="18070519"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 xml:space="preserve">Գանձվում է տուգանք՝ պայմանագրով սահմանված ընդհանուր գնի </w:t>
            </w:r>
            <w:r>
              <w:rPr>
                <w:rFonts w:ascii="GHEA Grapalat" w:eastAsia="Calibri" w:hAnsi="GHEA Grapalat"/>
                <w:sz w:val="20"/>
                <w:szCs w:val="20"/>
                <w:lang w:val="hy-AM"/>
              </w:rPr>
              <w:t>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605B3FE2" w14:textId="77777777" w:rsidR="00715FE2" w:rsidRPr="00A5734F" w:rsidRDefault="00715FE2" w:rsidP="00B22159">
            <w:pPr>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c>
          <w:tcPr>
            <w:tcW w:w="1701" w:type="dxa"/>
            <w:shd w:val="clear" w:color="auto" w:fill="auto"/>
            <w:vAlign w:val="center"/>
          </w:tcPr>
          <w:p w14:paraId="27AEBCF6"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Չի տրամադրվում</w:t>
            </w:r>
          </w:p>
        </w:tc>
      </w:tr>
      <w:tr w:rsidR="00715FE2" w:rsidRPr="00A5734F" w14:paraId="2DCAC301" w14:textId="77777777" w:rsidTr="00B22159">
        <w:tc>
          <w:tcPr>
            <w:tcW w:w="486" w:type="dxa"/>
            <w:shd w:val="clear" w:color="auto" w:fill="auto"/>
            <w:vAlign w:val="center"/>
          </w:tcPr>
          <w:p w14:paraId="45FEEB75"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15</w:t>
            </w:r>
          </w:p>
        </w:tc>
        <w:tc>
          <w:tcPr>
            <w:tcW w:w="2900" w:type="dxa"/>
            <w:shd w:val="clear" w:color="auto" w:fill="auto"/>
            <w:vAlign w:val="center"/>
          </w:tcPr>
          <w:p w14:paraId="5F9BC670" w14:textId="77777777" w:rsidR="00715FE2" w:rsidRPr="00A5734F" w:rsidRDefault="00715FE2" w:rsidP="00B22159">
            <w:pPr>
              <w:pStyle w:val="Default"/>
              <w:rPr>
                <w:rFonts w:ascii="GHEA Grapalat" w:eastAsia="Calibri" w:hAnsi="GHEA Grapalat"/>
                <w:sz w:val="20"/>
                <w:szCs w:val="20"/>
                <w:lang w:val="hy-AM"/>
              </w:rPr>
            </w:pPr>
            <w:r w:rsidRPr="00A5734F">
              <w:rPr>
                <w:rFonts w:ascii="GHEA Grapalat" w:eastAsia="Calibri"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761895D8" w14:textId="77777777" w:rsidR="00715FE2" w:rsidRPr="00A5734F" w:rsidRDefault="00715FE2" w:rsidP="00B22159">
            <w:pPr>
              <w:pStyle w:val="Default"/>
              <w:rPr>
                <w:rFonts w:ascii="GHEA Grapalat" w:eastAsia="Calibri" w:hAnsi="GHEA Grapalat"/>
                <w:sz w:val="20"/>
                <w:szCs w:val="20"/>
                <w:lang w:val="hy-AM"/>
              </w:rPr>
            </w:pPr>
          </w:p>
        </w:tc>
        <w:tc>
          <w:tcPr>
            <w:tcW w:w="3180" w:type="dxa"/>
            <w:shd w:val="clear" w:color="auto" w:fill="auto"/>
            <w:vAlign w:val="center"/>
          </w:tcPr>
          <w:p w14:paraId="28397389" w14:textId="77777777" w:rsidR="00715FE2" w:rsidRPr="00A5734F" w:rsidRDefault="00715FE2" w:rsidP="00B22159">
            <w:pPr>
              <w:pStyle w:val="ListParagraph"/>
              <w:ind w:left="0"/>
              <w:rPr>
                <w:rFonts w:ascii="GHEA Grapalat" w:eastAsia="Calibri" w:hAnsi="GHEA Grapalat"/>
                <w:sz w:val="20"/>
                <w:szCs w:val="20"/>
                <w:lang w:val="hy-AM"/>
              </w:rPr>
            </w:pPr>
            <w:r w:rsidRPr="00A5734F">
              <w:rPr>
                <w:rFonts w:ascii="GHEA Grapalat" w:eastAsia="Calibri" w:hAnsi="GHEA Grapalat"/>
                <w:sz w:val="20"/>
                <w:szCs w:val="20"/>
                <w:lang w:val="hy-AM"/>
              </w:rPr>
              <w:t>Գանձվում է տուգանք՝ պայմանագրով սահմանված ընդհանուր գնի</w:t>
            </w:r>
            <w:r>
              <w:rPr>
                <w:rFonts w:ascii="GHEA Grapalat" w:eastAsia="Calibri" w:hAnsi="GHEA Grapalat"/>
                <w:sz w:val="20"/>
                <w:szCs w:val="20"/>
                <w:lang w:val="hy-AM"/>
              </w:rPr>
              <w:t xml:space="preserve"> 0,5</w:t>
            </w:r>
            <w:r w:rsidRPr="00A5734F">
              <w:rPr>
                <w:rFonts w:ascii="GHEA Grapalat" w:eastAsia="Calibri" w:hAnsi="GHEA Grapalat"/>
                <w:sz w:val="20"/>
                <w:szCs w:val="20"/>
                <w:lang w:val="hy-AM"/>
              </w:rPr>
              <w:t xml:space="preserve"> տոկոսի չափով</w:t>
            </w:r>
          </w:p>
        </w:tc>
        <w:tc>
          <w:tcPr>
            <w:tcW w:w="1781" w:type="dxa"/>
            <w:shd w:val="clear" w:color="auto" w:fill="auto"/>
            <w:vAlign w:val="center"/>
          </w:tcPr>
          <w:p w14:paraId="3F12102F"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24 ժամ</w:t>
            </w:r>
          </w:p>
        </w:tc>
        <w:tc>
          <w:tcPr>
            <w:tcW w:w="1701" w:type="dxa"/>
            <w:shd w:val="clear" w:color="auto" w:fill="auto"/>
            <w:vAlign w:val="center"/>
          </w:tcPr>
          <w:p w14:paraId="3303A481" w14:textId="77777777" w:rsidR="00715FE2" w:rsidRPr="00A5734F" w:rsidRDefault="00715FE2" w:rsidP="00B22159">
            <w:pPr>
              <w:pStyle w:val="ListParagraph"/>
              <w:ind w:left="0"/>
              <w:jc w:val="center"/>
              <w:rPr>
                <w:rFonts w:ascii="GHEA Grapalat" w:eastAsia="Calibri" w:hAnsi="GHEA Grapalat"/>
                <w:sz w:val="20"/>
                <w:szCs w:val="20"/>
                <w:lang w:val="hy-AM"/>
              </w:rPr>
            </w:pPr>
            <w:r w:rsidRPr="00A5734F">
              <w:rPr>
                <w:rFonts w:ascii="GHEA Grapalat" w:eastAsia="Calibri" w:hAnsi="GHEA Grapalat"/>
                <w:sz w:val="20"/>
                <w:szCs w:val="20"/>
                <w:lang w:val="hy-AM"/>
              </w:rPr>
              <w:t>4 ժամ</w:t>
            </w:r>
          </w:p>
        </w:tc>
      </w:tr>
    </w:tbl>
    <w:p w14:paraId="360600AC" w14:textId="77777777" w:rsidR="00715FE2" w:rsidRPr="00717204" w:rsidRDefault="00715FE2" w:rsidP="00717204">
      <w:pPr>
        <w:tabs>
          <w:tab w:val="left" w:pos="1276"/>
        </w:tabs>
        <w:ind w:firstLine="720"/>
        <w:jc w:val="both"/>
        <w:rPr>
          <w:rFonts w:ascii="GHEA Grapalat" w:hAnsi="GHEA Grapalat" w:cs="Sylfaen"/>
          <w:sz w:val="20"/>
          <w:szCs w:val="20"/>
          <w:lang w:val="hy-AM"/>
        </w:rPr>
      </w:pP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7"/>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w:t>
      </w:r>
      <w:r w:rsidR="007C16C6">
        <w:rPr>
          <w:rFonts w:ascii="GHEA Grapalat" w:hAnsi="GHEA Grapalat"/>
          <w:sz w:val="20"/>
          <w:lang w:val="pt-BR"/>
        </w:rPr>
        <w:lastRenderedPageBreak/>
        <w:t xml:space="preserve">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8"/>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9"/>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1D0E490E"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4E8C193D" w:rsidR="00F02279" w:rsidRPr="00E6597C" w:rsidRDefault="00715FE2" w:rsidP="00F02279">
      <w:pPr>
        <w:ind w:firstLine="567"/>
        <w:jc w:val="center"/>
        <w:rPr>
          <w:rFonts w:ascii="GHEA Grapalat" w:hAnsi="GHEA Grapalat"/>
          <w:b/>
          <w:sz w:val="20"/>
          <w:lang w:val="pt-BR"/>
        </w:rPr>
      </w:pPr>
      <w:r w:rsidRPr="00440634">
        <w:rPr>
          <w:rFonts w:ascii="GHEA Grapalat" w:hAnsi="GHEA Grapalat"/>
          <w:b/>
          <w:sz w:val="22"/>
          <w:szCs w:val="22"/>
          <w:lang w:val="hy-AM"/>
        </w:rPr>
        <w:t xml:space="preserve">ՋՐՎԵԺ ՀԱՄԱՅՆՔԻ </w:t>
      </w:r>
      <w:r w:rsidRPr="00CC66B2">
        <w:rPr>
          <w:rFonts w:ascii="GHEA Grapalat" w:hAnsi="GHEA Grapalat"/>
          <w:b/>
          <w:sz w:val="22"/>
          <w:szCs w:val="22"/>
          <w:lang w:val="hy-AM"/>
        </w:rPr>
        <w:t xml:space="preserve">ԿԱՐԻՔՆԵՐԻ ՀԱՄԱՐ ԱՐՏԱՔԻՆ ԼՈՒՍԱՎՈՐՈՒԹՅԱՆ ՑԱՆՑԻ ԿԱՌՈՒՑՄԱՆ </w:t>
      </w:r>
      <w:r w:rsidRPr="00CC66B2">
        <w:rPr>
          <w:rFonts w:ascii="GHEA Grapalat" w:hAnsi="GHEA Grapalat"/>
          <w:b/>
          <w:sz w:val="22"/>
          <w:szCs w:val="22"/>
          <w:lang w:val="af-ZA"/>
        </w:rPr>
        <w:t>ԱՇԽԱՏԱՆՔՆԵՐԻ</w:t>
      </w:r>
      <w:r w:rsidRPr="00CC66B2">
        <w:rPr>
          <w:rFonts w:ascii="GHEA Grapalat" w:hAnsi="GHEA Grapalat" w:cs="Sylfaen"/>
          <w:b/>
          <w:sz w:val="22"/>
          <w:szCs w:val="22"/>
          <w:lang w:val="pt-BR"/>
        </w:rPr>
        <w:t xml:space="preserve"> </w:t>
      </w:r>
      <w:r w:rsidR="00F02279" w:rsidRPr="00CC66B2">
        <w:rPr>
          <w:rFonts w:ascii="GHEA Grapalat" w:hAnsi="GHEA Grapalat" w:cs="Sylfaen"/>
          <w:b/>
          <w:sz w:val="22"/>
          <w:szCs w:val="22"/>
          <w:lang w:val="pt-BR"/>
        </w:rPr>
        <w:t>ԿԱՏԱՐՄԱՆ</w:t>
      </w:r>
    </w:p>
    <w:p w14:paraId="2100B4B3" w14:textId="77777777" w:rsidR="00F02279" w:rsidRPr="00E6597C" w:rsidRDefault="00F02279" w:rsidP="00F02279">
      <w:pPr>
        <w:ind w:firstLine="567"/>
        <w:jc w:val="right"/>
        <w:rPr>
          <w:rFonts w:ascii="GHEA Grapalat" w:hAnsi="GHEA Grapalat"/>
          <w:i/>
          <w:lang w:val="pt-BR"/>
        </w:rPr>
      </w:pPr>
    </w:p>
    <w:tbl>
      <w:tblPr>
        <w:tblW w:w="10869" w:type="dxa"/>
        <w:tblLook w:val="04A0" w:firstRow="1" w:lastRow="0" w:firstColumn="1" w:lastColumn="0" w:noHBand="0" w:noVBand="1"/>
      </w:tblPr>
      <w:tblGrid>
        <w:gridCol w:w="704"/>
        <w:gridCol w:w="5103"/>
        <w:gridCol w:w="1033"/>
        <w:gridCol w:w="1055"/>
        <w:gridCol w:w="1107"/>
        <w:gridCol w:w="6"/>
        <w:gridCol w:w="8"/>
        <w:gridCol w:w="1838"/>
        <w:gridCol w:w="6"/>
        <w:gridCol w:w="9"/>
      </w:tblGrid>
      <w:tr w:rsidR="00B22159" w:rsidRPr="00B22159" w14:paraId="79B00EFA" w14:textId="77777777" w:rsidTr="00B22159">
        <w:trPr>
          <w:gridAfter w:val="2"/>
          <w:wAfter w:w="15" w:type="dxa"/>
          <w:trHeight w:val="64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CF23EA"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NN</w:t>
            </w:r>
          </w:p>
        </w:tc>
        <w:tc>
          <w:tcPr>
            <w:tcW w:w="5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A1ACC9"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 xml:space="preserve">ԱՇԽԱՏԱՆՔՆԵՐԻ ԱՆՎԱՆՈՒՄԸ     НАЗВАНИЕ РАБОТЫ          </w:t>
            </w:r>
          </w:p>
        </w:tc>
        <w:tc>
          <w:tcPr>
            <w:tcW w:w="103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46E80A0"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 xml:space="preserve">ՉԱՓՄԱՆ ՄԻԱՎՈՐԸ ЕДИНИЦА ИЗМЕРЕНИЯ                                 </w:t>
            </w:r>
          </w:p>
        </w:tc>
        <w:tc>
          <w:tcPr>
            <w:tcW w:w="105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E493949"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 xml:space="preserve">ԾԱՎԱԼԸ      ОБЪЕМ                                              </w:t>
            </w:r>
          </w:p>
        </w:tc>
        <w:tc>
          <w:tcPr>
            <w:tcW w:w="110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A27AA72"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lang w:val="ru-RU"/>
              </w:rPr>
              <w:t xml:space="preserve">1 </w:t>
            </w:r>
            <w:r w:rsidRPr="00B22159">
              <w:rPr>
                <w:rFonts w:ascii="Sylfaen" w:hAnsi="Sylfaen" w:cs="Calibri"/>
                <w:sz w:val="22"/>
                <w:szCs w:val="22"/>
              </w:rPr>
              <w:t>ՄԻԱՎՈՐԻ</w:t>
            </w:r>
            <w:r w:rsidRPr="00B22159">
              <w:rPr>
                <w:rFonts w:ascii="Sylfaen" w:hAnsi="Sylfaen" w:cs="Calibri"/>
                <w:sz w:val="22"/>
                <w:szCs w:val="22"/>
                <w:lang w:val="ru-RU"/>
              </w:rPr>
              <w:t xml:space="preserve"> </w:t>
            </w:r>
            <w:r w:rsidRPr="00B22159">
              <w:rPr>
                <w:rFonts w:ascii="Sylfaen" w:hAnsi="Sylfaen" w:cs="Calibri"/>
                <w:sz w:val="22"/>
                <w:szCs w:val="22"/>
              </w:rPr>
              <w:t>ԱՐԺԵՔԸ</w:t>
            </w:r>
            <w:r w:rsidRPr="00B22159">
              <w:rPr>
                <w:rFonts w:ascii="Sylfaen" w:hAnsi="Sylfaen" w:cs="Calibri"/>
                <w:sz w:val="22"/>
                <w:szCs w:val="22"/>
                <w:lang w:val="ru-RU"/>
              </w:rPr>
              <w:t xml:space="preserve">            /</w:t>
            </w:r>
            <w:r w:rsidRPr="00B22159">
              <w:rPr>
                <w:rFonts w:ascii="Sylfaen" w:hAnsi="Sylfaen" w:cs="Calibri"/>
                <w:sz w:val="22"/>
                <w:szCs w:val="22"/>
              </w:rPr>
              <w:t>հազ</w:t>
            </w:r>
            <w:r w:rsidRPr="00B22159">
              <w:rPr>
                <w:rFonts w:ascii="Sylfaen" w:hAnsi="Sylfaen" w:cs="Calibri"/>
                <w:sz w:val="22"/>
                <w:szCs w:val="22"/>
                <w:lang w:val="ru-RU"/>
              </w:rPr>
              <w:t xml:space="preserve">. </w:t>
            </w:r>
            <w:r w:rsidRPr="00B22159">
              <w:rPr>
                <w:rFonts w:ascii="Sylfaen" w:hAnsi="Sylfaen" w:cs="Calibri"/>
                <w:sz w:val="22"/>
                <w:szCs w:val="22"/>
              </w:rPr>
              <w:t>Դրամ</w:t>
            </w:r>
            <w:r w:rsidRPr="00B22159">
              <w:rPr>
                <w:rFonts w:ascii="Sylfaen" w:hAnsi="Sylfaen" w:cs="Calibri"/>
                <w:sz w:val="22"/>
                <w:szCs w:val="22"/>
                <w:lang w:val="ru-RU"/>
              </w:rPr>
              <w:t xml:space="preserve">/  СТОИМОСТЬ 1 ЕДИНИЦЫ/тыс. </w:t>
            </w:r>
            <w:r w:rsidRPr="00B22159">
              <w:rPr>
                <w:rFonts w:ascii="Sylfaen" w:hAnsi="Sylfaen" w:cs="Calibri"/>
                <w:sz w:val="22"/>
                <w:szCs w:val="22"/>
              </w:rPr>
              <w:t xml:space="preserve">Драм /      </w:t>
            </w:r>
          </w:p>
        </w:tc>
        <w:tc>
          <w:tcPr>
            <w:tcW w:w="18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C293E2"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ԸՆԴՀԱՆՈՒՐ ԱՐԺԵՔԸ ОБЩАЯ СТОИМОСТЬ</w:t>
            </w:r>
          </w:p>
        </w:tc>
      </w:tr>
      <w:tr w:rsidR="00B22159" w:rsidRPr="00B22159" w14:paraId="1EB7A009" w14:textId="77777777" w:rsidTr="00B22159">
        <w:trPr>
          <w:gridAfter w:val="2"/>
          <w:wAfter w:w="15" w:type="dxa"/>
          <w:trHeight w:val="29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23B90C4" w14:textId="77777777" w:rsidR="00B22159" w:rsidRPr="00B22159" w:rsidRDefault="00B22159" w:rsidP="00B22159">
            <w:pPr>
              <w:rPr>
                <w:rFonts w:ascii="Sylfaen" w:hAnsi="Sylfaen" w:cs="Calibri"/>
                <w:sz w:val="22"/>
                <w:szCs w:val="22"/>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722DAA75" w14:textId="77777777" w:rsidR="00B22159" w:rsidRPr="00B22159" w:rsidRDefault="00B22159" w:rsidP="00B22159">
            <w:pPr>
              <w:rPr>
                <w:rFonts w:ascii="Sylfaen" w:hAnsi="Sylfaen" w:cs="Calibri"/>
                <w:sz w:val="22"/>
                <w:szCs w:val="22"/>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14:paraId="5CF14310" w14:textId="77777777" w:rsidR="00B22159" w:rsidRPr="00B22159" w:rsidRDefault="00B22159" w:rsidP="00B22159">
            <w:pPr>
              <w:rPr>
                <w:rFonts w:ascii="Sylfaen" w:hAnsi="Sylfaen" w:cs="Calibri"/>
                <w:sz w:val="22"/>
                <w:szCs w:val="22"/>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EA6A0B1" w14:textId="77777777" w:rsidR="00B22159" w:rsidRPr="00B22159" w:rsidRDefault="00B22159" w:rsidP="00B22159">
            <w:pPr>
              <w:rPr>
                <w:rFonts w:ascii="Sylfaen" w:hAnsi="Sylfaen" w:cs="Calibri"/>
                <w:sz w:val="22"/>
                <w:szCs w:val="22"/>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14:paraId="496F8503" w14:textId="77777777" w:rsidR="00B22159" w:rsidRPr="00B22159" w:rsidRDefault="00B22159" w:rsidP="00B22159">
            <w:pPr>
              <w:rPr>
                <w:rFonts w:ascii="Sylfaen" w:hAnsi="Sylfaen" w:cs="Calibri"/>
                <w:sz w:val="22"/>
                <w:szCs w:val="22"/>
              </w:rPr>
            </w:pPr>
          </w:p>
        </w:tc>
        <w:tc>
          <w:tcPr>
            <w:tcW w:w="1852" w:type="dxa"/>
            <w:gridSpan w:val="3"/>
            <w:vMerge/>
            <w:tcBorders>
              <w:top w:val="single" w:sz="4" w:space="0" w:color="auto"/>
              <w:left w:val="single" w:sz="4" w:space="0" w:color="auto"/>
              <w:bottom w:val="single" w:sz="4" w:space="0" w:color="auto"/>
              <w:right w:val="single" w:sz="4" w:space="0" w:color="auto"/>
            </w:tcBorders>
            <w:vAlign w:val="center"/>
            <w:hideMark/>
          </w:tcPr>
          <w:p w14:paraId="564E8E58" w14:textId="77777777" w:rsidR="00B22159" w:rsidRPr="00B22159" w:rsidRDefault="00B22159" w:rsidP="00B22159">
            <w:pPr>
              <w:rPr>
                <w:rFonts w:ascii="Sylfaen" w:hAnsi="Sylfaen" w:cs="Calibri"/>
                <w:sz w:val="22"/>
                <w:szCs w:val="22"/>
              </w:rPr>
            </w:pPr>
          </w:p>
        </w:tc>
      </w:tr>
      <w:tr w:rsidR="00B22159" w:rsidRPr="00B22159" w14:paraId="79031106" w14:textId="77777777" w:rsidTr="00B22159">
        <w:trPr>
          <w:gridAfter w:val="2"/>
          <w:wAfter w:w="15" w:type="dxa"/>
          <w:trHeight w:val="73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583397D" w14:textId="77777777" w:rsidR="00B22159" w:rsidRPr="00B22159" w:rsidRDefault="00B22159" w:rsidP="00B22159">
            <w:pPr>
              <w:rPr>
                <w:rFonts w:ascii="Sylfaen" w:hAnsi="Sylfaen" w:cs="Calibri"/>
                <w:sz w:val="22"/>
                <w:szCs w:val="22"/>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16411713" w14:textId="77777777" w:rsidR="00B22159" w:rsidRPr="00B22159" w:rsidRDefault="00B22159" w:rsidP="00B22159">
            <w:pPr>
              <w:rPr>
                <w:rFonts w:ascii="Sylfaen" w:hAnsi="Sylfaen" w:cs="Calibri"/>
                <w:sz w:val="22"/>
                <w:szCs w:val="22"/>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14:paraId="5A1F0340" w14:textId="77777777" w:rsidR="00B22159" w:rsidRPr="00B22159" w:rsidRDefault="00B22159" w:rsidP="00B22159">
            <w:pPr>
              <w:rPr>
                <w:rFonts w:ascii="Sylfaen" w:hAnsi="Sylfaen" w:cs="Calibri"/>
                <w:sz w:val="22"/>
                <w:szCs w:val="22"/>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72CC95CC" w14:textId="77777777" w:rsidR="00B22159" w:rsidRPr="00B22159" w:rsidRDefault="00B22159" w:rsidP="00B22159">
            <w:pPr>
              <w:rPr>
                <w:rFonts w:ascii="Sylfaen" w:hAnsi="Sylfaen" w:cs="Calibri"/>
                <w:sz w:val="22"/>
                <w:szCs w:val="22"/>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14:paraId="2D9BB45D" w14:textId="77777777" w:rsidR="00B22159" w:rsidRPr="00B22159" w:rsidRDefault="00B22159" w:rsidP="00B22159">
            <w:pPr>
              <w:rPr>
                <w:rFonts w:ascii="Sylfaen" w:hAnsi="Sylfaen" w:cs="Calibri"/>
                <w:sz w:val="22"/>
                <w:szCs w:val="22"/>
              </w:rPr>
            </w:pPr>
          </w:p>
        </w:tc>
        <w:tc>
          <w:tcPr>
            <w:tcW w:w="1852" w:type="dxa"/>
            <w:gridSpan w:val="3"/>
            <w:vMerge/>
            <w:tcBorders>
              <w:top w:val="single" w:sz="4" w:space="0" w:color="auto"/>
              <w:left w:val="single" w:sz="4" w:space="0" w:color="auto"/>
              <w:bottom w:val="single" w:sz="4" w:space="0" w:color="auto"/>
              <w:right w:val="single" w:sz="4" w:space="0" w:color="auto"/>
            </w:tcBorders>
            <w:vAlign w:val="center"/>
            <w:hideMark/>
          </w:tcPr>
          <w:p w14:paraId="49631400" w14:textId="77777777" w:rsidR="00B22159" w:rsidRPr="00B22159" w:rsidRDefault="00B22159" w:rsidP="00B22159">
            <w:pPr>
              <w:rPr>
                <w:rFonts w:ascii="Sylfaen" w:hAnsi="Sylfaen" w:cs="Calibri"/>
                <w:sz w:val="22"/>
                <w:szCs w:val="22"/>
              </w:rPr>
            </w:pPr>
          </w:p>
        </w:tc>
      </w:tr>
      <w:tr w:rsidR="00B22159" w:rsidRPr="00B22159" w14:paraId="43731A3F" w14:textId="77777777" w:rsidTr="00B22159">
        <w:trPr>
          <w:gridAfter w:val="2"/>
          <w:wAfter w:w="15" w:type="dxa"/>
          <w:trHeight w:val="108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5B108E5" w14:textId="77777777" w:rsidR="00B22159" w:rsidRPr="00B22159" w:rsidRDefault="00B22159" w:rsidP="00B22159">
            <w:pPr>
              <w:rPr>
                <w:rFonts w:ascii="Sylfaen" w:hAnsi="Sylfaen" w:cs="Calibri"/>
                <w:sz w:val="22"/>
                <w:szCs w:val="22"/>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14:paraId="73AEFA73" w14:textId="77777777" w:rsidR="00B22159" w:rsidRPr="00B22159" w:rsidRDefault="00B22159" w:rsidP="00B22159">
            <w:pPr>
              <w:rPr>
                <w:rFonts w:ascii="Sylfaen" w:hAnsi="Sylfaen" w:cs="Calibri"/>
                <w:sz w:val="22"/>
                <w:szCs w:val="22"/>
              </w:rPr>
            </w:pPr>
          </w:p>
        </w:tc>
        <w:tc>
          <w:tcPr>
            <w:tcW w:w="1033" w:type="dxa"/>
            <w:vMerge/>
            <w:tcBorders>
              <w:top w:val="single" w:sz="4" w:space="0" w:color="auto"/>
              <w:left w:val="single" w:sz="4" w:space="0" w:color="auto"/>
              <w:bottom w:val="single" w:sz="4" w:space="0" w:color="auto"/>
              <w:right w:val="single" w:sz="4" w:space="0" w:color="auto"/>
            </w:tcBorders>
            <w:vAlign w:val="center"/>
            <w:hideMark/>
          </w:tcPr>
          <w:p w14:paraId="1ACB1600" w14:textId="77777777" w:rsidR="00B22159" w:rsidRPr="00B22159" w:rsidRDefault="00B22159" w:rsidP="00B22159">
            <w:pPr>
              <w:rPr>
                <w:rFonts w:ascii="Sylfaen" w:hAnsi="Sylfaen" w:cs="Calibri"/>
                <w:sz w:val="22"/>
                <w:szCs w:val="22"/>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7C17BA2A" w14:textId="77777777" w:rsidR="00B22159" w:rsidRPr="00B22159" w:rsidRDefault="00B22159" w:rsidP="00B22159">
            <w:pPr>
              <w:rPr>
                <w:rFonts w:ascii="Sylfaen" w:hAnsi="Sylfaen" w:cs="Calibri"/>
                <w:sz w:val="22"/>
                <w:szCs w:val="22"/>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14:paraId="354DD7FE" w14:textId="77777777" w:rsidR="00B22159" w:rsidRPr="00B22159" w:rsidRDefault="00B22159" w:rsidP="00B22159">
            <w:pPr>
              <w:rPr>
                <w:rFonts w:ascii="Sylfaen" w:hAnsi="Sylfaen" w:cs="Calibri"/>
                <w:sz w:val="22"/>
                <w:szCs w:val="22"/>
              </w:rPr>
            </w:pPr>
          </w:p>
        </w:tc>
        <w:tc>
          <w:tcPr>
            <w:tcW w:w="1852" w:type="dxa"/>
            <w:gridSpan w:val="3"/>
            <w:tcBorders>
              <w:top w:val="nil"/>
              <w:left w:val="nil"/>
              <w:bottom w:val="single" w:sz="4" w:space="0" w:color="auto"/>
              <w:right w:val="single" w:sz="4" w:space="0" w:color="auto"/>
            </w:tcBorders>
            <w:shd w:val="clear" w:color="auto" w:fill="auto"/>
            <w:vAlign w:val="center"/>
            <w:hideMark/>
          </w:tcPr>
          <w:p w14:paraId="0663F322"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ՀԱԶ. ԴՐԱՄ Тыс драм</w:t>
            </w:r>
          </w:p>
        </w:tc>
      </w:tr>
      <w:tr w:rsidR="00B22159" w:rsidRPr="00B22159" w14:paraId="4A40042F" w14:textId="77777777" w:rsidTr="00B22159">
        <w:trPr>
          <w:gridAfter w:val="2"/>
          <w:wAfter w:w="15" w:type="dxa"/>
          <w:trHeight w:val="30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1C2B3E3"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w:t>
            </w:r>
          </w:p>
        </w:tc>
        <w:tc>
          <w:tcPr>
            <w:tcW w:w="5103" w:type="dxa"/>
            <w:tcBorders>
              <w:top w:val="nil"/>
              <w:left w:val="nil"/>
              <w:bottom w:val="single" w:sz="4" w:space="0" w:color="auto"/>
              <w:right w:val="single" w:sz="4" w:space="0" w:color="auto"/>
            </w:tcBorders>
            <w:shd w:val="clear" w:color="auto" w:fill="auto"/>
            <w:vAlign w:val="bottom"/>
            <w:hideMark/>
          </w:tcPr>
          <w:p w14:paraId="157BCC81"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3</w:t>
            </w:r>
          </w:p>
        </w:tc>
        <w:tc>
          <w:tcPr>
            <w:tcW w:w="1033" w:type="dxa"/>
            <w:tcBorders>
              <w:top w:val="nil"/>
              <w:left w:val="nil"/>
              <w:bottom w:val="single" w:sz="4" w:space="0" w:color="auto"/>
              <w:right w:val="single" w:sz="4" w:space="0" w:color="auto"/>
            </w:tcBorders>
            <w:shd w:val="clear" w:color="auto" w:fill="auto"/>
            <w:vAlign w:val="bottom"/>
            <w:hideMark/>
          </w:tcPr>
          <w:p w14:paraId="49613DD0"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4</w:t>
            </w:r>
          </w:p>
        </w:tc>
        <w:tc>
          <w:tcPr>
            <w:tcW w:w="1055" w:type="dxa"/>
            <w:tcBorders>
              <w:top w:val="nil"/>
              <w:left w:val="nil"/>
              <w:bottom w:val="single" w:sz="4" w:space="0" w:color="auto"/>
              <w:right w:val="single" w:sz="4" w:space="0" w:color="auto"/>
            </w:tcBorders>
            <w:shd w:val="clear" w:color="auto" w:fill="auto"/>
            <w:vAlign w:val="bottom"/>
            <w:hideMark/>
          </w:tcPr>
          <w:p w14:paraId="328D434F"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5</w:t>
            </w:r>
          </w:p>
        </w:tc>
        <w:tc>
          <w:tcPr>
            <w:tcW w:w="1107" w:type="dxa"/>
            <w:tcBorders>
              <w:top w:val="nil"/>
              <w:left w:val="nil"/>
              <w:bottom w:val="single" w:sz="4" w:space="0" w:color="auto"/>
              <w:right w:val="single" w:sz="4" w:space="0" w:color="auto"/>
            </w:tcBorders>
            <w:shd w:val="clear" w:color="auto" w:fill="auto"/>
            <w:vAlign w:val="bottom"/>
            <w:hideMark/>
          </w:tcPr>
          <w:p w14:paraId="705BF301"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6</w:t>
            </w:r>
          </w:p>
        </w:tc>
        <w:tc>
          <w:tcPr>
            <w:tcW w:w="1852" w:type="dxa"/>
            <w:gridSpan w:val="3"/>
            <w:tcBorders>
              <w:top w:val="nil"/>
              <w:left w:val="nil"/>
              <w:bottom w:val="single" w:sz="4" w:space="0" w:color="auto"/>
              <w:right w:val="single" w:sz="4" w:space="0" w:color="auto"/>
            </w:tcBorders>
            <w:shd w:val="clear" w:color="auto" w:fill="auto"/>
            <w:vAlign w:val="bottom"/>
            <w:hideMark/>
          </w:tcPr>
          <w:p w14:paraId="12866E3E"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7</w:t>
            </w:r>
          </w:p>
        </w:tc>
      </w:tr>
      <w:tr w:rsidR="00B22159" w:rsidRPr="00B22159" w14:paraId="70987941" w14:textId="77777777" w:rsidTr="00B22159">
        <w:trPr>
          <w:trHeight w:val="300"/>
        </w:trPr>
        <w:tc>
          <w:tcPr>
            <w:tcW w:w="10869" w:type="dxa"/>
            <w:gridSpan w:val="10"/>
            <w:tcBorders>
              <w:top w:val="single" w:sz="4" w:space="0" w:color="auto"/>
              <w:left w:val="single" w:sz="4" w:space="0" w:color="auto"/>
              <w:bottom w:val="single" w:sz="4" w:space="0" w:color="auto"/>
              <w:right w:val="nil"/>
            </w:tcBorders>
            <w:shd w:val="clear" w:color="auto" w:fill="auto"/>
            <w:vAlign w:val="bottom"/>
            <w:hideMark/>
          </w:tcPr>
          <w:p w14:paraId="14ED59BE" w14:textId="77777777" w:rsidR="00B22159" w:rsidRPr="00B22159" w:rsidRDefault="00B22159" w:rsidP="00B22159">
            <w:pPr>
              <w:jc w:val="center"/>
              <w:rPr>
                <w:rFonts w:ascii="Sylfaen" w:hAnsi="Sylfaen" w:cs="Calibri"/>
                <w:b/>
                <w:sz w:val="32"/>
                <w:szCs w:val="32"/>
              </w:rPr>
            </w:pPr>
            <w:r w:rsidRPr="00B22159">
              <w:rPr>
                <w:rFonts w:ascii="Sylfaen" w:hAnsi="Sylfaen" w:cs="Calibri"/>
                <w:b/>
                <w:sz w:val="32"/>
                <w:szCs w:val="32"/>
              </w:rPr>
              <w:t>Ջրվեժ</w:t>
            </w:r>
          </w:p>
        </w:tc>
      </w:tr>
      <w:tr w:rsidR="00B22159" w:rsidRPr="00B22159" w14:paraId="116C3A67" w14:textId="77777777" w:rsidTr="00B22159">
        <w:trPr>
          <w:trHeight w:val="336"/>
        </w:trPr>
        <w:tc>
          <w:tcPr>
            <w:tcW w:w="10869" w:type="dxa"/>
            <w:gridSpan w:val="10"/>
            <w:tcBorders>
              <w:top w:val="single" w:sz="4" w:space="0" w:color="auto"/>
              <w:left w:val="single" w:sz="4" w:space="0" w:color="auto"/>
              <w:bottom w:val="single" w:sz="4" w:space="0" w:color="auto"/>
              <w:right w:val="nil"/>
            </w:tcBorders>
            <w:shd w:val="clear" w:color="auto" w:fill="auto"/>
            <w:vAlign w:val="center"/>
            <w:hideMark/>
          </w:tcPr>
          <w:p w14:paraId="2470AB66" w14:textId="77777777" w:rsidR="00B22159" w:rsidRPr="00B22159" w:rsidRDefault="00B22159" w:rsidP="00B22159">
            <w:pPr>
              <w:jc w:val="center"/>
              <w:rPr>
                <w:rFonts w:ascii="Sylfaen" w:hAnsi="Sylfaen" w:cs="Calibri"/>
                <w:b/>
                <w:bCs/>
                <w:sz w:val="22"/>
                <w:szCs w:val="22"/>
                <w:u w:val="single"/>
              </w:rPr>
            </w:pPr>
            <w:r w:rsidRPr="00B22159">
              <w:rPr>
                <w:rFonts w:ascii="Sylfaen" w:hAnsi="Sylfaen" w:cs="Calibri"/>
                <w:b/>
                <w:bCs/>
                <w:sz w:val="22"/>
                <w:szCs w:val="22"/>
                <w:u w:val="single"/>
              </w:rPr>
              <w:t>ՀԵՆԱՍՅՈՒՆ Опора</w:t>
            </w:r>
          </w:p>
        </w:tc>
      </w:tr>
      <w:tr w:rsidR="00B22159" w:rsidRPr="00B22159" w14:paraId="5FD6B15B"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094CCD"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7FD3FD9B" w14:textId="77777777" w:rsidR="00B22159" w:rsidRPr="00B22159" w:rsidRDefault="00B22159" w:rsidP="00B22159">
            <w:pPr>
              <w:rPr>
                <w:rFonts w:ascii="Sylfaen" w:hAnsi="Sylfaen" w:cs="Calibri"/>
                <w:sz w:val="22"/>
                <w:szCs w:val="22"/>
                <w:lang w:val="ru-RU"/>
              </w:rPr>
            </w:pPr>
            <w:r w:rsidRPr="00B22159">
              <w:rPr>
                <w:rFonts w:ascii="Sylfaen" w:hAnsi="Sylfaen" w:cs="Calibri"/>
                <w:sz w:val="22"/>
                <w:szCs w:val="22"/>
              </w:rPr>
              <w:t>Փոսորակի</w:t>
            </w:r>
            <w:r w:rsidRPr="00B22159">
              <w:rPr>
                <w:rFonts w:ascii="Sylfaen" w:hAnsi="Sylfaen" w:cs="Calibri"/>
                <w:sz w:val="22"/>
                <w:szCs w:val="22"/>
                <w:lang w:val="ru-RU"/>
              </w:rPr>
              <w:t xml:space="preserve"> </w:t>
            </w:r>
            <w:r w:rsidRPr="00B22159">
              <w:rPr>
                <w:rFonts w:ascii="Sylfaen" w:hAnsi="Sylfaen" w:cs="Calibri"/>
                <w:sz w:val="22"/>
                <w:szCs w:val="22"/>
              </w:rPr>
              <w:t>հորատում</w:t>
            </w:r>
            <w:r w:rsidRPr="00B22159">
              <w:rPr>
                <w:rFonts w:ascii="Sylfaen" w:hAnsi="Sylfaen" w:cs="Calibri"/>
                <w:sz w:val="22"/>
                <w:szCs w:val="22"/>
                <w:lang w:val="ru-RU"/>
              </w:rPr>
              <w:t xml:space="preserve">  </w:t>
            </w:r>
            <w:r w:rsidRPr="00B22159">
              <w:rPr>
                <w:rFonts w:ascii="Sylfaen" w:hAnsi="Sylfaen" w:cs="Calibri"/>
                <w:sz w:val="22"/>
                <w:szCs w:val="22"/>
                <w:lang w:val="ru-RU"/>
              </w:rPr>
              <w:br/>
              <w:t xml:space="preserve">Бурение скважины в грунте                                  </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B518CD"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մ</w:t>
            </w:r>
            <w:r w:rsidRPr="00B22159">
              <w:rPr>
                <w:rFonts w:ascii="Sylfaen" w:hAnsi="Sylfaen" w:cs="Calibri"/>
                <w:sz w:val="22"/>
                <w:szCs w:val="22"/>
              </w:rPr>
              <w:br/>
              <w:t>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852A8A"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177.10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BDE793"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2.454</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3B69AB20"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434.542</w:t>
            </w:r>
          </w:p>
        </w:tc>
      </w:tr>
      <w:tr w:rsidR="00B22159" w:rsidRPr="00B22159" w14:paraId="0311C4EE"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4A5EDBE1"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34262F30"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7ED2638"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1FE00DC2"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717C9607"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5394807B" w14:textId="77777777" w:rsidR="00B22159" w:rsidRPr="00B22159" w:rsidRDefault="00B22159" w:rsidP="00B22159">
            <w:pPr>
              <w:rPr>
                <w:rFonts w:ascii="Sylfaen" w:hAnsi="Sylfaen" w:cs="Calibri"/>
                <w:sz w:val="22"/>
                <w:szCs w:val="22"/>
              </w:rPr>
            </w:pPr>
          </w:p>
        </w:tc>
      </w:tr>
      <w:tr w:rsidR="00B22159" w:rsidRPr="00B22159" w14:paraId="338AE451"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5BBC948F"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6C9C1155"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A51E37D"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29104C1"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407051DB"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30010E35" w14:textId="77777777" w:rsidR="00B22159" w:rsidRPr="00B22159" w:rsidRDefault="00B22159" w:rsidP="00B22159">
            <w:pPr>
              <w:rPr>
                <w:rFonts w:ascii="Sylfaen" w:hAnsi="Sylfaen" w:cs="Calibri"/>
                <w:sz w:val="22"/>
                <w:szCs w:val="22"/>
              </w:rPr>
            </w:pPr>
          </w:p>
        </w:tc>
      </w:tr>
      <w:tr w:rsidR="00B22159" w:rsidRPr="00B22159" w14:paraId="6F6D1811"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265C1D4"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44C9CA04"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0C57D9CB"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214AE829"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51B93533"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493ACA3B" w14:textId="77777777" w:rsidR="00B22159" w:rsidRPr="00B22159" w:rsidRDefault="00B22159" w:rsidP="00B22159">
            <w:pPr>
              <w:rPr>
                <w:rFonts w:ascii="Sylfaen" w:hAnsi="Sylfaen" w:cs="Calibri"/>
                <w:sz w:val="22"/>
                <w:szCs w:val="22"/>
              </w:rPr>
            </w:pPr>
          </w:p>
        </w:tc>
      </w:tr>
      <w:tr w:rsidR="00B22159" w:rsidRPr="00B22159" w14:paraId="548D1D0A"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412DD3"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2</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2A87D5FD"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 xml:space="preserve">Խճով նախաշերտի իրականացում 10սմ </w:t>
            </w:r>
            <w:r w:rsidRPr="00B22159">
              <w:rPr>
                <w:rFonts w:ascii="Sylfaen" w:hAnsi="Sylfaen" w:cs="Calibri"/>
                <w:sz w:val="22"/>
                <w:szCs w:val="22"/>
              </w:rPr>
              <w:br/>
              <w:t>Выполнение гравийного слоя 10 см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2918B0"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 xml:space="preserve">մ3 м3 </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A4E03F"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1.14</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3B8F3B"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10.116</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4AF282B4"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11.507</w:t>
            </w:r>
          </w:p>
        </w:tc>
      </w:tr>
      <w:tr w:rsidR="00B22159" w:rsidRPr="00B22159" w14:paraId="3F02FF05"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449FE6D1"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4566C621"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12CBB08A"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2B405BBA"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5F0BADE2"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5E1AA399" w14:textId="77777777" w:rsidR="00B22159" w:rsidRPr="00B22159" w:rsidRDefault="00B22159" w:rsidP="00B22159">
            <w:pPr>
              <w:rPr>
                <w:rFonts w:ascii="Sylfaen" w:hAnsi="Sylfaen" w:cs="Calibri"/>
                <w:sz w:val="22"/>
                <w:szCs w:val="22"/>
              </w:rPr>
            </w:pPr>
          </w:p>
        </w:tc>
      </w:tr>
      <w:tr w:rsidR="00B22159" w:rsidRPr="00B22159" w14:paraId="52D09F2B"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0FE45DE"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65CB5ACB"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45671568"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1EAD13B2"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70D95021"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5BE3F23B" w14:textId="77777777" w:rsidR="00B22159" w:rsidRPr="00B22159" w:rsidRDefault="00B22159" w:rsidP="00B22159">
            <w:pPr>
              <w:rPr>
                <w:rFonts w:ascii="Sylfaen" w:hAnsi="Sylfaen" w:cs="Calibri"/>
                <w:sz w:val="22"/>
                <w:szCs w:val="22"/>
              </w:rPr>
            </w:pPr>
          </w:p>
        </w:tc>
      </w:tr>
      <w:tr w:rsidR="00B22159" w:rsidRPr="00B22159" w14:paraId="1D26A427"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28771761"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7BC8A725"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5BC13E83"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1F87FC09"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3EDCB3F2"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33F01A1D" w14:textId="77777777" w:rsidR="00B22159" w:rsidRPr="00B22159" w:rsidRDefault="00B22159" w:rsidP="00B22159">
            <w:pPr>
              <w:rPr>
                <w:rFonts w:ascii="Sylfaen" w:hAnsi="Sylfaen" w:cs="Calibri"/>
                <w:sz w:val="22"/>
                <w:szCs w:val="22"/>
              </w:rPr>
            </w:pPr>
          </w:p>
        </w:tc>
      </w:tr>
      <w:tr w:rsidR="00B22159" w:rsidRPr="00B22159" w14:paraId="6A344173"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7428EF"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3</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79533E93"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Հենասյուների հիմքերի կառուցում B12.5 դասի բետոնով Строительство фундаментов из бетона класса В12,5</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948105"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 xml:space="preserve">մ3 м3 </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265AC9"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11.37</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758CD0"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49.634</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53A7DF74"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564.571</w:t>
            </w:r>
          </w:p>
        </w:tc>
      </w:tr>
      <w:tr w:rsidR="00B22159" w:rsidRPr="00B22159" w14:paraId="1A6FC633"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1BFD096"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66B1F557"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541DE558"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19F43989"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49500B12"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1EC58443" w14:textId="77777777" w:rsidR="00B22159" w:rsidRPr="00B22159" w:rsidRDefault="00B22159" w:rsidP="00B22159">
            <w:pPr>
              <w:rPr>
                <w:rFonts w:ascii="Sylfaen" w:hAnsi="Sylfaen" w:cs="Calibri"/>
                <w:sz w:val="22"/>
                <w:szCs w:val="22"/>
              </w:rPr>
            </w:pPr>
          </w:p>
        </w:tc>
      </w:tr>
      <w:tr w:rsidR="00B22159" w:rsidRPr="00B22159" w14:paraId="0D6A4766"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4D134D6C"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788DF93B"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799F33D5"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B9465B1"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370E261F"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34D93F9D" w14:textId="77777777" w:rsidR="00B22159" w:rsidRPr="00B22159" w:rsidRDefault="00B22159" w:rsidP="00B22159">
            <w:pPr>
              <w:rPr>
                <w:rFonts w:ascii="Sylfaen" w:hAnsi="Sylfaen" w:cs="Calibri"/>
                <w:sz w:val="22"/>
                <w:szCs w:val="22"/>
              </w:rPr>
            </w:pPr>
          </w:p>
        </w:tc>
      </w:tr>
      <w:tr w:rsidR="00B22159" w:rsidRPr="00B22159" w14:paraId="567D7E09"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4141D3F8"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156DA89D"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2AEA4882"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8EC62EA"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1F9B93FC"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2E88F075" w14:textId="77777777" w:rsidR="00B22159" w:rsidRPr="00B22159" w:rsidRDefault="00B22159" w:rsidP="00B22159">
            <w:pPr>
              <w:rPr>
                <w:rFonts w:ascii="Sylfaen" w:hAnsi="Sylfaen" w:cs="Calibri"/>
                <w:sz w:val="22"/>
                <w:szCs w:val="22"/>
              </w:rPr>
            </w:pPr>
          </w:p>
        </w:tc>
      </w:tr>
      <w:tr w:rsidR="00B22159" w:rsidRPr="00B22159" w14:paraId="00D12857"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590EB1"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4</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1E95539A"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 xml:space="preserve">Հողային աշխատանքների կատարում թափոնակույտում, ավտոտրանսպարտով տեղափոխման ժամանակ 2-րդ կարգ գրունտ </w:t>
            </w:r>
            <w:r w:rsidRPr="00B22159">
              <w:rPr>
                <w:rFonts w:ascii="Sylfaen" w:hAnsi="Sylfaen" w:cs="Calibri"/>
                <w:sz w:val="22"/>
                <w:szCs w:val="22"/>
              </w:rPr>
              <w:br/>
              <w:t>Проведение земляных работ на полигоне, при перевозке автотранспортом на грунт 2 класса</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B4F05E"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 xml:space="preserve">մ3 м3 </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576338A"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12.51</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A43CD4"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0.064</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01BE690F"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0.795</w:t>
            </w:r>
          </w:p>
        </w:tc>
      </w:tr>
      <w:tr w:rsidR="00B22159" w:rsidRPr="00B22159" w14:paraId="0A220D24"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3053472"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29B9FC03"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5F05B676"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935AF9F"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1B9F500A"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49CE4B0D" w14:textId="77777777" w:rsidR="00B22159" w:rsidRPr="00B22159" w:rsidRDefault="00B22159" w:rsidP="00B22159">
            <w:pPr>
              <w:rPr>
                <w:rFonts w:ascii="Sylfaen" w:hAnsi="Sylfaen" w:cs="Calibri"/>
                <w:sz w:val="22"/>
                <w:szCs w:val="22"/>
              </w:rPr>
            </w:pPr>
          </w:p>
        </w:tc>
      </w:tr>
      <w:tr w:rsidR="00B22159" w:rsidRPr="00B22159" w14:paraId="3095BF9B"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575EC244"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694FA0A3"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2ED289AC"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5DF85A02"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1BA1E65B"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2D0EEC8E" w14:textId="77777777" w:rsidR="00B22159" w:rsidRPr="00B22159" w:rsidRDefault="00B22159" w:rsidP="00B22159">
            <w:pPr>
              <w:rPr>
                <w:rFonts w:ascii="Sylfaen" w:hAnsi="Sylfaen" w:cs="Calibri"/>
                <w:sz w:val="22"/>
                <w:szCs w:val="22"/>
              </w:rPr>
            </w:pPr>
          </w:p>
        </w:tc>
      </w:tr>
      <w:tr w:rsidR="00B22159" w:rsidRPr="00B22159" w14:paraId="1551FA53" w14:textId="77777777" w:rsidTr="00B22159">
        <w:trPr>
          <w:gridAfter w:val="2"/>
          <w:wAfter w:w="15" w:type="dxa"/>
          <w:trHeight w:val="960"/>
        </w:trPr>
        <w:tc>
          <w:tcPr>
            <w:tcW w:w="704" w:type="dxa"/>
            <w:vMerge/>
            <w:tcBorders>
              <w:top w:val="nil"/>
              <w:left w:val="single" w:sz="4" w:space="0" w:color="auto"/>
              <w:bottom w:val="single" w:sz="4" w:space="0" w:color="auto"/>
              <w:right w:val="single" w:sz="4" w:space="0" w:color="auto"/>
            </w:tcBorders>
            <w:vAlign w:val="center"/>
            <w:hideMark/>
          </w:tcPr>
          <w:p w14:paraId="7BE463BD"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03D33FFA"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5A4A061A"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4D8FAB2"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7316640A"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3D08CA9F" w14:textId="77777777" w:rsidR="00B22159" w:rsidRPr="00B22159" w:rsidRDefault="00B22159" w:rsidP="00B22159">
            <w:pPr>
              <w:rPr>
                <w:rFonts w:ascii="Sylfaen" w:hAnsi="Sylfaen" w:cs="Calibri"/>
                <w:sz w:val="22"/>
                <w:szCs w:val="22"/>
              </w:rPr>
            </w:pPr>
          </w:p>
        </w:tc>
      </w:tr>
      <w:tr w:rsidR="00B22159" w:rsidRPr="00B22159" w14:paraId="1E1824E1"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CFD5A"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5</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789005D6"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Բեռնում շինարարական աղբի ավտոմոբիլային փոխադրումների ժամանակ</w:t>
            </w:r>
            <w:r w:rsidRPr="00B22159">
              <w:rPr>
                <w:rFonts w:ascii="Sylfaen" w:hAnsi="Sylfaen" w:cs="Calibri"/>
                <w:sz w:val="22"/>
                <w:szCs w:val="22"/>
              </w:rPr>
              <w:br/>
              <w:t xml:space="preserve">Погрузка мусора строительного при автомобильных перевозках </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3CE006"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տ 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6B14A1"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25.02</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034525"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0.783</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3580826B"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19.595</w:t>
            </w:r>
          </w:p>
        </w:tc>
      </w:tr>
      <w:tr w:rsidR="00B22159" w:rsidRPr="00B22159" w14:paraId="3973531B"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1F4B95B2"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31BA8BDB"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5C942141"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39CCAC81"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7C02AE4C"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0DE586DC" w14:textId="77777777" w:rsidR="00B22159" w:rsidRPr="00B22159" w:rsidRDefault="00B22159" w:rsidP="00B22159">
            <w:pPr>
              <w:rPr>
                <w:rFonts w:ascii="Sylfaen" w:hAnsi="Sylfaen" w:cs="Calibri"/>
                <w:sz w:val="22"/>
                <w:szCs w:val="22"/>
              </w:rPr>
            </w:pPr>
          </w:p>
        </w:tc>
      </w:tr>
      <w:tr w:rsidR="00B22159" w:rsidRPr="00B22159" w14:paraId="7F1EA91F"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1847FA98"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1C654D26"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754D598F"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3371A9FA"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2A92AC5F"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57EB761A" w14:textId="77777777" w:rsidR="00B22159" w:rsidRPr="00B22159" w:rsidRDefault="00B22159" w:rsidP="00B22159">
            <w:pPr>
              <w:rPr>
                <w:rFonts w:ascii="Sylfaen" w:hAnsi="Sylfaen" w:cs="Calibri"/>
                <w:sz w:val="22"/>
                <w:szCs w:val="22"/>
              </w:rPr>
            </w:pPr>
          </w:p>
        </w:tc>
      </w:tr>
      <w:tr w:rsidR="00B22159" w:rsidRPr="00B22159" w14:paraId="6329553E" w14:textId="77777777" w:rsidTr="00B22159">
        <w:trPr>
          <w:gridAfter w:val="2"/>
          <w:wAfter w:w="15" w:type="dxa"/>
          <w:trHeight w:val="570"/>
        </w:trPr>
        <w:tc>
          <w:tcPr>
            <w:tcW w:w="704" w:type="dxa"/>
            <w:vMerge/>
            <w:tcBorders>
              <w:top w:val="nil"/>
              <w:left w:val="single" w:sz="4" w:space="0" w:color="auto"/>
              <w:bottom w:val="single" w:sz="4" w:space="0" w:color="auto"/>
              <w:right w:val="single" w:sz="4" w:space="0" w:color="auto"/>
            </w:tcBorders>
            <w:vAlign w:val="center"/>
            <w:hideMark/>
          </w:tcPr>
          <w:p w14:paraId="564AF6C2"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14E94AEB"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54EBD610"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6800298"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27F078CE"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4F574CC7" w14:textId="77777777" w:rsidR="00B22159" w:rsidRPr="00B22159" w:rsidRDefault="00B22159" w:rsidP="00B22159">
            <w:pPr>
              <w:rPr>
                <w:rFonts w:ascii="Sylfaen" w:hAnsi="Sylfaen" w:cs="Calibri"/>
                <w:sz w:val="22"/>
                <w:szCs w:val="22"/>
              </w:rPr>
            </w:pPr>
          </w:p>
        </w:tc>
      </w:tr>
      <w:tr w:rsidR="00B22159" w:rsidRPr="00B22159" w14:paraId="0C4FAB9D"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B81B64"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6</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08FFAC70"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 xml:space="preserve">Շին. աղբի տեղափոխում մինչև 5կմ </w:t>
            </w:r>
            <w:r w:rsidRPr="00B22159">
              <w:rPr>
                <w:rFonts w:ascii="Sylfaen" w:hAnsi="Sylfaen" w:cs="Calibri"/>
                <w:sz w:val="22"/>
                <w:szCs w:val="22"/>
              </w:rPr>
              <w:br/>
              <w:t>Шин. вывоз мусора до 5 км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8707BF"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տ 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411A07"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25.02</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90711C"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2.175</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1A500EAC"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54.430</w:t>
            </w:r>
          </w:p>
        </w:tc>
      </w:tr>
      <w:tr w:rsidR="00B22159" w:rsidRPr="00B22159" w14:paraId="7C7C2735"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67775251"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679DD4AD"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2CF4D63A"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47CB3FB1"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5B575439"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4046F044" w14:textId="77777777" w:rsidR="00B22159" w:rsidRPr="00B22159" w:rsidRDefault="00B22159" w:rsidP="00B22159">
            <w:pPr>
              <w:rPr>
                <w:rFonts w:ascii="Sylfaen" w:hAnsi="Sylfaen" w:cs="Calibri"/>
                <w:sz w:val="22"/>
                <w:szCs w:val="22"/>
              </w:rPr>
            </w:pPr>
          </w:p>
        </w:tc>
      </w:tr>
      <w:tr w:rsidR="00B22159" w:rsidRPr="00B22159" w14:paraId="48E599B9"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41F91989"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0C556B39"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43FF2400"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2E14F9FB"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75C6CDD3"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66D307F8" w14:textId="77777777" w:rsidR="00B22159" w:rsidRPr="00B22159" w:rsidRDefault="00B22159" w:rsidP="00B22159">
            <w:pPr>
              <w:rPr>
                <w:rFonts w:ascii="Sylfaen" w:hAnsi="Sylfaen" w:cs="Calibri"/>
                <w:sz w:val="22"/>
                <w:szCs w:val="22"/>
              </w:rPr>
            </w:pPr>
          </w:p>
        </w:tc>
      </w:tr>
      <w:tr w:rsidR="00B22159" w:rsidRPr="00B22159" w14:paraId="117B36C7"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2B4725E0"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6384C9C8"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783DDB77"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8194DF4"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7DD06EDE"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403A23C6" w14:textId="77777777" w:rsidR="00B22159" w:rsidRPr="00B22159" w:rsidRDefault="00B22159" w:rsidP="00B22159">
            <w:pPr>
              <w:rPr>
                <w:rFonts w:ascii="Sylfaen" w:hAnsi="Sylfaen" w:cs="Calibri"/>
                <w:sz w:val="22"/>
                <w:szCs w:val="22"/>
              </w:rPr>
            </w:pPr>
          </w:p>
        </w:tc>
      </w:tr>
      <w:tr w:rsidR="00B22159" w:rsidRPr="00B22159" w14:paraId="4B66EAB8"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F12D96"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7</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456E9D4C"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 xml:space="preserve">Մետաղական հենասյուների տեղադրում Ф108*4մմ, L=7.0մ </w:t>
            </w:r>
            <w:r w:rsidRPr="00B22159">
              <w:rPr>
                <w:rFonts w:ascii="Sylfaen" w:hAnsi="Sylfaen" w:cs="Calibri"/>
                <w:sz w:val="22"/>
                <w:szCs w:val="22"/>
              </w:rPr>
              <w:br/>
              <w:t>Установка металлических столбов Ф108*4 мм, L=7.0 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95433A"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տ</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40E102"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11.68</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04FADE"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179.650</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1A18FB21"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2097.542</w:t>
            </w:r>
          </w:p>
        </w:tc>
      </w:tr>
      <w:tr w:rsidR="00B22159" w:rsidRPr="00B22159" w14:paraId="249FF255"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4647647E"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3BE712D6"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2ACA6626"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31BD8171"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4E1BAA63"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166465BE" w14:textId="77777777" w:rsidR="00B22159" w:rsidRPr="00B22159" w:rsidRDefault="00B22159" w:rsidP="00B22159">
            <w:pPr>
              <w:rPr>
                <w:rFonts w:ascii="Sylfaen" w:hAnsi="Sylfaen" w:cs="Calibri"/>
                <w:sz w:val="22"/>
                <w:szCs w:val="22"/>
              </w:rPr>
            </w:pPr>
          </w:p>
        </w:tc>
      </w:tr>
      <w:tr w:rsidR="00B22159" w:rsidRPr="00B22159" w14:paraId="736DA187"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27206539"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20D7F3FB"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17B7A779"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BA084C6"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5812AC7E"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5F7054AF" w14:textId="77777777" w:rsidR="00B22159" w:rsidRPr="00B22159" w:rsidRDefault="00B22159" w:rsidP="00B22159">
            <w:pPr>
              <w:rPr>
                <w:rFonts w:ascii="Sylfaen" w:hAnsi="Sylfaen" w:cs="Calibri"/>
                <w:sz w:val="22"/>
                <w:szCs w:val="22"/>
              </w:rPr>
            </w:pPr>
          </w:p>
        </w:tc>
      </w:tr>
      <w:tr w:rsidR="00B22159" w:rsidRPr="00B22159" w14:paraId="3057825F"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4FDA9DB8"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10E1886B"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73B2BEA"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4108EF0"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3A4892B6"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0D311DF9" w14:textId="77777777" w:rsidR="00B22159" w:rsidRPr="00B22159" w:rsidRDefault="00B22159" w:rsidP="00B22159">
            <w:pPr>
              <w:rPr>
                <w:rFonts w:ascii="Sylfaen" w:hAnsi="Sylfaen" w:cs="Calibri"/>
                <w:sz w:val="22"/>
                <w:szCs w:val="22"/>
              </w:rPr>
            </w:pPr>
          </w:p>
        </w:tc>
      </w:tr>
      <w:tr w:rsidR="00B22159" w:rsidRPr="00B22159" w14:paraId="7AEB3C49"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3130BC"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8</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022754F2"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Մետաղական խողովակ Ф108*4մմ</w:t>
            </w:r>
            <w:r w:rsidRPr="00B22159">
              <w:rPr>
                <w:rFonts w:ascii="Sylfaen" w:hAnsi="Sylfaen" w:cs="Calibri"/>
                <w:sz w:val="22"/>
                <w:szCs w:val="22"/>
              </w:rPr>
              <w:br/>
              <w:t>Труба металлическая Ф108*4 мм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F287AE"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գմ л.м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4BE7CB"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1127.00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082F77"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6.100</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6C119E1A"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6874.644</w:t>
            </w:r>
          </w:p>
        </w:tc>
      </w:tr>
      <w:tr w:rsidR="00B22159" w:rsidRPr="00B22159" w14:paraId="36659544"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2D74C291"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73590CDD"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A4F7279"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14E74CEC"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087EBFB9"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018DC25A" w14:textId="77777777" w:rsidR="00B22159" w:rsidRPr="00B22159" w:rsidRDefault="00B22159" w:rsidP="00B22159">
            <w:pPr>
              <w:rPr>
                <w:rFonts w:ascii="Sylfaen" w:hAnsi="Sylfaen" w:cs="Calibri"/>
                <w:sz w:val="22"/>
                <w:szCs w:val="22"/>
              </w:rPr>
            </w:pPr>
          </w:p>
        </w:tc>
      </w:tr>
      <w:tr w:rsidR="00B22159" w:rsidRPr="00B22159" w14:paraId="4F741586"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21C2FBD"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3E604964"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0EEC522E"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1B1961D1"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37CA3DC2"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64B0031B" w14:textId="77777777" w:rsidR="00B22159" w:rsidRPr="00B22159" w:rsidRDefault="00B22159" w:rsidP="00B22159">
            <w:pPr>
              <w:rPr>
                <w:rFonts w:ascii="Sylfaen" w:hAnsi="Sylfaen" w:cs="Calibri"/>
                <w:sz w:val="22"/>
                <w:szCs w:val="22"/>
              </w:rPr>
            </w:pPr>
          </w:p>
        </w:tc>
      </w:tr>
      <w:tr w:rsidR="00B22159" w:rsidRPr="00B22159" w14:paraId="6ABF637E"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336A930B"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1A97CCEA"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4C9CDE29"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3903AABB"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5CB9879F"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5494C7BC" w14:textId="77777777" w:rsidR="00B22159" w:rsidRPr="00B22159" w:rsidRDefault="00B22159" w:rsidP="00B22159">
            <w:pPr>
              <w:rPr>
                <w:rFonts w:ascii="Sylfaen" w:hAnsi="Sylfaen" w:cs="Calibri"/>
                <w:sz w:val="22"/>
                <w:szCs w:val="22"/>
              </w:rPr>
            </w:pPr>
          </w:p>
        </w:tc>
      </w:tr>
      <w:tr w:rsidR="00B22159" w:rsidRPr="00B22159" w14:paraId="282C2071"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58BDB4"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9</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26726F92"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Ամրան Ф16մմ, AIII հենասյան խարսխման համար /0.25*3հատ/  Арматура Ф16 мм, для анкеровки опоры AIII /0,25*3шт/</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2EEAF7"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տ 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F8BEAE"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0.19</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B7CE7D"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408.266</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60794A81"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77.891</w:t>
            </w:r>
          </w:p>
        </w:tc>
      </w:tr>
      <w:tr w:rsidR="00B22159" w:rsidRPr="00B22159" w14:paraId="19736172"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3FE556E8"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5C43E389"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37CF622"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5BFB3763"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4F88C447"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4CDEC689" w14:textId="77777777" w:rsidR="00B22159" w:rsidRPr="00B22159" w:rsidRDefault="00B22159" w:rsidP="00B22159">
            <w:pPr>
              <w:rPr>
                <w:rFonts w:ascii="Sylfaen" w:hAnsi="Sylfaen" w:cs="Calibri"/>
                <w:sz w:val="22"/>
                <w:szCs w:val="22"/>
              </w:rPr>
            </w:pPr>
          </w:p>
        </w:tc>
      </w:tr>
      <w:tr w:rsidR="00B22159" w:rsidRPr="00B22159" w14:paraId="1F2A7446"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A6E0690"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69FEAC55"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6A2639FA"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578B2ABF"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10F3D60E"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75678371" w14:textId="77777777" w:rsidR="00B22159" w:rsidRPr="00B22159" w:rsidRDefault="00B22159" w:rsidP="00B22159">
            <w:pPr>
              <w:rPr>
                <w:rFonts w:ascii="Sylfaen" w:hAnsi="Sylfaen" w:cs="Calibri"/>
                <w:sz w:val="22"/>
                <w:szCs w:val="22"/>
              </w:rPr>
            </w:pPr>
          </w:p>
        </w:tc>
      </w:tr>
      <w:tr w:rsidR="00B22159" w:rsidRPr="00B22159" w14:paraId="2DC0C238"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3ABB5C66"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40D48D05"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532DC19"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B327868"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5A421901"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34C61282" w14:textId="77777777" w:rsidR="00B22159" w:rsidRPr="00B22159" w:rsidRDefault="00B22159" w:rsidP="00B22159">
            <w:pPr>
              <w:rPr>
                <w:rFonts w:ascii="Sylfaen" w:hAnsi="Sylfaen" w:cs="Calibri"/>
                <w:sz w:val="22"/>
                <w:szCs w:val="22"/>
              </w:rPr>
            </w:pPr>
          </w:p>
        </w:tc>
      </w:tr>
      <w:tr w:rsidR="00B22159" w:rsidRPr="00B22159" w14:paraId="7E85A967"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E7B2A3"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10</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11BCFE52"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 xml:space="preserve">Անկյունակ 50x50x5մմ  - 1.5գմ /հողանցման համար/ </w:t>
            </w:r>
            <w:r w:rsidRPr="00B22159">
              <w:rPr>
                <w:rFonts w:ascii="Sylfaen" w:hAnsi="Sylfaen" w:cs="Calibri"/>
                <w:sz w:val="22"/>
                <w:szCs w:val="22"/>
              </w:rPr>
              <w:br/>
              <w:t>Уголок 50х50х5 мм - 1,5 гр /для заземления/</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7540DF"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գմ л.м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465D84"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241.50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7E54C3"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2.064</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2E86A571"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498.563</w:t>
            </w:r>
          </w:p>
        </w:tc>
      </w:tr>
      <w:tr w:rsidR="00B22159" w:rsidRPr="00B22159" w14:paraId="0499B3D8"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68C0CDF3"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47A9D518"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5960D02F"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21F8C70"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3F5B9E12"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38CBFC45" w14:textId="77777777" w:rsidR="00B22159" w:rsidRPr="00B22159" w:rsidRDefault="00B22159" w:rsidP="00B22159">
            <w:pPr>
              <w:rPr>
                <w:rFonts w:ascii="Sylfaen" w:hAnsi="Sylfaen" w:cs="Calibri"/>
                <w:sz w:val="22"/>
                <w:szCs w:val="22"/>
              </w:rPr>
            </w:pPr>
          </w:p>
        </w:tc>
      </w:tr>
      <w:tr w:rsidR="00B22159" w:rsidRPr="00B22159" w14:paraId="4D72689D"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1795119B"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4CD11A42"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0CE9439A"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BD31474"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1BC4981C"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600C2849" w14:textId="77777777" w:rsidR="00B22159" w:rsidRPr="00B22159" w:rsidRDefault="00B22159" w:rsidP="00B22159">
            <w:pPr>
              <w:rPr>
                <w:rFonts w:ascii="Sylfaen" w:hAnsi="Sylfaen" w:cs="Calibri"/>
                <w:sz w:val="22"/>
                <w:szCs w:val="22"/>
              </w:rPr>
            </w:pPr>
          </w:p>
        </w:tc>
      </w:tr>
      <w:tr w:rsidR="00B22159" w:rsidRPr="00B22159" w14:paraId="7AEAF11C"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39241EAF"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39B9FCA3"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2F1DC39F"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23E66C67"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59D96363"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03C6C11C" w14:textId="77777777" w:rsidR="00B22159" w:rsidRPr="00B22159" w:rsidRDefault="00B22159" w:rsidP="00B22159">
            <w:pPr>
              <w:rPr>
                <w:rFonts w:ascii="Sylfaen" w:hAnsi="Sylfaen" w:cs="Calibri"/>
                <w:sz w:val="22"/>
                <w:szCs w:val="22"/>
              </w:rPr>
            </w:pPr>
          </w:p>
        </w:tc>
      </w:tr>
      <w:tr w:rsidR="00B22159" w:rsidRPr="00B22159" w14:paraId="41B48F04"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30CA3E"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11</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44CB64CB" w14:textId="77777777" w:rsidR="00B22159" w:rsidRPr="00B22159" w:rsidRDefault="00B22159" w:rsidP="00B22159">
            <w:pPr>
              <w:rPr>
                <w:rFonts w:ascii="Sylfaen" w:hAnsi="Sylfaen" w:cs="Calibri"/>
                <w:sz w:val="22"/>
                <w:szCs w:val="22"/>
                <w:lang w:val="ru-RU"/>
              </w:rPr>
            </w:pPr>
            <w:r w:rsidRPr="00B22159">
              <w:rPr>
                <w:rFonts w:ascii="Sylfaen" w:hAnsi="Sylfaen" w:cs="Calibri"/>
                <w:sz w:val="22"/>
                <w:szCs w:val="22"/>
              </w:rPr>
              <w:t>Շերտապողպատ</w:t>
            </w:r>
            <w:r w:rsidRPr="00B22159">
              <w:rPr>
                <w:rFonts w:ascii="Sylfaen" w:hAnsi="Sylfaen" w:cs="Calibri"/>
                <w:sz w:val="22"/>
                <w:szCs w:val="22"/>
                <w:lang w:val="ru-RU"/>
              </w:rPr>
              <w:t xml:space="preserve"> 40</w:t>
            </w:r>
            <w:r w:rsidRPr="00B22159">
              <w:rPr>
                <w:rFonts w:ascii="Sylfaen" w:hAnsi="Sylfaen" w:cs="Calibri"/>
                <w:sz w:val="22"/>
                <w:szCs w:val="22"/>
              </w:rPr>
              <w:t>x</w:t>
            </w:r>
            <w:r w:rsidRPr="00B22159">
              <w:rPr>
                <w:rFonts w:ascii="Sylfaen" w:hAnsi="Sylfaen" w:cs="Calibri"/>
                <w:sz w:val="22"/>
                <w:szCs w:val="22"/>
                <w:lang w:val="ru-RU"/>
              </w:rPr>
              <w:t>4</w:t>
            </w:r>
            <w:r w:rsidRPr="00B22159">
              <w:rPr>
                <w:rFonts w:ascii="Sylfaen" w:hAnsi="Sylfaen" w:cs="Calibri"/>
                <w:sz w:val="22"/>
                <w:szCs w:val="22"/>
              </w:rPr>
              <w:t>մմ</w:t>
            </w:r>
            <w:r w:rsidRPr="00B22159">
              <w:rPr>
                <w:rFonts w:ascii="Sylfaen" w:hAnsi="Sylfaen" w:cs="Calibri"/>
                <w:sz w:val="22"/>
                <w:szCs w:val="22"/>
                <w:lang w:val="ru-RU"/>
              </w:rPr>
              <w:t xml:space="preserve"> - 0.5</w:t>
            </w:r>
            <w:r w:rsidRPr="00B22159">
              <w:rPr>
                <w:rFonts w:ascii="Sylfaen" w:hAnsi="Sylfaen" w:cs="Calibri"/>
                <w:sz w:val="22"/>
                <w:szCs w:val="22"/>
              </w:rPr>
              <w:t>գմ</w:t>
            </w:r>
            <w:r w:rsidRPr="00B22159">
              <w:rPr>
                <w:rFonts w:ascii="Sylfaen" w:hAnsi="Sylfaen" w:cs="Calibri"/>
                <w:sz w:val="22"/>
                <w:szCs w:val="22"/>
                <w:lang w:val="ru-RU"/>
              </w:rPr>
              <w:t xml:space="preserve"> /</w:t>
            </w:r>
            <w:r w:rsidRPr="00B22159">
              <w:rPr>
                <w:rFonts w:ascii="Sylfaen" w:hAnsi="Sylfaen" w:cs="Calibri"/>
                <w:sz w:val="22"/>
                <w:szCs w:val="22"/>
              </w:rPr>
              <w:t>հողանցման</w:t>
            </w:r>
            <w:r w:rsidRPr="00B22159">
              <w:rPr>
                <w:rFonts w:ascii="Sylfaen" w:hAnsi="Sylfaen" w:cs="Calibri"/>
                <w:sz w:val="22"/>
                <w:szCs w:val="22"/>
                <w:lang w:val="ru-RU"/>
              </w:rPr>
              <w:t xml:space="preserve"> </w:t>
            </w:r>
            <w:r w:rsidRPr="00B22159">
              <w:rPr>
                <w:rFonts w:ascii="Sylfaen" w:hAnsi="Sylfaen" w:cs="Calibri"/>
                <w:sz w:val="22"/>
                <w:szCs w:val="22"/>
              </w:rPr>
              <w:t>համար</w:t>
            </w:r>
            <w:r w:rsidRPr="00B22159">
              <w:rPr>
                <w:rFonts w:ascii="Sylfaen" w:hAnsi="Sylfaen" w:cs="Calibri"/>
                <w:sz w:val="22"/>
                <w:szCs w:val="22"/>
                <w:lang w:val="ru-RU"/>
              </w:rPr>
              <w:t>/ Стальной лист 40х4 мм - 0,5 г /для заземления/</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E6A965"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գմ л.м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FD65E1"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80.50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3A2895"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0.770</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46338650"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62.010</w:t>
            </w:r>
          </w:p>
        </w:tc>
      </w:tr>
      <w:tr w:rsidR="00B22159" w:rsidRPr="00B22159" w14:paraId="7A868DF9"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46DF7221"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052A487D"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422B977C"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1D5F531B"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6D03EB3A"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4A6407A8" w14:textId="77777777" w:rsidR="00B22159" w:rsidRPr="00B22159" w:rsidRDefault="00B22159" w:rsidP="00B22159">
            <w:pPr>
              <w:rPr>
                <w:rFonts w:ascii="Sylfaen" w:hAnsi="Sylfaen" w:cs="Calibri"/>
                <w:sz w:val="22"/>
                <w:szCs w:val="22"/>
              </w:rPr>
            </w:pPr>
          </w:p>
        </w:tc>
      </w:tr>
      <w:tr w:rsidR="00B22159" w:rsidRPr="00B22159" w14:paraId="661B5B82"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17017069"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2D4235CD"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6016C227"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4233359"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3575CDBA"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03621DBC" w14:textId="77777777" w:rsidR="00B22159" w:rsidRPr="00B22159" w:rsidRDefault="00B22159" w:rsidP="00B22159">
            <w:pPr>
              <w:rPr>
                <w:rFonts w:ascii="Sylfaen" w:hAnsi="Sylfaen" w:cs="Calibri"/>
                <w:sz w:val="22"/>
                <w:szCs w:val="22"/>
              </w:rPr>
            </w:pPr>
          </w:p>
        </w:tc>
      </w:tr>
      <w:tr w:rsidR="00B22159" w:rsidRPr="00B22159" w14:paraId="62B13034"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42927C7E"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08BEC7B1"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19FF8395"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A679A08"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738D19DE"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07264852" w14:textId="77777777" w:rsidR="00B22159" w:rsidRPr="00B22159" w:rsidRDefault="00B22159" w:rsidP="00B22159">
            <w:pPr>
              <w:rPr>
                <w:rFonts w:ascii="Sylfaen" w:hAnsi="Sylfaen" w:cs="Calibri"/>
                <w:sz w:val="22"/>
                <w:szCs w:val="22"/>
              </w:rPr>
            </w:pPr>
          </w:p>
        </w:tc>
      </w:tr>
      <w:tr w:rsidR="00B22159" w:rsidRPr="00B22159" w14:paraId="60322084"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93207E"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12</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2152674E"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 xml:space="preserve">Մետաղական պահունակների տեղադրում հենասյուների վրա Ф42*2.5մմ, L=1.7մ </w:t>
            </w:r>
            <w:r w:rsidRPr="00B22159">
              <w:rPr>
                <w:rFonts w:ascii="Sylfaen" w:hAnsi="Sylfaen" w:cs="Calibri"/>
                <w:sz w:val="22"/>
                <w:szCs w:val="22"/>
              </w:rPr>
              <w:br/>
              <w:t>Установка металлических контейнеров на столбы Ф42*2,5 мм, L=1,7 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51D388"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2CEB16"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161.00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438D60"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19.344</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7B936261"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3114.396</w:t>
            </w:r>
          </w:p>
        </w:tc>
      </w:tr>
      <w:tr w:rsidR="00B22159" w:rsidRPr="00B22159" w14:paraId="265B4B6A"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E165CC3"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3AF1ABDC"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645AFD0C"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11AAA54E"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5A94630C"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09A8A8AB" w14:textId="77777777" w:rsidR="00B22159" w:rsidRPr="00B22159" w:rsidRDefault="00B22159" w:rsidP="00B22159">
            <w:pPr>
              <w:rPr>
                <w:rFonts w:ascii="Sylfaen" w:hAnsi="Sylfaen" w:cs="Calibri"/>
                <w:sz w:val="22"/>
                <w:szCs w:val="22"/>
              </w:rPr>
            </w:pPr>
          </w:p>
        </w:tc>
      </w:tr>
      <w:tr w:rsidR="00B22159" w:rsidRPr="00B22159" w14:paraId="28F900A5"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1768EA31"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2EED149F"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583CE1CA"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32AEEDE8"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7BE9A9DB"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4E2628D3" w14:textId="77777777" w:rsidR="00B22159" w:rsidRPr="00B22159" w:rsidRDefault="00B22159" w:rsidP="00B22159">
            <w:pPr>
              <w:rPr>
                <w:rFonts w:ascii="Sylfaen" w:hAnsi="Sylfaen" w:cs="Calibri"/>
                <w:sz w:val="22"/>
                <w:szCs w:val="22"/>
              </w:rPr>
            </w:pPr>
          </w:p>
        </w:tc>
      </w:tr>
      <w:tr w:rsidR="00B22159" w:rsidRPr="00B22159" w14:paraId="1AB6C355"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39A732F"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0741C997"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01DF4E8C"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ED4F62C"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7AF4E15B"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1F765C11" w14:textId="77777777" w:rsidR="00B22159" w:rsidRPr="00B22159" w:rsidRDefault="00B22159" w:rsidP="00B22159">
            <w:pPr>
              <w:rPr>
                <w:rFonts w:ascii="Sylfaen" w:hAnsi="Sylfaen" w:cs="Calibri"/>
                <w:sz w:val="22"/>
                <w:szCs w:val="22"/>
              </w:rPr>
            </w:pPr>
          </w:p>
        </w:tc>
      </w:tr>
      <w:tr w:rsidR="00B22159" w:rsidRPr="00B22159" w14:paraId="2A5F162D"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704E78"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13</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1F7F5372"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 xml:space="preserve">Մետաղական պահունակ նոր տեղադրվող հենարանի վրա Ф42*2.5մմ, </w:t>
            </w:r>
            <w:r w:rsidRPr="00B22159">
              <w:rPr>
                <w:rFonts w:ascii="Sylfaen" w:hAnsi="Sylfaen" w:cs="Calibri"/>
                <w:sz w:val="22"/>
                <w:szCs w:val="22"/>
              </w:rPr>
              <w:br/>
              <w:t>Металлический контейнер на новой опореФ42*2,5 мм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B10E02"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735B84"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161.00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8A82F0"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3.456</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65CDFC90"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556.356</w:t>
            </w:r>
          </w:p>
        </w:tc>
      </w:tr>
      <w:tr w:rsidR="00B22159" w:rsidRPr="00B22159" w14:paraId="1E535CD9"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1CE28B79"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3A0D739B"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118C233"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1DDEDD8B"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09E5EE1F"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54ECDFD2" w14:textId="77777777" w:rsidR="00B22159" w:rsidRPr="00B22159" w:rsidRDefault="00B22159" w:rsidP="00B22159">
            <w:pPr>
              <w:rPr>
                <w:rFonts w:ascii="Sylfaen" w:hAnsi="Sylfaen" w:cs="Calibri"/>
                <w:sz w:val="22"/>
                <w:szCs w:val="22"/>
              </w:rPr>
            </w:pPr>
          </w:p>
        </w:tc>
      </w:tr>
      <w:tr w:rsidR="00B22159" w:rsidRPr="00B22159" w14:paraId="1AD9EB32"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F1DB756"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320F5B86"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1236F222"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0F3BCA5"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0198EBEC"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629F7860" w14:textId="77777777" w:rsidR="00B22159" w:rsidRPr="00B22159" w:rsidRDefault="00B22159" w:rsidP="00B22159">
            <w:pPr>
              <w:rPr>
                <w:rFonts w:ascii="Sylfaen" w:hAnsi="Sylfaen" w:cs="Calibri"/>
                <w:sz w:val="22"/>
                <w:szCs w:val="22"/>
              </w:rPr>
            </w:pPr>
          </w:p>
        </w:tc>
      </w:tr>
      <w:tr w:rsidR="00B22159" w:rsidRPr="00B22159" w14:paraId="76B895FA" w14:textId="77777777" w:rsidTr="00B22159">
        <w:trPr>
          <w:gridAfter w:val="2"/>
          <w:wAfter w:w="15" w:type="dxa"/>
          <w:trHeight w:val="570"/>
        </w:trPr>
        <w:tc>
          <w:tcPr>
            <w:tcW w:w="704" w:type="dxa"/>
            <w:vMerge/>
            <w:tcBorders>
              <w:top w:val="nil"/>
              <w:left w:val="single" w:sz="4" w:space="0" w:color="auto"/>
              <w:bottom w:val="single" w:sz="4" w:space="0" w:color="auto"/>
              <w:right w:val="single" w:sz="4" w:space="0" w:color="auto"/>
            </w:tcBorders>
            <w:vAlign w:val="center"/>
            <w:hideMark/>
          </w:tcPr>
          <w:p w14:paraId="3520A6D2"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40AC8EF8"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6F5A147"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0838EAD3"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0A9565D1"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206FA924" w14:textId="77777777" w:rsidR="00B22159" w:rsidRPr="00B22159" w:rsidRDefault="00B22159" w:rsidP="00B22159">
            <w:pPr>
              <w:rPr>
                <w:rFonts w:ascii="Sylfaen" w:hAnsi="Sylfaen" w:cs="Calibri"/>
                <w:sz w:val="22"/>
                <w:szCs w:val="22"/>
              </w:rPr>
            </w:pPr>
          </w:p>
        </w:tc>
      </w:tr>
      <w:tr w:rsidR="00B22159" w:rsidRPr="00B22159" w14:paraId="20C78C74"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5E981A"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14</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21FDCFB9"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 xml:space="preserve">Խարսխային հենարանների վրա  СИП հաղորդալարի մոնտաժային  նյութեր </w:t>
            </w:r>
            <w:r w:rsidRPr="00B22159">
              <w:rPr>
                <w:rFonts w:ascii="Sylfaen" w:hAnsi="Sylfaen" w:cs="Calibri"/>
                <w:sz w:val="22"/>
                <w:szCs w:val="22"/>
              </w:rPr>
              <w:br/>
              <w:t>Материалы для монтажа кабеля СИП на анкерных опорах</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16C17A"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0933ED"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15</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19ACF7"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11.32</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490D5D77"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169.75</w:t>
            </w:r>
          </w:p>
        </w:tc>
      </w:tr>
      <w:tr w:rsidR="00B22159" w:rsidRPr="00B22159" w14:paraId="44024FF7"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2263F909"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70559F44"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1FCBDB1B"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AA167C2"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4D166C38"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70428C03" w14:textId="77777777" w:rsidR="00B22159" w:rsidRPr="00B22159" w:rsidRDefault="00B22159" w:rsidP="00B22159">
            <w:pPr>
              <w:rPr>
                <w:rFonts w:ascii="Sylfaen" w:hAnsi="Sylfaen" w:cs="Calibri"/>
                <w:sz w:val="22"/>
                <w:szCs w:val="22"/>
              </w:rPr>
            </w:pPr>
          </w:p>
        </w:tc>
      </w:tr>
      <w:tr w:rsidR="00B22159" w:rsidRPr="00B22159" w14:paraId="6238A1F5"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27C2A0C1"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709DE6C6"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74AB31E3"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6A5CA52"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014FAB8C"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6874C1B8" w14:textId="77777777" w:rsidR="00B22159" w:rsidRPr="00B22159" w:rsidRDefault="00B22159" w:rsidP="00B22159">
            <w:pPr>
              <w:rPr>
                <w:rFonts w:ascii="Sylfaen" w:hAnsi="Sylfaen" w:cs="Calibri"/>
                <w:sz w:val="22"/>
                <w:szCs w:val="22"/>
              </w:rPr>
            </w:pPr>
          </w:p>
        </w:tc>
      </w:tr>
      <w:tr w:rsidR="00B22159" w:rsidRPr="00B22159" w14:paraId="48CE2CA1"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31AA31CF"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6945AB10"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0C06EFD"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16EA225"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6C4F5528"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3A82D911" w14:textId="77777777" w:rsidR="00B22159" w:rsidRPr="00B22159" w:rsidRDefault="00B22159" w:rsidP="00B22159">
            <w:pPr>
              <w:rPr>
                <w:rFonts w:ascii="Sylfaen" w:hAnsi="Sylfaen" w:cs="Calibri"/>
                <w:sz w:val="22"/>
                <w:szCs w:val="22"/>
              </w:rPr>
            </w:pPr>
          </w:p>
        </w:tc>
      </w:tr>
      <w:tr w:rsidR="00B22159" w:rsidRPr="00B22159" w14:paraId="514F8F7F"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2892F2F5"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287F6C02"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B5F5BBF"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544F921E"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0BA559AD"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616DEDFB" w14:textId="77777777" w:rsidR="00B22159" w:rsidRPr="00B22159" w:rsidRDefault="00B22159" w:rsidP="00B22159">
            <w:pPr>
              <w:rPr>
                <w:rFonts w:ascii="Sylfaen" w:hAnsi="Sylfaen" w:cs="Calibri"/>
                <w:sz w:val="22"/>
                <w:szCs w:val="22"/>
              </w:rPr>
            </w:pPr>
          </w:p>
        </w:tc>
      </w:tr>
      <w:tr w:rsidR="00B22159" w:rsidRPr="00B22159" w14:paraId="7D4F8644"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40E8C1"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15</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792E2A59"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 xml:space="preserve">Միջանկյալ հենարանների վրա СИП հաղորդալարի մոնտաժային  նյութեր </w:t>
            </w:r>
            <w:r w:rsidRPr="00B22159">
              <w:rPr>
                <w:rFonts w:ascii="Sylfaen" w:hAnsi="Sylfaen" w:cs="Calibri"/>
                <w:sz w:val="22"/>
                <w:szCs w:val="22"/>
              </w:rPr>
              <w:br/>
              <w:t>Материалы для монтажа кабеля СИП на промежуточных опорах</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1B8A72"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9B29D4"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146.00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A091F1"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7.60</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740BA1EA"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1110.13</w:t>
            </w:r>
          </w:p>
        </w:tc>
      </w:tr>
      <w:tr w:rsidR="00B22159" w:rsidRPr="00B22159" w14:paraId="2844129F"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6EDECD12"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746E1ACE"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F074700"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153B8FB6"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29050240"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40340F84" w14:textId="77777777" w:rsidR="00B22159" w:rsidRPr="00B22159" w:rsidRDefault="00B22159" w:rsidP="00B22159">
            <w:pPr>
              <w:rPr>
                <w:rFonts w:ascii="Sylfaen" w:hAnsi="Sylfaen" w:cs="Calibri"/>
                <w:sz w:val="22"/>
                <w:szCs w:val="22"/>
              </w:rPr>
            </w:pPr>
          </w:p>
        </w:tc>
      </w:tr>
      <w:tr w:rsidR="00B22159" w:rsidRPr="00B22159" w14:paraId="11A9F04B"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568B252B"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331DC06F"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176C25B0"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2AEE8FBB"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1D0CB4A7"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0B7B3B98" w14:textId="77777777" w:rsidR="00B22159" w:rsidRPr="00B22159" w:rsidRDefault="00B22159" w:rsidP="00B22159">
            <w:pPr>
              <w:rPr>
                <w:rFonts w:ascii="Sylfaen" w:hAnsi="Sylfaen" w:cs="Calibri"/>
                <w:sz w:val="22"/>
                <w:szCs w:val="22"/>
              </w:rPr>
            </w:pPr>
          </w:p>
        </w:tc>
      </w:tr>
      <w:tr w:rsidR="00B22159" w:rsidRPr="00B22159" w14:paraId="6467780E"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3F7417F5"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63C7DA02"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05036DED"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F9CBF7D"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6B6B068F"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03E78860" w14:textId="77777777" w:rsidR="00B22159" w:rsidRPr="00B22159" w:rsidRDefault="00B22159" w:rsidP="00B22159">
            <w:pPr>
              <w:rPr>
                <w:rFonts w:ascii="Sylfaen" w:hAnsi="Sylfaen" w:cs="Calibri"/>
                <w:sz w:val="22"/>
                <w:szCs w:val="22"/>
              </w:rPr>
            </w:pPr>
          </w:p>
        </w:tc>
      </w:tr>
      <w:tr w:rsidR="00B22159" w:rsidRPr="00B22159" w14:paraId="747D0494"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0759F3A"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6B6A74B8"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6E0CB266"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824E11F"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39DD5C05"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7C200C19" w14:textId="77777777" w:rsidR="00B22159" w:rsidRPr="00B22159" w:rsidRDefault="00B22159" w:rsidP="00B22159">
            <w:pPr>
              <w:rPr>
                <w:rFonts w:ascii="Sylfaen" w:hAnsi="Sylfaen" w:cs="Calibri"/>
                <w:sz w:val="22"/>
                <w:szCs w:val="22"/>
              </w:rPr>
            </w:pPr>
          </w:p>
        </w:tc>
      </w:tr>
      <w:tr w:rsidR="00B22159" w:rsidRPr="00B22159" w14:paraId="53E4B02C"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259860"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16</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6C538964"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Լրացուցիչ  նյութեր ճյուղավորման և գոյություն ունեցող հենարանների վրա СИП հաղորդալարի մոնտաժման համար</w:t>
            </w:r>
            <w:r w:rsidRPr="00B22159">
              <w:rPr>
                <w:rFonts w:ascii="Sylfaen" w:hAnsi="Sylfaen" w:cs="Calibri"/>
                <w:sz w:val="22"/>
                <w:szCs w:val="22"/>
              </w:rPr>
              <w:br w:type="page"/>
              <w:t>Дополнительные материалы для ответвления и монтажа СИП кабеля на существующие опоры</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CABE88"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FC5554"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15.00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623CE6"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8.50</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55C72509"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127.46</w:t>
            </w:r>
          </w:p>
        </w:tc>
      </w:tr>
      <w:tr w:rsidR="00B22159" w:rsidRPr="00B22159" w14:paraId="0934E832"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07476307"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58AEAB41"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FECC0CB"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8ACFFF6"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1FE486DE"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1D16A7ED" w14:textId="77777777" w:rsidR="00B22159" w:rsidRPr="00B22159" w:rsidRDefault="00B22159" w:rsidP="00B22159">
            <w:pPr>
              <w:rPr>
                <w:rFonts w:ascii="Sylfaen" w:hAnsi="Sylfaen" w:cs="Calibri"/>
                <w:sz w:val="22"/>
                <w:szCs w:val="22"/>
              </w:rPr>
            </w:pPr>
          </w:p>
        </w:tc>
      </w:tr>
      <w:tr w:rsidR="00B22159" w:rsidRPr="00B22159" w14:paraId="1BD69D7B"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4DBC8960"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54EEFF17"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6FBCFFAD"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40A98662"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4295453A"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738DA3ED" w14:textId="77777777" w:rsidR="00B22159" w:rsidRPr="00B22159" w:rsidRDefault="00B22159" w:rsidP="00B22159">
            <w:pPr>
              <w:rPr>
                <w:rFonts w:ascii="Sylfaen" w:hAnsi="Sylfaen" w:cs="Calibri"/>
                <w:sz w:val="22"/>
                <w:szCs w:val="22"/>
              </w:rPr>
            </w:pPr>
          </w:p>
        </w:tc>
      </w:tr>
      <w:tr w:rsidR="00B22159" w:rsidRPr="00B22159" w14:paraId="071D0A44"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13643E32"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07B2B4B9"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6DCBC54B"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3D5CAEE7"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27AEBA0C"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752427F0" w14:textId="77777777" w:rsidR="00B22159" w:rsidRPr="00B22159" w:rsidRDefault="00B22159" w:rsidP="00B22159">
            <w:pPr>
              <w:rPr>
                <w:rFonts w:ascii="Sylfaen" w:hAnsi="Sylfaen" w:cs="Calibri"/>
                <w:sz w:val="22"/>
                <w:szCs w:val="22"/>
              </w:rPr>
            </w:pPr>
          </w:p>
        </w:tc>
      </w:tr>
      <w:tr w:rsidR="00B22159" w:rsidRPr="00B22159" w14:paraId="2D8A4175" w14:textId="77777777" w:rsidTr="00B22159">
        <w:trPr>
          <w:gridAfter w:val="2"/>
          <w:wAfter w:w="15" w:type="dxa"/>
          <w:trHeight w:val="450"/>
        </w:trPr>
        <w:tc>
          <w:tcPr>
            <w:tcW w:w="704" w:type="dxa"/>
            <w:vMerge/>
            <w:tcBorders>
              <w:top w:val="nil"/>
              <w:left w:val="single" w:sz="4" w:space="0" w:color="auto"/>
              <w:bottom w:val="single" w:sz="4" w:space="0" w:color="auto"/>
              <w:right w:val="single" w:sz="4" w:space="0" w:color="auto"/>
            </w:tcBorders>
            <w:vAlign w:val="center"/>
            <w:hideMark/>
          </w:tcPr>
          <w:p w14:paraId="001F91B9"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56261077"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0D529028"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3371181D"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14B6D240"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44ACA031" w14:textId="77777777" w:rsidR="00B22159" w:rsidRPr="00B22159" w:rsidRDefault="00B22159" w:rsidP="00B22159">
            <w:pPr>
              <w:rPr>
                <w:rFonts w:ascii="Sylfaen" w:hAnsi="Sylfaen" w:cs="Calibri"/>
                <w:sz w:val="22"/>
                <w:szCs w:val="22"/>
              </w:rPr>
            </w:pPr>
          </w:p>
        </w:tc>
      </w:tr>
      <w:tr w:rsidR="00B22159" w:rsidRPr="00B22159" w14:paraId="7486FE5B"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FDEE30"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17</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47A76242"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 xml:space="preserve">Մետաղական հենասյուների յուղաներկում 2 անգամ հակակոռոզիոն ներկով </w:t>
            </w:r>
            <w:r w:rsidRPr="00B22159">
              <w:rPr>
                <w:rFonts w:ascii="Sylfaen" w:hAnsi="Sylfaen" w:cs="Calibri"/>
                <w:sz w:val="22"/>
                <w:szCs w:val="22"/>
              </w:rPr>
              <w:br/>
              <w:t>Масляная покраска металлических столбов 2 раза антикоррозийной краской</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714801"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մ2 м2</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E439E3"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764.38</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8D861E"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1.658</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415EFFC5"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1267.463</w:t>
            </w:r>
          </w:p>
        </w:tc>
      </w:tr>
      <w:tr w:rsidR="00B22159" w:rsidRPr="00B22159" w14:paraId="2016B555"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9D8E86F"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1159E270"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40509CC2"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F9A8F8C"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1781DC3B"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6BEA8C56" w14:textId="77777777" w:rsidR="00B22159" w:rsidRPr="00B22159" w:rsidRDefault="00B22159" w:rsidP="00B22159">
            <w:pPr>
              <w:rPr>
                <w:rFonts w:ascii="Sylfaen" w:hAnsi="Sylfaen" w:cs="Calibri"/>
                <w:color w:val="000000"/>
                <w:sz w:val="22"/>
                <w:szCs w:val="22"/>
              </w:rPr>
            </w:pPr>
          </w:p>
        </w:tc>
      </w:tr>
      <w:tr w:rsidR="00B22159" w:rsidRPr="00B22159" w14:paraId="669DDF23"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22373B8C"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3BF43025"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21E7BD75"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525BE5F4"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2A91A12D"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2FE10587" w14:textId="77777777" w:rsidR="00B22159" w:rsidRPr="00B22159" w:rsidRDefault="00B22159" w:rsidP="00B22159">
            <w:pPr>
              <w:rPr>
                <w:rFonts w:ascii="Sylfaen" w:hAnsi="Sylfaen" w:cs="Calibri"/>
                <w:color w:val="000000"/>
                <w:sz w:val="22"/>
                <w:szCs w:val="22"/>
              </w:rPr>
            </w:pPr>
          </w:p>
        </w:tc>
      </w:tr>
      <w:tr w:rsidR="00B22159" w:rsidRPr="00B22159" w14:paraId="3E51FBDE" w14:textId="77777777" w:rsidTr="00B22159">
        <w:trPr>
          <w:gridAfter w:val="2"/>
          <w:wAfter w:w="15" w:type="dxa"/>
          <w:trHeight w:val="390"/>
        </w:trPr>
        <w:tc>
          <w:tcPr>
            <w:tcW w:w="704" w:type="dxa"/>
            <w:vMerge/>
            <w:tcBorders>
              <w:top w:val="nil"/>
              <w:left w:val="single" w:sz="4" w:space="0" w:color="auto"/>
              <w:bottom w:val="single" w:sz="4" w:space="0" w:color="auto"/>
              <w:right w:val="single" w:sz="4" w:space="0" w:color="auto"/>
            </w:tcBorders>
            <w:vAlign w:val="center"/>
            <w:hideMark/>
          </w:tcPr>
          <w:p w14:paraId="51862C69"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2362AB29"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1B4D16C5"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76F32FE"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000439A8"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3D248D6A" w14:textId="77777777" w:rsidR="00B22159" w:rsidRPr="00B22159" w:rsidRDefault="00B22159" w:rsidP="00B22159">
            <w:pPr>
              <w:rPr>
                <w:rFonts w:ascii="Sylfaen" w:hAnsi="Sylfaen" w:cs="Calibri"/>
                <w:color w:val="000000"/>
                <w:sz w:val="22"/>
                <w:szCs w:val="22"/>
              </w:rPr>
            </w:pPr>
          </w:p>
        </w:tc>
      </w:tr>
      <w:tr w:rsidR="00B22159" w:rsidRPr="00B22159" w14:paraId="233265AB"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A384B9D"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18</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0CB9A952" w14:textId="77777777" w:rsidR="00B22159" w:rsidRPr="00B22159" w:rsidRDefault="00B22159" w:rsidP="00B22159">
            <w:pPr>
              <w:rPr>
                <w:rFonts w:ascii="Sylfaen" w:hAnsi="Sylfaen" w:cs="Calibri"/>
                <w:sz w:val="22"/>
                <w:szCs w:val="22"/>
              </w:rPr>
            </w:pPr>
            <w:r w:rsidRPr="00B22159">
              <w:rPr>
                <w:rFonts w:ascii="Sylfaen" w:hAnsi="Sylfaen" w:cs="Calibri"/>
                <w:sz w:val="22"/>
                <w:szCs w:val="22"/>
              </w:rPr>
              <w:t xml:space="preserve">Մետաղական պահունակների յուղաներկում 2 անգամ հակակոռոզիոն ներկով </w:t>
            </w:r>
            <w:r w:rsidRPr="00B22159">
              <w:rPr>
                <w:rFonts w:ascii="Sylfaen" w:hAnsi="Sylfaen" w:cs="Calibri"/>
                <w:sz w:val="22"/>
                <w:szCs w:val="22"/>
              </w:rPr>
              <w:br/>
            </w:r>
            <w:r w:rsidRPr="00B22159">
              <w:rPr>
                <w:rFonts w:ascii="Sylfaen" w:hAnsi="Sylfaen" w:cs="Calibri"/>
                <w:sz w:val="22"/>
                <w:szCs w:val="22"/>
              </w:rPr>
              <w:lastRenderedPageBreak/>
              <w:t>Масляная покраска металлической тары 2 раза антикоррозийной краской</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A155C0"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lastRenderedPageBreak/>
              <w:t>մ2 м2</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6391F9"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72.19</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E3D485" w14:textId="77777777" w:rsidR="00B22159" w:rsidRPr="00B22159" w:rsidRDefault="00B22159" w:rsidP="00B22159">
            <w:pPr>
              <w:jc w:val="center"/>
              <w:rPr>
                <w:rFonts w:ascii="Sylfaen" w:hAnsi="Sylfaen" w:cs="Calibri"/>
                <w:sz w:val="22"/>
                <w:szCs w:val="22"/>
              </w:rPr>
            </w:pPr>
            <w:r w:rsidRPr="00B22159">
              <w:rPr>
                <w:rFonts w:ascii="Sylfaen" w:hAnsi="Sylfaen" w:cs="Calibri"/>
                <w:sz w:val="22"/>
                <w:szCs w:val="22"/>
              </w:rPr>
              <w:t>1.658</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625CF511"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119.705</w:t>
            </w:r>
          </w:p>
        </w:tc>
      </w:tr>
      <w:tr w:rsidR="00B22159" w:rsidRPr="00B22159" w14:paraId="29C2B41F"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5F731874"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5D7DF0FB"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4392BB07"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F1DE052"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68338F64"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1D10D4DC" w14:textId="77777777" w:rsidR="00B22159" w:rsidRPr="00B22159" w:rsidRDefault="00B22159" w:rsidP="00B22159">
            <w:pPr>
              <w:rPr>
                <w:rFonts w:ascii="Sylfaen" w:hAnsi="Sylfaen" w:cs="Calibri"/>
                <w:color w:val="000000"/>
                <w:sz w:val="22"/>
                <w:szCs w:val="22"/>
              </w:rPr>
            </w:pPr>
          </w:p>
        </w:tc>
      </w:tr>
      <w:tr w:rsidR="00B22159" w:rsidRPr="00B22159" w14:paraId="5CE498ED"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2D84C595"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599CA112"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68DC155D"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5E2C8B37"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6DE5B58A"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207252F1" w14:textId="77777777" w:rsidR="00B22159" w:rsidRPr="00B22159" w:rsidRDefault="00B22159" w:rsidP="00B22159">
            <w:pPr>
              <w:rPr>
                <w:rFonts w:ascii="Sylfaen" w:hAnsi="Sylfaen" w:cs="Calibri"/>
                <w:color w:val="000000"/>
                <w:sz w:val="22"/>
                <w:szCs w:val="22"/>
              </w:rPr>
            </w:pPr>
          </w:p>
        </w:tc>
      </w:tr>
      <w:tr w:rsidR="00B22159" w:rsidRPr="00B22159" w14:paraId="5F978E2C" w14:textId="77777777" w:rsidTr="00B22159">
        <w:trPr>
          <w:gridAfter w:val="2"/>
          <w:wAfter w:w="15" w:type="dxa"/>
          <w:trHeight w:val="810"/>
        </w:trPr>
        <w:tc>
          <w:tcPr>
            <w:tcW w:w="704" w:type="dxa"/>
            <w:vMerge/>
            <w:tcBorders>
              <w:top w:val="nil"/>
              <w:left w:val="single" w:sz="4" w:space="0" w:color="auto"/>
              <w:bottom w:val="single" w:sz="4" w:space="0" w:color="auto"/>
              <w:right w:val="single" w:sz="4" w:space="0" w:color="auto"/>
            </w:tcBorders>
            <w:vAlign w:val="center"/>
            <w:hideMark/>
          </w:tcPr>
          <w:p w14:paraId="48CBB0D6" w14:textId="77777777" w:rsidR="00B22159" w:rsidRPr="00B22159" w:rsidRDefault="00B22159" w:rsidP="00B22159">
            <w:pPr>
              <w:rPr>
                <w:rFonts w:ascii="Sylfaen" w:hAnsi="Sylfaen" w:cs="Calibri"/>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494BDB6E" w14:textId="77777777" w:rsidR="00B22159" w:rsidRPr="00B22159" w:rsidRDefault="00B22159" w:rsidP="00B22159">
            <w:pPr>
              <w:rPr>
                <w:rFonts w:ascii="Sylfaen" w:hAnsi="Sylfaen" w:cs="Calibri"/>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7E2DF50E" w14:textId="77777777" w:rsidR="00B22159" w:rsidRPr="00B22159" w:rsidRDefault="00B22159" w:rsidP="00B22159">
            <w:pPr>
              <w:rPr>
                <w:rFonts w:ascii="Sylfaen" w:hAnsi="Sylfaen" w:cs="Calibri"/>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441F2215" w14:textId="77777777" w:rsidR="00B22159" w:rsidRPr="00B22159" w:rsidRDefault="00B22159" w:rsidP="00B22159">
            <w:pPr>
              <w:rPr>
                <w:rFonts w:ascii="Sylfaen" w:hAnsi="Sylfaen" w:cs="Calibri"/>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796B4D2D" w14:textId="77777777" w:rsidR="00B22159" w:rsidRPr="00B22159" w:rsidRDefault="00B22159" w:rsidP="00B22159">
            <w:pPr>
              <w:rPr>
                <w:rFonts w:ascii="Sylfaen" w:hAnsi="Sylfaen" w:cs="Calibri"/>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247CB77A" w14:textId="77777777" w:rsidR="00B22159" w:rsidRPr="00B22159" w:rsidRDefault="00B22159" w:rsidP="00B22159">
            <w:pPr>
              <w:rPr>
                <w:rFonts w:ascii="Sylfaen" w:hAnsi="Sylfaen" w:cs="Calibri"/>
                <w:color w:val="000000"/>
                <w:sz w:val="22"/>
                <w:szCs w:val="22"/>
              </w:rPr>
            </w:pPr>
          </w:p>
        </w:tc>
      </w:tr>
      <w:tr w:rsidR="00B22159" w:rsidRPr="00B22159" w14:paraId="0817ACDA" w14:textId="77777777" w:rsidTr="00B22159">
        <w:trPr>
          <w:trHeight w:val="660"/>
        </w:trPr>
        <w:tc>
          <w:tcPr>
            <w:tcW w:w="901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436196E" w14:textId="77777777" w:rsidR="00B22159" w:rsidRPr="00B22159" w:rsidRDefault="00B22159" w:rsidP="00B22159">
            <w:pPr>
              <w:jc w:val="right"/>
              <w:rPr>
                <w:rFonts w:ascii="Sylfaen" w:hAnsi="Sylfaen" w:cs="Calibri"/>
                <w:i/>
                <w:iCs/>
                <w:sz w:val="22"/>
                <w:szCs w:val="22"/>
              </w:rPr>
            </w:pPr>
            <w:r w:rsidRPr="00B22159">
              <w:rPr>
                <w:rFonts w:ascii="Sylfaen" w:hAnsi="Sylfaen" w:cs="Calibri"/>
                <w:i/>
                <w:iCs/>
                <w:sz w:val="22"/>
                <w:szCs w:val="22"/>
              </w:rPr>
              <w:lastRenderedPageBreak/>
              <w:t xml:space="preserve">Ընդամենը Общий: </w:t>
            </w:r>
          </w:p>
        </w:tc>
        <w:tc>
          <w:tcPr>
            <w:tcW w:w="1853" w:type="dxa"/>
            <w:gridSpan w:val="3"/>
            <w:tcBorders>
              <w:top w:val="nil"/>
              <w:left w:val="nil"/>
              <w:bottom w:val="single" w:sz="4" w:space="0" w:color="auto"/>
              <w:right w:val="single" w:sz="4" w:space="0" w:color="auto"/>
            </w:tcBorders>
            <w:shd w:val="clear" w:color="auto" w:fill="auto"/>
            <w:vAlign w:val="center"/>
            <w:hideMark/>
          </w:tcPr>
          <w:p w14:paraId="3A7A7CEF" w14:textId="77777777" w:rsidR="00B22159" w:rsidRPr="00B22159" w:rsidRDefault="00B22159" w:rsidP="00B22159">
            <w:pPr>
              <w:jc w:val="center"/>
              <w:rPr>
                <w:rFonts w:ascii="Sylfaen" w:hAnsi="Sylfaen" w:cs="Calibri"/>
                <w:b/>
                <w:bCs/>
                <w:color w:val="000000"/>
                <w:sz w:val="22"/>
                <w:szCs w:val="22"/>
                <w:u w:val="single"/>
              </w:rPr>
            </w:pPr>
            <w:r w:rsidRPr="00B22159">
              <w:rPr>
                <w:rFonts w:ascii="Sylfaen" w:hAnsi="Sylfaen" w:cs="Calibri"/>
                <w:b/>
                <w:bCs/>
                <w:color w:val="000000"/>
                <w:sz w:val="22"/>
                <w:szCs w:val="22"/>
                <w:u w:val="single"/>
              </w:rPr>
              <w:t>17161.352</w:t>
            </w:r>
          </w:p>
        </w:tc>
      </w:tr>
      <w:tr w:rsidR="00B22159" w:rsidRPr="00B22159" w14:paraId="5F1C4AAC" w14:textId="77777777" w:rsidTr="00B22159">
        <w:trPr>
          <w:trHeight w:val="660"/>
        </w:trPr>
        <w:tc>
          <w:tcPr>
            <w:tcW w:w="10869"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0F4EDA60" w14:textId="77777777" w:rsidR="00B22159" w:rsidRPr="00B22159" w:rsidRDefault="00B22159" w:rsidP="00B22159">
            <w:pPr>
              <w:jc w:val="center"/>
              <w:rPr>
                <w:rFonts w:ascii="Sylfaen" w:hAnsi="Sylfaen" w:cs="Calibri"/>
                <w:b/>
                <w:bCs/>
                <w:sz w:val="22"/>
                <w:szCs w:val="22"/>
                <w:u w:val="single"/>
              </w:rPr>
            </w:pPr>
            <w:r w:rsidRPr="00B22159">
              <w:rPr>
                <w:rFonts w:ascii="Sylfaen" w:hAnsi="Sylfaen" w:cs="Calibri"/>
                <w:b/>
                <w:bCs/>
                <w:sz w:val="22"/>
                <w:szCs w:val="22"/>
                <w:u w:val="single"/>
              </w:rPr>
              <w:t>ԷԼ ՄՈՆՏԱԺԱՅԻՆ ԱՇԽԱՏԱՆՔՆԵՐ</w:t>
            </w:r>
          </w:p>
        </w:tc>
      </w:tr>
      <w:tr w:rsidR="00B22159" w:rsidRPr="00B22159" w14:paraId="12C823B0"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69925B"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1</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7C20A025" w14:textId="77777777" w:rsidR="00B22159" w:rsidRPr="00B22159" w:rsidRDefault="00B22159" w:rsidP="00B22159">
            <w:pPr>
              <w:rPr>
                <w:rFonts w:ascii="Sylfaen" w:hAnsi="Sylfaen" w:cs="Calibri"/>
                <w:color w:val="000000"/>
                <w:sz w:val="22"/>
                <w:szCs w:val="22"/>
              </w:rPr>
            </w:pPr>
            <w:r w:rsidRPr="00B22159">
              <w:rPr>
                <w:rFonts w:ascii="Sylfaen" w:hAnsi="Sylfaen" w:cs="Calibri"/>
                <w:color w:val="000000"/>
                <w:sz w:val="22"/>
                <w:szCs w:val="22"/>
              </w:rPr>
              <w:t>Ալյումինե, СИП 4 4x16մմ2 կտրվածքով հաղորդալարի մոնտաժում օդով /2% ավելացումով/</w:t>
            </w:r>
            <w:r w:rsidRPr="00B22159">
              <w:rPr>
                <w:rFonts w:ascii="Sylfaen" w:hAnsi="Sylfaen" w:cs="Calibri"/>
                <w:color w:val="000000"/>
                <w:sz w:val="22"/>
                <w:szCs w:val="22"/>
              </w:rPr>
              <w:br/>
              <w:t>Алюминий, СИП 4 4x16 мм2 провода монтаж по воздуху /с увеличением 2%/</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ACABA6"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գմ лм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41AAB1"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655.00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3E024B"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0.674</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14EAE7B7"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441.782</w:t>
            </w:r>
          </w:p>
        </w:tc>
      </w:tr>
      <w:tr w:rsidR="00B22159" w:rsidRPr="00B22159" w14:paraId="196F9721"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230DC000"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618B8827"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40F33D4C"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4E83737C"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23F244F3"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204BDD25" w14:textId="77777777" w:rsidR="00B22159" w:rsidRPr="00B22159" w:rsidRDefault="00B22159" w:rsidP="00B22159">
            <w:pPr>
              <w:rPr>
                <w:rFonts w:ascii="Sylfaen" w:hAnsi="Sylfaen" w:cs="Calibri"/>
                <w:color w:val="000000"/>
                <w:sz w:val="22"/>
                <w:szCs w:val="22"/>
              </w:rPr>
            </w:pPr>
          </w:p>
        </w:tc>
      </w:tr>
      <w:tr w:rsidR="00B22159" w:rsidRPr="00B22159" w14:paraId="78F60389"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690599CA"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16E9BB31"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1FBF145B"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007C9A77"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473E6B92"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40B19D8D" w14:textId="77777777" w:rsidR="00B22159" w:rsidRPr="00B22159" w:rsidRDefault="00B22159" w:rsidP="00B22159">
            <w:pPr>
              <w:rPr>
                <w:rFonts w:ascii="Sylfaen" w:hAnsi="Sylfaen" w:cs="Calibri"/>
                <w:color w:val="000000"/>
                <w:sz w:val="22"/>
                <w:szCs w:val="22"/>
              </w:rPr>
            </w:pPr>
          </w:p>
        </w:tc>
      </w:tr>
      <w:tr w:rsidR="00B22159" w:rsidRPr="00B22159" w14:paraId="0457FB2B" w14:textId="77777777" w:rsidTr="00B22159">
        <w:trPr>
          <w:gridAfter w:val="2"/>
          <w:wAfter w:w="15" w:type="dxa"/>
          <w:trHeight w:val="765"/>
        </w:trPr>
        <w:tc>
          <w:tcPr>
            <w:tcW w:w="704" w:type="dxa"/>
            <w:vMerge/>
            <w:tcBorders>
              <w:top w:val="nil"/>
              <w:left w:val="single" w:sz="4" w:space="0" w:color="auto"/>
              <w:bottom w:val="single" w:sz="4" w:space="0" w:color="auto"/>
              <w:right w:val="single" w:sz="4" w:space="0" w:color="auto"/>
            </w:tcBorders>
            <w:vAlign w:val="center"/>
            <w:hideMark/>
          </w:tcPr>
          <w:p w14:paraId="10F28C65"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4400A847"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68447E5D"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26B09612"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5F79F3AC"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64860418" w14:textId="77777777" w:rsidR="00B22159" w:rsidRPr="00B22159" w:rsidRDefault="00B22159" w:rsidP="00B22159">
            <w:pPr>
              <w:rPr>
                <w:rFonts w:ascii="Sylfaen" w:hAnsi="Sylfaen" w:cs="Calibri"/>
                <w:color w:val="000000"/>
                <w:sz w:val="22"/>
                <w:szCs w:val="22"/>
              </w:rPr>
            </w:pPr>
          </w:p>
        </w:tc>
      </w:tr>
      <w:tr w:rsidR="00B22159" w:rsidRPr="00B22159" w14:paraId="25A2F9FE"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4B4A0F"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2</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6964E615" w14:textId="77777777" w:rsidR="00B22159" w:rsidRPr="00B22159" w:rsidRDefault="00B22159" w:rsidP="00B22159">
            <w:pPr>
              <w:rPr>
                <w:rFonts w:ascii="Sylfaen" w:hAnsi="Sylfaen" w:cs="Calibri"/>
                <w:color w:val="000000"/>
                <w:sz w:val="22"/>
                <w:szCs w:val="22"/>
              </w:rPr>
            </w:pPr>
            <w:r w:rsidRPr="00B22159">
              <w:rPr>
                <w:rFonts w:ascii="Sylfaen" w:hAnsi="Sylfaen" w:cs="Calibri"/>
                <w:color w:val="000000"/>
                <w:sz w:val="22"/>
                <w:szCs w:val="22"/>
              </w:rPr>
              <w:t>Ալյումինե, СИП 4 2x16մմ2 կտրվածքով հաղորդալարի մոնտաժում օդով /2% ավելացումով/</w:t>
            </w:r>
            <w:r w:rsidRPr="00B22159">
              <w:rPr>
                <w:rFonts w:ascii="Sylfaen" w:hAnsi="Sylfaen" w:cs="Calibri"/>
                <w:color w:val="000000"/>
                <w:sz w:val="22"/>
                <w:szCs w:val="22"/>
              </w:rPr>
              <w:br/>
              <w:t>Алюминий, СИП 4 2x16 мм2 провода монтаж по воздуху /с увеличением 2%/</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DB9C27"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գմ лм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026CEB"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3353.00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194AAA"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0.360</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775226AF"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1207.711</w:t>
            </w:r>
          </w:p>
        </w:tc>
      </w:tr>
      <w:tr w:rsidR="00B22159" w:rsidRPr="00B22159" w14:paraId="17485EC6"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85D46D5"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2D73571C"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CE19F38"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36A5FD36"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18EFE09A"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45884192" w14:textId="77777777" w:rsidR="00B22159" w:rsidRPr="00B22159" w:rsidRDefault="00B22159" w:rsidP="00B22159">
            <w:pPr>
              <w:rPr>
                <w:rFonts w:ascii="Sylfaen" w:hAnsi="Sylfaen" w:cs="Calibri"/>
                <w:color w:val="000000"/>
                <w:sz w:val="22"/>
                <w:szCs w:val="22"/>
              </w:rPr>
            </w:pPr>
          </w:p>
        </w:tc>
      </w:tr>
      <w:tr w:rsidR="00B22159" w:rsidRPr="00B22159" w14:paraId="776660D3"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4E689883"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1DAFB77A"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791E8DA5"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242CFA57"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6C8C97C5"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68A75B4C" w14:textId="77777777" w:rsidR="00B22159" w:rsidRPr="00B22159" w:rsidRDefault="00B22159" w:rsidP="00B22159">
            <w:pPr>
              <w:rPr>
                <w:rFonts w:ascii="Sylfaen" w:hAnsi="Sylfaen" w:cs="Calibri"/>
                <w:color w:val="000000"/>
                <w:sz w:val="22"/>
                <w:szCs w:val="22"/>
              </w:rPr>
            </w:pPr>
          </w:p>
        </w:tc>
      </w:tr>
      <w:tr w:rsidR="00B22159" w:rsidRPr="00B22159" w14:paraId="1B269AA1" w14:textId="77777777" w:rsidTr="00B22159">
        <w:trPr>
          <w:gridAfter w:val="2"/>
          <w:wAfter w:w="15" w:type="dxa"/>
          <w:trHeight w:val="765"/>
        </w:trPr>
        <w:tc>
          <w:tcPr>
            <w:tcW w:w="704" w:type="dxa"/>
            <w:vMerge/>
            <w:tcBorders>
              <w:top w:val="nil"/>
              <w:left w:val="single" w:sz="4" w:space="0" w:color="auto"/>
              <w:bottom w:val="single" w:sz="4" w:space="0" w:color="auto"/>
              <w:right w:val="single" w:sz="4" w:space="0" w:color="auto"/>
            </w:tcBorders>
            <w:vAlign w:val="center"/>
            <w:hideMark/>
          </w:tcPr>
          <w:p w14:paraId="2D9D8646"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0F34FC95"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7ECA88BD"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3AECA5BC"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239EE681"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21FDA819" w14:textId="77777777" w:rsidR="00B22159" w:rsidRPr="00B22159" w:rsidRDefault="00B22159" w:rsidP="00B22159">
            <w:pPr>
              <w:rPr>
                <w:rFonts w:ascii="Sylfaen" w:hAnsi="Sylfaen" w:cs="Calibri"/>
                <w:color w:val="000000"/>
                <w:sz w:val="22"/>
                <w:szCs w:val="22"/>
              </w:rPr>
            </w:pPr>
          </w:p>
        </w:tc>
      </w:tr>
      <w:tr w:rsidR="00B22159" w:rsidRPr="00B22159" w14:paraId="209F773A" w14:textId="77777777" w:rsidTr="00B22159">
        <w:trPr>
          <w:gridAfter w:val="2"/>
          <w:wAfter w:w="15" w:type="dxa"/>
          <w:trHeight w:val="45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06DA45"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3</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28F0635B" w14:textId="77777777" w:rsidR="00B22159" w:rsidRPr="00B22159" w:rsidRDefault="00B22159" w:rsidP="00B22159">
            <w:pPr>
              <w:rPr>
                <w:rFonts w:ascii="Sylfaen" w:hAnsi="Sylfaen" w:cs="Calibri"/>
                <w:color w:val="000000"/>
                <w:sz w:val="22"/>
                <w:szCs w:val="22"/>
              </w:rPr>
            </w:pPr>
            <w:r w:rsidRPr="00B22159">
              <w:rPr>
                <w:rFonts w:ascii="Sylfaen" w:hAnsi="Sylfaen" w:cs="Calibri"/>
                <w:color w:val="000000"/>
                <w:sz w:val="22"/>
                <w:szCs w:val="22"/>
              </w:rPr>
              <w:t>ВВГ -2 *2.5մմ2 կտրվածքով լար լուսատուների էլեկտրասնուցման համար/1 լուսատու=2.5մ մալուխ/ ВВГ-2 * провод 2,5 мм2 для питания светильников / 1 светильник = кабель 2,5 м /</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206F2E"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գմ лм</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55F85F"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402.50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264B59"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0.756</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7D257251"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304.159</w:t>
            </w:r>
          </w:p>
        </w:tc>
      </w:tr>
      <w:tr w:rsidR="00B22159" w:rsidRPr="00B22159" w14:paraId="31EC829B"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20ADB1D5"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428BEFFA"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0D821B1F"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53572ACF"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52122A07"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1DE33ECA" w14:textId="77777777" w:rsidR="00B22159" w:rsidRPr="00B22159" w:rsidRDefault="00B22159" w:rsidP="00B22159">
            <w:pPr>
              <w:rPr>
                <w:rFonts w:ascii="Sylfaen" w:hAnsi="Sylfaen" w:cs="Calibri"/>
                <w:color w:val="000000"/>
                <w:sz w:val="22"/>
                <w:szCs w:val="22"/>
              </w:rPr>
            </w:pPr>
          </w:p>
        </w:tc>
      </w:tr>
      <w:tr w:rsidR="00B22159" w:rsidRPr="00B22159" w14:paraId="408C3FAF"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595B4920"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1E114225"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1723400A"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3E5C74C2"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7BF807FF"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7557B373" w14:textId="77777777" w:rsidR="00B22159" w:rsidRPr="00B22159" w:rsidRDefault="00B22159" w:rsidP="00B22159">
            <w:pPr>
              <w:rPr>
                <w:rFonts w:ascii="Sylfaen" w:hAnsi="Sylfaen" w:cs="Calibri"/>
                <w:color w:val="000000"/>
                <w:sz w:val="22"/>
                <w:szCs w:val="22"/>
              </w:rPr>
            </w:pPr>
          </w:p>
        </w:tc>
      </w:tr>
      <w:tr w:rsidR="00B22159" w:rsidRPr="00B22159" w14:paraId="39BE952C" w14:textId="77777777" w:rsidTr="00B22159">
        <w:trPr>
          <w:gridAfter w:val="2"/>
          <w:wAfter w:w="15" w:type="dxa"/>
          <w:trHeight w:val="645"/>
        </w:trPr>
        <w:tc>
          <w:tcPr>
            <w:tcW w:w="704" w:type="dxa"/>
            <w:vMerge/>
            <w:tcBorders>
              <w:top w:val="nil"/>
              <w:left w:val="single" w:sz="4" w:space="0" w:color="auto"/>
              <w:bottom w:val="single" w:sz="4" w:space="0" w:color="auto"/>
              <w:right w:val="single" w:sz="4" w:space="0" w:color="auto"/>
            </w:tcBorders>
            <w:vAlign w:val="center"/>
            <w:hideMark/>
          </w:tcPr>
          <w:p w14:paraId="5F73EE9E"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7D961FA0"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0348437A"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065146A9"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771082BB"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4F743FC0" w14:textId="77777777" w:rsidR="00B22159" w:rsidRPr="00B22159" w:rsidRDefault="00B22159" w:rsidP="00B22159">
            <w:pPr>
              <w:rPr>
                <w:rFonts w:ascii="Sylfaen" w:hAnsi="Sylfaen" w:cs="Calibri"/>
                <w:color w:val="000000"/>
                <w:sz w:val="22"/>
                <w:szCs w:val="22"/>
              </w:rPr>
            </w:pPr>
          </w:p>
        </w:tc>
      </w:tr>
      <w:tr w:rsidR="00B22159" w:rsidRPr="00B22159" w14:paraId="128D01CD"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6D8C74"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4</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08B22552" w14:textId="77777777" w:rsidR="00B22159" w:rsidRPr="00B22159" w:rsidRDefault="00B22159" w:rsidP="00B22159">
            <w:pPr>
              <w:rPr>
                <w:rFonts w:ascii="Sylfaen" w:hAnsi="Sylfaen" w:cs="Calibri"/>
                <w:color w:val="000000"/>
                <w:sz w:val="22"/>
                <w:szCs w:val="22"/>
              </w:rPr>
            </w:pPr>
            <w:r w:rsidRPr="00B22159">
              <w:rPr>
                <w:rFonts w:ascii="Sylfaen" w:hAnsi="Sylfaen" w:cs="Calibri"/>
                <w:color w:val="000000"/>
                <w:sz w:val="22"/>
                <w:szCs w:val="22"/>
              </w:rPr>
              <w:t>Արտաքին փողոցային լուսավորության լուսատու LED 60Վտ, 150V-250V, 50-60Hz, Լուս. հոսքը ՝ 7200լմ, Գործ. ժամկետը ՝ 30000 ժամ, Ջերմադիմաց. -25° մինչև +40°C, ճառագայթային անկյունը 120, Ra&gt;70, 4000±500K, IP65                                       Монтаж светильников LED 60Вт</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4E72D6"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98507D"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161.00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548F98"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13.617</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02159F4D"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2192.268</w:t>
            </w:r>
          </w:p>
        </w:tc>
      </w:tr>
      <w:tr w:rsidR="00B22159" w:rsidRPr="00B22159" w14:paraId="20E118BC"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468ACB20"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559F5733"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5CE131CB"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464012A9"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2318B609"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060C4C8B" w14:textId="77777777" w:rsidR="00B22159" w:rsidRPr="00B22159" w:rsidRDefault="00B22159" w:rsidP="00B22159">
            <w:pPr>
              <w:rPr>
                <w:rFonts w:ascii="Sylfaen" w:hAnsi="Sylfaen" w:cs="Calibri"/>
                <w:color w:val="000000"/>
                <w:sz w:val="22"/>
                <w:szCs w:val="22"/>
              </w:rPr>
            </w:pPr>
          </w:p>
        </w:tc>
      </w:tr>
      <w:tr w:rsidR="00B22159" w:rsidRPr="00B22159" w14:paraId="72C58CAD"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67EAC86"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74AD94C6"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42317920"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7F008A93"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52D13452"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3ED0FEA3" w14:textId="77777777" w:rsidR="00B22159" w:rsidRPr="00B22159" w:rsidRDefault="00B22159" w:rsidP="00B22159">
            <w:pPr>
              <w:rPr>
                <w:rFonts w:ascii="Sylfaen" w:hAnsi="Sylfaen" w:cs="Calibri"/>
                <w:color w:val="000000"/>
                <w:sz w:val="22"/>
                <w:szCs w:val="22"/>
              </w:rPr>
            </w:pPr>
          </w:p>
        </w:tc>
      </w:tr>
      <w:tr w:rsidR="00B22159" w:rsidRPr="00B22159" w14:paraId="50C3F3D8" w14:textId="77777777" w:rsidTr="00B22159">
        <w:trPr>
          <w:gridAfter w:val="2"/>
          <w:wAfter w:w="15" w:type="dxa"/>
          <w:trHeight w:val="1440"/>
        </w:trPr>
        <w:tc>
          <w:tcPr>
            <w:tcW w:w="704" w:type="dxa"/>
            <w:vMerge/>
            <w:tcBorders>
              <w:top w:val="nil"/>
              <w:left w:val="single" w:sz="4" w:space="0" w:color="auto"/>
              <w:bottom w:val="single" w:sz="4" w:space="0" w:color="auto"/>
              <w:right w:val="single" w:sz="4" w:space="0" w:color="auto"/>
            </w:tcBorders>
            <w:vAlign w:val="center"/>
            <w:hideMark/>
          </w:tcPr>
          <w:p w14:paraId="1FB2C468"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2825917D"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444B3BBB"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153F4E2D"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38A6D4A3"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73384535" w14:textId="77777777" w:rsidR="00B22159" w:rsidRPr="00B22159" w:rsidRDefault="00B22159" w:rsidP="00B22159">
            <w:pPr>
              <w:rPr>
                <w:rFonts w:ascii="Sylfaen" w:hAnsi="Sylfaen" w:cs="Calibri"/>
                <w:color w:val="000000"/>
                <w:sz w:val="22"/>
                <w:szCs w:val="22"/>
              </w:rPr>
            </w:pPr>
          </w:p>
        </w:tc>
      </w:tr>
      <w:tr w:rsidR="00B22159" w:rsidRPr="00B22159" w14:paraId="4155C400"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6E8D66"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5</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14333310" w14:textId="77777777" w:rsidR="00B22159" w:rsidRPr="00B22159" w:rsidRDefault="00B22159" w:rsidP="00B22159">
            <w:pPr>
              <w:rPr>
                <w:rFonts w:ascii="Sylfaen" w:hAnsi="Sylfaen" w:cs="Calibri"/>
                <w:color w:val="000000"/>
                <w:sz w:val="22"/>
                <w:szCs w:val="22"/>
                <w:lang w:val="ru-RU"/>
              </w:rPr>
            </w:pPr>
            <w:r w:rsidRPr="00B22159">
              <w:rPr>
                <w:rFonts w:ascii="Sylfaen" w:hAnsi="Sylfaen" w:cs="Calibri"/>
                <w:color w:val="000000"/>
                <w:sz w:val="22"/>
                <w:szCs w:val="22"/>
              </w:rPr>
              <w:t>Մետաղական</w:t>
            </w:r>
            <w:r w:rsidRPr="00B22159">
              <w:rPr>
                <w:rFonts w:ascii="Sylfaen" w:hAnsi="Sylfaen" w:cs="Calibri"/>
                <w:color w:val="000000"/>
                <w:sz w:val="22"/>
                <w:szCs w:val="22"/>
                <w:lang w:val="ru-RU"/>
              </w:rPr>
              <w:t xml:space="preserve"> </w:t>
            </w:r>
            <w:r w:rsidRPr="00B22159">
              <w:rPr>
                <w:rFonts w:ascii="Sylfaen" w:hAnsi="Sylfaen" w:cs="Calibri"/>
                <w:color w:val="000000"/>
                <w:sz w:val="22"/>
                <w:szCs w:val="22"/>
              </w:rPr>
              <w:t>արկղի</w:t>
            </w:r>
            <w:r w:rsidRPr="00B22159">
              <w:rPr>
                <w:rFonts w:ascii="Sylfaen" w:hAnsi="Sylfaen" w:cs="Calibri"/>
                <w:color w:val="000000"/>
                <w:sz w:val="22"/>
                <w:szCs w:val="22"/>
                <w:lang w:val="ru-RU"/>
              </w:rPr>
              <w:t xml:space="preserve"> </w:t>
            </w:r>
            <w:r w:rsidRPr="00B22159">
              <w:rPr>
                <w:rFonts w:ascii="Sylfaen" w:hAnsi="Sylfaen" w:cs="Calibri"/>
                <w:color w:val="000000"/>
                <w:sz w:val="22"/>
                <w:szCs w:val="22"/>
              </w:rPr>
              <w:t>մոնտաժում</w:t>
            </w:r>
            <w:r w:rsidRPr="00B22159">
              <w:rPr>
                <w:rFonts w:ascii="Sylfaen" w:hAnsi="Sylfaen" w:cs="Calibri"/>
                <w:color w:val="000000"/>
                <w:sz w:val="22"/>
                <w:szCs w:val="22"/>
                <w:lang w:val="ru-RU"/>
              </w:rPr>
              <w:t xml:space="preserve"> 600</w:t>
            </w:r>
            <w:r w:rsidRPr="00B22159">
              <w:rPr>
                <w:rFonts w:ascii="Sylfaen" w:hAnsi="Sylfaen" w:cs="Calibri"/>
                <w:color w:val="000000"/>
                <w:sz w:val="22"/>
                <w:szCs w:val="22"/>
              </w:rPr>
              <w:t>x</w:t>
            </w:r>
            <w:r w:rsidRPr="00B22159">
              <w:rPr>
                <w:rFonts w:ascii="Sylfaen" w:hAnsi="Sylfaen" w:cs="Calibri"/>
                <w:color w:val="000000"/>
                <w:sz w:val="22"/>
                <w:szCs w:val="22"/>
                <w:lang w:val="ru-RU"/>
              </w:rPr>
              <w:t>400</w:t>
            </w:r>
            <w:r w:rsidRPr="00B22159">
              <w:rPr>
                <w:rFonts w:ascii="Sylfaen" w:hAnsi="Sylfaen" w:cs="Calibri"/>
                <w:color w:val="000000"/>
                <w:sz w:val="22"/>
                <w:szCs w:val="22"/>
              </w:rPr>
              <w:t>x</w:t>
            </w:r>
            <w:r w:rsidRPr="00B22159">
              <w:rPr>
                <w:rFonts w:ascii="Sylfaen" w:hAnsi="Sylfaen" w:cs="Calibri"/>
                <w:color w:val="000000"/>
                <w:sz w:val="22"/>
                <w:szCs w:val="22"/>
                <w:lang w:val="ru-RU"/>
              </w:rPr>
              <w:t>250</w:t>
            </w:r>
            <w:r w:rsidRPr="00B22159">
              <w:rPr>
                <w:rFonts w:ascii="Sylfaen" w:hAnsi="Sylfaen" w:cs="Calibri"/>
                <w:color w:val="000000"/>
                <w:sz w:val="22"/>
                <w:szCs w:val="22"/>
              </w:rPr>
              <w:t>մմ</w:t>
            </w:r>
            <w:r w:rsidRPr="00B22159">
              <w:rPr>
                <w:rFonts w:ascii="Sylfaen" w:hAnsi="Sylfaen" w:cs="Calibri"/>
                <w:color w:val="000000"/>
                <w:sz w:val="22"/>
                <w:szCs w:val="22"/>
                <w:lang w:val="ru-RU"/>
              </w:rPr>
              <w:t xml:space="preserve"> Монтаж металлического короба 600х400х250 мм</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3A9859"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F35643"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1.00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413091"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28.398</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12F0F78E"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28.398</w:t>
            </w:r>
          </w:p>
        </w:tc>
      </w:tr>
      <w:tr w:rsidR="00B22159" w:rsidRPr="00B22159" w14:paraId="4A8AB06A"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124CFD6F"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2EA33F1A"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47B88FA1"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0E6ADC66"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3495DE6B"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74826C89" w14:textId="77777777" w:rsidR="00B22159" w:rsidRPr="00B22159" w:rsidRDefault="00B22159" w:rsidP="00B22159">
            <w:pPr>
              <w:rPr>
                <w:rFonts w:ascii="Sylfaen" w:hAnsi="Sylfaen" w:cs="Calibri"/>
                <w:color w:val="000000"/>
                <w:sz w:val="22"/>
                <w:szCs w:val="22"/>
              </w:rPr>
            </w:pPr>
          </w:p>
        </w:tc>
      </w:tr>
      <w:tr w:rsidR="00B22159" w:rsidRPr="00B22159" w14:paraId="19C69B7E"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459EBB08"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757A0AA7"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65F7A652"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8B48927"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70FE968D"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71E282F3" w14:textId="77777777" w:rsidR="00B22159" w:rsidRPr="00B22159" w:rsidRDefault="00B22159" w:rsidP="00B22159">
            <w:pPr>
              <w:rPr>
                <w:rFonts w:ascii="Sylfaen" w:hAnsi="Sylfaen" w:cs="Calibri"/>
                <w:color w:val="000000"/>
                <w:sz w:val="22"/>
                <w:szCs w:val="22"/>
              </w:rPr>
            </w:pPr>
          </w:p>
        </w:tc>
      </w:tr>
      <w:tr w:rsidR="00B22159" w:rsidRPr="00B22159" w14:paraId="0D7B009E" w14:textId="77777777" w:rsidTr="00B22159">
        <w:trPr>
          <w:gridAfter w:val="2"/>
          <w:wAfter w:w="15" w:type="dxa"/>
          <w:trHeight w:val="450"/>
        </w:trPr>
        <w:tc>
          <w:tcPr>
            <w:tcW w:w="704" w:type="dxa"/>
            <w:vMerge/>
            <w:tcBorders>
              <w:top w:val="nil"/>
              <w:left w:val="single" w:sz="4" w:space="0" w:color="auto"/>
              <w:bottom w:val="single" w:sz="4" w:space="0" w:color="auto"/>
              <w:right w:val="single" w:sz="4" w:space="0" w:color="auto"/>
            </w:tcBorders>
            <w:vAlign w:val="center"/>
            <w:hideMark/>
          </w:tcPr>
          <w:p w14:paraId="7347E3F2"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2800BD71"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3F705BB6"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547B2FC8"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14E4DD42"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2B08D909" w14:textId="77777777" w:rsidR="00B22159" w:rsidRPr="00B22159" w:rsidRDefault="00B22159" w:rsidP="00B22159">
            <w:pPr>
              <w:rPr>
                <w:rFonts w:ascii="Sylfaen" w:hAnsi="Sylfaen" w:cs="Calibri"/>
                <w:color w:val="000000"/>
                <w:sz w:val="22"/>
                <w:szCs w:val="22"/>
              </w:rPr>
            </w:pPr>
          </w:p>
        </w:tc>
      </w:tr>
      <w:tr w:rsidR="00B22159" w:rsidRPr="00B22159" w14:paraId="12AF5949" w14:textId="77777777" w:rsidTr="00B22159">
        <w:trPr>
          <w:gridAfter w:val="2"/>
          <w:wAfter w:w="15" w:type="dxa"/>
          <w:trHeight w:val="290"/>
        </w:trPr>
        <w:tc>
          <w:tcPr>
            <w:tcW w:w="7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D378C7"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6</w:t>
            </w:r>
          </w:p>
        </w:tc>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14:paraId="45CD39CB" w14:textId="77777777" w:rsidR="00B22159" w:rsidRPr="00B22159" w:rsidRDefault="00B22159" w:rsidP="00B22159">
            <w:pPr>
              <w:rPr>
                <w:rFonts w:ascii="Sylfaen" w:hAnsi="Sylfaen" w:cs="Calibri"/>
                <w:color w:val="000000"/>
                <w:sz w:val="22"/>
                <w:szCs w:val="22"/>
              </w:rPr>
            </w:pPr>
            <w:r w:rsidRPr="00B22159">
              <w:rPr>
                <w:rFonts w:ascii="Sylfaen" w:hAnsi="Sylfaen" w:cs="Calibri"/>
                <w:color w:val="000000"/>
                <w:sz w:val="22"/>
                <w:szCs w:val="22"/>
              </w:rPr>
              <w:t>Միաֆազ սարքավորումների մոնտաժում մետաղական արկղում</w:t>
            </w:r>
            <w:r w:rsidRPr="00B22159">
              <w:rPr>
                <w:rFonts w:ascii="Sylfaen" w:hAnsi="Sylfaen" w:cs="Calibri"/>
                <w:color w:val="000000"/>
                <w:sz w:val="22"/>
                <w:szCs w:val="22"/>
              </w:rPr>
              <w:br/>
              <w:t>Монтаж однофазного оборудования в металлическом коробе</w:t>
            </w:r>
          </w:p>
        </w:tc>
        <w:tc>
          <w:tcPr>
            <w:tcW w:w="10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2EEFDE"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 xml:space="preserve"> հատ шт</w:t>
            </w:r>
          </w:p>
        </w:tc>
        <w:tc>
          <w:tcPr>
            <w:tcW w:w="10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B510A8"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1.00</w:t>
            </w:r>
          </w:p>
        </w:tc>
        <w:tc>
          <w:tcPr>
            <w:tcW w:w="110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4CE45C"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37.338</w:t>
            </w:r>
          </w:p>
        </w:tc>
        <w:tc>
          <w:tcPr>
            <w:tcW w:w="1852"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14:paraId="65E16367" w14:textId="77777777" w:rsidR="00B22159" w:rsidRPr="00B22159" w:rsidRDefault="00B22159" w:rsidP="00B22159">
            <w:pPr>
              <w:jc w:val="center"/>
              <w:rPr>
                <w:rFonts w:ascii="Sylfaen" w:hAnsi="Sylfaen" w:cs="Calibri"/>
                <w:color w:val="000000"/>
                <w:sz w:val="22"/>
                <w:szCs w:val="22"/>
              </w:rPr>
            </w:pPr>
            <w:r w:rsidRPr="00B22159">
              <w:rPr>
                <w:rFonts w:ascii="Sylfaen" w:hAnsi="Sylfaen" w:cs="Calibri"/>
                <w:color w:val="000000"/>
                <w:sz w:val="22"/>
                <w:szCs w:val="22"/>
              </w:rPr>
              <w:t>37.338</w:t>
            </w:r>
          </w:p>
        </w:tc>
      </w:tr>
      <w:tr w:rsidR="00B22159" w:rsidRPr="00B22159" w14:paraId="10CBFE9A"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6C010A74"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7EFAE22C"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79C3B0AF"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35E2FC5"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2F5B7EB2"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64183C3E" w14:textId="77777777" w:rsidR="00B22159" w:rsidRPr="00B22159" w:rsidRDefault="00B22159" w:rsidP="00B22159">
            <w:pPr>
              <w:rPr>
                <w:rFonts w:ascii="Sylfaen" w:hAnsi="Sylfaen" w:cs="Calibri"/>
                <w:color w:val="000000"/>
                <w:sz w:val="22"/>
                <w:szCs w:val="22"/>
              </w:rPr>
            </w:pPr>
          </w:p>
        </w:tc>
      </w:tr>
      <w:tr w:rsidR="00B22159" w:rsidRPr="00B22159" w14:paraId="799AC6CA" w14:textId="77777777" w:rsidTr="00B22159">
        <w:trPr>
          <w:gridAfter w:val="2"/>
          <w:wAfter w:w="15" w:type="dxa"/>
          <w:trHeight w:val="290"/>
        </w:trPr>
        <w:tc>
          <w:tcPr>
            <w:tcW w:w="704" w:type="dxa"/>
            <w:vMerge/>
            <w:tcBorders>
              <w:top w:val="nil"/>
              <w:left w:val="single" w:sz="4" w:space="0" w:color="auto"/>
              <w:bottom w:val="single" w:sz="4" w:space="0" w:color="auto"/>
              <w:right w:val="single" w:sz="4" w:space="0" w:color="auto"/>
            </w:tcBorders>
            <w:vAlign w:val="center"/>
            <w:hideMark/>
          </w:tcPr>
          <w:p w14:paraId="7CF318E2"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150E861F"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693C1C04"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420BAD9B"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550FD937"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5C0CFEE0" w14:textId="77777777" w:rsidR="00B22159" w:rsidRPr="00B22159" w:rsidRDefault="00B22159" w:rsidP="00B22159">
            <w:pPr>
              <w:rPr>
                <w:rFonts w:ascii="Sylfaen" w:hAnsi="Sylfaen" w:cs="Calibri"/>
                <w:color w:val="000000"/>
                <w:sz w:val="22"/>
                <w:szCs w:val="22"/>
              </w:rPr>
            </w:pPr>
          </w:p>
        </w:tc>
      </w:tr>
      <w:tr w:rsidR="00B22159" w:rsidRPr="00B22159" w14:paraId="6B862979" w14:textId="77777777" w:rsidTr="00B22159">
        <w:trPr>
          <w:gridAfter w:val="2"/>
          <w:wAfter w:w="15" w:type="dxa"/>
          <w:trHeight w:val="645"/>
        </w:trPr>
        <w:tc>
          <w:tcPr>
            <w:tcW w:w="704" w:type="dxa"/>
            <w:vMerge/>
            <w:tcBorders>
              <w:top w:val="nil"/>
              <w:left w:val="single" w:sz="4" w:space="0" w:color="auto"/>
              <w:bottom w:val="single" w:sz="4" w:space="0" w:color="auto"/>
              <w:right w:val="single" w:sz="4" w:space="0" w:color="auto"/>
            </w:tcBorders>
            <w:vAlign w:val="center"/>
            <w:hideMark/>
          </w:tcPr>
          <w:p w14:paraId="41C93768" w14:textId="77777777" w:rsidR="00B22159" w:rsidRPr="00B22159" w:rsidRDefault="00B22159" w:rsidP="00B22159">
            <w:pPr>
              <w:rPr>
                <w:rFonts w:ascii="Sylfaen" w:hAnsi="Sylfaen" w:cs="Calibri"/>
                <w:color w:val="000000"/>
                <w:sz w:val="22"/>
                <w:szCs w:val="22"/>
              </w:rPr>
            </w:pPr>
          </w:p>
        </w:tc>
        <w:tc>
          <w:tcPr>
            <w:tcW w:w="5103" w:type="dxa"/>
            <w:vMerge/>
            <w:tcBorders>
              <w:top w:val="nil"/>
              <w:left w:val="single" w:sz="4" w:space="0" w:color="auto"/>
              <w:bottom w:val="single" w:sz="4" w:space="0" w:color="auto"/>
              <w:right w:val="single" w:sz="4" w:space="0" w:color="auto"/>
            </w:tcBorders>
            <w:vAlign w:val="center"/>
            <w:hideMark/>
          </w:tcPr>
          <w:p w14:paraId="5F5F6CB7" w14:textId="77777777" w:rsidR="00B22159" w:rsidRPr="00B22159" w:rsidRDefault="00B22159" w:rsidP="00B22159">
            <w:pPr>
              <w:rPr>
                <w:rFonts w:ascii="Sylfaen" w:hAnsi="Sylfaen" w:cs="Calibri"/>
                <w:color w:val="000000"/>
                <w:sz w:val="22"/>
                <w:szCs w:val="22"/>
              </w:rPr>
            </w:pPr>
          </w:p>
        </w:tc>
        <w:tc>
          <w:tcPr>
            <w:tcW w:w="1033" w:type="dxa"/>
            <w:vMerge/>
            <w:tcBorders>
              <w:top w:val="nil"/>
              <w:left w:val="single" w:sz="4" w:space="0" w:color="auto"/>
              <w:bottom w:val="single" w:sz="4" w:space="0" w:color="auto"/>
              <w:right w:val="single" w:sz="4" w:space="0" w:color="auto"/>
            </w:tcBorders>
            <w:vAlign w:val="center"/>
            <w:hideMark/>
          </w:tcPr>
          <w:p w14:paraId="6ADAA3CF" w14:textId="77777777" w:rsidR="00B22159" w:rsidRPr="00B22159" w:rsidRDefault="00B22159" w:rsidP="00B22159">
            <w:pPr>
              <w:rPr>
                <w:rFonts w:ascii="Sylfaen" w:hAnsi="Sylfaen" w:cs="Calibri"/>
                <w:color w:val="000000"/>
                <w:sz w:val="22"/>
                <w:szCs w:val="22"/>
              </w:rPr>
            </w:pPr>
          </w:p>
        </w:tc>
        <w:tc>
          <w:tcPr>
            <w:tcW w:w="1055" w:type="dxa"/>
            <w:vMerge/>
            <w:tcBorders>
              <w:top w:val="nil"/>
              <w:left w:val="single" w:sz="4" w:space="0" w:color="auto"/>
              <w:bottom w:val="single" w:sz="4" w:space="0" w:color="auto"/>
              <w:right w:val="single" w:sz="4" w:space="0" w:color="auto"/>
            </w:tcBorders>
            <w:vAlign w:val="center"/>
            <w:hideMark/>
          </w:tcPr>
          <w:p w14:paraId="60CB3BA7" w14:textId="77777777" w:rsidR="00B22159" w:rsidRPr="00B22159" w:rsidRDefault="00B22159" w:rsidP="00B22159">
            <w:pPr>
              <w:rPr>
                <w:rFonts w:ascii="Sylfaen" w:hAnsi="Sylfaen" w:cs="Calibri"/>
                <w:color w:val="000000"/>
                <w:sz w:val="22"/>
                <w:szCs w:val="22"/>
              </w:rPr>
            </w:pPr>
          </w:p>
        </w:tc>
        <w:tc>
          <w:tcPr>
            <w:tcW w:w="1107" w:type="dxa"/>
            <w:vMerge/>
            <w:tcBorders>
              <w:top w:val="nil"/>
              <w:left w:val="single" w:sz="4" w:space="0" w:color="auto"/>
              <w:bottom w:val="single" w:sz="4" w:space="0" w:color="auto"/>
              <w:right w:val="single" w:sz="4" w:space="0" w:color="auto"/>
            </w:tcBorders>
            <w:vAlign w:val="center"/>
            <w:hideMark/>
          </w:tcPr>
          <w:p w14:paraId="6FBC4E75" w14:textId="77777777" w:rsidR="00B22159" w:rsidRPr="00B22159" w:rsidRDefault="00B22159" w:rsidP="00B22159">
            <w:pPr>
              <w:rPr>
                <w:rFonts w:ascii="Sylfaen" w:hAnsi="Sylfaen" w:cs="Calibri"/>
                <w:color w:val="000000"/>
                <w:sz w:val="22"/>
                <w:szCs w:val="22"/>
              </w:rPr>
            </w:pPr>
          </w:p>
        </w:tc>
        <w:tc>
          <w:tcPr>
            <w:tcW w:w="1852" w:type="dxa"/>
            <w:gridSpan w:val="3"/>
            <w:vMerge/>
            <w:tcBorders>
              <w:top w:val="nil"/>
              <w:left w:val="single" w:sz="4" w:space="0" w:color="auto"/>
              <w:bottom w:val="single" w:sz="4" w:space="0" w:color="auto"/>
              <w:right w:val="single" w:sz="4" w:space="0" w:color="auto"/>
            </w:tcBorders>
            <w:vAlign w:val="center"/>
            <w:hideMark/>
          </w:tcPr>
          <w:p w14:paraId="261AC1B6" w14:textId="77777777" w:rsidR="00B22159" w:rsidRPr="00B22159" w:rsidRDefault="00B22159" w:rsidP="00B22159">
            <w:pPr>
              <w:rPr>
                <w:rFonts w:ascii="Sylfaen" w:hAnsi="Sylfaen" w:cs="Calibri"/>
                <w:color w:val="000000"/>
                <w:sz w:val="22"/>
                <w:szCs w:val="22"/>
              </w:rPr>
            </w:pPr>
          </w:p>
        </w:tc>
      </w:tr>
      <w:tr w:rsidR="00B22159" w:rsidRPr="00B22159" w14:paraId="2FDF1F69" w14:textId="77777777" w:rsidTr="00BE2C8C">
        <w:trPr>
          <w:trHeight w:val="124"/>
        </w:trPr>
        <w:tc>
          <w:tcPr>
            <w:tcW w:w="901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4F1F64E" w14:textId="77777777" w:rsidR="00B22159" w:rsidRPr="00B22159" w:rsidRDefault="00B22159" w:rsidP="00B22159">
            <w:pPr>
              <w:jc w:val="right"/>
              <w:rPr>
                <w:rFonts w:ascii="Sylfaen" w:hAnsi="Sylfaen" w:cs="Calibri"/>
                <w:i/>
                <w:iCs/>
                <w:sz w:val="22"/>
                <w:szCs w:val="22"/>
              </w:rPr>
            </w:pPr>
            <w:r w:rsidRPr="00B22159">
              <w:rPr>
                <w:rFonts w:ascii="Sylfaen" w:hAnsi="Sylfaen" w:cs="Calibri"/>
                <w:i/>
                <w:iCs/>
                <w:sz w:val="22"/>
                <w:szCs w:val="22"/>
              </w:rPr>
              <w:t xml:space="preserve">Ընդամենը Общий: </w:t>
            </w:r>
          </w:p>
        </w:tc>
        <w:tc>
          <w:tcPr>
            <w:tcW w:w="1853" w:type="dxa"/>
            <w:gridSpan w:val="3"/>
            <w:tcBorders>
              <w:top w:val="nil"/>
              <w:left w:val="nil"/>
              <w:bottom w:val="single" w:sz="4" w:space="0" w:color="auto"/>
              <w:right w:val="single" w:sz="4" w:space="0" w:color="auto"/>
            </w:tcBorders>
            <w:shd w:val="clear" w:color="auto" w:fill="auto"/>
            <w:noWrap/>
            <w:vAlign w:val="center"/>
            <w:hideMark/>
          </w:tcPr>
          <w:p w14:paraId="2182BED1" w14:textId="77777777" w:rsidR="00B22159" w:rsidRPr="00B22159" w:rsidRDefault="00B22159" w:rsidP="00B22159">
            <w:pPr>
              <w:jc w:val="center"/>
              <w:rPr>
                <w:rFonts w:ascii="Sylfaen" w:hAnsi="Sylfaen" w:cs="Calibri"/>
                <w:b/>
                <w:bCs/>
                <w:i/>
                <w:iCs/>
                <w:color w:val="000000"/>
                <w:sz w:val="22"/>
                <w:szCs w:val="22"/>
                <w:u w:val="single"/>
              </w:rPr>
            </w:pPr>
            <w:r w:rsidRPr="00B22159">
              <w:rPr>
                <w:rFonts w:ascii="Sylfaen" w:hAnsi="Sylfaen" w:cs="Calibri"/>
                <w:b/>
                <w:bCs/>
                <w:i/>
                <w:iCs/>
                <w:color w:val="000000"/>
                <w:sz w:val="22"/>
                <w:szCs w:val="22"/>
                <w:u w:val="single"/>
              </w:rPr>
              <w:t>4211.66</w:t>
            </w:r>
          </w:p>
        </w:tc>
      </w:tr>
      <w:tr w:rsidR="00B22159" w:rsidRPr="00B22159" w14:paraId="1FA8FC8E" w14:textId="77777777" w:rsidTr="00B22159">
        <w:trPr>
          <w:trHeight w:val="256"/>
        </w:trPr>
        <w:tc>
          <w:tcPr>
            <w:tcW w:w="10869"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1DC4BD90" w14:textId="77777777" w:rsidR="00B22159" w:rsidRPr="00B22159" w:rsidRDefault="00B22159" w:rsidP="00B22159">
            <w:pPr>
              <w:jc w:val="center"/>
              <w:rPr>
                <w:rFonts w:ascii="Sylfaen" w:hAnsi="Sylfaen" w:cs="Calibri"/>
                <w:b/>
                <w:iCs/>
                <w:sz w:val="32"/>
                <w:szCs w:val="32"/>
              </w:rPr>
            </w:pPr>
            <w:r w:rsidRPr="00B22159">
              <w:rPr>
                <w:rFonts w:ascii="Sylfaen" w:hAnsi="Sylfaen" w:cs="Calibri"/>
                <w:b/>
                <w:iCs/>
                <w:sz w:val="32"/>
                <w:szCs w:val="32"/>
              </w:rPr>
              <w:t>Ձորաղբյուր</w:t>
            </w:r>
          </w:p>
        </w:tc>
      </w:tr>
      <w:tr w:rsidR="00B22159" w:rsidRPr="00B22159" w14:paraId="2523AE50" w14:textId="77777777" w:rsidTr="00B22159">
        <w:trPr>
          <w:trHeight w:val="270"/>
        </w:trPr>
        <w:tc>
          <w:tcPr>
            <w:tcW w:w="10869" w:type="dxa"/>
            <w:gridSpan w:val="10"/>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0ED92C0"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ՀԵՆԱՍՅՈՒՆ Опора</w:t>
            </w:r>
          </w:p>
        </w:tc>
      </w:tr>
      <w:tr w:rsidR="00B22159" w:rsidRPr="00B22159" w14:paraId="5DDA8E26"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E2EF6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71063E8B" w14:textId="77777777" w:rsidR="00B22159" w:rsidRPr="00B22159" w:rsidRDefault="00B22159" w:rsidP="00B22159">
            <w:pPr>
              <w:rPr>
                <w:rFonts w:ascii="Arial Unicode" w:hAnsi="Arial Unicode" w:cs="Calibri"/>
                <w:color w:val="000000"/>
                <w:sz w:val="22"/>
                <w:szCs w:val="22"/>
                <w:lang w:val="ru-RU"/>
              </w:rPr>
            </w:pPr>
            <w:r w:rsidRPr="00B22159">
              <w:rPr>
                <w:rFonts w:ascii="Arial Unicode" w:hAnsi="Arial Unicode" w:cs="Calibri"/>
                <w:color w:val="000000"/>
                <w:sz w:val="22"/>
                <w:szCs w:val="22"/>
              </w:rPr>
              <w:t>Փոսորակի</w:t>
            </w:r>
            <w:r w:rsidRPr="00B22159">
              <w:rPr>
                <w:rFonts w:ascii="Arial Unicode" w:hAnsi="Arial Unicode" w:cs="Calibri"/>
                <w:color w:val="000000"/>
                <w:sz w:val="22"/>
                <w:szCs w:val="22"/>
                <w:lang w:val="ru-RU"/>
              </w:rPr>
              <w:t xml:space="preserve"> </w:t>
            </w:r>
            <w:r w:rsidRPr="00B22159">
              <w:rPr>
                <w:rFonts w:ascii="Arial Unicode" w:hAnsi="Arial Unicode" w:cs="Calibri"/>
                <w:color w:val="000000"/>
                <w:sz w:val="22"/>
                <w:szCs w:val="22"/>
              </w:rPr>
              <w:t>հորատում</w:t>
            </w:r>
            <w:r w:rsidRPr="00B22159">
              <w:rPr>
                <w:rFonts w:ascii="Arial Unicode" w:hAnsi="Arial Unicode" w:cs="Calibri"/>
                <w:color w:val="000000"/>
                <w:sz w:val="22"/>
                <w:szCs w:val="22"/>
                <w:lang w:val="ru-RU"/>
              </w:rPr>
              <w:t xml:space="preserve">  </w:t>
            </w:r>
            <w:r w:rsidRPr="00B22159">
              <w:rPr>
                <w:rFonts w:ascii="Arial Unicode" w:hAnsi="Arial Unicode" w:cs="Calibri"/>
                <w:color w:val="000000"/>
                <w:sz w:val="22"/>
                <w:szCs w:val="22"/>
                <w:lang w:val="ru-RU"/>
              </w:rPr>
              <w:br/>
              <w:t xml:space="preserve">Бурение скважины в грунте                                  </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79A4054"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մ</w:t>
            </w:r>
            <w:r w:rsidRPr="00B22159">
              <w:rPr>
                <w:rFonts w:ascii="Arial Unicode" w:hAnsi="Arial Unicode" w:cs="Calibri"/>
                <w:color w:val="000000"/>
                <w:sz w:val="22"/>
                <w:szCs w:val="22"/>
              </w:rPr>
              <w:br/>
              <w:t>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A2844D"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33</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BA30C6"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2.454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6DEDFB9C"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80.971</w:t>
            </w:r>
          </w:p>
        </w:tc>
      </w:tr>
      <w:tr w:rsidR="00B22159" w:rsidRPr="00B22159" w14:paraId="10DBA8A1"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48C3906"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2746044"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59DD650"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3338B17"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B6BA487"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B93D193" w14:textId="77777777" w:rsidR="00B22159" w:rsidRPr="00B22159" w:rsidRDefault="00B22159" w:rsidP="00B22159">
            <w:pPr>
              <w:rPr>
                <w:rFonts w:ascii="Arial Unicode" w:hAnsi="Arial Unicode" w:cs="Calibri"/>
                <w:color w:val="000000"/>
                <w:sz w:val="22"/>
                <w:szCs w:val="22"/>
              </w:rPr>
            </w:pPr>
          </w:p>
        </w:tc>
      </w:tr>
      <w:tr w:rsidR="00B22159" w:rsidRPr="00B22159" w14:paraId="6CE02317"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5E0F31E"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1DB9C71"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10D6D06"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B1C4E15"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7EC395E"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C61BEC4" w14:textId="77777777" w:rsidR="00B22159" w:rsidRPr="00B22159" w:rsidRDefault="00B22159" w:rsidP="00B22159">
            <w:pPr>
              <w:rPr>
                <w:rFonts w:ascii="Arial Unicode" w:hAnsi="Arial Unicode" w:cs="Calibri"/>
                <w:color w:val="000000"/>
                <w:sz w:val="22"/>
                <w:szCs w:val="22"/>
              </w:rPr>
            </w:pPr>
          </w:p>
        </w:tc>
      </w:tr>
      <w:tr w:rsidR="00B22159" w:rsidRPr="00B22159" w14:paraId="38C6348B"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DAF2AE7"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40DE25E"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3B21321"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194B0E0"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052840C"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8A0B82C" w14:textId="77777777" w:rsidR="00B22159" w:rsidRPr="00B22159" w:rsidRDefault="00B22159" w:rsidP="00B22159">
            <w:pPr>
              <w:rPr>
                <w:rFonts w:ascii="Arial Unicode" w:hAnsi="Arial Unicode" w:cs="Calibri"/>
                <w:color w:val="000000"/>
                <w:sz w:val="22"/>
                <w:szCs w:val="22"/>
              </w:rPr>
            </w:pPr>
          </w:p>
        </w:tc>
      </w:tr>
      <w:tr w:rsidR="00B22159" w:rsidRPr="00B22159" w14:paraId="105EEC99"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DA9A0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2B54D198"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Խճով նախաշերտի իրականացում 10սմ </w:t>
            </w:r>
            <w:r w:rsidRPr="00B22159">
              <w:rPr>
                <w:rFonts w:ascii="Arial Unicode" w:hAnsi="Arial Unicode" w:cs="Calibri"/>
                <w:color w:val="000000"/>
                <w:sz w:val="22"/>
                <w:szCs w:val="22"/>
              </w:rPr>
              <w:br/>
              <w:t>Выполнение гравийного слоя 10 см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F98B22"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 xml:space="preserve">մ3 м3 </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5B8C2A"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0.21</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1D07FD"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10.116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46C861DB"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2.144</w:t>
            </w:r>
          </w:p>
        </w:tc>
      </w:tr>
      <w:tr w:rsidR="00B22159" w:rsidRPr="00B22159" w14:paraId="6FE44B35"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4A75B7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36D7CD6"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A5B00F2"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04030A2"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996A631"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372A301" w14:textId="77777777" w:rsidR="00B22159" w:rsidRPr="00B22159" w:rsidRDefault="00B22159" w:rsidP="00B22159">
            <w:pPr>
              <w:rPr>
                <w:rFonts w:ascii="Arial Unicode" w:hAnsi="Arial Unicode" w:cs="Calibri"/>
                <w:color w:val="000000"/>
                <w:sz w:val="22"/>
                <w:szCs w:val="22"/>
              </w:rPr>
            </w:pPr>
          </w:p>
        </w:tc>
      </w:tr>
      <w:tr w:rsidR="00B22159" w:rsidRPr="00B22159" w14:paraId="74715E0B"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4261509"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401B995"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13975A0"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4625591"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B79585E"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93FECF0" w14:textId="77777777" w:rsidR="00B22159" w:rsidRPr="00B22159" w:rsidRDefault="00B22159" w:rsidP="00B22159">
            <w:pPr>
              <w:rPr>
                <w:rFonts w:ascii="Arial Unicode" w:hAnsi="Arial Unicode" w:cs="Calibri"/>
                <w:color w:val="000000"/>
                <w:sz w:val="22"/>
                <w:szCs w:val="22"/>
              </w:rPr>
            </w:pPr>
          </w:p>
        </w:tc>
      </w:tr>
      <w:tr w:rsidR="00B22159" w:rsidRPr="00B22159" w14:paraId="0547A41B"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C31C84D"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CDE18FF"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F71E579"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F7D2FF1"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0A51A59"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38F0B474" w14:textId="77777777" w:rsidR="00B22159" w:rsidRPr="00B22159" w:rsidRDefault="00B22159" w:rsidP="00B22159">
            <w:pPr>
              <w:rPr>
                <w:rFonts w:ascii="Arial Unicode" w:hAnsi="Arial Unicode" w:cs="Calibri"/>
                <w:color w:val="000000"/>
                <w:sz w:val="22"/>
                <w:szCs w:val="22"/>
              </w:rPr>
            </w:pPr>
          </w:p>
        </w:tc>
      </w:tr>
      <w:tr w:rsidR="00B22159" w:rsidRPr="00B22159" w14:paraId="340CE8C4"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6F4AB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lastRenderedPageBreak/>
              <w:t>3</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509337EF"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Հենասյուների հիմքերի կառուցում B12.5 դասի բետոնով Строительство фундаментов из бетона класса В12,5</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D5AEA8"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 xml:space="preserve">մ3 м3 </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9A2CE9"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2.12</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B9C43A"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49.634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74A9E040"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105.200</w:t>
            </w:r>
          </w:p>
        </w:tc>
      </w:tr>
      <w:tr w:rsidR="00B22159" w:rsidRPr="00B22159" w14:paraId="7DB34FE2"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E4A883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C594841"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835B32A"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F272C05"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CD0ACE2"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C85379C" w14:textId="77777777" w:rsidR="00B22159" w:rsidRPr="00B22159" w:rsidRDefault="00B22159" w:rsidP="00B22159">
            <w:pPr>
              <w:rPr>
                <w:rFonts w:ascii="Arial Unicode" w:hAnsi="Arial Unicode" w:cs="Calibri"/>
                <w:color w:val="000000"/>
                <w:sz w:val="22"/>
                <w:szCs w:val="22"/>
              </w:rPr>
            </w:pPr>
          </w:p>
        </w:tc>
      </w:tr>
      <w:tr w:rsidR="00B22159" w:rsidRPr="00B22159" w14:paraId="0099E94F"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30C86BD"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299E164"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468A64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DBFA97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0CD51280"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5336AED" w14:textId="77777777" w:rsidR="00B22159" w:rsidRPr="00B22159" w:rsidRDefault="00B22159" w:rsidP="00B22159">
            <w:pPr>
              <w:rPr>
                <w:rFonts w:ascii="Arial Unicode" w:hAnsi="Arial Unicode" w:cs="Calibri"/>
                <w:color w:val="000000"/>
                <w:sz w:val="22"/>
                <w:szCs w:val="22"/>
              </w:rPr>
            </w:pPr>
          </w:p>
        </w:tc>
      </w:tr>
      <w:tr w:rsidR="00B22159" w:rsidRPr="00B22159" w14:paraId="21E66392"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B981BB2"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56B44A6"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7F355022"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B5016E9"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0A8BAFC1"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BE2410D" w14:textId="77777777" w:rsidR="00B22159" w:rsidRPr="00B22159" w:rsidRDefault="00B22159" w:rsidP="00B22159">
            <w:pPr>
              <w:rPr>
                <w:rFonts w:ascii="Arial Unicode" w:hAnsi="Arial Unicode" w:cs="Calibri"/>
                <w:color w:val="000000"/>
                <w:sz w:val="22"/>
                <w:szCs w:val="22"/>
              </w:rPr>
            </w:pPr>
          </w:p>
        </w:tc>
      </w:tr>
      <w:tr w:rsidR="00B22159" w:rsidRPr="00B22159" w14:paraId="1F843C5F"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86955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4</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2C1BA7AF"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Հողային աշխատանքների կատարում թափոնակույտում, ավտոտրանսպարտով տեղափոխման ժամանակ 2-րդ կարգ գրունտ </w:t>
            </w:r>
            <w:r w:rsidRPr="00B22159">
              <w:rPr>
                <w:rFonts w:ascii="Arial Unicode" w:hAnsi="Arial Unicode" w:cs="Calibri"/>
                <w:color w:val="000000"/>
                <w:sz w:val="22"/>
                <w:szCs w:val="22"/>
              </w:rPr>
              <w:br/>
              <w:t>Проведение земляных работ на полигоне, при перевозке автотранспортом на грунт 2 класса</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FCBB3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 xml:space="preserve">մ3 м3 </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A61FBD"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2.33</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1C86C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0.064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526C4AF3"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0.148</w:t>
            </w:r>
          </w:p>
        </w:tc>
      </w:tr>
      <w:tr w:rsidR="00B22159" w:rsidRPr="00B22159" w14:paraId="29BA2E08"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F0CD829"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ACD79F5"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7CC7668"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9E75BC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1BB8E5FE"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F5C0F0D" w14:textId="77777777" w:rsidR="00B22159" w:rsidRPr="00B22159" w:rsidRDefault="00B22159" w:rsidP="00B22159">
            <w:pPr>
              <w:rPr>
                <w:rFonts w:ascii="Arial Unicode" w:hAnsi="Arial Unicode" w:cs="Calibri"/>
                <w:color w:val="000000"/>
                <w:sz w:val="22"/>
                <w:szCs w:val="22"/>
              </w:rPr>
            </w:pPr>
          </w:p>
        </w:tc>
      </w:tr>
      <w:tr w:rsidR="00B22159" w:rsidRPr="00B22159" w14:paraId="7B80C435"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684A73F"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A10FA86"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867A9F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BF046EA"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BDD6535"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780992A" w14:textId="77777777" w:rsidR="00B22159" w:rsidRPr="00B22159" w:rsidRDefault="00B22159" w:rsidP="00B22159">
            <w:pPr>
              <w:rPr>
                <w:rFonts w:ascii="Arial Unicode" w:hAnsi="Arial Unicode" w:cs="Calibri"/>
                <w:color w:val="000000"/>
                <w:sz w:val="22"/>
                <w:szCs w:val="22"/>
              </w:rPr>
            </w:pPr>
          </w:p>
        </w:tc>
      </w:tr>
      <w:tr w:rsidR="00B22159" w:rsidRPr="00B22159" w14:paraId="20179BFC"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5F4314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413F6D1"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CF09156"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40448D0"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36A32B9"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C28B0E8" w14:textId="77777777" w:rsidR="00B22159" w:rsidRPr="00B22159" w:rsidRDefault="00B22159" w:rsidP="00B22159">
            <w:pPr>
              <w:rPr>
                <w:rFonts w:ascii="Arial Unicode" w:hAnsi="Arial Unicode" w:cs="Calibri"/>
                <w:color w:val="000000"/>
                <w:sz w:val="22"/>
                <w:szCs w:val="22"/>
              </w:rPr>
            </w:pPr>
          </w:p>
        </w:tc>
      </w:tr>
      <w:tr w:rsidR="00B22159" w:rsidRPr="00B22159" w14:paraId="058E5DBA"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C7D502"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5</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41438BFD"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Բեռնում շինարարական աղբի ավտոմոբիլային փոխադրումների ժամանակ</w:t>
            </w:r>
            <w:r w:rsidRPr="00B22159">
              <w:rPr>
                <w:rFonts w:ascii="Arial Unicode" w:hAnsi="Arial Unicode" w:cs="Calibri"/>
                <w:color w:val="000000"/>
                <w:sz w:val="22"/>
                <w:szCs w:val="22"/>
              </w:rPr>
              <w:br/>
              <w:t xml:space="preserve">Погрузка мусора строительного при автомобильных перевозках </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5E2FB7"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տ 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597245"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4.66</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81A566"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0.783</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6DB2F5D8"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3.651</w:t>
            </w:r>
          </w:p>
        </w:tc>
      </w:tr>
      <w:tr w:rsidR="00B22159" w:rsidRPr="00B22159" w14:paraId="7BA14AAA"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1AE5E98"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96FC5A2"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FFDBE94"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4850EBB"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F92E30A"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11CDEEE" w14:textId="77777777" w:rsidR="00B22159" w:rsidRPr="00B22159" w:rsidRDefault="00B22159" w:rsidP="00B22159">
            <w:pPr>
              <w:rPr>
                <w:rFonts w:ascii="Arial Unicode" w:hAnsi="Arial Unicode" w:cs="Calibri"/>
                <w:color w:val="000000"/>
                <w:sz w:val="22"/>
                <w:szCs w:val="22"/>
              </w:rPr>
            </w:pPr>
          </w:p>
        </w:tc>
      </w:tr>
      <w:tr w:rsidR="00B22159" w:rsidRPr="00B22159" w14:paraId="2A4611EF"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75BA65D9"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AE22D0C"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1E6D88A"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00DDBEF"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1EBB2356"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C4766F9" w14:textId="77777777" w:rsidR="00B22159" w:rsidRPr="00B22159" w:rsidRDefault="00B22159" w:rsidP="00B22159">
            <w:pPr>
              <w:rPr>
                <w:rFonts w:ascii="Arial Unicode" w:hAnsi="Arial Unicode" w:cs="Calibri"/>
                <w:color w:val="000000"/>
                <w:sz w:val="22"/>
                <w:szCs w:val="22"/>
              </w:rPr>
            </w:pPr>
          </w:p>
        </w:tc>
      </w:tr>
      <w:tr w:rsidR="00B22159" w:rsidRPr="00B22159" w14:paraId="2FBE26C1"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D2ACF7F"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E671487"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638B4D44"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2201BD1"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4D81344"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067F8BD" w14:textId="77777777" w:rsidR="00B22159" w:rsidRPr="00B22159" w:rsidRDefault="00B22159" w:rsidP="00B22159">
            <w:pPr>
              <w:rPr>
                <w:rFonts w:ascii="Arial Unicode" w:hAnsi="Arial Unicode" w:cs="Calibri"/>
                <w:color w:val="000000"/>
                <w:sz w:val="22"/>
                <w:szCs w:val="22"/>
              </w:rPr>
            </w:pPr>
          </w:p>
        </w:tc>
      </w:tr>
      <w:tr w:rsidR="00B22159" w:rsidRPr="00B22159" w14:paraId="21124F79"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CE18784"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6</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6318AD2A"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Շին. աղբի տեղափոխում մինչև 5կմ </w:t>
            </w:r>
            <w:r w:rsidRPr="00B22159">
              <w:rPr>
                <w:rFonts w:ascii="Arial Unicode" w:hAnsi="Arial Unicode" w:cs="Calibri"/>
                <w:color w:val="000000"/>
                <w:sz w:val="22"/>
                <w:szCs w:val="22"/>
              </w:rPr>
              <w:br/>
              <w:t>Шин. вывоз мусора до 5 км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B818C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տ 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59B28B6"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4.66</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75C49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2.175</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1D034247"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10.142</w:t>
            </w:r>
          </w:p>
        </w:tc>
      </w:tr>
      <w:tr w:rsidR="00B22159" w:rsidRPr="00B22159" w14:paraId="5D8CECE9"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67F98D7"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8175FAC"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3BE3515"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3073A2D"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74F9820"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38C0446" w14:textId="77777777" w:rsidR="00B22159" w:rsidRPr="00B22159" w:rsidRDefault="00B22159" w:rsidP="00B22159">
            <w:pPr>
              <w:rPr>
                <w:rFonts w:ascii="Arial Unicode" w:hAnsi="Arial Unicode" w:cs="Calibri"/>
                <w:color w:val="000000"/>
                <w:sz w:val="22"/>
                <w:szCs w:val="22"/>
              </w:rPr>
            </w:pPr>
          </w:p>
        </w:tc>
      </w:tr>
      <w:tr w:rsidR="00B22159" w:rsidRPr="00B22159" w14:paraId="43B99DCA"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2698DAD"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66CCFF6"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772C6FE"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948D8B6"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0AAEA12D"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869F3C4" w14:textId="77777777" w:rsidR="00B22159" w:rsidRPr="00B22159" w:rsidRDefault="00B22159" w:rsidP="00B22159">
            <w:pPr>
              <w:rPr>
                <w:rFonts w:ascii="Arial Unicode" w:hAnsi="Arial Unicode" w:cs="Calibri"/>
                <w:color w:val="000000"/>
                <w:sz w:val="22"/>
                <w:szCs w:val="22"/>
              </w:rPr>
            </w:pPr>
          </w:p>
        </w:tc>
      </w:tr>
      <w:tr w:rsidR="00B22159" w:rsidRPr="00B22159" w14:paraId="567A3DC7"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2E72453"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8696B1B"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F3EB450"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398422B"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32F550B"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9DE76A4" w14:textId="77777777" w:rsidR="00B22159" w:rsidRPr="00B22159" w:rsidRDefault="00B22159" w:rsidP="00B22159">
            <w:pPr>
              <w:rPr>
                <w:rFonts w:ascii="Arial Unicode" w:hAnsi="Arial Unicode" w:cs="Calibri"/>
                <w:color w:val="000000"/>
                <w:sz w:val="22"/>
                <w:szCs w:val="22"/>
              </w:rPr>
            </w:pPr>
          </w:p>
        </w:tc>
      </w:tr>
      <w:tr w:rsidR="00B22159" w:rsidRPr="00B22159" w14:paraId="31321296"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A0F11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7</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7B4D7AC8"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հենասյուների տեղադրում Ф108*4մմ, L=7.0մ </w:t>
            </w:r>
            <w:r w:rsidRPr="00B22159">
              <w:rPr>
                <w:rFonts w:ascii="Arial Unicode" w:hAnsi="Arial Unicode" w:cs="Calibri"/>
                <w:color w:val="000000"/>
                <w:sz w:val="22"/>
                <w:szCs w:val="22"/>
              </w:rPr>
              <w:br/>
              <w:t>Установка металлических столбов Ф108*4 мм, L=7.0 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66C47C9"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տ</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0AD10B"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2.18</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0289D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179.650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496E8D5D"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390.846</w:t>
            </w:r>
          </w:p>
        </w:tc>
      </w:tr>
      <w:tr w:rsidR="00B22159" w:rsidRPr="00B22159" w14:paraId="35E4A527"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8FFCA40"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7FED736"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69303EA"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110A04EC"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86B8E34"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13B2AC5" w14:textId="77777777" w:rsidR="00B22159" w:rsidRPr="00B22159" w:rsidRDefault="00B22159" w:rsidP="00B22159">
            <w:pPr>
              <w:rPr>
                <w:rFonts w:ascii="Arial Unicode" w:hAnsi="Arial Unicode" w:cs="Calibri"/>
                <w:color w:val="000000"/>
                <w:sz w:val="22"/>
                <w:szCs w:val="22"/>
              </w:rPr>
            </w:pPr>
          </w:p>
        </w:tc>
      </w:tr>
      <w:tr w:rsidR="00B22159" w:rsidRPr="00B22159" w14:paraId="5F28E97F"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FA09DFD"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FD9BE10"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F5D4CC6"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956FD35"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93C9359"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3EDA6E8" w14:textId="77777777" w:rsidR="00B22159" w:rsidRPr="00B22159" w:rsidRDefault="00B22159" w:rsidP="00B22159">
            <w:pPr>
              <w:rPr>
                <w:rFonts w:ascii="Arial Unicode" w:hAnsi="Arial Unicode" w:cs="Calibri"/>
                <w:color w:val="000000"/>
                <w:sz w:val="22"/>
                <w:szCs w:val="22"/>
              </w:rPr>
            </w:pPr>
          </w:p>
        </w:tc>
      </w:tr>
      <w:tr w:rsidR="00B22159" w:rsidRPr="00B22159" w14:paraId="0FD0C8EC"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F929776"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5C95A0A"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890191C"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B201B2A"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9BF0BD9"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31366BC2" w14:textId="77777777" w:rsidR="00B22159" w:rsidRPr="00B22159" w:rsidRDefault="00B22159" w:rsidP="00B22159">
            <w:pPr>
              <w:rPr>
                <w:rFonts w:ascii="Arial Unicode" w:hAnsi="Arial Unicode" w:cs="Calibri"/>
                <w:color w:val="000000"/>
                <w:sz w:val="22"/>
                <w:szCs w:val="22"/>
              </w:rPr>
            </w:pPr>
          </w:p>
        </w:tc>
      </w:tr>
      <w:tr w:rsidR="00B22159" w:rsidRPr="00B22159" w14:paraId="54593C83"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B8B83C"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8</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6480BFF8"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Մետաղական խողովակ Ф108*4մմ</w:t>
            </w:r>
            <w:r w:rsidRPr="00B22159">
              <w:rPr>
                <w:rFonts w:ascii="Arial Unicode" w:hAnsi="Arial Unicode" w:cs="Calibri"/>
                <w:color w:val="000000"/>
                <w:sz w:val="22"/>
                <w:szCs w:val="22"/>
              </w:rPr>
              <w:br/>
              <w:t>Труба металлическая Ф108*4 мм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5175B2"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1CF704"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210.00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C3D4DF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6.100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26E5AE37"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1280.990</w:t>
            </w:r>
          </w:p>
        </w:tc>
      </w:tr>
      <w:tr w:rsidR="00B22159" w:rsidRPr="00B22159" w14:paraId="31640322"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7E7340D5"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68B2404"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2F17203"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3AFBEA6"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831ACD0"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34BF7E7B" w14:textId="77777777" w:rsidR="00B22159" w:rsidRPr="00B22159" w:rsidRDefault="00B22159" w:rsidP="00B22159">
            <w:pPr>
              <w:rPr>
                <w:rFonts w:ascii="Arial Unicode" w:hAnsi="Arial Unicode" w:cs="Calibri"/>
                <w:color w:val="000000"/>
                <w:sz w:val="22"/>
                <w:szCs w:val="22"/>
              </w:rPr>
            </w:pPr>
          </w:p>
        </w:tc>
      </w:tr>
      <w:tr w:rsidR="00B22159" w:rsidRPr="00B22159" w14:paraId="6F520C29"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4D91002"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64802B3"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39C9566"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91C3402"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A041547"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9B13BDC" w14:textId="77777777" w:rsidR="00B22159" w:rsidRPr="00B22159" w:rsidRDefault="00B22159" w:rsidP="00B22159">
            <w:pPr>
              <w:rPr>
                <w:rFonts w:ascii="Arial Unicode" w:hAnsi="Arial Unicode" w:cs="Calibri"/>
                <w:color w:val="000000"/>
                <w:sz w:val="22"/>
                <w:szCs w:val="22"/>
              </w:rPr>
            </w:pPr>
          </w:p>
        </w:tc>
      </w:tr>
      <w:tr w:rsidR="00B22159" w:rsidRPr="00B22159" w14:paraId="252F7A63"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9A9654D"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29FFDBC"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ED5E911"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F5B0DDD"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32FA536"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5E1DEDC" w14:textId="77777777" w:rsidR="00B22159" w:rsidRPr="00B22159" w:rsidRDefault="00B22159" w:rsidP="00B22159">
            <w:pPr>
              <w:rPr>
                <w:rFonts w:ascii="Arial Unicode" w:hAnsi="Arial Unicode" w:cs="Calibri"/>
                <w:color w:val="000000"/>
                <w:sz w:val="22"/>
                <w:szCs w:val="22"/>
              </w:rPr>
            </w:pPr>
          </w:p>
        </w:tc>
      </w:tr>
      <w:tr w:rsidR="00B22159" w:rsidRPr="00B22159" w14:paraId="48FBA5A4"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76E0FD"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9</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50A20627"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Ամրան Ф16մմ, AIII հենասյան խարսխման համար /0.25*3հատ/  Арматура Ф16 мм, для анкеровки опоры AIII /0,25*3шт/</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2D2E18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տ 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F21FBD0"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0.04</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5C62E68"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408.266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4EEF2F6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14.514</w:t>
            </w:r>
          </w:p>
        </w:tc>
      </w:tr>
      <w:tr w:rsidR="00B22159" w:rsidRPr="00B22159" w14:paraId="43C05E27"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790E6921"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8E40E0D"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FFBD454"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1B0D588F"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A0B28B5"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925A1E3" w14:textId="77777777" w:rsidR="00B22159" w:rsidRPr="00B22159" w:rsidRDefault="00B22159" w:rsidP="00B22159">
            <w:pPr>
              <w:rPr>
                <w:rFonts w:ascii="Arial Unicode" w:hAnsi="Arial Unicode" w:cs="Calibri"/>
                <w:color w:val="000000"/>
                <w:sz w:val="22"/>
                <w:szCs w:val="22"/>
              </w:rPr>
            </w:pPr>
          </w:p>
        </w:tc>
      </w:tr>
      <w:tr w:rsidR="00B22159" w:rsidRPr="00B22159" w14:paraId="0E3867F6"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5E8CC18"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EEA8AF7"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6E1DBD4"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1BB3367"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5AFB2A8"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065D8BB" w14:textId="77777777" w:rsidR="00B22159" w:rsidRPr="00B22159" w:rsidRDefault="00B22159" w:rsidP="00B22159">
            <w:pPr>
              <w:rPr>
                <w:rFonts w:ascii="Arial Unicode" w:hAnsi="Arial Unicode" w:cs="Calibri"/>
                <w:color w:val="000000"/>
                <w:sz w:val="22"/>
                <w:szCs w:val="22"/>
              </w:rPr>
            </w:pPr>
          </w:p>
        </w:tc>
      </w:tr>
      <w:tr w:rsidR="00B22159" w:rsidRPr="00B22159" w14:paraId="4289BC3B"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4F8FCBE"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F04DD96"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78B5B82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E66A953"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37ACA6A"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8B428B0" w14:textId="77777777" w:rsidR="00B22159" w:rsidRPr="00B22159" w:rsidRDefault="00B22159" w:rsidP="00B22159">
            <w:pPr>
              <w:rPr>
                <w:rFonts w:ascii="Arial Unicode" w:hAnsi="Arial Unicode" w:cs="Calibri"/>
                <w:color w:val="000000"/>
                <w:sz w:val="22"/>
                <w:szCs w:val="22"/>
              </w:rPr>
            </w:pPr>
          </w:p>
        </w:tc>
      </w:tr>
      <w:tr w:rsidR="00B22159" w:rsidRPr="00B22159" w14:paraId="62017F7E"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070A89"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10</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5E2C0136"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Անկյունակ 50x50x5մմ  - 1.5գմ /հողանցման համար/ </w:t>
            </w:r>
            <w:r w:rsidRPr="00B22159">
              <w:rPr>
                <w:rFonts w:ascii="Arial Unicode" w:hAnsi="Arial Unicode" w:cs="Calibri"/>
                <w:color w:val="000000"/>
                <w:sz w:val="22"/>
                <w:szCs w:val="22"/>
              </w:rPr>
              <w:br/>
              <w:t>Уголок 50х50х5 мм - 1,5 гр /для заземления/</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374D7B"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A451DC"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45.00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E52728"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2.064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451C1940"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92.900</w:t>
            </w:r>
          </w:p>
        </w:tc>
      </w:tr>
      <w:tr w:rsidR="00B22159" w:rsidRPr="00B22159" w14:paraId="537AFCA1"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E84FD68"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EFA698D"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67B0404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F9EDFF2"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3D02464B"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B4F7CFF" w14:textId="77777777" w:rsidR="00B22159" w:rsidRPr="00B22159" w:rsidRDefault="00B22159" w:rsidP="00B22159">
            <w:pPr>
              <w:rPr>
                <w:rFonts w:ascii="Arial Unicode" w:hAnsi="Arial Unicode" w:cs="Calibri"/>
                <w:color w:val="000000"/>
                <w:sz w:val="22"/>
                <w:szCs w:val="22"/>
              </w:rPr>
            </w:pPr>
          </w:p>
        </w:tc>
      </w:tr>
      <w:tr w:rsidR="00B22159" w:rsidRPr="00B22159" w14:paraId="5ACD1518"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03A9CF5"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3A42F21"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CB0F3CE"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B86187B"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3265D6B7"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7EAEE85" w14:textId="77777777" w:rsidR="00B22159" w:rsidRPr="00B22159" w:rsidRDefault="00B22159" w:rsidP="00B22159">
            <w:pPr>
              <w:rPr>
                <w:rFonts w:ascii="Arial Unicode" w:hAnsi="Arial Unicode" w:cs="Calibri"/>
                <w:color w:val="000000"/>
                <w:sz w:val="22"/>
                <w:szCs w:val="22"/>
              </w:rPr>
            </w:pPr>
          </w:p>
        </w:tc>
      </w:tr>
      <w:tr w:rsidR="00B22159" w:rsidRPr="00B22159" w14:paraId="738E5BFE"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8AF1D14"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0FB3632"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05B0345"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E991F25"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134CA750"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EBB53E4" w14:textId="77777777" w:rsidR="00B22159" w:rsidRPr="00B22159" w:rsidRDefault="00B22159" w:rsidP="00B22159">
            <w:pPr>
              <w:rPr>
                <w:rFonts w:ascii="Arial Unicode" w:hAnsi="Arial Unicode" w:cs="Calibri"/>
                <w:color w:val="000000"/>
                <w:sz w:val="22"/>
                <w:szCs w:val="22"/>
              </w:rPr>
            </w:pPr>
          </w:p>
        </w:tc>
      </w:tr>
      <w:tr w:rsidR="00B22159" w:rsidRPr="00B22159" w14:paraId="41BEE3A2"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76C1D6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11</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49AFE0B0" w14:textId="77777777" w:rsidR="00B22159" w:rsidRPr="00B22159" w:rsidRDefault="00B22159" w:rsidP="00B22159">
            <w:pPr>
              <w:rPr>
                <w:rFonts w:ascii="Arial Unicode" w:hAnsi="Arial Unicode" w:cs="Calibri"/>
                <w:color w:val="000000"/>
                <w:sz w:val="22"/>
                <w:szCs w:val="22"/>
                <w:lang w:val="ru-RU"/>
              </w:rPr>
            </w:pPr>
            <w:r w:rsidRPr="00B22159">
              <w:rPr>
                <w:rFonts w:ascii="Arial Unicode" w:hAnsi="Arial Unicode" w:cs="Calibri"/>
                <w:color w:val="000000"/>
                <w:sz w:val="22"/>
                <w:szCs w:val="22"/>
              </w:rPr>
              <w:t>Շերտապողպատ</w:t>
            </w:r>
            <w:r w:rsidRPr="00B22159">
              <w:rPr>
                <w:rFonts w:ascii="Arial Unicode" w:hAnsi="Arial Unicode" w:cs="Calibri"/>
                <w:color w:val="000000"/>
                <w:sz w:val="22"/>
                <w:szCs w:val="22"/>
                <w:lang w:val="ru-RU"/>
              </w:rPr>
              <w:t xml:space="preserve"> 40</w:t>
            </w:r>
            <w:r w:rsidRPr="00B22159">
              <w:rPr>
                <w:rFonts w:ascii="Arial Unicode" w:hAnsi="Arial Unicode" w:cs="Calibri"/>
                <w:color w:val="000000"/>
                <w:sz w:val="22"/>
                <w:szCs w:val="22"/>
              </w:rPr>
              <w:t>x</w:t>
            </w:r>
            <w:r w:rsidRPr="00B22159">
              <w:rPr>
                <w:rFonts w:ascii="Arial Unicode" w:hAnsi="Arial Unicode" w:cs="Calibri"/>
                <w:color w:val="000000"/>
                <w:sz w:val="22"/>
                <w:szCs w:val="22"/>
                <w:lang w:val="ru-RU"/>
              </w:rPr>
              <w:t>4</w:t>
            </w:r>
            <w:r w:rsidRPr="00B22159">
              <w:rPr>
                <w:rFonts w:ascii="Arial Unicode" w:hAnsi="Arial Unicode" w:cs="Calibri"/>
                <w:color w:val="000000"/>
                <w:sz w:val="22"/>
                <w:szCs w:val="22"/>
              </w:rPr>
              <w:t>մմ</w:t>
            </w:r>
            <w:r w:rsidRPr="00B22159">
              <w:rPr>
                <w:rFonts w:ascii="Arial Unicode" w:hAnsi="Arial Unicode" w:cs="Calibri"/>
                <w:color w:val="000000"/>
                <w:sz w:val="22"/>
                <w:szCs w:val="22"/>
                <w:lang w:val="ru-RU"/>
              </w:rPr>
              <w:t xml:space="preserve"> - 0.5</w:t>
            </w:r>
            <w:r w:rsidRPr="00B22159">
              <w:rPr>
                <w:rFonts w:ascii="Arial Unicode" w:hAnsi="Arial Unicode" w:cs="Calibri"/>
                <w:color w:val="000000"/>
                <w:sz w:val="22"/>
                <w:szCs w:val="22"/>
              </w:rPr>
              <w:t>գմ</w:t>
            </w:r>
            <w:r w:rsidRPr="00B22159">
              <w:rPr>
                <w:rFonts w:ascii="Arial Unicode" w:hAnsi="Arial Unicode" w:cs="Calibri"/>
                <w:color w:val="000000"/>
                <w:sz w:val="22"/>
                <w:szCs w:val="22"/>
                <w:lang w:val="ru-RU"/>
              </w:rPr>
              <w:t xml:space="preserve"> /</w:t>
            </w:r>
            <w:r w:rsidRPr="00B22159">
              <w:rPr>
                <w:rFonts w:ascii="Arial Unicode" w:hAnsi="Arial Unicode" w:cs="Calibri"/>
                <w:color w:val="000000"/>
                <w:sz w:val="22"/>
                <w:szCs w:val="22"/>
              </w:rPr>
              <w:t>հողանցման</w:t>
            </w:r>
            <w:r w:rsidRPr="00B22159">
              <w:rPr>
                <w:rFonts w:ascii="Arial Unicode" w:hAnsi="Arial Unicode" w:cs="Calibri"/>
                <w:color w:val="000000"/>
                <w:sz w:val="22"/>
                <w:szCs w:val="22"/>
                <w:lang w:val="ru-RU"/>
              </w:rPr>
              <w:t xml:space="preserve"> </w:t>
            </w:r>
            <w:r w:rsidRPr="00B22159">
              <w:rPr>
                <w:rFonts w:ascii="Arial Unicode" w:hAnsi="Arial Unicode" w:cs="Calibri"/>
                <w:color w:val="000000"/>
                <w:sz w:val="22"/>
                <w:szCs w:val="22"/>
              </w:rPr>
              <w:t>համար</w:t>
            </w:r>
            <w:r w:rsidRPr="00B22159">
              <w:rPr>
                <w:rFonts w:ascii="Arial Unicode" w:hAnsi="Arial Unicode" w:cs="Calibri"/>
                <w:color w:val="000000"/>
                <w:sz w:val="22"/>
                <w:szCs w:val="22"/>
                <w:lang w:val="ru-RU"/>
              </w:rPr>
              <w:t>/ Стальной лист 40х4 мм - 0,5 г /для заземления/</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4BA097"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F5CCD33"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15.00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38D93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0.770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0DF316D0"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11.555</w:t>
            </w:r>
          </w:p>
        </w:tc>
      </w:tr>
      <w:tr w:rsidR="00B22159" w:rsidRPr="00B22159" w14:paraId="11379634"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32F8EE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28AE21A"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510EEA5"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59FD255"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0F54EF08"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862CBF7" w14:textId="77777777" w:rsidR="00B22159" w:rsidRPr="00B22159" w:rsidRDefault="00B22159" w:rsidP="00B22159">
            <w:pPr>
              <w:rPr>
                <w:rFonts w:ascii="Arial Unicode" w:hAnsi="Arial Unicode" w:cs="Calibri"/>
                <w:color w:val="000000"/>
                <w:sz w:val="22"/>
                <w:szCs w:val="22"/>
              </w:rPr>
            </w:pPr>
          </w:p>
        </w:tc>
      </w:tr>
      <w:tr w:rsidR="00B22159" w:rsidRPr="00B22159" w14:paraId="2EE8F91F"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C8A09B5"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6A31CCC"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6A94B93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6925D9A"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181DC8FF"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9B48F44" w14:textId="77777777" w:rsidR="00B22159" w:rsidRPr="00B22159" w:rsidRDefault="00B22159" w:rsidP="00B22159">
            <w:pPr>
              <w:rPr>
                <w:rFonts w:ascii="Arial Unicode" w:hAnsi="Arial Unicode" w:cs="Calibri"/>
                <w:color w:val="000000"/>
                <w:sz w:val="22"/>
                <w:szCs w:val="22"/>
              </w:rPr>
            </w:pPr>
          </w:p>
        </w:tc>
      </w:tr>
      <w:tr w:rsidR="00B22159" w:rsidRPr="00B22159" w14:paraId="58A07CA4"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AA9F6C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56DD677"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1C94B5B"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25C9769"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5295736"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E0388B6" w14:textId="77777777" w:rsidR="00B22159" w:rsidRPr="00B22159" w:rsidRDefault="00B22159" w:rsidP="00B22159">
            <w:pPr>
              <w:rPr>
                <w:rFonts w:ascii="Arial Unicode" w:hAnsi="Arial Unicode" w:cs="Calibri"/>
                <w:color w:val="000000"/>
                <w:sz w:val="22"/>
                <w:szCs w:val="22"/>
              </w:rPr>
            </w:pPr>
          </w:p>
        </w:tc>
      </w:tr>
      <w:tr w:rsidR="00B22159" w:rsidRPr="00B22159" w14:paraId="1A50F01E"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FDA873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12</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1D81B7C0"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պահունակների տեղադրում հենասյուների վրա Ф42*2.5մմ, L=1.7մ </w:t>
            </w:r>
            <w:r w:rsidRPr="00B22159">
              <w:rPr>
                <w:rFonts w:ascii="Arial Unicode" w:hAnsi="Arial Unicode" w:cs="Calibri"/>
                <w:color w:val="000000"/>
                <w:sz w:val="22"/>
                <w:szCs w:val="22"/>
              </w:rPr>
              <w:br/>
              <w:t>Установка металлических контейнеров на столбы Ф42*2,5 мм, L=1,7 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72FCC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57D800"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31.00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70647F3"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19.344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070307DA"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599.666</w:t>
            </w:r>
          </w:p>
        </w:tc>
      </w:tr>
      <w:tr w:rsidR="00B22159" w:rsidRPr="00B22159" w14:paraId="1A8C2463"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E187209"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ADB9384"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4B71D66"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FEFA202"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726D2EE"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776FB1C" w14:textId="77777777" w:rsidR="00B22159" w:rsidRPr="00B22159" w:rsidRDefault="00B22159" w:rsidP="00B22159">
            <w:pPr>
              <w:rPr>
                <w:rFonts w:ascii="Arial Unicode" w:hAnsi="Arial Unicode" w:cs="Calibri"/>
                <w:color w:val="000000"/>
                <w:sz w:val="22"/>
                <w:szCs w:val="22"/>
              </w:rPr>
            </w:pPr>
          </w:p>
        </w:tc>
      </w:tr>
      <w:tr w:rsidR="00B22159" w:rsidRPr="00B22159" w14:paraId="3DA8F2E0"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D5C9AD2"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4AC2E40"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C771D6C"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10B09FB7"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2EBDD09"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D8B8CE5" w14:textId="77777777" w:rsidR="00B22159" w:rsidRPr="00B22159" w:rsidRDefault="00B22159" w:rsidP="00B22159">
            <w:pPr>
              <w:rPr>
                <w:rFonts w:ascii="Arial Unicode" w:hAnsi="Arial Unicode" w:cs="Calibri"/>
                <w:color w:val="000000"/>
                <w:sz w:val="22"/>
                <w:szCs w:val="22"/>
              </w:rPr>
            </w:pPr>
          </w:p>
        </w:tc>
      </w:tr>
      <w:tr w:rsidR="00B22159" w:rsidRPr="00B22159" w14:paraId="7E8084BE"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57A525F"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0B6B592"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C605836"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724F5F9"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FFD0994"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39654E7B" w14:textId="77777777" w:rsidR="00B22159" w:rsidRPr="00B22159" w:rsidRDefault="00B22159" w:rsidP="00B22159">
            <w:pPr>
              <w:rPr>
                <w:rFonts w:ascii="Arial Unicode" w:hAnsi="Arial Unicode" w:cs="Calibri"/>
                <w:color w:val="000000"/>
                <w:sz w:val="22"/>
                <w:szCs w:val="22"/>
              </w:rPr>
            </w:pPr>
          </w:p>
        </w:tc>
      </w:tr>
      <w:tr w:rsidR="00B22159" w:rsidRPr="00B22159" w14:paraId="5824B0BD"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7178D7"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13</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5335A7D8"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պահունակ նոր տեղադրվող հենարանի վրա Ф42*2.5մմ, </w:t>
            </w:r>
            <w:r w:rsidRPr="00B22159">
              <w:rPr>
                <w:rFonts w:ascii="Arial Unicode" w:hAnsi="Arial Unicode" w:cs="Calibri"/>
                <w:color w:val="000000"/>
                <w:sz w:val="22"/>
                <w:szCs w:val="22"/>
              </w:rPr>
              <w:br/>
              <w:t>Металлический контейнер на новой опореФ42*2,5 мм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74FE3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F4910F2"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31.00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1BD7A6"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3.456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542CDCE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107.124</w:t>
            </w:r>
          </w:p>
        </w:tc>
      </w:tr>
      <w:tr w:rsidR="00B22159" w:rsidRPr="00B22159" w14:paraId="77C3D054"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29D1C6D"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0584C4D"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674037C"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BB679E5"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26F3BD4"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05714C0" w14:textId="77777777" w:rsidR="00B22159" w:rsidRPr="00B22159" w:rsidRDefault="00B22159" w:rsidP="00B22159">
            <w:pPr>
              <w:rPr>
                <w:rFonts w:ascii="Arial Unicode" w:hAnsi="Arial Unicode" w:cs="Calibri"/>
                <w:color w:val="000000"/>
                <w:sz w:val="22"/>
                <w:szCs w:val="22"/>
              </w:rPr>
            </w:pPr>
          </w:p>
        </w:tc>
      </w:tr>
      <w:tr w:rsidR="00B22159" w:rsidRPr="00B22159" w14:paraId="08671B8A"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E1C2AC4"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9A16B9C"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0AA0150"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501120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51DB10B"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F1DE1AB" w14:textId="77777777" w:rsidR="00B22159" w:rsidRPr="00B22159" w:rsidRDefault="00B22159" w:rsidP="00B22159">
            <w:pPr>
              <w:rPr>
                <w:rFonts w:ascii="Arial Unicode" w:hAnsi="Arial Unicode" w:cs="Calibri"/>
                <w:color w:val="000000"/>
                <w:sz w:val="22"/>
                <w:szCs w:val="22"/>
              </w:rPr>
            </w:pPr>
          </w:p>
        </w:tc>
      </w:tr>
      <w:tr w:rsidR="00B22159" w:rsidRPr="00B22159" w14:paraId="7B9816F7"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76983C5F"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950EE0A"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0C8D444"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3841E59"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E8D40E2"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BFEDE03" w14:textId="77777777" w:rsidR="00B22159" w:rsidRPr="00B22159" w:rsidRDefault="00B22159" w:rsidP="00B22159">
            <w:pPr>
              <w:rPr>
                <w:rFonts w:ascii="Arial Unicode" w:hAnsi="Arial Unicode" w:cs="Calibri"/>
                <w:color w:val="000000"/>
                <w:sz w:val="22"/>
                <w:szCs w:val="22"/>
              </w:rPr>
            </w:pPr>
          </w:p>
        </w:tc>
      </w:tr>
      <w:tr w:rsidR="00B22159" w:rsidRPr="00B22159" w14:paraId="4738B7EC"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B607E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14</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265AF53A"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Խարսխային հենարանների վրա  СИП հաղորդալարի մոնտաժային  նյութեր </w:t>
            </w:r>
            <w:r w:rsidRPr="00B22159">
              <w:rPr>
                <w:rFonts w:ascii="Arial Unicode" w:hAnsi="Arial Unicode" w:cs="Calibri"/>
                <w:color w:val="000000"/>
                <w:sz w:val="22"/>
                <w:szCs w:val="22"/>
              </w:rPr>
              <w:br/>
              <w:t>Материалы для монтажа кабеля СИП на анкерных опорах</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A7E7BA7"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5A7762"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5.00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6A2A98A"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11.317</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594F0326"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56.583</w:t>
            </w:r>
          </w:p>
        </w:tc>
      </w:tr>
      <w:tr w:rsidR="00B22159" w:rsidRPr="00B22159" w14:paraId="1EF0AFFF"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5F4C0E2"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9988A5F"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6C014A68"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890673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6D3ED44"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B420619" w14:textId="77777777" w:rsidR="00B22159" w:rsidRPr="00B22159" w:rsidRDefault="00B22159" w:rsidP="00B22159">
            <w:pPr>
              <w:rPr>
                <w:rFonts w:ascii="Arial Unicode" w:hAnsi="Arial Unicode" w:cs="Calibri"/>
                <w:color w:val="000000"/>
                <w:sz w:val="22"/>
                <w:szCs w:val="22"/>
              </w:rPr>
            </w:pPr>
          </w:p>
        </w:tc>
      </w:tr>
      <w:tr w:rsidR="00B22159" w:rsidRPr="00B22159" w14:paraId="3A56A04C"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29C84F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9A665A1"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F95A02A"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A2E3A75"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A85741E"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CC48608" w14:textId="77777777" w:rsidR="00B22159" w:rsidRPr="00B22159" w:rsidRDefault="00B22159" w:rsidP="00B22159">
            <w:pPr>
              <w:rPr>
                <w:rFonts w:ascii="Arial Unicode" w:hAnsi="Arial Unicode" w:cs="Calibri"/>
                <w:color w:val="000000"/>
                <w:sz w:val="22"/>
                <w:szCs w:val="22"/>
              </w:rPr>
            </w:pPr>
          </w:p>
        </w:tc>
      </w:tr>
      <w:tr w:rsidR="00B22159" w:rsidRPr="00B22159" w14:paraId="5C90FE38"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85050B6"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C352C70"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EF681C2"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1DCA461"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89AD9DB"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7A47E60" w14:textId="77777777" w:rsidR="00B22159" w:rsidRPr="00B22159" w:rsidRDefault="00B22159" w:rsidP="00B22159">
            <w:pPr>
              <w:rPr>
                <w:rFonts w:ascii="Arial Unicode" w:hAnsi="Arial Unicode" w:cs="Calibri"/>
                <w:color w:val="000000"/>
                <w:sz w:val="22"/>
                <w:szCs w:val="22"/>
              </w:rPr>
            </w:pPr>
          </w:p>
        </w:tc>
      </w:tr>
      <w:tr w:rsidR="00B22159" w:rsidRPr="00B22159" w14:paraId="32C5C1EC"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1757FE9"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3B8F81E"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7A137501"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77CACF6"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5042E1C"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C69D2B8" w14:textId="77777777" w:rsidR="00B22159" w:rsidRPr="00B22159" w:rsidRDefault="00B22159" w:rsidP="00B22159">
            <w:pPr>
              <w:rPr>
                <w:rFonts w:ascii="Arial Unicode" w:hAnsi="Arial Unicode" w:cs="Calibri"/>
                <w:color w:val="000000"/>
                <w:sz w:val="22"/>
                <w:szCs w:val="22"/>
              </w:rPr>
            </w:pPr>
          </w:p>
        </w:tc>
      </w:tr>
      <w:tr w:rsidR="00B22159" w:rsidRPr="00B22159" w14:paraId="4DDEF779"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7AD55EC"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15</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7FC61ABE"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Միջանկյալ հենարանների վրա СИП հաղորդալարի մոնտաժային  նյութեր </w:t>
            </w:r>
            <w:r w:rsidRPr="00B22159">
              <w:rPr>
                <w:rFonts w:ascii="Arial Unicode" w:hAnsi="Arial Unicode" w:cs="Calibri"/>
                <w:color w:val="000000"/>
                <w:sz w:val="22"/>
                <w:szCs w:val="22"/>
              </w:rPr>
              <w:br/>
            </w:r>
            <w:r w:rsidRPr="00B22159">
              <w:rPr>
                <w:rFonts w:ascii="Arial Unicode" w:hAnsi="Arial Unicode" w:cs="Calibri"/>
                <w:color w:val="000000"/>
                <w:sz w:val="22"/>
                <w:szCs w:val="22"/>
              </w:rPr>
              <w:lastRenderedPageBreak/>
              <w:t>Материалы для монтажа кабеля СИП на промежуточных опорах</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DFCED52"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lastRenderedPageBreak/>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295E33"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25.00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0F844D"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7.604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7753332B"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190.092</w:t>
            </w:r>
          </w:p>
        </w:tc>
      </w:tr>
      <w:tr w:rsidR="00B22159" w:rsidRPr="00B22159" w14:paraId="747E4B40"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7DC8CAB9"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B161F62"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ABEB5F6"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1578385"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55D6766"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B5484F9" w14:textId="77777777" w:rsidR="00B22159" w:rsidRPr="00B22159" w:rsidRDefault="00B22159" w:rsidP="00B22159">
            <w:pPr>
              <w:rPr>
                <w:rFonts w:ascii="Arial Unicode" w:hAnsi="Arial Unicode" w:cs="Calibri"/>
                <w:color w:val="000000"/>
                <w:sz w:val="22"/>
                <w:szCs w:val="22"/>
              </w:rPr>
            </w:pPr>
          </w:p>
        </w:tc>
      </w:tr>
      <w:tr w:rsidR="00B22159" w:rsidRPr="00B22159" w14:paraId="5C730B0B"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C19CDC3"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4F780E3"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6187681"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3871E6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1A5888A"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6740865" w14:textId="77777777" w:rsidR="00B22159" w:rsidRPr="00B22159" w:rsidRDefault="00B22159" w:rsidP="00B22159">
            <w:pPr>
              <w:rPr>
                <w:rFonts w:ascii="Arial Unicode" w:hAnsi="Arial Unicode" w:cs="Calibri"/>
                <w:color w:val="000000"/>
                <w:sz w:val="22"/>
                <w:szCs w:val="22"/>
              </w:rPr>
            </w:pPr>
          </w:p>
        </w:tc>
      </w:tr>
      <w:tr w:rsidR="00B22159" w:rsidRPr="00B22159" w14:paraId="2070D732"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47B84AE"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19DDF53"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08D645F"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B505599"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13F09432"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F71EBD4" w14:textId="77777777" w:rsidR="00B22159" w:rsidRPr="00B22159" w:rsidRDefault="00B22159" w:rsidP="00B22159">
            <w:pPr>
              <w:rPr>
                <w:rFonts w:ascii="Arial Unicode" w:hAnsi="Arial Unicode" w:cs="Calibri"/>
                <w:color w:val="000000"/>
                <w:sz w:val="22"/>
                <w:szCs w:val="22"/>
              </w:rPr>
            </w:pPr>
          </w:p>
        </w:tc>
      </w:tr>
      <w:tr w:rsidR="00B22159" w:rsidRPr="00B22159" w14:paraId="1673090D"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3FC4EF7"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16E1D3E"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864A041"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7649116"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181EF108"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61172EE" w14:textId="77777777" w:rsidR="00B22159" w:rsidRPr="00B22159" w:rsidRDefault="00B22159" w:rsidP="00B22159">
            <w:pPr>
              <w:rPr>
                <w:rFonts w:ascii="Arial Unicode" w:hAnsi="Arial Unicode" w:cs="Calibri"/>
                <w:color w:val="000000"/>
                <w:sz w:val="22"/>
                <w:szCs w:val="22"/>
              </w:rPr>
            </w:pPr>
          </w:p>
        </w:tc>
      </w:tr>
      <w:tr w:rsidR="00B22159" w:rsidRPr="00B22159" w14:paraId="5143A245"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2F0379"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16</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64A52B4C"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Լրացուցիչ  նյութեր ճյուղավորման և գոյություն ունեցող հենարանների վրա СИП հաղորդալարի մոնտաժման համար</w:t>
            </w:r>
            <w:r w:rsidRPr="00B22159">
              <w:rPr>
                <w:rFonts w:ascii="Arial Unicode" w:hAnsi="Arial Unicode" w:cs="Calibri"/>
                <w:color w:val="000000"/>
                <w:sz w:val="22"/>
                <w:szCs w:val="22"/>
              </w:rPr>
              <w:br/>
              <w:t>Дополнительные материалы для ответвления и монтажа СИП кабеля на существующие опоры</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7AE37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8762D4C"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2.00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B46BE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8.497</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0C9BD4E9"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16.994</w:t>
            </w:r>
          </w:p>
        </w:tc>
      </w:tr>
      <w:tr w:rsidR="00B22159" w:rsidRPr="00B22159" w14:paraId="06C1C4F2"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AB510AD"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F4D8DFE"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D4D3E9C"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767D1E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4EC1542"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FF86183" w14:textId="77777777" w:rsidR="00B22159" w:rsidRPr="00B22159" w:rsidRDefault="00B22159" w:rsidP="00B22159">
            <w:pPr>
              <w:rPr>
                <w:rFonts w:ascii="Arial Unicode" w:hAnsi="Arial Unicode" w:cs="Calibri"/>
                <w:color w:val="000000"/>
                <w:sz w:val="22"/>
                <w:szCs w:val="22"/>
              </w:rPr>
            </w:pPr>
          </w:p>
        </w:tc>
      </w:tr>
      <w:tr w:rsidR="00B22159" w:rsidRPr="00B22159" w14:paraId="7BFAEE74"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2AD3009"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918A4FB"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17E179D"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D5CA11F"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59E2037"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E46C4DB" w14:textId="77777777" w:rsidR="00B22159" w:rsidRPr="00B22159" w:rsidRDefault="00B22159" w:rsidP="00B22159">
            <w:pPr>
              <w:rPr>
                <w:rFonts w:ascii="Arial Unicode" w:hAnsi="Arial Unicode" w:cs="Calibri"/>
                <w:color w:val="000000"/>
                <w:sz w:val="22"/>
                <w:szCs w:val="22"/>
              </w:rPr>
            </w:pPr>
          </w:p>
        </w:tc>
      </w:tr>
      <w:tr w:rsidR="00B22159" w:rsidRPr="00B22159" w14:paraId="312A034D"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49AE3BB"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51F660F"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09B2138"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1A563E0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99686D4"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EBF6FA0" w14:textId="77777777" w:rsidR="00B22159" w:rsidRPr="00B22159" w:rsidRDefault="00B22159" w:rsidP="00B22159">
            <w:pPr>
              <w:rPr>
                <w:rFonts w:ascii="Arial Unicode" w:hAnsi="Arial Unicode" w:cs="Calibri"/>
                <w:color w:val="000000"/>
                <w:sz w:val="22"/>
                <w:szCs w:val="22"/>
              </w:rPr>
            </w:pPr>
          </w:p>
        </w:tc>
      </w:tr>
      <w:tr w:rsidR="00B22159" w:rsidRPr="00B22159" w14:paraId="5DC61145"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3CD60F6"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90D9BD9"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A20D5E8"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8BB0BB5"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ABD0434"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0573CD8" w14:textId="77777777" w:rsidR="00B22159" w:rsidRPr="00B22159" w:rsidRDefault="00B22159" w:rsidP="00B22159">
            <w:pPr>
              <w:rPr>
                <w:rFonts w:ascii="Arial Unicode" w:hAnsi="Arial Unicode" w:cs="Calibri"/>
                <w:color w:val="000000"/>
                <w:sz w:val="22"/>
                <w:szCs w:val="22"/>
              </w:rPr>
            </w:pPr>
          </w:p>
        </w:tc>
      </w:tr>
      <w:tr w:rsidR="00B22159" w:rsidRPr="00B22159" w14:paraId="31E714CA"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916600"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17</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6F02D0FC"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հենասյուների յուղաներկում 2 անգամ հակակոռոզիոն ներկով </w:t>
            </w:r>
            <w:r w:rsidRPr="00B22159">
              <w:rPr>
                <w:rFonts w:ascii="Arial Unicode" w:hAnsi="Arial Unicode" w:cs="Calibri"/>
                <w:color w:val="000000"/>
                <w:sz w:val="22"/>
                <w:szCs w:val="22"/>
              </w:rPr>
              <w:br/>
              <w:t>Масляная покраска металлических столбов 2 раза антикоррозийной краской</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183C38"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մ2 м2</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CB271A"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142.43</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A80CD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1.658</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0400E893"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236.173</w:t>
            </w:r>
          </w:p>
        </w:tc>
      </w:tr>
      <w:tr w:rsidR="00B22159" w:rsidRPr="00B22159" w14:paraId="73991E30"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9155B80"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363E4BA"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7A4A7DA2"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16C2B20B"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635075E"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B6883E7" w14:textId="77777777" w:rsidR="00B22159" w:rsidRPr="00B22159" w:rsidRDefault="00B22159" w:rsidP="00B22159">
            <w:pPr>
              <w:rPr>
                <w:rFonts w:ascii="Arial Unicode" w:hAnsi="Arial Unicode" w:cs="Calibri"/>
                <w:color w:val="000000"/>
                <w:sz w:val="22"/>
                <w:szCs w:val="22"/>
              </w:rPr>
            </w:pPr>
          </w:p>
        </w:tc>
      </w:tr>
      <w:tr w:rsidR="00B22159" w:rsidRPr="00B22159" w14:paraId="3196E2D7"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4281F95"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250729E"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349E8ED"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5797130"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EF814E8"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E46EA49" w14:textId="77777777" w:rsidR="00B22159" w:rsidRPr="00B22159" w:rsidRDefault="00B22159" w:rsidP="00B22159">
            <w:pPr>
              <w:rPr>
                <w:rFonts w:ascii="Arial Unicode" w:hAnsi="Arial Unicode" w:cs="Calibri"/>
                <w:color w:val="000000"/>
                <w:sz w:val="22"/>
                <w:szCs w:val="22"/>
              </w:rPr>
            </w:pPr>
          </w:p>
        </w:tc>
      </w:tr>
      <w:tr w:rsidR="00B22159" w:rsidRPr="00B22159" w14:paraId="4FD2BA0A"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4891060"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945E42E"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94F801F"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9F2DCB5"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509F57B"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A1B2E7A" w14:textId="77777777" w:rsidR="00B22159" w:rsidRPr="00B22159" w:rsidRDefault="00B22159" w:rsidP="00B22159">
            <w:pPr>
              <w:rPr>
                <w:rFonts w:ascii="Arial Unicode" w:hAnsi="Arial Unicode" w:cs="Calibri"/>
                <w:color w:val="000000"/>
                <w:sz w:val="22"/>
                <w:szCs w:val="22"/>
              </w:rPr>
            </w:pPr>
          </w:p>
        </w:tc>
      </w:tr>
      <w:tr w:rsidR="00B22159" w:rsidRPr="00B22159" w14:paraId="3DD304AF"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37E28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18</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14FB4206"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պահունակների յուղաներկում 2 անգամ հակակոռոզիոն ներկով </w:t>
            </w:r>
            <w:r w:rsidRPr="00B22159">
              <w:rPr>
                <w:rFonts w:ascii="Arial Unicode" w:hAnsi="Arial Unicode" w:cs="Calibri"/>
                <w:color w:val="000000"/>
                <w:sz w:val="22"/>
                <w:szCs w:val="22"/>
              </w:rPr>
              <w:br/>
              <w:t>Масляная покраска металлической тары 2 раза антикоррозийной краской</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208AE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մ2 м2</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7D14D6"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13.45</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E951E93"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1.658</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79C2B628"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22.305</w:t>
            </w:r>
          </w:p>
        </w:tc>
      </w:tr>
      <w:tr w:rsidR="00B22159" w:rsidRPr="00B22159" w14:paraId="63A138D2"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36773A1"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2CBE153"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28FEDF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6A8FB2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BB768D3"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363D2AD7" w14:textId="77777777" w:rsidR="00B22159" w:rsidRPr="00B22159" w:rsidRDefault="00B22159" w:rsidP="00B22159">
            <w:pPr>
              <w:rPr>
                <w:rFonts w:ascii="Arial Unicode" w:hAnsi="Arial Unicode" w:cs="Calibri"/>
                <w:color w:val="000000"/>
                <w:sz w:val="22"/>
                <w:szCs w:val="22"/>
              </w:rPr>
            </w:pPr>
          </w:p>
        </w:tc>
      </w:tr>
      <w:tr w:rsidR="00B22159" w:rsidRPr="00B22159" w14:paraId="65E93818"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B0DAB67"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6756377"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07585ED"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79FA9B2"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333DC7EA"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42B22F7" w14:textId="77777777" w:rsidR="00B22159" w:rsidRPr="00B22159" w:rsidRDefault="00B22159" w:rsidP="00B22159">
            <w:pPr>
              <w:rPr>
                <w:rFonts w:ascii="Arial Unicode" w:hAnsi="Arial Unicode" w:cs="Calibri"/>
                <w:color w:val="000000"/>
                <w:sz w:val="22"/>
                <w:szCs w:val="22"/>
              </w:rPr>
            </w:pPr>
          </w:p>
        </w:tc>
      </w:tr>
      <w:tr w:rsidR="00B22159" w:rsidRPr="00B22159" w14:paraId="66A584D8"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F19CCCE"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BD2DDBD"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39192DF"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2BC4E7A"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D1B7383"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312B5696" w14:textId="77777777" w:rsidR="00B22159" w:rsidRPr="00B22159" w:rsidRDefault="00B22159" w:rsidP="00B22159">
            <w:pPr>
              <w:rPr>
                <w:rFonts w:ascii="Arial Unicode" w:hAnsi="Arial Unicode" w:cs="Calibri"/>
                <w:color w:val="000000"/>
                <w:sz w:val="22"/>
                <w:szCs w:val="22"/>
              </w:rPr>
            </w:pPr>
          </w:p>
        </w:tc>
      </w:tr>
      <w:tr w:rsidR="00B22159" w:rsidRPr="00B22159" w14:paraId="565B64AE" w14:textId="77777777" w:rsidTr="00B22159">
        <w:trPr>
          <w:gridAfter w:val="1"/>
          <w:wAfter w:w="9" w:type="dxa"/>
          <w:trHeight w:val="114"/>
        </w:trPr>
        <w:tc>
          <w:tcPr>
            <w:tcW w:w="9008" w:type="dxa"/>
            <w:gridSpan w:val="6"/>
            <w:tcBorders>
              <w:top w:val="nil"/>
              <w:left w:val="single" w:sz="4" w:space="0" w:color="auto"/>
              <w:bottom w:val="single" w:sz="4" w:space="0" w:color="auto"/>
              <w:right w:val="single" w:sz="4" w:space="0" w:color="auto"/>
            </w:tcBorders>
            <w:shd w:val="clear" w:color="auto" w:fill="auto"/>
            <w:noWrap/>
            <w:vAlign w:val="bottom"/>
            <w:hideMark/>
          </w:tcPr>
          <w:p w14:paraId="0D431860" w14:textId="0B5D4203"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Ընդամենը Общий: </w:t>
            </w:r>
            <w:r w:rsidRPr="00B22159">
              <w:rPr>
                <w:rFonts w:ascii="Calibri" w:hAnsi="Calibri" w:cs="Calibri"/>
                <w:color w:val="000000"/>
                <w:sz w:val="22"/>
                <w:szCs w:val="22"/>
              </w:rPr>
              <w:t> </w:t>
            </w:r>
          </w:p>
        </w:tc>
        <w:tc>
          <w:tcPr>
            <w:tcW w:w="1852" w:type="dxa"/>
            <w:gridSpan w:val="3"/>
            <w:tcBorders>
              <w:top w:val="nil"/>
              <w:left w:val="nil"/>
              <w:bottom w:val="single" w:sz="4" w:space="0" w:color="auto"/>
              <w:right w:val="single" w:sz="4" w:space="0" w:color="auto"/>
            </w:tcBorders>
            <w:shd w:val="clear" w:color="auto" w:fill="auto"/>
            <w:noWrap/>
            <w:vAlign w:val="center"/>
            <w:hideMark/>
          </w:tcPr>
          <w:p w14:paraId="620AE0B5" w14:textId="77777777" w:rsidR="00B22159" w:rsidRPr="00B22159" w:rsidRDefault="00B22159" w:rsidP="00B22159">
            <w:pPr>
              <w:jc w:val="right"/>
              <w:rPr>
                <w:rFonts w:ascii="Sylfaen" w:hAnsi="Sylfaen" w:cs="Calibri"/>
                <w:b/>
                <w:bCs/>
                <w:i/>
                <w:iCs/>
                <w:color w:val="000000"/>
                <w:sz w:val="22"/>
                <w:szCs w:val="22"/>
                <w:u w:val="single"/>
              </w:rPr>
            </w:pPr>
            <w:r w:rsidRPr="00B22159">
              <w:rPr>
                <w:rFonts w:ascii="Sylfaen" w:hAnsi="Sylfaen" w:cs="Calibri"/>
                <w:b/>
                <w:bCs/>
                <w:i/>
                <w:iCs/>
                <w:color w:val="000000"/>
                <w:sz w:val="22"/>
                <w:szCs w:val="22"/>
                <w:u w:val="single"/>
              </w:rPr>
              <w:t>3221.998</w:t>
            </w:r>
          </w:p>
        </w:tc>
      </w:tr>
      <w:tr w:rsidR="00B22159" w:rsidRPr="00B22159" w14:paraId="292A273D" w14:textId="77777777" w:rsidTr="00B22159">
        <w:trPr>
          <w:gridAfter w:val="1"/>
          <w:wAfter w:w="9" w:type="dxa"/>
          <w:trHeight w:val="285"/>
        </w:trPr>
        <w:tc>
          <w:tcPr>
            <w:tcW w:w="10860" w:type="dxa"/>
            <w:gridSpan w:val="9"/>
            <w:tcBorders>
              <w:top w:val="nil"/>
              <w:left w:val="single" w:sz="4" w:space="0" w:color="auto"/>
              <w:bottom w:val="single" w:sz="4" w:space="0" w:color="auto"/>
              <w:right w:val="single" w:sz="4" w:space="0" w:color="auto"/>
            </w:tcBorders>
            <w:shd w:val="clear" w:color="auto" w:fill="auto"/>
            <w:noWrap/>
            <w:vAlign w:val="bottom"/>
            <w:hideMark/>
          </w:tcPr>
          <w:p w14:paraId="27815F1A" w14:textId="399669CC"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ԷԼ ՄՈՆՏԱԺԱՅԻՆ ԱՇԽԱՏԱՆՔՆԵՐ</w:t>
            </w:r>
            <w:r w:rsidRPr="00B22159">
              <w:rPr>
                <w:rFonts w:ascii="Calibri" w:hAnsi="Calibri" w:cs="Calibri"/>
                <w:color w:val="000000"/>
                <w:sz w:val="22"/>
                <w:szCs w:val="22"/>
              </w:rPr>
              <w:t> </w:t>
            </w:r>
          </w:p>
        </w:tc>
      </w:tr>
      <w:tr w:rsidR="00B22159" w:rsidRPr="00B22159" w14:paraId="41414B28"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1300AE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3B1E2AA9"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Ալյումինե, СИП 4 2x16մմ2 կտրվածքով հաղորդալարի մոնտաժում օդով /2% ավելացումով/</w:t>
            </w:r>
            <w:r w:rsidRPr="00B22159">
              <w:rPr>
                <w:rFonts w:ascii="Arial Unicode" w:hAnsi="Arial Unicode" w:cs="Calibri"/>
                <w:color w:val="000000"/>
                <w:sz w:val="22"/>
                <w:szCs w:val="22"/>
              </w:rPr>
              <w:br/>
              <w:t>Алюминий, СИП 4 2x16 мм2 провода монтаж по воздуху /с увеличением 2%/</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5775D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501717"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885</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092955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0.360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1278D99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318.767</w:t>
            </w:r>
          </w:p>
        </w:tc>
      </w:tr>
      <w:tr w:rsidR="00B22159" w:rsidRPr="00B22159" w14:paraId="152A8761"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0ED0AD3"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0C4EECF"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E0A50D8"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CCC450D"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3381C5F6"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49437BA" w14:textId="77777777" w:rsidR="00B22159" w:rsidRPr="00B22159" w:rsidRDefault="00B22159" w:rsidP="00B22159">
            <w:pPr>
              <w:rPr>
                <w:rFonts w:ascii="Arial Unicode" w:hAnsi="Arial Unicode" w:cs="Calibri"/>
                <w:color w:val="000000"/>
                <w:sz w:val="22"/>
                <w:szCs w:val="22"/>
              </w:rPr>
            </w:pPr>
          </w:p>
        </w:tc>
      </w:tr>
      <w:tr w:rsidR="00B22159" w:rsidRPr="00B22159" w14:paraId="6E5D3E03"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B985F8B"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F962007"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7D577FC9"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0CE3AA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2AD0398"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26F9969" w14:textId="77777777" w:rsidR="00B22159" w:rsidRPr="00B22159" w:rsidRDefault="00B22159" w:rsidP="00B22159">
            <w:pPr>
              <w:rPr>
                <w:rFonts w:ascii="Arial Unicode" w:hAnsi="Arial Unicode" w:cs="Calibri"/>
                <w:color w:val="000000"/>
                <w:sz w:val="22"/>
                <w:szCs w:val="22"/>
              </w:rPr>
            </w:pPr>
          </w:p>
        </w:tc>
      </w:tr>
      <w:tr w:rsidR="00B22159" w:rsidRPr="00B22159" w14:paraId="7B660A9E"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A20F660"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D9868F7"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AFF8606"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7C57A2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DEC3289"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95BA216" w14:textId="77777777" w:rsidR="00B22159" w:rsidRPr="00B22159" w:rsidRDefault="00B22159" w:rsidP="00B22159">
            <w:pPr>
              <w:rPr>
                <w:rFonts w:ascii="Arial Unicode" w:hAnsi="Arial Unicode" w:cs="Calibri"/>
                <w:color w:val="000000"/>
                <w:sz w:val="22"/>
                <w:szCs w:val="22"/>
              </w:rPr>
            </w:pPr>
          </w:p>
        </w:tc>
      </w:tr>
      <w:tr w:rsidR="00B22159" w:rsidRPr="00B22159" w14:paraId="445EAF9E"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B24D6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17513C85"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ВВГ -2 *2.5մմ2 կտրվածքով լար լուսատուների էլեկտրասնուցման համար/1 լուսատու=2.5մ մալուխ/ ВВГ-2 * провод 2,5 мм2 для питания светильников / 1 светильник = кабель 2,5 м /</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8B7FB4"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AED782"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77.5</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A8E7C2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0.756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073CD908"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58.565</w:t>
            </w:r>
          </w:p>
        </w:tc>
      </w:tr>
      <w:tr w:rsidR="00B22159" w:rsidRPr="00B22159" w14:paraId="0BEBBD85"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7F842493"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B7C15FD"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26444AE"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BABA2C6"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12905E6C"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7831C91" w14:textId="77777777" w:rsidR="00B22159" w:rsidRPr="00B22159" w:rsidRDefault="00B22159" w:rsidP="00B22159">
            <w:pPr>
              <w:rPr>
                <w:rFonts w:ascii="Arial Unicode" w:hAnsi="Arial Unicode" w:cs="Calibri"/>
                <w:color w:val="000000"/>
                <w:sz w:val="22"/>
                <w:szCs w:val="22"/>
              </w:rPr>
            </w:pPr>
          </w:p>
        </w:tc>
      </w:tr>
      <w:tr w:rsidR="00B22159" w:rsidRPr="00B22159" w14:paraId="46DD86AE"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DD25EC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A8B9CE3"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90E9625"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FA2CF93"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040214D8"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EE65F29" w14:textId="77777777" w:rsidR="00B22159" w:rsidRPr="00B22159" w:rsidRDefault="00B22159" w:rsidP="00B22159">
            <w:pPr>
              <w:rPr>
                <w:rFonts w:ascii="Arial Unicode" w:hAnsi="Arial Unicode" w:cs="Calibri"/>
                <w:color w:val="000000"/>
                <w:sz w:val="22"/>
                <w:szCs w:val="22"/>
              </w:rPr>
            </w:pPr>
          </w:p>
        </w:tc>
      </w:tr>
      <w:tr w:rsidR="00B22159" w:rsidRPr="00B22159" w14:paraId="592F6AC0"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B84926F"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7F28244"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D7C51A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555638A"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37D85FE1"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2E2FDCE" w14:textId="77777777" w:rsidR="00B22159" w:rsidRPr="00B22159" w:rsidRDefault="00B22159" w:rsidP="00B22159">
            <w:pPr>
              <w:rPr>
                <w:rFonts w:ascii="Arial Unicode" w:hAnsi="Arial Unicode" w:cs="Calibri"/>
                <w:color w:val="000000"/>
                <w:sz w:val="22"/>
                <w:szCs w:val="22"/>
              </w:rPr>
            </w:pPr>
          </w:p>
        </w:tc>
      </w:tr>
      <w:tr w:rsidR="00B22159" w:rsidRPr="00B22159" w14:paraId="4FFCEF3D"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1F3A52"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3</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480D1BDA"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Արտաքին փողոցային լուսավորության լուսատու LED 60Վտ, 150V-250V, 50-60Hz, Լուս. հոսքը ՝ 7200լմ, Գործ. ժամկետը ՝ 30000 ժամ, Ջերմադիմաց. -25° մինչև +40°C, ճառագայթային անկյունը 120, Ra&gt;70, 4000±500K, IP65                                       Монтаж светильников LED 60Вт</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F25FA6"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4C3AE6"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31</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17C49F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13.617</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782F7734"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422.114</w:t>
            </w:r>
          </w:p>
        </w:tc>
      </w:tr>
      <w:tr w:rsidR="00B22159" w:rsidRPr="00B22159" w14:paraId="6B127001"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572DFF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307A4CF"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74A6002"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B51F927"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2D0317F"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807B75E" w14:textId="77777777" w:rsidR="00B22159" w:rsidRPr="00B22159" w:rsidRDefault="00B22159" w:rsidP="00B22159">
            <w:pPr>
              <w:rPr>
                <w:rFonts w:ascii="Arial Unicode" w:hAnsi="Arial Unicode" w:cs="Calibri"/>
                <w:color w:val="000000"/>
                <w:sz w:val="22"/>
                <w:szCs w:val="22"/>
              </w:rPr>
            </w:pPr>
          </w:p>
        </w:tc>
      </w:tr>
      <w:tr w:rsidR="00B22159" w:rsidRPr="00B22159" w14:paraId="42778BFD"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D5FD4EB"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0780D45"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8A1D800"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3E839DD"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F00A029"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60D2CAD" w14:textId="77777777" w:rsidR="00B22159" w:rsidRPr="00B22159" w:rsidRDefault="00B22159" w:rsidP="00B22159">
            <w:pPr>
              <w:rPr>
                <w:rFonts w:ascii="Arial Unicode" w:hAnsi="Arial Unicode" w:cs="Calibri"/>
                <w:color w:val="000000"/>
                <w:sz w:val="22"/>
                <w:szCs w:val="22"/>
              </w:rPr>
            </w:pPr>
          </w:p>
        </w:tc>
      </w:tr>
      <w:tr w:rsidR="00B22159" w:rsidRPr="00B22159" w14:paraId="4A37ABA5"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7F424A04"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D1E64E1"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210D519"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ACBCCE3"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7801222"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74481E2" w14:textId="77777777" w:rsidR="00B22159" w:rsidRPr="00B22159" w:rsidRDefault="00B22159" w:rsidP="00B22159">
            <w:pPr>
              <w:rPr>
                <w:rFonts w:ascii="Arial Unicode" w:hAnsi="Arial Unicode" w:cs="Calibri"/>
                <w:color w:val="000000"/>
                <w:sz w:val="22"/>
                <w:szCs w:val="22"/>
              </w:rPr>
            </w:pPr>
          </w:p>
        </w:tc>
      </w:tr>
      <w:tr w:rsidR="00B22159" w:rsidRPr="00B22159" w14:paraId="03CFC016" w14:textId="77777777" w:rsidTr="00B22159">
        <w:trPr>
          <w:gridAfter w:val="1"/>
          <w:wAfter w:w="9" w:type="dxa"/>
          <w:trHeight w:val="70"/>
        </w:trPr>
        <w:tc>
          <w:tcPr>
            <w:tcW w:w="9008" w:type="dxa"/>
            <w:gridSpan w:val="6"/>
            <w:tcBorders>
              <w:top w:val="nil"/>
              <w:left w:val="single" w:sz="4" w:space="0" w:color="auto"/>
              <w:bottom w:val="single" w:sz="4" w:space="0" w:color="auto"/>
              <w:right w:val="single" w:sz="4" w:space="0" w:color="auto"/>
            </w:tcBorders>
            <w:shd w:val="clear" w:color="auto" w:fill="auto"/>
            <w:noWrap/>
            <w:vAlign w:val="bottom"/>
            <w:hideMark/>
          </w:tcPr>
          <w:p w14:paraId="020BE4A5" w14:textId="6390534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Ընդամենը Общий: </w:t>
            </w:r>
          </w:p>
        </w:tc>
        <w:tc>
          <w:tcPr>
            <w:tcW w:w="1852" w:type="dxa"/>
            <w:gridSpan w:val="3"/>
            <w:tcBorders>
              <w:top w:val="nil"/>
              <w:left w:val="nil"/>
              <w:bottom w:val="single" w:sz="4" w:space="0" w:color="auto"/>
              <w:right w:val="single" w:sz="4" w:space="0" w:color="auto"/>
            </w:tcBorders>
            <w:shd w:val="clear" w:color="auto" w:fill="auto"/>
            <w:noWrap/>
            <w:vAlign w:val="center"/>
            <w:hideMark/>
          </w:tcPr>
          <w:p w14:paraId="1D4F3C79" w14:textId="77777777" w:rsidR="00B22159" w:rsidRPr="00B22159" w:rsidRDefault="00B22159" w:rsidP="00B22159">
            <w:pPr>
              <w:jc w:val="right"/>
              <w:rPr>
                <w:rFonts w:ascii="Sylfaen" w:hAnsi="Sylfaen" w:cs="Calibri"/>
                <w:b/>
                <w:bCs/>
                <w:i/>
                <w:iCs/>
                <w:color w:val="000000"/>
                <w:sz w:val="22"/>
                <w:szCs w:val="22"/>
                <w:u w:val="single"/>
              </w:rPr>
            </w:pPr>
            <w:r w:rsidRPr="00B22159">
              <w:rPr>
                <w:rFonts w:ascii="Sylfaen" w:hAnsi="Sylfaen" w:cs="Calibri"/>
                <w:b/>
                <w:bCs/>
                <w:i/>
                <w:iCs/>
                <w:color w:val="000000"/>
                <w:sz w:val="22"/>
                <w:szCs w:val="22"/>
                <w:u w:val="single"/>
              </w:rPr>
              <w:t>799.445</w:t>
            </w:r>
          </w:p>
        </w:tc>
      </w:tr>
      <w:tr w:rsidR="00B22159" w:rsidRPr="00B22159" w14:paraId="6CCBE59A" w14:textId="77777777" w:rsidTr="00B22159">
        <w:trPr>
          <w:trHeight w:val="285"/>
        </w:trPr>
        <w:tc>
          <w:tcPr>
            <w:tcW w:w="10869" w:type="dxa"/>
            <w:gridSpan w:val="10"/>
            <w:tcBorders>
              <w:top w:val="single" w:sz="4" w:space="0" w:color="auto"/>
              <w:left w:val="nil"/>
              <w:bottom w:val="nil"/>
              <w:right w:val="nil"/>
            </w:tcBorders>
            <w:shd w:val="clear" w:color="auto" w:fill="auto"/>
            <w:noWrap/>
            <w:vAlign w:val="bottom"/>
            <w:hideMark/>
          </w:tcPr>
          <w:p w14:paraId="5408B31B" w14:textId="77777777" w:rsidR="00B22159" w:rsidRPr="00B22159" w:rsidRDefault="00B22159" w:rsidP="00B22159">
            <w:pPr>
              <w:jc w:val="center"/>
              <w:rPr>
                <w:rFonts w:ascii="Arial Unicode" w:hAnsi="Arial Unicode" w:cs="Calibri"/>
                <w:b/>
                <w:color w:val="000000"/>
                <w:sz w:val="32"/>
                <w:szCs w:val="32"/>
              </w:rPr>
            </w:pPr>
            <w:r w:rsidRPr="00B22159">
              <w:rPr>
                <w:rFonts w:ascii="Arial Unicode" w:hAnsi="Arial Unicode" w:cs="Calibri"/>
                <w:b/>
                <w:color w:val="000000"/>
                <w:sz w:val="32"/>
                <w:szCs w:val="32"/>
              </w:rPr>
              <w:t>Զովք</w:t>
            </w:r>
          </w:p>
        </w:tc>
      </w:tr>
      <w:tr w:rsidR="00B22159" w:rsidRPr="00B22159" w14:paraId="0DF05241" w14:textId="77777777" w:rsidTr="00B22159">
        <w:trPr>
          <w:gridAfter w:val="1"/>
          <w:wAfter w:w="9" w:type="dxa"/>
          <w:trHeight w:val="285"/>
        </w:trPr>
        <w:tc>
          <w:tcPr>
            <w:tcW w:w="10860"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A375F1" w14:textId="3D7B6BB2"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ՀԵՆԱՍՅՈՒՆ Опора</w:t>
            </w:r>
          </w:p>
        </w:tc>
      </w:tr>
      <w:tr w:rsidR="00B22159" w:rsidRPr="00B22159" w14:paraId="2BA617C0"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9047D3"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55205D0A" w14:textId="77777777" w:rsidR="00B22159" w:rsidRPr="00B22159" w:rsidRDefault="00B22159" w:rsidP="00B22159">
            <w:pPr>
              <w:rPr>
                <w:rFonts w:ascii="Arial Unicode" w:hAnsi="Arial Unicode" w:cs="Calibri"/>
                <w:color w:val="000000"/>
                <w:sz w:val="22"/>
                <w:szCs w:val="22"/>
                <w:lang w:val="ru-RU"/>
              </w:rPr>
            </w:pPr>
            <w:r w:rsidRPr="00B22159">
              <w:rPr>
                <w:rFonts w:ascii="Arial Unicode" w:hAnsi="Arial Unicode" w:cs="Calibri"/>
                <w:color w:val="000000"/>
                <w:sz w:val="22"/>
                <w:szCs w:val="22"/>
              </w:rPr>
              <w:t>Փոսորակի</w:t>
            </w:r>
            <w:r w:rsidRPr="00B22159">
              <w:rPr>
                <w:rFonts w:ascii="Arial Unicode" w:hAnsi="Arial Unicode" w:cs="Calibri"/>
                <w:color w:val="000000"/>
                <w:sz w:val="22"/>
                <w:szCs w:val="22"/>
                <w:lang w:val="ru-RU"/>
              </w:rPr>
              <w:t xml:space="preserve"> </w:t>
            </w:r>
            <w:r w:rsidRPr="00B22159">
              <w:rPr>
                <w:rFonts w:ascii="Arial Unicode" w:hAnsi="Arial Unicode" w:cs="Calibri"/>
                <w:color w:val="000000"/>
                <w:sz w:val="22"/>
                <w:szCs w:val="22"/>
              </w:rPr>
              <w:t>հորատում</w:t>
            </w:r>
            <w:r w:rsidRPr="00B22159">
              <w:rPr>
                <w:rFonts w:ascii="Arial Unicode" w:hAnsi="Arial Unicode" w:cs="Calibri"/>
                <w:color w:val="000000"/>
                <w:sz w:val="22"/>
                <w:szCs w:val="22"/>
                <w:lang w:val="ru-RU"/>
              </w:rPr>
              <w:t xml:space="preserve">  </w:t>
            </w:r>
            <w:r w:rsidRPr="00B22159">
              <w:rPr>
                <w:rFonts w:ascii="Arial Unicode" w:hAnsi="Arial Unicode" w:cs="Calibri"/>
                <w:color w:val="000000"/>
                <w:sz w:val="22"/>
                <w:szCs w:val="22"/>
                <w:lang w:val="ru-RU"/>
              </w:rPr>
              <w:br/>
              <w:t xml:space="preserve">Бурение скважины в грунте                                  </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9E3E58"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մ</w:t>
            </w:r>
            <w:r w:rsidRPr="00B22159">
              <w:rPr>
                <w:rFonts w:ascii="Arial Unicode" w:hAnsi="Arial Unicode" w:cs="Calibri"/>
                <w:color w:val="000000"/>
                <w:sz w:val="22"/>
                <w:szCs w:val="22"/>
              </w:rPr>
              <w:br/>
              <w:t>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CA9D85"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25.30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209D23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2.454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6DD1FB64"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62.077</w:t>
            </w:r>
          </w:p>
        </w:tc>
      </w:tr>
      <w:tr w:rsidR="00B22159" w:rsidRPr="00B22159" w14:paraId="54EB2404"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DE9F44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34DCF64"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B1A099E"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0EFC78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9C5F9FB"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B13E2A8" w14:textId="77777777" w:rsidR="00B22159" w:rsidRPr="00B22159" w:rsidRDefault="00B22159" w:rsidP="00B22159">
            <w:pPr>
              <w:rPr>
                <w:rFonts w:ascii="Arial Unicode" w:hAnsi="Arial Unicode" w:cs="Calibri"/>
                <w:color w:val="000000"/>
                <w:sz w:val="22"/>
                <w:szCs w:val="22"/>
              </w:rPr>
            </w:pPr>
          </w:p>
        </w:tc>
      </w:tr>
      <w:tr w:rsidR="00B22159" w:rsidRPr="00B22159" w14:paraId="57710F8B"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BD19740"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2A45E60"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6C54079"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18473342"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E862185"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AC0F482" w14:textId="77777777" w:rsidR="00B22159" w:rsidRPr="00B22159" w:rsidRDefault="00B22159" w:rsidP="00B22159">
            <w:pPr>
              <w:rPr>
                <w:rFonts w:ascii="Arial Unicode" w:hAnsi="Arial Unicode" w:cs="Calibri"/>
                <w:color w:val="000000"/>
                <w:sz w:val="22"/>
                <w:szCs w:val="22"/>
              </w:rPr>
            </w:pPr>
          </w:p>
        </w:tc>
      </w:tr>
      <w:tr w:rsidR="00B22159" w:rsidRPr="00B22159" w14:paraId="160456E4"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76E2C20"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89F9F4A"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EAEC7A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22E2F7B"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0E0450B"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6C59C26" w14:textId="77777777" w:rsidR="00B22159" w:rsidRPr="00B22159" w:rsidRDefault="00B22159" w:rsidP="00B22159">
            <w:pPr>
              <w:rPr>
                <w:rFonts w:ascii="Arial Unicode" w:hAnsi="Arial Unicode" w:cs="Calibri"/>
                <w:color w:val="000000"/>
                <w:sz w:val="22"/>
                <w:szCs w:val="22"/>
              </w:rPr>
            </w:pPr>
          </w:p>
        </w:tc>
      </w:tr>
      <w:tr w:rsidR="00B22159" w:rsidRPr="00B22159" w14:paraId="797D5606"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F8630A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1A068AD5"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Խճով նախաշերտի իրականացում 10սմ </w:t>
            </w:r>
            <w:r w:rsidRPr="00B22159">
              <w:rPr>
                <w:rFonts w:ascii="Arial Unicode" w:hAnsi="Arial Unicode" w:cs="Calibri"/>
                <w:color w:val="000000"/>
                <w:sz w:val="22"/>
                <w:szCs w:val="22"/>
              </w:rPr>
              <w:br/>
              <w:t>Выполнение гравийного слоя 10 см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08DE6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 xml:space="preserve">մ3 м3 </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47F046"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0.16</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D9A0B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10.116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20F887C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1.644</w:t>
            </w:r>
          </w:p>
        </w:tc>
      </w:tr>
      <w:tr w:rsidR="00B22159" w:rsidRPr="00B22159" w14:paraId="3134CAAB"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85A0CA1"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1A35E6C"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36A1838"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830050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53D6124"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EC47120" w14:textId="77777777" w:rsidR="00B22159" w:rsidRPr="00B22159" w:rsidRDefault="00B22159" w:rsidP="00B22159">
            <w:pPr>
              <w:rPr>
                <w:rFonts w:ascii="Arial Unicode" w:hAnsi="Arial Unicode" w:cs="Calibri"/>
                <w:color w:val="000000"/>
                <w:sz w:val="22"/>
                <w:szCs w:val="22"/>
              </w:rPr>
            </w:pPr>
          </w:p>
        </w:tc>
      </w:tr>
      <w:tr w:rsidR="00B22159" w:rsidRPr="00B22159" w14:paraId="28E9089C"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14FC721"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C9721FD"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CFFE16B"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F779F1D"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B1FDBD2"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04101A6" w14:textId="77777777" w:rsidR="00B22159" w:rsidRPr="00B22159" w:rsidRDefault="00B22159" w:rsidP="00B22159">
            <w:pPr>
              <w:rPr>
                <w:rFonts w:ascii="Arial Unicode" w:hAnsi="Arial Unicode" w:cs="Calibri"/>
                <w:color w:val="000000"/>
                <w:sz w:val="22"/>
                <w:szCs w:val="22"/>
              </w:rPr>
            </w:pPr>
          </w:p>
        </w:tc>
      </w:tr>
      <w:tr w:rsidR="00B22159" w:rsidRPr="00B22159" w14:paraId="476B13C4"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EFC1135"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72CCB22"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C79CFFD"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82CE17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CD29A27"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67090AD" w14:textId="77777777" w:rsidR="00B22159" w:rsidRPr="00B22159" w:rsidRDefault="00B22159" w:rsidP="00B22159">
            <w:pPr>
              <w:rPr>
                <w:rFonts w:ascii="Arial Unicode" w:hAnsi="Arial Unicode" w:cs="Calibri"/>
                <w:color w:val="000000"/>
                <w:sz w:val="22"/>
                <w:szCs w:val="22"/>
              </w:rPr>
            </w:pPr>
          </w:p>
        </w:tc>
      </w:tr>
      <w:tr w:rsidR="00B22159" w:rsidRPr="00B22159" w14:paraId="6797B094"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E214A6"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3</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093F2B54"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Հենասյուների հիմքերի կառուցում B12.5 դասի բետոնով Строительство фундаментов из бетона класса В12,5</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76DF547"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 xml:space="preserve">մ3 м3 </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06794BD"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1.62</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C1D860"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49.634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779699D0"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80.653</w:t>
            </w:r>
          </w:p>
        </w:tc>
      </w:tr>
      <w:tr w:rsidR="00B22159" w:rsidRPr="00B22159" w14:paraId="19BA5267"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15E0CE2"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0212240"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22BDD86"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7DE233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FF9BE08"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AFC3CEE" w14:textId="77777777" w:rsidR="00B22159" w:rsidRPr="00B22159" w:rsidRDefault="00B22159" w:rsidP="00B22159">
            <w:pPr>
              <w:rPr>
                <w:rFonts w:ascii="Arial Unicode" w:hAnsi="Arial Unicode" w:cs="Calibri"/>
                <w:color w:val="000000"/>
                <w:sz w:val="22"/>
                <w:szCs w:val="22"/>
              </w:rPr>
            </w:pPr>
          </w:p>
        </w:tc>
      </w:tr>
      <w:tr w:rsidR="00B22159" w:rsidRPr="00B22159" w14:paraId="26377092"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BF7E807"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08D0746"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D5CBAC9"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97666E5"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0E5629AC"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A897418" w14:textId="77777777" w:rsidR="00B22159" w:rsidRPr="00B22159" w:rsidRDefault="00B22159" w:rsidP="00B22159">
            <w:pPr>
              <w:rPr>
                <w:rFonts w:ascii="Arial Unicode" w:hAnsi="Arial Unicode" w:cs="Calibri"/>
                <w:color w:val="000000"/>
                <w:sz w:val="22"/>
                <w:szCs w:val="22"/>
              </w:rPr>
            </w:pPr>
          </w:p>
        </w:tc>
      </w:tr>
      <w:tr w:rsidR="00B22159" w:rsidRPr="00B22159" w14:paraId="2A6A3020"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7E65F31"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BDE9F96"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69D0D9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121F3A5E"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30ED9D3"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BC75DE6" w14:textId="77777777" w:rsidR="00B22159" w:rsidRPr="00B22159" w:rsidRDefault="00B22159" w:rsidP="00B22159">
            <w:pPr>
              <w:rPr>
                <w:rFonts w:ascii="Arial Unicode" w:hAnsi="Arial Unicode" w:cs="Calibri"/>
                <w:color w:val="000000"/>
                <w:sz w:val="22"/>
                <w:szCs w:val="22"/>
              </w:rPr>
            </w:pPr>
          </w:p>
        </w:tc>
      </w:tr>
      <w:tr w:rsidR="00B22159" w:rsidRPr="00B22159" w14:paraId="7523066A"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6C500E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4</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0EC1AB57"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Հողային աշխատանքների կատարում թափոնակույտում, ավտոտրանսպարտով տեղափոխման ժամանակ 2-րդ կարգ գրունտ </w:t>
            </w:r>
            <w:r w:rsidRPr="00B22159">
              <w:rPr>
                <w:rFonts w:ascii="Arial Unicode" w:hAnsi="Arial Unicode" w:cs="Calibri"/>
                <w:color w:val="000000"/>
                <w:sz w:val="22"/>
                <w:szCs w:val="22"/>
              </w:rPr>
              <w:br/>
              <w:t>Проведение земляных работ на полигоне, при перевозке автотранспортом на грунт 2 класса</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6D6EC44"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 xml:space="preserve">մ3 м3 </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32C75D"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1.79</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D1732B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0.064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6E029BE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0.114</w:t>
            </w:r>
          </w:p>
        </w:tc>
      </w:tr>
      <w:tr w:rsidR="00B22159" w:rsidRPr="00B22159" w14:paraId="7FB31082"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BB9FE20"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95707F1"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6AD854C2"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83876C3"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930DA0C"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229FBF0" w14:textId="77777777" w:rsidR="00B22159" w:rsidRPr="00B22159" w:rsidRDefault="00B22159" w:rsidP="00B22159">
            <w:pPr>
              <w:rPr>
                <w:rFonts w:ascii="Arial Unicode" w:hAnsi="Arial Unicode" w:cs="Calibri"/>
                <w:color w:val="000000"/>
                <w:sz w:val="22"/>
                <w:szCs w:val="22"/>
              </w:rPr>
            </w:pPr>
          </w:p>
        </w:tc>
      </w:tr>
      <w:tr w:rsidR="00B22159" w:rsidRPr="00B22159" w14:paraId="456677E0"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38D41C4"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D20BD78"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C116016"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1A00E60"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14543F50"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F0D89A5" w14:textId="77777777" w:rsidR="00B22159" w:rsidRPr="00B22159" w:rsidRDefault="00B22159" w:rsidP="00B22159">
            <w:pPr>
              <w:rPr>
                <w:rFonts w:ascii="Arial Unicode" w:hAnsi="Arial Unicode" w:cs="Calibri"/>
                <w:color w:val="000000"/>
                <w:sz w:val="22"/>
                <w:szCs w:val="22"/>
              </w:rPr>
            </w:pPr>
          </w:p>
        </w:tc>
      </w:tr>
      <w:tr w:rsidR="00B22159" w:rsidRPr="00B22159" w14:paraId="3150E115"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711ACD0"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C1F5245"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68A40F6F"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8F1048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1472B12"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324C39C4" w14:textId="77777777" w:rsidR="00B22159" w:rsidRPr="00B22159" w:rsidRDefault="00B22159" w:rsidP="00B22159">
            <w:pPr>
              <w:rPr>
                <w:rFonts w:ascii="Arial Unicode" w:hAnsi="Arial Unicode" w:cs="Calibri"/>
                <w:color w:val="000000"/>
                <w:sz w:val="22"/>
                <w:szCs w:val="22"/>
              </w:rPr>
            </w:pPr>
          </w:p>
        </w:tc>
      </w:tr>
      <w:tr w:rsidR="00B22159" w:rsidRPr="00B22159" w14:paraId="7163B5E8"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D7A40C"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lastRenderedPageBreak/>
              <w:t>5</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19BD036E"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Բեռնում շինարարական աղբի ավտոմոբիլային փոխադրումների ժամանակ</w:t>
            </w:r>
            <w:r w:rsidRPr="00B22159">
              <w:rPr>
                <w:rFonts w:ascii="Arial Unicode" w:hAnsi="Arial Unicode" w:cs="Calibri"/>
                <w:color w:val="000000"/>
                <w:sz w:val="22"/>
                <w:szCs w:val="22"/>
              </w:rPr>
              <w:br/>
              <w:t xml:space="preserve">Погрузка мусора строительного при автомобильных перевозках </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3946B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տ 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75B87D8"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3.57</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77326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0.783</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00D4739B"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2.799</w:t>
            </w:r>
          </w:p>
        </w:tc>
      </w:tr>
      <w:tr w:rsidR="00B22159" w:rsidRPr="00B22159" w14:paraId="3D3DAD3D"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94672C1"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EAD23AA"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33E0A86"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E268162"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363E6A1D"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379A864" w14:textId="77777777" w:rsidR="00B22159" w:rsidRPr="00B22159" w:rsidRDefault="00B22159" w:rsidP="00B22159">
            <w:pPr>
              <w:rPr>
                <w:rFonts w:ascii="Arial Unicode" w:hAnsi="Arial Unicode" w:cs="Calibri"/>
                <w:color w:val="000000"/>
                <w:sz w:val="22"/>
                <w:szCs w:val="22"/>
              </w:rPr>
            </w:pPr>
          </w:p>
        </w:tc>
      </w:tr>
      <w:tr w:rsidR="00B22159" w:rsidRPr="00B22159" w14:paraId="6D9AC365"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22BDDBF"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7E6A108"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5BC960A"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ED4B7D9"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19E0534"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63A8204" w14:textId="77777777" w:rsidR="00B22159" w:rsidRPr="00B22159" w:rsidRDefault="00B22159" w:rsidP="00B22159">
            <w:pPr>
              <w:rPr>
                <w:rFonts w:ascii="Arial Unicode" w:hAnsi="Arial Unicode" w:cs="Calibri"/>
                <w:color w:val="000000"/>
                <w:sz w:val="22"/>
                <w:szCs w:val="22"/>
              </w:rPr>
            </w:pPr>
          </w:p>
        </w:tc>
      </w:tr>
      <w:tr w:rsidR="00B22159" w:rsidRPr="00B22159" w14:paraId="71577AAB"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546E1C4"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B500194"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775981C0"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FD38DAC"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31EEE11E"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343F0960" w14:textId="77777777" w:rsidR="00B22159" w:rsidRPr="00B22159" w:rsidRDefault="00B22159" w:rsidP="00B22159">
            <w:pPr>
              <w:rPr>
                <w:rFonts w:ascii="Arial Unicode" w:hAnsi="Arial Unicode" w:cs="Calibri"/>
                <w:color w:val="000000"/>
                <w:sz w:val="22"/>
                <w:szCs w:val="22"/>
              </w:rPr>
            </w:pPr>
          </w:p>
        </w:tc>
      </w:tr>
      <w:tr w:rsidR="00B22159" w:rsidRPr="00B22159" w14:paraId="41E3CBA5"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09E74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6</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4AFB9ED6"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Շին. աղբի տեղափոխում մինչև 5կմ </w:t>
            </w:r>
            <w:r w:rsidRPr="00B22159">
              <w:rPr>
                <w:rFonts w:ascii="Arial Unicode" w:hAnsi="Arial Unicode" w:cs="Calibri"/>
                <w:color w:val="000000"/>
                <w:sz w:val="22"/>
                <w:szCs w:val="22"/>
              </w:rPr>
              <w:br/>
              <w:t>Шин. вывоз мусора до 5 км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09491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տ 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46C16B"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3.57</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76DE38"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2.175</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5D37D499"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7.776</w:t>
            </w:r>
          </w:p>
        </w:tc>
      </w:tr>
      <w:tr w:rsidR="00B22159" w:rsidRPr="00B22159" w14:paraId="73E1883C"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B085F84"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B453E57"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A758551"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9885C0D"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F404095"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EFA5025" w14:textId="77777777" w:rsidR="00B22159" w:rsidRPr="00B22159" w:rsidRDefault="00B22159" w:rsidP="00B22159">
            <w:pPr>
              <w:rPr>
                <w:rFonts w:ascii="Arial Unicode" w:hAnsi="Arial Unicode" w:cs="Calibri"/>
                <w:color w:val="000000"/>
                <w:sz w:val="22"/>
                <w:szCs w:val="22"/>
              </w:rPr>
            </w:pPr>
          </w:p>
        </w:tc>
      </w:tr>
      <w:tr w:rsidR="00B22159" w:rsidRPr="00B22159" w14:paraId="11842CC4"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E345C1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9BE70D2"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9FAE92E"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9D048B9"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682D831"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4ACBABA" w14:textId="77777777" w:rsidR="00B22159" w:rsidRPr="00B22159" w:rsidRDefault="00B22159" w:rsidP="00B22159">
            <w:pPr>
              <w:rPr>
                <w:rFonts w:ascii="Arial Unicode" w:hAnsi="Arial Unicode" w:cs="Calibri"/>
                <w:color w:val="000000"/>
                <w:sz w:val="22"/>
                <w:szCs w:val="22"/>
              </w:rPr>
            </w:pPr>
          </w:p>
        </w:tc>
      </w:tr>
      <w:tr w:rsidR="00B22159" w:rsidRPr="00B22159" w14:paraId="36847E79"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6B621B7"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4381A08"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74B99B8"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A550881"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B33FC79"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469B654" w14:textId="77777777" w:rsidR="00B22159" w:rsidRPr="00B22159" w:rsidRDefault="00B22159" w:rsidP="00B22159">
            <w:pPr>
              <w:rPr>
                <w:rFonts w:ascii="Arial Unicode" w:hAnsi="Arial Unicode" w:cs="Calibri"/>
                <w:color w:val="000000"/>
                <w:sz w:val="22"/>
                <w:szCs w:val="22"/>
              </w:rPr>
            </w:pPr>
          </w:p>
        </w:tc>
      </w:tr>
      <w:tr w:rsidR="00B22159" w:rsidRPr="00B22159" w14:paraId="52487BEA"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F4A627"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7</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2B96D081"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հենասյուների տեղադրում Ф108*4մմ, L=7.0մ </w:t>
            </w:r>
            <w:r w:rsidRPr="00B22159">
              <w:rPr>
                <w:rFonts w:ascii="Arial Unicode" w:hAnsi="Arial Unicode" w:cs="Calibri"/>
                <w:color w:val="000000"/>
                <w:sz w:val="22"/>
                <w:szCs w:val="22"/>
              </w:rPr>
              <w:br/>
              <w:t>Установка металлических столбов Ф108*4 мм, L=7.0 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C9B064"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տ</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80C9C3"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1.67</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6C92B17"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179.650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3E86BE8A"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299.649</w:t>
            </w:r>
          </w:p>
        </w:tc>
      </w:tr>
      <w:tr w:rsidR="00B22159" w:rsidRPr="00B22159" w14:paraId="34BE2F91"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1C69A4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B1A2ABA"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5E60899"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4E4A621"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2C623F1"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65DBA3A" w14:textId="77777777" w:rsidR="00B22159" w:rsidRPr="00B22159" w:rsidRDefault="00B22159" w:rsidP="00B22159">
            <w:pPr>
              <w:rPr>
                <w:rFonts w:ascii="Arial Unicode" w:hAnsi="Arial Unicode" w:cs="Calibri"/>
                <w:color w:val="000000"/>
                <w:sz w:val="22"/>
                <w:szCs w:val="22"/>
              </w:rPr>
            </w:pPr>
          </w:p>
        </w:tc>
      </w:tr>
      <w:tr w:rsidR="00B22159" w:rsidRPr="00B22159" w14:paraId="30C1A450"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7F33A81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BC54396"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9BED6CA"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942E29F"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5FC9C11"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6FC1BC2" w14:textId="77777777" w:rsidR="00B22159" w:rsidRPr="00B22159" w:rsidRDefault="00B22159" w:rsidP="00B22159">
            <w:pPr>
              <w:rPr>
                <w:rFonts w:ascii="Arial Unicode" w:hAnsi="Arial Unicode" w:cs="Calibri"/>
                <w:color w:val="000000"/>
                <w:sz w:val="22"/>
                <w:szCs w:val="22"/>
              </w:rPr>
            </w:pPr>
          </w:p>
        </w:tc>
      </w:tr>
      <w:tr w:rsidR="00B22159" w:rsidRPr="00B22159" w14:paraId="40562AA8"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FC96BCE"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D39700A"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F8BFDEE"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18998C8C"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5B19EB7"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A22B3BD" w14:textId="77777777" w:rsidR="00B22159" w:rsidRPr="00B22159" w:rsidRDefault="00B22159" w:rsidP="00B22159">
            <w:pPr>
              <w:rPr>
                <w:rFonts w:ascii="Arial Unicode" w:hAnsi="Arial Unicode" w:cs="Calibri"/>
                <w:color w:val="000000"/>
                <w:sz w:val="22"/>
                <w:szCs w:val="22"/>
              </w:rPr>
            </w:pPr>
          </w:p>
        </w:tc>
      </w:tr>
      <w:tr w:rsidR="00B22159" w:rsidRPr="00B22159" w14:paraId="61AD31FA"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4AF566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8</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1593AD47"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Մետաղական խողովակ Ф108*4մմ</w:t>
            </w:r>
            <w:r w:rsidRPr="00B22159">
              <w:rPr>
                <w:rFonts w:ascii="Arial Unicode" w:hAnsi="Arial Unicode" w:cs="Calibri"/>
                <w:color w:val="000000"/>
                <w:sz w:val="22"/>
                <w:szCs w:val="22"/>
              </w:rPr>
              <w:br/>
              <w:t>Труба металлическая Ф108*4 мм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6B452C"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4994A7"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161.00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CD8CB8B"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6.100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04057D86"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982.092</w:t>
            </w:r>
          </w:p>
        </w:tc>
      </w:tr>
      <w:tr w:rsidR="00B22159" w:rsidRPr="00B22159" w14:paraId="04FCFBD8"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C633BC8"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5F93A15"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535E39D"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F69C96A"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860B702"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15996DA" w14:textId="77777777" w:rsidR="00B22159" w:rsidRPr="00B22159" w:rsidRDefault="00B22159" w:rsidP="00B22159">
            <w:pPr>
              <w:rPr>
                <w:rFonts w:ascii="Arial Unicode" w:hAnsi="Arial Unicode" w:cs="Calibri"/>
                <w:color w:val="000000"/>
                <w:sz w:val="22"/>
                <w:szCs w:val="22"/>
              </w:rPr>
            </w:pPr>
          </w:p>
        </w:tc>
      </w:tr>
      <w:tr w:rsidR="00B22159" w:rsidRPr="00B22159" w14:paraId="2CE1330C"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78564E5B"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208DE70"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94A3F63"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06E847E"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ADDB335"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630E580" w14:textId="77777777" w:rsidR="00B22159" w:rsidRPr="00B22159" w:rsidRDefault="00B22159" w:rsidP="00B22159">
            <w:pPr>
              <w:rPr>
                <w:rFonts w:ascii="Arial Unicode" w:hAnsi="Arial Unicode" w:cs="Calibri"/>
                <w:color w:val="000000"/>
                <w:sz w:val="22"/>
                <w:szCs w:val="22"/>
              </w:rPr>
            </w:pPr>
          </w:p>
        </w:tc>
      </w:tr>
      <w:tr w:rsidR="00B22159" w:rsidRPr="00B22159" w14:paraId="70BD66E4"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6701B24"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5CE0E5E"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6D0A0144"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3DF74BB"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1E8DFA7C"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7CF24A3" w14:textId="77777777" w:rsidR="00B22159" w:rsidRPr="00B22159" w:rsidRDefault="00B22159" w:rsidP="00B22159">
            <w:pPr>
              <w:rPr>
                <w:rFonts w:ascii="Arial Unicode" w:hAnsi="Arial Unicode" w:cs="Calibri"/>
                <w:color w:val="000000"/>
                <w:sz w:val="22"/>
                <w:szCs w:val="22"/>
              </w:rPr>
            </w:pPr>
          </w:p>
        </w:tc>
      </w:tr>
      <w:tr w:rsidR="00B22159" w:rsidRPr="00B22159" w14:paraId="27D751E3"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D212553"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9</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6BA1BB97"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Ամրան Ф16մմ, AIII հենասյան խարսխման համար /0.25*3հատ/  Арматура Ф16 мм, для анкеровки опоры AIII /0,25*3шт/</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6A672E9"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տ 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A933395"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0.03</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2E93EC"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408.266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51EDB8CC"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11.127</w:t>
            </w:r>
          </w:p>
        </w:tc>
      </w:tr>
      <w:tr w:rsidR="00B22159" w:rsidRPr="00B22159" w14:paraId="7A746109"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A6D3AE6"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B793D55"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532AD10"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42607B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202ED91"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560B7B4" w14:textId="77777777" w:rsidR="00B22159" w:rsidRPr="00B22159" w:rsidRDefault="00B22159" w:rsidP="00B22159">
            <w:pPr>
              <w:rPr>
                <w:rFonts w:ascii="Arial Unicode" w:hAnsi="Arial Unicode" w:cs="Calibri"/>
                <w:color w:val="000000"/>
                <w:sz w:val="22"/>
                <w:szCs w:val="22"/>
              </w:rPr>
            </w:pPr>
          </w:p>
        </w:tc>
      </w:tr>
      <w:tr w:rsidR="00B22159" w:rsidRPr="00B22159" w14:paraId="3AE39BDA"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DBB7EA5"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CF65AD3"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2075D85"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F9B7D60"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B259F58"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D5EDA24" w14:textId="77777777" w:rsidR="00B22159" w:rsidRPr="00B22159" w:rsidRDefault="00B22159" w:rsidP="00B22159">
            <w:pPr>
              <w:rPr>
                <w:rFonts w:ascii="Arial Unicode" w:hAnsi="Arial Unicode" w:cs="Calibri"/>
                <w:color w:val="000000"/>
                <w:sz w:val="22"/>
                <w:szCs w:val="22"/>
              </w:rPr>
            </w:pPr>
          </w:p>
        </w:tc>
      </w:tr>
      <w:tr w:rsidR="00B22159" w:rsidRPr="00B22159" w14:paraId="7907029E"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8DECEF0"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6B5B7BD"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4568C61"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75419FD"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075D3F4"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35117B3" w14:textId="77777777" w:rsidR="00B22159" w:rsidRPr="00B22159" w:rsidRDefault="00B22159" w:rsidP="00B22159">
            <w:pPr>
              <w:rPr>
                <w:rFonts w:ascii="Arial Unicode" w:hAnsi="Arial Unicode" w:cs="Calibri"/>
                <w:color w:val="000000"/>
                <w:sz w:val="22"/>
                <w:szCs w:val="22"/>
              </w:rPr>
            </w:pPr>
          </w:p>
        </w:tc>
      </w:tr>
      <w:tr w:rsidR="00B22159" w:rsidRPr="00B22159" w14:paraId="69A80C12"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CFC6A60"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10</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1A89ABD6"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Անկյունակ 50x50x5մմ  - 1.5գմ /հողանցման համար/ </w:t>
            </w:r>
            <w:r w:rsidRPr="00B22159">
              <w:rPr>
                <w:rFonts w:ascii="Arial Unicode" w:hAnsi="Arial Unicode" w:cs="Calibri"/>
                <w:color w:val="000000"/>
                <w:sz w:val="22"/>
                <w:szCs w:val="22"/>
              </w:rPr>
              <w:br/>
              <w:t>Уголок 50х50х5 мм - 1,5 гр /для заземления/</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91E4B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01291D"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34.50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D92FA13"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2.064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0A90A21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71.223</w:t>
            </w:r>
          </w:p>
        </w:tc>
      </w:tr>
      <w:tr w:rsidR="00B22159" w:rsidRPr="00B22159" w14:paraId="4AECF4F5"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EE41110"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E6F7CB0"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60F38BD"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1008B7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CF34825"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C238D36" w14:textId="77777777" w:rsidR="00B22159" w:rsidRPr="00B22159" w:rsidRDefault="00B22159" w:rsidP="00B22159">
            <w:pPr>
              <w:rPr>
                <w:rFonts w:ascii="Arial Unicode" w:hAnsi="Arial Unicode" w:cs="Calibri"/>
                <w:color w:val="000000"/>
                <w:sz w:val="22"/>
                <w:szCs w:val="22"/>
              </w:rPr>
            </w:pPr>
          </w:p>
        </w:tc>
      </w:tr>
      <w:tr w:rsidR="00B22159" w:rsidRPr="00B22159" w14:paraId="53E75047"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7F7E3883"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84AEDCE"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D91C72F"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C933DA0"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7AFFE03"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35B09F98" w14:textId="77777777" w:rsidR="00B22159" w:rsidRPr="00B22159" w:rsidRDefault="00B22159" w:rsidP="00B22159">
            <w:pPr>
              <w:rPr>
                <w:rFonts w:ascii="Arial Unicode" w:hAnsi="Arial Unicode" w:cs="Calibri"/>
                <w:color w:val="000000"/>
                <w:sz w:val="22"/>
                <w:szCs w:val="22"/>
              </w:rPr>
            </w:pPr>
          </w:p>
        </w:tc>
      </w:tr>
      <w:tr w:rsidR="00B22159" w:rsidRPr="00B22159" w14:paraId="30C2874F"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BFF8743"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4F4FC84"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5883271"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503CE66"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0E12057C"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4692522" w14:textId="77777777" w:rsidR="00B22159" w:rsidRPr="00B22159" w:rsidRDefault="00B22159" w:rsidP="00B22159">
            <w:pPr>
              <w:rPr>
                <w:rFonts w:ascii="Arial Unicode" w:hAnsi="Arial Unicode" w:cs="Calibri"/>
                <w:color w:val="000000"/>
                <w:sz w:val="22"/>
                <w:szCs w:val="22"/>
              </w:rPr>
            </w:pPr>
          </w:p>
        </w:tc>
      </w:tr>
      <w:tr w:rsidR="00B22159" w:rsidRPr="00B22159" w14:paraId="1B820470"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CDA224"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11</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38D1FAA6" w14:textId="77777777" w:rsidR="00B22159" w:rsidRPr="00B22159" w:rsidRDefault="00B22159" w:rsidP="00B22159">
            <w:pPr>
              <w:rPr>
                <w:rFonts w:ascii="Arial Unicode" w:hAnsi="Arial Unicode" w:cs="Calibri"/>
                <w:color w:val="000000"/>
                <w:sz w:val="22"/>
                <w:szCs w:val="22"/>
                <w:lang w:val="ru-RU"/>
              </w:rPr>
            </w:pPr>
            <w:r w:rsidRPr="00B22159">
              <w:rPr>
                <w:rFonts w:ascii="Arial Unicode" w:hAnsi="Arial Unicode" w:cs="Calibri"/>
                <w:color w:val="000000"/>
                <w:sz w:val="22"/>
                <w:szCs w:val="22"/>
              </w:rPr>
              <w:t>Շերտապողպատ</w:t>
            </w:r>
            <w:r w:rsidRPr="00B22159">
              <w:rPr>
                <w:rFonts w:ascii="Arial Unicode" w:hAnsi="Arial Unicode" w:cs="Calibri"/>
                <w:color w:val="000000"/>
                <w:sz w:val="22"/>
                <w:szCs w:val="22"/>
                <w:lang w:val="ru-RU"/>
              </w:rPr>
              <w:t xml:space="preserve"> 40</w:t>
            </w:r>
            <w:r w:rsidRPr="00B22159">
              <w:rPr>
                <w:rFonts w:ascii="Arial Unicode" w:hAnsi="Arial Unicode" w:cs="Calibri"/>
                <w:color w:val="000000"/>
                <w:sz w:val="22"/>
                <w:szCs w:val="22"/>
              </w:rPr>
              <w:t>x</w:t>
            </w:r>
            <w:r w:rsidRPr="00B22159">
              <w:rPr>
                <w:rFonts w:ascii="Arial Unicode" w:hAnsi="Arial Unicode" w:cs="Calibri"/>
                <w:color w:val="000000"/>
                <w:sz w:val="22"/>
                <w:szCs w:val="22"/>
                <w:lang w:val="ru-RU"/>
              </w:rPr>
              <w:t>4</w:t>
            </w:r>
            <w:r w:rsidRPr="00B22159">
              <w:rPr>
                <w:rFonts w:ascii="Arial Unicode" w:hAnsi="Arial Unicode" w:cs="Calibri"/>
                <w:color w:val="000000"/>
                <w:sz w:val="22"/>
                <w:szCs w:val="22"/>
              </w:rPr>
              <w:t>մմ</w:t>
            </w:r>
            <w:r w:rsidRPr="00B22159">
              <w:rPr>
                <w:rFonts w:ascii="Arial Unicode" w:hAnsi="Arial Unicode" w:cs="Calibri"/>
                <w:color w:val="000000"/>
                <w:sz w:val="22"/>
                <w:szCs w:val="22"/>
                <w:lang w:val="ru-RU"/>
              </w:rPr>
              <w:t xml:space="preserve"> - 0.5</w:t>
            </w:r>
            <w:r w:rsidRPr="00B22159">
              <w:rPr>
                <w:rFonts w:ascii="Arial Unicode" w:hAnsi="Arial Unicode" w:cs="Calibri"/>
                <w:color w:val="000000"/>
                <w:sz w:val="22"/>
                <w:szCs w:val="22"/>
              </w:rPr>
              <w:t>գմ</w:t>
            </w:r>
            <w:r w:rsidRPr="00B22159">
              <w:rPr>
                <w:rFonts w:ascii="Arial Unicode" w:hAnsi="Arial Unicode" w:cs="Calibri"/>
                <w:color w:val="000000"/>
                <w:sz w:val="22"/>
                <w:szCs w:val="22"/>
                <w:lang w:val="ru-RU"/>
              </w:rPr>
              <w:t xml:space="preserve"> /</w:t>
            </w:r>
            <w:r w:rsidRPr="00B22159">
              <w:rPr>
                <w:rFonts w:ascii="Arial Unicode" w:hAnsi="Arial Unicode" w:cs="Calibri"/>
                <w:color w:val="000000"/>
                <w:sz w:val="22"/>
                <w:szCs w:val="22"/>
              </w:rPr>
              <w:t>հողանցման</w:t>
            </w:r>
            <w:r w:rsidRPr="00B22159">
              <w:rPr>
                <w:rFonts w:ascii="Arial Unicode" w:hAnsi="Arial Unicode" w:cs="Calibri"/>
                <w:color w:val="000000"/>
                <w:sz w:val="22"/>
                <w:szCs w:val="22"/>
                <w:lang w:val="ru-RU"/>
              </w:rPr>
              <w:t xml:space="preserve"> </w:t>
            </w:r>
            <w:r w:rsidRPr="00B22159">
              <w:rPr>
                <w:rFonts w:ascii="Arial Unicode" w:hAnsi="Arial Unicode" w:cs="Calibri"/>
                <w:color w:val="000000"/>
                <w:sz w:val="22"/>
                <w:szCs w:val="22"/>
              </w:rPr>
              <w:t>համար</w:t>
            </w:r>
            <w:r w:rsidRPr="00B22159">
              <w:rPr>
                <w:rFonts w:ascii="Arial Unicode" w:hAnsi="Arial Unicode" w:cs="Calibri"/>
                <w:color w:val="000000"/>
                <w:sz w:val="22"/>
                <w:szCs w:val="22"/>
                <w:lang w:val="ru-RU"/>
              </w:rPr>
              <w:t>/ Стальной лист 40х4 мм - 0,5 г /для заземления/</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89754A"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665808F"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11.50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01BE4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0.770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30ED527B"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8.859</w:t>
            </w:r>
          </w:p>
        </w:tc>
      </w:tr>
      <w:tr w:rsidR="00B22159" w:rsidRPr="00B22159" w14:paraId="58D00EDA"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5F108AA"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AE642A3"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E976219"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09B2EBA"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C5C60A6"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EF49A4C" w14:textId="77777777" w:rsidR="00B22159" w:rsidRPr="00B22159" w:rsidRDefault="00B22159" w:rsidP="00B22159">
            <w:pPr>
              <w:rPr>
                <w:rFonts w:ascii="Arial Unicode" w:hAnsi="Arial Unicode" w:cs="Calibri"/>
                <w:color w:val="000000"/>
                <w:sz w:val="22"/>
                <w:szCs w:val="22"/>
              </w:rPr>
            </w:pPr>
          </w:p>
        </w:tc>
      </w:tr>
      <w:tr w:rsidR="00B22159" w:rsidRPr="00B22159" w14:paraId="7A85B949"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0D6B8B5"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878C6BB"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C6CB8A5"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11F45B13"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656A62A"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531974A" w14:textId="77777777" w:rsidR="00B22159" w:rsidRPr="00B22159" w:rsidRDefault="00B22159" w:rsidP="00B22159">
            <w:pPr>
              <w:rPr>
                <w:rFonts w:ascii="Arial Unicode" w:hAnsi="Arial Unicode" w:cs="Calibri"/>
                <w:color w:val="000000"/>
                <w:sz w:val="22"/>
                <w:szCs w:val="22"/>
              </w:rPr>
            </w:pPr>
          </w:p>
        </w:tc>
      </w:tr>
      <w:tr w:rsidR="00B22159" w:rsidRPr="00B22159" w14:paraId="1724F713"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772229B1"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4A65506"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C18AC69"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99AFAE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9986A0D"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7295169" w14:textId="77777777" w:rsidR="00B22159" w:rsidRPr="00B22159" w:rsidRDefault="00B22159" w:rsidP="00B22159">
            <w:pPr>
              <w:rPr>
                <w:rFonts w:ascii="Arial Unicode" w:hAnsi="Arial Unicode" w:cs="Calibri"/>
                <w:color w:val="000000"/>
                <w:sz w:val="22"/>
                <w:szCs w:val="22"/>
              </w:rPr>
            </w:pPr>
          </w:p>
        </w:tc>
      </w:tr>
      <w:tr w:rsidR="00B22159" w:rsidRPr="00B22159" w14:paraId="51F7AA54"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02743C9"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12</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7D602C1D"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պահունակների տեղադրում հենասյուների վրա Ф42*2.5մմ, L=1.7մ </w:t>
            </w:r>
            <w:r w:rsidRPr="00B22159">
              <w:rPr>
                <w:rFonts w:ascii="Arial Unicode" w:hAnsi="Arial Unicode" w:cs="Calibri"/>
                <w:color w:val="000000"/>
                <w:sz w:val="22"/>
                <w:szCs w:val="22"/>
              </w:rPr>
              <w:br/>
              <w:t>Установка металлических контейнеров на столбы Ф42*2,5 мм, L=1,7 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D895A48"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596D39"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23.00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6C0014C"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19.344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0EFE6F1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444.914</w:t>
            </w:r>
          </w:p>
        </w:tc>
      </w:tr>
      <w:tr w:rsidR="00B22159" w:rsidRPr="00B22159" w14:paraId="335A31CF"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54E397A"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4FFB272"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06D90F0"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65E12A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01FDF40D"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6883B5E" w14:textId="77777777" w:rsidR="00B22159" w:rsidRPr="00B22159" w:rsidRDefault="00B22159" w:rsidP="00B22159">
            <w:pPr>
              <w:rPr>
                <w:rFonts w:ascii="Arial Unicode" w:hAnsi="Arial Unicode" w:cs="Calibri"/>
                <w:color w:val="000000"/>
                <w:sz w:val="22"/>
                <w:szCs w:val="22"/>
              </w:rPr>
            </w:pPr>
          </w:p>
        </w:tc>
      </w:tr>
      <w:tr w:rsidR="00B22159" w:rsidRPr="00B22159" w14:paraId="61BCD2AB"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635A690"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3439AC5"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3955F75"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147BCC52"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C5A1DD5"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8376F7C" w14:textId="77777777" w:rsidR="00B22159" w:rsidRPr="00B22159" w:rsidRDefault="00B22159" w:rsidP="00B22159">
            <w:pPr>
              <w:rPr>
                <w:rFonts w:ascii="Arial Unicode" w:hAnsi="Arial Unicode" w:cs="Calibri"/>
                <w:color w:val="000000"/>
                <w:sz w:val="22"/>
                <w:szCs w:val="22"/>
              </w:rPr>
            </w:pPr>
          </w:p>
        </w:tc>
      </w:tr>
      <w:tr w:rsidR="00B22159" w:rsidRPr="00B22159" w14:paraId="4920FC05"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3EAD62B"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327069E"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B358A75"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00D60AF"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3C42CA32"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953A655" w14:textId="77777777" w:rsidR="00B22159" w:rsidRPr="00B22159" w:rsidRDefault="00B22159" w:rsidP="00B22159">
            <w:pPr>
              <w:rPr>
                <w:rFonts w:ascii="Arial Unicode" w:hAnsi="Arial Unicode" w:cs="Calibri"/>
                <w:color w:val="000000"/>
                <w:sz w:val="22"/>
                <w:szCs w:val="22"/>
              </w:rPr>
            </w:pPr>
          </w:p>
        </w:tc>
      </w:tr>
      <w:tr w:rsidR="00B22159" w:rsidRPr="00B22159" w14:paraId="0442CB97"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71304C"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13</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3E569D57"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պահունակ նոր տեղադրվող հենարանի վրա Ф42*2.5մմ, </w:t>
            </w:r>
            <w:r w:rsidRPr="00B22159">
              <w:rPr>
                <w:rFonts w:ascii="Arial Unicode" w:hAnsi="Arial Unicode" w:cs="Calibri"/>
                <w:color w:val="000000"/>
                <w:sz w:val="22"/>
                <w:szCs w:val="22"/>
              </w:rPr>
              <w:br/>
              <w:t>Металлический контейнер на новой опореФ42*2,5 мм</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BDEE242"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9AB4AC"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23.00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121B40"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3.456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03AC4E4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79.479</w:t>
            </w:r>
          </w:p>
        </w:tc>
      </w:tr>
      <w:tr w:rsidR="00B22159" w:rsidRPr="00B22159" w14:paraId="210722C2"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1890745"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0E8AA5F"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8DCE338"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1D05939E"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9FCD7AE"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3EB32C2" w14:textId="77777777" w:rsidR="00B22159" w:rsidRPr="00B22159" w:rsidRDefault="00B22159" w:rsidP="00B22159">
            <w:pPr>
              <w:rPr>
                <w:rFonts w:ascii="Arial Unicode" w:hAnsi="Arial Unicode" w:cs="Calibri"/>
                <w:color w:val="000000"/>
                <w:sz w:val="22"/>
                <w:szCs w:val="22"/>
              </w:rPr>
            </w:pPr>
          </w:p>
        </w:tc>
      </w:tr>
      <w:tr w:rsidR="00B22159" w:rsidRPr="00B22159" w14:paraId="0826E272"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9CD1DB5"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3CF96931"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7455EBB"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B50154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A4D53D4"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395E2B3" w14:textId="77777777" w:rsidR="00B22159" w:rsidRPr="00B22159" w:rsidRDefault="00B22159" w:rsidP="00B22159">
            <w:pPr>
              <w:rPr>
                <w:rFonts w:ascii="Arial Unicode" w:hAnsi="Arial Unicode" w:cs="Calibri"/>
                <w:color w:val="000000"/>
                <w:sz w:val="22"/>
                <w:szCs w:val="22"/>
              </w:rPr>
            </w:pPr>
          </w:p>
        </w:tc>
      </w:tr>
      <w:tr w:rsidR="00B22159" w:rsidRPr="00B22159" w14:paraId="60059364"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6C9D4BA"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7F2CEF2"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8F9D88E"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3F593BC"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F314618"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05B0CC5" w14:textId="77777777" w:rsidR="00B22159" w:rsidRPr="00B22159" w:rsidRDefault="00B22159" w:rsidP="00B22159">
            <w:pPr>
              <w:rPr>
                <w:rFonts w:ascii="Arial Unicode" w:hAnsi="Arial Unicode" w:cs="Calibri"/>
                <w:color w:val="000000"/>
                <w:sz w:val="22"/>
                <w:szCs w:val="22"/>
              </w:rPr>
            </w:pPr>
          </w:p>
        </w:tc>
      </w:tr>
      <w:tr w:rsidR="00B22159" w:rsidRPr="00B22159" w14:paraId="488AF000"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F45B83"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14</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496797EA"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Խարսխային հենարանների վրա  СИП հաղորդալարի մոնտաժային  նյութեր </w:t>
            </w:r>
            <w:r w:rsidRPr="00B22159">
              <w:rPr>
                <w:rFonts w:ascii="Arial Unicode" w:hAnsi="Arial Unicode" w:cs="Calibri"/>
                <w:color w:val="000000"/>
                <w:sz w:val="22"/>
                <w:szCs w:val="22"/>
              </w:rPr>
              <w:br/>
              <w:t>Материалы для монтажа кабеля СИП на анкерных опорах</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63BD85B"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E7E78F"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5.00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AB443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11.317</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346602EC"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56.583</w:t>
            </w:r>
          </w:p>
        </w:tc>
      </w:tr>
      <w:tr w:rsidR="00B22159" w:rsidRPr="00B22159" w14:paraId="5D6B3C06"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52608CB"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F2C1096"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8853738"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9A4020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3EEF0EF"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09DB666" w14:textId="77777777" w:rsidR="00B22159" w:rsidRPr="00B22159" w:rsidRDefault="00B22159" w:rsidP="00B22159">
            <w:pPr>
              <w:rPr>
                <w:rFonts w:ascii="Arial Unicode" w:hAnsi="Arial Unicode" w:cs="Calibri"/>
                <w:color w:val="000000"/>
                <w:sz w:val="22"/>
                <w:szCs w:val="22"/>
              </w:rPr>
            </w:pPr>
          </w:p>
        </w:tc>
      </w:tr>
      <w:tr w:rsidR="00B22159" w:rsidRPr="00B22159" w14:paraId="2D484331"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75EA8B44"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1EDAEC8"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6570AE4"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449BDAB"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BFE3816"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2BAA491" w14:textId="77777777" w:rsidR="00B22159" w:rsidRPr="00B22159" w:rsidRDefault="00B22159" w:rsidP="00B22159">
            <w:pPr>
              <w:rPr>
                <w:rFonts w:ascii="Arial Unicode" w:hAnsi="Arial Unicode" w:cs="Calibri"/>
                <w:color w:val="000000"/>
                <w:sz w:val="22"/>
                <w:szCs w:val="22"/>
              </w:rPr>
            </w:pPr>
          </w:p>
        </w:tc>
      </w:tr>
      <w:tr w:rsidR="00B22159" w:rsidRPr="00B22159" w14:paraId="1D28B4DD"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8467396"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1CD1197"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328AE5D"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AB5FDD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02D771E8"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E397420" w14:textId="77777777" w:rsidR="00B22159" w:rsidRPr="00B22159" w:rsidRDefault="00B22159" w:rsidP="00B22159">
            <w:pPr>
              <w:rPr>
                <w:rFonts w:ascii="Arial Unicode" w:hAnsi="Arial Unicode" w:cs="Calibri"/>
                <w:color w:val="000000"/>
                <w:sz w:val="22"/>
                <w:szCs w:val="22"/>
              </w:rPr>
            </w:pPr>
          </w:p>
        </w:tc>
      </w:tr>
      <w:tr w:rsidR="00B22159" w:rsidRPr="00B22159" w14:paraId="17001ABC"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DAF4678"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82F4EAD"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9E9F79A"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FCC7DA0"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2FC432F"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2AA36AB" w14:textId="77777777" w:rsidR="00B22159" w:rsidRPr="00B22159" w:rsidRDefault="00B22159" w:rsidP="00B22159">
            <w:pPr>
              <w:rPr>
                <w:rFonts w:ascii="Arial Unicode" w:hAnsi="Arial Unicode" w:cs="Calibri"/>
                <w:color w:val="000000"/>
                <w:sz w:val="22"/>
                <w:szCs w:val="22"/>
              </w:rPr>
            </w:pPr>
          </w:p>
        </w:tc>
      </w:tr>
      <w:tr w:rsidR="00B22159" w:rsidRPr="00B22159" w14:paraId="0BDF9B5A"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0E6540"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15</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154F48FB"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Միջանկյալ հենարանների վրա СИП հաղորդալարի մոնտաժային  նյութեր </w:t>
            </w:r>
            <w:r w:rsidRPr="00B22159">
              <w:rPr>
                <w:rFonts w:ascii="Arial Unicode" w:hAnsi="Arial Unicode" w:cs="Calibri"/>
                <w:color w:val="000000"/>
                <w:sz w:val="22"/>
                <w:szCs w:val="22"/>
              </w:rPr>
              <w:br/>
              <w:t>Материалы для монтажа кабеля СИП на промежуточных опорах</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DAF7B0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010B8ED"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18.00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C934B1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7.604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49B3A577"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136.866</w:t>
            </w:r>
          </w:p>
        </w:tc>
      </w:tr>
      <w:tr w:rsidR="00B22159" w:rsidRPr="00B22159" w14:paraId="47D24EBA"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C578C5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5B075E5"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DA7AF2E"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4F83B25"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201E691"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3DF70046" w14:textId="77777777" w:rsidR="00B22159" w:rsidRPr="00B22159" w:rsidRDefault="00B22159" w:rsidP="00B22159">
            <w:pPr>
              <w:rPr>
                <w:rFonts w:ascii="Arial Unicode" w:hAnsi="Arial Unicode" w:cs="Calibri"/>
                <w:color w:val="000000"/>
                <w:sz w:val="22"/>
                <w:szCs w:val="22"/>
              </w:rPr>
            </w:pPr>
          </w:p>
        </w:tc>
      </w:tr>
      <w:tr w:rsidR="00B22159" w:rsidRPr="00B22159" w14:paraId="69A49FE8"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A23127B"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E88DB83"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435A20D5"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3AA68F6"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B89A08C"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9E10C61" w14:textId="77777777" w:rsidR="00B22159" w:rsidRPr="00B22159" w:rsidRDefault="00B22159" w:rsidP="00B22159">
            <w:pPr>
              <w:rPr>
                <w:rFonts w:ascii="Arial Unicode" w:hAnsi="Arial Unicode" w:cs="Calibri"/>
                <w:color w:val="000000"/>
                <w:sz w:val="22"/>
                <w:szCs w:val="22"/>
              </w:rPr>
            </w:pPr>
          </w:p>
        </w:tc>
      </w:tr>
      <w:tr w:rsidR="00B22159" w:rsidRPr="00B22159" w14:paraId="2692DD68"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B9769B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AC04510"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D2642B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FDA4065"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2E53B54"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F220127" w14:textId="77777777" w:rsidR="00B22159" w:rsidRPr="00B22159" w:rsidRDefault="00B22159" w:rsidP="00B22159">
            <w:pPr>
              <w:rPr>
                <w:rFonts w:ascii="Arial Unicode" w:hAnsi="Arial Unicode" w:cs="Calibri"/>
                <w:color w:val="000000"/>
                <w:sz w:val="22"/>
                <w:szCs w:val="22"/>
              </w:rPr>
            </w:pPr>
          </w:p>
        </w:tc>
      </w:tr>
      <w:tr w:rsidR="00B22159" w:rsidRPr="00B22159" w14:paraId="24B9B2D9"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B44A703"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3C7FBD3"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6A14B07B"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6C34EED"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DB7B7AE"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C0E8966" w14:textId="77777777" w:rsidR="00B22159" w:rsidRPr="00B22159" w:rsidRDefault="00B22159" w:rsidP="00B22159">
            <w:pPr>
              <w:rPr>
                <w:rFonts w:ascii="Arial Unicode" w:hAnsi="Arial Unicode" w:cs="Calibri"/>
                <w:color w:val="000000"/>
                <w:sz w:val="22"/>
                <w:szCs w:val="22"/>
              </w:rPr>
            </w:pPr>
          </w:p>
        </w:tc>
      </w:tr>
      <w:tr w:rsidR="00B22159" w:rsidRPr="00B22159" w14:paraId="3BBBDEE7"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0EE96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16</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6E1DD615"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Լրացուցիչ  նյութեր ճյուղավորման և գոյություն ունեցող հենարանների վրա СИП հաղորդալարի մոնտաժման համար</w:t>
            </w:r>
            <w:r w:rsidRPr="00B22159">
              <w:rPr>
                <w:rFonts w:ascii="Arial Unicode" w:hAnsi="Arial Unicode" w:cs="Calibri"/>
                <w:color w:val="000000"/>
                <w:sz w:val="22"/>
                <w:szCs w:val="22"/>
              </w:rPr>
              <w:br/>
              <w:t>Дополнительные материалы для ответвления и монтажа СИП кабеля на существующие опоры</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AADB8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B4397B"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8.00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0E1E6A"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8.497</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0BB1B6BB"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67.978</w:t>
            </w:r>
          </w:p>
        </w:tc>
      </w:tr>
      <w:tr w:rsidR="00B22159" w:rsidRPr="00B22159" w14:paraId="12E3E8C4"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1631BE3"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2319062"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27CCCEF"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8CE8B53"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6C39FDB"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9D887F0" w14:textId="77777777" w:rsidR="00B22159" w:rsidRPr="00B22159" w:rsidRDefault="00B22159" w:rsidP="00B22159">
            <w:pPr>
              <w:rPr>
                <w:rFonts w:ascii="Arial Unicode" w:hAnsi="Arial Unicode" w:cs="Calibri"/>
                <w:color w:val="000000"/>
                <w:sz w:val="22"/>
                <w:szCs w:val="22"/>
              </w:rPr>
            </w:pPr>
          </w:p>
        </w:tc>
      </w:tr>
      <w:tr w:rsidR="00B22159" w:rsidRPr="00B22159" w14:paraId="3908D850"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C65743B"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B28CAC8"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6F84236"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D10C64B"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1793F953"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2D0A2F8" w14:textId="77777777" w:rsidR="00B22159" w:rsidRPr="00B22159" w:rsidRDefault="00B22159" w:rsidP="00B22159">
            <w:pPr>
              <w:rPr>
                <w:rFonts w:ascii="Arial Unicode" w:hAnsi="Arial Unicode" w:cs="Calibri"/>
                <w:color w:val="000000"/>
                <w:sz w:val="22"/>
                <w:szCs w:val="22"/>
              </w:rPr>
            </w:pPr>
          </w:p>
        </w:tc>
      </w:tr>
      <w:tr w:rsidR="00B22159" w:rsidRPr="00B22159" w14:paraId="051259BA"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35F5533"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B543ABB"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95DCA10"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E1D8F2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F095548"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4199914" w14:textId="77777777" w:rsidR="00B22159" w:rsidRPr="00B22159" w:rsidRDefault="00B22159" w:rsidP="00B22159">
            <w:pPr>
              <w:rPr>
                <w:rFonts w:ascii="Arial Unicode" w:hAnsi="Arial Unicode" w:cs="Calibri"/>
                <w:color w:val="000000"/>
                <w:sz w:val="22"/>
                <w:szCs w:val="22"/>
              </w:rPr>
            </w:pPr>
          </w:p>
        </w:tc>
      </w:tr>
      <w:tr w:rsidR="00B22159" w:rsidRPr="00B22159" w14:paraId="144B8F48"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C08F6A9"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6EEB6CCF"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8BA42F9"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CA83B5F"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CFAA173"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6108F06" w14:textId="77777777" w:rsidR="00B22159" w:rsidRPr="00B22159" w:rsidRDefault="00B22159" w:rsidP="00B22159">
            <w:pPr>
              <w:rPr>
                <w:rFonts w:ascii="Arial Unicode" w:hAnsi="Arial Unicode" w:cs="Calibri"/>
                <w:color w:val="000000"/>
                <w:sz w:val="22"/>
                <w:szCs w:val="22"/>
              </w:rPr>
            </w:pPr>
          </w:p>
        </w:tc>
      </w:tr>
      <w:tr w:rsidR="00B22159" w:rsidRPr="00B22159" w14:paraId="53AF337F"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C4762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17</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58F67EF4"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հենասյուների յուղաներկում 2 անգամ հակակոռոզիոն ներկով </w:t>
            </w:r>
            <w:r w:rsidRPr="00B22159">
              <w:rPr>
                <w:rFonts w:ascii="Arial Unicode" w:hAnsi="Arial Unicode" w:cs="Calibri"/>
                <w:color w:val="000000"/>
                <w:sz w:val="22"/>
                <w:szCs w:val="22"/>
              </w:rPr>
              <w:br/>
              <w:t>Масляная покраска металлических столбов 2 раза антикоррозийной краской</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37131FB"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մ2 м2</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8972DC5"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109.20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AC3B243"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1.658</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509A8A0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181.066</w:t>
            </w:r>
          </w:p>
        </w:tc>
      </w:tr>
      <w:tr w:rsidR="00B22159" w:rsidRPr="00B22159" w14:paraId="4B3DA079"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3576502"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ACAB759"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DE89EF5"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026FDBD"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32E1023E"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D1FE268" w14:textId="77777777" w:rsidR="00B22159" w:rsidRPr="00B22159" w:rsidRDefault="00B22159" w:rsidP="00B22159">
            <w:pPr>
              <w:rPr>
                <w:rFonts w:ascii="Arial Unicode" w:hAnsi="Arial Unicode" w:cs="Calibri"/>
                <w:color w:val="000000"/>
                <w:sz w:val="22"/>
                <w:szCs w:val="22"/>
              </w:rPr>
            </w:pPr>
          </w:p>
        </w:tc>
      </w:tr>
      <w:tr w:rsidR="00B22159" w:rsidRPr="00B22159" w14:paraId="76128A6D"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64222FE"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245265F"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1DDB18D"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0F13A0E"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614CEEAB"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F6D102D" w14:textId="77777777" w:rsidR="00B22159" w:rsidRPr="00B22159" w:rsidRDefault="00B22159" w:rsidP="00B22159">
            <w:pPr>
              <w:rPr>
                <w:rFonts w:ascii="Arial Unicode" w:hAnsi="Arial Unicode" w:cs="Calibri"/>
                <w:color w:val="000000"/>
                <w:sz w:val="22"/>
                <w:szCs w:val="22"/>
              </w:rPr>
            </w:pPr>
          </w:p>
        </w:tc>
      </w:tr>
      <w:tr w:rsidR="00B22159" w:rsidRPr="00B22159" w14:paraId="46FB7E2F"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0557002"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8B6D2AC"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8BCD114"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EAD8F6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36369E3"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7E212E4" w14:textId="77777777" w:rsidR="00B22159" w:rsidRPr="00B22159" w:rsidRDefault="00B22159" w:rsidP="00B22159">
            <w:pPr>
              <w:rPr>
                <w:rFonts w:ascii="Arial Unicode" w:hAnsi="Arial Unicode" w:cs="Calibri"/>
                <w:color w:val="000000"/>
                <w:sz w:val="22"/>
                <w:szCs w:val="22"/>
              </w:rPr>
            </w:pPr>
          </w:p>
        </w:tc>
      </w:tr>
      <w:tr w:rsidR="00B22159" w:rsidRPr="00B22159" w14:paraId="04A10B6E"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924A43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18</w:t>
            </w:r>
          </w:p>
        </w:tc>
        <w:tc>
          <w:tcPr>
            <w:tcW w:w="5103" w:type="dxa"/>
            <w:vMerge w:val="restart"/>
            <w:tcBorders>
              <w:top w:val="nil"/>
              <w:left w:val="single" w:sz="4" w:space="0" w:color="auto"/>
              <w:bottom w:val="single" w:sz="4" w:space="0" w:color="000000"/>
              <w:right w:val="single" w:sz="4" w:space="0" w:color="auto"/>
            </w:tcBorders>
            <w:shd w:val="clear" w:color="auto" w:fill="auto"/>
            <w:vAlign w:val="center"/>
            <w:hideMark/>
          </w:tcPr>
          <w:p w14:paraId="4DBDD030"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Մետաղական պահունակների յուղաներկում 2 անգամ հակակոռոզիոն ներկով </w:t>
            </w:r>
            <w:r w:rsidRPr="00B22159">
              <w:rPr>
                <w:rFonts w:ascii="Arial Unicode" w:hAnsi="Arial Unicode" w:cs="Calibri"/>
                <w:color w:val="000000"/>
                <w:sz w:val="22"/>
                <w:szCs w:val="22"/>
              </w:rPr>
              <w:br/>
              <w:t>Масляная покраска металлической тары 2 раза антикоррозийной краской</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E8B056"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մ2 м2</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AC18020"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10.31</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C5D1DE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1.658</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1B50C4F7"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17.101</w:t>
            </w:r>
          </w:p>
        </w:tc>
      </w:tr>
      <w:tr w:rsidR="00B22159" w:rsidRPr="00B22159" w14:paraId="0F8D48B1"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1402A51"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5A4377A"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7F0F2D4"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1A068A3"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1DB02D7"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A08D2D7" w14:textId="77777777" w:rsidR="00B22159" w:rsidRPr="00B22159" w:rsidRDefault="00B22159" w:rsidP="00B22159">
            <w:pPr>
              <w:rPr>
                <w:rFonts w:ascii="Arial Unicode" w:hAnsi="Arial Unicode" w:cs="Calibri"/>
                <w:color w:val="000000"/>
                <w:sz w:val="22"/>
                <w:szCs w:val="22"/>
              </w:rPr>
            </w:pPr>
          </w:p>
        </w:tc>
      </w:tr>
      <w:tr w:rsidR="00B22159" w:rsidRPr="00B22159" w14:paraId="202BCD06"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A2A65D3"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79119FC"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649E933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2828770"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492A116"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83ABB30" w14:textId="77777777" w:rsidR="00B22159" w:rsidRPr="00B22159" w:rsidRDefault="00B22159" w:rsidP="00B22159">
            <w:pPr>
              <w:rPr>
                <w:rFonts w:ascii="Arial Unicode" w:hAnsi="Arial Unicode" w:cs="Calibri"/>
                <w:color w:val="000000"/>
                <w:sz w:val="22"/>
                <w:szCs w:val="22"/>
              </w:rPr>
            </w:pPr>
          </w:p>
        </w:tc>
      </w:tr>
      <w:tr w:rsidR="00B22159" w:rsidRPr="00B22159" w14:paraId="794BA0AC"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B651594"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FF9A3A8"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7085C85"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6D210CB"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3DAF13F"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4165CBE3" w14:textId="77777777" w:rsidR="00B22159" w:rsidRPr="00B22159" w:rsidRDefault="00B22159" w:rsidP="00B22159">
            <w:pPr>
              <w:rPr>
                <w:rFonts w:ascii="Arial Unicode" w:hAnsi="Arial Unicode" w:cs="Calibri"/>
                <w:color w:val="000000"/>
                <w:sz w:val="22"/>
                <w:szCs w:val="22"/>
              </w:rPr>
            </w:pPr>
          </w:p>
        </w:tc>
      </w:tr>
      <w:tr w:rsidR="00B22159" w:rsidRPr="00B22159" w14:paraId="41D6CF40" w14:textId="77777777" w:rsidTr="00B22159">
        <w:trPr>
          <w:gridAfter w:val="1"/>
          <w:wAfter w:w="9" w:type="dxa"/>
          <w:trHeight w:val="70"/>
        </w:trPr>
        <w:tc>
          <w:tcPr>
            <w:tcW w:w="9008" w:type="dxa"/>
            <w:gridSpan w:val="6"/>
            <w:tcBorders>
              <w:top w:val="nil"/>
              <w:left w:val="single" w:sz="4" w:space="0" w:color="auto"/>
              <w:bottom w:val="single" w:sz="4" w:space="0" w:color="auto"/>
              <w:right w:val="single" w:sz="4" w:space="0" w:color="auto"/>
            </w:tcBorders>
            <w:shd w:val="clear" w:color="auto" w:fill="auto"/>
            <w:noWrap/>
            <w:vAlign w:val="bottom"/>
            <w:hideMark/>
          </w:tcPr>
          <w:p w14:paraId="262BF136" w14:textId="7A7A640A"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Ընդամենը Общий: </w:t>
            </w:r>
            <w:r w:rsidRPr="00B22159">
              <w:rPr>
                <w:rFonts w:ascii="Calibri" w:hAnsi="Calibri" w:cs="Calibri"/>
                <w:color w:val="000000"/>
                <w:sz w:val="22"/>
                <w:szCs w:val="22"/>
              </w:rPr>
              <w:t> </w:t>
            </w:r>
          </w:p>
        </w:tc>
        <w:tc>
          <w:tcPr>
            <w:tcW w:w="1852" w:type="dxa"/>
            <w:gridSpan w:val="3"/>
            <w:tcBorders>
              <w:top w:val="nil"/>
              <w:left w:val="nil"/>
              <w:bottom w:val="single" w:sz="4" w:space="0" w:color="auto"/>
              <w:right w:val="single" w:sz="4" w:space="0" w:color="auto"/>
            </w:tcBorders>
            <w:shd w:val="clear" w:color="auto" w:fill="auto"/>
            <w:noWrap/>
            <w:vAlign w:val="center"/>
            <w:hideMark/>
          </w:tcPr>
          <w:p w14:paraId="7ED1632E" w14:textId="77777777" w:rsidR="00B22159" w:rsidRPr="00B22159" w:rsidRDefault="00B22159" w:rsidP="00B22159">
            <w:pPr>
              <w:jc w:val="right"/>
              <w:rPr>
                <w:rFonts w:ascii="Sylfaen" w:hAnsi="Sylfaen" w:cs="Calibri"/>
                <w:b/>
                <w:bCs/>
                <w:i/>
                <w:iCs/>
                <w:color w:val="000000"/>
                <w:sz w:val="22"/>
                <w:szCs w:val="22"/>
                <w:u w:val="single"/>
              </w:rPr>
            </w:pPr>
            <w:r w:rsidRPr="00B22159">
              <w:rPr>
                <w:rFonts w:ascii="Sylfaen" w:hAnsi="Sylfaen" w:cs="Calibri"/>
                <w:b/>
                <w:bCs/>
                <w:i/>
                <w:iCs/>
                <w:color w:val="000000"/>
                <w:sz w:val="22"/>
                <w:szCs w:val="22"/>
                <w:u w:val="single"/>
              </w:rPr>
              <w:t>2512.000</w:t>
            </w:r>
          </w:p>
        </w:tc>
      </w:tr>
      <w:tr w:rsidR="00B22159" w:rsidRPr="00B22159" w14:paraId="4E530F2D" w14:textId="77777777" w:rsidTr="00B22159">
        <w:trPr>
          <w:gridAfter w:val="1"/>
          <w:wAfter w:w="9" w:type="dxa"/>
          <w:trHeight w:val="285"/>
        </w:trPr>
        <w:tc>
          <w:tcPr>
            <w:tcW w:w="10860" w:type="dxa"/>
            <w:gridSpan w:val="9"/>
            <w:tcBorders>
              <w:top w:val="nil"/>
              <w:left w:val="single" w:sz="4" w:space="0" w:color="auto"/>
              <w:bottom w:val="single" w:sz="4" w:space="0" w:color="auto"/>
              <w:right w:val="single" w:sz="4" w:space="0" w:color="auto"/>
            </w:tcBorders>
            <w:shd w:val="clear" w:color="auto" w:fill="auto"/>
            <w:noWrap/>
            <w:vAlign w:val="bottom"/>
            <w:hideMark/>
          </w:tcPr>
          <w:p w14:paraId="36E01A05" w14:textId="348C8AFF"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ԷԼ ՄՈՆՏԱԺԱՅԻՆ ԱՇԽԱՏԱՆՔՆԵՐ</w:t>
            </w:r>
          </w:p>
        </w:tc>
      </w:tr>
      <w:tr w:rsidR="00B22159" w:rsidRPr="00B22159" w14:paraId="6B39B992"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7A179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5DE92CA4"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Ալյումինե, СИП 4 4x16մմ2 կտրվածքով հաղորդալարի մոնտաժում օդով /2% ավելացումով/</w:t>
            </w:r>
            <w:r w:rsidRPr="00B22159">
              <w:rPr>
                <w:rFonts w:ascii="Arial Unicode" w:hAnsi="Arial Unicode" w:cs="Calibri"/>
                <w:color w:val="000000"/>
                <w:sz w:val="22"/>
                <w:szCs w:val="22"/>
              </w:rPr>
              <w:br/>
              <w:t>Алюминий, СИП 4 4x16 мм2 провода монтаж по воздуху /с увеличением 2%/</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626F69"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58F533"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640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C36824"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0.674</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527EF2E9"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431.665</w:t>
            </w:r>
          </w:p>
        </w:tc>
      </w:tr>
      <w:tr w:rsidR="00B22159" w:rsidRPr="00B22159" w14:paraId="08F8E07E"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0910995"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77295033"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6F6A1C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EA8FC7A"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3EA9C19"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A736BBD" w14:textId="77777777" w:rsidR="00B22159" w:rsidRPr="00B22159" w:rsidRDefault="00B22159" w:rsidP="00B22159">
            <w:pPr>
              <w:rPr>
                <w:rFonts w:ascii="Arial Unicode" w:hAnsi="Arial Unicode" w:cs="Calibri"/>
                <w:color w:val="000000"/>
                <w:sz w:val="22"/>
                <w:szCs w:val="22"/>
              </w:rPr>
            </w:pPr>
          </w:p>
        </w:tc>
      </w:tr>
      <w:tr w:rsidR="00B22159" w:rsidRPr="00B22159" w14:paraId="63C4E50B"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EC90968"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17AA723"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96AA0B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AA44C6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0C139636"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6764F16" w14:textId="77777777" w:rsidR="00B22159" w:rsidRPr="00B22159" w:rsidRDefault="00B22159" w:rsidP="00B22159">
            <w:pPr>
              <w:rPr>
                <w:rFonts w:ascii="Arial Unicode" w:hAnsi="Arial Unicode" w:cs="Calibri"/>
                <w:color w:val="000000"/>
                <w:sz w:val="22"/>
                <w:szCs w:val="22"/>
              </w:rPr>
            </w:pPr>
          </w:p>
        </w:tc>
      </w:tr>
      <w:tr w:rsidR="00B22159" w:rsidRPr="00B22159" w14:paraId="1A7DAC38"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1393BFF9"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638794B"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F91F0CF"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CD028BC"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8B7B7F2"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B189E4D" w14:textId="77777777" w:rsidR="00B22159" w:rsidRPr="00B22159" w:rsidRDefault="00B22159" w:rsidP="00B22159">
            <w:pPr>
              <w:rPr>
                <w:rFonts w:ascii="Arial Unicode" w:hAnsi="Arial Unicode" w:cs="Calibri"/>
                <w:color w:val="000000"/>
                <w:sz w:val="22"/>
                <w:szCs w:val="22"/>
              </w:rPr>
            </w:pPr>
          </w:p>
        </w:tc>
      </w:tr>
      <w:tr w:rsidR="00B22159" w:rsidRPr="00B22159" w14:paraId="41A56B0C"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44955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2</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7C212E5F"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Ալյումինե, СИП 4 2x16մմ2 կտրվածքով հաղորդալարի մոնտաժում օդով /2% ավելացումով/</w:t>
            </w:r>
            <w:r w:rsidRPr="00B22159">
              <w:rPr>
                <w:rFonts w:ascii="Arial Unicode" w:hAnsi="Arial Unicode" w:cs="Calibri"/>
                <w:color w:val="000000"/>
                <w:sz w:val="22"/>
                <w:szCs w:val="22"/>
              </w:rPr>
              <w:br/>
              <w:t>Алюминий, СИП 4 2x16 мм2 провода монтаж по воздуху /с увеличением 2%/</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FFCEC92"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50C72D5"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130</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9E2E66"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0.360</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1466AA71"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46.824</w:t>
            </w:r>
          </w:p>
        </w:tc>
      </w:tr>
      <w:tr w:rsidR="00B22159" w:rsidRPr="00B22159" w14:paraId="1FDF1381"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02087578"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98F225C"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2325EBE2"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0D6FA06"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2425F24"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748D34D" w14:textId="77777777" w:rsidR="00B22159" w:rsidRPr="00B22159" w:rsidRDefault="00B22159" w:rsidP="00B22159">
            <w:pPr>
              <w:rPr>
                <w:rFonts w:ascii="Arial Unicode" w:hAnsi="Arial Unicode" w:cs="Calibri"/>
                <w:color w:val="000000"/>
                <w:sz w:val="22"/>
                <w:szCs w:val="22"/>
              </w:rPr>
            </w:pPr>
          </w:p>
        </w:tc>
      </w:tr>
      <w:tr w:rsidR="00B22159" w:rsidRPr="00B22159" w14:paraId="06AC9B8D"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4BFC103B"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20079581"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5DFF492F"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25A76951"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228008B7"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24DB287A" w14:textId="77777777" w:rsidR="00B22159" w:rsidRPr="00B22159" w:rsidRDefault="00B22159" w:rsidP="00B22159">
            <w:pPr>
              <w:rPr>
                <w:rFonts w:ascii="Arial Unicode" w:hAnsi="Arial Unicode" w:cs="Calibri"/>
                <w:color w:val="000000"/>
                <w:sz w:val="22"/>
                <w:szCs w:val="22"/>
              </w:rPr>
            </w:pPr>
          </w:p>
        </w:tc>
      </w:tr>
      <w:tr w:rsidR="00B22159" w:rsidRPr="00B22159" w14:paraId="272C11C4"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26D831C9"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EFAC363"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5267EDE"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30DDAC38"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324A235"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6F6F9821" w14:textId="77777777" w:rsidR="00B22159" w:rsidRPr="00B22159" w:rsidRDefault="00B22159" w:rsidP="00B22159">
            <w:pPr>
              <w:rPr>
                <w:rFonts w:ascii="Arial Unicode" w:hAnsi="Arial Unicode" w:cs="Calibri"/>
                <w:color w:val="000000"/>
                <w:sz w:val="22"/>
                <w:szCs w:val="22"/>
              </w:rPr>
            </w:pPr>
          </w:p>
        </w:tc>
      </w:tr>
      <w:tr w:rsidR="00B22159" w:rsidRPr="00B22159" w14:paraId="08334DA7"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B255B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3</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348EE1DD"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ВВГ -2 *2.5մմ2 կտրվածքով լար լուսատուների էլեկտրասնուցման համար/1 լուսատու=2.5մ մալուխ/ ВВГ-2 * провод 2,5 мм2 для питания светильников / 1 светильник = кабель 2,5 м /</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7B9E58"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գմ лм</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976859C"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57.5</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F0A43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0.756</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64D98795"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43.451</w:t>
            </w:r>
          </w:p>
        </w:tc>
      </w:tr>
      <w:tr w:rsidR="00B22159" w:rsidRPr="00B22159" w14:paraId="0F813FF3"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336C713"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78001B6"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64CE8CD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62FDF942"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4503B0F"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54F67F5F" w14:textId="77777777" w:rsidR="00B22159" w:rsidRPr="00B22159" w:rsidRDefault="00B22159" w:rsidP="00B22159">
            <w:pPr>
              <w:rPr>
                <w:rFonts w:ascii="Arial Unicode" w:hAnsi="Arial Unicode" w:cs="Calibri"/>
                <w:color w:val="000000"/>
                <w:sz w:val="22"/>
                <w:szCs w:val="22"/>
              </w:rPr>
            </w:pPr>
          </w:p>
        </w:tc>
      </w:tr>
      <w:tr w:rsidR="00B22159" w:rsidRPr="00B22159" w14:paraId="6B40F063"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C7EF7FC"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5DFC6CEA"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37EB3C4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6743F8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4B58EFC"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43B1FD5" w14:textId="77777777" w:rsidR="00B22159" w:rsidRPr="00B22159" w:rsidRDefault="00B22159" w:rsidP="00B22159">
            <w:pPr>
              <w:rPr>
                <w:rFonts w:ascii="Arial Unicode" w:hAnsi="Arial Unicode" w:cs="Calibri"/>
                <w:color w:val="000000"/>
                <w:sz w:val="22"/>
                <w:szCs w:val="22"/>
              </w:rPr>
            </w:pPr>
          </w:p>
        </w:tc>
      </w:tr>
      <w:tr w:rsidR="00B22159" w:rsidRPr="00B22159" w14:paraId="0E566B76"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35530724"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4D45CF9C"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A3A8438"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01EF051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49A2949A"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7D2BA499" w14:textId="77777777" w:rsidR="00B22159" w:rsidRPr="00B22159" w:rsidRDefault="00B22159" w:rsidP="00B22159">
            <w:pPr>
              <w:rPr>
                <w:rFonts w:ascii="Arial Unicode" w:hAnsi="Arial Unicode" w:cs="Calibri"/>
                <w:color w:val="000000"/>
                <w:sz w:val="22"/>
                <w:szCs w:val="22"/>
              </w:rPr>
            </w:pPr>
          </w:p>
        </w:tc>
      </w:tr>
      <w:tr w:rsidR="00B22159" w:rsidRPr="00B22159" w14:paraId="696B4EF6" w14:textId="77777777" w:rsidTr="00B22159">
        <w:trPr>
          <w:gridAfter w:val="2"/>
          <w:wAfter w:w="15" w:type="dxa"/>
          <w:trHeight w:val="285"/>
        </w:trPr>
        <w:tc>
          <w:tcPr>
            <w:tcW w:w="704"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465344F"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4</w:t>
            </w:r>
          </w:p>
        </w:tc>
        <w:tc>
          <w:tcPr>
            <w:tcW w:w="5103" w:type="dxa"/>
            <w:vMerge w:val="restart"/>
            <w:tcBorders>
              <w:top w:val="nil"/>
              <w:left w:val="single" w:sz="4" w:space="0" w:color="auto"/>
              <w:bottom w:val="single" w:sz="4" w:space="0" w:color="000000"/>
              <w:right w:val="single" w:sz="4" w:space="0" w:color="auto"/>
            </w:tcBorders>
            <w:shd w:val="clear" w:color="auto" w:fill="auto"/>
            <w:hideMark/>
          </w:tcPr>
          <w:p w14:paraId="59947524" w14:textId="77777777"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Արտաքին փողոցային լուսավորության լուսատու LED 60Վտ, 150V-250V, 50-60Hz, Լուս. հոսքը ՝ 7200լմ, Գործ. ժամկետը ՝ 30000 ժամ, Ջերմադիմաց. -25° մինչև +40°C, ճառագայթային անկյունը 120, Ra&gt;70, 4000±500K, IP65                                       Монтаж светильников LED 60Вт</w:t>
            </w:r>
          </w:p>
        </w:tc>
        <w:tc>
          <w:tcPr>
            <w:tcW w:w="1033"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5ED9FE"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հատ шт</w:t>
            </w:r>
          </w:p>
        </w:tc>
        <w:tc>
          <w:tcPr>
            <w:tcW w:w="105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DDBF09" w14:textId="77777777" w:rsidR="00B22159" w:rsidRPr="00B22159" w:rsidRDefault="00B22159" w:rsidP="00B22159">
            <w:pPr>
              <w:jc w:val="center"/>
              <w:rPr>
                <w:rFonts w:ascii="Arial Unicode" w:hAnsi="Arial Unicode" w:cs="Calibri"/>
                <w:sz w:val="22"/>
                <w:szCs w:val="22"/>
              </w:rPr>
            </w:pPr>
            <w:r w:rsidRPr="00B22159">
              <w:rPr>
                <w:rFonts w:ascii="Arial Unicode" w:hAnsi="Arial Unicode" w:cs="Calibri"/>
                <w:sz w:val="22"/>
                <w:szCs w:val="22"/>
              </w:rPr>
              <w:t>23</w:t>
            </w:r>
          </w:p>
        </w:tc>
        <w:tc>
          <w:tcPr>
            <w:tcW w:w="110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9F6AD57"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13.617</w:t>
            </w:r>
          </w:p>
        </w:tc>
        <w:tc>
          <w:tcPr>
            <w:tcW w:w="1852" w:type="dxa"/>
            <w:gridSpan w:val="3"/>
            <w:vMerge w:val="restart"/>
            <w:tcBorders>
              <w:top w:val="nil"/>
              <w:left w:val="single" w:sz="4" w:space="0" w:color="auto"/>
              <w:bottom w:val="single" w:sz="4" w:space="0" w:color="000000"/>
              <w:right w:val="single" w:sz="4" w:space="0" w:color="auto"/>
            </w:tcBorders>
            <w:shd w:val="clear" w:color="auto" w:fill="auto"/>
            <w:noWrap/>
            <w:vAlign w:val="center"/>
            <w:hideMark/>
          </w:tcPr>
          <w:p w14:paraId="776499C0"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313.181</w:t>
            </w:r>
          </w:p>
        </w:tc>
      </w:tr>
      <w:tr w:rsidR="00B22159" w:rsidRPr="00B22159" w14:paraId="401B7BC0"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54C12914"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151CBD2"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0A04EBD1"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79D77110"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59195F3C"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3D675458" w14:textId="77777777" w:rsidR="00B22159" w:rsidRPr="00B22159" w:rsidRDefault="00B22159" w:rsidP="00B22159">
            <w:pPr>
              <w:rPr>
                <w:rFonts w:ascii="Arial Unicode" w:hAnsi="Arial Unicode" w:cs="Calibri"/>
                <w:color w:val="000000"/>
                <w:sz w:val="22"/>
                <w:szCs w:val="22"/>
              </w:rPr>
            </w:pPr>
          </w:p>
        </w:tc>
      </w:tr>
      <w:tr w:rsidR="00B22159" w:rsidRPr="00B22159" w14:paraId="01B3E5EC"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79674F09"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0B5007C1"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84637C7"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58D69DC4"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3C6F4531"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13BE2C3D" w14:textId="77777777" w:rsidR="00B22159" w:rsidRPr="00B22159" w:rsidRDefault="00B22159" w:rsidP="00B22159">
            <w:pPr>
              <w:rPr>
                <w:rFonts w:ascii="Arial Unicode" w:hAnsi="Arial Unicode" w:cs="Calibri"/>
                <w:color w:val="000000"/>
                <w:sz w:val="22"/>
                <w:szCs w:val="22"/>
              </w:rPr>
            </w:pPr>
          </w:p>
        </w:tc>
      </w:tr>
      <w:tr w:rsidR="00B22159" w:rsidRPr="00B22159" w14:paraId="6652EE4B" w14:textId="77777777" w:rsidTr="00B22159">
        <w:trPr>
          <w:gridAfter w:val="2"/>
          <w:wAfter w:w="15" w:type="dxa"/>
          <w:trHeight w:val="285"/>
        </w:trPr>
        <w:tc>
          <w:tcPr>
            <w:tcW w:w="704" w:type="dxa"/>
            <w:vMerge/>
            <w:tcBorders>
              <w:top w:val="nil"/>
              <w:left w:val="single" w:sz="4" w:space="0" w:color="auto"/>
              <w:bottom w:val="single" w:sz="4" w:space="0" w:color="000000"/>
              <w:right w:val="single" w:sz="4" w:space="0" w:color="auto"/>
            </w:tcBorders>
            <w:vAlign w:val="center"/>
            <w:hideMark/>
          </w:tcPr>
          <w:p w14:paraId="6D884654" w14:textId="77777777" w:rsidR="00B22159" w:rsidRPr="00B22159" w:rsidRDefault="00B22159" w:rsidP="00B22159">
            <w:pPr>
              <w:rPr>
                <w:rFonts w:ascii="Arial Unicode" w:hAnsi="Arial Unicode" w:cs="Calibri"/>
                <w:color w:val="000000"/>
                <w:sz w:val="22"/>
                <w:szCs w:val="22"/>
              </w:rPr>
            </w:pPr>
          </w:p>
        </w:tc>
        <w:tc>
          <w:tcPr>
            <w:tcW w:w="5103" w:type="dxa"/>
            <w:vMerge/>
            <w:tcBorders>
              <w:top w:val="nil"/>
              <w:left w:val="single" w:sz="4" w:space="0" w:color="auto"/>
              <w:bottom w:val="single" w:sz="4" w:space="0" w:color="000000"/>
              <w:right w:val="single" w:sz="4" w:space="0" w:color="auto"/>
            </w:tcBorders>
            <w:vAlign w:val="center"/>
            <w:hideMark/>
          </w:tcPr>
          <w:p w14:paraId="1FFEFC2E" w14:textId="77777777" w:rsidR="00B22159" w:rsidRPr="00B22159" w:rsidRDefault="00B22159" w:rsidP="00B22159">
            <w:pPr>
              <w:rPr>
                <w:rFonts w:ascii="Arial Unicode" w:hAnsi="Arial Unicode" w:cs="Calibri"/>
                <w:color w:val="000000"/>
                <w:sz w:val="22"/>
                <w:szCs w:val="22"/>
              </w:rPr>
            </w:pPr>
          </w:p>
        </w:tc>
        <w:tc>
          <w:tcPr>
            <w:tcW w:w="1033" w:type="dxa"/>
            <w:vMerge/>
            <w:tcBorders>
              <w:top w:val="nil"/>
              <w:left w:val="single" w:sz="4" w:space="0" w:color="auto"/>
              <w:bottom w:val="single" w:sz="4" w:space="0" w:color="000000"/>
              <w:right w:val="single" w:sz="4" w:space="0" w:color="auto"/>
            </w:tcBorders>
            <w:vAlign w:val="center"/>
            <w:hideMark/>
          </w:tcPr>
          <w:p w14:paraId="141D3E44" w14:textId="77777777" w:rsidR="00B22159" w:rsidRPr="00B22159" w:rsidRDefault="00B22159" w:rsidP="00B22159">
            <w:pPr>
              <w:rPr>
                <w:rFonts w:ascii="Arial Unicode" w:hAnsi="Arial Unicode" w:cs="Calibri"/>
                <w:color w:val="000000"/>
                <w:sz w:val="22"/>
                <w:szCs w:val="22"/>
              </w:rPr>
            </w:pPr>
          </w:p>
        </w:tc>
        <w:tc>
          <w:tcPr>
            <w:tcW w:w="1055" w:type="dxa"/>
            <w:vMerge/>
            <w:tcBorders>
              <w:top w:val="nil"/>
              <w:left w:val="single" w:sz="4" w:space="0" w:color="auto"/>
              <w:bottom w:val="single" w:sz="4" w:space="0" w:color="000000"/>
              <w:right w:val="single" w:sz="4" w:space="0" w:color="auto"/>
            </w:tcBorders>
            <w:vAlign w:val="center"/>
            <w:hideMark/>
          </w:tcPr>
          <w:p w14:paraId="40EA6A1B" w14:textId="77777777" w:rsidR="00B22159" w:rsidRPr="00B22159" w:rsidRDefault="00B22159" w:rsidP="00B22159">
            <w:pPr>
              <w:rPr>
                <w:rFonts w:ascii="Arial Unicode" w:hAnsi="Arial Unicode" w:cs="Calibri"/>
                <w:sz w:val="22"/>
                <w:szCs w:val="22"/>
              </w:rPr>
            </w:pPr>
          </w:p>
        </w:tc>
        <w:tc>
          <w:tcPr>
            <w:tcW w:w="1107" w:type="dxa"/>
            <w:vMerge/>
            <w:tcBorders>
              <w:top w:val="nil"/>
              <w:left w:val="single" w:sz="4" w:space="0" w:color="auto"/>
              <w:bottom w:val="single" w:sz="4" w:space="0" w:color="000000"/>
              <w:right w:val="single" w:sz="4" w:space="0" w:color="auto"/>
            </w:tcBorders>
            <w:vAlign w:val="center"/>
            <w:hideMark/>
          </w:tcPr>
          <w:p w14:paraId="7BF55882" w14:textId="77777777" w:rsidR="00B22159" w:rsidRPr="00B22159" w:rsidRDefault="00B22159" w:rsidP="00B22159">
            <w:pPr>
              <w:rPr>
                <w:rFonts w:ascii="Arial Unicode" w:hAnsi="Arial Unicode" w:cs="Calibri"/>
                <w:color w:val="000000"/>
                <w:sz w:val="22"/>
                <w:szCs w:val="22"/>
              </w:rPr>
            </w:pPr>
          </w:p>
        </w:tc>
        <w:tc>
          <w:tcPr>
            <w:tcW w:w="1852" w:type="dxa"/>
            <w:gridSpan w:val="3"/>
            <w:vMerge/>
            <w:tcBorders>
              <w:top w:val="nil"/>
              <w:left w:val="single" w:sz="4" w:space="0" w:color="auto"/>
              <w:bottom w:val="single" w:sz="4" w:space="0" w:color="000000"/>
              <w:right w:val="single" w:sz="4" w:space="0" w:color="auto"/>
            </w:tcBorders>
            <w:vAlign w:val="center"/>
            <w:hideMark/>
          </w:tcPr>
          <w:p w14:paraId="0E51771B" w14:textId="77777777" w:rsidR="00B22159" w:rsidRPr="00B22159" w:rsidRDefault="00B22159" w:rsidP="00B22159">
            <w:pPr>
              <w:rPr>
                <w:rFonts w:ascii="Arial Unicode" w:hAnsi="Arial Unicode" w:cs="Calibri"/>
                <w:color w:val="000000"/>
                <w:sz w:val="22"/>
                <w:szCs w:val="22"/>
              </w:rPr>
            </w:pPr>
          </w:p>
        </w:tc>
      </w:tr>
      <w:tr w:rsidR="00B22159" w:rsidRPr="00B22159" w14:paraId="45AF28C6" w14:textId="77777777" w:rsidTr="00B22159">
        <w:trPr>
          <w:gridAfter w:val="1"/>
          <w:wAfter w:w="9" w:type="dxa"/>
          <w:trHeight w:val="435"/>
        </w:trPr>
        <w:tc>
          <w:tcPr>
            <w:tcW w:w="9008" w:type="dxa"/>
            <w:gridSpan w:val="6"/>
            <w:tcBorders>
              <w:top w:val="nil"/>
              <w:left w:val="single" w:sz="4" w:space="0" w:color="auto"/>
              <w:bottom w:val="single" w:sz="4" w:space="0" w:color="auto"/>
              <w:right w:val="single" w:sz="4" w:space="0" w:color="auto"/>
            </w:tcBorders>
            <w:shd w:val="clear" w:color="auto" w:fill="auto"/>
            <w:noWrap/>
            <w:vAlign w:val="bottom"/>
            <w:hideMark/>
          </w:tcPr>
          <w:p w14:paraId="6EAF758E" w14:textId="6BED208B" w:rsidR="00B22159" w:rsidRPr="00B22159" w:rsidRDefault="00B22159" w:rsidP="00B22159">
            <w:pPr>
              <w:rPr>
                <w:rFonts w:ascii="Arial Unicode" w:hAnsi="Arial Unicode" w:cs="Calibri"/>
                <w:color w:val="000000"/>
                <w:sz w:val="22"/>
                <w:szCs w:val="22"/>
              </w:rPr>
            </w:pPr>
            <w:r w:rsidRPr="00B22159">
              <w:rPr>
                <w:rFonts w:ascii="Arial Unicode" w:hAnsi="Arial Unicode" w:cs="Calibri"/>
                <w:color w:val="000000"/>
                <w:sz w:val="22"/>
                <w:szCs w:val="22"/>
              </w:rPr>
              <w:t xml:space="preserve">Ընդամենը Общий: </w:t>
            </w:r>
          </w:p>
        </w:tc>
        <w:tc>
          <w:tcPr>
            <w:tcW w:w="1852" w:type="dxa"/>
            <w:gridSpan w:val="3"/>
            <w:tcBorders>
              <w:top w:val="nil"/>
              <w:left w:val="nil"/>
              <w:bottom w:val="single" w:sz="4" w:space="0" w:color="auto"/>
              <w:right w:val="single" w:sz="4" w:space="0" w:color="auto"/>
            </w:tcBorders>
            <w:shd w:val="clear" w:color="auto" w:fill="auto"/>
            <w:noWrap/>
            <w:vAlign w:val="center"/>
            <w:hideMark/>
          </w:tcPr>
          <w:p w14:paraId="5C3DB0A9" w14:textId="77777777" w:rsidR="00B22159" w:rsidRPr="00B22159" w:rsidRDefault="00B22159" w:rsidP="00B22159">
            <w:pPr>
              <w:jc w:val="right"/>
              <w:rPr>
                <w:rFonts w:ascii="Sylfaen" w:hAnsi="Sylfaen" w:cs="Calibri"/>
                <w:b/>
                <w:bCs/>
                <w:i/>
                <w:iCs/>
                <w:color w:val="000000"/>
                <w:sz w:val="22"/>
                <w:szCs w:val="22"/>
                <w:u w:val="single"/>
              </w:rPr>
            </w:pPr>
            <w:r w:rsidRPr="00B22159">
              <w:rPr>
                <w:rFonts w:ascii="Sylfaen" w:hAnsi="Sylfaen" w:cs="Calibri"/>
                <w:b/>
                <w:bCs/>
                <w:i/>
                <w:iCs/>
                <w:color w:val="000000"/>
                <w:sz w:val="22"/>
                <w:szCs w:val="22"/>
                <w:u w:val="single"/>
              </w:rPr>
              <w:t>835.122</w:t>
            </w:r>
          </w:p>
        </w:tc>
      </w:tr>
      <w:tr w:rsidR="00B22159" w:rsidRPr="00B22159" w14:paraId="0361F4DC" w14:textId="77777777" w:rsidTr="00B22159">
        <w:trPr>
          <w:gridAfter w:val="2"/>
          <w:wAfter w:w="15" w:type="dxa"/>
          <w:trHeight w:val="72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6BBC048D" w14:textId="77777777" w:rsidR="00B22159" w:rsidRPr="00B22159" w:rsidRDefault="00B22159" w:rsidP="00B22159">
            <w:pPr>
              <w:rPr>
                <w:rFonts w:ascii="Arial Unicode" w:hAnsi="Arial Unicode" w:cs="Calibri"/>
                <w:color w:val="000000"/>
                <w:sz w:val="22"/>
                <w:szCs w:val="22"/>
              </w:rPr>
            </w:pPr>
            <w:r w:rsidRPr="00B22159">
              <w:rPr>
                <w:rFonts w:ascii="Calibri" w:hAnsi="Calibri" w:cs="Calibri"/>
                <w:color w:val="000000"/>
                <w:sz w:val="22"/>
                <w:szCs w:val="22"/>
              </w:rPr>
              <w:t> </w:t>
            </w:r>
          </w:p>
        </w:tc>
        <w:tc>
          <w:tcPr>
            <w:tcW w:w="5103" w:type="dxa"/>
            <w:tcBorders>
              <w:top w:val="nil"/>
              <w:left w:val="nil"/>
              <w:bottom w:val="single" w:sz="4" w:space="0" w:color="auto"/>
              <w:right w:val="single" w:sz="4" w:space="0" w:color="auto"/>
            </w:tcBorders>
            <w:shd w:val="clear" w:color="auto" w:fill="auto"/>
            <w:vAlign w:val="center"/>
            <w:hideMark/>
          </w:tcPr>
          <w:p w14:paraId="27078026" w14:textId="77777777" w:rsidR="00B22159" w:rsidRPr="00B22159" w:rsidRDefault="00B22159" w:rsidP="00B22159">
            <w:pPr>
              <w:jc w:val="center"/>
              <w:rPr>
                <w:rFonts w:ascii="Arial Unicode" w:hAnsi="Arial Unicode" w:cs="Calibri"/>
                <w:color w:val="000000"/>
                <w:sz w:val="22"/>
                <w:szCs w:val="22"/>
              </w:rPr>
            </w:pPr>
            <w:r w:rsidRPr="00B22159">
              <w:rPr>
                <w:rFonts w:ascii="Arial Unicode" w:hAnsi="Arial Unicode" w:cs="Calibri"/>
                <w:color w:val="000000"/>
                <w:sz w:val="22"/>
                <w:szCs w:val="22"/>
              </w:rPr>
              <w:t>Ընդամենը</w:t>
            </w:r>
          </w:p>
        </w:tc>
        <w:tc>
          <w:tcPr>
            <w:tcW w:w="1033" w:type="dxa"/>
            <w:tcBorders>
              <w:top w:val="nil"/>
              <w:left w:val="nil"/>
              <w:bottom w:val="single" w:sz="4" w:space="0" w:color="auto"/>
              <w:right w:val="single" w:sz="4" w:space="0" w:color="auto"/>
            </w:tcBorders>
            <w:shd w:val="clear" w:color="auto" w:fill="auto"/>
            <w:noWrap/>
            <w:vAlign w:val="bottom"/>
            <w:hideMark/>
          </w:tcPr>
          <w:p w14:paraId="65CBED12" w14:textId="77777777" w:rsidR="00B22159" w:rsidRPr="00B22159" w:rsidRDefault="00B22159" w:rsidP="00B22159">
            <w:pPr>
              <w:rPr>
                <w:rFonts w:ascii="Arial Unicode" w:hAnsi="Arial Unicode" w:cs="Calibri"/>
                <w:color w:val="000000"/>
                <w:sz w:val="22"/>
                <w:szCs w:val="22"/>
              </w:rPr>
            </w:pPr>
            <w:r w:rsidRPr="00B22159">
              <w:rPr>
                <w:rFonts w:ascii="Calibri" w:hAnsi="Calibri" w:cs="Calibri"/>
                <w:color w:val="000000"/>
                <w:sz w:val="22"/>
                <w:szCs w:val="22"/>
              </w:rPr>
              <w:t> </w:t>
            </w:r>
          </w:p>
        </w:tc>
        <w:tc>
          <w:tcPr>
            <w:tcW w:w="1055" w:type="dxa"/>
            <w:tcBorders>
              <w:top w:val="nil"/>
              <w:left w:val="nil"/>
              <w:bottom w:val="single" w:sz="4" w:space="0" w:color="auto"/>
              <w:right w:val="single" w:sz="4" w:space="0" w:color="auto"/>
            </w:tcBorders>
            <w:shd w:val="clear" w:color="auto" w:fill="auto"/>
            <w:noWrap/>
            <w:vAlign w:val="bottom"/>
            <w:hideMark/>
          </w:tcPr>
          <w:p w14:paraId="5B52BF60" w14:textId="77777777" w:rsidR="00B22159" w:rsidRPr="00B22159" w:rsidRDefault="00B22159" w:rsidP="00B22159">
            <w:pPr>
              <w:rPr>
                <w:rFonts w:ascii="Arial Unicode" w:hAnsi="Arial Unicode" w:cs="Calibri"/>
                <w:sz w:val="22"/>
                <w:szCs w:val="22"/>
              </w:rPr>
            </w:pPr>
            <w:r w:rsidRPr="00B22159">
              <w:rPr>
                <w:rFonts w:ascii="Calibri" w:hAnsi="Calibri" w:cs="Calibri"/>
                <w:sz w:val="22"/>
                <w:szCs w:val="22"/>
              </w:rPr>
              <w:t> </w:t>
            </w:r>
          </w:p>
        </w:tc>
        <w:tc>
          <w:tcPr>
            <w:tcW w:w="1107" w:type="dxa"/>
            <w:tcBorders>
              <w:top w:val="nil"/>
              <w:left w:val="nil"/>
              <w:bottom w:val="single" w:sz="4" w:space="0" w:color="auto"/>
              <w:right w:val="single" w:sz="4" w:space="0" w:color="auto"/>
            </w:tcBorders>
            <w:shd w:val="clear" w:color="auto" w:fill="auto"/>
            <w:noWrap/>
            <w:vAlign w:val="bottom"/>
            <w:hideMark/>
          </w:tcPr>
          <w:p w14:paraId="1084BF0A" w14:textId="77777777" w:rsidR="00B22159" w:rsidRPr="00B22159" w:rsidRDefault="00B22159" w:rsidP="00B22159">
            <w:pPr>
              <w:rPr>
                <w:rFonts w:ascii="Arial Unicode" w:hAnsi="Arial Unicode" w:cs="Calibri"/>
                <w:color w:val="000000"/>
                <w:sz w:val="22"/>
                <w:szCs w:val="22"/>
              </w:rPr>
            </w:pPr>
            <w:r w:rsidRPr="00B22159">
              <w:rPr>
                <w:rFonts w:ascii="Calibri" w:hAnsi="Calibri" w:cs="Calibri"/>
                <w:color w:val="000000"/>
                <w:sz w:val="22"/>
                <w:szCs w:val="22"/>
              </w:rPr>
              <w:t> </w:t>
            </w:r>
          </w:p>
        </w:tc>
        <w:tc>
          <w:tcPr>
            <w:tcW w:w="1852" w:type="dxa"/>
            <w:gridSpan w:val="3"/>
            <w:tcBorders>
              <w:top w:val="nil"/>
              <w:left w:val="nil"/>
              <w:bottom w:val="single" w:sz="4" w:space="0" w:color="auto"/>
              <w:right w:val="single" w:sz="4" w:space="0" w:color="auto"/>
            </w:tcBorders>
            <w:shd w:val="clear" w:color="auto" w:fill="auto"/>
            <w:noWrap/>
            <w:vAlign w:val="center"/>
            <w:hideMark/>
          </w:tcPr>
          <w:p w14:paraId="4FA18B18" w14:textId="77777777" w:rsidR="00B22159" w:rsidRPr="00B22159" w:rsidRDefault="00B22159" w:rsidP="00B22159">
            <w:pPr>
              <w:jc w:val="right"/>
              <w:rPr>
                <w:rFonts w:ascii="Sylfaen" w:hAnsi="Sylfaen" w:cs="Calibri"/>
                <w:b/>
                <w:bCs/>
                <w:i/>
                <w:iCs/>
                <w:color w:val="000000"/>
                <w:sz w:val="22"/>
                <w:szCs w:val="22"/>
                <w:u w:val="single"/>
              </w:rPr>
            </w:pPr>
            <w:r w:rsidRPr="00B22159">
              <w:rPr>
                <w:rFonts w:ascii="Sylfaen" w:hAnsi="Sylfaen" w:cs="Calibri"/>
                <w:b/>
                <w:bCs/>
                <w:i/>
                <w:iCs/>
                <w:color w:val="000000"/>
                <w:sz w:val="22"/>
                <w:szCs w:val="22"/>
                <w:u w:val="single"/>
              </w:rPr>
              <w:t>28741.574</w:t>
            </w:r>
          </w:p>
        </w:tc>
      </w:tr>
      <w:tr w:rsidR="00B22159" w:rsidRPr="00B22159" w14:paraId="6FB5D7C0" w14:textId="77777777" w:rsidTr="00B22159">
        <w:trPr>
          <w:gridAfter w:val="2"/>
          <w:wAfter w:w="15" w:type="dxa"/>
          <w:trHeight w:val="36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5FFB46EE" w14:textId="77777777" w:rsidR="00B22159" w:rsidRPr="00B22159" w:rsidRDefault="00B22159" w:rsidP="00B22159">
            <w:pPr>
              <w:rPr>
                <w:rFonts w:ascii="Arial Unicode" w:hAnsi="Arial Unicode" w:cs="Calibri"/>
                <w:color w:val="000000"/>
                <w:sz w:val="28"/>
                <w:szCs w:val="28"/>
              </w:rPr>
            </w:pPr>
            <w:r w:rsidRPr="00B22159">
              <w:rPr>
                <w:rFonts w:ascii="Calibri" w:hAnsi="Calibri" w:cs="Calibri"/>
                <w:color w:val="000000"/>
                <w:sz w:val="28"/>
                <w:szCs w:val="28"/>
              </w:rPr>
              <w:t> </w:t>
            </w:r>
          </w:p>
        </w:tc>
        <w:tc>
          <w:tcPr>
            <w:tcW w:w="5103" w:type="dxa"/>
            <w:tcBorders>
              <w:top w:val="nil"/>
              <w:left w:val="nil"/>
              <w:bottom w:val="single" w:sz="4" w:space="0" w:color="auto"/>
              <w:right w:val="single" w:sz="4" w:space="0" w:color="auto"/>
            </w:tcBorders>
            <w:shd w:val="clear" w:color="auto" w:fill="auto"/>
            <w:vAlign w:val="center"/>
            <w:hideMark/>
          </w:tcPr>
          <w:p w14:paraId="45DCFC57" w14:textId="77777777" w:rsidR="00B22159" w:rsidRPr="00A23EFE" w:rsidRDefault="00B22159" w:rsidP="00B22159">
            <w:pPr>
              <w:jc w:val="center"/>
              <w:rPr>
                <w:rFonts w:ascii="Arial Unicode" w:hAnsi="Arial Unicode" w:cs="Calibri"/>
                <w:color w:val="000000"/>
                <w:sz w:val="28"/>
                <w:szCs w:val="28"/>
              </w:rPr>
            </w:pPr>
            <w:r w:rsidRPr="00A23EFE">
              <w:rPr>
                <w:rFonts w:ascii="Arial Unicode" w:hAnsi="Arial Unicode" w:cs="Calibri"/>
                <w:color w:val="000000"/>
                <w:sz w:val="28"/>
                <w:szCs w:val="28"/>
              </w:rPr>
              <w:t>ԱԱՀ 20%</w:t>
            </w:r>
          </w:p>
        </w:tc>
        <w:tc>
          <w:tcPr>
            <w:tcW w:w="1033" w:type="dxa"/>
            <w:tcBorders>
              <w:top w:val="nil"/>
              <w:left w:val="nil"/>
              <w:bottom w:val="single" w:sz="4" w:space="0" w:color="auto"/>
              <w:right w:val="single" w:sz="4" w:space="0" w:color="auto"/>
            </w:tcBorders>
            <w:shd w:val="clear" w:color="auto" w:fill="auto"/>
            <w:noWrap/>
            <w:vAlign w:val="bottom"/>
            <w:hideMark/>
          </w:tcPr>
          <w:p w14:paraId="49C97451" w14:textId="77777777" w:rsidR="00B22159" w:rsidRPr="00A23EFE" w:rsidRDefault="00B22159" w:rsidP="00B22159">
            <w:pPr>
              <w:rPr>
                <w:rFonts w:ascii="Arial Unicode" w:hAnsi="Arial Unicode" w:cs="Calibri"/>
                <w:color w:val="000000"/>
                <w:sz w:val="28"/>
                <w:szCs w:val="28"/>
              </w:rPr>
            </w:pPr>
            <w:r w:rsidRPr="00A23EFE">
              <w:rPr>
                <w:rFonts w:ascii="Calibri" w:hAnsi="Calibri" w:cs="Calibri"/>
                <w:color w:val="000000"/>
                <w:sz w:val="28"/>
                <w:szCs w:val="28"/>
              </w:rPr>
              <w:t> </w:t>
            </w:r>
          </w:p>
        </w:tc>
        <w:tc>
          <w:tcPr>
            <w:tcW w:w="1055" w:type="dxa"/>
            <w:tcBorders>
              <w:top w:val="nil"/>
              <w:left w:val="nil"/>
              <w:bottom w:val="single" w:sz="4" w:space="0" w:color="auto"/>
              <w:right w:val="single" w:sz="4" w:space="0" w:color="auto"/>
            </w:tcBorders>
            <w:shd w:val="clear" w:color="auto" w:fill="auto"/>
            <w:noWrap/>
            <w:vAlign w:val="bottom"/>
            <w:hideMark/>
          </w:tcPr>
          <w:p w14:paraId="508011AE" w14:textId="77777777" w:rsidR="00B22159" w:rsidRPr="00A23EFE" w:rsidRDefault="00B22159" w:rsidP="00B22159">
            <w:pPr>
              <w:rPr>
                <w:rFonts w:ascii="Arial Unicode" w:hAnsi="Arial Unicode" w:cs="Calibri"/>
                <w:sz w:val="28"/>
                <w:szCs w:val="28"/>
              </w:rPr>
            </w:pPr>
            <w:r w:rsidRPr="00A23EFE">
              <w:rPr>
                <w:rFonts w:ascii="Calibri" w:hAnsi="Calibri" w:cs="Calibri"/>
                <w:sz w:val="28"/>
                <w:szCs w:val="28"/>
              </w:rPr>
              <w:t> </w:t>
            </w:r>
          </w:p>
        </w:tc>
        <w:tc>
          <w:tcPr>
            <w:tcW w:w="1107" w:type="dxa"/>
            <w:tcBorders>
              <w:top w:val="nil"/>
              <w:left w:val="nil"/>
              <w:bottom w:val="single" w:sz="4" w:space="0" w:color="auto"/>
              <w:right w:val="single" w:sz="4" w:space="0" w:color="auto"/>
            </w:tcBorders>
            <w:shd w:val="clear" w:color="auto" w:fill="auto"/>
            <w:noWrap/>
            <w:vAlign w:val="bottom"/>
            <w:hideMark/>
          </w:tcPr>
          <w:p w14:paraId="5C331A46" w14:textId="77777777" w:rsidR="00B22159" w:rsidRPr="00A23EFE" w:rsidRDefault="00B22159" w:rsidP="00B22159">
            <w:pPr>
              <w:rPr>
                <w:rFonts w:ascii="Arial Unicode" w:hAnsi="Arial Unicode" w:cs="Calibri"/>
                <w:color w:val="000000"/>
                <w:sz w:val="28"/>
                <w:szCs w:val="28"/>
              </w:rPr>
            </w:pPr>
            <w:r w:rsidRPr="00A23EFE">
              <w:rPr>
                <w:rFonts w:ascii="Calibri" w:hAnsi="Calibri" w:cs="Calibri"/>
                <w:color w:val="000000"/>
                <w:sz w:val="28"/>
                <w:szCs w:val="28"/>
              </w:rPr>
              <w:t> </w:t>
            </w:r>
          </w:p>
        </w:tc>
        <w:tc>
          <w:tcPr>
            <w:tcW w:w="1852" w:type="dxa"/>
            <w:gridSpan w:val="3"/>
            <w:tcBorders>
              <w:top w:val="nil"/>
              <w:left w:val="nil"/>
              <w:bottom w:val="single" w:sz="4" w:space="0" w:color="auto"/>
              <w:right w:val="single" w:sz="4" w:space="0" w:color="auto"/>
            </w:tcBorders>
            <w:shd w:val="clear" w:color="auto" w:fill="auto"/>
            <w:noWrap/>
            <w:vAlign w:val="bottom"/>
            <w:hideMark/>
          </w:tcPr>
          <w:p w14:paraId="2F83D602" w14:textId="77777777" w:rsidR="00B22159" w:rsidRPr="00A23EFE" w:rsidRDefault="00B22159" w:rsidP="00B22159">
            <w:pPr>
              <w:jc w:val="right"/>
              <w:rPr>
                <w:rFonts w:ascii="Arial Unicode" w:hAnsi="Arial Unicode" w:cs="Calibri"/>
                <w:color w:val="000000"/>
                <w:sz w:val="28"/>
                <w:szCs w:val="28"/>
              </w:rPr>
            </w:pPr>
            <w:r w:rsidRPr="00A23EFE">
              <w:rPr>
                <w:rFonts w:ascii="Arial Unicode" w:hAnsi="Arial Unicode" w:cs="Calibri"/>
                <w:color w:val="000000"/>
                <w:sz w:val="28"/>
                <w:szCs w:val="28"/>
              </w:rPr>
              <w:t>5748.314728</w:t>
            </w:r>
          </w:p>
        </w:tc>
      </w:tr>
      <w:tr w:rsidR="00B22159" w:rsidRPr="00B22159" w14:paraId="4BD26D5B" w14:textId="77777777" w:rsidTr="00B22159">
        <w:trPr>
          <w:gridAfter w:val="2"/>
          <w:wAfter w:w="15" w:type="dxa"/>
          <w:trHeight w:val="390"/>
        </w:trPr>
        <w:tc>
          <w:tcPr>
            <w:tcW w:w="704" w:type="dxa"/>
            <w:tcBorders>
              <w:top w:val="nil"/>
              <w:left w:val="single" w:sz="4" w:space="0" w:color="auto"/>
              <w:bottom w:val="single" w:sz="4" w:space="0" w:color="auto"/>
              <w:right w:val="single" w:sz="4" w:space="0" w:color="auto"/>
            </w:tcBorders>
            <w:shd w:val="clear" w:color="auto" w:fill="auto"/>
            <w:noWrap/>
            <w:vAlign w:val="bottom"/>
            <w:hideMark/>
          </w:tcPr>
          <w:p w14:paraId="2E22D677" w14:textId="77777777" w:rsidR="00B22159" w:rsidRPr="00B22159" w:rsidRDefault="00B22159" w:rsidP="00B22159">
            <w:pPr>
              <w:rPr>
                <w:rFonts w:ascii="Arial Unicode" w:hAnsi="Arial Unicode" w:cs="Calibri"/>
                <w:color w:val="000000"/>
                <w:sz w:val="28"/>
                <w:szCs w:val="28"/>
              </w:rPr>
            </w:pPr>
            <w:r w:rsidRPr="00B22159">
              <w:rPr>
                <w:rFonts w:ascii="Calibri" w:hAnsi="Calibri" w:cs="Calibri"/>
                <w:color w:val="000000"/>
                <w:sz w:val="28"/>
                <w:szCs w:val="28"/>
              </w:rPr>
              <w:t> </w:t>
            </w:r>
          </w:p>
        </w:tc>
        <w:tc>
          <w:tcPr>
            <w:tcW w:w="5103" w:type="dxa"/>
            <w:tcBorders>
              <w:top w:val="nil"/>
              <w:left w:val="nil"/>
              <w:bottom w:val="single" w:sz="4" w:space="0" w:color="auto"/>
              <w:right w:val="single" w:sz="4" w:space="0" w:color="auto"/>
            </w:tcBorders>
            <w:shd w:val="clear" w:color="auto" w:fill="auto"/>
            <w:vAlign w:val="center"/>
            <w:hideMark/>
          </w:tcPr>
          <w:p w14:paraId="098A547F" w14:textId="77777777" w:rsidR="00B22159" w:rsidRPr="00A23EFE" w:rsidRDefault="00B22159" w:rsidP="00B22159">
            <w:pPr>
              <w:jc w:val="center"/>
              <w:rPr>
                <w:rFonts w:ascii="Arial Unicode" w:hAnsi="Arial Unicode" w:cs="Calibri"/>
                <w:color w:val="000000"/>
                <w:sz w:val="28"/>
                <w:szCs w:val="28"/>
              </w:rPr>
            </w:pPr>
            <w:r w:rsidRPr="00A23EFE">
              <w:rPr>
                <w:rFonts w:ascii="Arial Unicode" w:hAnsi="Arial Unicode" w:cs="Calibri"/>
                <w:color w:val="000000"/>
                <w:sz w:val="28"/>
                <w:szCs w:val="28"/>
              </w:rPr>
              <w:t>Ընդամենը</w:t>
            </w:r>
          </w:p>
        </w:tc>
        <w:tc>
          <w:tcPr>
            <w:tcW w:w="1033" w:type="dxa"/>
            <w:tcBorders>
              <w:top w:val="nil"/>
              <w:left w:val="nil"/>
              <w:bottom w:val="single" w:sz="4" w:space="0" w:color="auto"/>
              <w:right w:val="single" w:sz="4" w:space="0" w:color="auto"/>
            </w:tcBorders>
            <w:shd w:val="clear" w:color="auto" w:fill="auto"/>
            <w:noWrap/>
            <w:vAlign w:val="bottom"/>
            <w:hideMark/>
          </w:tcPr>
          <w:p w14:paraId="1AD847A2" w14:textId="77777777" w:rsidR="00B22159" w:rsidRPr="00A23EFE" w:rsidRDefault="00B22159" w:rsidP="00B22159">
            <w:pPr>
              <w:rPr>
                <w:rFonts w:ascii="Arial Unicode" w:hAnsi="Arial Unicode" w:cs="Calibri"/>
                <w:color w:val="000000"/>
                <w:sz w:val="28"/>
                <w:szCs w:val="28"/>
              </w:rPr>
            </w:pPr>
            <w:r w:rsidRPr="00A23EFE">
              <w:rPr>
                <w:rFonts w:ascii="Calibri" w:hAnsi="Calibri" w:cs="Calibri"/>
                <w:color w:val="000000"/>
                <w:sz w:val="28"/>
                <w:szCs w:val="28"/>
              </w:rPr>
              <w:t> </w:t>
            </w:r>
          </w:p>
        </w:tc>
        <w:tc>
          <w:tcPr>
            <w:tcW w:w="1055" w:type="dxa"/>
            <w:tcBorders>
              <w:top w:val="nil"/>
              <w:left w:val="nil"/>
              <w:bottom w:val="single" w:sz="4" w:space="0" w:color="auto"/>
              <w:right w:val="single" w:sz="4" w:space="0" w:color="auto"/>
            </w:tcBorders>
            <w:shd w:val="clear" w:color="auto" w:fill="auto"/>
            <w:noWrap/>
            <w:vAlign w:val="bottom"/>
            <w:hideMark/>
          </w:tcPr>
          <w:p w14:paraId="7640CDDE" w14:textId="77777777" w:rsidR="00B22159" w:rsidRPr="00A23EFE" w:rsidRDefault="00B22159" w:rsidP="00B22159">
            <w:pPr>
              <w:rPr>
                <w:rFonts w:ascii="Arial Unicode" w:hAnsi="Arial Unicode" w:cs="Calibri"/>
                <w:sz w:val="28"/>
                <w:szCs w:val="28"/>
              </w:rPr>
            </w:pPr>
            <w:r w:rsidRPr="00A23EFE">
              <w:rPr>
                <w:rFonts w:ascii="Calibri" w:hAnsi="Calibri" w:cs="Calibri"/>
                <w:sz w:val="28"/>
                <w:szCs w:val="28"/>
              </w:rPr>
              <w:t> </w:t>
            </w:r>
          </w:p>
        </w:tc>
        <w:tc>
          <w:tcPr>
            <w:tcW w:w="1107" w:type="dxa"/>
            <w:tcBorders>
              <w:top w:val="nil"/>
              <w:left w:val="nil"/>
              <w:bottom w:val="single" w:sz="4" w:space="0" w:color="auto"/>
              <w:right w:val="single" w:sz="4" w:space="0" w:color="auto"/>
            </w:tcBorders>
            <w:shd w:val="clear" w:color="auto" w:fill="auto"/>
            <w:noWrap/>
            <w:vAlign w:val="bottom"/>
            <w:hideMark/>
          </w:tcPr>
          <w:p w14:paraId="2F26AA72" w14:textId="77777777" w:rsidR="00B22159" w:rsidRPr="00A23EFE" w:rsidRDefault="00B22159" w:rsidP="00B22159">
            <w:pPr>
              <w:rPr>
                <w:rFonts w:ascii="Arial Unicode" w:hAnsi="Arial Unicode" w:cs="Calibri"/>
                <w:color w:val="000000"/>
                <w:sz w:val="28"/>
                <w:szCs w:val="28"/>
              </w:rPr>
            </w:pPr>
            <w:r w:rsidRPr="00A23EFE">
              <w:rPr>
                <w:rFonts w:ascii="Calibri" w:hAnsi="Calibri" w:cs="Calibri"/>
                <w:color w:val="000000"/>
                <w:sz w:val="28"/>
                <w:szCs w:val="28"/>
              </w:rPr>
              <w:t> </w:t>
            </w:r>
          </w:p>
        </w:tc>
        <w:tc>
          <w:tcPr>
            <w:tcW w:w="1852" w:type="dxa"/>
            <w:gridSpan w:val="3"/>
            <w:tcBorders>
              <w:top w:val="nil"/>
              <w:left w:val="nil"/>
              <w:bottom w:val="single" w:sz="4" w:space="0" w:color="auto"/>
              <w:right w:val="single" w:sz="4" w:space="0" w:color="auto"/>
            </w:tcBorders>
            <w:shd w:val="clear" w:color="auto" w:fill="auto"/>
            <w:noWrap/>
            <w:vAlign w:val="bottom"/>
            <w:hideMark/>
          </w:tcPr>
          <w:p w14:paraId="7965A75C" w14:textId="77777777" w:rsidR="00B22159" w:rsidRPr="00A23EFE" w:rsidRDefault="00B22159" w:rsidP="00B22159">
            <w:pPr>
              <w:jc w:val="right"/>
              <w:rPr>
                <w:rFonts w:ascii="Arial Unicode" w:hAnsi="Arial Unicode" w:cs="Calibri"/>
                <w:b/>
                <w:bCs/>
                <w:color w:val="000000"/>
                <w:sz w:val="28"/>
                <w:szCs w:val="28"/>
              </w:rPr>
            </w:pPr>
            <w:r w:rsidRPr="00A23EFE">
              <w:rPr>
                <w:rFonts w:ascii="Arial Unicode" w:hAnsi="Arial Unicode" w:cs="Calibri"/>
                <w:b/>
                <w:bCs/>
                <w:color w:val="000000"/>
                <w:sz w:val="28"/>
                <w:szCs w:val="28"/>
              </w:rPr>
              <w:t>34489.888</w:t>
            </w:r>
          </w:p>
        </w:tc>
      </w:tr>
    </w:tbl>
    <w:p w14:paraId="3321064E" w14:textId="77777777" w:rsidR="00F02279" w:rsidRPr="00E6597C" w:rsidRDefault="00F02279" w:rsidP="00F02279">
      <w:pPr>
        <w:ind w:firstLine="567"/>
        <w:jc w:val="right"/>
        <w:rPr>
          <w:rFonts w:ascii="GHEA Grapalat" w:hAnsi="GHEA Grapalat"/>
          <w:i/>
          <w:lang w:val="pt-BR"/>
        </w:rPr>
      </w:pPr>
    </w:p>
    <w:p w14:paraId="7ED8E71B" w14:textId="429AABD4" w:rsidR="00715FE2" w:rsidRPr="00E6597C" w:rsidRDefault="00715FE2" w:rsidP="00715FE2">
      <w:pPr>
        <w:rPr>
          <w:rFonts w:ascii="GHEA Grapalat" w:hAnsi="GHEA Grapalat"/>
          <w:i/>
          <w:lang w:val="pt-BR"/>
        </w:rPr>
      </w:pPr>
      <w:r w:rsidRPr="00E6597C">
        <w:rPr>
          <w:rFonts w:ascii="GHEA Grapalat" w:hAnsi="GHEA Grapalat" w:cs="Sylfaen"/>
          <w:sz w:val="22"/>
          <w:szCs w:val="22"/>
          <w:lang w:val="af-ZA"/>
        </w:rPr>
        <w:t>* Կապալ</w:t>
      </w:r>
      <w:r>
        <w:rPr>
          <w:rFonts w:ascii="GHEA Grapalat" w:hAnsi="GHEA Grapalat" w:cs="Sylfaen"/>
          <w:sz w:val="22"/>
          <w:szCs w:val="22"/>
          <w:lang w:val="af-ZA"/>
        </w:rPr>
        <w:t xml:space="preserve">առուն աշխատանքները կատարում է </w:t>
      </w:r>
      <w:r>
        <w:rPr>
          <w:rFonts w:ascii="GHEA Grapalat" w:hAnsi="GHEA Grapalat" w:cs="Sylfaen"/>
          <w:sz w:val="22"/>
          <w:szCs w:val="22"/>
          <w:lang w:val="hy-AM"/>
        </w:rPr>
        <w:t>Ջրվեժ համայնք Ջրվեժ, Ձորաղբյու և Զովք գյուղերում</w:t>
      </w:r>
      <w:r w:rsidRPr="00E6597C">
        <w:rPr>
          <w:rFonts w:ascii="GHEA Grapalat" w:hAnsi="GHEA Grapalat" w:cs="Sylfaen"/>
          <w:sz w:val="22"/>
          <w:szCs w:val="22"/>
          <w:lang w:val="af-ZA"/>
        </w:rPr>
        <w:t>:</w:t>
      </w:r>
    </w:p>
    <w:p w14:paraId="6226E5C7" w14:textId="77777777" w:rsidR="00715FE2" w:rsidRPr="00E6597C" w:rsidRDefault="00715FE2" w:rsidP="00715FE2">
      <w:pPr>
        <w:ind w:firstLine="567"/>
        <w:jc w:val="right"/>
        <w:rPr>
          <w:rFonts w:ascii="GHEA Grapalat" w:hAnsi="GHEA Grapalat"/>
          <w:i/>
          <w:lang w:val="pt-BR"/>
        </w:rPr>
      </w:pPr>
    </w:p>
    <w:p w14:paraId="09AB720A" w14:textId="0949DD96" w:rsidR="00F02279" w:rsidRPr="00E6597C" w:rsidRDefault="00715FE2" w:rsidP="00715FE2">
      <w:pPr>
        <w:ind w:firstLine="567"/>
        <w:rPr>
          <w:rFonts w:ascii="GHEA Grapalat" w:hAnsi="GHEA Grapalat"/>
          <w:i/>
          <w:lang w:val="pt-BR"/>
        </w:rPr>
      </w:pPr>
      <w:r w:rsidRPr="00D44F2D">
        <w:rPr>
          <w:rFonts w:ascii="GHEA Grapalat" w:hAnsi="GHEA Grapalat"/>
          <w:b/>
          <w:bCs/>
          <w:sz w:val="22"/>
          <w:szCs w:val="22"/>
          <w:lang w:val="hy-AM"/>
        </w:rPr>
        <w:t xml:space="preserve">* Մասնակիցը պետք է ունենա նմանատիպ </w:t>
      </w:r>
      <w:r w:rsidRPr="00D44F2D">
        <w:rPr>
          <w:rFonts w:ascii="GHEA Grapalat" w:hAnsi="GHEA Grapalat"/>
          <w:b/>
          <w:bCs/>
          <w:sz w:val="22"/>
          <w:szCs w:val="22"/>
          <w:u w:val="single"/>
          <w:lang w:val="hy-AM"/>
        </w:rPr>
        <w:t xml:space="preserve">աշխատանքների համապատասխան ոլորտի լիցենզիա, </w:t>
      </w:r>
      <w:r w:rsidRPr="00D44F2D">
        <w:rPr>
          <w:rFonts w:ascii="GHEA Grapalat" w:hAnsi="GHEA Grapalat"/>
          <w:b/>
          <w:sz w:val="22"/>
          <w:szCs w:val="22"/>
          <w:lang w:val="hy-AM"/>
        </w:rPr>
        <w:t>որը պայմանագիրը կնքելու ժամանակահատվածում պետք է ներկայացնի պատվիրատուին</w:t>
      </w: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5327AFA0" w14:textId="77777777" w:rsidR="00A23EFE" w:rsidRDefault="00A23EFE" w:rsidP="005E7ED9">
      <w:pPr>
        <w:ind w:firstLine="567"/>
        <w:jc w:val="right"/>
        <w:rPr>
          <w:rFonts w:ascii="GHEA Grapalat" w:hAnsi="GHEA Grapalat" w:cs="Sylfaen"/>
          <w:i/>
          <w:sz w:val="20"/>
          <w:szCs w:val="20"/>
          <w:lang w:val="hy-AM"/>
        </w:rPr>
      </w:pPr>
    </w:p>
    <w:p w14:paraId="3A95CABA" w14:textId="3A00FE47" w:rsidR="005E7ED9" w:rsidRPr="005E7ED9" w:rsidRDefault="005E7ED9" w:rsidP="005E7ED9">
      <w:pPr>
        <w:ind w:firstLine="567"/>
        <w:jc w:val="right"/>
        <w:rPr>
          <w:rFonts w:ascii="GHEA Grapalat" w:hAnsi="GHEA Grapalat" w:cs="Arial"/>
          <w:i/>
          <w:sz w:val="20"/>
          <w:szCs w:val="20"/>
          <w:lang w:val="hy-AM"/>
        </w:rPr>
      </w:pPr>
      <w:r w:rsidRPr="005E7ED9">
        <w:rPr>
          <w:rFonts w:ascii="GHEA Grapalat" w:hAnsi="GHEA Grapalat" w:cs="Sylfaen"/>
          <w:i/>
          <w:sz w:val="20"/>
          <w:szCs w:val="20"/>
          <w:lang w:val="hy-AM"/>
        </w:rPr>
        <w:t>Հավելված</w:t>
      </w:r>
      <w:r w:rsidRPr="005E7ED9">
        <w:rPr>
          <w:rFonts w:ascii="GHEA Grapalat" w:hAnsi="GHEA Grapalat" w:cs="Arial"/>
          <w:i/>
          <w:sz w:val="20"/>
          <w:szCs w:val="20"/>
          <w:lang w:val="hy-AM"/>
        </w:rPr>
        <w:t xml:space="preserve"> </w:t>
      </w:r>
      <w:r w:rsidRPr="005E7ED9">
        <w:rPr>
          <w:rFonts w:ascii="GHEA Grapalat" w:hAnsi="GHEA Grapalat" w:cs="Sylfaen"/>
          <w:i/>
          <w:sz w:val="20"/>
          <w:szCs w:val="20"/>
          <w:lang w:val="hy-AM"/>
        </w:rPr>
        <w:t>թիվ</w:t>
      </w:r>
      <w:r w:rsidRPr="005E7ED9">
        <w:rPr>
          <w:rFonts w:ascii="GHEA Grapalat" w:hAnsi="GHEA Grapalat" w:cs="Arial"/>
          <w:i/>
          <w:sz w:val="20"/>
          <w:szCs w:val="20"/>
          <w:lang w:val="hy-AM"/>
        </w:rPr>
        <w:t xml:space="preserve"> 1</w:t>
      </w:r>
      <w:r w:rsidRPr="005E7ED9">
        <w:rPr>
          <w:rFonts w:ascii="Cambria Math" w:hAnsi="Cambria Math" w:cs="Cambria Math"/>
          <w:i/>
          <w:sz w:val="20"/>
          <w:szCs w:val="20"/>
          <w:lang w:val="hy-AM"/>
        </w:rPr>
        <w:t>․</w:t>
      </w:r>
      <w:r w:rsidRPr="005E7ED9">
        <w:rPr>
          <w:rFonts w:ascii="GHEA Grapalat" w:hAnsi="GHEA Grapalat" w:cs="Arial"/>
          <w:i/>
          <w:sz w:val="20"/>
          <w:szCs w:val="20"/>
          <w:lang w:val="hy-AM"/>
        </w:rPr>
        <w:t>1</w:t>
      </w:r>
    </w:p>
    <w:p w14:paraId="1F8F138B" w14:textId="77777777" w:rsidR="005E7ED9" w:rsidRPr="00E6597C" w:rsidRDefault="005E7ED9" w:rsidP="005E7ED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4EED8A65" w14:textId="3489720E" w:rsidR="005E7ED9" w:rsidRDefault="005E7ED9" w:rsidP="005E7ED9">
      <w:pPr>
        <w:jc w:val="right"/>
        <w:rPr>
          <w:rFonts w:ascii="GHEA Grapalat" w:hAnsi="GHEA Grapalat" w:cs="Sylfaen"/>
          <w:i/>
          <w:sz w:val="20"/>
          <w:szCs w:val="20"/>
          <w:lang w:val="pt-BR"/>
        </w:rPr>
      </w:pPr>
      <w:r w:rsidRPr="00E6597C">
        <w:rPr>
          <w:rFonts w:ascii="GHEA Grapalat" w:hAnsi="GHEA Grapalat" w:cs="Sylfaen"/>
          <w:i/>
          <w:sz w:val="20"/>
          <w:szCs w:val="20"/>
          <w:lang w:val="pt-BR"/>
        </w:rPr>
        <w:t>ծածկագրով պայմանագրի</w:t>
      </w:r>
    </w:p>
    <w:p w14:paraId="17E95044" w14:textId="77777777" w:rsidR="00A23EFE" w:rsidRDefault="00A23EFE" w:rsidP="005E7ED9">
      <w:pPr>
        <w:jc w:val="right"/>
        <w:rPr>
          <w:rFonts w:ascii="GHEA Grapalat" w:hAnsi="GHEA Grapalat" w:cs="Sylfaen"/>
          <w:i/>
          <w:sz w:val="20"/>
          <w:szCs w:val="20"/>
          <w:lang w:val="pt-BR"/>
        </w:rPr>
      </w:pPr>
    </w:p>
    <w:p w14:paraId="7DF5B94C" w14:textId="56D28554" w:rsidR="005E7ED9" w:rsidRDefault="005E7ED9" w:rsidP="005E7ED9">
      <w:pPr>
        <w:jc w:val="right"/>
        <w:rPr>
          <w:rFonts w:ascii="GHEA Grapalat" w:hAnsi="GHEA Grapalat" w:cs="Sylfaen"/>
          <w:i/>
          <w:sz w:val="20"/>
          <w:szCs w:val="20"/>
          <w:lang w:val="pt-BR"/>
        </w:rPr>
      </w:pPr>
    </w:p>
    <w:p w14:paraId="0F009470" w14:textId="77777777" w:rsidR="00A23EFE" w:rsidRDefault="005E7ED9" w:rsidP="005E7ED9">
      <w:pPr>
        <w:jc w:val="center"/>
        <w:rPr>
          <w:rFonts w:ascii="GHEA Grapalat" w:hAnsi="GHEA Grapalat" w:cs="Sylfaen"/>
          <w:b/>
          <w:sz w:val="22"/>
          <w:szCs w:val="22"/>
          <w:lang w:val="hy-AM"/>
        </w:rPr>
      </w:pPr>
      <w:r w:rsidRPr="00BA7EB9">
        <w:rPr>
          <w:rFonts w:ascii="GHEA Grapalat" w:hAnsi="GHEA Grapalat" w:cs="Sylfaen"/>
          <w:b/>
          <w:sz w:val="22"/>
          <w:szCs w:val="22"/>
          <w:lang w:val="hy-AM"/>
        </w:rPr>
        <w:t>Կապալի</w:t>
      </w:r>
      <w:r w:rsidRPr="00BA7EB9">
        <w:rPr>
          <w:rFonts w:ascii="GHEA Grapalat" w:hAnsi="GHEA Grapalat" w:cs="Arial"/>
          <w:b/>
          <w:sz w:val="22"/>
          <w:szCs w:val="22"/>
          <w:lang w:val="hy-AM"/>
        </w:rPr>
        <w:t xml:space="preserve"> </w:t>
      </w:r>
      <w:r w:rsidRPr="00BA7EB9">
        <w:rPr>
          <w:rFonts w:ascii="GHEA Grapalat" w:hAnsi="GHEA Grapalat" w:cs="Sylfaen"/>
          <w:b/>
          <w:sz w:val="22"/>
          <w:szCs w:val="22"/>
          <w:lang w:val="hy-AM"/>
        </w:rPr>
        <w:t>օբյեկտի</w:t>
      </w:r>
      <w:r w:rsidRPr="00BA7EB9">
        <w:rPr>
          <w:rFonts w:ascii="GHEA Grapalat" w:hAnsi="GHEA Grapalat" w:cs="Arial"/>
          <w:b/>
          <w:sz w:val="22"/>
          <w:szCs w:val="22"/>
          <w:lang w:val="hy-AM"/>
        </w:rPr>
        <w:t xml:space="preserve">, </w:t>
      </w:r>
      <w:r w:rsidRPr="00BA7EB9">
        <w:rPr>
          <w:rFonts w:ascii="GHEA Grapalat" w:hAnsi="GHEA Grapalat" w:cs="Sylfaen"/>
          <w:b/>
          <w:sz w:val="22"/>
          <w:szCs w:val="22"/>
          <w:lang w:val="hy-AM"/>
        </w:rPr>
        <w:t>դրա</w:t>
      </w:r>
      <w:r w:rsidRPr="00BA7EB9">
        <w:rPr>
          <w:rFonts w:ascii="GHEA Grapalat" w:hAnsi="GHEA Grapalat" w:cs="Arial"/>
          <w:b/>
          <w:sz w:val="22"/>
          <w:szCs w:val="22"/>
          <w:lang w:val="hy-AM"/>
        </w:rPr>
        <w:t xml:space="preserve"> </w:t>
      </w:r>
      <w:r w:rsidRPr="00BA7EB9">
        <w:rPr>
          <w:rFonts w:ascii="GHEA Grapalat" w:hAnsi="GHEA Grapalat" w:cs="Sylfaen"/>
          <w:b/>
          <w:sz w:val="22"/>
          <w:szCs w:val="22"/>
          <w:lang w:val="hy-AM"/>
        </w:rPr>
        <w:t>առանձին</w:t>
      </w:r>
      <w:r w:rsidRPr="00BA7EB9">
        <w:rPr>
          <w:rFonts w:ascii="GHEA Grapalat" w:hAnsi="GHEA Grapalat" w:cs="Arial"/>
          <w:b/>
          <w:sz w:val="22"/>
          <w:szCs w:val="22"/>
          <w:lang w:val="hy-AM"/>
        </w:rPr>
        <w:t xml:space="preserve"> </w:t>
      </w:r>
      <w:r w:rsidRPr="00BA7EB9">
        <w:rPr>
          <w:rFonts w:ascii="GHEA Grapalat" w:hAnsi="GHEA Grapalat" w:cs="Sylfaen"/>
          <w:b/>
          <w:sz w:val="22"/>
          <w:szCs w:val="22"/>
          <w:lang w:val="hy-AM"/>
        </w:rPr>
        <w:t>մասերի</w:t>
      </w:r>
      <w:r w:rsidRPr="00BA7EB9">
        <w:rPr>
          <w:rFonts w:ascii="GHEA Grapalat" w:hAnsi="GHEA Grapalat" w:cs="Arial"/>
          <w:b/>
          <w:sz w:val="22"/>
          <w:szCs w:val="22"/>
          <w:lang w:val="hy-AM"/>
        </w:rPr>
        <w:t xml:space="preserve"> (</w:t>
      </w:r>
      <w:r w:rsidRPr="00BA7EB9">
        <w:rPr>
          <w:rFonts w:ascii="GHEA Grapalat" w:hAnsi="GHEA Grapalat" w:cs="Sylfaen"/>
          <w:b/>
          <w:sz w:val="22"/>
          <w:szCs w:val="22"/>
          <w:lang w:val="hy-AM"/>
        </w:rPr>
        <w:t>կոնստրուկցիաներ</w:t>
      </w:r>
      <w:r w:rsidRPr="00BA7EB9">
        <w:rPr>
          <w:rFonts w:ascii="GHEA Grapalat" w:hAnsi="GHEA Grapalat" w:cs="Arial"/>
          <w:b/>
          <w:sz w:val="22"/>
          <w:szCs w:val="22"/>
          <w:lang w:val="hy-AM"/>
        </w:rPr>
        <w:t xml:space="preserve"> </w:t>
      </w:r>
      <w:r w:rsidRPr="00BA7EB9">
        <w:rPr>
          <w:rFonts w:ascii="GHEA Grapalat" w:hAnsi="GHEA Grapalat" w:cs="Sylfaen"/>
          <w:b/>
          <w:sz w:val="22"/>
          <w:szCs w:val="22"/>
          <w:lang w:val="hy-AM"/>
        </w:rPr>
        <w:t>և</w:t>
      </w:r>
      <w:r w:rsidRPr="00BA7EB9">
        <w:rPr>
          <w:rFonts w:ascii="GHEA Grapalat" w:hAnsi="GHEA Grapalat" w:cs="Arial"/>
          <w:b/>
          <w:sz w:val="22"/>
          <w:szCs w:val="22"/>
          <w:lang w:val="hy-AM"/>
        </w:rPr>
        <w:t xml:space="preserve"> </w:t>
      </w:r>
      <w:r w:rsidRPr="00BA7EB9">
        <w:rPr>
          <w:rFonts w:ascii="GHEA Grapalat" w:hAnsi="GHEA Grapalat" w:cs="Sylfaen"/>
          <w:b/>
          <w:sz w:val="22"/>
          <w:szCs w:val="22"/>
          <w:lang w:val="hy-AM"/>
        </w:rPr>
        <w:t>այլն</w:t>
      </w:r>
      <w:r w:rsidRPr="00BA7EB9">
        <w:rPr>
          <w:rFonts w:ascii="GHEA Grapalat" w:hAnsi="GHEA Grapalat" w:cs="Arial"/>
          <w:b/>
          <w:sz w:val="22"/>
          <w:szCs w:val="22"/>
          <w:lang w:val="hy-AM"/>
        </w:rPr>
        <w:t xml:space="preserve">) </w:t>
      </w:r>
      <w:r w:rsidRPr="00BA7EB9">
        <w:rPr>
          <w:rFonts w:ascii="GHEA Grapalat" w:hAnsi="GHEA Grapalat" w:cs="Sylfaen"/>
          <w:b/>
          <w:sz w:val="22"/>
          <w:szCs w:val="22"/>
          <w:lang w:val="hy-AM"/>
        </w:rPr>
        <w:t>և</w:t>
      </w:r>
      <w:r w:rsidRPr="00BA7EB9">
        <w:rPr>
          <w:rFonts w:ascii="GHEA Grapalat" w:hAnsi="GHEA Grapalat" w:cs="Arial"/>
          <w:b/>
          <w:sz w:val="22"/>
          <w:szCs w:val="22"/>
          <w:lang w:val="hy-AM"/>
        </w:rPr>
        <w:t xml:space="preserve"> </w:t>
      </w:r>
      <w:r w:rsidRPr="00BA7EB9">
        <w:rPr>
          <w:rFonts w:ascii="GHEA Grapalat" w:hAnsi="GHEA Grapalat" w:cs="Sylfaen"/>
          <w:b/>
          <w:sz w:val="22"/>
          <w:szCs w:val="22"/>
          <w:lang w:val="hy-AM"/>
        </w:rPr>
        <w:t xml:space="preserve">օգտագործվելիք </w:t>
      </w:r>
    </w:p>
    <w:p w14:paraId="762E59D3" w14:textId="77777777" w:rsidR="00A23EFE" w:rsidRDefault="005E7ED9" w:rsidP="005E7ED9">
      <w:pPr>
        <w:jc w:val="center"/>
        <w:rPr>
          <w:rFonts w:ascii="GHEA Grapalat" w:hAnsi="GHEA Grapalat" w:cs="Arial"/>
          <w:b/>
          <w:sz w:val="22"/>
          <w:szCs w:val="22"/>
          <w:lang w:val="hy-AM"/>
        </w:rPr>
      </w:pPr>
      <w:r w:rsidRPr="00BA7EB9">
        <w:rPr>
          <w:rFonts w:ascii="GHEA Grapalat" w:hAnsi="GHEA Grapalat" w:cs="Arial"/>
          <w:b/>
          <w:sz w:val="22"/>
          <w:szCs w:val="22"/>
          <w:lang w:val="hy-AM"/>
        </w:rPr>
        <w:t xml:space="preserve"> </w:t>
      </w:r>
      <w:r w:rsidRPr="00BA7EB9">
        <w:rPr>
          <w:rFonts w:ascii="GHEA Grapalat" w:hAnsi="GHEA Grapalat" w:cs="Sylfaen"/>
          <w:b/>
          <w:sz w:val="22"/>
          <w:szCs w:val="22"/>
          <w:lang w:val="hy-AM"/>
        </w:rPr>
        <w:t>նյութերի</w:t>
      </w:r>
      <w:r w:rsidRPr="00BA7EB9">
        <w:rPr>
          <w:rFonts w:ascii="GHEA Grapalat" w:hAnsi="GHEA Grapalat" w:cs="Arial"/>
          <w:b/>
          <w:sz w:val="22"/>
          <w:szCs w:val="22"/>
          <w:lang w:val="hy-AM"/>
        </w:rPr>
        <w:t xml:space="preserve"> և (կամ) սարքերի ու սարքավորումների տեխնիկական բնութագրերին և </w:t>
      </w:r>
    </w:p>
    <w:p w14:paraId="6551D6EF" w14:textId="244B41F7" w:rsidR="005E7ED9" w:rsidRDefault="005E7ED9" w:rsidP="005E7ED9">
      <w:pPr>
        <w:jc w:val="center"/>
        <w:rPr>
          <w:rFonts w:ascii="GHEA Grapalat" w:hAnsi="GHEA Grapalat" w:cs="Sylfaen"/>
          <w:b/>
          <w:sz w:val="22"/>
          <w:szCs w:val="22"/>
          <w:lang w:val="hy-AM"/>
        </w:rPr>
      </w:pPr>
      <w:r w:rsidRPr="00BA7EB9">
        <w:rPr>
          <w:rFonts w:ascii="GHEA Grapalat" w:hAnsi="GHEA Grapalat" w:cs="Sylfaen"/>
          <w:b/>
          <w:sz w:val="22"/>
          <w:szCs w:val="22"/>
          <w:lang w:val="hy-AM"/>
        </w:rPr>
        <w:t>երաշխիքային</w:t>
      </w:r>
      <w:r w:rsidRPr="00BA7EB9">
        <w:rPr>
          <w:rFonts w:ascii="GHEA Grapalat" w:hAnsi="GHEA Grapalat" w:cs="Arial"/>
          <w:b/>
          <w:sz w:val="22"/>
          <w:szCs w:val="22"/>
          <w:lang w:val="hy-AM"/>
        </w:rPr>
        <w:t xml:space="preserve"> </w:t>
      </w:r>
      <w:r w:rsidRPr="00BA7EB9">
        <w:rPr>
          <w:rFonts w:ascii="GHEA Grapalat" w:hAnsi="GHEA Grapalat" w:cs="Sylfaen"/>
          <w:b/>
          <w:sz w:val="22"/>
          <w:szCs w:val="22"/>
          <w:lang w:val="hy-AM"/>
        </w:rPr>
        <w:t>ժամկետներ</w:t>
      </w:r>
    </w:p>
    <w:p w14:paraId="60A1CED8" w14:textId="77777777" w:rsidR="00BA7EB9" w:rsidRPr="00BA7EB9" w:rsidRDefault="00BA7EB9" w:rsidP="005E7ED9">
      <w:pPr>
        <w:jc w:val="center"/>
        <w:rPr>
          <w:rFonts w:ascii="GHEA Grapalat" w:hAnsi="GHEA Grapalat" w:cs="Arial"/>
          <w:b/>
          <w:i/>
          <w:sz w:val="22"/>
          <w:szCs w:val="22"/>
          <w:lang w:val="pt-BR"/>
        </w:rPr>
      </w:pPr>
    </w:p>
    <w:p w14:paraId="1E4765B6" w14:textId="3415B648" w:rsidR="005E7ED9" w:rsidRDefault="005E7ED9" w:rsidP="00F02279">
      <w:pPr>
        <w:ind w:firstLine="567"/>
        <w:jc w:val="right"/>
        <w:rPr>
          <w:rFonts w:ascii="GHEA Grapalat" w:hAnsi="GHEA Grapalat"/>
          <w:i/>
          <w:lang w:val="pt-BR"/>
        </w:rPr>
      </w:pPr>
    </w:p>
    <w:tbl>
      <w:tblPr>
        <w:tblpPr w:leftFromText="180" w:rightFromText="180" w:vertAnchor="text" w:horzAnchor="margin" w:tblpXSpec="center" w:tblpY="205"/>
        <w:tblW w:w="9737" w:type="dxa"/>
        <w:tblLook w:val="04A0" w:firstRow="1" w:lastRow="0" w:firstColumn="1" w:lastColumn="0" w:noHBand="0" w:noVBand="1"/>
      </w:tblPr>
      <w:tblGrid>
        <w:gridCol w:w="537"/>
        <w:gridCol w:w="6404"/>
        <w:gridCol w:w="2552"/>
        <w:gridCol w:w="244"/>
      </w:tblGrid>
      <w:tr w:rsidR="00BA7EB9" w14:paraId="7DB0BB64" w14:textId="77777777" w:rsidTr="00BA7EB9">
        <w:trPr>
          <w:trHeight w:val="70"/>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616A43" w14:textId="77777777" w:rsidR="00BA7EB9" w:rsidRDefault="00BA7EB9" w:rsidP="00BA7EB9">
            <w:pPr>
              <w:jc w:val="center"/>
              <w:rPr>
                <w:rFonts w:ascii="Calibri" w:hAnsi="Calibri" w:cs="Calibri"/>
                <w:color w:val="000000"/>
                <w:sz w:val="22"/>
                <w:szCs w:val="22"/>
              </w:rPr>
            </w:pPr>
            <w:r>
              <w:rPr>
                <w:rFonts w:ascii="Calibri" w:hAnsi="Calibri" w:cs="Calibri"/>
                <w:color w:val="000000"/>
                <w:sz w:val="22"/>
                <w:szCs w:val="22"/>
              </w:rPr>
              <w:t>Հ/հ</w:t>
            </w:r>
          </w:p>
        </w:tc>
        <w:tc>
          <w:tcPr>
            <w:tcW w:w="6404" w:type="dxa"/>
            <w:tcBorders>
              <w:top w:val="single" w:sz="4" w:space="0" w:color="auto"/>
              <w:left w:val="nil"/>
              <w:bottom w:val="single" w:sz="4" w:space="0" w:color="auto"/>
              <w:right w:val="single" w:sz="4" w:space="0" w:color="000000"/>
            </w:tcBorders>
            <w:shd w:val="clear" w:color="auto" w:fill="auto"/>
            <w:noWrap/>
            <w:vAlign w:val="center"/>
            <w:hideMark/>
          </w:tcPr>
          <w:p w14:paraId="29368C3F" w14:textId="1B1DBA70" w:rsidR="00BA7EB9" w:rsidRDefault="00BA7EB9" w:rsidP="00A23EFE">
            <w:pPr>
              <w:jc w:val="center"/>
              <w:rPr>
                <w:rFonts w:ascii="Calibri" w:hAnsi="Calibri" w:cs="Calibri"/>
                <w:color w:val="000000"/>
                <w:sz w:val="22"/>
                <w:szCs w:val="22"/>
              </w:rPr>
            </w:pPr>
            <w:r>
              <w:rPr>
                <w:rFonts w:ascii="Calibri" w:hAnsi="Calibri" w:cs="Calibri"/>
                <w:color w:val="000000"/>
                <w:sz w:val="22"/>
                <w:szCs w:val="22"/>
              </w:rPr>
              <w:t>Լուսատուի</w:t>
            </w:r>
            <w:r w:rsidR="00A23EFE">
              <w:rPr>
                <w:rFonts w:ascii="Calibri" w:hAnsi="Calibri" w:cs="Calibri"/>
                <w:color w:val="000000"/>
                <w:sz w:val="22"/>
                <w:szCs w:val="22"/>
                <w:lang w:val="hy-AM"/>
              </w:rPr>
              <w:t xml:space="preserve"> ներկայացվող պահանջները</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2CAF02C3" w14:textId="77777777" w:rsidR="00BA7EB9" w:rsidRDefault="00BA7EB9" w:rsidP="00BA7EB9">
            <w:pPr>
              <w:jc w:val="center"/>
              <w:rPr>
                <w:rFonts w:ascii="Calibri" w:hAnsi="Calibri" w:cs="Calibri"/>
                <w:color w:val="000000"/>
                <w:sz w:val="22"/>
                <w:szCs w:val="22"/>
              </w:rPr>
            </w:pPr>
            <w:r>
              <w:rPr>
                <w:rFonts w:ascii="Calibri" w:hAnsi="Calibri" w:cs="Calibri"/>
                <w:color w:val="000000"/>
                <w:sz w:val="22"/>
                <w:szCs w:val="22"/>
              </w:rPr>
              <w:t> </w:t>
            </w:r>
          </w:p>
        </w:tc>
        <w:tc>
          <w:tcPr>
            <w:tcW w:w="244" w:type="dxa"/>
            <w:tcBorders>
              <w:top w:val="nil"/>
              <w:left w:val="nil"/>
              <w:bottom w:val="nil"/>
              <w:right w:val="nil"/>
            </w:tcBorders>
            <w:shd w:val="clear" w:color="auto" w:fill="auto"/>
            <w:vAlign w:val="center"/>
            <w:hideMark/>
          </w:tcPr>
          <w:p w14:paraId="5109BD51" w14:textId="77777777" w:rsidR="00BA7EB9" w:rsidRDefault="00BA7EB9" w:rsidP="00BA7EB9">
            <w:pPr>
              <w:rPr>
                <w:sz w:val="20"/>
                <w:szCs w:val="20"/>
              </w:rPr>
            </w:pPr>
          </w:p>
        </w:tc>
      </w:tr>
      <w:tr w:rsidR="00BA7EB9" w14:paraId="7CE8AE09" w14:textId="77777777" w:rsidTr="00BA7EB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011EBE9" w14:textId="77777777" w:rsidR="00BA7EB9" w:rsidRDefault="00BA7EB9" w:rsidP="00BA7EB9">
            <w:pPr>
              <w:jc w:val="center"/>
              <w:rPr>
                <w:rFonts w:ascii="Calibri" w:hAnsi="Calibri" w:cs="Calibri"/>
                <w:color w:val="000000"/>
                <w:sz w:val="22"/>
                <w:szCs w:val="22"/>
              </w:rPr>
            </w:pPr>
            <w:r>
              <w:rPr>
                <w:rFonts w:ascii="Calibri" w:hAnsi="Calibri" w:cs="Calibri"/>
                <w:color w:val="000000"/>
                <w:sz w:val="22"/>
                <w:szCs w:val="22"/>
              </w:rPr>
              <w:t>1</w:t>
            </w:r>
          </w:p>
        </w:tc>
        <w:tc>
          <w:tcPr>
            <w:tcW w:w="6404" w:type="dxa"/>
            <w:tcBorders>
              <w:top w:val="single" w:sz="4" w:space="0" w:color="auto"/>
              <w:left w:val="nil"/>
              <w:bottom w:val="single" w:sz="4" w:space="0" w:color="auto"/>
              <w:right w:val="single" w:sz="4" w:space="0" w:color="000000"/>
            </w:tcBorders>
            <w:shd w:val="clear" w:color="auto" w:fill="auto"/>
            <w:noWrap/>
            <w:vAlign w:val="center"/>
            <w:hideMark/>
          </w:tcPr>
          <w:p w14:paraId="4A93F16E" w14:textId="77777777" w:rsidR="00BA7EB9" w:rsidRDefault="00BA7EB9" w:rsidP="00BA7EB9">
            <w:pPr>
              <w:rPr>
                <w:rFonts w:ascii="Calibri" w:hAnsi="Calibri" w:cs="Calibri"/>
                <w:color w:val="000000"/>
                <w:sz w:val="22"/>
                <w:szCs w:val="22"/>
              </w:rPr>
            </w:pPr>
            <w:r>
              <w:rPr>
                <w:rFonts w:ascii="Calibri" w:hAnsi="Calibri" w:cs="Calibri"/>
                <w:color w:val="000000"/>
                <w:sz w:val="22"/>
                <w:szCs w:val="22"/>
              </w:rPr>
              <w:t>Լուսատվությունը, լմ/Վտ</w:t>
            </w:r>
          </w:p>
        </w:tc>
        <w:tc>
          <w:tcPr>
            <w:tcW w:w="2552" w:type="dxa"/>
            <w:tcBorders>
              <w:top w:val="nil"/>
              <w:left w:val="nil"/>
              <w:bottom w:val="single" w:sz="4" w:space="0" w:color="auto"/>
              <w:right w:val="single" w:sz="4" w:space="0" w:color="auto"/>
            </w:tcBorders>
            <w:shd w:val="clear" w:color="auto" w:fill="auto"/>
            <w:noWrap/>
            <w:vAlign w:val="center"/>
            <w:hideMark/>
          </w:tcPr>
          <w:p w14:paraId="28A1F41D" w14:textId="77777777" w:rsidR="00BA7EB9" w:rsidRDefault="00BA7EB9" w:rsidP="00BA7EB9">
            <w:pPr>
              <w:ind w:left="720"/>
              <w:rPr>
                <w:rFonts w:ascii="Calibri" w:hAnsi="Calibri" w:cs="Calibri"/>
                <w:color w:val="000000"/>
                <w:sz w:val="22"/>
                <w:szCs w:val="22"/>
              </w:rPr>
            </w:pPr>
            <w:r>
              <w:rPr>
                <w:rFonts w:ascii="Calibri" w:hAnsi="Calibri" w:cs="Calibri"/>
                <w:color w:val="000000"/>
                <w:sz w:val="22"/>
                <w:szCs w:val="22"/>
              </w:rPr>
              <w:t>≥140</w:t>
            </w:r>
          </w:p>
        </w:tc>
        <w:tc>
          <w:tcPr>
            <w:tcW w:w="244" w:type="dxa"/>
            <w:tcBorders>
              <w:top w:val="nil"/>
              <w:left w:val="nil"/>
              <w:bottom w:val="nil"/>
              <w:right w:val="nil"/>
            </w:tcBorders>
            <w:shd w:val="clear" w:color="auto" w:fill="auto"/>
            <w:noWrap/>
            <w:vAlign w:val="center"/>
            <w:hideMark/>
          </w:tcPr>
          <w:p w14:paraId="681EB3E8" w14:textId="77777777" w:rsidR="00BA7EB9" w:rsidRDefault="00BA7EB9" w:rsidP="00BA7EB9">
            <w:pPr>
              <w:rPr>
                <w:sz w:val="20"/>
                <w:szCs w:val="20"/>
              </w:rPr>
            </w:pPr>
          </w:p>
        </w:tc>
      </w:tr>
      <w:tr w:rsidR="00BA7EB9" w14:paraId="1EE700C7" w14:textId="77777777" w:rsidTr="00BA7EB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tcPr>
          <w:p w14:paraId="0569788C" w14:textId="6CBA2CE4" w:rsidR="00BA7EB9" w:rsidRDefault="00BA7EB9" w:rsidP="00BA7EB9">
            <w:pPr>
              <w:jc w:val="center"/>
              <w:rPr>
                <w:rFonts w:ascii="Calibri" w:hAnsi="Calibri" w:cs="Calibri"/>
                <w:color w:val="000000"/>
                <w:sz w:val="22"/>
                <w:szCs w:val="22"/>
              </w:rPr>
            </w:pPr>
            <w:r>
              <w:rPr>
                <w:rFonts w:ascii="Calibri" w:hAnsi="Calibri" w:cs="Calibri"/>
                <w:color w:val="000000"/>
                <w:sz w:val="22"/>
                <w:szCs w:val="22"/>
              </w:rPr>
              <w:t>2</w:t>
            </w:r>
          </w:p>
        </w:tc>
        <w:tc>
          <w:tcPr>
            <w:tcW w:w="6404" w:type="dxa"/>
            <w:tcBorders>
              <w:top w:val="single" w:sz="4" w:space="0" w:color="auto"/>
              <w:left w:val="nil"/>
              <w:bottom w:val="single" w:sz="4" w:space="0" w:color="auto"/>
              <w:right w:val="single" w:sz="4" w:space="0" w:color="000000"/>
            </w:tcBorders>
            <w:shd w:val="clear" w:color="auto" w:fill="auto"/>
            <w:noWrap/>
            <w:vAlign w:val="center"/>
          </w:tcPr>
          <w:p w14:paraId="3A424E47" w14:textId="665C18DF" w:rsidR="00BA7EB9" w:rsidRPr="00BA7EB9" w:rsidRDefault="00BA7EB9" w:rsidP="00BA7EB9">
            <w:pPr>
              <w:rPr>
                <w:rFonts w:ascii="Calibri" w:hAnsi="Calibri" w:cs="Calibri"/>
                <w:color w:val="000000"/>
                <w:sz w:val="22"/>
                <w:szCs w:val="22"/>
                <w:lang w:val="hy-AM"/>
              </w:rPr>
            </w:pPr>
            <w:r>
              <w:rPr>
                <w:rFonts w:ascii="Calibri" w:hAnsi="Calibri" w:cs="Calibri"/>
                <w:color w:val="000000"/>
                <w:sz w:val="22"/>
                <w:szCs w:val="22"/>
                <w:lang w:val="hy-AM"/>
              </w:rPr>
              <w:t>Լուսավորության հոսքը</w:t>
            </w:r>
          </w:p>
        </w:tc>
        <w:tc>
          <w:tcPr>
            <w:tcW w:w="2552" w:type="dxa"/>
            <w:tcBorders>
              <w:top w:val="nil"/>
              <w:left w:val="nil"/>
              <w:bottom w:val="single" w:sz="4" w:space="0" w:color="auto"/>
              <w:right w:val="single" w:sz="4" w:space="0" w:color="auto"/>
            </w:tcBorders>
            <w:shd w:val="clear" w:color="auto" w:fill="auto"/>
            <w:noWrap/>
            <w:vAlign w:val="center"/>
          </w:tcPr>
          <w:p w14:paraId="1CC1D535" w14:textId="098262EE" w:rsidR="00BA7EB9" w:rsidRPr="00BA7EB9" w:rsidRDefault="00BA7EB9" w:rsidP="00BA7EB9">
            <w:pPr>
              <w:ind w:left="720"/>
              <w:rPr>
                <w:rFonts w:ascii="Calibri" w:hAnsi="Calibri" w:cs="Calibri"/>
                <w:color w:val="000000"/>
                <w:sz w:val="22"/>
                <w:szCs w:val="22"/>
                <w:lang w:val="hy-AM"/>
              </w:rPr>
            </w:pPr>
            <w:r>
              <w:rPr>
                <w:rFonts w:ascii="Calibri" w:hAnsi="Calibri" w:cs="Calibri"/>
                <w:color w:val="000000"/>
                <w:sz w:val="22"/>
                <w:szCs w:val="22"/>
              </w:rPr>
              <w:t>≥</w:t>
            </w:r>
            <w:r>
              <w:rPr>
                <w:rFonts w:ascii="Calibri" w:hAnsi="Calibri" w:cs="Calibri"/>
                <w:color w:val="000000"/>
                <w:sz w:val="22"/>
                <w:szCs w:val="22"/>
                <w:lang w:val="hy-AM"/>
              </w:rPr>
              <w:t>7200լմ</w:t>
            </w:r>
          </w:p>
        </w:tc>
        <w:tc>
          <w:tcPr>
            <w:tcW w:w="244" w:type="dxa"/>
            <w:tcBorders>
              <w:top w:val="nil"/>
              <w:left w:val="nil"/>
              <w:bottom w:val="nil"/>
              <w:right w:val="nil"/>
            </w:tcBorders>
            <w:shd w:val="clear" w:color="auto" w:fill="auto"/>
            <w:noWrap/>
            <w:vAlign w:val="center"/>
          </w:tcPr>
          <w:p w14:paraId="531D1CCF" w14:textId="77777777" w:rsidR="00BA7EB9" w:rsidRDefault="00BA7EB9" w:rsidP="00BA7EB9">
            <w:pPr>
              <w:rPr>
                <w:sz w:val="20"/>
                <w:szCs w:val="20"/>
              </w:rPr>
            </w:pPr>
          </w:p>
        </w:tc>
      </w:tr>
      <w:tr w:rsidR="00BA7EB9" w14:paraId="716EB714" w14:textId="77777777" w:rsidTr="00BA7EB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F158206" w14:textId="1BDA2218" w:rsidR="00BA7EB9" w:rsidRDefault="00BA7EB9" w:rsidP="00BA7EB9">
            <w:pPr>
              <w:jc w:val="center"/>
              <w:rPr>
                <w:rFonts w:ascii="Calibri" w:hAnsi="Calibri" w:cs="Calibri"/>
                <w:color w:val="000000"/>
                <w:sz w:val="22"/>
                <w:szCs w:val="22"/>
              </w:rPr>
            </w:pPr>
            <w:r>
              <w:rPr>
                <w:rFonts w:ascii="Calibri" w:hAnsi="Calibri" w:cs="Calibri"/>
                <w:color w:val="000000"/>
                <w:sz w:val="22"/>
                <w:szCs w:val="22"/>
              </w:rPr>
              <w:t>3</w:t>
            </w:r>
          </w:p>
        </w:tc>
        <w:tc>
          <w:tcPr>
            <w:tcW w:w="6404" w:type="dxa"/>
            <w:tcBorders>
              <w:top w:val="single" w:sz="4" w:space="0" w:color="auto"/>
              <w:left w:val="nil"/>
              <w:bottom w:val="single" w:sz="4" w:space="0" w:color="auto"/>
              <w:right w:val="single" w:sz="4" w:space="0" w:color="000000"/>
            </w:tcBorders>
            <w:shd w:val="clear" w:color="auto" w:fill="auto"/>
            <w:noWrap/>
            <w:vAlign w:val="center"/>
            <w:hideMark/>
          </w:tcPr>
          <w:p w14:paraId="1729EEB5" w14:textId="08213E1F" w:rsidR="00BA7EB9" w:rsidRPr="00BA7EB9" w:rsidRDefault="00BA7EB9" w:rsidP="00BA7EB9">
            <w:pPr>
              <w:rPr>
                <w:rFonts w:ascii="Calibri" w:hAnsi="Calibri" w:cs="Calibri"/>
                <w:color w:val="000000"/>
                <w:sz w:val="22"/>
                <w:szCs w:val="22"/>
                <w:lang w:val="ru-RU"/>
              </w:rPr>
            </w:pPr>
            <w:r>
              <w:rPr>
                <w:rFonts w:ascii="Calibri" w:hAnsi="Calibri" w:cs="Calibri"/>
                <w:color w:val="000000"/>
                <w:sz w:val="22"/>
                <w:szCs w:val="22"/>
              </w:rPr>
              <w:t xml:space="preserve">Հզորության գործակիցը </w:t>
            </w:r>
            <w:r>
              <w:rPr>
                <w:rFonts w:ascii="Calibri" w:hAnsi="Calibri" w:cs="Calibri"/>
                <w:color w:val="000000"/>
                <w:sz w:val="22"/>
                <w:szCs w:val="22"/>
                <w:lang w:val="ru-RU"/>
              </w:rPr>
              <w:t>(</w:t>
            </w:r>
            <w:r>
              <w:rPr>
                <w:rFonts w:ascii="Calibri" w:hAnsi="Calibri" w:cs="Calibri"/>
                <w:color w:val="000000"/>
                <w:sz w:val="22"/>
                <w:szCs w:val="22"/>
              </w:rPr>
              <w:t>PF</w:t>
            </w:r>
            <w:r>
              <w:rPr>
                <w:rFonts w:ascii="Calibri" w:hAnsi="Calibri" w:cs="Calibri"/>
                <w:color w:val="000000"/>
                <w:sz w:val="22"/>
                <w:szCs w:val="22"/>
                <w:lang w:val="ru-RU"/>
              </w:rPr>
              <w:t>)</w:t>
            </w:r>
          </w:p>
        </w:tc>
        <w:tc>
          <w:tcPr>
            <w:tcW w:w="2552" w:type="dxa"/>
            <w:tcBorders>
              <w:top w:val="nil"/>
              <w:left w:val="nil"/>
              <w:bottom w:val="single" w:sz="4" w:space="0" w:color="auto"/>
              <w:right w:val="single" w:sz="4" w:space="0" w:color="auto"/>
            </w:tcBorders>
            <w:shd w:val="clear" w:color="auto" w:fill="auto"/>
            <w:noWrap/>
            <w:vAlign w:val="center"/>
            <w:hideMark/>
          </w:tcPr>
          <w:p w14:paraId="3EB75704" w14:textId="77777777" w:rsidR="00BA7EB9" w:rsidRDefault="00BA7EB9" w:rsidP="00BA7EB9">
            <w:pPr>
              <w:ind w:left="720"/>
              <w:rPr>
                <w:rFonts w:ascii="Calibri" w:hAnsi="Calibri" w:cs="Calibri"/>
                <w:color w:val="000000"/>
                <w:sz w:val="22"/>
                <w:szCs w:val="22"/>
              </w:rPr>
            </w:pPr>
            <w:r>
              <w:rPr>
                <w:rFonts w:ascii="Calibri" w:hAnsi="Calibri" w:cs="Calibri"/>
                <w:color w:val="000000"/>
                <w:sz w:val="22"/>
                <w:szCs w:val="22"/>
              </w:rPr>
              <w:t>&gt;0.9</w:t>
            </w:r>
          </w:p>
        </w:tc>
        <w:tc>
          <w:tcPr>
            <w:tcW w:w="244" w:type="dxa"/>
            <w:tcBorders>
              <w:top w:val="nil"/>
              <w:left w:val="nil"/>
              <w:bottom w:val="nil"/>
              <w:right w:val="nil"/>
            </w:tcBorders>
            <w:shd w:val="clear" w:color="auto" w:fill="auto"/>
            <w:noWrap/>
            <w:vAlign w:val="center"/>
            <w:hideMark/>
          </w:tcPr>
          <w:p w14:paraId="1A921650" w14:textId="77777777" w:rsidR="00BA7EB9" w:rsidRDefault="00BA7EB9" w:rsidP="00BA7EB9">
            <w:pPr>
              <w:rPr>
                <w:sz w:val="20"/>
                <w:szCs w:val="20"/>
              </w:rPr>
            </w:pPr>
          </w:p>
        </w:tc>
      </w:tr>
      <w:tr w:rsidR="00BA7EB9" w14:paraId="1256AE1A" w14:textId="77777777" w:rsidTr="00BA7EB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3F726710" w14:textId="23057992" w:rsidR="00BA7EB9" w:rsidRDefault="00BA7EB9" w:rsidP="00BA7EB9">
            <w:pPr>
              <w:jc w:val="center"/>
              <w:rPr>
                <w:rFonts w:ascii="Calibri" w:hAnsi="Calibri" w:cs="Calibri"/>
                <w:color w:val="000000"/>
                <w:sz w:val="22"/>
                <w:szCs w:val="22"/>
              </w:rPr>
            </w:pPr>
            <w:r>
              <w:rPr>
                <w:rFonts w:ascii="Calibri" w:hAnsi="Calibri" w:cs="Calibri"/>
                <w:color w:val="000000"/>
                <w:sz w:val="22"/>
                <w:szCs w:val="22"/>
              </w:rPr>
              <w:t>4</w:t>
            </w:r>
          </w:p>
        </w:tc>
        <w:tc>
          <w:tcPr>
            <w:tcW w:w="6404" w:type="dxa"/>
            <w:tcBorders>
              <w:top w:val="single" w:sz="4" w:space="0" w:color="auto"/>
              <w:left w:val="nil"/>
              <w:bottom w:val="single" w:sz="4" w:space="0" w:color="auto"/>
              <w:right w:val="single" w:sz="4" w:space="0" w:color="000000"/>
            </w:tcBorders>
            <w:shd w:val="clear" w:color="auto" w:fill="auto"/>
            <w:noWrap/>
            <w:vAlign w:val="center"/>
            <w:hideMark/>
          </w:tcPr>
          <w:p w14:paraId="22E8A0C3" w14:textId="60D4A44D" w:rsidR="00BA7EB9" w:rsidRPr="00BA7EB9" w:rsidRDefault="00BA7EB9" w:rsidP="00BA7EB9">
            <w:pPr>
              <w:rPr>
                <w:rFonts w:ascii="Calibri" w:hAnsi="Calibri" w:cs="Calibri"/>
                <w:color w:val="000000"/>
                <w:sz w:val="22"/>
                <w:szCs w:val="22"/>
                <w:lang w:val="hy-AM"/>
              </w:rPr>
            </w:pPr>
            <w:r>
              <w:rPr>
                <w:rFonts w:ascii="Calibri" w:hAnsi="Calibri" w:cs="Calibri"/>
                <w:color w:val="000000"/>
                <w:sz w:val="22"/>
                <w:szCs w:val="22"/>
              </w:rPr>
              <w:t>Գունափոխանցման գործակից</w:t>
            </w:r>
            <w:r>
              <w:rPr>
                <w:rFonts w:ascii="Calibri" w:hAnsi="Calibri" w:cs="Calibri"/>
                <w:color w:val="000000"/>
                <w:sz w:val="22"/>
                <w:szCs w:val="22"/>
                <w:lang w:val="hy-AM"/>
              </w:rPr>
              <w:t>ը</w:t>
            </w:r>
            <w:r>
              <w:rPr>
                <w:rFonts w:ascii="Calibri" w:hAnsi="Calibri" w:cs="Calibri"/>
                <w:color w:val="000000"/>
                <w:sz w:val="22"/>
                <w:szCs w:val="22"/>
                <w:lang w:val="ru-RU"/>
              </w:rPr>
              <w:t>(</w:t>
            </w:r>
            <w:r>
              <w:rPr>
                <w:rFonts w:ascii="Calibri" w:hAnsi="Calibri" w:cs="Calibri"/>
                <w:color w:val="000000"/>
                <w:sz w:val="22"/>
                <w:szCs w:val="22"/>
              </w:rPr>
              <w:t>RA</w:t>
            </w:r>
            <w:r>
              <w:rPr>
                <w:rFonts w:ascii="Calibri" w:hAnsi="Calibri" w:cs="Calibri"/>
                <w:color w:val="000000"/>
                <w:sz w:val="22"/>
                <w:szCs w:val="22"/>
                <w:lang w:val="ru-RU"/>
              </w:rPr>
              <w:t>)</w:t>
            </w:r>
          </w:p>
        </w:tc>
        <w:tc>
          <w:tcPr>
            <w:tcW w:w="2552" w:type="dxa"/>
            <w:tcBorders>
              <w:top w:val="nil"/>
              <w:left w:val="nil"/>
              <w:bottom w:val="single" w:sz="4" w:space="0" w:color="auto"/>
              <w:right w:val="single" w:sz="4" w:space="0" w:color="auto"/>
            </w:tcBorders>
            <w:shd w:val="clear" w:color="auto" w:fill="auto"/>
            <w:noWrap/>
            <w:vAlign w:val="center"/>
            <w:hideMark/>
          </w:tcPr>
          <w:p w14:paraId="516C2B69" w14:textId="77777777" w:rsidR="00BA7EB9" w:rsidRDefault="00BA7EB9" w:rsidP="00BA7EB9">
            <w:pPr>
              <w:ind w:left="720"/>
              <w:rPr>
                <w:rFonts w:ascii="Calibri" w:hAnsi="Calibri" w:cs="Calibri"/>
                <w:color w:val="000000"/>
                <w:sz w:val="22"/>
                <w:szCs w:val="22"/>
              </w:rPr>
            </w:pPr>
            <w:r>
              <w:rPr>
                <w:rFonts w:ascii="Calibri" w:hAnsi="Calibri" w:cs="Calibri"/>
                <w:color w:val="000000"/>
                <w:sz w:val="22"/>
                <w:szCs w:val="22"/>
              </w:rPr>
              <w:t>≥70</w:t>
            </w:r>
          </w:p>
        </w:tc>
        <w:tc>
          <w:tcPr>
            <w:tcW w:w="244" w:type="dxa"/>
            <w:tcBorders>
              <w:top w:val="nil"/>
              <w:left w:val="nil"/>
              <w:bottom w:val="nil"/>
              <w:right w:val="nil"/>
            </w:tcBorders>
            <w:shd w:val="clear" w:color="auto" w:fill="auto"/>
            <w:noWrap/>
            <w:vAlign w:val="center"/>
            <w:hideMark/>
          </w:tcPr>
          <w:p w14:paraId="3DCA3B6E" w14:textId="77777777" w:rsidR="00BA7EB9" w:rsidRDefault="00BA7EB9" w:rsidP="00BA7EB9">
            <w:pPr>
              <w:rPr>
                <w:sz w:val="20"/>
                <w:szCs w:val="20"/>
              </w:rPr>
            </w:pPr>
          </w:p>
        </w:tc>
      </w:tr>
      <w:tr w:rsidR="00BA7EB9" w14:paraId="63246176" w14:textId="77777777" w:rsidTr="00BA7EB9">
        <w:trPr>
          <w:trHeight w:val="18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2261C555" w14:textId="6BD5E144" w:rsidR="00BA7EB9" w:rsidRDefault="00BA7EB9" w:rsidP="00BA7EB9">
            <w:pPr>
              <w:jc w:val="center"/>
              <w:rPr>
                <w:rFonts w:ascii="Calibri" w:hAnsi="Calibri" w:cs="Calibri"/>
                <w:color w:val="000000"/>
                <w:sz w:val="22"/>
                <w:szCs w:val="22"/>
              </w:rPr>
            </w:pPr>
            <w:r>
              <w:rPr>
                <w:rFonts w:ascii="Calibri" w:hAnsi="Calibri" w:cs="Calibri"/>
                <w:color w:val="000000"/>
                <w:sz w:val="22"/>
                <w:szCs w:val="22"/>
              </w:rPr>
              <w:t>5</w:t>
            </w:r>
          </w:p>
        </w:tc>
        <w:tc>
          <w:tcPr>
            <w:tcW w:w="6404" w:type="dxa"/>
            <w:tcBorders>
              <w:top w:val="nil"/>
              <w:left w:val="nil"/>
              <w:bottom w:val="single" w:sz="4" w:space="0" w:color="auto"/>
              <w:right w:val="single" w:sz="4" w:space="0" w:color="auto"/>
            </w:tcBorders>
            <w:shd w:val="clear" w:color="auto" w:fill="auto"/>
            <w:noWrap/>
            <w:vAlign w:val="bottom"/>
            <w:hideMark/>
          </w:tcPr>
          <w:p w14:paraId="65434E2A" w14:textId="3032B8BD" w:rsidR="00BA7EB9" w:rsidRDefault="00BA7EB9" w:rsidP="00BA7EB9">
            <w:pPr>
              <w:rPr>
                <w:rFonts w:ascii="Calibri" w:hAnsi="Calibri" w:cs="Calibri"/>
                <w:color w:val="000000"/>
                <w:sz w:val="22"/>
                <w:szCs w:val="22"/>
              </w:rPr>
            </w:pPr>
            <w:r>
              <w:rPr>
                <w:rFonts w:ascii="Calibri" w:hAnsi="Calibri" w:cs="Calibri"/>
                <w:color w:val="000000"/>
                <w:sz w:val="22"/>
                <w:szCs w:val="22"/>
              </w:rPr>
              <w:t>Ծառայության</w:t>
            </w:r>
            <w:r>
              <w:rPr>
                <w:rFonts w:ascii="Calibri" w:hAnsi="Calibri" w:cs="Calibri"/>
                <w:color w:val="000000"/>
                <w:sz w:val="22"/>
                <w:szCs w:val="22"/>
                <w:lang w:val="hy-AM"/>
              </w:rPr>
              <w:t xml:space="preserve"> ժ</w:t>
            </w:r>
            <w:r>
              <w:rPr>
                <w:rFonts w:ascii="Calibri" w:hAnsi="Calibri" w:cs="Calibri"/>
                <w:color w:val="000000"/>
                <w:sz w:val="22"/>
                <w:szCs w:val="22"/>
              </w:rPr>
              <w:t>ամկետը</w:t>
            </w:r>
          </w:p>
        </w:tc>
        <w:tc>
          <w:tcPr>
            <w:tcW w:w="2552" w:type="dxa"/>
            <w:tcBorders>
              <w:top w:val="nil"/>
              <w:left w:val="nil"/>
              <w:bottom w:val="single" w:sz="4" w:space="0" w:color="auto"/>
              <w:right w:val="single" w:sz="4" w:space="0" w:color="auto"/>
            </w:tcBorders>
            <w:shd w:val="clear" w:color="auto" w:fill="auto"/>
            <w:noWrap/>
            <w:vAlign w:val="center"/>
            <w:hideMark/>
          </w:tcPr>
          <w:p w14:paraId="621A8C41" w14:textId="1AD3F69D" w:rsidR="00BA7EB9" w:rsidRDefault="00BA7EB9" w:rsidP="00BA7EB9">
            <w:pPr>
              <w:ind w:left="360"/>
              <w:rPr>
                <w:rFonts w:ascii="Calibri" w:hAnsi="Calibri" w:cs="Calibri"/>
                <w:color w:val="000000"/>
                <w:sz w:val="22"/>
                <w:szCs w:val="22"/>
              </w:rPr>
            </w:pPr>
            <w:r>
              <w:rPr>
                <w:rFonts w:ascii="Calibri" w:hAnsi="Calibri" w:cs="Calibri"/>
                <w:color w:val="000000"/>
                <w:sz w:val="22"/>
                <w:szCs w:val="22"/>
                <w:lang w:val="hy-AM"/>
              </w:rPr>
              <w:t xml:space="preserve">       </w:t>
            </w:r>
            <w:r>
              <w:rPr>
                <w:rFonts w:ascii="Calibri" w:hAnsi="Calibri" w:cs="Calibri"/>
                <w:color w:val="000000"/>
                <w:sz w:val="22"/>
                <w:szCs w:val="22"/>
              </w:rPr>
              <w:t>≥30000 ժամ</w:t>
            </w:r>
          </w:p>
        </w:tc>
        <w:tc>
          <w:tcPr>
            <w:tcW w:w="244" w:type="dxa"/>
            <w:tcBorders>
              <w:top w:val="nil"/>
              <w:left w:val="nil"/>
              <w:bottom w:val="nil"/>
              <w:right w:val="nil"/>
            </w:tcBorders>
            <w:shd w:val="clear" w:color="auto" w:fill="auto"/>
            <w:noWrap/>
            <w:vAlign w:val="center"/>
            <w:hideMark/>
          </w:tcPr>
          <w:p w14:paraId="2F838224" w14:textId="77777777" w:rsidR="00BA7EB9" w:rsidRDefault="00BA7EB9" w:rsidP="00BA7EB9">
            <w:pPr>
              <w:rPr>
                <w:sz w:val="20"/>
                <w:szCs w:val="20"/>
              </w:rPr>
            </w:pPr>
          </w:p>
        </w:tc>
      </w:tr>
      <w:tr w:rsidR="00BA7EB9" w14:paraId="449EACD9" w14:textId="77777777" w:rsidTr="00BA7EB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05BBE987" w14:textId="527F2935" w:rsidR="00BA7EB9" w:rsidRDefault="00BA7EB9" w:rsidP="00BA7EB9">
            <w:pPr>
              <w:jc w:val="center"/>
              <w:rPr>
                <w:rFonts w:ascii="Calibri" w:hAnsi="Calibri" w:cs="Calibri"/>
                <w:color w:val="000000"/>
                <w:sz w:val="22"/>
                <w:szCs w:val="22"/>
              </w:rPr>
            </w:pPr>
            <w:r>
              <w:rPr>
                <w:rFonts w:ascii="Calibri" w:hAnsi="Calibri" w:cs="Calibri"/>
                <w:color w:val="000000"/>
                <w:sz w:val="22"/>
                <w:szCs w:val="22"/>
              </w:rPr>
              <w:t>6</w:t>
            </w:r>
          </w:p>
        </w:tc>
        <w:tc>
          <w:tcPr>
            <w:tcW w:w="6404" w:type="dxa"/>
            <w:tcBorders>
              <w:top w:val="single" w:sz="4" w:space="0" w:color="auto"/>
              <w:left w:val="nil"/>
              <w:bottom w:val="single" w:sz="4" w:space="0" w:color="auto"/>
              <w:right w:val="single" w:sz="4" w:space="0" w:color="000000"/>
            </w:tcBorders>
            <w:shd w:val="clear" w:color="auto" w:fill="auto"/>
            <w:noWrap/>
            <w:vAlign w:val="bottom"/>
            <w:hideMark/>
          </w:tcPr>
          <w:p w14:paraId="14FA849C" w14:textId="2A91C099" w:rsidR="00BA7EB9" w:rsidRDefault="00BA7EB9" w:rsidP="00BA7EB9">
            <w:pPr>
              <w:rPr>
                <w:rFonts w:ascii="Calibri" w:hAnsi="Calibri" w:cs="Calibri"/>
                <w:color w:val="000000"/>
                <w:sz w:val="22"/>
                <w:szCs w:val="22"/>
              </w:rPr>
            </w:pPr>
            <w:r>
              <w:rPr>
                <w:rFonts w:ascii="Calibri" w:hAnsi="Calibri" w:cs="Calibri"/>
                <w:color w:val="000000"/>
                <w:sz w:val="22"/>
                <w:szCs w:val="22"/>
              </w:rPr>
              <w:t>Լարման աշխատանքային տիրույթը</w:t>
            </w:r>
          </w:p>
        </w:tc>
        <w:tc>
          <w:tcPr>
            <w:tcW w:w="2552" w:type="dxa"/>
            <w:tcBorders>
              <w:top w:val="nil"/>
              <w:left w:val="nil"/>
              <w:bottom w:val="single" w:sz="4" w:space="0" w:color="auto"/>
              <w:right w:val="single" w:sz="4" w:space="0" w:color="auto"/>
            </w:tcBorders>
            <w:shd w:val="clear" w:color="auto" w:fill="auto"/>
            <w:noWrap/>
            <w:vAlign w:val="center"/>
            <w:hideMark/>
          </w:tcPr>
          <w:p w14:paraId="69BE20B9" w14:textId="56520111" w:rsidR="00BA7EB9" w:rsidRDefault="00BA7EB9" w:rsidP="00BA7EB9">
            <w:pPr>
              <w:ind w:left="720"/>
              <w:rPr>
                <w:rFonts w:ascii="Calibri" w:hAnsi="Calibri" w:cs="Calibri"/>
                <w:color w:val="000000"/>
                <w:sz w:val="22"/>
                <w:szCs w:val="22"/>
              </w:rPr>
            </w:pPr>
            <w:r>
              <w:rPr>
                <w:rFonts w:ascii="Calibri" w:hAnsi="Calibri" w:cs="Calibri"/>
                <w:color w:val="000000"/>
                <w:sz w:val="22"/>
                <w:szCs w:val="22"/>
              </w:rPr>
              <w:t>150÷250 Վ</w:t>
            </w:r>
          </w:p>
        </w:tc>
        <w:tc>
          <w:tcPr>
            <w:tcW w:w="244" w:type="dxa"/>
            <w:tcBorders>
              <w:top w:val="nil"/>
              <w:left w:val="nil"/>
              <w:bottom w:val="nil"/>
              <w:right w:val="nil"/>
            </w:tcBorders>
            <w:shd w:val="clear" w:color="auto" w:fill="auto"/>
            <w:noWrap/>
            <w:vAlign w:val="center"/>
            <w:hideMark/>
          </w:tcPr>
          <w:p w14:paraId="3DFA410F" w14:textId="77777777" w:rsidR="00BA7EB9" w:rsidRDefault="00BA7EB9" w:rsidP="00BA7EB9">
            <w:pPr>
              <w:rPr>
                <w:sz w:val="20"/>
                <w:szCs w:val="20"/>
              </w:rPr>
            </w:pPr>
          </w:p>
        </w:tc>
      </w:tr>
      <w:tr w:rsidR="00A23EFE" w14:paraId="22C88790" w14:textId="77777777" w:rsidTr="00BA7EB9">
        <w:trPr>
          <w:trHeight w:val="345"/>
        </w:trPr>
        <w:tc>
          <w:tcPr>
            <w:tcW w:w="537" w:type="dxa"/>
            <w:tcBorders>
              <w:top w:val="nil"/>
              <w:left w:val="single" w:sz="4" w:space="0" w:color="auto"/>
              <w:bottom w:val="single" w:sz="4" w:space="0" w:color="auto"/>
              <w:right w:val="single" w:sz="4" w:space="0" w:color="auto"/>
            </w:tcBorders>
            <w:shd w:val="clear" w:color="auto" w:fill="auto"/>
            <w:noWrap/>
            <w:vAlign w:val="center"/>
          </w:tcPr>
          <w:p w14:paraId="54AD2DA1" w14:textId="7062AE6D" w:rsidR="00A23EFE" w:rsidRPr="00A23EFE" w:rsidRDefault="00A23EFE" w:rsidP="00BA7EB9">
            <w:pPr>
              <w:jc w:val="center"/>
              <w:rPr>
                <w:rFonts w:ascii="Calibri" w:hAnsi="Calibri" w:cs="Calibri"/>
                <w:color w:val="000000"/>
                <w:sz w:val="22"/>
                <w:szCs w:val="22"/>
                <w:lang w:val="hy-AM"/>
              </w:rPr>
            </w:pPr>
            <w:r>
              <w:rPr>
                <w:rFonts w:ascii="Calibri" w:hAnsi="Calibri" w:cs="Calibri"/>
                <w:color w:val="000000"/>
                <w:sz w:val="22"/>
                <w:szCs w:val="22"/>
                <w:lang w:val="hy-AM"/>
              </w:rPr>
              <w:t>7</w:t>
            </w:r>
          </w:p>
        </w:tc>
        <w:tc>
          <w:tcPr>
            <w:tcW w:w="6404" w:type="dxa"/>
            <w:tcBorders>
              <w:top w:val="nil"/>
              <w:left w:val="nil"/>
              <w:bottom w:val="single" w:sz="4" w:space="0" w:color="auto"/>
              <w:right w:val="single" w:sz="4" w:space="0" w:color="auto"/>
            </w:tcBorders>
            <w:shd w:val="clear" w:color="auto" w:fill="auto"/>
            <w:noWrap/>
            <w:vAlign w:val="bottom"/>
          </w:tcPr>
          <w:p w14:paraId="12BC4BB0" w14:textId="220C02EB" w:rsidR="00A23EFE" w:rsidRPr="00A23EFE" w:rsidRDefault="00A23EFE" w:rsidP="00BA7EB9">
            <w:pPr>
              <w:rPr>
                <w:rFonts w:ascii="Calibri" w:hAnsi="Calibri" w:cs="Calibri"/>
                <w:color w:val="000000"/>
                <w:sz w:val="22"/>
                <w:szCs w:val="22"/>
                <w:lang w:val="ru-RU"/>
              </w:rPr>
            </w:pPr>
            <w:r>
              <w:rPr>
                <w:rFonts w:ascii="Calibri" w:hAnsi="Calibri" w:cs="Calibri"/>
                <w:color w:val="000000"/>
                <w:sz w:val="22"/>
                <w:szCs w:val="22"/>
                <w:lang w:val="hy-AM"/>
              </w:rPr>
              <w:t>Ցանցի հաճախականությունը</w:t>
            </w:r>
            <w:r>
              <w:rPr>
                <w:rFonts w:ascii="Calibri" w:hAnsi="Calibri" w:cs="Calibri"/>
                <w:color w:val="000000"/>
                <w:sz w:val="22"/>
                <w:szCs w:val="22"/>
                <w:lang w:val="ru-RU"/>
              </w:rPr>
              <w:t>(</w:t>
            </w:r>
            <w:r>
              <w:rPr>
                <w:rFonts w:ascii="Calibri" w:hAnsi="Calibri" w:cs="Calibri"/>
                <w:color w:val="000000"/>
                <w:sz w:val="22"/>
                <w:szCs w:val="22"/>
                <w:lang w:val="hy-AM"/>
              </w:rPr>
              <w:t>Հց</w:t>
            </w:r>
            <w:r>
              <w:rPr>
                <w:rFonts w:ascii="Calibri" w:hAnsi="Calibri" w:cs="Calibri"/>
                <w:color w:val="000000"/>
                <w:sz w:val="22"/>
                <w:szCs w:val="22"/>
                <w:lang w:val="ru-RU"/>
              </w:rPr>
              <w:t>)</w:t>
            </w:r>
          </w:p>
        </w:tc>
        <w:tc>
          <w:tcPr>
            <w:tcW w:w="2552" w:type="dxa"/>
            <w:tcBorders>
              <w:top w:val="nil"/>
              <w:left w:val="nil"/>
              <w:bottom w:val="single" w:sz="4" w:space="0" w:color="auto"/>
              <w:right w:val="single" w:sz="4" w:space="0" w:color="auto"/>
            </w:tcBorders>
            <w:shd w:val="clear" w:color="auto" w:fill="auto"/>
            <w:noWrap/>
            <w:vAlign w:val="center"/>
          </w:tcPr>
          <w:p w14:paraId="5CB05C61" w14:textId="64BCAB8E" w:rsidR="00A23EFE" w:rsidRPr="00A23EFE" w:rsidRDefault="00A23EFE" w:rsidP="00A23EFE">
            <w:pPr>
              <w:ind w:left="720"/>
              <w:rPr>
                <w:rFonts w:ascii="Calibri" w:hAnsi="Calibri" w:cs="Calibri"/>
                <w:color w:val="000000"/>
                <w:sz w:val="22"/>
                <w:szCs w:val="22"/>
              </w:rPr>
            </w:pPr>
            <w:r>
              <w:rPr>
                <w:rFonts w:ascii="Calibri" w:hAnsi="Calibri" w:cs="Calibri"/>
                <w:color w:val="000000"/>
                <w:sz w:val="22"/>
                <w:szCs w:val="22"/>
                <w:lang w:val="hy-AM"/>
              </w:rPr>
              <w:t>50-60</w:t>
            </w:r>
            <w:r>
              <w:rPr>
                <w:rFonts w:ascii="Calibri" w:hAnsi="Calibri" w:cs="Calibri"/>
                <w:color w:val="000000"/>
                <w:sz w:val="22"/>
                <w:szCs w:val="22"/>
              </w:rPr>
              <w:t>Hz</w:t>
            </w:r>
          </w:p>
        </w:tc>
        <w:tc>
          <w:tcPr>
            <w:tcW w:w="244" w:type="dxa"/>
            <w:tcBorders>
              <w:top w:val="nil"/>
              <w:left w:val="nil"/>
              <w:bottom w:val="nil"/>
              <w:right w:val="nil"/>
            </w:tcBorders>
            <w:shd w:val="clear" w:color="auto" w:fill="auto"/>
            <w:noWrap/>
            <w:vAlign w:val="center"/>
          </w:tcPr>
          <w:p w14:paraId="74D4CCFA" w14:textId="77777777" w:rsidR="00A23EFE" w:rsidRDefault="00A23EFE" w:rsidP="00BA7EB9">
            <w:pPr>
              <w:rPr>
                <w:sz w:val="20"/>
                <w:szCs w:val="20"/>
              </w:rPr>
            </w:pPr>
          </w:p>
        </w:tc>
      </w:tr>
      <w:tr w:rsidR="00A23EFE" w14:paraId="1CAEA3E9" w14:textId="77777777" w:rsidTr="00BA7EB9">
        <w:trPr>
          <w:trHeight w:val="345"/>
        </w:trPr>
        <w:tc>
          <w:tcPr>
            <w:tcW w:w="537" w:type="dxa"/>
            <w:tcBorders>
              <w:top w:val="nil"/>
              <w:left w:val="single" w:sz="4" w:space="0" w:color="auto"/>
              <w:bottom w:val="single" w:sz="4" w:space="0" w:color="auto"/>
              <w:right w:val="single" w:sz="4" w:space="0" w:color="auto"/>
            </w:tcBorders>
            <w:shd w:val="clear" w:color="auto" w:fill="auto"/>
            <w:noWrap/>
            <w:vAlign w:val="center"/>
          </w:tcPr>
          <w:p w14:paraId="020552CB" w14:textId="14CA9039" w:rsidR="00A23EFE" w:rsidRPr="00A23EFE" w:rsidRDefault="00A23EFE" w:rsidP="00BA7EB9">
            <w:pPr>
              <w:jc w:val="center"/>
              <w:rPr>
                <w:rFonts w:ascii="Calibri" w:hAnsi="Calibri" w:cs="Calibri"/>
                <w:color w:val="000000"/>
                <w:sz w:val="22"/>
                <w:szCs w:val="22"/>
                <w:lang w:val="hy-AM"/>
              </w:rPr>
            </w:pPr>
            <w:r>
              <w:rPr>
                <w:rFonts w:ascii="Calibri" w:hAnsi="Calibri" w:cs="Calibri"/>
                <w:color w:val="000000"/>
                <w:sz w:val="22"/>
                <w:szCs w:val="22"/>
                <w:lang w:val="hy-AM"/>
              </w:rPr>
              <w:t>8</w:t>
            </w:r>
          </w:p>
        </w:tc>
        <w:tc>
          <w:tcPr>
            <w:tcW w:w="6404" w:type="dxa"/>
            <w:tcBorders>
              <w:top w:val="nil"/>
              <w:left w:val="nil"/>
              <w:bottom w:val="single" w:sz="4" w:space="0" w:color="auto"/>
              <w:right w:val="single" w:sz="4" w:space="0" w:color="auto"/>
            </w:tcBorders>
            <w:shd w:val="clear" w:color="auto" w:fill="auto"/>
            <w:noWrap/>
            <w:vAlign w:val="bottom"/>
          </w:tcPr>
          <w:p w14:paraId="2145E10F" w14:textId="66500B9F" w:rsidR="00A23EFE" w:rsidRPr="00A23EFE" w:rsidRDefault="00A23EFE" w:rsidP="00BA7EB9">
            <w:pPr>
              <w:rPr>
                <w:rFonts w:ascii="Calibri" w:hAnsi="Calibri" w:cs="Calibri"/>
                <w:color w:val="000000"/>
                <w:sz w:val="22"/>
                <w:szCs w:val="22"/>
                <w:lang w:val="hy-AM"/>
              </w:rPr>
            </w:pPr>
            <w:r>
              <w:rPr>
                <w:rFonts w:ascii="Calibri" w:hAnsi="Calibri" w:cs="Calibri"/>
                <w:color w:val="000000"/>
                <w:sz w:val="22"/>
                <w:szCs w:val="22"/>
                <w:lang w:val="hy-AM"/>
              </w:rPr>
              <w:t>Ճառագայթային անկյունը</w:t>
            </w:r>
          </w:p>
        </w:tc>
        <w:tc>
          <w:tcPr>
            <w:tcW w:w="2552" w:type="dxa"/>
            <w:tcBorders>
              <w:top w:val="nil"/>
              <w:left w:val="nil"/>
              <w:bottom w:val="single" w:sz="4" w:space="0" w:color="auto"/>
              <w:right w:val="single" w:sz="4" w:space="0" w:color="auto"/>
            </w:tcBorders>
            <w:shd w:val="clear" w:color="auto" w:fill="auto"/>
            <w:noWrap/>
            <w:vAlign w:val="center"/>
          </w:tcPr>
          <w:p w14:paraId="10D7AF7B" w14:textId="24E7EC58" w:rsidR="00A23EFE" w:rsidRPr="00A23EFE" w:rsidRDefault="00A23EFE" w:rsidP="00A23EFE">
            <w:pPr>
              <w:ind w:left="720"/>
              <w:rPr>
                <w:rFonts w:ascii="Calibri" w:hAnsi="Calibri" w:cs="Calibri"/>
                <w:color w:val="000000"/>
                <w:sz w:val="22"/>
                <w:szCs w:val="22"/>
                <w:vertAlign w:val="superscript"/>
                <w:lang w:val="hy-AM"/>
              </w:rPr>
            </w:pPr>
            <w:r>
              <w:rPr>
                <w:rFonts w:ascii="Calibri" w:hAnsi="Calibri" w:cs="Calibri"/>
                <w:color w:val="000000"/>
                <w:sz w:val="22"/>
                <w:szCs w:val="22"/>
                <w:lang w:val="hy-AM"/>
              </w:rPr>
              <w:t>120</w:t>
            </w:r>
            <w:r>
              <w:rPr>
                <w:rFonts w:ascii="Calibri" w:hAnsi="Calibri" w:cs="Calibri"/>
                <w:color w:val="000000"/>
                <w:sz w:val="22"/>
                <w:szCs w:val="22"/>
                <w:vertAlign w:val="superscript"/>
                <w:lang w:val="hy-AM"/>
              </w:rPr>
              <w:t>0</w:t>
            </w:r>
          </w:p>
        </w:tc>
        <w:tc>
          <w:tcPr>
            <w:tcW w:w="244" w:type="dxa"/>
            <w:tcBorders>
              <w:top w:val="nil"/>
              <w:left w:val="nil"/>
              <w:bottom w:val="nil"/>
              <w:right w:val="nil"/>
            </w:tcBorders>
            <w:shd w:val="clear" w:color="auto" w:fill="auto"/>
            <w:noWrap/>
            <w:vAlign w:val="center"/>
          </w:tcPr>
          <w:p w14:paraId="3D73C08D" w14:textId="77777777" w:rsidR="00A23EFE" w:rsidRDefault="00A23EFE" w:rsidP="00BA7EB9">
            <w:pPr>
              <w:rPr>
                <w:sz w:val="20"/>
                <w:szCs w:val="20"/>
              </w:rPr>
            </w:pPr>
          </w:p>
        </w:tc>
      </w:tr>
      <w:tr w:rsidR="00BA7EB9" w14:paraId="0020214E" w14:textId="77777777" w:rsidTr="00BA7EB9">
        <w:trPr>
          <w:trHeight w:val="34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659D6DA" w14:textId="1F9057F4" w:rsidR="00BA7EB9" w:rsidRPr="00A23EFE" w:rsidRDefault="00A23EFE" w:rsidP="00BA7EB9">
            <w:pPr>
              <w:jc w:val="center"/>
              <w:rPr>
                <w:rFonts w:ascii="Calibri" w:hAnsi="Calibri" w:cs="Calibri"/>
                <w:color w:val="000000"/>
                <w:sz w:val="22"/>
                <w:szCs w:val="22"/>
                <w:lang w:val="hy-AM"/>
              </w:rPr>
            </w:pPr>
            <w:r>
              <w:rPr>
                <w:rFonts w:ascii="Calibri" w:hAnsi="Calibri" w:cs="Calibri"/>
                <w:color w:val="000000"/>
                <w:sz w:val="22"/>
                <w:szCs w:val="22"/>
                <w:lang w:val="hy-AM"/>
              </w:rPr>
              <w:t>9</w:t>
            </w:r>
          </w:p>
        </w:tc>
        <w:tc>
          <w:tcPr>
            <w:tcW w:w="6404" w:type="dxa"/>
            <w:tcBorders>
              <w:top w:val="nil"/>
              <w:left w:val="nil"/>
              <w:bottom w:val="single" w:sz="4" w:space="0" w:color="auto"/>
              <w:right w:val="single" w:sz="4" w:space="0" w:color="auto"/>
            </w:tcBorders>
            <w:shd w:val="clear" w:color="auto" w:fill="auto"/>
            <w:noWrap/>
            <w:vAlign w:val="bottom"/>
            <w:hideMark/>
          </w:tcPr>
          <w:p w14:paraId="0F9430C1" w14:textId="07F1148C" w:rsidR="00BA7EB9" w:rsidRDefault="00BA7EB9" w:rsidP="00BA7EB9">
            <w:pPr>
              <w:rPr>
                <w:rFonts w:ascii="Calibri" w:hAnsi="Calibri" w:cs="Calibri"/>
                <w:color w:val="000000"/>
                <w:sz w:val="22"/>
                <w:szCs w:val="22"/>
              </w:rPr>
            </w:pPr>
            <w:r>
              <w:rPr>
                <w:rFonts w:ascii="Calibri" w:hAnsi="Calibri" w:cs="Calibri"/>
                <w:color w:val="000000"/>
                <w:sz w:val="22"/>
                <w:szCs w:val="22"/>
              </w:rPr>
              <w:t>Աշխատանքային ջերմաստիճանային տիրույթը</w:t>
            </w:r>
          </w:p>
        </w:tc>
        <w:tc>
          <w:tcPr>
            <w:tcW w:w="2552" w:type="dxa"/>
            <w:tcBorders>
              <w:top w:val="nil"/>
              <w:left w:val="nil"/>
              <w:bottom w:val="single" w:sz="4" w:space="0" w:color="auto"/>
              <w:right w:val="single" w:sz="4" w:space="0" w:color="auto"/>
            </w:tcBorders>
            <w:shd w:val="clear" w:color="auto" w:fill="auto"/>
            <w:noWrap/>
            <w:vAlign w:val="center"/>
            <w:hideMark/>
          </w:tcPr>
          <w:p w14:paraId="431F217F" w14:textId="47301809" w:rsidR="00BA7EB9" w:rsidRDefault="00BA7EB9" w:rsidP="00A23EFE">
            <w:pPr>
              <w:ind w:left="720"/>
              <w:rPr>
                <w:rFonts w:ascii="Calibri" w:hAnsi="Calibri" w:cs="Calibri"/>
                <w:color w:val="000000"/>
                <w:sz w:val="22"/>
                <w:szCs w:val="22"/>
              </w:rPr>
            </w:pPr>
            <w:r>
              <w:rPr>
                <w:rFonts w:ascii="Calibri" w:hAnsi="Calibri" w:cs="Calibri"/>
                <w:color w:val="000000"/>
                <w:sz w:val="22"/>
                <w:szCs w:val="22"/>
              </w:rPr>
              <w:t>-25÷ + 40</w:t>
            </w:r>
            <w:r w:rsidR="00A23EFE">
              <w:rPr>
                <w:rFonts w:ascii="Calibri" w:hAnsi="Calibri" w:cs="Calibri"/>
                <w:color w:val="000000"/>
                <w:sz w:val="22"/>
                <w:szCs w:val="22"/>
                <w:vertAlign w:val="superscript"/>
              </w:rPr>
              <w:t xml:space="preserve"> օ</w:t>
            </w:r>
            <w:r w:rsidR="00A23EFE">
              <w:rPr>
                <w:rFonts w:ascii="Calibri" w:hAnsi="Calibri" w:cs="Calibri"/>
                <w:color w:val="000000"/>
                <w:sz w:val="22"/>
                <w:szCs w:val="22"/>
              </w:rPr>
              <w:t>C</w:t>
            </w:r>
          </w:p>
        </w:tc>
        <w:tc>
          <w:tcPr>
            <w:tcW w:w="244" w:type="dxa"/>
            <w:tcBorders>
              <w:top w:val="nil"/>
              <w:left w:val="nil"/>
              <w:bottom w:val="nil"/>
              <w:right w:val="nil"/>
            </w:tcBorders>
            <w:shd w:val="clear" w:color="auto" w:fill="auto"/>
            <w:noWrap/>
            <w:vAlign w:val="center"/>
            <w:hideMark/>
          </w:tcPr>
          <w:p w14:paraId="1C54E69F" w14:textId="77777777" w:rsidR="00BA7EB9" w:rsidRDefault="00BA7EB9" w:rsidP="00BA7EB9">
            <w:pPr>
              <w:rPr>
                <w:sz w:val="20"/>
                <w:szCs w:val="20"/>
              </w:rPr>
            </w:pPr>
          </w:p>
        </w:tc>
      </w:tr>
      <w:tr w:rsidR="00BA7EB9" w14:paraId="343E006D" w14:textId="77777777" w:rsidTr="00BA7EB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BAA6202" w14:textId="26559D9E" w:rsidR="00BA7EB9" w:rsidRPr="00A23EFE" w:rsidRDefault="00A23EFE" w:rsidP="00BA7EB9">
            <w:pPr>
              <w:jc w:val="center"/>
              <w:rPr>
                <w:rFonts w:ascii="Calibri" w:hAnsi="Calibri" w:cs="Calibri"/>
                <w:color w:val="000000"/>
                <w:sz w:val="22"/>
                <w:szCs w:val="22"/>
                <w:lang w:val="hy-AM"/>
              </w:rPr>
            </w:pPr>
            <w:r>
              <w:rPr>
                <w:rFonts w:ascii="Calibri" w:hAnsi="Calibri" w:cs="Calibri"/>
                <w:color w:val="000000"/>
                <w:sz w:val="22"/>
                <w:szCs w:val="22"/>
                <w:lang w:val="hy-AM"/>
              </w:rPr>
              <w:t>10</w:t>
            </w:r>
          </w:p>
        </w:tc>
        <w:tc>
          <w:tcPr>
            <w:tcW w:w="6404" w:type="dxa"/>
            <w:tcBorders>
              <w:top w:val="single" w:sz="4" w:space="0" w:color="auto"/>
              <w:left w:val="nil"/>
              <w:bottom w:val="single" w:sz="4" w:space="0" w:color="auto"/>
              <w:right w:val="single" w:sz="4" w:space="0" w:color="000000"/>
            </w:tcBorders>
            <w:shd w:val="clear" w:color="auto" w:fill="auto"/>
            <w:noWrap/>
            <w:vAlign w:val="bottom"/>
            <w:hideMark/>
          </w:tcPr>
          <w:p w14:paraId="027EDB2C" w14:textId="3E697A2F" w:rsidR="00BA7EB9" w:rsidRDefault="00A23EFE" w:rsidP="00A23EFE">
            <w:pPr>
              <w:rPr>
                <w:rFonts w:ascii="Calibri" w:hAnsi="Calibri" w:cs="Calibri"/>
                <w:color w:val="000000"/>
                <w:sz w:val="22"/>
                <w:szCs w:val="22"/>
              </w:rPr>
            </w:pPr>
            <w:r>
              <w:rPr>
                <w:rFonts w:ascii="Calibri" w:hAnsi="Calibri" w:cs="Calibri"/>
                <w:color w:val="000000"/>
                <w:sz w:val="22"/>
                <w:szCs w:val="22"/>
              </w:rPr>
              <w:t>Գունային ջերմաստիճանը</w:t>
            </w:r>
            <w:r w:rsidR="00BA7EB9">
              <w:rPr>
                <w:rFonts w:ascii="Calibri" w:hAnsi="Calibri" w:cs="Calibri"/>
                <w:color w:val="000000"/>
                <w:sz w:val="22"/>
                <w:szCs w:val="22"/>
              </w:rPr>
              <w:t xml:space="preserve"> </w:t>
            </w:r>
          </w:p>
        </w:tc>
        <w:tc>
          <w:tcPr>
            <w:tcW w:w="2552" w:type="dxa"/>
            <w:tcBorders>
              <w:top w:val="nil"/>
              <w:left w:val="nil"/>
              <w:bottom w:val="single" w:sz="4" w:space="0" w:color="auto"/>
              <w:right w:val="single" w:sz="4" w:space="0" w:color="auto"/>
            </w:tcBorders>
            <w:shd w:val="clear" w:color="auto" w:fill="auto"/>
            <w:noWrap/>
            <w:vAlign w:val="center"/>
            <w:hideMark/>
          </w:tcPr>
          <w:p w14:paraId="57AACCD2" w14:textId="48F5E284" w:rsidR="00BA7EB9" w:rsidRDefault="00BA7EB9" w:rsidP="00A23EFE">
            <w:pPr>
              <w:ind w:left="720"/>
              <w:rPr>
                <w:rFonts w:ascii="Calibri" w:hAnsi="Calibri" w:cs="Calibri"/>
                <w:color w:val="000000"/>
                <w:sz w:val="22"/>
                <w:szCs w:val="22"/>
              </w:rPr>
            </w:pPr>
            <w:r>
              <w:rPr>
                <w:rFonts w:ascii="Calibri" w:hAnsi="Calibri" w:cs="Calibri"/>
                <w:color w:val="000000"/>
                <w:sz w:val="22"/>
                <w:szCs w:val="22"/>
              </w:rPr>
              <w:t>4000±500</w:t>
            </w:r>
            <w:r w:rsidR="00A23EFE">
              <w:rPr>
                <w:rFonts w:ascii="Calibri" w:hAnsi="Calibri" w:cs="Calibri"/>
                <w:color w:val="000000"/>
                <w:sz w:val="22"/>
                <w:szCs w:val="22"/>
              </w:rPr>
              <w:t xml:space="preserve"> Կ</w:t>
            </w:r>
          </w:p>
        </w:tc>
        <w:tc>
          <w:tcPr>
            <w:tcW w:w="244" w:type="dxa"/>
            <w:tcBorders>
              <w:top w:val="nil"/>
              <w:left w:val="nil"/>
              <w:bottom w:val="nil"/>
              <w:right w:val="nil"/>
            </w:tcBorders>
            <w:shd w:val="clear" w:color="auto" w:fill="auto"/>
            <w:noWrap/>
            <w:vAlign w:val="center"/>
            <w:hideMark/>
          </w:tcPr>
          <w:p w14:paraId="4E808A14" w14:textId="77777777" w:rsidR="00BA7EB9" w:rsidRDefault="00BA7EB9" w:rsidP="00BA7EB9">
            <w:pPr>
              <w:rPr>
                <w:sz w:val="20"/>
                <w:szCs w:val="20"/>
              </w:rPr>
            </w:pPr>
          </w:p>
        </w:tc>
      </w:tr>
      <w:tr w:rsidR="00BA7EB9" w14:paraId="5ADBCF82" w14:textId="77777777" w:rsidTr="00BA7EB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49A3234C" w14:textId="20B18FF5" w:rsidR="00BA7EB9" w:rsidRPr="00A23EFE" w:rsidRDefault="00A23EFE" w:rsidP="00BA7EB9">
            <w:pPr>
              <w:jc w:val="center"/>
              <w:rPr>
                <w:rFonts w:ascii="Calibri" w:hAnsi="Calibri" w:cs="Calibri"/>
                <w:color w:val="000000"/>
                <w:sz w:val="22"/>
                <w:szCs w:val="22"/>
                <w:lang w:val="hy-AM"/>
              </w:rPr>
            </w:pPr>
            <w:r>
              <w:rPr>
                <w:rFonts w:ascii="Calibri" w:hAnsi="Calibri" w:cs="Calibri"/>
                <w:color w:val="000000"/>
                <w:sz w:val="22"/>
                <w:szCs w:val="22"/>
                <w:lang w:val="hy-AM"/>
              </w:rPr>
              <w:t>11</w:t>
            </w:r>
          </w:p>
        </w:tc>
        <w:tc>
          <w:tcPr>
            <w:tcW w:w="6404" w:type="dxa"/>
            <w:tcBorders>
              <w:top w:val="single" w:sz="4" w:space="0" w:color="auto"/>
              <w:left w:val="nil"/>
              <w:bottom w:val="single" w:sz="4" w:space="0" w:color="auto"/>
              <w:right w:val="single" w:sz="4" w:space="0" w:color="000000"/>
            </w:tcBorders>
            <w:shd w:val="clear" w:color="auto" w:fill="auto"/>
            <w:noWrap/>
            <w:vAlign w:val="bottom"/>
            <w:hideMark/>
          </w:tcPr>
          <w:p w14:paraId="128E0250" w14:textId="77777777" w:rsidR="00BA7EB9" w:rsidRDefault="00BA7EB9" w:rsidP="00BA7EB9">
            <w:pPr>
              <w:rPr>
                <w:rFonts w:ascii="Calibri" w:hAnsi="Calibri" w:cs="Calibri"/>
                <w:color w:val="000000"/>
                <w:sz w:val="22"/>
                <w:szCs w:val="22"/>
              </w:rPr>
            </w:pPr>
            <w:r>
              <w:rPr>
                <w:rFonts w:ascii="Calibri" w:hAnsi="Calibri" w:cs="Calibri"/>
                <w:color w:val="000000"/>
                <w:sz w:val="22"/>
                <w:szCs w:val="22"/>
              </w:rPr>
              <w:t>Պաշտպանվածութան դասը</w:t>
            </w:r>
          </w:p>
        </w:tc>
        <w:tc>
          <w:tcPr>
            <w:tcW w:w="2552" w:type="dxa"/>
            <w:tcBorders>
              <w:top w:val="nil"/>
              <w:left w:val="nil"/>
              <w:bottom w:val="single" w:sz="4" w:space="0" w:color="auto"/>
              <w:right w:val="single" w:sz="4" w:space="0" w:color="auto"/>
            </w:tcBorders>
            <w:shd w:val="clear" w:color="auto" w:fill="auto"/>
            <w:noWrap/>
            <w:vAlign w:val="center"/>
            <w:hideMark/>
          </w:tcPr>
          <w:p w14:paraId="6CFB7985" w14:textId="77777777" w:rsidR="00BA7EB9" w:rsidRDefault="00BA7EB9" w:rsidP="00A23EFE">
            <w:pPr>
              <w:ind w:left="720"/>
              <w:rPr>
                <w:rFonts w:ascii="Calibri" w:hAnsi="Calibri" w:cs="Calibri"/>
                <w:color w:val="000000"/>
                <w:sz w:val="22"/>
                <w:szCs w:val="22"/>
              </w:rPr>
            </w:pPr>
            <w:r>
              <w:rPr>
                <w:rFonts w:ascii="Calibri" w:hAnsi="Calibri" w:cs="Calibri"/>
                <w:color w:val="000000"/>
                <w:sz w:val="22"/>
                <w:szCs w:val="22"/>
              </w:rPr>
              <w:t>≥IP65</w:t>
            </w:r>
          </w:p>
        </w:tc>
        <w:tc>
          <w:tcPr>
            <w:tcW w:w="244" w:type="dxa"/>
            <w:tcBorders>
              <w:top w:val="nil"/>
              <w:left w:val="nil"/>
              <w:bottom w:val="nil"/>
              <w:right w:val="nil"/>
            </w:tcBorders>
            <w:shd w:val="clear" w:color="auto" w:fill="auto"/>
            <w:noWrap/>
            <w:vAlign w:val="center"/>
            <w:hideMark/>
          </w:tcPr>
          <w:p w14:paraId="0671E7F1" w14:textId="77777777" w:rsidR="00BA7EB9" w:rsidRDefault="00BA7EB9" w:rsidP="00BA7EB9">
            <w:pPr>
              <w:rPr>
                <w:sz w:val="20"/>
                <w:szCs w:val="20"/>
              </w:rPr>
            </w:pPr>
          </w:p>
        </w:tc>
      </w:tr>
      <w:tr w:rsidR="00BA7EB9" w14:paraId="788B57B0" w14:textId="77777777" w:rsidTr="00BA7EB9">
        <w:trPr>
          <w:trHeight w:val="30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58C71CF5" w14:textId="70E30F59" w:rsidR="00BA7EB9" w:rsidRPr="00A23EFE" w:rsidRDefault="00BA7EB9" w:rsidP="00BA7EB9">
            <w:pPr>
              <w:jc w:val="center"/>
              <w:rPr>
                <w:rFonts w:ascii="Calibri" w:hAnsi="Calibri" w:cs="Calibri"/>
                <w:color w:val="000000"/>
                <w:sz w:val="22"/>
                <w:szCs w:val="22"/>
                <w:lang w:val="hy-AM"/>
              </w:rPr>
            </w:pPr>
            <w:r>
              <w:rPr>
                <w:rFonts w:ascii="Calibri" w:hAnsi="Calibri" w:cs="Calibri"/>
                <w:color w:val="000000"/>
                <w:sz w:val="22"/>
                <w:szCs w:val="22"/>
              </w:rPr>
              <w:t>1</w:t>
            </w:r>
            <w:r w:rsidR="00A23EFE">
              <w:rPr>
                <w:rFonts w:ascii="Calibri" w:hAnsi="Calibri" w:cs="Calibri"/>
                <w:color w:val="000000"/>
                <w:sz w:val="22"/>
                <w:szCs w:val="22"/>
                <w:lang w:val="hy-AM"/>
              </w:rPr>
              <w:t>2</w:t>
            </w:r>
          </w:p>
        </w:tc>
        <w:tc>
          <w:tcPr>
            <w:tcW w:w="6404" w:type="dxa"/>
            <w:tcBorders>
              <w:top w:val="single" w:sz="4" w:space="0" w:color="auto"/>
              <w:left w:val="nil"/>
              <w:bottom w:val="single" w:sz="4" w:space="0" w:color="auto"/>
              <w:right w:val="single" w:sz="4" w:space="0" w:color="000000"/>
            </w:tcBorders>
            <w:shd w:val="clear" w:color="auto" w:fill="auto"/>
            <w:noWrap/>
            <w:vAlign w:val="bottom"/>
            <w:hideMark/>
          </w:tcPr>
          <w:p w14:paraId="69AECD06" w14:textId="77777777" w:rsidR="00BA7EB9" w:rsidRDefault="00BA7EB9" w:rsidP="00BA7EB9">
            <w:pPr>
              <w:rPr>
                <w:rFonts w:ascii="Calibri" w:hAnsi="Calibri" w:cs="Calibri"/>
                <w:color w:val="000000"/>
                <w:sz w:val="22"/>
                <w:szCs w:val="22"/>
              </w:rPr>
            </w:pPr>
            <w:r>
              <w:rPr>
                <w:rFonts w:ascii="Calibri" w:hAnsi="Calibri" w:cs="Calibri"/>
                <w:color w:val="000000"/>
                <w:sz w:val="22"/>
                <w:szCs w:val="22"/>
              </w:rPr>
              <w:t>Երաշխիքային ժամկետ</w:t>
            </w:r>
          </w:p>
        </w:tc>
        <w:tc>
          <w:tcPr>
            <w:tcW w:w="2552" w:type="dxa"/>
            <w:tcBorders>
              <w:top w:val="nil"/>
              <w:left w:val="nil"/>
              <w:bottom w:val="single" w:sz="4" w:space="0" w:color="auto"/>
              <w:right w:val="single" w:sz="4" w:space="0" w:color="auto"/>
            </w:tcBorders>
            <w:shd w:val="clear" w:color="auto" w:fill="auto"/>
            <w:noWrap/>
            <w:vAlign w:val="center"/>
            <w:hideMark/>
          </w:tcPr>
          <w:p w14:paraId="71FC6034" w14:textId="24E70CF7" w:rsidR="00BA7EB9" w:rsidRPr="00244637" w:rsidRDefault="00A23EFE" w:rsidP="00A23EFE">
            <w:pPr>
              <w:rPr>
                <w:rFonts w:ascii="Calibri" w:hAnsi="Calibri" w:cs="Calibri"/>
                <w:b/>
                <w:color w:val="000000"/>
                <w:sz w:val="22"/>
                <w:szCs w:val="22"/>
              </w:rPr>
            </w:pPr>
            <w:r w:rsidRPr="00244637">
              <w:rPr>
                <w:rFonts w:ascii="Calibri" w:hAnsi="Calibri" w:cs="Calibri"/>
                <w:b/>
                <w:color w:val="000000"/>
                <w:sz w:val="22"/>
                <w:szCs w:val="22"/>
                <w:lang w:val="hy-AM"/>
              </w:rPr>
              <w:t xml:space="preserve">               </w:t>
            </w:r>
            <w:r w:rsidR="00BA7EB9" w:rsidRPr="00244637">
              <w:rPr>
                <w:rFonts w:ascii="Calibri" w:hAnsi="Calibri" w:cs="Calibri"/>
                <w:b/>
                <w:color w:val="000000"/>
                <w:sz w:val="22"/>
                <w:szCs w:val="22"/>
              </w:rPr>
              <w:t>≥2 տարի</w:t>
            </w:r>
          </w:p>
        </w:tc>
        <w:tc>
          <w:tcPr>
            <w:tcW w:w="244" w:type="dxa"/>
            <w:tcBorders>
              <w:top w:val="nil"/>
              <w:left w:val="nil"/>
              <w:bottom w:val="nil"/>
              <w:right w:val="nil"/>
            </w:tcBorders>
            <w:shd w:val="clear" w:color="auto" w:fill="auto"/>
            <w:noWrap/>
            <w:vAlign w:val="center"/>
            <w:hideMark/>
          </w:tcPr>
          <w:p w14:paraId="7A03A2D9" w14:textId="77777777" w:rsidR="00BA7EB9" w:rsidRDefault="00BA7EB9" w:rsidP="00BA7EB9">
            <w:pPr>
              <w:rPr>
                <w:sz w:val="20"/>
                <w:szCs w:val="20"/>
              </w:rPr>
            </w:pPr>
          </w:p>
        </w:tc>
      </w:tr>
      <w:tr w:rsidR="00BA7EB9" w14:paraId="04131728" w14:textId="77777777" w:rsidTr="00A23EFE">
        <w:trPr>
          <w:trHeight w:val="29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14AFFAB1" w14:textId="4F9BC0FB" w:rsidR="00BA7EB9" w:rsidRDefault="00BA7EB9" w:rsidP="00BA7EB9">
            <w:pPr>
              <w:jc w:val="center"/>
              <w:rPr>
                <w:rFonts w:ascii="Calibri" w:hAnsi="Calibri" w:cs="Calibri"/>
                <w:color w:val="000000"/>
                <w:sz w:val="22"/>
                <w:szCs w:val="22"/>
              </w:rPr>
            </w:pPr>
            <w:r>
              <w:rPr>
                <w:rFonts w:ascii="Calibri" w:hAnsi="Calibri" w:cs="Calibri"/>
                <w:color w:val="000000"/>
                <w:sz w:val="22"/>
                <w:szCs w:val="22"/>
              </w:rPr>
              <w:t>12</w:t>
            </w:r>
          </w:p>
        </w:tc>
        <w:tc>
          <w:tcPr>
            <w:tcW w:w="6404" w:type="dxa"/>
            <w:tcBorders>
              <w:top w:val="single" w:sz="4" w:space="0" w:color="auto"/>
              <w:left w:val="nil"/>
              <w:bottom w:val="single" w:sz="4" w:space="0" w:color="auto"/>
              <w:right w:val="single" w:sz="4" w:space="0" w:color="auto"/>
            </w:tcBorders>
            <w:shd w:val="clear" w:color="auto" w:fill="auto"/>
            <w:vAlign w:val="center"/>
            <w:hideMark/>
          </w:tcPr>
          <w:p w14:paraId="3E31269A" w14:textId="49BECF58" w:rsidR="00BA7EB9" w:rsidRDefault="00BA7EB9" w:rsidP="00BA7EB9">
            <w:pPr>
              <w:rPr>
                <w:rFonts w:ascii="Calibri" w:hAnsi="Calibri" w:cs="Calibri"/>
                <w:color w:val="000000"/>
                <w:sz w:val="22"/>
                <w:szCs w:val="22"/>
              </w:rPr>
            </w:pPr>
            <w:r>
              <w:rPr>
                <w:rFonts w:ascii="Calibri" w:hAnsi="Calibri" w:cs="Calibri"/>
                <w:color w:val="000000"/>
                <w:sz w:val="22"/>
                <w:szCs w:val="22"/>
              </w:rPr>
              <w:t>Լուսատուի</w:t>
            </w:r>
            <w:r w:rsidR="00A23EFE">
              <w:rPr>
                <w:rFonts w:ascii="Calibri" w:hAnsi="Calibri" w:cs="Calibri"/>
                <w:color w:val="000000"/>
                <w:sz w:val="22"/>
                <w:szCs w:val="22"/>
                <w:lang w:val="hy-AM"/>
              </w:rPr>
              <w:t xml:space="preserve"> պահանջվող</w:t>
            </w:r>
            <w:r>
              <w:rPr>
                <w:rFonts w:ascii="Calibri" w:hAnsi="Calibri" w:cs="Calibri"/>
                <w:color w:val="000000"/>
                <w:sz w:val="22"/>
                <w:szCs w:val="22"/>
              </w:rPr>
              <w:t xml:space="preserve"> հավաստագրերը</w:t>
            </w:r>
          </w:p>
        </w:tc>
        <w:tc>
          <w:tcPr>
            <w:tcW w:w="2552" w:type="dxa"/>
            <w:tcBorders>
              <w:top w:val="nil"/>
              <w:left w:val="nil"/>
              <w:bottom w:val="single" w:sz="4" w:space="0" w:color="auto"/>
              <w:right w:val="single" w:sz="4" w:space="0" w:color="auto"/>
            </w:tcBorders>
            <w:shd w:val="clear" w:color="auto" w:fill="auto"/>
            <w:vAlign w:val="center"/>
            <w:hideMark/>
          </w:tcPr>
          <w:p w14:paraId="7EA2B4AA" w14:textId="7DD33231" w:rsidR="00BA7EB9" w:rsidRDefault="00BA7EB9" w:rsidP="00A23EFE">
            <w:pPr>
              <w:ind w:left="720"/>
              <w:rPr>
                <w:rFonts w:ascii="Calibri" w:hAnsi="Calibri" w:cs="Calibri"/>
                <w:color w:val="000000"/>
                <w:sz w:val="22"/>
                <w:szCs w:val="22"/>
              </w:rPr>
            </w:pPr>
            <w:r>
              <w:rPr>
                <w:rFonts w:ascii="Calibri" w:hAnsi="Calibri" w:cs="Calibri"/>
                <w:color w:val="000000"/>
                <w:sz w:val="22"/>
                <w:szCs w:val="22"/>
              </w:rPr>
              <w:t>ENEC, TUV, EAC</w:t>
            </w:r>
          </w:p>
        </w:tc>
        <w:tc>
          <w:tcPr>
            <w:tcW w:w="244" w:type="dxa"/>
            <w:tcBorders>
              <w:top w:val="nil"/>
              <w:left w:val="nil"/>
              <w:bottom w:val="nil"/>
              <w:right w:val="nil"/>
            </w:tcBorders>
            <w:shd w:val="clear" w:color="auto" w:fill="auto"/>
            <w:noWrap/>
            <w:vAlign w:val="center"/>
            <w:hideMark/>
          </w:tcPr>
          <w:p w14:paraId="42F9CBFA" w14:textId="77777777" w:rsidR="00BA7EB9" w:rsidRDefault="00BA7EB9" w:rsidP="00BA7EB9">
            <w:pPr>
              <w:rPr>
                <w:sz w:val="20"/>
                <w:szCs w:val="20"/>
              </w:rPr>
            </w:pPr>
          </w:p>
        </w:tc>
      </w:tr>
    </w:tbl>
    <w:p w14:paraId="3FFEC6B7" w14:textId="2C1A3D2A" w:rsidR="005E7ED9" w:rsidRDefault="005E7ED9" w:rsidP="00F02279">
      <w:pPr>
        <w:ind w:firstLine="567"/>
        <w:jc w:val="right"/>
        <w:rPr>
          <w:rFonts w:ascii="GHEA Grapalat" w:hAnsi="GHEA Grapalat"/>
          <w:i/>
          <w:lang w:val="pt-BR"/>
        </w:rPr>
      </w:pPr>
    </w:p>
    <w:p w14:paraId="05A93034" w14:textId="46AAFA5B" w:rsidR="005E7ED9" w:rsidRDefault="005E7ED9" w:rsidP="00F02279">
      <w:pPr>
        <w:ind w:firstLine="567"/>
        <w:jc w:val="right"/>
        <w:rPr>
          <w:rFonts w:ascii="GHEA Grapalat" w:hAnsi="GHEA Grapalat"/>
          <w:i/>
          <w:lang w:val="pt-BR"/>
        </w:rPr>
      </w:pPr>
    </w:p>
    <w:p w14:paraId="28534921" w14:textId="6B38DD39" w:rsidR="005E7ED9" w:rsidRDefault="005E7ED9" w:rsidP="00F02279">
      <w:pPr>
        <w:ind w:firstLine="567"/>
        <w:jc w:val="right"/>
        <w:rPr>
          <w:rFonts w:ascii="GHEA Grapalat" w:hAnsi="GHEA Grapalat"/>
          <w:i/>
          <w:lang w:val="pt-BR"/>
        </w:rPr>
      </w:pPr>
    </w:p>
    <w:p w14:paraId="7F8BD15C" w14:textId="77777777" w:rsidR="00A23EFE" w:rsidRDefault="00A23EFE" w:rsidP="00F02279">
      <w:pPr>
        <w:ind w:firstLine="567"/>
        <w:jc w:val="right"/>
        <w:rPr>
          <w:rFonts w:ascii="GHEA Grapalat" w:hAnsi="GHEA Grapalat"/>
          <w:i/>
          <w:lang w:val="pt-BR"/>
        </w:rPr>
      </w:pPr>
    </w:p>
    <w:p w14:paraId="30E973E1" w14:textId="070F567C" w:rsidR="005E7ED9" w:rsidRDefault="005E7ED9" w:rsidP="00F02279">
      <w:pPr>
        <w:ind w:firstLine="567"/>
        <w:jc w:val="right"/>
        <w:rPr>
          <w:rFonts w:ascii="GHEA Grapalat" w:hAnsi="GHEA Grapalat"/>
          <w:i/>
          <w:lang w:val="pt-BR"/>
        </w:rPr>
      </w:pPr>
    </w:p>
    <w:p w14:paraId="72757B0E" w14:textId="1FFEC824" w:rsidR="005E7ED9" w:rsidRDefault="005E7ED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A23EFE" w:rsidRPr="00E6597C" w14:paraId="05A8DBB2" w14:textId="77777777" w:rsidTr="00B15C1D">
        <w:trPr>
          <w:jc w:val="center"/>
        </w:trPr>
        <w:tc>
          <w:tcPr>
            <w:tcW w:w="4536" w:type="dxa"/>
          </w:tcPr>
          <w:p w14:paraId="31B0AFFC" w14:textId="77777777" w:rsidR="00A23EFE" w:rsidRPr="00E6597C" w:rsidRDefault="00A23EFE" w:rsidP="00B15C1D">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25C176F" w14:textId="77777777" w:rsidR="00A23EFE" w:rsidRPr="00E6597C" w:rsidRDefault="00A23EFE" w:rsidP="00B15C1D">
            <w:pPr>
              <w:rPr>
                <w:rFonts w:ascii="GHEA Grapalat" w:hAnsi="GHEA Grapalat"/>
                <w:sz w:val="22"/>
                <w:szCs w:val="22"/>
                <w:lang w:val="ru-RU"/>
              </w:rPr>
            </w:pPr>
          </w:p>
          <w:p w14:paraId="01FBE2B5" w14:textId="77777777" w:rsidR="00A23EFE" w:rsidRPr="00E6597C" w:rsidRDefault="00A23EFE" w:rsidP="00B15C1D">
            <w:pPr>
              <w:rPr>
                <w:rFonts w:ascii="GHEA Grapalat" w:hAnsi="GHEA Grapalat"/>
                <w:lang w:val="ru-RU"/>
              </w:rPr>
            </w:pPr>
          </w:p>
          <w:p w14:paraId="3734E404" w14:textId="77777777" w:rsidR="00A23EFE" w:rsidRPr="00E6597C" w:rsidRDefault="00A23EFE" w:rsidP="00B15C1D">
            <w:pPr>
              <w:jc w:val="center"/>
              <w:rPr>
                <w:rFonts w:ascii="GHEA Grapalat" w:hAnsi="GHEA Grapalat"/>
                <w:lang w:val="ru-RU"/>
              </w:rPr>
            </w:pPr>
            <w:r w:rsidRPr="00E6597C">
              <w:rPr>
                <w:rFonts w:ascii="GHEA Grapalat" w:hAnsi="GHEA Grapalat"/>
                <w:lang w:val="ru-RU"/>
              </w:rPr>
              <w:t>---------------------------------</w:t>
            </w:r>
          </w:p>
          <w:p w14:paraId="031C3205" w14:textId="77777777" w:rsidR="00A23EFE" w:rsidRPr="00E6597C" w:rsidRDefault="00A23EFE" w:rsidP="00B15C1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BB795A6" w14:textId="77777777" w:rsidR="00A23EFE" w:rsidRPr="00E6597C" w:rsidRDefault="00A23EFE" w:rsidP="00B15C1D">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7CF4E51C" w14:textId="77777777" w:rsidR="00A23EFE" w:rsidRPr="00E6597C" w:rsidRDefault="00A23EFE" w:rsidP="00B15C1D">
            <w:pPr>
              <w:spacing w:line="360" w:lineRule="auto"/>
              <w:jc w:val="center"/>
              <w:rPr>
                <w:rFonts w:ascii="GHEA Grapalat" w:hAnsi="GHEA Grapalat"/>
                <w:lang w:val="ru-RU"/>
              </w:rPr>
            </w:pPr>
          </w:p>
        </w:tc>
        <w:tc>
          <w:tcPr>
            <w:tcW w:w="4343" w:type="dxa"/>
          </w:tcPr>
          <w:p w14:paraId="5A0651FD" w14:textId="77777777" w:rsidR="00A23EFE" w:rsidRPr="00E6597C" w:rsidRDefault="00A23EFE" w:rsidP="00B15C1D">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3F8449A0" w14:textId="77777777" w:rsidR="00A23EFE" w:rsidRPr="00E6597C" w:rsidRDefault="00A23EFE" w:rsidP="00B15C1D">
            <w:pPr>
              <w:jc w:val="center"/>
              <w:rPr>
                <w:rFonts w:ascii="GHEA Grapalat" w:hAnsi="GHEA Grapalat"/>
                <w:lang w:val="ru-RU"/>
              </w:rPr>
            </w:pPr>
          </w:p>
          <w:p w14:paraId="51095C7C" w14:textId="77777777" w:rsidR="00A23EFE" w:rsidRPr="00E6597C" w:rsidRDefault="00A23EFE" w:rsidP="00B15C1D">
            <w:pPr>
              <w:jc w:val="center"/>
              <w:rPr>
                <w:rFonts w:ascii="GHEA Grapalat" w:hAnsi="GHEA Grapalat"/>
                <w:lang w:val="ru-RU"/>
              </w:rPr>
            </w:pPr>
          </w:p>
          <w:p w14:paraId="6F2DE752" w14:textId="77777777" w:rsidR="00A23EFE" w:rsidRPr="00E6597C" w:rsidRDefault="00A23EFE" w:rsidP="00B15C1D">
            <w:pPr>
              <w:jc w:val="center"/>
              <w:rPr>
                <w:rFonts w:ascii="GHEA Grapalat" w:hAnsi="GHEA Grapalat"/>
                <w:lang w:val="ru-RU"/>
              </w:rPr>
            </w:pPr>
            <w:r w:rsidRPr="00E6597C">
              <w:rPr>
                <w:rFonts w:ascii="GHEA Grapalat" w:hAnsi="GHEA Grapalat"/>
                <w:lang w:val="ru-RU"/>
              </w:rPr>
              <w:t>---------------------------------</w:t>
            </w:r>
          </w:p>
          <w:p w14:paraId="4F1032AB" w14:textId="77777777" w:rsidR="00A23EFE" w:rsidRPr="00E6597C" w:rsidRDefault="00A23EFE" w:rsidP="00B15C1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B74A9F4" w14:textId="77777777" w:rsidR="00A23EFE" w:rsidRPr="00E6597C" w:rsidRDefault="00A23EFE" w:rsidP="00B15C1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C50D0E4" w14:textId="136A7D11" w:rsidR="005E7ED9" w:rsidRDefault="005E7ED9" w:rsidP="00F02279">
      <w:pPr>
        <w:ind w:firstLine="567"/>
        <w:jc w:val="right"/>
        <w:rPr>
          <w:rFonts w:ascii="GHEA Grapalat" w:hAnsi="GHEA Grapalat"/>
          <w:i/>
          <w:lang w:val="pt-BR"/>
        </w:rPr>
      </w:pPr>
    </w:p>
    <w:p w14:paraId="774CBE87" w14:textId="56363A93" w:rsidR="005E7ED9" w:rsidRDefault="005E7ED9" w:rsidP="00F02279">
      <w:pPr>
        <w:ind w:firstLine="567"/>
        <w:jc w:val="right"/>
        <w:rPr>
          <w:rFonts w:ascii="GHEA Grapalat" w:hAnsi="GHEA Grapalat"/>
          <w:i/>
          <w:lang w:val="pt-BR"/>
        </w:rPr>
      </w:pPr>
    </w:p>
    <w:p w14:paraId="79720B37" w14:textId="272539D0" w:rsidR="005E7ED9" w:rsidRDefault="005E7ED9" w:rsidP="00F02279">
      <w:pPr>
        <w:ind w:firstLine="567"/>
        <w:jc w:val="right"/>
        <w:rPr>
          <w:rFonts w:ascii="GHEA Grapalat" w:hAnsi="GHEA Grapalat"/>
          <w:i/>
          <w:lang w:val="pt-BR"/>
        </w:rPr>
      </w:pPr>
    </w:p>
    <w:p w14:paraId="5A27ABB7" w14:textId="3EF36C70" w:rsidR="005E7ED9" w:rsidRDefault="005E7ED9" w:rsidP="00F02279">
      <w:pPr>
        <w:ind w:firstLine="567"/>
        <w:jc w:val="right"/>
        <w:rPr>
          <w:rFonts w:ascii="GHEA Grapalat" w:hAnsi="GHEA Grapalat"/>
          <w:i/>
          <w:lang w:val="pt-BR"/>
        </w:rPr>
      </w:pPr>
    </w:p>
    <w:p w14:paraId="1B93E02D" w14:textId="130BEFDF" w:rsidR="005E7ED9" w:rsidRDefault="005E7ED9" w:rsidP="00F02279">
      <w:pPr>
        <w:ind w:firstLine="567"/>
        <w:jc w:val="right"/>
        <w:rPr>
          <w:rFonts w:ascii="GHEA Grapalat" w:hAnsi="GHEA Grapalat"/>
          <w:i/>
          <w:lang w:val="pt-BR"/>
        </w:rPr>
      </w:pPr>
    </w:p>
    <w:p w14:paraId="4BFE0977" w14:textId="6BBDF0B2" w:rsidR="005E7ED9" w:rsidRDefault="005E7ED9" w:rsidP="00F02279">
      <w:pPr>
        <w:ind w:firstLine="567"/>
        <w:jc w:val="right"/>
        <w:rPr>
          <w:rFonts w:ascii="GHEA Grapalat" w:hAnsi="GHEA Grapalat"/>
          <w:i/>
          <w:lang w:val="pt-BR"/>
        </w:rPr>
      </w:pPr>
    </w:p>
    <w:p w14:paraId="70C7CE07" w14:textId="3C37DC01" w:rsidR="005E7ED9" w:rsidRDefault="005E7ED9" w:rsidP="00F02279">
      <w:pPr>
        <w:ind w:firstLine="567"/>
        <w:jc w:val="right"/>
        <w:rPr>
          <w:rFonts w:ascii="GHEA Grapalat" w:hAnsi="GHEA Grapalat"/>
          <w:i/>
          <w:lang w:val="pt-BR"/>
        </w:rPr>
      </w:pPr>
    </w:p>
    <w:p w14:paraId="45FFD6C6" w14:textId="02DF3D8E" w:rsidR="005E7ED9" w:rsidRDefault="005E7ED9" w:rsidP="00F02279">
      <w:pPr>
        <w:ind w:firstLine="567"/>
        <w:jc w:val="right"/>
        <w:rPr>
          <w:rFonts w:ascii="GHEA Grapalat" w:hAnsi="GHEA Grapalat"/>
          <w:i/>
          <w:lang w:val="pt-BR"/>
        </w:rPr>
      </w:pPr>
    </w:p>
    <w:p w14:paraId="494918F9" w14:textId="144FDEA1" w:rsidR="005E7ED9" w:rsidRDefault="005E7ED9" w:rsidP="00F02279">
      <w:pPr>
        <w:ind w:firstLine="567"/>
        <w:jc w:val="right"/>
        <w:rPr>
          <w:rFonts w:ascii="GHEA Grapalat" w:hAnsi="GHEA Grapalat"/>
          <w:i/>
          <w:lang w:val="pt-BR"/>
        </w:rPr>
      </w:pPr>
    </w:p>
    <w:p w14:paraId="571C8C9F" w14:textId="7D4B8A32" w:rsidR="005E7ED9" w:rsidRDefault="005E7ED9" w:rsidP="00F02279">
      <w:pPr>
        <w:ind w:firstLine="567"/>
        <w:jc w:val="right"/>
        <w:rPr>
          <w:rFonts w:ascii="GHEA Grapalat" w:hAnsi="GHEA Grapalat"/>
          <w:i/>
          <w:lang w:val="pt-BR"/>
        </w:rPr>
      </w:pPr>
    </w:p>
    <w:p w14:paraId="5601A995" w14:textId="18D39811" w:rsidR="005E7ED9" w:rsidRDefault="005E7ED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34F48" w:rsidRDefault="00F02279" w:rsidP="00F02279">
      <w:pPr>
        <w:jc w:val="center"/>
        <w:rPr>
          <w:rFonts w:ascii="GHEA Grapalat" w:hAnsi="GHEA Grapalat"/>
          <w:b/>
          <w:sz w:val="22"/>
          <w:szCs w:val="22"/>
          <w:lang w:val="hy-AM"/>
        </w:rPr>
      </w:pPr>
      <w:r w:rsidRPr="00034F48">
        <w:rPr>
          <w:rFonts w:ascii="GHEA Grapalat" w:hAnsi="GHEA Grapalat" w:cs="Sylfaen"/>
          <w:b/>
          <w:sz w:val="22"/>
          <w:szCs w:val="22"/>
          <w:lang w:val="pt-BR"/>
        </w:rPr>
        <w:t>ՕՐԱՑՈՒՑԱՅԻՆ</w:t>
      </w:r>
      <w:r w:rsidRPr="00034F48">
        <w:rPr>
          <w:rFonts w:ascii="GHEA Grapalat" w:hAnsi="GHEA Grapalat" w:cs="Times Armenian"/>
          <w:b/>
          <w:sz w:val="22"/>
          <w:szCs w:val="22"/>
          <w:lang w:val="pt-BR"/>
        </w:rPr>
        <w:t xml:space="preserve"> </w:t>
      </w:r>
      <w:r w:rsidRPr="00034F48">
        <w:rPr>
          <w:rFonts w:ascii="GHEA Grapalat" w:hAnsi="GHEA Grapalat" w:cs="Sylfaen"/>
          <w:b/>
          <w:sz w:val="22"/>
          <w:szCs w:val="22"/>
          <w:lang w:val="pt-BR"/>
        </w:rPr>
        <w:t>ԳՐԱՖԻԿ</w:t>
      </w:r>
      <w:r w:rsidR="00645E1D" w:rsidRPr="00034F48">
        <w:rPr>
          <w:rFonts w:ascii="GHEA Grapalat" w:hAnsi="GHEA Grapalat" w:cs="Sylfaen"/>
          <w:b/>
          <w:sz w:val="22"/>
          <w:szCs w:val="22"/>
          <w:lang w:val="hy-AM"/>
        </w:rPr>
        <w:t>*</w:t>
      </w:r>
    </w:p>
    <w:p w14:paraId="6E30A253" w14:textId="4CF28FC5" w:rsidR="00CC66B2" w:rsidRDefault="00CC66B2" w:rsidP="00CC66B2">
      <w:pPr>
        <w:ind w:firstLine="567"/>
        <w:jc w:val="center"/>
        <w:rPr>
          <w:rFonts w:ascii="GHEA Grapalat" w:hAnsi="GHEA Grapalat" w:cs="Sylfaen"/>
          <w:b/>
          <w:sz w:val="22"/>
          <w:szCs w:val="22"/>
          <w:lang w:val="pt-BR"/>
        </w:rPr>
      </w:pPr>
      <w:r w:rsidRPr="00440634">
        <w:rPr>
          <w:rFonts w:ascii="GHEA Grapalat" w:hAnsi="GHEA Grapalat"/>
          <w:b/>
          <w:sz w:val="22"/>
          <w:szCs w:val="22"/>
          <w:lang w:val="hy-AM"/>
        </w:rPr>
        <w:t xml:space="preserve">ՋՐՎԵԺ ՀԱՄԱՅՆՔԻ </w:t>
      </w:r>
      <w:r w:rsidRPr="00CC66B2">
        <w:rPr>
          <w:rFonts w:ascii="GHEA Grapalat" w:hAnsi="GHEA Grapalat"/>
          <w:b/>
          <w:sz w:val="22"/>
          <w:szCs w:val="22"/>
          <w:lang w:val="hy-AM"/>
        </w:rPr>
        <w:t xml:space="preserve">ԿԱՐԻՔՆԵՐԻ ՀԱՄԱՐ ԱՐՏԱՔԻՆ ԼՈՒՍԱՎՈՐՈՒԹՅԱՆ ՑԱՆՑԻ ԿԱՌՈՒՑՄԱՆ </w:t>
      </w:r>
      <w:r w:rsidRPr="00CC66B2">
        <w:rPr>
          <w:rFonts w:ascii="GHEA Grapalat" w:hAnsi="GHEA Grapalat"/>
          <w:b/>
          <w:sz w:val="22"/>
          <w:szCs w:val="22"/>
          <w:lang w:val="af-ZA"/>
        </w:rPr>
        <w:t>ԱՇԽԱՏԱՆՔՆԵՐԻ</w:t>
      </w:r>
      <w:r w:rsidRPr="00CC66B2">
        <w:rPr>
          <w:rFonts w:ascii="GHEA Grapalat" w:hAnsi="GHEA Grapalat" w:cs="Sylfaen"/>
          <w:b/>
          <w:sz w:val="22"/>
          <w:szCs w:val="22"/>
          <w:lang w:val="pt-BR"/>
        </w:rPr>
        <w:t xml:space="preserve"> ԿԱՏԱՐՄԱՆ</w:t>
      </w:r>
    </w:p>
    <w:p w14:paraId="108245E5" w14:textId="77777777" w:rsidR="00F168E1" w:rsidRDefault="00F168E1" w:rsidP="00CC66B2">
      <w:pPr>
        <w:ind w:firstLine="567"/>
        <w:jc w:val="center"/>
        <w:rPr>
          <w:rFonts w:ascii="GHEA Grapalat" w:hAnsi="GHEA Grapalat" w:cs="Sylfaen"/>
          <w:b/>
          <w:sz w:val="22"/>
          <w:szCs w:val="22"/>
          <w:lang w:val="pt-BR"/>
        </w:rPr>
      </w:pPr>
    </w:p>
    <w:p w14:paraId="136E9AB7" w14:textId="10D04054" w:rsidR="00F168E1" w:rsidRPr="00F168E1" w:rsidRDefault="00F168E1" w:rsidP="00CC66B2">
      <w:pPr>
        <w:ind w:firstLine="567"/>
        <w:jc w:val="center"/>
        <w:rPr>
          <w:rFonts w:ascii="GHEA Grapalat" w:hAnsi="GHEA Grapalat" w:cs="Sylfaen"/>
          <w:b/>
          <w:sz w:val="22"/>
          <w:szCs w:val="22"/>
          <w:lang w:val="pt-BR"/>
        </w:rPr>
      </w:pPr>
      <w:r w:rsidRPr="00F168E1">
        <w:rPr>
          <w:rFonts w:ascii="Sylfaen" w:hAnsi="Sylfaen" w:cs="Sylfaen"/>
          <w:b/>
          <w:bCs/>
          <w:color w:val="000000"/>
          <w:lang w:val="pt-BR"/>
        </w:rPr>
        <w:t>(</w:t>
      </w:r>
      <w:r w:rsidRPr="00AD7862">
        <w:rPr>
          <w:rFonts w:ascii="Sylfaen" w:hAnsi="Sylfaen" w:cs="Sylfaen"/>
          <w:b/>
          <w:bCs/>
          <w:color w:val="000000"/>
        </w:rPr>
        <w:t>Աշխատանքների</w:t>
      </w:r>
      <w:r w:rsidRPr="00AD7862">
        <w:rPr>
          <w:rFonts w:ascii="Sylfaen" w:hAnsi="Sylfaen" w:cs="Sylfaen"/>
          <w:b/>
          <w:bCs/>
          <w:color w:val="000000"/>
          <w:lang w:val="pt-BR"/>
        </w:rPr>
        <w:t xml:space="preserve"> </w:t>
      </w:r>
      <w:r w:rsidRPr="00AD7862">
        <w:rPr>
          <w:rFonts w:ascii="Sylfaen" w:hAnsi="Sylfaen" w:cs="Sylfaen"/>
          <w:b/>
          <w:bCs/>
          <w:color w:val="000000"/>
        </w:rPr>
        <w:t>կատարման</w:t>
      </w:r>
      <w:r w:rsidRPr="00AD7862">
        <w:rPr>
          <w:rFonts w:ascii="Sylfaen" w:hAnsi="Sylfaen" w:cs="Sylfaen"/>
          <w:b/>
          <w:bCs/>
          <w:color w:val="000000"/>
          <w:lang w:val="pt-BR"/>
        </w:rPr>
        <w:t xml:space="preserve"> </w:t>
      </w:r>
      <w:r w:rsidRPr="00AD7862">
        <w:rPr>
          <w:rFonts w:ascii="Sylfaen" w:hAnsi="Sylfaen" w:cs="Sylfaen"/>
          <w:b/>
          <w:bCs/>
          <w:color w:val="000000"/>
        </w:rPr>
        <w:t>ընդհանուր</w:t>
      </w:r>
      <w:r w:rsidRPr="00AD7862">
        <w:rPr>
          <w:rFonts w:ascii="Sylfaen" w:hAnsi="Sylfaen" w:cs="Sylfaen"/>
          <w:b/>
          <w:bCs/>
          <w:color w:val="000000"/>
          <w:lang w:val="pt-BR"/>
        </w:rPr>
        <w:t xml:space="preserve"> </w:t>
      </w:r>
      <w:r w:rsidRPr="00AD7862">
        <w:rPr>
          <w:rFonts w:ascii="Sylfaen" w:hAnsi="Sylfaen" w:cs="Sylfaen"/>
          <w:b/>
          <w:bCs/>
          <w:color w:val="000000"/>
        </w:rPr>
        <w:t>տևողությունը</w:t>
      </w:r>
      <w:r w:rsidRPr="00AD7862">
        <w:rPr>
          <w:rFonts w:ascii="Sylfaen" w:hAnsi="Sylfaen" w:cs="Sylfaen"/>
          <w:b/>
          <w:bCs/>
          <w:color w:val="000000"/>
          <w:lang w:val="pt-BR"/>
        </w:rPr>
        <w:t xml:space="preserve"> </w:t>
      </w:r>
      <w:r w:rsidRPr="00AD7862">
        <w:rPr>
          <w:rFonts w:ascii="Sylfaen" w:hAnsi="Sylfaen" w:cs="Sylfaen"/>
          <w:b/>
          <w:bCs/>
          <w:color w:val="000000"/>
        </w:rPr>
        <w:t>նախատեսված</w:t>
      </w:r>
      <w:r w:rsidRPr="00AD7862">
        <w:rPr>
          <w:rFonts w:ascii="Sylfaen" w:hAnsi="Sylfaen" w:cs="Sylfaen"/>
          <w:b/>
          <w:bCs/>
          <w:color w:val="000000"/>
          <w:lang w:val="pt-BR"/>
        </w:rPr>
        <w:t xml:space="preserve"> </w:t>
      </w:r>
      <w:r w:rsidRPr="00AD7862">
        <w:rPr>
          <w:rFonts w:ascii="Sylfaen" w:hAnsi="Sylfaen" w:cs="Sylfaen"/>
          <w:b/>
          <w:bCs/>
          <w:color w:val="000000"/>
        </w:rPr>
        <w:t>է</w:t>
      </w:r>
      <w:r w:rsidRPr="00AD7862">
        <w:rPr>
          <w:rFonts w:ascii="Sylfaen" w:hAnsi="Sylfaen" w:cs="Sylfaen"/>
          <w:b/>
          <w:bCs/>
          <w:color w:val="000000"/>
          <w:lang w:val="pt-BR"/>
        </w:rPr>
        <w:t xml:space="preserve">  </w:t>
      </w:r>
      <w:r w:rsidR="00713D34">
        <w:rPr>
          <w:rFonts w:ascii="Sylfaen" w:hAnsi="Sylfaen" w:cs="Sylfaen"/>
          <w:b/>
          <w:bCs/>
          <w:color w:val="000000"/>
          <w:lang w:val="hy-AM"/>
        </w:rPr>
        <w:t>6</w:t>
      </w:r>
      <w:r w:rsidRPr="00AD7862">
        <w:rPr>
          <w:rFonts w:ascii="Sylfaen" w:hAnsi="Sylfaen" w:cs="Sylfaen"/>
          <w:b/>
          <w:bCs/>
          <w:color w:val="000000"/>
          <w:lang w:val="pt-BR"/>
        </w:rPr>
        <w:t xml:space="preserve">  </w:t>
      </w:r>
      <w:r w:rsidRPr="00AD7862">
        <w:rPr>
          <w:rFonts w:ascii="Sylfaen" w:hAnsi="Sylfaen" w:cs="Sylfaen"/>
          <w:b/>
          <w:bCs/>
          <w:color w:val="000000"/>
        </w:rPr>
        <w:t>ամիս</w:t>
      </w:r>
      <w:r w:rsidRPr="00F168E1">
        <w:rPr>
          <w:rFonts w:ascii="Sylfaen" w:hAnsi="Sylfaen" w:cs="Sylfaen"/>
          <w:b/>
          <w:bCs/>
          <w:color w:val="000000"/>
          <w:lang w:val="pt-BR"/>
        </w:rPr>
        <w:t>)</w:t>
      </w:r>
    </w:p>
    <w:p w14:paraId="19EC675D" w14:textId="77777777" w:rsidR="00CC66B2" w:rsidRDefault="00CC66B2" w:rsidP="00CC66B2">
      <w:pPr>
        <w:ind w:firstLine="567"/>
        <w:jc w:val="center"/>
        <w:rPr>
          <w:rFonts w:ascii="GHEA Grapalat" w:hAnsi="GHEA Grapalat" w:cs="Sylfaen"/>
          <w:b/>
          <w:sz w:val="22"/>
          <w:szCs w:val="22"/>
          <w:lang w:val="pt-BR"/>
        </w:rPr>
      </w:pPr>
    </w:p>
    <w:tbl>
      <w:tblPr>
        <w:tblW w:w="10201" w:type="dxa"/>
        <w:jc w:val="center"/>
        <w:tblLook w:val="04A0" w:firstRow="1" w:lastRow="0" w:firstColumn="1" w:lastColumn="0" w:noHBand="0" w:noVBand="1"/>
      </w:tblPr>
      <w:tblGrid>
        <w:gridCol w:w="686"/>
        <w:gridCol w:w="4507"/>
        <w:gridCol w:w="891"/>
        <w:gridCol w:w="857"/>
        <w:gridCol w:w="851"/>
        <w:gridCol w:w="850"/>
        <w:gridCol w:w="780"/>
        <w:gridCol w:w="779"/>
      </w:tblGrid>
      <w:tr w:rsidR="00713D34" w14:paraId="5F293C11" w14:textId="7866C07F" w:rsidTr="00DA5465">
        <w:trPr>
          <w:trHeight w:val="570"/>
          <w:jc w:val="center"/>
        </w:trPr>
        <w:tc>
          <w:tcPr>
            <w:tcW w:w="68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29048DD" w14:textId="77777777" w:rsidR="00713D34" w:rsidRDefault="00713D34">
            <w:pPr>
              <w:jc w:val="center"/>
              <w:rPr>
                <w:rFonts w:ascii="GHEA Grapalat" w:hAnsi="GHEA Grapalat" w:cs="Calibri"/>
                <w:b/>
                <w:bCs/>
                <w:color w:val="000000"/>
                <w:sz w:val="22"/>
                <w:szCs w:val="22"/>
              </w:rPr>
            </w:pPr>
            <w:r>
              <w:rPr>
                <w:rFonts w:ascii="GHEA Grapalat" w:hAnsi="GHEA Grapalat" w:cs="Calibri"/>
                <w:b/>
                <w:bCs/>
                <w:color w:val="000000"/>
                <w:sz w:val="22"/>
                <w:szCs w:val="22"/>
              </w:rPr>
              <w:t>№</w:t>
            </w:r>
          </w:p>
        </w:tc>
        <w:tc>
          <w:tcPr>
            <w:tcW w:w="450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34482C6A" w14:textId="77777777" w:rsidR="00713D34" w:rsidRDefault="00713D34">
            <w:pPr>
              <w:jc w:val="center"/>
              <w:rPr>
                <w:rFonts w:ascii="GHEA Grapalat" w:hAnsi="GHEA Grapalat" w:cs="Calibri"/>
                <w:b/>
                <w:bCs/>
                <w:color w:val="000000"/>
                <w:sz w:val="22"/>
                <w:szCs w:val="22"/>
              </w:rPr>
            </w:pPr>
            <w:r>
              <w:rPr>
                <w:rFonts w:ascii="GHEA Grapalat" w:hAnsi="GHEA Grapalat" w:cs="Calibri"/>
                <w:b/>
                <w:bCs/>
                <w:color w:val="000000"/>
                <w:sz w:val="22"/>
                <w:szCs w:val="22"/>
              </w:rPr>
              <w:t>Աշխատանքի անվանում</w:t>
            </w:r>
          </w:p>
        </w:tc>
        <w:tc>
          <w:tcPr>
            <w:tcW w:w="500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58B601AB" w14:textId="259A21A5" w:rsidR="00713D34" w:rsidRDefault="00713D34">
            <w:pPr>
              <w:jc w:val="center"/>
              <w:rPr>
                <w:rFonts w:ascii="GHEA Grapalat" w:hAnsi="GHEA Grapalat" w:cs="Calibri"/>
                <w:b/>
                <w:bCs/>
                <w:color w:val="000000"/>
                <w:sz w:val="18"/>
                <w:szCs w:val="18"/>
              </w:rPr>
            </w:pPr>
            <w:r>
              <w:rPr>
                <w:rFonts w:ascii="GHEA Grapalat" w:hAnsi="GHEA Grapalat" w:cs="Calibri"/>
                <w:b/>
                <w:bCs/>
                <w:color w:val="000000"/>
                <w:sz w:val="18"/>
                <w:szCs w:val="18"/>
              </w:rPr>
              <w:t>Աշխատանքների տևողությունը/ամիս/</w:t>
            </w:r>
          </w:p>
        </w:tc>
      </w:tr>
      <w:tr w:rsidR="00713D34" w14:paraId="1A980245" w14:textId="596ADFE0" w:rsidTr="00597147">
        <w:trPr>
          <w:trHeight w:val="570"/>
          <w:jc w:val="center"/>
        </w:trPr>
        <w:tc>
          <w:tcPr>
            <w:tcW w:w="686" w:type="dxa"/>
            <w:vMerge/>
            <w:tcBorders>
              <w:top w:val="single" w:sz="4" w:space="0" w:color="auto"/>
              <w:left w:val="single" w:sz="4" w:space="0" w:color="auto"/>
              <w:bottom w:val="single" w:sz="4" w:space="0" w:color="000000"/>
              <w:right w:val="single" w:sz="4" w:space="0" w:color="auto"/>
            </w:tcBorders>
            <w:vAlign w:val="center"/>
            <w:hideMark/>
          </w:tcPr>
          <w:p w14:paraId="4BF23D7A" w14:textId="77777777" w:rsidR="00713D34" w:rsidRDefault="00713D34" w:rsidP="00713D34">
            <w:pPr>
              <w:rPr>
                <w:rFonts w:ascii="GHEA Grapalat" w:hAnsi="GHEA Grapalat" w:cs="Calibri"/>
                <w:b/>
                <w:bCs/>
                <w:color w:val="000000"/>
                <w:sz w:val="22"/>
                <w:szCs w:val="22"/>
              </w:rPr>
            </w:pPr>
          </w:p>
        </w:tc>
        <w:tc>
          <w:tcPr>
            <w:tcW w:w="4507" w:type="dxa"/>
            <w:vMerge/>
            <w:tcBorders>
              <w:top w:val="single" w:sz="4" w:space="0" w:color="auto"/>
              <w:left w:val="single" w:sz="4" w:space="0" w:color="auto"/>
              <w:bottom w:val="single" w:sz="4" w:space="0" w:color="000000"/>
              <w:right w:val="single" w:sz="4" w:space="0" w:color="auto"/>
            </w:tcBorders>
            <w:vAlign w:val="center"/>
            <w:hideMark/>
          </w:tcPr>
          <w:p w14:paraId="272D6157" w14:textId="77777777" w:rsidR="00713D34" w:rsidRDefault="00713D34" w:rsidP="00713D34">
            <w:pPr>
              <w:rPr>
                <w:rFonts w:ascii="GHEA Grapalat" w:hAnsi="GHEA Grapalat" w:cs="Calibri"/>
                <w:b/>
                <w:bCs/>
                <w:color w:val="000000"/>
                <w:sz w:val="22"/>
                <w:szCs w:val="22"/>
              </w:rPr>
            </w:pPr>
          </w:p>
        </w:tc>
        <w:tc>
          <w:tcPr>
            <w:tcW w:w="891" w:type="dxa"/>
            <w:tcBorders>
              <w:top w:val="nil"/>
              <w:left w:val="nil"/>
              <w:bottom w:val="single" w:sz="4" w:space="0" w:color="auto"/>
              <w:right w:val="single" w:sz="4" w:space="0" w:color="auto"/>
            </w:tcBorders>
            <w:shd w:val="clear" w:color="auto" w:fill="auto"/>
            <w:noWrap/>
            <w:vAlign w:val="center"/>
            <w:hideMark/>
          </w:tcPr>
          <w:p w14:paraId="12FC0F4A" w14:textId="77777777" w:rsidR="00713D34" w:rsidRDefault="00713D34" w:rsidP="00713D34">
            <w:pPr>
              <w:jc w:val="center"/>
              <w:rPr>
                <w:rFonts w:ascii="GHEA Grapalat" w:hAnsi="GHEA Grapalat" w:cs="Calibri"/>
                <w:b/>
                <w:bCs/>
                <w:color w:val="000000"/>
                <w:sz w:val="22"/>
                <w:szCs w:val="22"/>
              </w:rPr>
            </w:pPr>
            <w:r>
              <w:rPr>
                <w:rFonts w:ascii="GHEA Grapalat" w:hAnsi="GHEA Grapalat" w:cs="Calibri"/>
                <w:b/>
                <w:bCs/>
                <w:color w:val="000000"/>
                <w:sz w:val="22"/>
                <w:szCs w:val="22"/>
              </w:rPr>
              <w:t>1</w:t>
            </w:r>
          </w:p>
        </w:tc>
        <w:tc>
          <w:tcPr>
            <w:tcW w:w="857" w:type="dxa"/>
            <w:tcBorders>
              <w:top w:val="nil"/>
              <w:left w:val="nil"/>
              <w:bottom w:val="single" w:sz="4" w:space="0" w:color="auto"/>
              <w:right w:val="single" w:sz="4" w:space="0" w:color="auto"/>
            </w:tcBorders>
            <w:shd w:val="clear" w:color="auto" w:fill="auto"/>
            <w:noWrap/>
            <w:vAlign w:val="center"/>
            <w:hideMark/>
          </w:tcPr>
          <w:p w14:paraId="6AE344B3" w14:textId="77777777" w:rsidR="00713D34" w:rsidRDefault="00713D34" w:rsidP="00713D34">
            <w:pPr>
              <w:jc w:val="center"/>
              <w:rPr>
                <w:rFonts w:ascii="GHEA Grapalat" w:hAnsi="GHEA Grapalat" w:cs="Calibri"/>
                <w:b/>
                <w:bCs/>
                <w:color w:val="000000"/>
                <w:sz w:val="22"/>
                <w:szCs w:val="22"/>
              </w:rPr>
            </w:pPr>
            <w:r>
              <w:rPr>
                <w:rFonts w:ascii="GHEA Grapalat" w:hAnsi="GHEA Grapalat" w:cs="Calibri"/>
                <w:b/>
                <w:bCs/>
                <w:color w:val="000000"/>
                <w:sz w:val="22"/>
                <w:szCs w:val="22"/>
              </w:rPr>
              <w:t>2</w:t>
            </w:r>
          </w:p>
        </w:tc>
        <w:tc>
          <w:tcPr>
            <w:tcW w:w="851" w:type="dxa"/>
            <w:tcBorders>
              <w:top w:val="nil"/>
              <w:left w:val="nil"/>
              <w:bottom w:val="single" w:sz="4" w:space="0" w:color="auto"/>
              <w:right w:val="single" w:sz="4" w:space="0" w:color="auto"/>
            </w:tcBorders>
            <w:shd w:val="clear" w:color="auto" w:fill="auto"/>
            <w:noWrap/>
            <w:vAlign w:val="center"/>
            <w:hideMark/>
          </w:tcPr>
          <w:p w14:paraId="2BCF776C" w14:textId="77777777" w:rsidR="00713D34" w:rsidRDefault="00713D34" w:rsidP="00713D34">
            <w:pPr>
              <w:jc w:val="center"/>
              <w:rPr>
                <w:rFonts w:ascii="GHEA Grapalat" w:hAnsi="GHEA Grapalat" w:cs="Calibri"/>
                <w:b/>
                <w:bCs/>
                <w:color w:val="000000"/>
                <w:sz w:val="22"/>
                <w:szCs w:val="22"/>
              </w:rPr>
            </w:pPr>
            <w:r>
              <w:rPr>
                <w:rFonts w:ascii="GHEA Grapalat" w:hAnsi="GHEA Grapalat" w:cs="Calibri"/>
                <w:b/>
                <w:bCs/>
                <w:color w:val="000000"/>
                <w:sz w:val="22"/>
                <w:szCs w:val="22"/>
              </w:rPr>
              <w:t>3</w:t>
            </w:r>
          </w:p>
        </w:tc>
        <w:tc>
          <w:tcPr>
            <w:tcW w:w="850" w:type="dxa"/>
            <w:tcBorders>
              <w:top w:val="nil"/>
              <w:left w:val="nil"/>
              <w:bottom w:val="single" w:sz="4" w:space="0" w:color="auto"/>
              <w:right w:val="single" w:sz="4" w:space="0" w:color="auto"/>
            </w:tcBorders>
            <w:shd w:val="clear" w:color="auto" w:fill="auto"/>
            <w:noWrap/>
            <w:vAlign w:val="center"/>
            <w:hideMark/>
          </w:tcPr>
          <w:p w14:paraId="51252F64" w14:textId="77777777" w:rsidR="00713D34" w:rsidRDefault="00713D34" w:rsidP="00713D34">
            <w:pPr>
              <w:jc w:val="center"/>
              <w:rPr>
                <w:rFonts w:ascii="GHEA Grapalat" w:hAnsi="GHEA Grapalat" w:cs="Calibri"/>
                <w:b/>
                <w:bCs/>
                <w:color w:val="000000"/>
                <w:sz w:val="22"/>
                <w:szCs w:val="22"/>
              </w:rPr>
            </w:pPr>
            <w:r>
              <w:rPr>
                <w:rFonts w:ascii="GHEA Grapalat" w:hAnsi="GHEA Grapalat" w:cs="Calibri"/>
                <w:b/>
                <w:bCs/>
                <w:color w:val="000000"/>
                <w:sz w:val="22"/>
                <w:szCs w:val="22"/>
              </w:rPr>
              <w:t>4</w:t>
            </w:r>
          </w:p>
        </w:tc>
        <w:tc>
          <w:tcPr>
            <w:tcW w:w="780" w:type="dxa"/>
            <w:tcBorders>
              <w:top w:val="nil"/>
              <w:left w:val="nil"/>
              <w:bottom w:val="single" w:sz="4" w:space="0" w:color="auto"/>
              <w:right w:val="single" w:sz="4" w:space="0" w:color="auto"/>
            </w:tcBorders>
            <w:vAlign w:val="center"/>
          </w:tcPr>
          <w:p w14:paraId="741B7DA5" w14:textId="47AC4972" w:rsidR="00713D34" w:rsidRPr="00713D34" w:rsidRDefault="00713D34" w:rsidP="00713D34">
            <w:pPr>
              <w:jc w:val="center"/>
              <w:rPr>
                <w:rFonts w:ascii="GHEA Grapalat" w:hAnsi="GHEA Grapalat" w:cs="Calibri"/>
                <w:b/>
                <w:bCs/>
                <w:color w:val="000000"/>
                <w:sz w:val="22"/>
                <w:szCs w:val="22"/>
                <w:lang w:val="hy-AM"/>
              </w:rPr>
            </w:pPr>
            <w:r>
              <w:rPr>
                <w:rFonts w:ascii="GHEA Grapalat" w:hAnsi="GHEA Grapalat" w:cs="Calibri"/>
                <w:b/>
                <w:bCs/>
                <w:color w:val="000000"/>
                <w:sz w:val="22"/>
                <w:szCs w:val="22"/>
                <w:lang w:val="hy-AM"/>
              </w:rPr>
              <w:t>5</w:t>
            </w:r>
          </w:p>
        </w:tc>
        <w:tc>
          <w:tcPr>
            <w:tcW w:w="779" w:type="dxa"/>
            <w:tcBorders>
              <w:top w:val="nil"/>
              <w:left w:val="nil"/>
              <w:bottom w:val="single" w:sz="4" w:space="0" w:color="auto"/>
              <w:right w:val="single" w:sz="4" w:space="0" w:color="auto"/>
            </w:tcBorders>
            <w:vAlign w:val="center"/>
          </w:tcPr>
          <w:p w14:paraId="5DB02B02" w14:textId="50B3559E" w:rsidR="00713D34" w:rsidRPr="00713D34" w:rsidRDefault="00713D34" w:rsidP="00713D34">
            <w:pPr>
              <w:jc w:val="center"/>
              <w:rPr>
                <w:rFonts w:ascii="GHEA Grapalat" w:hAnsi="GHEA Grapalat" w:cs="Calibri"/>
                <w:b/>
                <w:bCs/>
                <w:color w:val="000000"/>
                <w:sz w:val="22"/>
                <w:szCs w:val="22"/>
                <w:lang w:val="hy-AM"/>
              </w:rPr>
            </w:pPr>
            <w:r>
              <w:rPr>
                <w:rFonts w:ascii="GHEA Grapalat" w:hAnsi="GHEA Grapalat" w:cs="Calibri"/>
                <w:b/>
                <w:bCs/>
                <w:color w:val="000000"/>
                <w:sz w:val="22"/>
                <w:szCs w:val="22"/>
                <w:lang w:val="hy-AM"/>
              </w:rPr>
              <w:t>6</w:t>
            </w:r>
          </w:p>
        </w:tc>
      </w:tr>
      <w:tr w:rsidR="00713D34" w14:paraId="1EAA2C61" w14:textId="4A6EE689" w:rsidTr="00713D34">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549BDCF8" w14:textId="77777777" w:rsidR="00713D34" w:rsidRPr="00CC66B2" w:rsidRDefault="00713D34" w:rsidP="00713D34">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1</w:t>
            </w:r>
          </w:p>
        </w:tc>
        <w:tc>
          <w:tcPr>
            <w:tcW w:w="4507" w:type="dxa"/>
            <w:tcBorders>
              <w:top w:val="nil"/>
              <w:left w:val="nil"/>
              <w:bottom w:val="single" w:sz="4" w:space="0" w:color="auto"/>
              <w:right w:val="single" w:sz="4" w:space="0" w:color="auto"/>
            </w:tcBorders>
            <w:shd w:val="clear" w:color="auto" w:fill="auto"/>
            <w:vAlign w:val="center"/>
            <w:hideMark/>
          </w:tcPr>
          <w:p w14:paraId="7A78F001" w14:textId="77777777" w:rsidR="00713D34" w:rsidRPr="00CC66B2" w:rsidRDefault="00713D34" w:rsidP="00713D34">
            <w:pPr>
              <w:rPr>
                <w:rFonts w:ascii="GHEA Grapalat" w:hAnsi="GHEA Grapalat" w:cs="Calibri"/>
                <w:bCs/>
                <w:color w:val="000000"/>
                <w:sz w:val="22"/>
                <w:szCs w:val="22"/>
              </w:rPr>
            </w:pPr>
            <w:r w:rsidRPr="00CC66B2">
              <w:rPr>
                <w:rFonts w:ascii="GHEA Grapalat" w:hAnsi="GHEA Grapalat" w:cs="Calibri"/>
                <w:bCs/>
                <w:color w:val="000000"/>
                <w:sz w:val="22"/>
                <w:szCs w:val="22"/>
              </w:rPr>
              <w:t>Նախապատրաստական աշխատանքներ</w:t>
            </w:r>
          </w:p>
        </w:tc>
        <w:tc>
          <w:tcPr>
            <w:tcW w:w="891" w:type="dxa"/>
            <w:tcBorders>
              <w:top w:val="nil"/>
              <w:left w:val="nil"/>
              <w:bottom w:val="single" w:sz="4" w:space="0" w:color="auto"/>
              <w:right w:val="single" w:sz="4" w:space="0" w:color="auto"/>
            </w:tcBorders>
            <w:shd w:val="clear" w:color="auto" w:fill="auto"/>
            <w:noWrap/>
            <w:vAlign w:val="center"/>
            <w:hideMark/>
          </w:tcPr>
          <w:p w14:paraId="0C9C555F" w14:textId="434A8FF4" w:rsidR="00713D34" w:rsidRDefault="00713D34" w:rsidP="00713D34">
            <w:pPr>
              <w:jc w:val="center"/>
              <w:rPr>
                <w:rFonts w:ascii="GHEA Grapalat" w:hAnsi="GHEA Grapalat" w:cs="Calibri"/>
                <w:b/>
                <w:bCs/>
                <w:color w:val="000000"/>
                <w:sz w:val="22"/>
                <w:szCs w:val="22"/>
              </w:rPr>
            </w:pPr>
            <w:r>
              <w:rPr>
                <w:rFonts w:ascii="GHEA Grapalat" w:hAnsi="GHEA Grapalat" w:cs="Calibri"/>
                <w:b/>
                <w:bCs/>
                <w:color w:val="000000"/>
                <w:sz w:val="22"/>
                <w:szCs w:val="22"/>
              </w:rPr>
              <w:t>_____</w:t>
            </w:r>
          </w:p>
        </w:tc>
        <w:tc>
          <w:tcPr>
            <w:tcW w:w="857" w:type="dxa"/>
            <w:tcBorders>
              <w:top w:val="nil"/>
              <w:left w:val="nil"/>
              <w:bottom w:val="single" w:sz="4" w:space="0" w:color="auto"/>
              <w:right w:val="single" w:sz="4" w:space="0" w:color="auto"/>
            </w:tcBorders>
            <w:shd w:val="clear" w:color="auto" w:fill="auto"/>
            <w:noWrap/>
            <w:vAlign w:val="center"/>
            <w:hideMark/>
          </w:tcPr>
          <w:p w14:paraId="6483CC7D"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center"/>
            <w:hideMark/>
          </w:tcPr>
          <w:p w14:paraId="2F48D358"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14:paraId="17E09B15"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780" w:type="dxa"/>
            <w:tcBorders>
              <w:top w:val="nil"/>
              <w:left w:val="nil"/>
              <w:bottom w:val="single" w:sz="4" w:space="0" w:color="auto"/>
              <w:right w:val="single" w:sz="4" w:space="0" w:color="auto"/>
            </w:tcBorders>
            <w:vAlign w:val="center"/>
          </w:tcPr>
          <w:p w14:paraId="1B8EE472" w14:textId="77777777" w:rsidR="00713D34" w:rsidRDefault="00713D34" w:rsidP="00713D34">
            <w:pPr>
              <w:rPr>
                <w:rFonts w:ascii="Calibri" w:hAnsi="Calibri" w:cs="Calibri"/>
                <w:color w:val="000000"/>
                <w:sz w:val="22"/>
                <w:szCs w:val="22"/>
              </w:rPr>
            </w:pPr>
          </w:p>
        </w:tc>
        <w:tc>
          <w:tcPr>
            <w:tcW w:w="779" w:type="dxa"/>
            <w:tcBorders>
              <w:top w:val="nil"/>
              <w:left w:val="nil"/>
              <w:bottom w:val="single" w:sz="4" w:space="0" w:color="auto"/>
              <w:right w:val="single" w:sz="4" w:space="0" w:color="auto"/>
            </w:tcBorders>
            <w:vAlign w:val="center"/>
          </w:tcPr>
          <w:p w14:paraId="53DEB89D" w14:textId="77777777" w:rsidR="00713D34" w:rsidRDefault="00713D34" w:rsidP="00713D34">
            <w:pPr>
              <w:rPr>
                <w:rFonts w:ascii="Calibri" w:hAnsi="Calibri" w:cs="Calibri"/>
                <w:color w:val="000000"/>
                <w:sz w:val="22"/>
                <w:szCs w:val="22"/>
              </w:rPr>
            </w:pPr>
          </w:p>
        </w:tc>
      </w:tr>
      <w:tr w:rsidR="00713D34" w14:paraId="68A89975" w14:textId="225D38A7" w:rsidTr="00713D34">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01753E1D" w14:textId="77777777" w:rsidR="00713D34" w:rsidRPr="00CC66B2" w:rsidRDefault="00713D34" w:rsidP="00713D34">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2</w:t>
            </w:r>
          </w:p>
        </w:tc>
        <w:tc>
          <w:tcPr>
            <w:tcW w:w="4507" w:type="dxa"/>
            <w:tcBorders>
              <w:top w:val="nil"/>
              <w:left w:val="nil"/>
              <w:bottom w:val="single" w:sz="4" w:space="0" w:color="auto"/>
              <w:right w:val="single" w:sz="4" w:space="0" w:color="auto"/>
            </w:tcBorders>
            <w:shd w:val="clear" w:color="auto" w:fill="auto"/>
            <w:vAlign w:val="center"/>
            <w:hideMark/>
          </w:tcPr>
          <w:p w14:paraId="09DC8CD8" w14:textId="77777777" w:rsidR="00713D34" w:rsidRPr="00CC66B2" w:rsidRDefault="00713D34" w:rsidP="00713D34">
            <w:pPr>
              <w:rPr>
                <w:rFonts w:ascii="GHEA Grapalat" w:hAnsi="GHEA Grapalat" w:cs="Calibri"/>
                <w:bCs/>
                <w:color w:val="000000"/>
                <w:sz w:val="22"/>
                <w:szCs w:val="22"/>
              </w:rPr>
            </w:pPr>
            <w:r w:rsidRPr="00CC66B2">
              <w:rPr>
                <w:rFonts w:ascii="GHEA Grapalat" w:hAnsi="GHEA Grapalat" w:cs="Calibri"/>
                <w:bCs/>
                <w:color w:val="000000"/>
                <w:sz w:val="22"/>
                <w:szCs w:val="22"/>
              </w:rPr>
              <w:t>Լուսավորության հենարանների հողային աշխատանքների իրականացում՝ հորատում</w:t>
            </w:r>
          </w:p>
        </w:tc>
        <w:tc>
          <w:tcPr>
            <w:tcW w:w="891" w:type="dxa"/>
            <w:tcBorders>
              <w:top w:val="nil"/>
              <w:left w:val="nil"/>
              <w:bottom w:val="single" w:sz="4" w:space="0" w:color="auto"/>
              <w:right w:val="single" w:sz="4" w:space="0" w:color="auto"/>
            </w:tcBorders>
            <w:shd w:val="clear" w:color="auto" w:fill="auto"/>
            <w:noWrap/>
            <w:vAlign w:val="center"/>
            <w:hideMark/>
          </w:tcPr>
          <w:p w14:paraId="6D13F7AF" w14:textId="211010D2" w:rsidR="00713D34" w:rsidRDefault="00713D34" w:rsidP="00713D34">
            <w:pPr>
              <w:jc w:val="right"/>
              <w:rPr>
                <w:rFonts w:ascii="GHEA Grapalat" w:hAnsi="GHEA Grapalat" w:cs="Calibri"/>
                <w:b/>
                <w:bCs/>
                <w:color w:val="000000"/>
                <w:sz w:val="22"/>
                <w:szCs w:val="22"/>
              </w:rPr>
            </w:pPr>
            <w:r>
              <w:rPr>
                <w:rFonts w:ascii="GHEA Grapalat" w:hAnsi="GHEA Grapalat" w:cs="Calibri"/>
                <w:b/>
                <w:bCs/>
                <w:color w:val="000000"/>
                <w:sz w:val="22"/>
                <w:szCs w:val="22"/>
              </w:rPr>
              <w:t>___</w:t>
            </w:r>
          </w:p>
        </w:tc>
        <w:tc>
          <w:tcPr>
            <w:tcW w:w="857" w:type="dxa"/>
            <w:tcBorders>
              <w:top w:val="nil"/>
              <w:left w:val="nil"/>
              <w:bottom w:val="single" w:sz="4" w:space="0" w:color="auto"/>
              <w:right w:val="single" w:sz="4" w:space="0" w:color="auto"/>
            </w:tcBorders>
            <w:shd w:val="clear" w:color="auto" w:fill="auto"/>
            <w:noWrap/>
            <w:vAlign w:val="center"/>
            <w:hideMark/>
          </w:tcPr>
          <w:p w14:paraId="3211E947" w14:textId="569D994F" w:rsidR="00713D34" w:rsidRDefault="00713D34" w:rsidP="00713D34">
            <w:pPr>
              <w:rPr>
                <w:rFonts w:ascii="GHEA Grapalat" w:hAnsi="GHEA Grapalat" w:cs="Calibri"/>
                <w:b/>
                <w:bCs/>
                <w:color w:val="000000"/>
                <w:sz w:val="22"/>
                <w:szCs w:val="22"/>
              </w:rPr>
            </w:pPr>
            <w:r>
              <w:rPr>
                <w:rFonts w:ascii="GHEA Grapalat" w:hAnsi="GHEA Grapalat" w:cs="Calibri"/>
                <w:b/>
                <w:bCs/>
                <w:color w:val="000000"/>
                <w:sz w:val="22"/>
                <w:szCs w:val="22"/>
              </w:rPr>
              <w:t>___</w:t>
            </w:r>
          </w:p>
        </w:tc>
        <w:tc>
          <w:tcPr>
            <w:tcW w:w="851" w:type="dxa"/>
            <w:tcBorders>
              <w:top w:val="nil"/>
              <w:left w:val="nil"/>
              <w:bottom w:val="single" w:sz="4" w:space="0" w:color="auto"/>
              <w:right w:val="single" w:sz="4" w:space="0" w:color="auto"/>
            </w:tcBorders>
            <w:shd w:val="clear" w:color="auto" w:fill="auto"/>
            <w:noWrap/>
            <w:vAlign w:val="center"/>
            <w:hideMark/>
          </w:tcPr>
          <w:p w14:paraId="742F0BDA"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14:paraId="4BE699D7"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780" w:type="dxa"/>
            <w:tcBorders>
              <w:top w:val="nil"/>
              <w:left w:val="nil"/>
              <w:bottom w:val="single" w:sz="4" w:space="0" w:color="auto"/>
              <w:right w:val="single" w:sz="4" w:space="0" w:color="auto"/>
            </w:tcBorders>
            <w:vAlign w:val="center"/>
          </w:tcPr>
          <w:p w14:paraId="6D531B6F" w14:textId="77777777" w:rsidR="00713D34" w:rsidRDefault="00713D34" w:rsidP="00713D34">
            <w:pPr>
              <w:rPr>
                <w:rFonts w:ascii="Calibri" w:hAnsi="Calibri" w:cs="Calibri"/>
                <w:color w:val="000000"/>
                <w:sz w:val="22"/>
                <w:szCs w:val="22"/>
              </w:rPr>
            </w:pPr>
          </w:p>
        </w:tc>
        <w:tc>
          <w:tcPr>
            <w:tcW w:w="779" w:type="dxa"/>
            <w:tcBorders>
              <w:top w:val="nil"/>
              <w:left w:val="nil"/>
              <w:bottom w:val="single" w:sz="4" w:space="0" w:color="auto"/>
              <w:right w:val="single" w:sz="4" w:space="0" w:color="auto"/>
            </w:tcBorders>
            <w:vAlign w:val="center"/>
          </w:tcPr>
          <w:p w14:paraId="28505714" w14:textId="77777777" w:rsidR="00713D34" w:rsidRDefault="00713D34" w:rsidP="00713D34">
            <w:pPr>
              <w:rPr>
                <w:rFonts w:ascii="Calibri" w:hAnsi="Calibri" w:cs="Calibri"/>
                <w:color w:val="000000"/>
                <w:sz w:val="22"/>
                <w:szCs w:val="22"/>
              </w:rPr>
            </w:pPr>
          </w:p>
        </w:tc>
      </w:tr>
      <w:tr w:rsidR="00713D34" w14:paraId="6F44F719" w14:textId="2D296785" w:rsidTr="00713D34">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2713FADE" w14:textId="77777777" w:rsidR="00713D34" w:rsidRPr="00CC66B2" w:rsidRDefault="00713D34" w:rsidP="00713D34">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3</w:t>
            </w:r>
          </w:p>
        </w:tc>
        <w:tc>
          <w:tcPr>
            <w:tcW w:w="4507" w:type="dxa"/>
            <w:tcBorders>
              <w:top w:val="nil"/>
              <w:left w:val="nil"/>
              <w:bottom w:val="single" w:sz="4" w:space="0" w:color="auto"/>
              <w:right w:val="single" w:sz="4" w:space="0" w:color="auto"/>
            </w:tcBorders>
            <w:shd w:val="clear" w:color="auto" w:fill="auto"/>
            <w:vAlign w:val="center"/>
            <w:hideMark/>
          </w:tcPr>
          <w:p w14:paraId="448BD690" w14:textId="77777777" w:rsidR="00713D34" w:rsidRPr="00CC66B2" w:rsidRDefault="00713D34" w:rsidP="00713D34">
            <w:pPr>
              <w:rPr>
                <w:rFonts w:ascii="GHEA Grapalat" w:hAnsi="GHEA Grapalat" w:cs="Calibri"/>
                <w:bCs/>
                <w:color w:val="000000"/>
                <w:sz w:val="22"/>
                <w:szCs w:val="22"/>
              </w:rPr>
            </w:pPr>
            <w:r w:rsidRPr="00CC66B2">
              <w:rPr>
                <w:rFonts w:ascii="GHEA Grapalat" w:hAnsi="GHEA Grapalat" w:cs="Calibri"/>
                <w:bCs/>
                <w:color w:val="000000"/>
                <w:sz w:val="22"/>
                <w:szCs w:val="22"/>
              </w:rPr>
              <w:t>Լրակազմ մետաղական հենարանների տեղադրում հորատանցքի մեջ</w:t>
            </w:r>
          </w:p>
        </w:tc>
        <w:tc>
          <w:tcPr>
            <w:tcW w:w="891" w:type="dxa"/>
            <w:tcBorders>
              <w:top w:val="nil"/>
              <w:left w:val="nil"/>
              <w:bottom w:val="single" w:sz="4" w:space="0" w:color="auto"/>
              <w:right w:val="single" w:sz="4" w:space="0" w:color="auto"/>
            </w:tcBorders>
            <w:shd w:val="clear" w:color="auto" w:fill="auto"/>
            <w:noWrap/>
            <w:vAlign w:val="center"/>
            <w:hideMark/>
          </w:tcPr>
          <w:p w14:paraId="43B329D4"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14:paraId="4B5889D9" w14:textId="3D638AFF" w:rsidR="00713D34" w:rsidRDefault="00713D34" w:rsidP="00713D34">
            <w:pPr>
              <w:jc w:val="center"/>
              <w:rPr>
                <w:rFonts w:ascii="GHEA Grapalat" w:hAnsi="GHEA Grapalat" w:cs="Calibri"/>
                <w:b/>
                <w:bCs/>
                <w:color w:val="000000"/>
                <w:sz w:val="22"/>
                <w:szCs w:val="22"/>
              </w:rPr>
            </w:pPr>
            <w:r>
              <w:rPr>
                <w:rFonts w:ascii="GHEA Grapalat" w:hAnsi="GHEA Grapalat" w:cs="Calibri"/>
                <w:b/>
                <w:bCs/>
                <w:color w:val="000000"/>
                <w:sz w:val="22"/>
                <w:szCs w:val="22"/>
                <w:lang w:val="hy-AM"/>
              </w:rPr>
              <w:t xml:space="preserve">    </w:t>
            </w:r>
            <w:r>
              <w:rPr>
                <w:rFonts w:ascii="GHEA Grapalat" w:hAnsi="GHEA Grapalat" w:cs="Calibri"/>
                <w:b/>
                <w:bCs/>
                <w:color w:val="000000"/>
                <w:sz w:val="22"/>
                <w:szCs w:val="22"/>
              </w:rPr>
              <w:t>___</w:t>
            </w:r>
          </w:p>
        </w:tc>
        <w:tc>
          <w:tcPr>
            <w:tcW w:w="851" w:type="dxa"/>
            <w:tcBorders>
              <w:top w:val="nil"/>
              <w:left w:val="nil"/>
              <w:bottom w:val="single" w:sz="4" w:space="0" w:color="auto"/>
              <w:right w:val="single" w:sz="4" w:space="0" w:color="auto"/>
            </w:tcBorders>
            <w:shd w:val="clear" w:color="auto" w:fill="auto"/>
            <w:noWrap/>
            <w:vAlign w:val="center"/>
            <w:hideMark/>
          </w:tcPr>
          <w:p w14:paraId="1EAD2FE3" w14:textId="1D6CE590" w:rsidR="00713D34" w:rsidRDefault="00713D34" w:rsidP="00713D34">
            <w:pPr>
              <w:rPr>
                <w:rFonts w:ascii="GHEA Grapalat" w:hAnsi="GHEA Grapalat" w:cs="Calibri"/>
                <w:color w:val="000000"/>
                <w:sz w:val="22"/>
                <w:szCs w:val="22"/>
              </w:rPr>
            </w:pPr>
            <w:r>
              <w:rPr>
                <w:rFonts w:ascii="GHEA Grapalat" w:hAnsi="GHEA Grapalat" w:cs="Calibri"/>
                <w:b/>
                <w:bCs/>
                <w:color w:val="000000"/>
                <w:sz w:val="22"/>
                <w:szCs w:val="22"/>
              </w:rPr>
              <w:t>____</w:t>
            </w:r>
          </w:p>
        </w:tc>
        <w:tc>
          <w:tcPr>
            <w:tcW w:w="850" w:type="dxa"/>
            <w:tcBorders>
              <w:top w:val="nil"/>
              <w:left w:val="nil"/>
              <w:bottom w:val="single" w:sz="4" w:space="0" w:color="auto"/>
              <w:right w:val="single" w:sz="4" w:space="0" w:color="auto"/>
            </w:tcBorders>
            <w:shd w:val="clear" w:color="auto" w:fill="auto"/>
            <w:noWrap/>
            <w:vAlign w:val="center"/>
            <w:hideMark/>
          </w:tcPr>
          <w:p w14:paraId="7512DA13"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780" w:type="dxa"/>
            <w:tcBorders>
              <w:top w:val="nil"/>
              <w:left w:val="nil"/>
              <w:bottom w:val="single" w:sz="4" w:space="0" w:color="auto"/>
              <w:right w:val="single" w:sz="4" w:space="0" w:color="auto"/>
            </w:tcBorders>
            <w:vAlign w:val="center"/>
          </w:tcPr>
          <w:p w14:paraId="28751735" w14:textId="77777777" w:rsidR="00713D34" w:rsidRDefault="00713D34" w:rsidP="00713D34">
            <w:pPr>
              <w:rPr>
                <w:rFonts w:ascii="Calibri" w:hAnsi="Calibri" w:cs="Calibri"/>
                <w:color w:val="000000"/>
                <w:sz w:val="22"/>
                <w:szCs w:val="22"/>
              </w:rPr>
            </w:pPr>
          </w:p>
        </w:tc>
        <w:tc>
          <w:tcPr>
            <w:tcW w:w="779" w:type="dxa"/>
            <w:tcBorders>
              <w:top w:val="nil"/>
              <w:left w:val="nil"/>
              <w:bottom w:val="single" w:sz="4" w:space="0" w:color="auto"/>
              <w:right w:val="single" w:sz="4" w:space="0" w:color="auto"/>
            </w:tcBorders>
            <w:vAlign w:val="center"/>
          </w:tcPr>
          <w:p w14:paraId="2F082771" w14:textId="77777777" w:rsidR="00713D34" w:rsidRDefault="00713D34" w:rsidP="00713D34">
            <w:pPr>
              <w:rPr>
                <w:rFonts w:ascii="Calibri" w:hAnsi="Calibri" w:cs="Calibri"/>
                <w:color w:val="000000"/>
                <w:sz w:val="22"/>
                <w:szCs w:val="22"/>
              </w:rPr>
            </w:pPr>
          </w:p>
        </w:tc>
      </w:tr>
      <w:tr w:rsidR="00713D34" w14:paraId="1D735E82" w14:textId="66DDF610" w:rsidTr="00713D34">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43C85F03" w14:textId="77777777" w:rsidR="00713D34" w:rsidRPr="00CC66B2" w:rsidRDefault="00713D34" w:rsidP="00713D34">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4</w:t>
            </w:r>
          </w:p>
        </w:tc>
        <w:tc>
          <w:tcPr>
            <w:tcW w:w="4507" w:type="dxa"/>
            <w:tcBorders>
              <w:top w:val="nil"/>
              <w:left w:val="nil"/>
              <w:bottom w:val="single" w:sz="4" w:space="0" w:color="auto"/>
              <w:right w:val="single" w:sz="4" w:space="0" w:color="auto"/>
            </w:tcBorders>
            <w:shd w:val="clear" w:color="auto" w:fill="auto"/>
            <w:noWrap/>
            <w:vAlign w:val="center"/>
            <w:hideMark/>
          </w:tcPr>
          <w:p w14:paraId="78F1C356" w14:textId="77777777" w:rsidR="00713D34" w:rsidRPr="00CC66B2" w:rsidRDefault="00713D34" w:rsidP="00713D34">
            <w:pPr>
              <w:rPr>
                <w:rFonts w:ascii="GHEA Grapalat" w:hAnsi="GHEA Grapalat" w:cs="Calibri"/>
                <w:bCs/>
                <w:color w:val="000000"/>
                <w:sz w:val="22"/>
                <w:szCs w:val="22"/>
              </w:rPr>
            </w:pPr>
            <w:r w:rsidRPr="00CC66B2">
              <w:rPr>
                <w:rFonts w:ascii="GHEA Grapalat" w:hAnsi="GHEA Grapalat" w:cs="Calibri"/>
                <w:bCs/>
                <w:color w:val="000000"/>
                <w:sz w:val="22"/>
                <w:szCs w:val="22"/>
              </w:rPr>
              <w:t>Մետաղական հենարանների բետոնացում</w:t>
            </w:r>
          </w:p>
        </w:tc>
        <w:tc>
          <w:tcPr>
            <w:tcW w:w="891" w:type="dxa"/>
            <w:tcBorders>
              <w:top w:val="nil"/>
              <w:left w:val="nil"/>
              <w:bottom w:val="single" w:sz="4" w:space="0" w:color="auto"/>
              <w:right w:val="single" w:sz="4" w:space="0" w:color="auto"/>
            </w:tcBorders>
            <w:shd w:val="clear" w:color="auto" w:fill="auto"/>
            <w:noWrap/>
            <w:vAlign w:val="center"/>
            <w:hideMark/>
          </w:tcPr>
          <w:p w14:paraId="6DDFC4DB"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14:paraId="3C900743" w14:textId="38FD853D" w:rsidR="00713D34" w:rsidRDefault="00713D34" w:rsidP="00713D34">
            <w:pPr>
              <w:jc w:val="center"/>
              <w:rPr>
                <w:rFonts w:ascii="GHEA Grapalat" w:hAnsi="GHEA Grapalat" w:cs="Calibri"/>
                <w:b/>
                <w:bCs/>
                <w:color w:val="000000"/>
                <w:sz w:val="22"/>
                <w:szCs w:val="22"/>
              </w:rPr>
            </w:pPr>
            <w:r>
              <w:rPr>
                <w:rFonts w:ascii="GHEA Grapalat" w:hAnsi="GHEA Grapalat" w:cs="Calibri"/>
                <w:b/>
                <w:bCs/>
                <w:color w:val="000000"/>
                <w:sz w:val="22"/>
                <w:szCs w:val="22"/>
                <w:lang w:val="hy-AM"/>
              </w:rPr>
              <w:t xml:space="preserve">    </w:t>
            </w:r>
            <w:r>
              <w:rPr>
                <w:rFonts w:ascii="GHEA Grapalat" w:hAnsi="GHEA Grapalat" w:cs="Calibri"/>
                <w:b/>
                <w:bCs/>
                <w:color w:val="000000"/>
                <w:sz w:val="22"/>
                <w:szCs w:val="22"/>
              </w:rPr>
              <w:t>___</w:t>
            </w:r>
          </w:p>
        </w:tc>
        <w:tc>
          <w:tcPr>
            <w:tcW w:w="851" w:type="dxa"/>
            <w:tcBorders>
              <w:top w:val="nil"/>
              <w:left w:val="nil"/>
              <w:bottom w:val="single" w:sz="4" w:space="0" w:color="auto"/>
              <w:right w:val="single" w:sz="4" w:space="0" w:color="auto"/>
            </w:tcBorders>
            <w:shd w:val="clear" w:color="auto" w:fill="auto"/>
            <w:noWrap/>
            <w:vAlign w:val="center"/>
            <w:hideMark/>
          </w:tcPr>
          <w:p w14:paraId="7C7358FF" w14:textId="1D25C28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r>
              <w:rPr>
                <w:rFonts w:ascii="GHEA Grapalat" w:hAnsi="GHEA Grapalat" w:cs="Calibri"/>
                <w:b/>
                <w:bCs/>
                <w:color w:val="000000"/>
                <w:sz w:val="22"/>
                <w:szCs w:val="22"/>
              </w:rPr>
              <w:t>_____</w:t>
            </w:r>
          </w:p>
        </w:tc>
        <w:tc>
          <w:tcPr>
            <w:tcW w:w="850" w:type="dxa"/>
            <w:tcBorders>
              <w:top w:val="nil"/>
              <w:left w:val="nil"/>
              <w:bottom w:val="single" w:sz="4" w:space="0" w:color="auto"/>
              <w:right w:val="single" w:sz="4" w:space="0" w:color="auto"/>
            </w:tcBorders>
            <w:shd w:val="clear" w:color="auto" w:fill="auto"/>
            <w:noWrap/>
            <w:vAlign w:val="center"/>
            <w:hideMark/>
          </w:tcPr>
          <w:p w14:paraId="702A2FA9" w14:textId="058FDE94"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r>
              <w:rPr>
                <w:rFonts w:ascii="GHEA Grapalat" w:hAnsi="GHEA Grapalat" w:cs="Calibri"/>
                <w:b/>
                <w:bCs/>
                <w:color w:val="000000"/>
                <w:sz w:val="22"/>
                <w:szCs w:val="22"/>
              </w:rPr>
              <w:t>___</w:t>
            </w:r>
          </w:p>
        </w:tc>
        <w:tc>
          <w:tcPr>
            <w:tcW w:w="780" w:type="dxa"/>
            <w:tcBorders>
              <w:top w:val="nil"/>
              <w:left w:val="nil"/>
              <w:bottom w:val="single" w:sz="4" w:space="0" w:color="auto"/>
              <w:right w:val="single" w:sz="4" w:space="0" w:color="auto"/>
            </w:tcBorders>
            <w:vAlign w:val="center"/>
          </w:tcPr>
          <w:p w14:paraId="6C359FBF" w14:textId="77777777" w:rsidR="00713D34" w:rsidRDefault="00713D34" w:rsidP="00713D34">
            <w:pPr>
              <w:rPr>
                <w:rFonts w:ascii="Calibri" w:hAnsi="Calibri" w:cs="Calibri"/>
                <w:color w:val="000000"/>
                <w:sz w:val="22"/>
                <w:szCs w:val="22"/>
              </w:rPr>
            </w:pPr>
          </w:p>
        </w:tc>
        <w:tc>
          <w:tcPr>
            <w:tcW w:w="779" w:type="dxa"/>
            <w:tcBorders>
              <w:top w:val="nil"/>
              <w:left w:val="nil"/>
              <w:bottom w:val="single" w:sz="4" w:space="0" w:color="auto"/>
              <w:right w:val="single" w:sz="4" w:space="0" w:color="auto"/>
            </w:tcBorders>
            <w:vAlign w:val="center"/>
          </w:tcPr>
          <w:p w14:paraId="603E5DB8" w14:textId="77777777" w:rsidR="00713D34" w:rsidRDefault="00713D34" w:rsidP="00713D34">
            <w:pPr>
              <w:rPr>
                <w:rFonts w:ascii="Calibri" w:hAnsi="Calibri" w:cs="Calibri"/>
                <w:color w:val="000000"/>
                <w:sz w:val="22"/>
                <w:szCs w:val="22"/>
              </w:rPr>
            </w:pPr>
          </w:p>
        </w:tc>
      </w:tr>
      <w:tr w:rsidR="00713D34" w14:paraId="0C4A4A28" w14:textId="539E3515" w:rsidTr="00713D34">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6DFD5B4B" w14:textId="77777777" w:rsidR="00713D34" w:rsidRPr="00CC66B2" w:rsidRDefault="00713D34" w:rsidP="00713D34">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5</w:t>
            </w:r>
          </w:p>
        </w:tc>
        <w:tc>
          <w:tcPr>
            <w:tcW w:w="4507" w:type="dxa"/>
            <w:tcBorders>
              <w:top w:val="nil"/>
              <w:left w:val="nil"/>
              <w:bottom w:val="single" w:sz="4" w:space="0" w:color="auto"/>
              <w:right w:val="single" w:sz="4" w:space="0" w:color="auto"/>
            </w:tcBorders>
            <w:shd w:val="clear" w:color="auto" w:fill="auto"/>
            <w:noWrap/>
            <w:vAlign w:val="center"/>
            <w:hideMark/>
          </w:tcPr>
          <w:p w14:paraId="2BA443AF" w14:textId="77777777" w:rsidR="00713D34" w:rsidRPr="00CC66B2" w:rsidRDefault="00713D34" w:rsidP="00713D34">
            <w:pPr>
              <w:rPr>
                <w:rFonts w:ascii="GHEA Grapalat" w:hAnsi="GHEA Grapalat" w:cs="Calibri"/>
                <w:bCs/>
                <w:color w:val="000000"/>
                <w:sz w:val="22"/>
                <w:szCs w:val="22"/>
              </w:rPr>
            </w:pPr>
            <w:r w:rsidRPr="00CC66B2">
              <w:rPr>
                <w:rFonts w:ascii="GHEA Grapalat" w:hAnsi="GHEA Grapalat" w:cs="Calibri"/>
                <w:bCs/>
                <w:color w:val="000000"/>
                <w:sz w:val="22"/>
                <w:szCs w:val="22"/>
              </w:rPr>
              <w:t>Լուսատուների տեղադրում</w:t>
            </w:r>
          </w:p>
        </w:tc>
        <w:tc>
          <w:tcPr>
            <w:tcW w:w="891" w:type="dxa"/>
            <w:tcBorders>
              <w:top w:val="nil"/>
              <w:left w:val="nil"/>
              <w:bottom w:val="single" w:sz="4" w:space="0" w:color="auto"/>
              <w:right w:val="single" w:sz="4" w:space="0" w:color="auto"/>
            </w:tcBorders>
            <w:shd w:val="clear" w:color="auto" w:fill="auto"/>
            <w:noWrap/>
            <w:vAlign w:val="center"/>
            <w:hideMark/>
          </w:tcPr>
          <w:p w14:paraId="57C558BB"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14:paraId="48E9D4B3"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center"/>
            <w:hideMark/>
          </w:tcPr>
          <w:p w14:paraId="4D91BDE7" w14:textId="2E91C125" w:rsidR="00713D34" w:rsidRDefault="00713D34" w:rsidP="00713D34">
            <w:pPr>
              <w:jc w:val="center"/>
              <w:rPr>
                <w:rFonts w:ascii="GHEA Grapalat" w:hAnsi="GHEA Grapalat" w:cs="Calibri"/>
                <w:b/>
                <w:bCs/>
                <w:color w:val="000000"/>
                <w:sz w:val="22"/>
                <w:szCs w:val="22"/>
              </w:rPr>
            </w:pPr>
            <w:r>
              <w:rPr>
                <w:rFonts w:ascii="GHEA Grapalat" w:hAnsi="GHEA Grapalat" w:cs="Calibri"/>
                <w:b/>
                <w:bCs/>
                <w:color w:val="000000"/>
                <w:sz w:val="22"/>
                <w:szCs w:val="22"/>
              </w:rPr>
              <w:t>_____</w:t>
            </w:r>
          </w:p>
        </w:tc>
        <w:tc>
          <w:tcPr>
            <w:tcW w:w="850" w:type="dxa"/>
            <w:tcBorders>
              <w:top w:val="nil"/>
              <w:left w:val="nil"/>
              <w:bottom w:val="single" w:sz="4" w:space="0" w:color="auto"/>
              <w:right w:val="single" w:sz="4" w:space="0" w:color="auto"/>
            </w:tcBorders>
            <w:shd w:val="clear" w:color="auto" w:fill="auto"/>
            <w:noWrap/>
            <w:vAlign w:val="center"/>
            <w:hideMark/>
          </w:tcPr>
          <w:p w14:paraId="6B2F2FD1" w14:textId="0970220E" w:rsidR="00713D34" w:rsidRDefault="00713D34" w:rsidP="00713D34">
            <w:pPr>
              <w:rPr>
                <w:rFonts w:ascii="Calibri" w:hAnsi="Calibri" w:cs="Calibri"/>
                <w:color w:val="000000"/>
                <w:sz w:val="22"/>
                <w:szCs w:val="22"/>
              </w:rPr>
            </w:pPr>
            <w:r>
              <w:rPr>
                <w:rFonts w:ascii="Calibri" w:hAnsi="Calibri" w:cs="Calibri"/>
                <w:color w:val="000000"/>
                <w:sz w:val="22"/>
                <w:szCs w:val="22"/>
              </w:rPr>
              <w:t> </w:t>
            </w:r>
            <w:r>
              <w:rPr>
                <w:rFonts w:ascii="GHEA Grapalat" w:hAnsi="GHEA Grapalat" w:cs="Calibri"/>
                <w:b/>
                <w:bCs/>
                <w:color w:val="000000"/>
                <w:sz w:val="22"/>
                <w:szCs w:val="22"/>
              </w:rPr>
              <w:t>_____</w:t>
            </w:r>
          </w:p>
        </w:tc>
        <w:tc>
          <w:tcPr>
            <w:tcW w:w="780" w:type="dxa"/>
            <w:tcBorders>
              <w:top w:val="nil"/>
              <w:left w:val="nil"/>
              <w:bottom w:val="single" w:sz="4" w:space="0" w:color="auto"/>
              <w:right w:val="single" w:sz="4" w:space="0" w:color="auto"/>
            </w:tcBorders>
            <w:vAlign w:val="center"/>
          </w:tcPr>
          <w:p w14:paraId="77674D47" w14:textId="77777777" w:rsidR="00713D34" w:rsidRDefault="00713D34" w:rsidP="00713D34">
            <w:pPr>
              <w:rPr>
                <w:rFonts w:ascii="Calibri" w:hAnsi="Calibri" w:cs="Calibri"/>
                <w:color w:val="000000"/>
                <w:sz w:val="22"/>
                <w:szCs w:val="22"/>
              </w:rPr>
            </w:pPr>
          </w:p>
        </w:tc>
        <w:tc>
          <w:tcPr>
            <w:tcW w:w="779" w:type="dxa"/>
            <w:tcBorders>
              <w:top w:val="nil"/>
              <w:left w:val="nil"/>
              <w:bottom w:val="single" w:sz="4" w:space="0" w:color="auto"/>
              <w:right w:val="single" w:sz="4" w:space="0" w:color="auto"/>
            </w:tcBorders>
            <w:vAlign w:val="center"/>
          </w:tcPr>
          <w:p w14:paraId="510C9726" w14:textId="77777777" w:rsidR="00713D34" w:rsidRDefault="00713D34" w:rsidP="00713D34">
            <w:pPr>
              <w:rPr>
                <w:rFonts w:ascii="Calibri" w:hAnsi="Calibri" w:cs="Calibri"/>
                <w:color w:val="000000"/>
                <w:sz w:val="22"/>
                <w:szCs w:val="22"/>
              </w:rPr>
            </w:pPr>
          </w:p>
        </w:tc>
      </w:tr>
      <w:tr w:rsidR="00713D34" w14:paraId="1B158C28" w14:textId="6B0F7E78" w:rsidTr="00713D34">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190BA34C" w14:textId="77777777" w:rsidR="00713D34" w:rsidRPr="00CC66B2" w:rsidRDefault="00713D34" w:rsidP="00713D34">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6</w:t>
            </w:r>
          </w:p>
        </w:tc>
        <w:tc>
          <w:tcPr>
            <w:tcW w:w="4507" w:type="dxa"/>
            <w:tcBorders>
              <w:top w:val="nil"/>
              <w:left w:val="nil"/>
              <w:bottom w:val="single" w:sz="4" w:space="0" w:color="auto"/>
              <w:right w:val="single" w:sz="4" w:space="0" w:color="auto"/>
            </w:tcBorders>
            <w:shd w:val="clear" w:color="auto" w:fill="auto"/>
            <w:vAlign w:val="center"/>
            <w:hideMark/>
          </w:tcPr>
          <w:p w14:paraId="6E844803" w14:textId="77777777" w:rsidR="00713D34" w:rsidRPr="00CC66B2" w:rsidRDefault="00713D34" w:rsidP="00713D34">
            <w:pPr>
              <w:rPr>
                <w:rFonts w:ascii="GHEA Grapalat" w:hAnsi="GHEA Grapalat" w:cs="Calibri"/>
                <w:bCs/>
                <w:color w:val="000000"/>
                <w:sz w:val="22"/>
                <w:szCs w:val="22"/>
              </w:rPr>
            </w:pPr>
            <w:r w:rsidRPr="00CC66B2">
              <w:rPr>
                <w:rFonts w:ascii="GHEA Grapalat" w:hAnsi="GHEA Grapalat" w:cs="Calibri"/>
                <w:bCs/>
                <w:color w:val="000000"/>
                <w:sz w:val="22"/>
                <w:szCs w:val="22"/>
              </w:rPr>
              <w:t>Էլեկտրասնուցման հիմնական մալուխի մոնտաժում</w:t>
            </w:r>
          </w:p>
        </w:tc>
        <w:tc>
          <w:tcPr>
            <w:tcW w:w="891" w:type="dxa"/>
            <w:tcBorders>
              <w:top w:val="nil"/>
              <w:left w:val="nil"/>
              <w:bottom w:val="single" w:sz="4" w:space="0" w:color="auto"/>
              <w:right w:val="single" w:sz="4" w:space="0" w:color="auto"/>
            </w:tcBorders>
            <w:shd w:val="clear" w:color="auto" w:fill="auto"/>
            <w:noWrap/>
            <w:vAlign w:val="center"/>
            <w:hideMark/>
          </w:tcPr>
          <w:p w14:paraId="63CB9E23"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14:paraId="157E9915"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center"/>
            <w:hideMark/>
          </w:tcPr>
          <w:p w14:paraId="34C3717A" w14:textId="56F3F2DA" w:rsidR="00713D34" w:rsidRDefault="00713D34" w:rsidP="00713D34">
            <w:pPr>
              <w:jc w:val="center"/>
              <w:rPr>
                <w:rFonts w:ascii="GHEA Grapalat" w:hAnsi="GHEA Grapalat" w:cs="Calibri"/>
                <w:b/>
                <w:bCs/>
                <w:color w:val="000000"/>
                <w:sz w:val="22"/>
                <w:szCs w:val="22"/>
              </w:rPr>
            </w:pPr>
            <w:r>
              <w:rPr>
                <w:rFonts w:ascii="GHEA Grapalat" w:hAnsi="GHEA Grapalat" w:cs="Calibri"/>
                <w:b/>
                <w:bCs/>
                <w:color w:val="000000"/>
                <w:sz w:val="22"/>
                <w:szCs w:val="22"/>
              </w:rPr>
              <w:t>_____</w:t>
            </w:r>
          </w:p>
        </w:tc>
        <w:tc>
          <w:tcPr>
            <w:tcW w:w="850" w:type="dxa"/>
            <w:tcBorders>
              <w:top w:val="nil"/>
              <w:left w:val="nil"/>
              <w:bottom w:val="single" w:sz="4" w:space="0" w:color="auto"/>
              <w:right w:val="single" w:sz="4" w:space="0" w:color="auto"/>
            </w:tcBorders>
            <w:shd w:val="clear" w:color="auto" w:fill="auto"/>
            <w:noWrap/>
            <w:vAlign w:val="center"/>
            <w:hideMark/>
          </w:tcPr>
          <w:p w14:paraId="48E52DA9" w14:textId="2DD71D0C" w:rsidR="00713D34" w:rsidRDefault="00713D34" w:rsidP="00713D34">
            <w:pPr>
              <w:rPr>
                <w:rFonts w:ascii="Calibri" w:hAnsi="Calibri" w:cs="Calibri"/>
                <w:color w:val="000000"/>
                <w:sz w:val="22"/>
                <w:szCs w:val="22"/>
              </w:rPr>
            </w:pPr>
            <w:r>
              <w:rPr>
                <w:rFonts w:ascii="GHEA Grapalat" w:hAnsi="GHEA Grapalat" w:cs="Calibri"/>
                <w:b/>
                <w:bCs/>
                <w:color w:val="000000"/>
                <w:sz w:val="22"/>
                <w:szCs w:val="22"/>
              </w:rPr>
              <w:t>_____</w:t>
            </w:r>
            <w:r>
              <w:rPr>
                <w:rFonts w:ascii="Calibri" w:hAnsi="Calibri" w:cs="Calibri"/>
                <w:color w:val="000000"/>
                <w:sz w:val="22"/>
                <w:szCs w:val="22"/>
              </w:rPr>
              <w:t> </w:t>
            </w:r>
          </w:p>
        </w:tc>
        <w:tc>
          <w:tcPr>
            <w:tcW w:w="780" w:type="dxa"/>
            <w:tcBorders>
              <w:top w:val="nil"/>
              <w:left w:val="nil"/>
              <w:bottom w:val="single" w:sz="4" w:space="0" w:color="auto"/>
              <w:right w:val="single" w:sz="4" w:space="0" w:color="auto"/>
            </w:tcBorders>
            <w:vAlign w:val="center"/>
          </w:tcPr>
          <w:p w14:paraId="4C73B07D" w14:textId="77777777" w:rsidR="00713D34" w:rsidRDefault="00713D34" w:rsidP="00713D34">
            <w:pPr>
              <w:rPr>
                <w:rFonts w:ascii="Calibri" w:hAnsi="Calibri" w:cs="Calibri"/>
                <w:color w:val="000000"/>
                <w:sz w:val="22"/>
                <w:szCs w:val="22"/>
              </w:rPr>
            </w:pPr>
          </w:p>
        </w:tc>
        <w:tc>
          <w:tcPr>
            <w:tcW w:w="779" w:type="dxa"/>
            <w:tcBorders>
              <w:top w:val="nil"/>
              <w:left w:val="nil"/>
              <w:bottom w:val="single" w:sz="4" w:space="0" w:color="auto"/>
              <w:right w:val="single" w:sz="4" w:space="0" w:color="auto"/>
            </w:tcBorders>
            <w:vAlign w:val="center"/>
          </w:tcPr>
          <w:p w14:paraId="0D467EA9" w14:textId="77777777" w:rsidR="00713D34" w:rsidRDefault="00713D34" w:rsidP="00713D34">
            <w:pPr>
              <w:rPr>
                <w:rFonts w:ascii="Calibri" w:hAnsi="Calibri" w:cs="Calibri"/>
                <w:color w:val="000000"/>
                <w:sz w:val="22"/>
                <w:szCs w:val="22"/>
              </w:rPr>
            </w:pPr>
          </w:p>
        </w:tc>
      </w:tr>
      <w:tr w:rsidR="00713D34" w14:paraId="1AF9F120" w14:textId="6475C54D" w:rsidTr="00713D34">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24AE9341" w14:textId="77777777" w:rsidR="00713D34" w:rsidRPr="00CC66B2" w:rsidRDefault="00713D34" w:rsidP="00713D34">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7</w:t>
            </w:r>
          </w:p>
        </w:tc>
        <w:tc>
          <w:tcPr>
            <w:tcW w:w="4507" w:type="dxa"/>
            <w:tcBorders>
              <w:top w:val="nil"/>
              <w:left w:val="nil"/>
              <w:bottom w:val="single" w:sz="4" w:space="0" w:color="auto"/>
              <w:right w:val="single" w:sz="4" w:space="0" w:color="auto"/>
            </w:tcBorders>
            <w:shd w:val="clear" w:color="auto" w:fill="auto"/>
            <w:noWrap/>
            <w:vAlign w:val="center"/>
            <w:hideMark/>
          </w:tcPr>
          <w:p w14:paraId="5853EB58" w14:textId="77777777" w:rsidR="00713D34" w:rsidRPr="00CC66B2" w:rsidRDefault="00713D34" w:rsidP="00713D34">
            <w:pPr>
              <w:rPr>
                <w:rFonts w:ascii="GHEA Grapalat" w:hAnsi="GHEA Grapalat" w:cs="Calibri"/>
                <w:bCs/>
                <w:color w:val="000000"/>
                <w:sz w:val="22"/>
                <w:szCs w:val="22"/>
              </w:rPr>
            </w:pPr>
            <w:r w:rsidRPr="00CC66B2">
              <w:rPr>
                <w:rFonts w:ascii="GHEA Grapalat" w:hAnsi="GHEA Grapalat" w:cs="Calibri"/>
                <w:bCs/>
                <w:color w:val="000000"/>
                <w:sz w:val="22"/>
                <w:szCs w:val="22"/>
              </w:rPr>
              <w:t>Լուսատուների սնուցող մալուխագծի մոնտաժում</w:t>
            </w:r>
          </w:p>
        </w:tc>
        <w:tc>
          <w:tcPr>
            <w:tcW w:w="891" w:type="dxa"/>
            <w:tcBorders>
              <w:top w:val="nil"/>
              <w:left w:val="nil"/>
              <w:bottom w:val="single" w:sz="4" w:space="0" w:color="auto"/>
              <w:right w:val="single" w:sz="4" w:space="0" w:color="auto"/>
            </w:tcBorders>
            <w:shd w:val="clear" w:color="auto" w:fill="auto"/>
            <w:noWrap/>
            <w:vAlign w:val="center"/>
            <w:hideMark/>
          </w:tcPr>
          <w:p w14:paraId="26787ACB"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14:paraId="770B7FD4"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center"/>
            <w:hideMark/>
          </w:tcPr>
          <w:p w14:paraId="0F33F02A" w14:textId="1CB8DDDB"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r>
              <w:rPr>
                <w:rFonts w:ascii="Calibri" w:hAnsi="Calibri" w:cs="Calibri"/>
                <w:color w:val="000000"/>
                <w:sz w:val="22"/>
                <w:szCs w:val="22"/>
                <w:lang w:val="hy-AM"/>
              </w:rPr>
              <w:t xml:space="preserve">    </w:t>
            </w:r>
            <w:r>
              <w:rPr>
                <w:rFonts w:ascii="GHEA Grapalat" w:hAnsi="GHEA Grapalat" w:cs="Calibri"/>
                <w:b/>
                <w:bCs/>
                <w:color w:val="000000"/>
                <w:sz w:val="22"/>
                <w:szCs w:val="22"/>
              </w:rPr>
              <w:t>___</w:t>
            </w:r>
          </w:p>
        </w:tc>
        <w:tc>
          <w:tcPr>
            <w:tcW w:w="850" w:type="dxa"/>
            <w:tcBorders>
              <w:top w:val="nil"/>
              <w:left w:val="nil"/>
              <w:bottom w:val="single" w:sz="4" w:space="0" w:color="auto"/>
              <w:right w:val="single" w:sz="4" w:space="0" w:color="auto"/>
            </w:tcBorders>
            <w:shd w:val="clear" w:color="auto" w:fill="auto"/>
            <w:noWrap/>
            <w:vAlign w:val="center"/>
            <w:hideMark/>
          </w:tcPr>
          <w:p w14:paraId="56913062" w14:textId="079E9E8C" w:rsidR="00713D34" w:rsidRDefault="00713D34" w:rsidP="00713D34">
            <w:pPr>
              <w:jc w:val="center"/>
              <w:rPr>
                <w:rFonts w:ascii="GHEA Grapalat" w:hAnsi="GHEA Grapalat" w:cs="Calibri"/>
                <w:b/>
                <w:bCs/>
                <w:color w:val="000000"/>
                <w:sz w:val="22"/>
                <w:szCs w:val="22"/>
              </w:rPr>
            </w:pPr>
            <w:r>
              <w:rPr>
                <w:rFonts w:ascii="GHEA Grapalat" w:hAnsi="GHEA Grapalat" w:cs="Calibri"/>
                <w:b/>
                <w:bCs/>
                <w:color w:val="000000"/>
                <w:sz w:val="22"/>
                <w:szCs w:val="22"/>
              </w:rPr>
              <w:t>_____</w:t>
            </w:r>
          </w:p>
        </w:tc>
        <w:tc>
          <w:tcPr>
            <w:tcW w:w="780" w:type="dxa"/>
            <w:tcBorders>
              <w:top w:val="nil"/>
              <w:left w:val="nil"/>
              <w:bottom w:val="single" w:sz="4" w:space="0" w:color="auto"/>
              <w:right w:val="single" w:sz="4" w:space="0" w:color="auto"/>
            </w:tcBorders>
            <w:vAlign w:val="center"/>
          </w:tcPr>
          <w:p w14:paraId="151F05C0" w14:textId="77777777" w:rsidR="00713D34" w:rsidRDefault="00713D34" w:rsidP="00713D34">
            <w:pPr>
              <w:jc w:val="center"/>
              <w:rPr>
                <w:rFonts w:ascii="GHEA Grapalat" w:hAnsi="GHEA Grapalat" w:cs="Calibri"/>
                <w:b/>
                <w:bCs/>
                <w:color w:val="000000"/>
                <w:sz w:val="22"/>
                <w:szCs w:val="22"/>
              </w:rPr>
            </w:pPr>
          </w:p>
        </w:tc>
        <w:tc>
          <w:tcPr>
            <w:tcW w:w="779" w:type="dxa"/>
            <w:tcBorders>
              <w:top w:val="nil"/>
              <w:left w:val="nil"/>
              <w:bottom w:val="single" w:sz="4" w:space="0" w:color="auto"/>
              <w:right w:val="single" w:sz="4" w:space="0" w:color="auto"/>
            </w:tcBorders>
            <w:vAlign w:val="center"/>
          </w:tcPr>
          <w:p w14:paraId="622C4401" w14:textId="77777777" w:rsidR="00713D34" w:rsidRDefault="00713D34" w:rsidP="00713D34">
            <w:pPr>
              <w:jc w:val="center"/>
              <w:rPr>
                <w:rFonts w:ascii="GHEA Grapalat" w:hAnsi="GHEA Grapalat" w:cs="Calibri"/>
                <w:b/>
                <w:bCs/>
                <w:color w:val="000000"/>
                <w:sz w:val="22"/>
                <w:szCs w:val="22"/>
              </w:rPr>
            </w:pPr>
          </w:p>
        </w:tc>
      </w:tr>
      <w:tr w:rsidR="00713D34" w14:paraId="34630F46" w14:textId="5739CF7A" w:rsidTr="00713D34">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01A42415" w14:textId="77777777" w:rsidR="00713D34" w:rsidRPr="00CC66B2" w:rsidRDefault="00713D34" w:rsidP="00713D34">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8</w:t>
            </w:r>
          </w:p>
        </w:tc>
        <w:tc>
          <w:tcPr>
            <w:tcW w:w="4507" w:type="dxa"/>
            <w:tcBorders>
              <w:top w:val="nil"/>
              <w:left w:val="nil"/>
              <w:bottom w:val="single" w:sz="4" w:space="0" w:color="auto"/>
              <w:right w:val="single" w:sz="4" w:space="0" w:color="auto"/>
            </w:tcBorders>
            <w:shd w:val="clear" w:color="auto" w:fill="auto"/>
            <w:vAlign w:val="center"/>
            <w:hideMark/>
          </w:tcPr>
          <w:p w14:paraId="1108E9BC" w14:textId="77777777" w:rsidR="00713D34" w:rsidRPr="00CC66B2" w:rsidRDefault="00713D34" w:rsidP="00713D34">
            <w:pPr>
              <w:rPr>
                <w:rFonts w:ascii="GHEA Grapalat" w:hAnsi="GHEA Grapalat" w:cs="Calibri"/>
                <w:bCs/>
                <w:color w:val="000000"/>
                <w:sz w:val="22"/>
                <w:szCs w:val="22"/>
              </w:rPr>
            </w:pPr>
            <w:r w:rsidRPr="00CC66B2">
              <w:rPr>
                <w:rFonts w:ascii="GHEA Grapalat" w:hAnsi="GHEA Grapalat" w:cs="Calibri"/>
                <w:bCs/>
                <w:color w:val="000000"/>
                <w:sz w:val="22"/>
                <w:szCs w:val="22"/>
              </w:rPr>
              <w:t>Էլեկտրասնուցող աղբյուրի ռելեական պահարանի մանտաժում և գործարկում</w:t>
            </w:r>
          </w:p>
        </w:tc>
        <w:tc>
          <w:tcPr>
            <w:tcW w:w="891" w:type="dxa"/>
            <w:tcBorders>
              <w:top w:val="nil"/>
              <w:left w:val="nil"/>
              <w:bottom w:val="single" w:sz="4" w:space="0" w:color="auto"/>
              <w:right w:val="single" w:sz="4" w:space="0" w:color="auto"/>
            </w:tcBorders>
            <w:shd w:val="clear" w:color="auto" w:fill="auto"/>
            <w:noWrap/>
            <w:vAlign w:val="center"/>
            <w:hideMark/>
          </w:tcPr>
          <w:p w14:paraId="1DFB9C4E"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14:paraId="58A8147E"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center"/>
            <w:hideMark/>
          </w:tcPr>
          <w:p w14:paraId="43271827" w14:textId="1B058458"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r>
              <w:rPr>
                <w:rFonts w:ascii="Calibri" w:hAnsi="Calibri" w:cs="Calibri"/>
                <w:color w:val="000000"/>
                <w:sz w:val="22"/>
                <w:szCs w:val="22"/>
                <w:lang w:val="hy-AM"/>
              </w:rPr>
              <w:t xml:space="preserve">    </w:t>
            </w:r>
          </w:p>
        </w:tc>
        <w:tc>
          <w:tcPr>
            <w:tcW w:w="850" w:type="dxa"/>
            <w:tcBorders>
              <w:top w:val="nil"/>
              <w:left w:val="nil"/>
              <w:bottom w:val="single" w:sz="4" w:space="0" w:color="auto"/>
              <w:right w:val="single" w:sz="4" w:space="0" w:color="auto"/>
            </w:tcBorders>
            <w:shd w:val="clear" w:color="auto" w:fill="auto"/>
            <w:noWrap/>
            <w:vAlign w:val="center"/>
            <w:hideMark/>
          </w:tcPr>
          <w:p w14:paraId="4DD66164" w14:textId="6F0F10C4" w:rsidR="00713D34" w:rsidRDefault="00713D34" w:rsidP="00713D34">
            <w:pPr>
              <w:jc w:val="center"/>
              <w:rPr>
                <w:rFonts w:ascii="GHEA Grapalat" w:hAnsi="GHEA Grapalat" w:cs="Calibri"/>
                <w:b/>
                <w:bCs/>
                <w:color w:val="000000"/>
                <w:sz w:val="22"/>
                <w:szCs w:val="22"/>
              </w:rPr>
            </w:pPr>
            <w:r>
              <w:rPr>
                <w:rFonts w:ascii="GHEA Grapalat" w:hAnsi="GHEA Grapalat" w:cs="Calibri"/>
                <w:b/>
                <w:bCs/>
                <w:color w:val="000000"/>
                <w:sz w:val="22"/>
                <w:szCs w:val="22"/>
              </w:rPr>
              <w:t>_____</w:t>
            </w:r>
          </w:p>
        </w:tc>
        <w:tc>
          <w:tcPr>
            <w:tcW w:w="780" w:type="dxa"/>
            <w:tcBorders>
              <w:top w:val="nil"/>
              <w:left w:val="nil"/>
              <w:bottom w:val="single" w:sz="4" w:space="0" w:color="auto"/>
              <w:right w:val="single" w:sz="4" w:space="0" w:color="auto"/>
            </w:tcBorders>
            <w:vAlign w:val="center"/>
          </w:tcPr>
          <w:p w14:paraId="5FD9517C" w14:textId="20E27518" w:rsidR="00713D34" w:rsidRDefault="00110C0C" w:rsidP="00713D34">
            <w:pPr>
              <w:rPr>
                <w:rFonts w:ascii="GHEA Grapalat" w:hAnsi="GHEA Grapalat" w:cs="Calibri"/>
                <w:b/>
                <w:bCs/>
                <w:color w:val="000000"/>
                <w:sz w:val="22"/>
                <w:szCs w:val="22"/>
              </w:rPr>
            </w:pPr>
            <w:r>
              <w:rPr>
                <w:rFonts w:ascii="GHEA Grapalat" w:hAnsi="GHEA Grapalat" w:cs="Calibri"/>
                <w:b/>
                <w:bCs/>
                <w:color w:val="000000"/>
                <w:sz w:val="22"/>
                <w:szCs w:val="22"/>
              </w:rPr>
              <w:t>_____</w:t>
            </w:r>
          </w:p>
        </w:tc>
        <w:tc>
          <w:tcPr>
            <w:tcW w:w="779" w:type="dxa"/>
            <w:tcBorders>
              <w:top w:val="nil"/>
              <w:left w:val="nil"/>
              <w:bottom w:val="single" w:sz="4" w:space="0" w:color="auto"/>
              <w:right w:val="single" w:sz="4" w:space="0" w:color="auto"/>
            </w:tcBorders>
            <w:vAlign w:val="center"/>
          </w:tcPr>
          <w:p w14:paraId="2F17FDE8" w14:textId="77777777" w:rsidR="00713D34" w:rsidRDefault="00713D34" w:rsidP="00713D34">
            <w:pPr>
              <w:jc w:val="center"/>
              <w:rPr>
                <w:rFonts w:ascii="GHEA Grapalat" w:hAnsi="GHEA Grapalat" w:cs="Calibri"/>
                <w:b/>
                <w:bCs/>
                <w:color w:val="000000"/>
                <w:sz w:val="22"/>
                <w:szCs w:val="22"/>
              </w:rPr>
            </w:pPr>
          </w:p>
        </w:tc>
      </w:tr>
      <w:tr w:rsidR="00713D34" w14:paraId="7251A4AC" w14:textId="46746A6C" w:rsidTr="00713D34">
        <w:trPr>
          <w:trHeight w:val="720"/>
          <w:jc w:val="center"/>
        </w:trPr>
        <w:tc>
          <w:tcPr>
            <w:tcW w:w="686" w:type="dxa"/>
            <w:tcBorders>
              <w:top w:val="nil"/>
              <w:left w:val="single" w:sz="4" w:space="0" w:color="auto"/>
              <w:bottom w:val="single" w:sz="4" w:space="0" w:color="auto"/>
              <w:right w:val="single" w:sz="4" w:space="0" w:color="auto"/>
            </w:tcBorders>
            <w:shd w:val="clear" w:color="auto" w:fill="auto"/>
            <w:noWrap/>
            <w:vAlign w:val="center"/>
            <w:hideMark/>
          </w:tcPr>
          <w:p w14:paraId="574DB104" w14:textId="77777777" w:rsidR="00713D34" w:rsidRPr="00CC66B2" w:rsidRDefault="00713D34" w:rsidP="00713D34">
            <w:pPr>
              <w:jc w:val="center"/>
              <w:rPr>
                <w:rFonts w:ascii="GHEA Grapalat" w:hAnsi="GHEA Grapalat" w:cs="Calibri"/>
                <w:bCs/>
                <w:color w:val="000000"/>
                <w:sz w:val="22"/>
                <w:szCs w:val="22"/>
              </w:rPr>
            </w:pPr>
            <w:r w:rsidRPr="00CC66B2">
              <w:rPr>
                <w:rFonts w:ascii="GHEA Grapalat" w:hAnsi="GHEA Grapalat" w:cs="Calibri"/>
                <w:bCs/>
                <w:color w:val="000000"/>
                <w:sz w:val="22"/>
                <w:szCs w:val="22"/>
              </w:rPr>
              <w:t>9</w:t>
            </w:r>
          </w:p>
        </w:tc>
        <w:tc>
          <w:tcPr>
            <w:tcW w:w="4507" w:type="dxa"/>
            <w:tcBorders>
              <w:top w:val="nil"/>
              <w:left w:val="nil"/>
              <w:bottom w:val="single" w:sz="4" w:space="0" w:color="auto"/>
              <w:right w:val="single" w:sz="4" w:space="0" w:color="auto"/>
            </w:tcBorders>
            <w:shd w:val="clear" w:color="auto" w:fill="auto"/>
            <w:vAlign w:val="center"/>
            <w:hideMark/>
          </w:tcPr>
          <w:p w14:paraId="5A8CD652" w14:textId="77777777" w:rsidR="00713D34" w:rsidRPr="00CC66B2" w:rsidRDefault="00713D34" w:rsidP="00713D34">
            <w:pPr>
              <w:rPr>
                <w:rFonts w:ascii="GHEA Grapalat" w:hAnsi="GHEA Grapalat" w:cs="Calibri"/>
                <w:bCs/>
                <w:color w:val="000000"/>
                <w:sz w:val="22"/>
                <w:szCs w:val="22"/>
              </w:rPr>
            </w:pPr>
            <w:r w:rsidRPr="00CC66B2">
              <w:rPr>
                <w:rFonts w:ascii="GHEA Grapalat" w:hAnsi="GHEA Grapalat" w:cs="Calibri"/>
                <w:bCs/>
                <w:color w:val="000000"/>
                <w:sz w:val="22"/>
                <w:szCs w:val="22"/>
              </w:rPr>
              <w:t>Փաստաթղթերի ավարտական աշխատանքներ և հանձնման-ընդունման ակտի ստարգրում</w:t>
            </w:r>
          </w:p>
        </w:tc>
        <w:tc>
          <w:tcPr>
            <w:tcW w:w="891" w:type="dxa"/>
            <w:tcBorders>
              <w:top w:val="nil"/>
              <w:left w:val="nil"/>
              <w:bottom w:val="single" w:sz="4" w:space="0" w:color="auto"/>
              <w:right w:val="single" w:sz="4" w:space="0" w:color="auto"/>
            </w:tcBorders>
            <w:shd w:val="clear" w:color="auto" w:fill="auto"/>
            <w:noWrap/>
            <w:vAlign w:val="center"/>
            <w:hideMark/>
          </w:tcPr>
          <w:p w14:paraId="6806E8E5"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7" w:type="dxa"/>
            <w:tcBorders>
              <w:top w:val="nil"/>
              <w:left w:val="nil"/>
              <w:bottom w:val="single" w:sz="4" w:space="0" w:color="auto"/>
              <w:right w:val="single" w:sz="4" w:space="0" w:color="auto"/>
            </w:tcBorders>
            <w:shd w:val="clear" w:color="auto" w:fill="auto"/>
            <w:noWrap/>
            <w:vAlign w:val="center"/>
            <w:hideMark/>
          </w:tcPr>
          <w:p w14:paraId="6C21829D"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1" w:type="dxa"/>
            <w:tcBorders>
              <w:top w:val="nil"/>
              <w:left w:val="nil"/>
              <w:bottom w:val="single" w:sz="4" w:space="0" w:color="auto"/>
              <w:right w:val="single" w:sz="4" w:space="0" w:color="auto"/>
            </w:tcBorders>
            <w:shd w:val="clear" w:color="auto" w:fill="auto"/>
            <w:noWrap/>
            <w:vAlign w:val="center"/>
            <w:hideMark/>
          </w:tcPr>
          <w:p w14:paraId="5C9CB0AD" w14:textId="77777777" w:rsidR="00713D34" w:rsidRDefault="00713D34" w:rsidP="00713D34">
            <w:pPr>
              <w:rPr>
                <w:rFonts w:ascii="GHEA Grapalat" w:hAnsi="GHEA Grapalat" w:cs="Calibri"/>
                <w:color w:val="000000"/>
                <w:sz w:val="22"/>
                <w:szCs w:val="22"/>
              </w:rPr>
            </w:pPr>
            <w:r>
              <w:rPr>
                <w:rFonts w:ascii="Calibri" w:hAnsi="Calibri" w:cs="Calibri"/>
                <w:color w:val="000000"/>
                <w:sz w:val="22"/>
                <w:szCs w:val="22"/>
              </w:rPr>
              <w:t> </w:t>
            </w:r>
          </w:p>
        </w:tc>
        <w:tc>
          <w:tcPr>
            <w:tcW w:w="850" w:type="dxa"/>
            <w:tcBorders>
              <w:top w:val="nil"/>
              <w:left w:val="nil"/>
              <w:bottom w:val="single" w:sz="4" w:space="0" w:color="auto"/>
              <w:right w:val="single" w:sz="4" w:space="0" w:color="auto"/>
            </w:tcBorders>
            <w:shd w:val="clear" w:color="auto" w:fill="auto"/>
            <w:noWrap/>
            <w:vAlign w:val="center"/>
            <w:hideMark/>
          </w:tcPr>
          <w:p w14:paraId="0232CF91" w14:textId="3EBB7E0E" w:rsidR="00713D34" w:rsidRDefault="00713D34" w:rsidP="00713D34">
            <w:pPr>
              <w:jc w:val="center"/>
              <w:rPr>
                <w:rFonts w:ascii="GHEA Grapalat" w:hAnsi="GHEA Grapalat" w:cs="Calibri"/>
                <w:b/>
                <w:bCs/>
                <w:color w:val="000000"/>
                <w:sz w:val="22"/>
                <w:szCs w:val="22"/>
              </w:rPr>
            </w:pPr>
          </w:p>
        </w:tc>
        <w:tc>
          <w:tcPr>
            <w:tcW w:w="780" w:type="dxa"/>
            <w:tcBorders>
              <w:top w:val="nil"/>
              <w:left w:val="nil"/>
              <w:bottom w:val="single" w:sz="4" w:space="0" w:color="auto"/>
              <w:right w:val="single" w:sz="4" w:space="0" w:color="auto"/>
            </w:tcBorders>
            <w:vAlign w:val="center"/>
          </w:tcPr>
          <w:p w14:paraId="7B239376" w14:textId="730A191B" w:rsidR="00713D34" w:rsidRDefault="00713D34" w:rsidP="00713D34">
            <w:pPr>
              <w:jc w:val="center"/>
              <w:rPr>
                <w:rFonts w:ascii="GHEA Grapalat" w:hAnsi="GHEA Grapalat" w:cs="Calibri"/>
                <w:b/>
                <w:bCs/>
                <w:color w:val="000000"/>
                <w:sz w:val="22"/>
                <w:szCs w:val="22"/>
              </w:rPr>
            </w:pPr>
            <w:r>
              <w:rPr>
                <w:rFonts w:ascii="GHEA Grapalat" w:hAnsi="GHEA Grapalat" w:cs="Calibri"/>
                <w:b/>
                <w:bCs/>
                <w:color w:val="000000"/>
                <w:sz w:val="22"/>
                <w:szCs w:val="22"/>
                <w:lang w:val="hy-AM"/>
              </w:rPr>
              <w:t xml:space="preserve">   </w:t>
            </w:r>
            <w:r>
              <w:rPr>
                <w:rFonts w:ascii="GHEA Grapalat" w:hAnsi="GHEA Grapalat" w:cs="Calibri"/>
                <w:b/>
                <w:bCs/>
                <w:color w:val="000000"/>
                <w:sz w:val="22"/>
                <w:szCs w:val="22"/>
              </w:rPr>
              <w:t>___</w:t>
            </w:r>
          </w:p>
        </w:tc>
        <w:tc>
          <w:tcPr>
            <w:tcW w:w="779" w:type="dxa"/>
            <w:tcBorders>
              <w:top w:val="nil"/>
              <w:left w:val="nil"/>
              <w:bottom w:val="single" w:sz="4" w:space="0" w:color="auto"/>
              <w:right w:val="single" w:sz="4" w:space="0" w:color="auto"/>
            </w:tcBorders>
            <w:vAlign w:val="center"/>
          </w:tcPr>
          <w:p w14:paraId="1EDD1B18" w14:textId="3501C155" w:rsidR="00713D34" w:rsidRDefault="00713D34" w:rsidP="00713D34">
            <w:pPr>
              <w:jc w:val="center"/>
              <w:rPr>
                <w:rFonts w:ascii="GHEA Grapalat" w:hAnsi="GHEA Grapalat" w:cs="Calibri"/>
                <w:b/>
                <w:bCs/>
                <w:color w:val="000000"/>
                <w:sz w:val="22"/>
                <w:szCs w:val="22"/>
              </w:rPr>
            </w:pPr>
            <w:r>
              <w:rPr>
                <w:rFonts w:ascii="GHEA Grapalat" w:hAnsi="GHEA Grapalat" w:cs="Calibri"/>
                <w:b/>
                <w:bCs/>
                <w:color w:val="000000"/>
                <w:sz w:val="22"/>
                <w:szCs w:val="22"/>
              </w:rPr>
              <w:t>_____</w:t>
            </w:r>
          </w:p>
        </w:tc>
      </w:tr>
    </w:tbl>
    <w:p w14:paraId="55560B21" w14:textId="60F5D88A" w:rsidR="00CC66B2" w:rsidRDefault="00CC66B2" w:rsidP="00CC66B2">
      <w:pPr>
        <w:ind w:firstLine="567"/>
        <w:jc w:val="center"/>
        <w:rPr>
          <w:rFonts w:ascii="GHEA Grapalat" w:hAnsi="GHEA Grapalat" w:cs="Sylfaen"/>
          <w:b/>
          <w:sz w:val="22"/>
          <w:szCs w:val="22"/>
          <w:lang w:val="pt-BR"/>
        </w:rPr>
      </w:pPr>
    </w:p>
    <w:p w14:paraId="52810105" w14:textId="3A110352" w:rsidR="00CC66B2" w:rsidRDefault="00CC66B2" w:rsidP="00CC66B2">
      <w:pPr>
        <w:ind w:firstLine="567"/>
        <w:jc w:val="center"/>
        <w:rPr>
          <w:rFonts w:ascii="GHEA Grapalat" w:hAnsi="GHEA Grapalat" w:cs="Sylfaen"/>
          <w:b/>
          <w:sz w:val="22"/>
          <w:szCs w:val="22"/>
          <w:lang w:val="pt-BR"/>
        </w:rPr>
      </w:pPr>
    </w:p>
    <w:p w14:paraId="39B926D9" w14:textId="77777777" w:rsidR="00CC66B2" w:rsidRPr="00E6597C" w:rsidRDefault="00CC66B2" w:rsidP="00CC66B2">
      <w:pPr>
        <w:ind w:firstLine="567"/>
        <w:jc w:val="center"/>
        <w:rPr>
          <w:rFonts w:ascii="GHEA Grapalat" w:hAnsi="GHEA Grapalat"/>
          <w:b/>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6B4F7CF6" w14:textId="77777777" w:rsidR="00CC66B2" w:rsidRDefault="00CC66B2" w:rsidP="00F02279">
      <w:pPr>
        <w:ind w:firstLine="567"/>
        <w:jc w:val="right"/>
        <w:rPr>
          <w:rFonts w:ascii="GHEA Grapalat" w:hAnsi="GHEA Grapalat"/>
          <w:i/>
          <w:sz w:val="18"/>
          <w:szCs w:val="18"/>
          <w:lang w:val="pt-BR"/>
        </w:rPr>
      </w:pPr>
    </w:p>
    <w:p w14:paraId="48FF719F" w14:textId="3439BE94" w:rsidR="00F02279" w:rsidRPr="00E6597C" w:rsidRDefault="00F02279" w:rsidP="00F02279">
      <w:pPr>
        <w:ind w:firstLine="567"/>
        <w:jc w:val="right"/>
        <w:rPr>
          <w:rFonts w:ascii="GHEA Grapalat" w:hAnsi="GHEA Grapalat"/>
          <w:i/>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6"/>
        <w:gridCol w:w="1963"/>
        <w:gridCol w:w="469"/>
        <w:gridCol w:w="469"/>
        <w:gridCol w:w="469"/>
        <w:gridCol w:w="469"/>
        <w:gridCol w:w="469"/>
        <w:gridCol w:w="469"/>
        <w:gridCol w:w="469"/>
        <w:gridCol w:w="469"/>
        <w:gridCol w:w="469"/>
        <w:gridCol w:w="544"/>
        <w:gridCol w:w="544"/>
        <w:gridCol w:w="544"/>
        <w:gridCol w:w="1105"/>
      </w:tblGrid>
      <w:tr w:rsidR="00F02279" w:rsidRPr="00E6597C" w14:paraId="3A76B546" w14:textId="77777777" w:rsidTr="00801EA3">
        <w:tc>
          <w:tcPr>
            <w:tcW w:w="10906"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337BDF" w14:paraId="0AE61309" w14:textId="77777777" w:rsidTr="00801EA3">
        <w:trPr>
          <w:cantSplit/>
          <w:trHeight w:val="3046"/>
        </w:trPr>
        <w:tc>
          <w:tcPr>
            <w:tcW w:w="709" w:type="dxa"/>
            <w:textDirection w:val="btLr"/>
            <w:vAlign w:val="center"/>
          </w:tcPr>
          <w:p w14:paraId="7715218F" w14:textId="77777777" w:rsidR="00F02279" w:rsidRPr="00E6597C" w:rsidRDefault="00F02279" w:rsidP="00801EA3">
            <w:pPr>
              <w:ind w:left="113" w:right="113"/>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6" w:type="dxa"/>
            <w:textDirection w:val="btLr"/>
            <w:vAlign w:val="center"/>
          </w:tcPr>
          <w:p w14:paraId="00B550B5" w14:textId="77777777" w:rsidR="00F02279" w:rsidRPr="00E6597C" w:rsidRDefault="00F02279" w:rsidP="00801EA3">
            <w:pPr>
              <w:ind w:left="113" w:right="113"/>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963"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958" w:type="dxa"/>
            <w:gridSpan w:val="13"/>
            <w:vAlign w:val="center"/>
          </w:tcPr>
          <w:p w14:paraId="7A6835D5" w14:textId="749BE0E1" w:rsidR="00F02279" w:rsidRPr="00E6597C" w:rsidRDefault="00F02279" w:rsidP="00801EA3">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801EA3" w:rsidRPr="00801EA3">
              <w:rPr>
                <w:rFonts w:ascii="GHEA Grapalat" w:hAnsi="GHEA Grapalat"/>
                <w:sz w:val="18"/>
                <w:lang w:val="es-ES"/>
              </w:rPr>
              <w:t>25</w:t>
            </w:r>
            <w:r w:rsidRPr="00E6597C">
              <w:rPr>
                <w:rFonts w:ascii="GHEA Grapalat" w:hAnsi="GHEA Grapalat"/>
                <w:sz w:val="18"/>
                <w:lang w:val="es-ES"/>
              </w:rPr>
              <w:t>թ-ին` ըստ ամիսների</w:t>
            </w:r>
            <w:r w:rsidR="00801EA3" w:rsidRPr="00801EA3">
              <w:rPr>
                <w:rFonts w:ascii="GHEA Grapalat" w:hAnsi="GHEA Grapalat"/>
                <w:sz w:val="18"/>
                <w:lang w:val="es-ES"/>
              </w:rPr>
              <w:t>/</w:t>
            </w:r>
            <w:r w:rsidR="00801EA3">
              <w:rPr>
                <w:rFonts w:ascii="GHEA Grapalat" w:hAnsi="GHEA Grapalat"/>
                <w:sz w:val="18"/>
                <w:lang w:val="hy-AM"/>
              </w:rPr>
              <w:t>աճողական</w:t>
            </w:r>
            <w:r w:rsidR="00801EA3">
              <w:rPr>
                <w:rFonts w:ascii="GHEA Grapalat" w:hAnsi="GHEA Grapalat"/>
                <w:sz w:val="18"/>
                <w:lang w:val="es-ES"/>
              </w:rPr>
              <w:t>/</w:t>
            </w:r>
            <w:r w:rsidRPr="00E6597C">
              <w:rPr>
                <w:rFonts w:ascii="GHEA Grapalat" w:hAnsi="GHEA Grapalat"/>
                <w:sz w:val="18"/>
                <w:lang w:val="es-ES"/>
              </w:rPr>
              <w:t>, այդ թվում**</w:t>
            </w:r>
          </w:p>
        </w:tc>
      </w:tr>
      <w:tr w:rsidR="00F02279" w:rsidRPr="00E6597C" w14:paraId="4F3DCC93" w14:textId="77777777" w:rsidTr="00801EA3">
        <w:trPr>
          <w:trHeight w:val="1538"/>
        </w:trPr>
        <w:tc>
          <w:tcPr>
            <w:tcW w:w="709" w:type="dxa"/>
          </w:tcPr>
          <w:p w14:paraId="3774EE0D" w14:textId="77777777" w:rsidR="00F02279" w:rsidRPr="00E6597C" w:rsidRDefault="00F02279" w:rsidP="00545BDE">
            <w:pPr>
              <w:jc w:val="center"/>
              <w:rPr>
                <w:rFonts w:ascii="GHEA Grapalat" w:hAnsi="GHEA Grapalat"/>
                <w:sz w:val="20"/>
                <w:lang w:val="es-ES"/>
              </w:rPr>
            </w:pPr>
          </w:p>
        </w:tc>
        <w:tc>
          <w:tcPr>
            <w:tcW w:w="1276" w:type="dxa"/>
          </w:tcPr>
          <w:p w14:paraId="1BDD41E4" w14:textId="77777777" w:rsidR="00F02279" w:rsidRPr="00E6597C" w:rsidRDefault="00F02279" w:rsidP="00545BDE">
            <w:pPr>
              <w:jc w:val="center"/>
              <w:rPr>
                <w:rFonts w:ascii="GHEA Grapalat" w:hAnsi="GHEA Grapalat"/>
                <w:sz w:val="20"/>
                <w:lang w:val="es-ES"/>
              </w:rPr>
            </w:pPr>
          </w:p>
        </w:tc>
        <w:tc>
          <w:tcPr>
            <w:tcW w:w="1963" w:type="dxa"/>
          </w:tcPr>
          <w:p w14:paraId="12358127" w14:textId="77777777" w:rsidR="00F02279" w:rsidRPr="00E6597C" w:rsidRDefault="00F02279" w:rsidP="00545BDE">
            <w:pPr>
              <w:jc w:val="center"/>
              <w:rPr>
                <w:rFonts w:ascii="GHEA Grapalat" w:hAnsi="GHEA Grapalat"/>
                <w:sz w:val="20"/>
                <w:lang w:val="es-ES"/>
              </w:rPr>
            </w:pPr>
          </w:p>
        </w:tc>
        <w:tc>
          <w:tcPr>
            <w:tcW w:w="46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6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6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6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6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6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544"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44"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544"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105"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801EA3" w:rsidRPr="00E6597C" w14:paraId="3977B0D2" w14:textId="77777777" w:rsidTr="00801EA3">
        <w:trPr>
          <w:trHeight w:val="1538"/>
        </w:trPr>
        <w:tc>
          <w:tcPr>
            <w:tcW w:w="709" w:type="dxa"/>
          </w:tcPr>
          <w:p w14:paraId="10DE0437" w14:textId="50DE7BB1" w:rsidR="00801EA3" w:rsidRPr="005B76F4" w:rsidRDefault="00801EA3" w:rsidP="00801EA3">
            <w:pPr>
              <w:jc w:val="center"/>
              <w:rPr>
                <w:rFonts w:ascii="GHEA Grapalat" w:hAnsi="GHEA Grapalat"/>
                <w:sz w:val="20"/>
                <w:lang w:val="ru-RU"/>
              </w:rPr>
            </w:pPr>
            <w:r>
              <w:rPr>
                <w:rFonts w:ascii="GHEA Grapalat" w:hAnsi="GHEA Grapalat"/>
                <w:sz w:val="20"/>
                <w:lang w:val="ru-RU"/>
              </w:rPr>
              <w:t>1</w:t>
            </w:r>
          </w:p>
        </w:tc>
        <w:tc>
          <w:tcPr>
            <w:tcW w:w="1276" w:type="dxa"/>
          </w:tcPr>
          <w:p w14:paraId="3054592B" w14:textId="4ED3F41C" w:rsidR="00801EA3" w:rsidRPr="005B76F4" w:rsidRDefault="00801EA3" w:rsidP="00801EA3">
            <w:pPr>
              <w:jc w:val="center"/>
              <w:rPr>
                <w:rFonts w:ascii="GHEA Grapalat" w:hAnsi="GHEA Grapalat"/>
                <w:sz w:val="20"/>
                <w:lang w:val="ru-RU"/>
              </w:rPr>
            </w:pPr>
            <w:r>
              <w:rPr>
                <w:rFonts w:ascii="GHEA Grapalat" w:hAnsi="GHEA Grapalat"/>
                <w:sz w:val="20"/>
                <w:lang w:val="ru-RU"/>
              </w:rPr>
              <w:t>34991100</w:t>
            </w:r>
          </w:p>
        </w:tc>
        <w:tc>
          <w:tcPr>
            <w:tcW w:w="1963" w:type="dxa"/>
          </w:tcPr>
          <w:p w14:paraId="2EEDA063" w14:textId="56005BC6" w:rsidR="00801EA3" w:rsidRPr="00801EA3" w:rsidRDefault="00801EA3" w:rsidP="00801EA3">
            <w:pPr>
              <w:jc w:val="center"/>
              <w:rPr>
                <w:rFonts w:ascii="GHEA Grapalat" w:hAnsi="GHEA Grapalat"/>
                <w:sz w:val="20"/>
                <w:szCs w:val="20"/>
                <w:lang w:val="es-ES"/>
              </w:rPr>
            </w:pPr>
            <w:r w:rsidRPr="00801EA3">
              <w:rPr>
                <w:rFonts w:ascii="GHEA Grapalat" w:hAnsi="GHEA Grapalat"/>
                <w:sz w:val="20"/>
                <w:szCs w:val="20"/>
                <w:lang w:val="hy-AM"/>
              </w:rPr>
              <w:t xml:space="preserve">Ջրվեժ համայնքի կարիքների համար արտաքին լուսավորության ցանցի կառուցման աշխատանքների </w:t>
            </w:r>
            <w:r w:rsidRPr="00801EA3">
              <w:rPr>
                <w:rFonts w:ascii="GHEA Grapalat" w:hAnsi="GHEA Grapalat"/>
                <w:sz w:val="20"/>
                <w:szCs w:val="20"/>
              </w:rPr>
              <w:t>կատարման</w:t>
            </w:r>
          </w:p>
        </w:tc>
        <w:tc>
          <w:tcPr>
            <w:tcW w:w="469" w:type="dxa"/>
          </w:tcPr>
          <w:p w14:paraId="6D2EC0AA" w14:textId="77777777" w:rsidR="00801EA3" w:rsidRPr="00E6597C" w:rsidRDefault="00801EA3" w:rsidP="00801EA3">
            <w:pPr>
              <w:ind w:right="-137"/>
              <w:jc w:val="center"/>
              <w:rPr>
                <w:rFonts w:ascii="GHEA Grapalat" w:hAnsi="GHEA Grapalat"/>
                <w:sz w:val="20"/>
                <w:lang w:val="pt-BR"/>
              </w:rPr>
            </w:pPr>
          </w:p>
          <w:p w14:paraId="35A23DA2" w14:textId="77777777" w:rsidR="00801EA3" w:rsidRPr="00E6597C" w:rsidRDefault="00801EA3" w:rsidP="00801EA3">
            <w:pPr>
              <w:ind w:right="-137"/>
              <w:jc w:val="center"/>
              <w:rPr>
                <w:rFonts w:ascii="GHEA Grapalat" w:hAnsi="GHEA Grapalat"/>
                <w:sz w:val="20"/>
                <w:lang w:val="pt-BR"/>
              </w:rPr>
            </w:pPr>
          </w:p>
          <w:p w14:paraId="2C233DB4" w14:textId="118EA8BC" w:rsidR="00801EA3" w:rsidRPr="00801EA3" w:rsidRDefault="00801EA3" w:rsidP="00801EA3">
            <w:pPr>
              <w:ind w:right="-137"/>
              <w:jc w:val="center"/>
              <w:rPr>
                <w:rFonts w:ascii="GHEA Grapalat" w:hAnsi="GHEA Grapalat"/>
                <w:lang w:val="ru-RU"/>
              </w:rPr>
            </w:pPr>
            <w:r>
              <w:rPr>
                <w:rFonts w:ascii="GHEA Grapalat" w:hAnsi="GHEA Grapalat"/>
                <w:sz w:val="20"/>
                <w:lang w:val="ru-RU"/>
              </w:rPr>
              <w:t>-</w:t>
            </w:r>
          </w:p>
        </w:tc>
        <w:tc>
          <w:tcPr>
            <w:tcW w:w="469" w:type="dxa"/>
          </w:tcPr>
          <w:p w14:paraId="3DA0D39D" w14:textId="3AC282AC" w:rsidR="00801EA3" w:rsidRPr="00E6597C" w:rsidRDefault="00801EA3" w:rsidP="00801EA3">
            <w:pPr>
              <w:jc w:val="center"/>
              <w:rPr>
                <w:rFonts w:ascii="GHEA Grapalat" w:hAnsi="GHEA Grapalat"/>
                <w:lang w:val="pt-BR"/>
              </w:rPr>
            </w:pPr>
            <w:r w:rsidRPr="00EA7D92">
              <w:rPr>
                <w:rFonts w:ascii="GHEA Grapalat" w:hAnsi="GHEA Grapalat"/>
                <w:sz w:val="20"/>
                <w:lang w:val="ru-RU"/>
              </w:rPr>
              <w:t>-</w:t>
            </w:r>
          </w:p>
        </w:tc>
        <w:tc>
          <w:tcPr>
            <w:tcW w:w="469" w:type="dxa"/>
          </w:tcPr>
          <w:p w14:paraId="0F21F1D2" w14:textId="702021F9" w:rsidR="00801EA3" w:rsidRPr="00E6597C" w:rsidRDefault="00801EA3" w:rsidP="00801EA3">
            <w:pPr>
              <w:jc w:val="center"/>
              <w:rPr>
                <w:rFonts w:ascii="GHEA Grapalat" w:hAnsi="GHEA Grapalat" w:cs="Arial"/>
                <w:sz w:val="18"/>
                <w:szCs w:val="18"/>
                <w:lang w:val="pt-BR"/>
              </w:rPr>
            </w:pPr>
            <w:r w:rsidRPr="00EA7D92">
              <w:rPr>
                <w:rFonts w:ascii="GHEA Grapalat" w:hAnsi="GHEA Grapalat"/>
                <w:sz w:val="20"/>
                <w:lang w:val="ru-RU"/>
              </w:rPr>
              <w:t>-</w:t>
            </w:r>
          </w:p>
        </w:tc>
        <w:tc>
          <w:tcPr>
            <w:tcW w:w="469" w:type="dxa"/>
          </w:tcPr>
          <w:p w14:paraId="0C5C05EE" w14:textId="55D59347" w:rsidR="00801EA3" w:rsidRPr="00E6597C" w:rsidRDefault="00801EA3" w:rsidP="00801EA3">
            <w:pPr>
              <w:jc w:val="center"/>
              <w:rPr>
                <w:rFonts w:ascii="GHEA Grapalat" w:hAnsi="GHEA Grapalat" w:cs="Arial"/>
                <w:sz w:val="18"/>
                <w:szCs w:val="18"/>
                <w:lang w:val="pt-BR"/>
              </w:rPr>
            </w:pPr>
            <w:r w:rsidRPr="00EA7D92">
              <w:rPr>
                <w:rFonts w:ascii="GHEA Grapalat" w:hAnsi="GHEA Grapalat"/>
                <w:sz w:val="20"/>
                <w:lang w:val="ru-RU"/>
              </w:rPr>
              <w:t>-</w:t>
            </w:r>
          </w:p>
        </w:tc>
        <w:tc>
          <w:tcPr>
            <w:tcW w:w="469" w:type="dxa"/>
          </w:tcPr>
          <w:p w14:paraId="4941320D" w14:textId="2F4A82D3" w:rsidR="00801EA3" w:rsidRPr="00E6597C" w:rsidRDefault="00801EA3" w:rsidP="00801EA3">
            <w:pPr>
              <w:jc w:val="center"/>
              <w:rPr>
                <w:rFonts w:ascii="GHEA Grapalat" w:hAnsi="GHEA Grapalat" w:cs="Arial"/>
                <w:sz w:val="18"/>
                <w:szCs w:val="18"/>
                <w:lang w:val="pt-BR"/>
              </w:rPr>
            </w:pPr>
            <w:r w:rsidRPr="00EA7D92">
              <w:rPr>
                <w:rFonts w:ascii="GHEA Grapalat" w:hAnsi="GHEA Grapalat"/>
                <w:sz w:val="20"/>
                <w:lang w:val="ru-RU"/>
              </w:rPr>
              <w:t>-</w:t>
            </w:r>
          </w:p>
        </w:tc>
        <w:tc>
          <w:tcPr>
            <w:tcW w:w="469" w:type="dxa"/>
          </w:tcPr>
          <w:p w14:paraId="0A70948F" w14:textId="352FA1D8" w:rsidR="00801EA3" w:rsidRPr="00E6597C" w:rsidRDefault="00801EA3" w:rsidP="00801EA3">
            <w:pPr>
              <w:jc w:val="center"/>
              <w:rPr>
                <w:rFonts w:ascii="GHEA Grapalat" w:hAnsi="GHEA Grapalat" w:cs="Arial"/>
                <w:sz w:val="18"/>
                <w:szCs w:val="18"/>
                <w:lang w:val="pt-BR"/>
              </w:rPr>
            </w:pPr>
            <w:r w:rsidRPr="00EA7D92">
              <w:rPr>
                <w:rFonts w:ascii="GHEA Grapalat" w:hAnsi="GHEA Grapalat"/>
                <w:sz w:val="20"/>
                <w:lang w:val="ru-RU"/>
              </w:rPr>
              <w:t>-</w:t>
            </w:r>
          </w:p>
        </w:tc>
        <w:tc>
          <w:tcPr>
            <w:tcW w:w="469" w:type="dxa"/>
          </w:tcPr>
          <w:p w14:paraId="7F6F3E89" w14:textId="3A07812B" w:rsidR="00801EA3" w:rsidRPr="00E6597C" w:rsidRDefault="00801EA3" w:rsidP="00801EA3">
            <w:pPr>
              <w:jc w:val="center"/>
              <w:rPr>
                <w:rFonts w:ascii="GHEA Grapalat" w:hAnsi="GHEA Grapalat" w:cs="Arial"/>
                <w:sz w:val="18"/>
                <w:szCs w:val="18"/>
                <w:lang w:val="pt-BR"/>
              </w:rPr>
            </w:pPr>
            <w:r w:rsidRPr="00EA7D92">
              <w:rPr>
                <w:rFonts w:ascii="GHEA Grapalat" w:hAnsi="GHEA Grapalat"/>
                <w:sz w:val="20"/>
                <w:lang w:val="ru-RU"/>
              </w:rPr>
              <w:t>-</w:t>
            </w:r>
          </w:p>
        </w:tc>
        <w:tc>
          <w:tcPr>
            <w:tcW w:w="469" w:type="dxa"/>
          </w:tcPr>
          <w:p w14:paraId="2662C397" w14:textId="25FF9894" w:rsidR="00801EA3" w:rsidRPr="00E6597C" w:rsidRDefault="00801EA3" w:rsidP="00801EA3">
            <w:pPr>
              <w:jc w:val="center"/>
              <w:rPr>
                <w:rFonts w:ascii="GHEA Grapalat" w:hAnsi="GHEA Grapalat" w:cs="Arial"/>
                <w:sz w:val="18"/>
                <w:szCs w:val="18"/>
                <w:lang w:val="pt-BR"/>
              </w:rPr>
            </w:pPr>
            <w:r w:rsidRPr="00EA7D92">
              <w:rPr>
                <w:rFonts w:ascii="GHEA Grapalat" w:hAnsi="GHEA Grapalat"/>
                <w:sz w:val="20"/>
                <w:lang w:val="ru-RU"/>
              </w:rPr>
              <w:t>-</w:t>
            </w:r>
          </w:p>
        </w:tc>
        <w:tc>
          <w:tcPr>
            <w:tcW w:w="469" w:type="dxa"/>
          </w:tcPr>
          <w:p w14:paraId="4FA1B54F" w14:textId="16D45CC4" w:rsidR="00801EA3" w:rsidRPr="00E6597C" w:rsidRDefault="00801EA3" w:rsidP="00801EA3">
            <w:pPr>
              <w:jc w:val="center"/>
              <w:rPr>
                <w:rFonts w:ascii="GHEA Grapalat" w:hAnsi="GHEA Grapalat" w:cs="Arial"/>
                <w:sz w:val="18"/>
                <w:szCs w:val="18"/>
                <w:lang w:val="pt-BR"/>
              </w:rPr>
            </w:pPr>
            <w:r w:rsidRPr="00EA7D92">
              <w:rPr>
                <w:rFonts w:ascii="GHEA Grapalat" w:hAnsi="GHEA Grapalat"/>
                <w:sz w:val="20"/>
                <w:lang w:val="ru-RU"/>
              </w:rPr>
              <w:t>-</w:t>
            </w:r>
          </w:p>
        </w:tc>
        <w:tc>
          <w:tcPr>
            <w:tcW w:w="544" w:type="dxa"/>
          </w:tcPr>
          <w:p w14:paraId="09B565A1" w14:textId="77777777" w:rsidR="00801EA3" w:rsidRPr="00E6597C" w:rsidRDefault="00801EA3" w:rsidP="00801EA3">
            <w:pPr>
              <w:jc w:val="center"/>
              <w:rPr>
                <w:rFonts w:ascii="GHEA Grapalat" w:hAnsi="GHEA Grapalat"/>
                <w:sz w:val="20"/>
                <w:lang w:val="pt-BR"/>
              </w:rPr>
            </w:pPr>
          </w:p>
          <w:p w14:paraId="0F08815F" w14:textId="77777777" w:rsidR="00801EA3" w:rsidRPr="00E6597C" w:rsidRDefault="00801EA3" w:rsidP="00801EA3">
            <w:pPr>
              <w:jc w:val="center"/>
              <w:rPr>
                <w:rFonts w:ascii="GHEA Grapalat" w:hAnsi="GHEA Grapalat"/>
                <w:sz w:val="20"/>
                <w:lang w:val="pt-BR"/>
              </w:rPr>
            </w:pPr>
          </w:p>
          <w:p w14:paraId="5457CF9C" w14:textId="21A8DBB2" w:rsidR="00801EA3" w:rsidRPr="00E6597C" w:rsidRDefault="00801EA3" w:rsidP="00801EA3">
            <w:pPr>
              <w:jc w:val="center"/>
              <w:rPr>
                <w:rFonts w:ascii="GHEA Grapalat" w:hAnsi="GHEA Grapalat" w:cs="Arial"/>
                <w:sz w:val="18"/>
                <w:szCs w:val="18"/>
                <w:lang w:val="pt-BR"/>
              </w:rPr>
            </w:pPr>
            <w:r>
              <w:rPr>
                <w:rFonts w:ascii="GHEA Grapalat" w:hAnsi="GHEA Grapalat"/>
                <w:sz w:val="20"/>
                <w:lang w:val="ru-RU"/>
              </w:rPr>
              <w:t>100</w:t>
            </w:r>
            <w:r w:rsidRPr="00E6597C">
              <w:rPr>
                <w:rFonts w:ascii="GHEA Grapalat" w:hAnsi="GHEA Grapalat"/>
                <w:sz w:val="20"/>
                <w:lang w:val="pt-BR"/>
              </w:rPr>
              <w:t xml:space="preserve"> %</w:t>
            </w:r>
          </w:p>
        </w:tc>
        <w:tc>
          <w:tcPr>
            <w:tcW w:w="544" w:type="dxa"/>
          </w:tcPr>
          <w:p w14:paraId="26EFF8CE" w14:textId="77777777" w:rsidR="00801EA3" w:rsidRPr="00E6597C" w:rsidRDefault="00801EA3" w:rsidP="00801EA3">
            <w:pPr>
              <w:jc w:val="center"/>
              <w:rPr>
                <w:rFonts w:ascii="GHEA Grapalat" w:hAnsi="GHEA Grapalat"/>
                <w:sz w:val="20"/>
                <w:lang w:val="pt-BR"/>
              </w:rPr>
            </w:pPr>
          </w:p>
          <w:p w14:paraId="5F28BEC4" w14:textId="77777777" w:rsidR="00801EA3" w:rsidRPr="00E6597C" w:rsidRDefault="00801EA3" w:rsidP="00801EA3">
            <w:pPr>
              <w:jc w:val="center"/>
              <w:rPr>
                <w:rFonts w:ascii="GHEA Grapalat" w:hAnsi="GHEA Grapalat"/>
                <w:sz w:val="20"/>
                <w:lang w:val="pt-BR"/>
              </w:rPr>
            </w:pPr>
          </w:p>
          <w:p w14:paraId="57FFDBA3" w14:textId="392B4D6E" w:rsidR="00801EA3" w:rsidRPr="00E6597C" w:rsidRDefault="00801EA3" w:rsidP="00801EA3">
            <w:pPr>
              <w:jc w:val="center"/>
              <w:rPr>
                <w:rFonts w:ascii="GHEA Grapalat" w:hAnsi="GHEA Grapalat" w:cs="Arial"/>
                <w:sz w:val="18"/>
                <w:szCs w:val="18"/>
                <w:lang w:val="pt-BR"/>
              </w:rPr>
            </w:pPr>
            <w:r>
              <w:rPr>
                <w:rFonts w:ascii="GHEA Grapalat" w:hAnsi="GHEA Grapalat"/>
                <w:sz w:val="20"/>
                <w:lang w:val="ru-RU"/>
              </w:rPr>
              <w:t>100</w:t>
            </w:r>
            <w:r w:rsidRPr="00E6597C">
              <w:rPr>
                <w:rFonts w:ascii="GHEA Grapalat" w:hAnsi="GHEA Grapalat"/>
                <w:sz w:val="20"/>
                <w:lang w:val="pt-BR"/>
              </w:rPr>
              <w:t xml:space="preserve"> %</w:t>
            </w:r>
          </w:p>
        </w:tc>
        <w:tc>
          <w:tcPr>
            <w:tcW w:w="544" w:type="dxa"/>
          </w:tcPr>
          <w:p w14:paraId="1B589685" w14:textId="77777777" w:rsidR="00801EA3" w:rsidRPr="00E6597C" w:rsidRDefault="00801EA3" w:rsidP="00801EA3">
            <w:pPr>
              <w:jc w:val="center"/>
              <w:rPr>
                <w:rFonts w:ascii="GHEA Grapalat" w:hAnsi="GHEA Grapalat"/>
                <w:sz w:val="20"/>
                <w:lang w:val="pt-BR"/>
              </w:rPr>
            </w:pPr>
          </w:p>
          <w:p w14:paraId="309335BF" w14:textId="77777777" w:rsidR="00801EA3" w:rsidRPr="00E6597C" w:rsidRDefault="00801EA3" w:rsidP="00801EA3">
            <w:pPr>
              <w:jc w:val="center"/>
              <w:rPr>
                <w:rFonts w:ascii="GHEA Grapalat" w:hAnsi="GHEA Grapalat"/>
                <w:sz w:val="20"/>
                <w:lang w:val="pt-BR"/>
              </w:rPr>
            </w:pPr>
          </w:p>
          <w:p w14:paraId="2E3AE25C" w14:textId="1A81BA87" w:rsidR="00801EA3" w:rsidRPr="00E6597C" w:rsidRDefault="00801EA3" w:rsidP="00801EA3">
            <w:pPr>
              <w:jc w:val="center"/>
              <w:rPr>
                <w:rFonts w:ascii="GHEA Grapalat" w:hAnsi="GHEA Grapalat" w:cs="Arial"/>
                <w:sz w:val="18"/>
                <w:szCs w:val="18"/>
                <w:lang w:val="pt-BR"/>
              </w:rPr>
            </w:pPr>
            <w:r>
              <w:rPr>
                <w:rFonts w:ascii="GHEA Grapalat" w:hAnsi="GHEA Grapalat"/>
                <w:sz w:val="20"/>
                <w:lang w:val="ru-RU"/>
              </w:rPr>
              <w:t>100</w:t>
            </w:r>
            <w:r w:rsidRPr="00E6597C">
              <w:rPr>
                <w:rFonts w:ascii="GHEA Grapalat" w:hAnsi="GHEA Grapalat"/>
                <w:sz w:val="20"/>
                <w:lang w:val="pt-BR"/>
              </w:rPr>
              <w:t xml:space="preserve"> %</w:t>
            </w:r>
          </w:p>
        </w:tc>
        <w:tc>
          <w:tcPr>
            <w:tcW w:w="1105" w:type="dxa"/>
          </w:tcPr>
          <w:p w14:paraId="388C3DFA" w14:textId="77777777" w:rsidR="00801EA3" w:rsidRPr="00E6597C" w:rsidRDefault="00801EA3" w:rsidP="00801EA3">
            <w:pPr>
              <w:jc w:val="center"/>
              <w:rPr>
                <w:rFonts w:ascii="GHEA Grapalat" w:hAnsi="GHEA Grapalat"/>
                <w:sz w:val="20"/>
                <w:lang w:val="pt-BR"/>
              </w:rPr>
            </w:pPr>
          </w:p>
          <w:p w14:paraId="77326F9E" w14:textId="77777777" w:rsidR="00801EA3" w:rsidRPr="00E6597C" w:rsidRDefault="00801EA3" w:rsidP="00801EA3">
            <w:pPr>
              <w:jc w:val="center"/>
              <w:rPr>
                <w:rFonts w:ascii="GHEA Grapalat" w:hAnsi="GHEA Grapalat"/>
                <w:sz w:val="20"/>
                <w:lang w:val="pt-BR"/>
              </w:rPr>
            </w:pPr>
          </w:p>
          <w:p w14:paraId="475F98DA" w14:textId="64F0EB65" w:rsidR="00801EA3" w:rsidRPr="00E6597C" w:rsidRDefault="00801EA3" w:rsidP="00801EA3">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E7ED9">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37BDF"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9136A7E"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5E7E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AEF1D" w14:textId="77777777" w:rsidR="00410ECB" w:rsidRDefault="00410ECB">
      <w:r>
        <w:separator/>
      </w:r>
    </w:p>
  </w:endnote>
  <w:endnote w:type="continuationSeparator" w:id="0">
    <w:p w14:paraId="12637BAA" w14:textId="77777777" w:rsidR="00410ECB" w:rsidRDefault="00410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8D34A0" w14:textId="77777777" w:rsidR="00410ECB" w:rsidRDefault="00410ECB">
      <w:r>
        <w:separator/>
      </w:r>
    </w:p>
  </w:footnote>
  <w:footnote w:type="continuationSeparator" w:id="0">
    <w:p w14:paraId="7493E281" w14:textId="77777777" w:rsidR="00410ECB" w:rsidRDefault="00410ECB">
      <w:r>
        <w:continuationSeparator/>
      </w:r>
    </w:p>
  </w:footnote>
  <w:footnote w:id="1">
    <w:p w14:paraId="437259C2" w14:textId="6746B3FA" w:rsidR="00696659" w:rsidRPr="000C51A3" w:rsidRDefault="00696659">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347D4AF3" w14:textId="2979D9CE" w:rsidR="00696659" w:rsidRPr="00D70570" w:rsidRDefault="00696659"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9736977" w14:textId="778FAD39" w:rsidR="00696659" w:rsidRPr="005C4375" w:rsidRDefault="00696659">
      <w:pPr>
        <w:pStyle w:val="FootnoteText"/>
        <w:rPr>
          <w:lang w:val="hy-AM"/>
        </w:rPr>
      </w:pPr>
      <w:r>
        <w:rPr>
          <w:rStyle w:val="FootnoteReference"/>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4">
    <w:p w14:paraId="7BFB774E" w14:textId="77777777" w:rsidR="00696659" w:rsidRDefault="00696659" w:rsidP="00334A9C">
      <w:pPr>
        <w:pStyle w:val="FootnoteText"/>
      </w:pPr>
      <w:r>
        <w:rPr>
          <w:rStyle w:val="FootnoteReference"/>
          <w:color w:val="FFFFFF"/>
        </w:rPr>
        <w:footnoteRef/>
      </w:r>
      <w:r>
        <w:t xml:space="preserve"> </w:t>
      </w:r>
      <w:r>
        <w:rPr>
          <w:vertAlign w:val="superscript"/>
          <w:lang w:val="hy-AM"/>
        </w:rPr>
        <w:t xml:space="preserve">10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5">
    <w:p w14:paraId="13AEB849" w14:textId="01C90975" w:rsidR="00696659" w:rsidRPr="00C754B2" w:rsidRDefault="00696659" w:rsidP="00C754B2">
      <w:pPr>
        <w:rPr>
          <w:rFonts w:ascii="GHEA Grapalat" w:hAnsi="GHEA Grapalat"/>
          <w:i/>
          <w:sz w:val="16"/>
          <w:lang w:val="hy-AM"/>
        </w:rPr>
      </w:pPr>
      <w:r>
        <w:rPr>
          <w:rStyle w:val="FootnoteReference"/>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6D5959C2" w14:textId="302EEA58" w:rsidR="00696659" w:rsidRPr="005D7B02" w:rsidRDefault="00696659"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696659" w:rsidRPr="00C754B2" w:rsidRDefault="00696659"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7">
    <w:p w14:paraId="7A48E533" w14:textId="77777777" w:rsidR="00696659" w:rsidRDefault="00696659" w:rsidP="00742B5B">
      <w:pPr>
        <w:pStyle w:val="FootnoteText"/>
        <w:jc w:val="both"/>
        <w:rPr>
          <w:rFonts w:ascii="GHEA Grapalat" w:hAnsi="GHEA Grapalat" w:cs="Sylfaen"/>
          <w:i/>
          <w:sz w:val="16"/>
          <w:szCs w:val="16"/>
          <w:lang w:val="hy-AM"/>
        </w:rPr>
      </w:pPr>
      <w:r>
        <w:rPr>
          <w:rStyle w:val="FootnoteReference"/>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696659" w:rsidRPr="00742B5B" w:rsidRDefault="00696659">
      <w:pPr>
        <w:pStyle w:val="FootnoteText"/>
        <w:rPr>
          <w:rFonts w:asciiTheme="minorHAnsi" w:hAnsiTheme="minorHAnsi"/>
          <w:lang w:val="hy-AM"/>
        </w:rPr>
      </w:pPr>
    </w:p>
  </w:footnote>
  <w:footnote w:id="8">
    <w:p w14:paraId="5D807A2E" w14:textId="0F2E345D" w:rsidR="00696659" w:rsidRPr="00742B5B" w:rsidRDefault="00696659">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9">
    <w:p w14:paraId="224427CA" w14:textId="47023627" w:rsidR="00696659" w:rsidRPr="00742B5B" w:rsidRDefault="00696659">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60E3E"/>
    <w:multiLevelType w:val="hybridMultilevel"/>
    <w:tmpl w:val="062E5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29"/>
  </w:num>
  <w:num w:numId="13">
    <w:abstractNumId w:val="26"/>
  </w:num>
  <w:num w:numId="14">
    <w:abstractNumId w:val="13"/>
  </w:num>
  <w:num w:numId="15">
    <w:abstractNumId w:val="27"/>
  </w:num>
  <w:num w:numId="16">
    <w:abstractNumId w:val="16"/>
  </w:num>
  <w:num w:numId="17">
    <w:abstractNumId w:val="7"/>
  </w:num>
  <w:num w:numId="18">
    <w:abstractNumId w:val="2"/>
  </w:num>
  <w:num w:numId="19">
    <w:abstractNumId w:val="5"/>
  </w:num>
  <w:num w:numId="20">
    <w:abstractNumId w:val="4"/>
  </w:num>
  <w:num w:numId="21">
    <w:abstractNumId w:val="30"/>
  </w:num>
  <w:num w:numId="22">
    <w:abstractNumId w:val="28"/>
  </w:num>
  <w:num w:numId="23">
    <w:abstractNumId w:val="24"/>
  </w:num>
  <w:num w:numId="24">
    <w:abstractNumId w:val="1"/>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3"/>
  </w:num>
  <w:num w:numId="33">
    <w:abstractNumId w:val="11"/>
  </w:num>
  <w:num w:numId="34">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319"/>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4F48"/>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3B0"/>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65C"/>
    <w:rsid w:val="0007586E"/>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4C5"/>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14D"/>
    <w:rsid w:val="000E426E"/>
    <w:rsid w:val="000E4C35"/>
    <w:rsid w:val="000E5257"/>
    <w:rsid w:val="000E5C08"/>
    <w:rsid w:val="000E7612"/>
    <w:rsid w:val="000E79BD"/>
    <w:rsid w:val="000F008F"/>
    <w:rsid w:val="000F109E"/>
    <w:rsid w:val="000F332D"/>
    <w:rsid w:val="000F338E"/>
    <w:rsid w:val="000F3939"/>
    <w:rsid w:val="000F3AAF"/>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C0C"/>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8D1"/>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598F"/>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6773"/>
    <w:rsid w:val="0020701A"/>
    <w:rsid w:val="00207CF7"/>
    <w:rsid w:val="002100B3"/>
    <w:rsid w:val="002101F2"/>
    <w:rsid w:val="002106E6"/>
    <w:rsid w:val="00210F0C"/>
    <w:rsid w:val="00211425"/>
    <w:rsid w:val="002115A9"/>
    <w:rsid w:val="00212F30"/>
    <w:rsid w:val="002137E6"/>
    <w:rsid w:val="00213EB8"/>
    <w:rsid w:val="00216417"/>
    <w:rsid w:val="00217530"/>
    <w:rsid w:val="00217710"/>
    <w:rsid w:val="0021795E"/>
    <w:rsid w:val="00220491"/>
    <w:rsid w:val="00220ACB"/>
    <w:rsid w:val="00220C7C"/>
    <w:rsid w:val="002218FE"/>
    <w:rsid w:val="00222C83"/>
    <w:rsid w:val="002240AB"/>
    <w:rsid w:val="002250D8"/>
    <w:rsid w:val="0022515E"/>
    <w:rsid w:val="002252CD"/>
    <w:rsid w:val="00226412"/>
    <w:rsid w:val="00226950"/>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37"/>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DC1"/>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D0"/>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A9C"/>
    <w:rsid w:val="00334B2F"/>
    <w:rsid w:val="0033571F"/>
    <w:rsid w:val="00335C2A"/>
    <w:rsid w:val="00336F9A"/>
    <w:rsid w:val="00337BDF"/>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63B"/>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0CEF"/>
    <w:rsid w:val="003F1EEA"/>
    <w:rsid w:val="003F208A"/>
    <w:rsid w:val="003F264A"/>
    <w:rsid w:val="003F288F"/>
    <w:rsid w:val="003F300B"/>
    <w:rsid w:val="003F3613"/>
    <w:rsid w:val="003F3AE8"/>
    <w:rsid w:val="003F4C5E"/>
    <w:rsid w:val="003F6CF8"/>
    <w:rsid w:val="003F79B4"/>
    <w:rsid w:val="003F7B41"/>
    <w:rsid w:val="004001C4"/>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ECB"/>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0634"/>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AF9"/>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0C74"/>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B76F4"/>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E7ED9"/>
    <w:rsid w:val="005F05D5"/>
    <w:rsid w:val="005F1793"/>
    <w:rsid w:val="005F1B96"/>
    <w:rsid w:val="005F1DBB"/>
    <w:rsid w:val="005F1F95"/>
    <w:rsid w:val="005F35FC"/>
    <w:rsid w:val="005F3A35"/>
    <w:rsid w:val="005F425D"/>
    <w:rsid w:val="005F5334"/>
    <w:rsid w:val="005F53F2"/>
    <w:rsid w:val="005F7C1D"/>
    <w:rsid w:val="006008D7"/>
    <w:rsid w:val="00600DD3"/>
    <w:rsid w:val="00601F5B"/>
    <w:rsid w:val="006030D7"/>
    <w:rsid w:val="0060505A"/>
    <w:rsid w:val="0060526C"/>
    <w:rsid w:val="00606328"/>
    <w:rsid w:val="0060652B"/>
    <w:rsid w:val="00606683"/>
    <w:rsid w:val="00606B84"/>
    <w:rsid w:val="0060715C"/>
    <w:rsid w:val="006124A7"/>
    <w:rsid w:val="0061458A"/>
    <w:rsid w:val="00614934"/>
    <w:rsid w:val="006149C6"/>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659"/>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3D34"/>
    <w:rsid w:val="00714C96"/>
    <w:rsid w:val="007154FC"/>
    <w:rsid w:val="00715FE2"/>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D97"/>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1ACA"/>
    <w:rsid w:val="007E238F"/>
    <w:rsid w:val="007E3AEE"/>
    <w:rsid w:val="007E46FE"/>
    <w:rsid w:val="007E6804"/>
    <w:rsid w:val="007E6E01"/>
    <w:rsid w:val="007E70F5"/>
    <w:rsid w:val="007F12DE"/>
    <w:rsid w:val="007F1314"/>
    <w:rsid w:val="007F1F51"/>
    <w:rsid w:val="007F281F"/>
    <w:rsid w:val="007F3495"/>
    <w:rsid w:val="007F34C9"/>
    <w:rsid w:val="007F503F"/>
    <w:rsid w:val="007F5A5F"/>
    <w:rsid w:val="007F6722"/>
    <w:rsid w:val="008013DA"/>
    <w:rsid w:val="00801EA3"/>
    <w:rsid w:val="0080437A"/>
    <w:rsid w:val="00805DEA"/>
    <w:rsid w:val="008061D6"/>
    <w:rsid w:val="008069F0"/>
    <w:rsid w:val="00807178"/>
    <w:rsid w:val="0080763E"/>
    <w:rsid w:val="00807F1E"/>
    <w:rsid w:val="00807F3B"/>
    <w:rsid w:val="00807F3D"/>
    <w:rsid w:val="00807F72"/>
    <w:rsid w:val="008105B4"/>
    <w:rsid w:val="00811D16"/>
    <w:rsid w:val="00811F6D"/>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4C7"/>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1A32"/>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1CD"/>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6C1"/>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3EFE"/>
    <w:rsid w:val="00A24827"/>
    <w:rsid w:val="00A249DB"/>
    <w:rsid w:val="00A24D5A"/>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B74"/>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204B"/>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3509"/>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30DF"/>
    <w:rsid w:val="00B14560"/>
    <w:rsid w:val="00B1537B"/>
    <w:rsid w:val="00B15AD9"/>
    <w:rsid w:val="00B15C1D"/>
    <w:rsid w:val="00B16781"/>
    <w:rsid w:val="00B1695D"/>
    <w:rsid w:val="00B169A3"/>
    <w:rsid w:val="00B16E83"/>
    <w:rsid w:val="00B1747C"/>
    <w:rsid w:val="00B176AF"/>
    <w:rsid w:val="00B2066D"/>
    <w:rsid w:val="00B21689"/>
    <w:rsid w:val="00B217A5"/>
    <w:rsid w:val="00B22159"/>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08A8"/>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A7EB9"/>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2C8C"/>
    <w:rsid w:val="00BE3F61"/>
    <w:rsid w:val="00BE439E"/>
    <w:rsid w:val="00BE45B6"/>
    <w:rsid w:val="00BE54A9"/>
    <w:rsid w:val="00BE557F"/>
    <w:rsid w:val="00BE6363"/>
    <w:rsid w:val="00BE66EA"/>
    <w:rsid w:val="00BE6F5D"/>
    <w:rsid w:val="00BE7276"/>
    <w:rsid w:val="00BE7FE1"/>
    <w:rsid w:val="00BF0913"/>
    <w:rsid w:val="00BF100F"/>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8D0"/>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B2"/>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0E5"/>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A11"/>
    <w:rsid w:val="00DD3E3D"/>
    <w:rsid w:val="00DD45E2"/>
    <w:rsid w:val="00DD4F48"/>
    <w:rsid w:val="00DD51F0"/>
    <w:rsid w:val="00DD56AA"/>
    <w:rsid w:val="00DD5CF9"/>
    <w:rsid w:val="00DD66E7"/>
    <w:rsid w:val="00DD6FDA"/>
    <w:rsid w:val="00DE1323"/>
    <w:rsid w:val="00DE134D"/>
    <w:rsid w:val="00DE1C00"/>
    <w:rsid w:val="00DE26E4"/>
    <w:rsid w:val="00DE3538"/>
    <w:rsid w:val="00DE3C28"/>
    <w:rsid w:val="00DE4085"/>
    <w:rsid w:val="00DE5096"/>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B6F0C"/>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8E1"/>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14CA"/>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473B6"/>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8615195">
      <w:bodyDiv w:val="1"/>
      <w:marLeft w:val="0"/>
      <w:marRight w:val="0"/>
      <w:marTop w:val="0"/>
      <w:marBottom w:val="0"/>
      <w:divBdr>
        <w:top w:val="none" w:sz="0" w:space="0" w:color="auto"/>
        <w:left w:val="none" w:sz="0" w:space="0" w:color="auto"/>
        <w:bottom w:val="none" w:sz="0" w:space="0" w:color="auto"/>
        <w:right w:val="none" w:sz="0" w:space="0" w:color="auto"/>
      </w:divBdr>
    </w:div>
    <w:div w:id="857423826">
      <w:bodyDiv w:val="1"/>
      <w:marLeft w:val="0"/>
      <w:marRight w:val="0"/>
      <w:marTop w:val="0"/>
      <w:marBottom w:val="0"/>
      <w:divBdr>
        <w:top w:val="none" w:sz="0" w:space="0" w:color="auto"/>
        <w:left w:val="none" w:sz="0" w:space="0" w:color="auto"/>
        <w:bottom w:val="none" w:sz="0" w:space="0" w:color="auto"/>
        <w:right w:val="none" w:sz="0" w:space="0" w:color="auto"/>
      </w:divBdr>
    </w:div>
    <w:div w:id="864636245">
      <w:bodyDiv w:val="1"/>
      <w:marLeft w:val="0"/>
      <w:marRight w:val="0"/>
      <w:marTop w:val="0"/>
      <w:marBottom w:val="0"/>
      <w:divBdr>
        <w:top w:val="none" w:sz="0" w:space="0" w:color="auto"/>
        <w:left w:val="none" w:sz="0" w:space="0" w:color="auto"/>
        <w:bottom w:val="none" w:sz="0" w:space="0" w:color="auto"/>
        <w:right w:val="none" w:sz="0" w:space="0" w:color="auto"/>
      </w:divBdr>
    </w:div>
    <w:div w:id="980496654">
      <w:bodyDiv w:val="1"/>
      <w:marLeft w:val="0"/>
      <w:marRight w:val="0"/>
      <w:marTop w:val="0"/>
      <w:marBottom w:val="0"/>
      <w:divBdr>
        <w:top w:val="none" w:sz="0" w:space="0" w:color="auto"/>
        <w:left w:val="none" w:sz="0" w:space="0" w:color="auto"/>
        <w:bottom w:val="none" w:sz="0" w:space="0" w:color="auto"/>
        <w:right w:val="none" w:sz="0" w:space="0" w:color="auto"/>
      </w:divBdr>
    </w:div>
    <w:div w:id="1023743933">
      <w:bodyDiv w:val="1"/>
      <w:marLeft w:val="0"/>
      <w:marRight w:val="0"/>
      <w:marTop w:val="0"/>
      <w:marBottom w:val="0"/>
      <w:divBdr>
        <w:top w:val="none" w:sz="0" w:space="0" w:color="auto"/>
        <w:left w:val="none" w:sz="0" w:space="0" w:color="auto"/>
        <w:bottom w:val="none" w:sz="0" w:space="0" w:color="auto"/>
        <w:right w:val="none" w:sz="0" w:space="0" w:color="auto"/>
      </w:divBdr>
    </w:div>
    <w:div w:id="1032725569">
      <w:bodyDiv w:val="1"/>
      <w:marLeft w:val="0"/>
      <w:marRight w:val="0"/>
      <w:marTop w:val="0"/>
      <w:marBottom w:val="0"/>
      <w:divBdr>
        <w:top w:val="none" w:sz="0" w:space="0" w:color="auto"/>
        <w:left w:val="none" w:sz="0" w:space="0" w:color="auto"/>
        <w:bottom w:val="none" w:sz="0" w:space="0" w:color="auto"/>
        <w:right w:val="none" w:sz="0" w:space="0" w:color="auto"/>
      </w:divBdr>
    </w:div>
    <w:div w:id="1045522620">
      <w:bodyDiv w:val="1"/>
      <w:marLeft w:val="0"/>
      <w:marRight w:val="0"/>
      <w:marTop w:val="0"/>
      <w:marBottom w:val="0"/>
      <w:divBdr>
        <w:top w:val="none" w:sz="0" w:space="0" w:color="auto"/>
        <w:left w:val="none" w:sz="0" w:space="0" w:color="auto"/>
        <w:bottom w:val="none" w:sz="0" w:space="0" w:color="auto"/>
        <w:right w:val="none" w:sz="0" w:space="0" w:color="auto"/>
      </w:divBdr>
    </w:div>
    <w:div w:id="135099131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92874743">
      <w:bodyDiv w:val="1"/>
      <w:marLeft w:val="0"/>
      <w:marRight w:val="0"/>
      <w:marTop w:val="0"/>
      <w:marBottom w:val="0"/>
      <w:divBdr>
        <w:top w:val="none" w:sz="0" w:space="0" w:color="auto"/>
        <w:left w:val="none" w:sz="0" w:space="0" w:color="auto"/>
        <w:bottom w:val="none" w:sz="0" w:space="0" w:color="auto"/>
        <w:right w:val="none" w:sz="0" w:space="0" w:color="auto"/>
      </w:divBdr>
    </w:div>
    <w:div w:id="169954928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7494727">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5300497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4448671">
      <w:bodyDiv w:val="1"/>
      <w:marLeft w:val="0"/>
      <w:marRight w:val="0"/>
      <w:marTop w:val="0"/>
      <w:marBottom w:val="0"/>
      <w:divBdr>
        <w:top w:val="none" w:sz="0" w:space="0" w:color="auto"/>
        <w:left w:val="none" w:sz="0" w:space="0" w:color="auto"/>
        <w:bottom w:val="none" w:sz="0" w:space="0" w:color="auto"/>
        <w:right w:val="none" w:sz="0" w:space="0" w:color="auto"/>
      </w:divBdr>
    </w:div>
    <w:div w:id="208622582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rvezh-gnumner@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mailto:jrvezh-gnumner@mail.ru"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C48F2-E661-4E9F-A8F6-4EEC0A719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65</Pages>
  <Words>22741</Words>
  <Characters>129626</Characters>
  <Application>Microsoft Office Word</Application>
  <DocSecurity>0</DocSecurity>
  <Lines>1080</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152063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Armin Petrosyan</cp:lastModifiedBy>
  <cp:revision>49</cp:revision>
  <cp:lastPrinted>2018-02-16T07:12:00Z</cp:lastPrinted>
  <dcterms:created xsi:type="dcterms:W3CDTF">2025-10-07T12:08:00Z</dcterms:created>
  <dcterms:modified xsi:type="dcterms:W3CDTF">2025-10-09T05:53:00Z</dcterms:modified>
</cp:coreProperties>
</file>