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3" w:rsidRPr="009350A3" w:rsidRDefault="009350A3" w:rsidP="00386A2A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386A2A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E37DB1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i/>
          <w:szCs w:val="24"/>
          <w:lang w:val="hy-AM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4F5FC6" w:rsidRPr="004F5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ԱՄՊ-ԳՀԱՊՁԲ-19/ԴԵՂ-</w:t>
      </w:r>
      <w:r w:rsidR="00E37DB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</w:t>
      </w:r>
    </w:p>
    <w:p w:rsidR="001429DA" w:rsidRPr="009350A3" w:rsidRDefault="001429DA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9350A3" w:rsidRPr="009350A3" w:rsidRDefault="009350A3" w:rsidP="00806B5F">
      <w:pPr>
        <w:keepNext/>
        <w:spacing w:after="0" w:line="360" w:lineRule="auto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806B5F" w:rsidRPr="00806B5F">
        <w:rPr>
          <w:rFonts w:ascii="GHEA Grapalat" w:hAnsi="GHEA Grapalat"/>
          <w:lang w:val="af-ZA"/>
        </w:rPr>
        <w:t>«Արաբկիր» մանկական պոլիկլինիկա» ՓԲԸ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806B5F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0E764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դեղորայքի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4F5FC6" w:rsidRPr="004F5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ԱՄՊ-ԳՀԱՊՁԲ-19/ԴԵՂ-</w:t>
      </w:r>
      <w:r w:rsidR="00AA57F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</w:t>
      </w:r>
      <w:bookmarkStart w:id="0" w:name="_GoBack"/>
      <w:bookmarkEnd w:id="0"/>
      <w:r w:rsidR="000E7648" w:rsidRPr="000E7648">
        <w:rPr>
          <w:rFonts w:ascii="GHEA Grapalat" w:hAnsi="GHEA Grapalat" w:cs="Sylfaen"/>
          <w:szCs w:val="24"/>
          <w:lang w:val="af-ZA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:rsidR="009350A3" w:rsidRPr="009350A3" w:rsidRDefault="009350A3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201</w:t>
      </w:r>
      <w:r w:rsidR="00E37DB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9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37DB1">
        <w:rPr>
          <w:rFonts w:ascii="GHEA Grapalat" w:eastAsia="Times New Roman" w:hAnsi="GHEA Grapalat" w:cs="Sylfaen"/>
          <w:sz w:val="20"/>
          <w:szCs w:val="20"/>
          <w:lang w:val="hy-AM" w:eastAsia="ru-RU"/>
        </w:rPr>
        <w:t>սեպտեմբերի 27</w:t>
      </w:r>
      <w:r w:rsidR="005C31ED"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830A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F5F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="00CF367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30A8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9350A3" w:rsidRPr="00CE0ED4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4F5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Default="009350A3" w:rsidP="00A67A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af-ZA"/>
        </w:rPr>
      </w:pP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հանդիսանում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>`</w:t>
      </w:r>
      <w:r w:rsidR="000E1BBA"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Ամօքսիցիլին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,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քլավուլանաթթու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amoxicillin, clavulanic acid   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դեղափոշի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ներքին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ընդունման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դեղակախույթի</w:t>
      </w:r>
      <w:r w:rsidR="00A67ACF" w:rsidRPr="004F5FC6">
        <w:rPr>
          <w:rFonts w:ascii="Arial" w:eastAsia="Times New Roman" w:hAnsi="Arial" w:cs="Arial"/>
          <w:color w:val="000000"/>
          <w:sz w:val="18"/>
          <w:szCs w:val="18"/>
          <w:lang w:val="af-ZA"/>
        </w:rPr>
        <w:t>:</w:t>
      </w:r>
    </w:p>
    <w:p w:rsidR="00E37DB1" w:rsidRPr="004F5FC6" w:rsidRDefault="00E37DB1" w:rsidP="00A67A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af-ZA"/>
        </w:rPr>
      </w:pPr>
    </w:p>
    <w:p w:rsidR="00A67ACF" w:rsidRPr="00A67ACF" w:rsidRDefault="00A67ACF" w:rsidP="00A67A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9350A3" w:rsidTr="00D22B4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E7648" w:rsidRPr="009350A3" w:rsidTr="000E7648">
        <w:trPr>
          <w:trHeight w:val="43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E7648" w:rsidRPr="004F5FC6" w:rsidRDefault="00CF367B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F5F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0E7648" w:rsidRPr="000E7648" w:rsidRDefault="000E7648" w:rsidP="000E764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Նատալի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արմ</w:t>
            </w: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0E7648" w:rsidRPr="004F5FC6" w:rsidRDefault="000E7648" w:rsidP="000E764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F5F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7648" w:rsidRPr="009350A3" w:rsidRDefault="000E764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E7648" w:rsidRPr="009350A3" w:rsidRDefault="000E764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AA57FF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E7648" w:rsidRPr="00AB1590" w:rsidTr="005E390A">
        <w:trPr>
          <w:trHeight w:val="2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7648" w:rsidRPr="004F5FC6" w:rsidRDefault="000E7648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F5F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0E7648" w:rsidRPr="000E7648" w:rsidRDefault="00CF367B" w:rsidP="003805C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Նատալի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արմ</w:t>
            </w: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7648" w:rsidRPr="004F5FC6" w:rsidRDefault="000E764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F5F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648" w:rsidRPr="004F5FC6" w:rsidRDefault="00E37DB1" w:rsidP="005624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450</w:t>
            </w:r>
            <w:r w:rsid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,</w:t>
            </w:r>
            <w:r w:rsidR="004F5FC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9350A3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806B5F" w:rsidRPr="00CE0ED4" w:rsidRDefault="00806B5F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4F5F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806B5F" w:rsidRPr="0075411C" w:rsidRDefault="00806B5F" w:rsidP="000E1BBA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D22B45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>հանդիսանում</w:t>
      </w:r>
      <w:r w:rsidR="000E1BBA" w:rsidRPr="00D22B45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Ցեֆալեքսին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 cefalexin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գրանուլներ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ներքին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ընդունման</w:t>
      </w:r>
      <w:r w:rsidR="00E37DB1" w:rsidRPr="00E37DB1">
        <w:rPr>
          <w:rFonts w:ascii="GHEA Grapalat" w:hAnsi="GHEA Grapalat"/>
          <w:sz w:val="16"/>
          <w:szCs w:val="16"/>
          <w:lang w:val="af-ZA"/>
        </w:rPr>
        <w:t xml:space="preserve"> </w:t>
      </w:r>
      <w:r w:rsidR="00E37DB1" w:rsidRPr="00F303AF">
        <w:rPr>
          <w:rFonts w:ascii="GHEA Grapalat" w:hAnsi="GHEA Grapalat"/>
          <w:sz w:val="16"/>
          <w:szCs w:val="16"/>
          <w:lang w:val="en-AU"/>
        </w:rPr>
        <w:t>դեղակախույթի</w:t>
      </w:r>
      <w:r w:rsidR="005A64B3" w:rsidRPr="0075411C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99"/>
        <w:gridCol w:w="2380"/>
        <w:gridCol w:w="2460"/>
        <w:gridCol w:w="3045"/>
      </w:tblGrid>
      <w:tr w:rsidR="00806B5F" w:rsidRPr="009350A3" w:rsidTr="002F1FD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9754E6" w:rsidRPr="009350A3" w:rsidTr="00CC3DDA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E6" w:rsidRPr="009754E6" w:rsidRDefault="009754E6" w:rsidP="009754E6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E6" w:rsidRPr="000E7648" w:rsidRDefault="00E37DB1" w:rsidP="003805C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Նատալի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արմ</w:t>
            </w: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E6" w:rsidRDefault="009754E6" w:rsidP="009754E6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E6" w:rsidRPr="00770199" w:rsidRDefault="009754E6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E6" w:rsidRPr="00770199" w:rsidRDefault="009754E6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</w:tbl>
    <w:p w:rsidR="00806B5F" w:rsidRPr="009350A3" w:rsidRDefault="00806B5F" w:rsidP="00806B5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06B5F" w:rsidRPr="00AA57FF" w:rsidTr="003805C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806B5F" w:rsidRPr="009350A3" w:rsidRDefault="00806B5F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802965" w:rsidRPr="0056244B" w:rsidTr="002B4317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65" w:rsidRPr="009754E6" w:rsidRDefault="00802965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65" w:rsidRPr="000E7648" w:rsidRDefault="00E37DB1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Նատալի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</w:t>
            </w:r>
            <w:r w:rsidRPr="005D282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արմ</w:t>
            </w:r>
            <w:r w:rsidRPr="000E764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65" w:rsidRDefault="00802965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65" w:rsidRPr="00E37DB1" w:rsidRDefault="00E37DB1" w:rsidP="00E37D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81</w:t>
            </w:r>
            <w:r w:rsidR="00802965"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</w:t>
            </w:r>
          </w:p>
        </w:tc>
      </w:tr>
    </w:tbl>
    <w:p w:rsidR="00806B5F" w:rsidRDefault="00806B5F" w:rsidP="00806B5F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E1BBA" w:rsidRPr="00CE0ED4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5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E1BBA" w:rsidRPr="00D21302" w:rsidRDefault="000E1BBA" w:rsidP="000E1BBA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="006F7F67"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Ազիթրոմիցին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դեղափոշի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ներքին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ընդունման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դեղակախույթի</w:t>
      </w:r>
      <w:r w:rsidR="006F7F67" w:rsidRPr="00D21302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0E1BBA" w:rsidRPr="000E1BBA" w:rsidRDefault="000E1BBA" w:rsidP="000E1BBA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E1BBA" w:rsidRPr="009350A3" w:rsidTr="00D21302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02965" w:rsidRPr="009350A3" w:rsidTr="003805C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02965" w:rsidRPr="00802965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802965" w:rsidRPr="000E7648" w:rsidRDefault="00802965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802965" w:rsidRDefault="00802965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02965" w:rsidRPr="009350A3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02965" w:rsidRPr="009350A3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802965" w:rsidRPr="009350A3" w:rsidTr="003805C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02965" w:rsidRPr="00802965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802965" w:rsidRPr="000E7648" w:rsidRDefault="00802965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«Արֆարմացիա» ՓԲԸ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802965" w:rsidRDefault="00802965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02965" w:rsidRPr="009350A3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02965" w:rsidRPr="009350A3" w:rsidRDefault="00802965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E1BBA" w:rsidRPr="009350A3" w:rsidRDefault="000E1BBA" w:rsidP="000E1BB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E1BBA" w:rsidRPr="00AA57FF" w:rsidTr="003805C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0E1BBA" w:rsidRPr="009350A3" w:rsidRDefault="000E1BBA" w:rsidP="003805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73473" w:rsidRPr="00AB1590" w:rsidTr="003805C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208,6</w:t>
            </w:r>
          </w:p>
        </w:tc>
      </w:tr>
      <w:tr w:rsidR="00573473" w:rsidRPr="00AB1590" w:rsidTr="003805C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«Արֆարմացիա»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210,2</w:t>
            </w:r>
          </w:p>
        </w:tc>
      </w:tr>
    </w:tbl>
    <w:p w:rsidR="000E1BBA" w:rsidRDefault="000E1BBA" w:rsidP="000E1BBA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7005E9" w:rsidRPr="00CE0ED4" w:rsidRDefault="007005E9" w:rsidP="007005E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6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7005E9" w:rsidRPr="00D21302" w:rsidRDefault="007005E9" w:rsidP="007005E9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Սուլֆամեթօքսազոլ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,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տրիմեթոպրիմ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Sulfamethoxazole, trimethoprim,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դեղակախույթ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ներքին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ընդունման</w:t>
      </w:r>
      <w:r w:rsidRPr="007005E9">
        <w:rPr>
          <w:rFonts w:ascii="GHEA Grapalat" w:eastAsia="Times New Roman" w:hAnsi="GHEA Grapalat" w:cs="Calibri"/>
          <w:color w:val="000000"/>
          <w:sz w:val="16"/>
          <w:szCs w:val="16"/>
          <w:lang w:val="af-ZA"/>
        </w:rPr>
        <w:t>)</w:t>
      </w:r>
      <w:r w:rsidRPr="00D21302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7005E9" w:rsidRPr="000E1BBA" w:rsidRDefault="007005E9" w:rsidP="007005E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7005E9" w:rsidRPr="009350A3" w:rsidTr="008826E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573473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573473" w:rsidRDefault="00573473" w:rsidP="00573473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73473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573473" w:rsidRDefault="00573473" w:rsidP="00573473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7005E9" w:rsidRPr="009350A3" w:rsidRDefault="007005E9" w:rsidP="007005E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005E9" w:rsidRPr="00AA57FF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7005E9" w:rsidRPr="009350A3" w:rsidRDefault="007005E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26,8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29,1</w:t>
            </w:r>
          </w:p>
        </w:tc>
      </w:tr>
    </w:tbl>
    <w:p w:rsidR="007005E9" w:rsidRDefault="007005E9" w:rsidP="007005E9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F21448" w:rsidRPr="00CE0ED4" w:rsidRDefault="00F21448" w:rsidP="00F2144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7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F21448" w:rsidRPr="00D21302" w:rsidRDefault="00F21448" w:rsidP="00F21448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Դիկլոֆենակ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 diclofenac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մոմիկ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ուղիղաղիքային</w:t>
      </w:r>
      <w:r w:rsidRPr="00D21302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F21448" w:rsidRPr="000E1BBA" w:rsidRDefault="00F21448" w:rsidP="00F2144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F21448" w:rsidRPr="009350A3" w:rsidTr="008826E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21448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F21448" w:rsidRPr="000E7648" w:rsidRDefault="00F21448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F21448" w:rsidRDefault="00F21448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F21448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F21448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F21448" w:rsidRDefault="00F21448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F21448" w:rsidRPr="009350A3" w:rsidRDefault="00F21448" w:rsidP="00F2144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21448" w:rsidRPr="00AA57FF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21448" w:rsidRPr="009350A3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21448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F21448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1448" w:rsidRPr="00573473" w:rsidRDefault="00573473" w:rsidP="00F214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40,8</w:t>
            </w:r>
          </w:p>
        </w:tc>
      </w:tr>
      <w:tr w:rsidR="00F21448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F21448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1448" w:rsidRPr="00802965" w:rsidRDefault="00F21448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1448" w:rsidRPr="00573473" w:rsidRDefault="00573473" w:rsidP="00F214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43,0</w:t>
            </w:r>
          </w:p>
        </w:tc>
      </w:tr>
    </w:tbl>
    <w:p w:rsidR="00F21448" w:rsidRDefault="00F21448" w:rsidP="00F2144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05AA9" w:rsidRPr="00CE0ED4" w:rsidRDefault="00205AA9" w:rsidP="00205AA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8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05AA9" w:rsidRPr="00D21302" w:rsidRDefault="00205AA9" w:rsidP="00205AA9">
      <w:pPr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Դիկլոֆենակ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 diclofenac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մոմիկ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ուղիղաղիքային</w:t>
      </w:r>
      <w:r w:rsidRPr="00D21302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p w:rsidR="00205AA9" w:rsidRPr="000E1BBA" w:rsidRDefault="00205AA9" w:rsidP="00205AA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205AA9" w:rsidRPr="009350A3" w:rsidTr="008826E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05AA9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05AA9" w:rsidRPr="00802965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205AA9" w:rsidRPr="000E7648" w:rsidRDefault="00205AA9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05AA9" w:rsidRDefault="00205AA9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205AA9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05AA9" w:rsidRPr="00802965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205AA9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05AA9" w:rsidRDefault="00205AA9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205AA9" w:rsidRPr="009350A3" w:rsidRDefault="00205AA9" w:rsidP="00205AA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05AA9" w:rsidRPr="00AA57FF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05AA9" w:rsidRPr="009350A3" w:rsidRDefault="00205AA9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41,1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43,7</w:t>
            </w:r>
          </w:p>
        </w:tc>
      </w:tr>
    </w:tbl>
    <w:p w:rsidR="00205AA9" w:rsidRDefault="00205AA9" w:rsidP="00205AA9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C24165" w:rsidRPr="00CE0ED4" w:rsidRDefault="00C24165" w:rsidP="00C2416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9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C24165" w:rsidRDefault="00C24165" w:rsidP="00573473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Իբուպրոֆեն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ibuprofen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դեղակախույթ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ներքին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ընդունման</w:t>
      </w:r>
    </w:p>
    <w:p w:rsidR="00573473" w:rsidRPr="000E1BBA" w:rsidRDefault="00573473" w:rsidP="00C2416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C24165" w:rsidRPr="009350A3" w:rsidTr="008826E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573473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573473" w:rsidRDefault="00573473" w:rsidP="00573473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73473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573473" w:rsidRDefault="00573473" w:rsidP="00573473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73473" w:rsidRPr="009350A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24165" w:rsidRPr="009350A3" w:rsidRDefault="00C24165" w:rsidP="00C2416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24165" w:rsidRPr="00AA57FF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Մեդիկալ Հորիզոն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» </w:t>
            </w: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ՍՊ</w:t>
            </w: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268,7</w:t>
            </w:r>
          </w:p>
        </w:tc>
      </w:tr>
      <w:tr w:rsidR="00573473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573473" w:rsidRPr="000E7648" w:rsidRDefault="00573473" w:rsidP="005734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9754E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«Նատալի Ֆարմ»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73473" w:rsidRPr="00802965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73473" w:rsidRPr="00573473" w:rsidRDefault="00573473" w:rsidP="005734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555,0</w:t>
            </w:r>
          </w:p>
        </w:tc>
      </w:tr>
    </w:tbl>
    <w:p w:rsidR="00C24165" w:rsidRDefault="00C24165" w:rsidP="00C24165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C24165" w:rsidRPr="00CE0ED4" w:rsidRDefault="00C24165" w:rsidP="00C2416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7347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573473" w:rsidRPr="00573473" w:rsidRDefault="00C24165" w:rsidP="00573473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առարկա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>է</w:t>
      </w:r>
      <w:r w:rsidRPr="00C40FC6">
        <w:rPr>
          <w:rFonts w:ascii="GHEA Grapalat" w:eastAsia="Times New Roman" w:hAnsi="GHEA Grapalat" w:cs="Times New Roman"/>
          <w:sz w:val="18"/>
          <w:szCs w:val="18"/>
          <w:lang w:val="af-ZA" w:eastAsia="ru-RU"/>
        </w:rPr>
        <w:t xml:space="preserve"> </w:t>
      </w:r>
      <w:r w:rsidRPr="00C40FC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հանդիսանում </w:t>
      </w:r>
      <w:r w:rsidRPr="006F7F67">
        <w:rPr>
          <w:rFonts w:ascii="Calibri" w:eastAsia="Times New Roman" w:hAnsi="Calibri" w:cs="Calibri"/>
          <w:color w:val="000000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Ջրածնի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</w:t>
      </w:r>
      <w:r w:rsidR="00573473" w:rsidRPr="00F303AF">
        <w:rPr>
          <w:rFonts w:ascii="GHEA Grapalat" w:hAnsi="GHEA Grapalat"/>
          <w:sz w:val="16"/>
          <w:szCs w:val="16"/>
          <w:lang w:val="en-AU"/>
        </w:rPr>
        <w:t>պերօքսիդ</w:t>
      </w:r>
      <w:r w:rsidR="00573473" w:rsidRPr="00573473">
        <w:rPr>
          <w:rFonts w:ascii="GHEA Grapalat" w:hAnsi="GHEA Grapalat"/>
          <w:sz w:val="16"/>
          <w:szCs w:val="16"/>
          <w:lang w:val="af-ZA"/>
        </w:rPr>
        <w:t xml:space="preserve"> 33%</w:t>
      </w:r>
    </w:p>
    <w:p w:rsidR="00C24165" w:rsidRPr="000E1BBA" w:rsidRDefault="00C24165" w:rsidP="00C24165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6"/>
          <w:szCs w:val="16"/>
          <w:lang w:val="af-ZA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C24165" w:rsidRPr="009350A3" w:rsidTr="008826E5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C24165" w:rsidRPr="009350A3" w:rsidTr="008826E5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165" w:rsidRPr="00802965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C24165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«Արֆարմացիյա» ՓԲԸ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C24165" w:rsidRDefault="00C24165" w:rsidP="008826E5">
            <w:pPr>
              <w:jc w:val="center"/>
            </w:pPr>
            <w:r w:rsidRPr="001A4DF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24165" w:rsidRPr="009350A3" w:rsidRDefault="00C24165" w:rsidP="00C2416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24165" w:rsidRPr="00AA57FF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C24165" w:rsidRPr="009350A3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24165" w:rsidRPr="00AB1590" w:rsidTr="008826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4165" w:rsidRPr="00802965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C24165" w:rsidRPr="000E7648" w:rsidRDefault="00573473" w:rsidP="008826E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7347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«Արֆարմացիյա»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4165" w:rsidRPr="00802965" w:rsidRDefault="00C24165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80296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4165" w:rsidRPr="00573473" w:rsidRDefault="00573473" w:rsidP="008826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5,0</w:t>
            </w:r>
          </w:p>
        </w:tc>
      </w:tr>
    </w:tbl>
    <w:p w:rsidR="00C24165" w:rsidRDefault="00C24165" w:rsidP="00C24165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EE2E91" w:rsidRDefault="00EE2E91" w:rsidP="00EE2E91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“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մինչ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և 5-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EE2E91" w:rsidRDefault="009350A3" w:rsidP="0057347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E2E9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      </w:t>
      </w:r>
      <w:r w:rsidR="00750CC6"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ԱՄՊ-ԳՀԱՊՁԲ-19/ԴԵՂ-</w:t>
      </w:r>
      <w:r w:rsidR="0057347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BA285E"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5734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EE2E91" w:rsidRPr="00573473" w:rsidRDefault="00EE2E91" w:rsidP="0057347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E6734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06B5F">
        <w:rPr>
          <w:rFonts w:ascii="GHEA Grapalat" w:hAnsi="GHEA Grapalat"/>
          <w:i/>
          <w:lang w:val="af-ZA"/>
        </w:rPr>
        <w:t>/010/ 26 24 30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E6734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06B5F" w:rsidRPr="00E84BE2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arabkir-mankakan@</w:t>
      </w:r>
      <w:r w:rsidR="00576C06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mail</w:t>
      </w:r>
      <w:r w:rsidR="00806B5F" w:rsidRPr="00E84BE2">
        <w:rPr>
          <w:rFonts w:ascii="Arial" w:hAnsi="Arial" w:cs="Arial"/>
          <w:b/>
          <w:i/>
          <w:color w:val="333333"/>
          <w:shd w:val="clear" w:color="auto" w:fill="FFFFFF"/>
          <w:lang w:val="af-ZA"/>
        </w:rPr>
        <w:t>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E67348">
      <w:pPr>
        <w:spacing w:after="0" w:line="240" w:lineRule="auto"/>
        <w:ind w:firstLine="284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806B5F" w:rsidRPr="00330DF0">
        <w:rPr>
          <w:rFonts w:ascii="GHEA Grapalat" w:hAnsi="GHEA Grapalat"/>
          <w:i/>
          <w:lang w:val="af-ZA"/>
        </w:rPr>
        <w:t>«Արաբկիր» մանկական պոլիկլինիկա» ՓԲԸ</w:t>
      </w:r>
    </w:p>
    <w:sectPr w:rsidR="00C16690" w:rsidRPr="009350A3" w:rsidSect="00200AC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7" w:rsidRDefault="00211A37">
      <w:pPr>
        <w:spacing w:after="0" w:line="240" w:lineRule="auto"/>
      </w:pPr>
      <w:r>
        <w:separator/>
      </w:r>
    </w:p>
  </w:endnote>
  <w:endnote w:type="continuationSeparator" w:id="0">
    <w:p w:rsidR="00211A37" w:rsidRDefault="002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4" w:rsidRDefault="003805C4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5C4" w:rsidRDefault="003805C4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C4" w:rsidRDefault="003805C4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7FF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5C4" w:rsidRDefault="003805C4" w:rsidP="00CE0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7" w:rsidRDefault="00211A37">
      <w:pPr>
        <w:spacing w:after="0" w:line="240" w:lineRule="auto"/>
      </w:pPr>
      <w:r>
        <w:separator/>
      </w:r>
    </w:p>
  </w:footnote>
  <w:footnote w:type="continuationSeparator" w:id="0">
    <w:p w:rsidR="00211A37" w:rsidRDefault="002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03ABC"/>
    <w:rsid w:val="00016177"/>
    <w:rsid w:val="00024291"/>
    <w:rsid w:val="000252E6"/>
    <w:rsid w:val="00032C18"/>
    <w:rsid w:val="00042CD7"/>
    <w:rsid w:val="00052E8A"/>
    <w:rsid w:val="00057989"/>
    <w:rsid w:val="000679A2"/>
    <w:rsid w:val="00071A39"/>
    <w:rsid w:val="000722E6"/>
    <w:rsid w:val="00087A05"/>
    <w:rsid w:val="00090C01"/>
    <w:rsid w:val="00096819"/>
    <w:rsid w:val="000A4DE9"/>
    <w:rsid w:val="000A5C84"/>
    <w:rsid w:val="000C01EB"/>
    <w:rsid w:val="000E1BBA"/>
    <w:rsid w:val="000E54FD"/>
    <w:rsid w:val="000E73A3"/>
    <w:rsid w:val="000E7648"/>
    <w:rsid w:val="00103D11"/>
    <w:rsid w:val="0013472C"/>
    <w:rsid w:val="00135424"/>
    <w:rsid w:val="00140B57"/>
    <w:rsid w:val="001429DA"/>
    <w:rsid w:val="00150B8F"/>
    <w:rsid w:val="00166D8E"/>
    <w:rsid w:val="00170E00"/>
    <w:rsid w:val="0017626E"/>
    <w:rsid w:val="0018672A"/>
    <w:rsid w:val="001B1CC4"/>
    <w:rsid w:val="001B3516"/>
    <w:rsid w:val="001C31FE"/>
    <w:rsid w:val="001F2909"/>
    <w:rsid w:val="001F5BED"/>
    <w:rsid w:val="002004EA"/>
    <w:rsid w:val="00200AC5"/>
    <w:rsid w:val="00203DB8"/>
    <w:rsid w:val="00205AA9"/>
    <w:rsid w:val="00210FD1"/>
    <w:rsid w:val="00211A37"/>
    <w:rsid w:val="002122E6"/>
    <w:rsid w:val="00233C80"/>
    <w:rsid w:val="00247E34"/>
    <w:rsid w:val="002708BA"/>
    <w:rsid w:val="00274E83"/>
    <w:rsid w:val="00281B7D"/>
    <w:rsid w:val="002829BE"/>
    <w:rsid w:val="00293569"/>
    <w:rsid w:val="00294936"/>
    <w:rsid w:val="002B7A1A"/>
    <w:rsid w:val="002C7C3C"/>
    <w:rsid w:val="002E0733"/>
    <w:rsid w:val="002F1FD9"/>
    <w:rsid w:val="00313867"/>
    <w:rsid w:val="00347A51"/>
    <w:rsid w:val="003540AB"/>
    <w:rsid w:val="00371367"/>
    <w:rsid w:val="003805C4"/>
    <w:rsid w:val="0038521C"/>
    <w:rsid w:val="00386A2A"/>
    <w:rsid w:val="003D4315"/>
    <w:rsid w:val="003E0B68"/>
    <w:rsid w:val="003F6D8F"/>
    <w:rsid w:val="00400A75"/>
    <w:rsid w:val="00400CF3"/>
    <w:rsid w:val="00402E35"/>
    <w:rsid w:val="004048A6"/>
    <w:rsid w:val="004245D4"/>
    <w:rsid w:val="004429EE"/>
    <w:rsid w:val="00451704"/>
    <w:rsid w:val="004823E4"/>
    <w:rsid w:val="0049793B"/>
    <w:rsid w:val="004C1465"/>
    <w:rsid w:val="004C26F5"/>
    <w:rsid w:val="004C6A1B"/>
    <w:rsid w:val="004D6009"/>
    <w:rsid w:val="004D7C8B"/>
    <w:rsid w:val="004E18C3"/>
    <w:rsid w:val="004E5436"/>
    <w:rsid w:val="004F5FC6"/>
    <w:rsid w:val="00511CF0"/>
    <w:rsid w:val="0051305B"/>
    <w:rsid w:val="00535E73"/>
    <w:rsid w:val="005368E7"/>
    <w:rsid w:val="0056244B"/>
    <w:rsid w:val="00573473"/>
    <w:rsid w:val="00576C06"/>
    <w:rsid w:val="00577C10"/>
    <w:rsid w:val="005A64B3"/>
    <w:rsid w:val="005A7370"/>
    <w:rsid w:val="005C0E5B"/>
    <w:rsid w:val="005C31ED"/>
    <w:rsid w:val="005D2EF3"/>
    <w:rsid w:val="005D36A8"/>
    <w:rsid w:val="005E390A"/>
    <w:rsid w:val="005E39B0"/>
    <w:rsid w:val="005E39B2"/>
    <w:rsid w:val="005E519E"/>
    <w:rsid w:val="005F24CE"/>
    <w:rsid w:val="0060779E"/>
    <w:rsid w:val="006134F1"/>
    <w:rsid w:val="00632D25"/>
    <w:rsid w:val="00652C39"/>
    <w:rsid w:val="00665E48"/>
    <w:rsid w:val="00681EDA"/>
    <w:rsid w:val="0068445B"/>
    <w:rsid w:val="00686899"/>
    <w:rsid w:val="006A72EF"/>
    <w:rsid w:val="006C2BDD"/>
    <w:rsid w:val="006D0DDF"/>
    <w:rsid w:val="006F25A0"/>
    <w:rsid w:val="006F7F67"/>
    <w:rsid w:val="0070036F"/>
    <w:rsid w:val="007005E9"/>
    <w:rsid w:val="007206D8"/>
    <w:rsid w:val="007445A6"/>
    <w:rsid w:val="00750CC6"/>
    <w:rsid w:val="0075411C"/>
    <w:rsid w:val="00763B3A"/>
    <w:rsid w:val="007677DA"/>
    <w:rsid w:val="00770199"/>
    <w:rsid w:val="00774A90"/>
    <w:rsid w:val="0079526E"/>
    <w:rsid w:val="007C06FD"/>
    <w:rsid w:val="007D318D"/>
    <w:rsid w:val="007D3800"/>
    <w:rsid w:val="007D53FC"/>
    <w:rsid w:val="007E29CC"/>
    <w:rsid w:val="007E76F5"/>
    <w:rsid w:val="007F25F6"/>
    <w:rsid w:val="007F7A3A"/>
    <w:rsid w:val="00802965"/>
    <w:rsid w:val="00806B5F"/>
    <w:rsid w:val="0080722A"/>
    <w:rsid w:val="008238CA"/>
    <w:rsid w:val="00830A8D"/>
    <w:rsid w:val="00831038"/>
    <w:rsid w:val="00845D4E"/>
    <w:rsid w:val="00850387"/>
    <w:rsid w:val="008520F3"/>
    <w:rsid w:val="0086798F"/>
    <w:rsid w:val="00877224"/>
    <w:rsid w:val="00884017"/>
    <w:rsid w:val="00885EA5"/>
    <w:rsid w:val="008C5632"/>
    <w:rsid w:val="008C580C"/>
    <w:rsid w:val="008D111F"/>
    <w:rsid w:val="008D1838"/>
    <w:rsid w:val="008D6834"/>
    <w:rsid w:val="00906EF4"/>
    <w:rsid w:val="00920D73"/>
    <w:rsid w:val="009350A3"/>
    <w:rsid w:val="00935C0E"/>
    <w:rsid w:val="00937DC3"/>
    <w:rsid w:val="00940EF6"/>
    <w:rsid w:val="00947CA6"/>
    <w:rsid w:val="00947DF8"/>
    <w:rsid w:val="00970DA0"/>
    <w:rsid w:val="009754E6"/>
    <w:rsid w:val="009A3A40"/>
    <w:rsid w:val="009B2C81"/>
    <w:rsid w:val="009C278B"/>
    <w:rsid w:val="009D736C"/>
    <w:rsid w:val="009E435E"/>
    <w:rsid w:val="00A04999"/>
    <w:rsid w:val="00A109DC"/>
    <w:rsid w:val="00A12D9E"/>
    <w:rsid w:val="00A43203"/>
    <w:rsid w:val="00A6169F"/>
    <w:rsid w:val="00A67ACF"/>
    <w:rsid w:val="00A73296"/>
    <w:rsid w:val="00A73E23"/>
    <w:rsid w:val="00A846DB"/>
    <w:rsid w:val="00AA13E3"/>
    <w:rsid w:val="00AA57FF"/>
    <w:rsid w:val="00AB1590"/>
    <w:rsid w:val="00AB603A"/>
    <w:rsid w:val="00AC1BB4"/>
    <w:rsid w:val="00AC66E7"/>
    <w:rsid w:val="00AE106F"/>
    <w:rsid w:val="00B10C0B"/>
    <w:rsid w:val="00B1676C"/>
    <w:rsid w:val="00B20480"/>
    <w:rsid w:val="00B301FB"/>
    <w:rsid w:val="00B439C3"/>
    <w:rsid w:val="00B65FC6"/>
    <w:rsid w:val="00B8107A"/>
    <w:rsid w:val="00B85632"/>
    <w:rsid w:val="00BA285E"/>
    <w:rsid w:val="00BB4B45"/>
    <w:rsid w:val="00BC070D"/>
    <w:rsid w:val="00BC72BD"/>
    <w:rsid w:val="00BD32ED"/>
    <w:rsid w:val="00BE59CC"/>
    <w:rsid w:val="00BF42E2"/>
    <w:rsid w:val="00C0437C"/>
    <w:rsid w:val="00C147A9"/>
    <w:rsid w:val="00C16690"/>
    <w:rsid w:val="00C24165"/>
    <w:rsid w:val="00C26654"/>
    <w:rsid w:val="00C35B77"/>
    <w:rsid w:val="00C40FC6"/>
    <w:rsid w:val="00C5101F"/>
    <w:rsid w:val="00C55B82"/>
    <w:rsid w:val="00C910FE"/>
    <w:rsid w:val="00CB779E"/>
    <w:rsid w:val="00CC18D7"/>
    <w:rsid w:val="00CC1CD2"/>
    <w:rsid w:val="00CC78FB"/>
    <w:rsid w:val="00CD69D4"/>
    <w:rsid w:val="00CE031C"/>
    <w:rsid w:val="00CE0ED4"/>
    <w:rsid w:val="00CE6069"/>
    <w:rsid w:val="00CF367B"/>
    <w:rsid w:val="00CF7A3A"/>
    <w:rsid w:val="00D0322B"/>
    <w:rsid w:val="00D035DE"/>
    <w:rsid w:val="00D10571"/>
    <w:rsid w:val="00D1080B"/>
    <w:rsid w:val="00D133B2"/>
    <w:rsid w:val="00D16D58"/>
    <w:rsid w:val="00D20181"/>
    <w:rsid w:val="00D21302"/>
    <w:rsid w:val="00D225F8"/>
    <w:rsid w:val="00D22B45"/>
    <w:rsid w:val="00D23566"/>
    <w:rsid w:val="00D2386D"/>
    <w:rsid w:val="00D25FAC"/>
    <w:rsid w:val="00D411EE"/>
    <w:rsid w:val="00D52CD9"/>
    <w:rsid w:val="00D549AA"/>
    <w:rsid w:val="00D612C3"/>
    <w:rsid w:val="00D64E22"/>
    <w:rsid w:val="00D71E00"/>
    <w:rsid w:val="00D82563"/>
    <w:rsid w:val="00D85B0C"/>
    <w:rsid w:val="00DB2090"/>
    <w:rsid w:val="00DB3F91"/>
    <w:rsid w:val="00DE376C"/>
    <w:rsid w:val="00E03EBD"/>
    <w:rsid w:val="00E37DB1"/>
    <w:rsid w:val="00E51E6B"/>
    <w:rsid w:val="00E65F23"/>
    <w:rsid w:val="00E67348"/>
    <w:rsid w:val="00E81F50"/>
    <w:rsid w:val="00E937E1"/>
    <w:rsid w:val="00EA616E"/>
    <w:rsid w:val="00EB25C8"/>
    <w:rsid w:val="00EB3475"/>
    <w:rsid w:val="00ED32E3"/>
    <w:rsid w:val="00ED402E"/>
    <w:rsid w:val="00EE2E91"/>
    <w:rsid w:val="00EE4454"/>
    <w:rsid w:val="00EE6768"/>
    <w:rsid w:val="00EF1B30"/>
    <w:rsid w:val="00F1669F"/>
    <w:rsid w:val="00F213FC"/>
    <w:rsid w:val="00F21448"/>
    <w:rsid w:val="00F26B7D"/>
    <w:rsid w:val="00F405AA"/>
    <w:rsid w:val="00F64092"/>
    <w:rsid w:val="00F65E62"/>
    <w:rsid w:val="00F74DBB"/>
    <w:rsid w:val="00F842B9"/>
    <w:rsid w:val="00F908A3"/>
    <w:rsid w:val="00FD0119"/>
    <w:rsid w:val="00FD73F6"/>
    <w:rsid w:val="00FE20E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2838"/>
  <w15:docId w15:val="{D5C5B2D4-1354-4796-8265-6049FDB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4527-6949-49D2-AF49-097BF44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476</cp:revision>
  <cp:lastPrinted>2019-09-27T12:41:00Z</cp:lastPrinted>
  <dcterms:created xsi:type="dcterms:W3CDTF">2017-06-06T12:35:00Z</dcterms:created>
  <dcterms:modified xsi:type="dcterms:W3CDTF">2019-09-27T12:42:00Z</dcterms:modified>
</cp:coreProperties>
</file>