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62" w:rsidRPr="00E05B2C" w:rsidRDefault="00CC482C" w:rsidP="002D6949">
      <w:pPr>
        <w:widowControl w:val="0"/>
        <w:spacing w:after="160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>ОБЪЯВЛЕНИЕ</w:t>
      </w:r>
    </w:p>
    <w:p w:rsidR="00335F28" w:rsidRPr="00E05B2C" w:rsidRDefault="00335F28" w:rsidP="002D6949">
      <w:pPr>
        <w:widowControl w:val="0"/>
        <w:spacing w:after="160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 xml:space="preserve">о </w:t>
      </w:r>
      <w:r w:rsidR="00A453C8" w:rsidRPr="00E05B2C">
        <w:rPr>
          <w:rFonts w:ascii="GHEA Grapalat" w:hAnsi="GHEA Grapalat"/>
          <w:b/>
          <w:szCs w:val="24"/>
        </w:rPr>
        <w:t xml:space="preserve">несостоявшейся </w:t>
      </w:r>
      <w:r w:rsidRPr="00E05B2C">
        <w:rPr>
          <w:rFonts w:ascii="GHEA Grapalat" w:hAnsi="GHEA Grapalat"/>
          <w:b/>
          <w:szCs w:val="24"/>
        </w:rPr>
        <w:t>процедур</w:t>
      </w:r>
      <w:r w:rsidR="00A453C8">
        <w:rPr>
          <w:rFonts w:ascii="GHEA Grapalat" w:hAnsi="GHEA Grapalat"/>
          <w:b/>
          <w:szCs w:val="24"/>
          <w:lang w:val="en-US"/>
        </w:rPr>
        <w:t>e</w:t>
      </w:r>
      <w:r w:rsidRPr="00E05B2C">
        <w:rPr>
          <w:rFonts w:ascii="GHEA Grapalat" w:hAnsi="GHEA Grapalat"/>
          <w:b/>
          <w:szCs w:val="24"/>
        </w:rPr>
        <w:t xml:space="preserve"> закупки </w:t>
      </w:r>
    </w:p>
    <w:p w:rsidR="00980BCA" w:rsidRPr="003C2CDD" w:rsidRDefault="00980BCA" w:rsidP="002D6949">
      <w:pPr>
        <w:pStyle w:val="BodyTextIndent"/>
        <w:widowControl w:val="0"/>
        <w:spacing w:after="160"/>
        <w:ind w:left="-90" w:firstLine="90"/>
        <w:jc w:val="center"/>
        <w:rPr>
          <w:rFonts w:ascii="GHEA Grapalat" w:hAnsi="GHEA Grapalat"/>
          <w:b/>
          <w:color w:val="000000" w:themeColor="text1"/>
        </w:rPr>
      </w:pPr>
      <w:r w:rsidRPr="00E47695">
        <w:rPr>
          <w:rFonts w:ascii="GHEA Grapalat" w:hAnsi="GHEA Grapalat"/>
          <w:b/>
          <w:color w:val="000000" w:themeColor="text1"/>
        </w:rPr>
        <w:t xml:space="preserve">Код запроса котировок </w:t>
      </w:r>
      <w:r w:rsidR="003C2CDD" w:rsidRPr="003C2CDD">
        <w:rPr>
          <w:rFonts w:ascii="GHEA Grapalat" w:hAnsi="GHEA Grapalat"/>
          <w:b/>
          <w:color w:val="000000" w:themeColor="text1"/>
        </w:rPr>
        <w:t>HHQK-GHKhTsDzB-2</w:t>
      </w:r>
      <w:r w:rsidR="0020508F">
        <w:rPr>
          <w:rFonts w:ascii="GHEA Grapalat" w:hAnsi="GHEA Grapalat"/>
          <w:b/>
          <w:color w:val="000000" w:themeColor="text1"/>
          <w:lang w:val="hy-AM"/>
        </w:rPr>
        <w:t>5</w:t>
      </w:r>
      <w:r w:rsidR="0020508F">
        <w:rPr>
          <w:rFonts w:ascii="GHEA Grapalat" w:hAnsi="GHEA Grapalat"/>
          <w:b/>
          <w:color w:val="000000" w:themeColor="text1"/>
        </w:rPr>
        <w:t>/2</w:t>
      </w:r>
    </w:p>
    <w:p w:rsidR="00EF6EC1" w:rsidRPr="009F215A" w:rsidRDefault="00EF6EC1" w:rsidP="009F215A">
      <w:pPr>
        <w:widowControl w:val="0"/>
        <w:spacing w:line="276" w:lineRule="auto"/>
        <w:ind w:left="-54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:rsidR="005E3A77" w:rsidRPr="0020508F" w:rsidRDefault="00980BCA" w:rsidP="003C2CDD">
      <w:pPr>
        <w:widowControl w:val="0"/>
        <w:spacing w:line="276" w:lineRule="auto"/>
        <w:ind w:left="-54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20508F">
        <w:rPr>
          <w:rFonts w:ascii="GHEA Grapalat" w:hAnsi="GHEA Grapalat"/>
          <w:color w:val="000000" w:themeColor="text1"/>
          <w:sz w:val="22"/>
          <w:szCs w:val="22"/>
        </w:rPr>
        <w:t xml:space="preserve">Государственный комитет по градостроительству </w:t>
      </w:r>
      <w:r w:rsidR="00D732C4" w:rsidRPr="0020508F">
        <w:rPr>
          <w:rFonts w:ascii="GHEA Grapalat" w:hAnsi="GHEA Grapalat"/>
          <w:color w:val="000000" w:themeColor="text1"/>
          <w:sz w:val="22"/>
          <w:szCs w:val="22"/>
        </w:rPr>
        <w:t>ниже предст</w:t>
      </w:r>
      <w:r w:rsidR="005F54A7" w:rsidRPr="0020508F">
        <w:rPr>
          <w:rFonts w:ascii="GHEA Grapalat" w:hAnsi="GHEA Grapalat"/>
          <w:color w:val="000000" w:themeColor="text1"/>
          <w:sz w:val="22"/>
          <w:szCs w:val="22"/>
        </w:rPr>
        <w:t xml:space="preserve">авляет информацию об объявлении </w:t>
      </w:r>
      <w:r w:rsidR="00D732C4" w:rsidRPr="0020508F">
        <w:rPr>
          <w:rFonts w:ascii="GHEA Grapalat" w:hAnsi="GHEA Grapalat"/>
          <w:color w:val="000000" w:themeColor="text1"/>
          <w:sz w:val="22"/>
          <w:szCs w:val="22"/>
        </w:rPr>
        <w:t xml:space="preserve">несостоявшейся </w:t>
      </w:r>
      <w:r w:rsidR="004E4619" w:rsidRPr="0020508F">
        <w:rPr>
          <w:rFonts w:ascii="GHEA Grapalat" w:hAnsi="GHEA Grapalat"/>
          <w:color w:val="000000" w:themeColor="text1"/>
          <w:sz w:val="22"/>
          <w:szCs w:val="22"/>
        </w:rPr>
        <w:t xml:space="preserve">процедуры </w:t>
      </w:r>
      <w:r w:rsidR="0012540C" w:rsidRPr="0020508F">
        <w:rPr>
          <w:rFonts w:ascii="GHEA Grapalat" w:hAnsi="GHEA Grapalat"/>
          <w:color w:val="000000" w:themeColor="text1"/>
          <w:sz w:val="22"/>
          <w:szCs w:val="22"/>
        </w:rPr>
        <w:t xml:space="preserve">закупки </w:t>
      </w:r>
      <w:r w:rsidR="00D732C4" w:rsidRPr="0020508F">
        <w:rPr>
          <w:rFonts w:ascii="GHEA Grapalat" w:hAnsi="GHEA Grapalat"/>
          <w:color w:val="000000" w:themeColor="text1"/>
          <w:sz w:val="22"/>
          <w:szCs w:val="22"/>
        </w:rPr>
        <w:t>по</w:t>
      </w:r>
      <w:r w:rsidR="00D14720" w:rsidRPr="0020508F">
        <w:rPr>
          <w:rFonts w:ascii="GHEA Grapalat" w:hAnsi="GHEA Grapalat"/>
          <w:color w:val="000000" w:themeColor="text1"/>
          <w:sz w:val="22"/>
          <w:szCs w:val="22"/>
        </w:rPr>
        <w:t>д</w:t>
      </w:r>
      <w:r w:rsidR="00D732C4" w:rsidRPr="0020508F">
        <w:rPr>
          <w:rFonts w:ascii="GHEA Grapalat" w:hAnsi="GHEA Grapalat"/>
          <w:color w:val="000000" w:themeColor="text1"/>
          <w:sz w:val="22"/>
          <w:szCs w:val="22"/>
        </w:rPr>
        <w:t xml:space="preserve"> код</w:t>
      </w:r>
      <w:r w:rsidR="00D14720" w:rsidRPr="0020508F">
        <w:rPr>
          <w:rFonts w:ascii="GHEA Grapalat" w:hAnsi="GHEA Grapalat"/>
          <w:color w:val="000000" w:themeColor="text1"/>
          <w:sz w:val="22"/>
          <w:szCs w:val="22"/>
        </w:rPr>
        <w:t>ом</w:t>
      </w:r>
      <w:r w:rsidR="00D732C4" w:rsidRPr="0020508F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3C2CDD" w:rsidRPr="003C2CDD">
        <w:rPr>
          <w:rFonts w:ascii="GHEA Grapalat" w:hAnsi="GHEA Grapalat"/>
          <w:color w:val="000000" w:themeColor="text1"/>
          <w:sz w:val="22"/>
          <w:szCs w:val="22"/>
          <w:lang w:val="en-US"/>
        </w:rPr>
        <w:t>HHQK</w:t>
      </w:r>
      <w:r w:rsidR="003C2CDD" w:rsidRPr="0020508F">
        <w:rPr>
          <w:rFonts w:ascii="GHEA Grapalat" w:hAnsi="GHEA Grapalat"/>
          <w:color w:val="000000" w:themeColor="text1"/>
          <w:sz w:val="22"/>
          <w:szCs w:val="22"/>
        </w:rPr>
        <w:t>-</w:t>
      </w:r>
      <w:r w:rsidR="003C2CDD" w:rsidRPr="003C2CDD">
        <w:rPr>
          <w:rFonts w:ascii="GHEA Grapalat" w:hAnsi="GHEA Grapalat"/>
          <w:color w:val="000000" w:themeColor="text1"/>
          <w:sz w:val="22"/>
          <w:szCs w:val="22"/>
          <w:lang w:val="en-US"/>
        </w:rPr>
        <w:t>GHKhTsDzB</w:t>
      </w:r>
      <w:r w:rsidR="003C2CDD" w:rsidRPr="0020508F">
        <w:rPr>
          <w:rFonts w:ascii="GHEA Grapalat" w:hAnsi="GHEA Grapalat"/>
          <w:color w:val="000000" w:themeColor="text1"/>
          <w:sz w:val="22"/>
          <w:szCs w:val="22"/>
        </w:rPr>
        <w:t>-</w:t>
      </w:r>
      <w:r w:rsidR="0020508F">
        <w:rPr>
          <w:rFonts w:ascii="GHEA Grapalat" w:hAnsi="GHEA Grapalat"/>
          <w:color w:val="000000" w:themeColor="text1"/>
          <w:sz w:val="22"/>
          <w:szCs w:val="22"/>
        </w:rPr>
        <w:t xml:space="preserve">25/2 </w:t>
      </w:r>
      <w:r w:rsidR="005F54A7" w:rsidRPr="0020508F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="00D732C4" w:rsidRPr="0020508F">
        <w:rPr>
          <w:rFonts w:ascii="GHEA Grapalat" w:hAnsi="GHEA Grapalat"/>
          <w:color w:val="000000" w:themeColor="text1"/>
          <w:sz w:val="22"/>
          <w:szCs w:val="22"/>
        </w:rPr>
        <w:t xml:space="preserve">организованной с целью приобретения </w:t>
      </w:r>
      <w:r w:rsidR="003C2CDD" w:rsidRPr="0020508F">
        <w:rPr>
          <w:rFonts w:ascii="GHEA Grapalat" w:hAnsi="GHEA Grapalat"/>
          <w:color w:val="000000" w:themeColor="text1"/>
          <w:sz w:val="22"/>
          <w:szCs w:val="22"/>
        </w:rPr>
        <w:t xml:space="preserve">советнических услуг по разработке проектно-сметной документации строительства </w:t>
      </w:r>
      <w:r w:rsidR="0020508F" w:rsidRPr="0020508F">
        <w:rPr>
          <w:rFonts w:ascii="GHEA Grapalat" w:hAnsi="GHEA Grapalat"/>
          <w:color w:val="000000" w:themeColor="text1"/>
          <w:sz w:val="22"/>
          <w:szCs w:val="22"/>
        </w:rPr>
        <w:t>«</w:t>
      </w:r>
      <w:r w:rsidR="0020508F" w:rsidRPr="0020508F">
        <w:rPr>
          <w:rFonts w:ascii="GHEA Grapalat" w:hAnsi="GHEA Grapalat" w:hint="eastAsia"/>
          <w:color w:val="000000" w:themeColor="text1"/>
          <w:sz w:val="22"/>
          <w:szCs w:val="22"/>
        </w:rPr>
        <w:t>Армавирского</w:t>
      </w:r>
      <w:r w:rsidR="0020508F" w:rsidRPr="0020508F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20508F" w:rsidRPr="0020508F">
        <w:rPr>
          <w:rFonts w:ascii="GHEA Grapalat" w:hAnsi="GHEA Grapalat" w:hint="eastAsia"/>
          <w:color w:val="000000" w:themeColor="text1"/>
          <w:sz w:val="22"/>
          <w:szCs w:val="22"/>
        </w:rPr>
        <w:t>регионального</w:t>
      </w:r>
      <w:r w:rsidR="0020508F" w:rsidRPr="0020508F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20508F" w:rsidRPr="0020508F">
        <w:rPr>
          <w:rFonts w:ascii="GHEA Grapalat" w:hAnsi="GHEA Grapalat" w:hint="eastAsia"/>
          <w:color w:val="000000" w:themeColor="text1"/>
          <w:sz w:val="22"/>
          <w:szCs w:val="22"/>
        </w:rPr>
        <w:t>государственного</w:t>
      </w:r>
      <w:r w:rsidR="0020508F" w:rsidRPr="0020508F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20508F" w:rsidRPr="0020508F">
        <w:rPr>
          <w:rFonts w:ascii="GHEA Grapalat" w:hAnsi="GHEA Grapalat" w:hint="eastAsia"/>
          <w:color w:val="000000" w:themeColor="text1"/>
          <w:sz w:val="22"/>
          <w:szCs w:val="22"/>
        </w:rPr>
        <w:t>колледжа»</w:t>
      </w:r>
      <w:r w:rsidR="0020508F" w:rsidRPr="0020508F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20508F" w:rsidRPr="0020508F">
        <w:rPr>
          <w:rFonts w:ascii="GHEA Grapalat" w:hAnsi="GHEA Grapalat" w:hint="eastAsia"/>
          <w:color w:val="000000" w:themeColor="text1"/>
          <w:sz w:val="22"/>
          <w:szCs w:val="22"/>
        </w:rPr>
        <w:t>ГНО</w:t>
      </w:r>
      <w:r w:rsidR="0020508F" w:rsidRPr="0020508F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="0020508F" w:rsidRPr="0020508F">
        <w:rPr>
          <w:rFonts w:ascii="GHEA Grapalat" w:hAnsi="GHEA Grapalat" w:hint="eastAsia"/>
          <w:color w:val="000000" w:themeColor="text1"/>
          <w:sz w:val="22"/>
          <w:szCs w:val="22"/>
        </w:rPr>
        <w:t>г</w:t>
      </w:r>
      <w:r w:rsidR="0020508F" w:rsidRPr="0020508F">
        <w:rPr>
          <w:rFonts w:ascii="GHEA Grapalat" w:hAnsi="GHEA Grapalat"/>
          <w:color w:val="000000" w:themeColor="text1"/>
          <w:sz w:val="22"/>
          <w:szCs w:val="22"/>
        </w:rPr>
        <w:t xml:space="preserve">. </w:t>
      </w:r>
      <w:r w:rsidR="0020508F" w:rsidRPr="0020508F">
        <w:rPr>
          <w:rFonts w:ascii="GHEA Grapalat" w:hAnsi="GHEA Grapalat" w:hint="eastAsia"/>
          <w:color w:val="000000" w:themeColor="text1"/>
          <w:sz w:val="22"/>
          <w:szCs w:val="22"/>
        </w:rPr>
        <w:t>Армавир</w:t>
      </w:r>
      <w:r w:rsidR="0020508F" w:rsidRPr="0020508F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="0020508F" w:rsidRPr="0020508F">
        <w:rPr>
          <w:rFonts w:ascii="GHEA Grapalat" w:hAnsi="GHEA Grapalat" w:hint="eastAsia"/>
          <w:color w:val="000000" w:themeColor="text1"/>
          <w:sz w:val="22"/>
          <w:szCs w:val="22"/>
        </w:rPr>
        <w:t>Армавирская</w:t>
      </w:r>
      <w:r w:rsidR="0020508F" w:rsidRPr="0020508F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20508F" w:rsidRPr="0020508F">
        <w:rPr>
          <w:rFonts w:ascii="GHEA Grapalat" w:hAnsi="GHEA Grapalat" w:hint="eastAsia"/>
          <w:color w:val="000000" w:themeColor="text1"/>
          <w:sz w:val="22"/>
          <w:szCs w:val="22"/>
        </w:rPr>
        <w:t>область</w:t>
      </w:r>
      <w:r w:rsidR="0020508F" w:rsidRPr="0020508F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="0020508F" w:rsidRPr="0020508F">
        <w:rPr>
          <w:rFonts w:ascii="GHEA Grapalat" w:hAnsi="GHEA Grapalat" w:hint="eastAsia"/>
          <w:color w:val="000000" w:themeColor="text1"/>
          <w:sz w:val="22"/>
          <w:szCs w:val="22"/>
        </w:rPr>
        <w:t>РА</w:t>
      </w:r>
      <w:r w:rsidR="0020508F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="00EC3D6E" w:rsidRPr="0020508F">
        <w:rPr>
          <w:rFonts w:ascii="GHEA Grapalat" w:hAnsi="GHEA Grapalat"/>
          <w:color w:val="000000" w:themeColor="text1"/>
          <w:sz w:val="22"/>
          <w:szCs w:val="22"/>
        </w:rPr>
        <w:t>для своих нужд.</w:t>
      </w:r>
    </w:p>
    <w:p w:rsidR="005E3A77" w:rsidRPr="0020508F" w:rsidRDefault="005E3A77" w:rsidP="006A49AF">
      <w:pPr>
        <w:widowControl w:val="0"/>
        <w:spacing w:line="276" w:lineRule="auto"/>
        <w:ind w:left="-54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tbl>
      <w:tblPr>
        <w:tblW w:w="104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22"/>
        <w:gridCol w:w="2234"/>
        <w:gridCol w:w="2578"/>
        <w:gridCol w:w="2289"/>
        <w:gridCol w:w="1942"/>
      </w:tblGrid>
      <w:tr w:rsidR="00A72AAE" w:rsidRPr="004E4619" w:rsidTr="00C341E6">
        <w:trPr>
          <w:trHeight w:val="626"/>
          <w:jc w:val="center"/>
        </w:trPr>
        <w:tc>
          <w:tcPr>
            <w:tcW w:w="1422" w:type="dxa"/>
            <w:shd w:val="clear" w:color="auto" w:fill="auto"/>
            <w:vAlign w:val="center"/>
          </w:tcPr>
          <w:p w:rsidR="00A72AAE" w:rsidRPr="004E4619" w:rsidRDefault="0012540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E94D1A">
              <w:rPr>
                <w:rFonts w:ascii="GHEA Grapalat" w:hAnsi="GHEA Grapalat"/>
                <w:color w:val="000000" w:themeColor="text1"/>
                <w:sz w:val="22"/>
                <w:szCs w:val="22"/>
              </w:rPr>
              <w:br/>
            </w:r>
            <w:r w:rsidR="00CC482C"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2234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578" w:type="dxa"/>
            <w:shd w:val="clear" w:color="auto" w:fill="auto"/>
            <w:vAlign w:val="center"/>
          </w:tcPr>
          <w:p w:rsidR="005E0856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289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4E461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1942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A72AAE" w:rsidRPr="004E4619" w:rsidTr="00C341E6">
        <w:trPr>
          <w:trHeight w:val="654"/>
          <w:jc w:val="center"/>
        </w:trPr>
        <w:tc>
          <w:tcPr>
            <w:tcW w:w="1422" w:type="dxa"/>
            <w:shd w:val="clear" w:color="auto" w:fill="auto"/>
            <w:vAlign w:val="center"/>
          </w:tcPr>
          <w:p w:rsidR="00A72AAE" w:rsidRPr="00DE249E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color w:val="000000"/>
                <w:sz w:val="20"/>
                <w:lang w:eastAsia="en-US"/>
              </w:rPr>
            </w:pPr>
            <w:r w:rsidRPr="00DE249E">
              <w:rPr>
                <w:rFonts w:ascii="GHEA Grapalat" w:hAnsi="GHEA Grapalat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2234" w:type="dxa"/>
            <w:shd w:val="clear" w:color="auto" w:fill="auto"/>
            <w:vAlign w:val="center"/>
          </w:tcPr>
          <w:p w:rsidR="00A72AAE" w:rsidRPr="00DE249E" w:rsidRDefault="00733EB5" w:rsidP="003C2CDD">
            <w:pPr>
              <w:widowControl w:val="0"/>
              <w:spacing w:after="120"/>
              <w:jc w:val="center"/>
              <w:rPr>
                <w:rFonts w:ascii="GHEA Grapalat" w:hAnsi="GHEA Grapalat"/>
                <w:color w:val="000000"/>
                <w:sz w:val="20"/>
                <w:lang w:eastAsia="en-US"/>
              </w:rPr>
            </w:pPr>
            <w:r w:rsidRPr="00DE249E">
              <w:rPr>
                <w:rFonts w:ascii="GHEA Grapalat" w:hAnsi="GHEA Grapalat"/>
                <w:color w:val="000000"/>
                <w:sz w:val="20"/>
                <w:lang w:eastAsia="en-US"/>
              </w:rPr>
              <w:t xml:space="preserve">Приобретение </w:t>
            </w:r>
            <w:r w:rsidR="003C2CDD" w:rsidRPr="00DE249E">
              <w:rPr>
                <w:rFonts w:ascii="GHEA Grapalat" w:hAnsi="GHEA Grapalat"/>
                <w:color w:val="000000"/>
                <w:sz w:val="20"/>
                <w:lang w:eastAsia="en-US"/>
              </w:rPr>
              <w:t xml:space="preserve">советнических услуг по разработке проектно-сметной документации строительства </w:t>
            </w:r>
            <w:r w:rsidR="0020508F" w:rsidRPr="0020508F">
              <w:rPr>
                <w:rFonts w:ascii="GHEA Grapalat" w:hAnsi="GHEA Grapalat"/>
                <w:color w:val="000000"/>
                <w:sz w:val="20"/>
                <w:lang w:eastAsia="en-US"/>
              </w:rPr>
              <w:t>«</w:t>
            </w:r>
            <w:r w:rsidR="0020508F" w:rsidRPr="0020508F">
              <w:rPr>
                <w:rFonts w:ascii="GHEA Grapalat" w:hAnsi="GHEA Grapalat" w:hint="eastAsia"/>
                <w:color w:val="000000"/>
                <w:sz w:val="20"/>
                <w:lang w:eastAsia="en-US"/>
              </w:rPr>
              <w:t>Армавирского</w:t>
            </w:r>
            <w:r w:rsidR="0020508F" w:rsidRPr="0020508F">
              <w:rPr>
                <w:rFonts w:ascii="GHEA Grapalat" w:hAnsi="GHEA Grapalat"/>
                <w:color w:val="000000"/>
                <w:sz w:val="20"/>
                <w:lang w:eastAsia="en-US"/>
              </w:rPr>
              <w:t xml:space="preserve"> </w:t>
            </w:r>
            <w:r w:rsidR="0020508F" w:rsidRPr="0020508F">
              <w:rPr>
                <w:rFonts w:ascii="GHEA Grapalat" w:hAnsi="GHEA Grapalat" w:hint="eastAsia"/>
                <w:color w:val="000000"/>
                <w:sz w:val="20"/>
                <w:lang w:eastAsia="en-US"/>
              </w:rPr>
              <w:t>регионального</w:t>
            </w:r>
            <w:r w:rsidR="0020508F" w:rsidRPr="0020508F">
              <w:rPr>
                <w:rFonts w:ascii="GHEA Grapalat" w:hAnsi="GHEA Grapalat"/>
                <w:color w:val="000000"/>
                <w:sz w:val="20"/>
                <w:lang w:eastAsia="en-US"/>
              </w:rPr>
              <w:t xml:space="preserve"> </w:t>
            </w:r>
            <w:r w:rsidR="0020508F" w:rsidRPr="0020508F">
              <w:rPr>
                <w:rFonts w:ascii="GHEA Grapalat" w:hAnsi="GHEA Grapalat" w:hint="eastAsia"/>
                <w:color w:val="000000"/>
                <w:sz w:val="20"/>
                <w:lang w:eastAsia="en-US"/>
              </w:rPr>
              <w:t>государственного</w:t>
            </w:r>
            <w:r w:rsidR="0020508F" w:rsidRPr="0020508F">
              <w:rPr>
                <w:rFonts w:ascii="GHEA Grapalat" w:hAnsi="GHEA Grapalat"/>
                <w:color w:val="000000"/>
                <w:sz w:val="20"/>
                <w:lang w:eastAsia="en-US"/>
              </w:rPr>
              <w:t xml:space="preserve"> </w:t>
            </w:r>
            <w:r w:rsidR="0020508F" w:rsidRPr="0020508F">
              <w:rPr>
                <w:rFonts w:ascii="GHEA Grapalat" w:hAnsi="GHEA Grapalat" w:hint="eastAsia"/>
                <w:color w:val="000000"/>
                <w:sz w:val="20"/>
                <w:lang w:eastAsia="en-US"/>
              </w:rPr>
              <w:t>колледжа»</w:t>
            </w:r>
            <w:r w:rsidR="0020508F" w:rsidRPr="0020508F">
              <w:rPr>
                <w:rFonts w:ascii="GHEA Grapalat" w:hAnsi="GHEA Grapalat"/>
                <w:color w:val="000000"/>
                <w:sz w:val="20"/>
                <w:lang w:eastAsia="en-US"/>
              </w:rPr>
              <w:t xml:space="preserve"> </w:t>
            </w:r>
            <w:r w:rsidR="0020508F" w:rsidRPr="0020508F">
              <w:rPr>
                <w:rFonts w:ascii="GHEA Grapalat" w:hAnsi="GHEA Grapalat" w:hint="eastAsia"/>
                <w:color w:val="000000"/>
                <w:sz w:val="20"/>
                <w:lang w:eastAsia="en-US"/>
              </w:rPr>
              <w:t>ГНО</w:t>
            </w:r>
            <w:r w:rsidR="0020508F" w:rsidRPr="0020508F">
              <w:rPr>
                <w:rFonts w:ascii="GHEA Grapalat" w:hAnsi="GHEA Grapalat"/>
                <w:color w:val="000000"/>
                <w:sz w:val="20"/>
                <w:lang w:eastAsia="en-US"/>
              </w:rPr>
              <w:t xml:space="preserve">, </w:t>
            </w:r>
            <w:r w:rsidR="0020508F" w:rsidRPr="0020508F">
              <w:rPr>
                <w:rFonts w:ascii="GHEA Grapalat" w:hAnsi="GHEA Grapalat" w:hint="eastAsia"/>
                <w:color w:val="000000"/>
                <w:sz w:val="20"/>
                <w:lang w:eastAsia="en-US"/>
              </w:rPr>
              <w:t>г</w:t>
            </w:r>
            <w:r w:rsidR="0020508F" w:rsidRPr="0020508F">
              <w:rPr>
                <w:rFonts w:ascii="GHEA Grapalat" w:hAnsi="GHEA Grapalat"/>
                <w:color w:val="000000"/>
                <w:sz w:val="20"/>
                <w:lang w:eastAsia="en-US"/>
              </w:rPr>
              <w:t xml:space="preserve">. </w:t>
            </w:r>
            <w:r w:rsidR="0020508F" w:rsidRPr="0020508F">
              <w:rPr>
                <w:rFonts w:ascii="GHEA Grapalat" w:hAnsi="GHEA Grapalat" w:hint="eastAsia"/>
                <w:color w:val="000000"/>
                <w:sz w:val="20"/>
                <w:lang w:eastAsia="en-US"/>
              </w:rPr>
              <w:t>Армавир</w:t>
            </w:r>
            <w:r w:rsidR="0020508F" w:rsidRPr="0020508F">
              <w:rPr>
                <w:rFonts w:ascii="GHEA Grapalat" w:hAnsi="GHEA Grapalat"/>
                <w:color w:val="000000"/>
                <w:sz w:val="20"/>
                <w:lang w:eastAsia="en-US"/>
              </w:rPr>
              <w:t xml:space="preserve">, </w:t>
            </w:r>
            <w:r w:rsidR="0020508F" w:rsidRPr="0020508F">
              <w:rPr>
                <w:rFonts w:ascii="GHEA Grapalat" w:hAnsi="GHEA Grapalat" w:hint="eastAsia"/>
                <w:color w:val="000000"/>
                <w:sz w:val="20"/>
                <w:lang w:eastAsia="en-US"/>
              </w:rPr>
              <w:t>Армавирская</w:t>
            </w:r>
            <w:r w:rsidR="0020508F" w:rsidRPr="0020508F">
              <w:rPr>
                <w:rFonts w:ascii="GHEA Grapalat" w:hAnsi="GHEA Grapalat"/>
                <w:color w:val="000000"/>
                <w:sz w:val="20"/>
                <w:lang w:eastAsia="en-US"/>
              </w:rPr>
              <w:t xml:space="preserve"> </w:t>
            </w:r>
            <w:r w:rsidR="0020508F" w:rsidRPr="0020508F">
              <w:rPr>
                <w:rFonts w:ascii="GHEA Grapalat" w:hAnsi="GHEA Grapalat" w:hint="eastAsia"/>
                <w:color w:val="000000"/>
                <w:sz w:val="20"/>
                <w:lang w:eastAsia="en-US"/>
              </w:rPr>
              <w:t>область</w:t>
            </w:r>
            <w:r w:rsidR="0020508F" w:rsidRPr="0020508F">
              <w:rPr>
                <w:rFonts w:ascii="GHEA Grapalat" w:hAnsi="GHEA Grapalat"/>
                <w:color w:val="000000"/>
                <w:sz w:val="20"/>
                <w:lang w:eastAsia="en-US"/>
              </w:rPr>
              <w:t xml:space="preserve">, </w:t>
            </w:r>
            <w:r w:rsidR="0020508F" w:rsidRPr="0020508F">
              <w:rPr>
                <w:rFonts w:ascii="GHEA Grapalat" w:hAnsi="GHEA Grapalat" w:hint="eastAsia"/>
                <w:color w:val="000000"/>
                <w:sz w:val="20"/>
                <w:lang w:eastAsia="en-US"/>
              </w:rPr>
              <w:t>РА</w:t>
            </w:r>
          </w:p>
        </w:tc>
        <w:tc>
          <w:tcPr>
            <w:tcW w:w="2578" w:type="dxa"/>
            <w:shd w:val="clear" w:color="auto" w:fill="auto"/>
            <w:vAlign w:val="center"/>
          </w:tcPr>
          <w:p w:rsidR="00A72AAE" w:rsidRPr="00DE249E" w:rsidRDefault="0020508F" w:rsidP="004E4619">
            <w:pPr>
              <w:widowControl w:val="0"/>
              <w:spacing w:after="120"/>
              <w:jc w:val="center"/>
              <w:rPr>
                <w:rFonts w:ascii="GHEA Grapalat" w:hAnsi="GHEA Grapalat"/>
                <w:color w:val="000000"/>
                <w:sz w:val="20"/>
                <w:lang w:eastAsia="en-US"/>
              </w:rPr>
            </w:pPr>
            <w:r>
              <w:rPr>
                <w:rFonts w:ascii="GHEA Grapalat" w:hAnsi="GHEA Grapalat"/>
                <w:color w:val="000000"/>
                <w:lang w:eastAsia="en-US"/>
              </w:rPr>
              <w:t>ООО «Зангвац»</w:t>
            </w:r>
          </w:p>
        </w:tc>
        <w:tc>
          <w:tcPr>
            <w:tcW w:w="2289" w:type="dxa"/>
            <w:shd w:val="clear" w:color="auto" w:fill="auto"/>
            <w:vAlign w:val="center"/>
          </w:tcPr>
          <w:p w:rsidR="00A72AAE" w:rsidRPr="00DE249E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color w:val="000000"/>
                <w:sz w:val="20"/>
                <w:lang w:eastAsia="en-US"/>
              </w:rPr>
            </w:pPr>
            <w:r w:rsidRPr="00DE249E">
              <w:rPr>
                <w:rFonts w:ascii="GHEA Grapalat" w:hAnsi="GHEA Grapalat"/>
                <w:color w:val="000000"/>
                <w:sz w:val="20"/>
                <w:lang w:eastAsia="en-US"/>
              </w:rPr>
              <w:t xml:space="preserve">1-го пункта </w:t>
            </w:r>
          </w:p>
          <w:p w:rsidR="00A72AAE" w:rsidRPr="00DE249E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color w:val="000000"/>
                <w:sz w:val="20"/>
                <w:lang w:eastAsia="en-US"/>
              </w:rPr>
            </w:pPr>
            <w:r w:rsidRPr="00DE249E">
              <w:rPr>
                <w:rFonts w:ascii="GHEA Grapalat" w:hAnsi="GHEA Grapalat"/>
                <w:color w:val="000000"/>
                <w:sz w:val="20"/>
                <w:lang w:eastAsia="en-US"/>
              </w:rPr>
              <w:t>2-го пункта</w:t>
            </w:r>
          </w:p>
          <w:p w:rsidR="00A72AAE" w:rsidRPr="00DE249E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color w:val="000000"/>
                <w:sz w:val="20"/>
                <w:lang w:eastAsia="en-US"/>
              </w:rPr>
            </w:pPr>
            <w:r w:rsidRPr="00DE249E">
              <w:rPr>
                <w:rFonts w:ascii="GHEA Grapalat" w:hAnsi="GHEA Grapalat"/>
                <w:color w:val="000000"/>
                <w:sz w:val="20"/>
                <w:lang w:eastAsia="en-US"/>
              </w:rPr>
              <w:t>3-го пункта</w:t>
            </w:r>
          </w:p>
          <w:p w:rsidR="00A72AAE" w:rsidRPr="00DE249E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color w:val="000000"/>
                <w:sz w:val="20"/>
                <w:lang w:eastAsia="en-US"/>
              </w:rPr>
            </w:pPr>
            <w:r w:rsidRPr="00DE249E">
              <w:rPr>
                <w:rFonts w:ascii="GHEA Grapalat" w:hAnsi="GHEA Grapalat"/>
                <w:color w:val="000000"/>
                <w:sz w:val="20"/>
                <w:lang w:eastAsia="en-US"/>
              </w:rPr>
              <w:t>4-го пункта</w:t>
            </w:r>
          </w:p>
        </w:tc>
        <w:tc>
          <w:tcPr>
            <w:tcW w:w="1942" w:type="dxa"/>
            <w:shd w:val="clear" w:color="auto" w:fill="auto"/>
            <w:vAlign w:val="center"/>
          </w:tcPr>
          <w:p w:rsidR="00A72AAE" w:rsidRPr="00DE249E" w:rsidRDefault="003C2CDD" w:rsidP="003C2CDD">
            <w:pPr>
              <w:widowControl w:val="0"/>
              <w:spacing w:after="120"/>
              <w:jc w:val="center"/>
              <w:rPr>
                <w:rFonts w:ascii="GHEA Grapalat" w:hAnsi="GHEA Grapalat"/>
                <w:color w:val="000000"/>
                <w:sz w:val="20"/>
                <w:lang w:eastAsia="en-US"/>
              </w:rPr>
            </w:pPr>
            <w:r w:rsidRPr="00DE249E">
              <w:rPr>
                <w:rFonts w:ascii="GHEA Grapalat" w:hAnsi="GHEA Grapalat"/>
                <w:color w:val="000000"/>
                <w:sz w:val="20"/>
                <w:lang w:eastAsia="en-US"/>
              </w:rPr>
              <w:t>Эскизный проект был оценен ниже минимальной оценки</w:t>
            </w:r>
          </w:p>
        </w:tc>
      </w:tr>
    </w:tbl>
    <w:p w:rsidR="00EC3D6E" w:rsidRDefault="00EC3D6E" w:rsidP="00296F0B">
      <w:pPr>
        <w:widowControl w:val="0"/>
        <w:ind w:left="-540" w:firstLine="540"/>
        <w:jc w:val="both"/>
        <w:rPr>
          <w:rFonts w:ascii="GHEA Grapalat" w:hAnsi="GHEA Grapalat"/>
          <w:color w:val="000000" w:themeColor="text1"/>
        </w:rPr>
      </w:pPr>
    </w:p>
    <w:p w:rsidR="00735D70" w:rsidRDefault="00A61AEC" w:rsidP="007E2709">
      <w:pPr>
        <w:widowControl w:val="0"/>
        <w:ind w:left="-54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A61AEC">
        <w:rPr>
          <w:rFonts w:ascii="GHEA Grapalat" w:hAnsi="GHEA Grapalat" w:hint="eastAsia"/>
          <w:color w:val="000000" w:themeColor="text1"/>
          <w:sz w:val="22"/>
          <w:szCs w:val="22"/>
        </w:rPr>
        <w:t>Согласно</w:t>
      </w:r>
      <w:r w:rsidRPr="00A61AEC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A61AEC">
        <w:rPr>
          <w:rFonts w:ascii="GHEA Grapalat" w:hAnsi="GHEA Grapalat" w:hint="eastAsia"/>
          <w:color w:val="000000" w:themeColor="text1"/>
          <w:sz w:val="22"/>
          <w:szCs w:val="22"/>
        </w:rPr>
        <w:t>пункту</w:t>
      </w:r>
      <w:r w:rsidRPr="00A61AEC">
        <w:rPr>
          <w:rFonts w:ascii="GHEA Grapalat" w:hAnsi="GHEA Grapalat"/>
          <w:color w:val="000000" w:themeColor="text1"/>
          <w:sz w:val="22"/>
          <w:szCs w:val="22"/>
        </w:rPr>
        <w:t xml:space="preserve"> 2 </w:t>
      </w:r>
      <w:r w:rsidRPr="00A61AEC">
        <w:rPr>
          <w:rFonts w:ascii="GHEA Grapalat" w:hAnsi="GHEA Grapalat" w:hint="eastAsia"/>
          <w:color w:val="000000" w:themeColor="text1"/>
          <w:sz w:val="22"/>
          <w:szCs w:val="22"/>
        </w:rPr>
        <w:t>части</w:t>
      </w:r>
      <w:r w:rsidRPr="00A61AEC">
        <w:rPr>
          <w:rFonts w:ascii="GHEA Grapalat" w:hAnsi="GHEA Grapalat"/>
          <w:color w:val="000000" w:themeColor="text1"/>
          <w:sz w:val="22"/>
          <w:szCs w:val="22"/>
        </w:rPr>
        <w:t xml:space="preserve"> 4 </w:t>
      </w:r>
      <w:r w:rsidRPr="00A61AEC">
        <w:rPr>
          <w:rFonts w:ascii="GHEA Grapalat" w:hAnsi="GHEA Grapalat" w:hint="eastAsia"/>
          <w:color w:val="000000" w:themeColor="text1"/>
          <w:sz w:val="22"/>
          <w:szCs w:val="22"/>
        </w:rPr>
        <w:t>статьи</w:t>
      </w:r>
      <w:r w:rsidRPr="00A61AEC">
        <w:rPr>
          <w:rFonts w:ascii="GHEA Grapalat" w:hAnsi="GHEA Grapalat"/>
          <w:color w:val="000000" w:themeColor="text1"/>
          <w:sz w:val="22"/>
          <w:szCs w:val="22"/>
        </w:rPr>
        <w:t xml:space="preserve"> 10 </w:t>
      </w:r>
      <w:r w:rsidRPr="00A61AEC">
        <w:rPr>
          <w:rFonts w:ascii="GHEA Grapalat" w:hAnsi="GHEA Grapalat" w:hint="eastAsia"/>
          <w:color w:val="000000" w:themeColor="text1"/>
          <w:sz w:val="22"/>
          <w:szCs w:val="22"/>
        </w:rPr>
        <w:t>Закона</w:t>
      </w:r>
      <w:r w:rsidRPr="00A61AEC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A61AEC">
        <w:rPr>
          <w:rFonts w:ascii="GHEA Grapalat" w:hAnsi="GHEA Grapalat" w:hint="eastAsia"/>
          <w:color w:val="000000" w:themeColor="text1"/>
          <w:sz w:val="22"/>
          <w:szCs w:val="22"/>
        </w:rPr>
        <w:t>РА</w:t>
      </w:r>
      <w:r w:rsidRPr="0020508F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A61AEC">
        <w:rPr>
          <w:rFonts w:ascii="GHEA Grapalat" w:hAnsi="GHEA Grapalat"/>
          <w:color w:val="000000" w:themeColor="text1"/>
          <w:sz w:val="22"/>
          <w:szCs w:val="22"/>
        </w:rPr>
        <w:t>"</w:t>
      </w:r>
      <w:r w:rsidRPr="00A61AEC">
        <w:rPr>
          <w:rFonts w:ascii="GHEA Grapalat" w:hAnsi="GHEA Grapalat" w:hint="eastAsia"/>
          <w:color w:val="000000" w:themeColor="text1"/>
          <w:sz w:val="22"/>
          <w:szCs w:val="22"/>
        </w:rPr>
        <w:t>О</w:t>
      </w:r>
      <w:r w:rsidRPr="00A61AEC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A61AEC">
        <w:rPr>
          <w:rFonts w:ascii="GHEA Grapalat" w:hAnsi="GHEA Grapalat" w:hint="eastAsia"/>
          <w:color w:val="000000" w:themeColor="text1"/>
          <w:sz w:val="22"/>
          <w:szCs w:val="22"/>
        </w:rPr>
        <w:t>закупках</w:t>
      </w:r>
      <w:r w:rsidRPr="00A61AEC">
        <w:rPr>
          <w:rFonts w:ascii="GHEA Grapalat" w:hAnsi="GHEA Grapalat"/>
          <w:color w:val="000000" w:themeColor="text1"/>
          <w:sz w:val="22"/>
          <w:szCs w:val="22"/>
        </w:rPr>
        <w:t xml:space="preserve">", </w:t>
      </w:r>
      <w:r w:rsidRPr="00A61AEC">
        <w:rPr>
          <w:rFonts w:ascii="GHEA Grapalat" w:hAnsi="GHEA Grapalat" w:hint="eastAsia"/>
          <w:color w:val="000000" w:themeColor="text1"/>
          <w:sz w:val="22"/>
          <w:szCs w:val="22"/>
        </w:rPr>
        <w:t>срок</w:t>
      </w:r>
      <w:r w:rsidRPr="00A61AEC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A61AEC">
        <w:rPr>
          <w:rFonts w:ascii="GHEA Grapalat" w:hAnsi="GHEA Grapalat" w:hint="eastAsia"/>
          <w:color w:val="000000" w:themeColor="text1"/>
          <w:sz w:val="22"/>
          <w:szCs w:val="22"/>
        </w:rPr>
        <w:t>бездействия</w:t>
      </w:r>
      <w:r w:rsidRPr="00A61AEC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A61AEC">
        <w:rPr>
          <w:rFonts w:ascii="GHEA Grapalat" w:hAnsi="GHEA Grapalat" w:hint="eastAsia"/>
          <w:color w:val="000000" w:themeColor="text1"/>
          <w:sz w:val="22"/>
          <w:szCs w:val="22"/>
        </w:rPr>
        <w:t>устанавливается</w:t>
      </w:r>
      <w:r w:rsidRPr="00A61AEC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A61AEC">
        <w:rPr>
          <w:rFonts w:ascii="GHEA Grapalat" w:hAnsi="GHEA Grapalat" w:hint="eastAsia"/>
          <w:color w:val="000000" w:themeColor="text1"/>
          <w:sz w:val="22"/>
          <w:szCs w:val="22"/>
        </w:rPr>
        <w:t>со</w:t>
      </w:r>
      <w:r w:rsidRPr="00A61AEC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A61AEC">
        <w:rPr>
          <w:rFonts w:ascii="GHEA Grapalat" w:hAnsi="GHEA Grapalat" w:hint="eastAsia"/>
          <w:color w:val="000000" w:themeColor="text1"/>
          <w:sz w:val="22"/>
          <w:szCs w:val="22"/>
        </w:rPr>
        <w:t>дня</w:t>
      </w:r>
      <w:r w:rsidRPr="00A61AEC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Pr="00A61AEC">
        <w:rPr>
          <w:rFonts w:ascii="GHEA Grapalat" w:hAnsi="GHEA Grapalat" w:hint="eastAsia"/>
          <w:color w:val="000000" w:themeColor="text1"/>
          <w:sz w:val="22"/>
          <w:szCs w:val="22"/>
        </w:rPr>
        <w:t>следующего</w:t>
      </w:r>
      <w:r w:rsidRPr="00A61AEC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A61AEC">
        <w:rPr>
          <w:rFonts w:ascii="GHEA Grapalat" w:hAnsi="GHEA Grapalat" w:hint="eastAsia"/>
          <w:color w:val="000000" w:themeColor="text1"/>
          <w:sz w:val="22"/>
          <w:szCs w:val="22"/>
        </w:rPr>
        <w:t>за</w:t>
      </w:r>
      <w:r w:rsidRPr="00A61AEC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A61AEC">
        <w:rPr>
          <w:rFonts w:ascii="GHEA Grapalat" w:hAnsi="GHEA Grapalat" w:hint="eastAsia"/>
          <w:color w:val="000000" w:themeColor="text1"/>
          <w:sz w:val="22"/>
          <w:szCs w:val="22"/>
        </w:rPr>
        <w:t>днем</w:t>
      </w:r>
      <w:r w:rsidRPr="00A61AEC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A61AEC">
        <w:rPr>
          <w:rFonts w:ascii="GHEA Grapalat" w:hAnsi="GHEA Grapalat" w:hint="eastAsia"/>
          <w:color w:val="000000" w:themeColor="text1"/>
          <w:sz w:val="22"/>
          <w:szCs w:val="22"/>
        </w:rPr>
        <w:t>публикации</w:t>
      </w:r>
      <w:r w:rsidRPr="00A61AEC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A61AEC">
        <w:rPr>
          <w:rFonts w:ascii="GHEA Grapalat" w:hAnsi="GHEA Grapalat" w:hint="eastAsia"/>
          <w:color w:val="000000" w:themeColor="text1"/>
          <w:sz w:val="22"/>
          <w:szCs w:val="22"/>
        </w:rPr>
        <w:t>настоящего</w:t>
      </w:r>
      <w:r w:rsidRPr="00A61AEC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A61AEC">
        <w:rPr>
          <w:rFonts w:ascii="GHEA Grapalat" w:hAnsi="GHEA Grapalat" w:hint="eastAsia"/>
          <w:color w:val="000000" w:themeColor="text1"/>
          <w:sz w:val="22"/>
          <w:szCs w:val="22"/>
        </w:rPr>
        <w:t>объявления</w:t>
      </w:r>
      <w:r w:rsidRPr="00A61AEC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Pr="00A61AEC">
        <w:rPr>
          <w:rFonts w:ascii="GHEA Grapalat" w:hAnsi="GHEA Grapalat" w:hint="eastAsia"/>
          <w:color w:val="000000" w:themeColor="text1"/>
          <w:sz w:val="22"/>
          <w:szCs w:val="22"/>
        </w:rPr>
        <w:t>до</w:t>
      </w:r>
      <w:r w:rsidRPr="00A61AEC">
        <w:rPr>
          <w:rFonts w:ascii="GHEA Grapalat" w:hAnsi="GHEA Grapalat"/>
          <w:color w:val="000000" w:themeColor="text1"/>
          <w:sz w:val="22"/>
          <w:szCs w:val="22"/>
        </w:rPr>
        <w:t xml:space="preserve"> 10-</w:t>
      </w:r>
      <w:r w:rsidRPr="00A61AEC">
        <w:rPr>
          <w:rFonts w:ascii="GHEA Grapalat" w:hAnsi="GHEA Grapalat" w:hint="eastAsia"/>
          <w:color w:val="000000" w:themeColor="text1"/>
          <w:sz w:val="22"/>
          <w:szCs w:val="22"/>
        </w:rPr>
        <w:t>го</w:t>
      </w:r>
      <w:r w:rsidRPr="00A61AEC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A61AEC">
        <w:rPr>
          <w:rFonts w:ascii="GHEA Grapalat" w:hAnsi="GHEA Grapalat" w:hint="eastAsia"/>
          <w:color w:val="000000" w:themeColor="text1"/>
          <w:sz w:val="22"/>
          <w:szCs w:val="22"/>
        </w:rPr>
        <w:t>календарного</w:t>
      </w:r>
      <w:r w:rsidRPr="00A61AEC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A61AEC">
        <w:rPr>
          <w:rFonts w:ascii="GHEA Grapalat" w:hAnsi="GHEA Grapalat" w:hint="eastAsia"/>
          <w:color w:val="000000" w:themeColor="text1"/>
          <w:sz w:val="22"/>
          <w:szCs w:val="22"/>
        </w:rPr>
        <w:t>дня</w:t>
      </w:r>
      <w:r w:rsidRPr="00A61AEC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A61AEC">
        <w:rPr>
          <w:rFonts w:ascii="GHEA Grapalat" w:hAnsi="GHEA Grapalat" w:hint="eastAsia"/>
          <w:color w:val="000000" w:themeColor="text1"/>
          <w:sz w:val="22"/>
          <w:szCs w:val="22"/>
        </w:rPr>
        <w:t>включительно</w:t>
      </w:r>
      <w:r w:rsidRPr="00A61AEC">
        <w:rPr>
          <w:rFonts w:ascii="GHEA Grapalat" w:hAnsi="GHEA Grapalat"/>
          <w:color w:val="000000" w:themeColor="text1"/>
          <w:sz w:val="22"/>
          <w:szCs w:val="22"/>
        </w:rPr>
        <w:t>.</w:t>
      </w:r>
    </w:p>
    <w:p w:rsidR="004E4619" w:rsidRPr="0020508F" w:rsidRDefault="002C44C4" w:rsidP="007E2709">
      <w:pPr>
        <w:widowControl w:val="0"/>
        <w:ind w:left="-54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7E2709">
        <w:rPr>
          <w:rFonts w:ascii="GHEA Grapalat" w:hAnsi="GHEA Grapalat"/>
          <w:color w:val="000000" w:themeColor="text1"/>
          <w:sz w:val="22"/>
          <w:szCs w:val="22"/>
        </w:rPr>
        <w:t>Для получения дополнительной информации, связанной с настоящи</w:t>
      </w:r>
      <w:r w:rsidR="004E4619" w:rsidRPr="007E2709">
        <w:rPr>
          <w:rFonts w:ascii="GHEA Grapalat" w:hAnsi="GHEA Grapalat"/>
          <w:color w:val="000000" w:themeColor="text1"/>
          <w:sz w:val="22"/>
          <w:szCs w:val="22"/>
        </w:rPr>
        <w:t>м объявлением, можно обратиться</w:t>
      </w:r>
      <w:r w:rsidR="0006419E" w:rsidRPr="007E2709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7E2709">
        <w:rPr>
          <w:rFonts w:ascii="GHEA Grapalat" w:hAnsi="GHEA Grapalat"/>
          <w:color w:val="000000" w:themeColor="text1"/>
          <w:sz w:val="22"/>
          <w:szCs w:val="22"/>
        </w:rPr>
        <w:t xml:space="preserve">к </w:t>
      </w:r>
      <w:r w:rsidR="00296F0B" w:rsidRPr="0020508F">
        <w:rPr>
          <w:rFonts w:ascii="GHEA Grapalat" w:hAnsi="GHEA Grapalat"/>
          <w:color w:val="000000" w:themeColor="text1"/>
          <w:sz w:val="22"/>
          <w:szCs w:val="22"/>
        </w:rPr>
        <w:t>секретарю</w:t>
      </w:r>
      <w:r w:rsidRPr="007E2709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E65443" w:rsidRPr="0020508F">
        <w:rPr>
          <w:rFonts w:ascii="GHEA Grapalat" w:hAnsi="GHEA Grapalat"/>
          <w:color w:val="000000" w:themeColor="text1"/>
          <w:sz w:val="22"/>
          <w:szCs w:val="22"/>
        </w:rPr>
        <w:t xml:space="preserve">оценочной комиссии </w:t>
      </w:r>
      <w:r w:rsidR="0020508F">
        <w:rPr>
          <w:rFonts w:ascii="GHEA Grapalat" w:hAnsi="GHEA Grapalat"/>
          <w:color w:val="000000" w:themeColor="text1"/>
          <w:sz w:val="22"/>
          <w:szCs w:val="22"/>
        </w:rPr>
        <w:t>Гаяане Акопян</w:t>
      </w:r>
      <w:bookmarkStart w:id="0" w:name="_GoBack"/>
      <w:bookmarkEnd w:id="0"/>
      <w:r w:rsidR="00296F0B" w:rsidRPr="0020508F">
        <w:rPr>
          <w:rFonts w:ascii="GHEA Grapalat" w:hAnsi="GHEA Grapalat"/>
          <w:color w:val="000000" w:themeColor="text1"/>
          <w:sz w:val="22"/>
          <w:szCs w:val="22"/>
        </w:rPr>
        <w:t>.</w:t>
      </w:r>
    </w:p>
    <w:p w:rsidR="00296F0B" w:rsidRDefault="00296F0B" w:rsidP="004E4619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</w:p>
    <w:p w:rsidR="00296F0B" w:rsidRPr="00E000B5" w:rsidRDefault="00296F0B" w:rsidP="00296F0B">
      <w:pPr>
        <w:jc w:val="both"/>
        <w:rPr>
          <w:rFonts w:ascii="GHEA Grapalat" w:hAnsi="GHEA Grapalat"/>
          <w:color w:val="000000" w:themeColor="text1"/>
          <w:sz w:val="22"/>
          <w:szCs w:val="22"/>
          <w:lang w:val="af-ZA"/>
        </w:rPr>
      </w:pP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Телефон:  011 621821</w:t>
      </w:r>
    </w:p>
    <w:p w:rsidR="00296F0B" w:rsidRPr="00E000B5" w:rsidRDefault="00296F0B" w:rsidP="00296F0B">
      <w:pPr>
        <w:jc w:val="both"/>
        <w:rPr>
          <w:rFonts w:ascii="GHEA Grapalat" w:hAnsi="GHEA Grapalat"/>
          <w:color w:val="000000" w:themeColor="text1"/>
          <w:sz w:val="22"/>
          <w:szCs w:val="22"/>
          <w:lang w:val="af-ZA"/>
        </w:rPr>
      </w:pP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Эл. почта tender</w:t>
      </w:r>
      <w:r w:rsidR="0020508F">
        <w:rPr>
          <w:rFonts w:ascii="GHEA Grapalat" w:hAnsi="GHEA Grapalat"/>
          <w:color w:val="000000" w:themeColor="text1"/>
          <w:sz w:val="22"/>
          <w:szCs w:val="22"/>
          <w:lang w:val="hy-AM"/>
        </w:rPr>
        <w:t>5</w:t>
      </w: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@minurban.am</w:t>
      </w:r>
    </w:p>
    <w:p w:rsidR="00296F0B" w:rsidRPr="00E000B5" w:rsidRDefault="00296F0B" w:rsidP="00296F0B">
      <w:pPr>
        <w:jc w:val="both"/>
        <w:rPr>
          <w:rFonts w:ascii="GHEA Grapalat" w:hAnsi="GHEA Grapalat" w:cs="Sylfaen"/>
          <w:i/>
          <w:color w:val="000000" w:themeColor="text1"/>
          <w:sz w:val="22"/>
          <w:szCs w:val="22"/>
        </w:rPr>
      </w:pP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Заказчик-комитет по градостроительству РА</w:t>
      </w:r>
    </w:p>
    <w:p w:rsidR="0006419E" w:rsidRPr="004E4619" w:rsidRDefault="0006419E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  <w:lang w:val="en-US"/>
        </w:rPr>
      </w:pPr>
    </w:p>
    <w:sectPr w:rsidR="0006419E" w:rsidRPr="004E4619" w:rsidSect="005F54A7">
      <w:footerReference w:type="even" r:id="rId7"/>
      <w:footerReference w:type="default" r:id="rId8"/>
      <w:pgSz w:w="11906" w:h="16838"/>
      <w:pgMar w:top="630" w:right="1016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992" w:rsidRDefault="005C0992">
      <w:r>
        <w:separator/>
      </w:r>
    </w:p>
  </w:endnote>
  <w:endnote w:type="continuationSeparator" w:id="0">
    <w:p w:rsidR="005C0992" w:rsidRDefault="005C0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838486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EC3D6E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992" w:rsidRDefault="005C0992">
      <w:r>
        <w:separator/>
      </w:r>
    </w:p>
  </w:footnote>
  <w:footnote w:type="continuationSeparator" w:id="0">
    <w:p w:rsidR="005C0992" w:rsidRDefault="005C09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74853"/>
    <w:rsid w:val="00180617"/>
    <w:rsid w:val="00185136"/>
    <w:rsid w:val="001860C6"/>
    <w:rsid w:val="00195F6C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F5BAF"/>
    <w:rsid w:val="0020508F"/>
    <w:rsid w:val="00205535"/>
    <w:rsid w:val="002137CA"/>
    <w:rsid w:val="0022406C"/>
    <w:rsid w:val="00226F64"/>
    <w:rsid w:val="00237045"/>
    <w:rsid w:val="00237D02"/>
    <w:rsid w:val="00245FAF"/>
    <w:rsid w:val="0026259E"/>
    <w:rsid w:val="00265DE8"/>
    <w:rsid w:val="0026753B"/>
    <w:rsid w:val="002827E6"/>
    <w:rsid w:val="002955FD"/>
    <w:rsid w:val="00296F0B"/>
    <w:rsid w:val="002A5B15"/>
    <w:rsid w:val="002C44C4"/>
    <w:rsid w:val="002C5839"/>
    <w:rsid w:val="002C60EF"/>
    <w:rsid w:val="002D68D0"/>
    <w:rsid w:val="002D6949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2CDD"/>
    <w:rsid w:val="003C37AF"/>
    <w:rsid w:val="003D5271"/>
    <w:rsid w:val="003E343E"/>
    <w:rsid w:val="003F188D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95FB6"/>
    <w:rsid w:val="004A1CDD"/>
    <w:rsid w:val="004A5723"/>
    <w:rsid w:val="004B0C88"/>
    <w:rsid w:val="004B2CAE"/>
    <w:rsid w:val="004B7482"/>
    <w:rsid w:val="004D4E6E"/>
    <w:rsid w:val="004D7FF4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14BD"/>
    <w:rsid w:val="005B30BE"/>
    <w:rsid w:val="005C0992"/>
    <w:rsid w:val="005C39A0"/>
    <w:rsid w:val="005C4358"/>
    <w:rsid w:val="005D0F4E"/>
    <w:rsid w:val="005E0856"/>
    <w:rsid w:val="005E2F58"/>
    <w:rsid w:val="005E3A77"/>
    <w:rsid w:val="005F254D"/>
    <w:rsid w:val="005F54A7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4223"/>
    <w:rsid w:val="00686425"/>
    <w:rsid w:val="00686CB4"/>
    <w:rsid w:val="006A49AF"/>
    <w:rsid w:val="006B7B4E"/>
    <w:rsid w:val="006D245E"/>
    <w:rsid w:val="006E7EE5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33EB5"/>
    <w:rsid w:val="00735D70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795B"/>
    <w:rsid w:val="007B6C31"/>
    <w:rsid w:val="007C3B03"/>
    <w:rsid w:val="007C7163"/>
    <w:rsid w:val="007E2709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5B42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80BCA"/>
    <w:rsid w:val="0099697A"/>
    <w:rsid w:val="009B63BC"/>
    <w:rsid w:val="009B75F2"/>
    <w:rsid w:val="009D3A60"/>
    <w:rsid w:val="009E4E85"/>
    <w:rsid w:val="009E5F93"/>
    <w:rsid w:val="009F215A"/>
    <w:rsid w:val="009F5D08"/>
    <w:rsid w:val="00A03098"/>
    <w:rsid w:val="00A30C0F"/>
    <w:rsid w:val="00A36B72"/>
    <w:rsid w:val="00A43870"/>
    <w:rsid w:val="00A451DF"/>
    <w:rsid w:val="00A453C8"/>
    <w:rsid w:val="00A61AEC"/>
    <w:rsid w:val="00A70700"/>
    <w:rsid w:val="00A72AAE"/>
    <w:rsid w:val="00AA3EEB"/>
    <w:rsid w:val="00AA698E"/>
    <w:rsid w:val="00AB1F7F"/>
    <w:rsid w:val="00AB211D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2756"/>
    <w:rsid w:val="00B7414D"/>
    <w:rsid w:val="00B74CFB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341E6"/>
    <w:rsid w:val="00C51538"/>
    <w:rsid w:val="00C54035"/>
    <w:rsid w:val="00C56677"/>
    <w:rsid w:val="00C639F2"/>
    <w:rsid w:val="00C83A0C"/>
    <w:rsid w:val="00C90538"/>
    <w:rsid w:val="00C926B7"/>
    <w:rsid w:val="00C944C1"/>
    <w:rsid w:val="00CA6069"/>
    <w:rsid w:val="00CC2EF5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52421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A57C0"/>
    <w:rsid w:val="00DB50C0"/>
    <w:rsid w:val="00DC3141"/>
    <w:rsid w:val="00DC4A38"/>
    <w:rsid w:val="00DE249E"/>
    <w:rsid w:val="00E05B2C"/>
    <w:rsid w:val="00E14174"/>
    <w:rsid w:val="00E1498B"/>
    <w:rsid w:val="00E24AA7"/>
    <w:rsid w:val="00E24D9F"/>
    <w:rsid w:val="00E359C1"/>
    <w:rsid w:val="00E476D2"/>
    <w:rsid w:val="00E55395"/>
    <w:rsid w:val="00E55F33"/>
    <w:rsid w:val="00E615C8"/>
    <w:rsid w:val="00E63772"/>
    <w:rsid w:val="00E65443"/>
    <w:rsid w:val="00E655F3"/>
    <w:rsid w:val="00E67524"/>
    <w:rsid w:val="00E677AC"/>
    <w:rsid w:val="00E72947"/>
    <w:rsid w:val="00E74DC7"/>
    <w:rsid w:val="00E871AE"/>
    <w:rsid w:val="00E90A3A"/>
    <w:rsid w:val="00E91BE9"/>
    <w:rsid w:val="00E94D1A"/>
    <w:rsid w:val="00E96BC2"/>
    <w:rsid w:val="00EA2281"/>
    <w:rsid w:val="00EB5497"/>
    <w:rsid w:val="00EB6973"/>
    <w:rsid w:val="00EC3D6E"/>
    <w:rsid w:val="00EC3FA0"/>
    <w:rsid w:val="00ED04E1"/>
    <w:rsid w:val="00ED33B0"/>
    <w:rsid w:val="00ED51CE"/>
    <w:rsid w:val="00ED7334"/>
    <w:rsid w:val="00ED7DDE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84C60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BBBEBE"/>
  <w15:docId w15:val="{96770356-BA89-493E-B0CD-8CD629C92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Gayane Hakobyan</cp:lastModifiedBy>
  <cp:revision>44</cp:revision>
  <cp:lastPrinted>2021-03-01T07:58:00Z</cp:lastPrinted>
  <dcterms:created xsi:type="dcterms:W3CDTF">2018-08-08T07:11:00Z</dcterms:created>
  <dcterms:modified xsi:type="dcterms:W3CDTF">2025-04-03T07:48:00Z</dcterms:modified>
</cp:coreProperties>
</file>