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1BB5DD4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D6825">
        <w:rPr>
          <w:rFonts w:ascii="GHEA Grapalat" w:hAnsi="GHEA Grapalat" w:cs="Sylfaen"/>
          <w:sz w:val="24"/>
          <w:szCs w:val="24"/>
          <w:lang w:val="hy-AM"/>
        </w:rPr>
        <w:t>4</w:t>
      </w:r>
      <w:r w:rsidR="00D74E88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11045CF"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D74E88" w:rsidRPr="00D74E88">
        <w:rPr>
          <w:rFonts w:ascii="GHEA Grapalat" w:hAnsi="GHEA Grapalat" w:cs="Sylfaen"/>
          <w:sz w:val="24"/>
          <w:szCs w:val="24"/>
          <w:lang w:val="hy-AM"/>
        </w:rPr>
        <w:t>Jameekar</w:t>
      </w:r>
      <w:proofErr w:type="spellEnd"/>
      <w:r w:rsidR="00D74E88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D74E88" w:rsidRPr="00D74E88">
        <w:rPr>
          <w:rFonts w:ascii="GHEA Grapalat" w:hAnsi="GHEA Grapalat" w:cs="Sylfaen"/>
          <w:sz w:val="24"/>
          <w:szCs w:val="24"/>
          <w:lang w:val="hy-AM"/>
        </w:rPr>
        <w:t>Sepahan</w:t>
      </w:r>
      <w:proofErr w:type="spellEnd"/>
      <w:r w:rsidR="00D74E88" w:rsidRPr="00D74E88">
        <w:rPr>
          <w:rFonts w:ascii="GHEA Grapalat" w:hAnsi="GHEA Grapalat" w:cs="Sylfaen"/>
          <w:sz w:val="24"/>
          <w:szCs w:val="24"/>
          <w:lang w:val="hy-AM"/>
        </w:rPr>
        <w:t xml:space="preserve"> Consulting Engineers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19F59CA8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Հ</w:t>
      </w:r>
      <w:r w:rsidR="00D74E88">
        <w:rPr>
          <w:rFonts w:ascii="GHEA Grapalat" w:hAnsi="GHEA Grapalat" w:cs="Sylfaen"/>
          <w:sz w:val="24"/>
          <w:szCs w:val="24"/>
          <w:lang w:val="hy-AM"/>
        </w:rPr>
        <w:t>այաստանի տարածքային զարգացման հիմնադրամ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37C665D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74E88">
        <w:rPr>
          <w:rFonts w:ascii="GHEA Grapalat" w:hAnsi="GHEA Grapalat" w:cs="Sylfaen"/>
          <w:lang w:val="hy-AM"/>
        </w:rPr>
        <w:t>ՋՆ-ԽԲՄ-ԾՁԲ-2020/67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74E88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D74E8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854</cp:revision>
  <cp:lastPrinted>2020-10-16T11:05:00Z</cp:lastPrinted>
  <dcterms:created xsi:type="dcterms:W3CDTF">2016-04-19T09:12:00Z</dcterms:created>
  <dcterms:modified xsi:type="dcterms:W3CDTF">2020-11-11T14:12:00Z</dcterms:modified>
</cp:coreProperties>
</file>