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3747" w14:textId="77777777" w:rsidR="00E257CE" w:rsidRPr="00542F3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1CD17783" w14:textId="77777777"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AE29277" w14:textId="77777777"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119A9B5" w14:textId="77777777"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09073B9" w14:textId="77777777" w:rsidR="00E257CE" w:rsidRPr="00542F3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0B45A6C" w14:textId="0DDC76AF" w:rsidR="00E257CE" w:rsidRPr="00542F35" w:rsidRDefault="00E257CE" w:rsidP="00542F3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585909" w:rsidRPr="00585909">
        <w:rPr>
          <w:rFonts w:ascii="GHEA Grapalat" w:hAnsi="GHEA Grapalat" w:cs="Sylfaen"/>
          <w:b w:val="0"/>
          <w:sz w:val="20"/>
          <w:u w:val="single"/>
          <w:lang w:val="af-ZA"/>
        </w:rPr>
        <w:t>ՀՊՀՖ-ԳՀԱՊՁԲ-21/7</w:t>
      </w:r>
    </w:p>
    <w:p w14:paraId="41FDAF63" w14:textId="77777777" w:rsidR="00E257CE" w:rsidRPr="00542F3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C3E2DC0" w14:textId="4A85B027" w:rsidR="00E257CE" w:rsidRDefault="00542F35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 xml:space="preserve">Հայաստանի պետական հետաքրքրությունների փոնդ ՓԲԸ-ն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85909" w:rsidRPr="00585909">
        <w:rPr>
          <w:rFonts w:ascii="GHEA Grapalat" w:hAnsi="GHEA Grapalat" w:cs="Sylfaen"/>
          <w:sz w:val="20"/>
          <w:lang w:val="af-ZA"/>
        </w:rPr>
        <w:t xml:space="preserve">գրասենյակային ապրանքների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85909" w:rsidRPr="00585909">
        <w:rPr>
          <w:rFonts w:ascii="GHEA Grapalat" w:hAnsi="GHEA Grapalat" w:cs="Sylfaen"/>
          <w:sz w:val="20"/>
          <w:lang w:val="af-ZA"/>
        </w:rPr>
        <w:t>ՀՊՀՖ-ԳՀԱՊՁԲ-21/7</w:t>
      </w:r>
      <w:r w:rsidR="00585909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86DEED9" w14:textId="77777777"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131"/>
      </w:tblGrid>
      <w:tr w:rsidR="00E257CE" w:rsidRPr="00585909" w14:paraId="4DD73228" w14:textId="77777777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70DB56" w14:textId="77777777"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9B70A6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63D5444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9D684E1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5B46CDA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C0BB1E" w14:textId="77777777"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585909" w14:paraId="236D8B0B" w14:textId="77777777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3AC1494" w14:textId="25A58B5C" w:rsidR="00E257CE" w:rsidRPr="00542F35" w:rsidRDefault="006F252F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9E48C3" w14:textId="22506E83" w:rsidR="00E257CE" w:rsidRPr="00542F35" w:rsidRDefault="006F252F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252F">
              <w:rPr>
                <w:rFonts w:ascii="GHEA Grapalat" w:hAnsi="GHEA Grapalat"/>
                <w:sz w:val="20"/>
                <w:lang w:val="af-ZA"/>
              </w:rPr>
              <w:t>Թղթապանակ թավշե թղթային մակերեսից</w:t>
            </w:r>
          </w:p>
        </w:tc>
        <w:tc>
          <w:tcPr>
            <w:tcW w:w="2713" w:type="dxa"/>
            <w:shd w:val="clear" w:color="auto" w:fill="auto"/>
          </w:tcPr>
          <w:p w14:paraId="525A0FE5" w14:textId="77777777" w:rsidR="00E257CE" w:rsidRPr="00542F35" w:rsidRDefault="0009618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420A0BA" w14:textId="77777777"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C2E5EC" w14:textId="77777777"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FB6D39" w14:textId="77777777" w:rsidR="0003353C" w:rsidRPr="0003353C" w:rsidRDefault="0003353C" w:rsidP="00033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D99D90E" w14:textId="77777777" w:rsidR="00E257CE" w:rsidRPr="00542F35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28D483" w14:textId="77777777"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D01C0A" w:rsidRPr="00585909" w14:paraId="7B8322C1" w14:textId="77777777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76B577A" w14:textId="1298AFBC" w:rsidR="00D01C0A" w:rsidRPr="00542F35" w:rsidRDefault="00D01C0A" w:rsidP="00D01C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07A961" w14:textId="4A1696D0" w:rsidR="00D01C0A" w:rsidRDefault="00695D1C" w:rsidP="00D0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D1C">
              <w:rPr>
                <w:rFonts w:ascii="GHEA Grapalat" w:hAnsi="GHEA Grapalat"/>
                <w:sz w:val="20"/>
                <w:lang w:val="af-ZA"/>
              </w:rPr>
              <w:t>Օրացույց պատի</w:t>
            </w:r>
          </w:p>
        </w:tc>
        <w:tc>
          <w:tcPr>
            <w:tcW w:w="2713" w:type="dxa"/>
            <w:shd w:val="clear" w:color="auto" w:fill="auto"/>
          </w:tcPr>
          <w:p w14:paraId="0CF9C1B6" w14:textId="57A36FF2" w:rsidR="00D01C0A" w:rsidRDefault="00695D1C" w:rsidP="00D01C0A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695D1C">
              <w:rPr>
                <w:rFonts w:ascii="GHEA Grapalat" w:hAnsi="GHEA Grapalat"/>
                <w:noProof/>
                <w:sz w:val="20"/>
                <w:lang w:eastAsia="en-US"/>
              </w:rPr>
              <w:t>Մայ Մարկետ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E7F7BD3" w14:textId="77777777" w:rsidR="00D01C0A" w:rsidRPr="0003353C" w:rsidRDefault="00D01C0A" w:rsidP="00D0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BBE32BB" w14:textId="77777777" w:rsidR="00D01C0A" w:rsidRPr="0003353C" w:rsidRDefault="00D01C0A" w:rsidP="00D0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AAD0B0C" w14:textId="77777777" w:rsidR="00D01C0A" w:rsidRPr="00695D1C" w:rsidRDefault="00D01C0A" w:rsidP="00D01C0A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695D1C">
              <w:rPr>
                <w:rFonts w:ascii="GHEA Grapalat" w:hAnsi="GHEA Grapalat"/>
                <w:bCs/>
                <w:sz w:val="20"/>
                <w:lang w:val="af-ZA"/>
              </w:rPr>
              <w:t>3-</w:t>
            </w:r>
            <w:r w:rsidRPr="00695D1C">
              <w:rPr>
                <w:rFonts w:ascii="GHEA Grapalat" w:hAnsi="GHEA Grapalat" w:cs="Sylfaen"/>
                <w:bCs/>
                <w:sz w:val="20"/>
                <w:lang w:val="af-ZA"/>
              </w:rPr>
              <w:t>րդ</w:t>
            </w:r>
            <w:r w:rsidRPr="00695D1C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695D1C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</w:p>
          <w:p w14:paraId="648923EE" w14:textId="4B8DA067" w:rsidR="00D01C0A" w:rsidRPr="00695D1C" w:rsidRDefault="00D01C0A" w:rsidP="00D01C0A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95D1C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</w:t>
            </w:r>
            <w:r w:rsidRPr="00695D1C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695D1C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695D1C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43FDE" w14:textId="7E22920A" w:rsidR="00D01C0A" w:rsidRPr="00096182" w:rsidRDefault="00D01C0A" w:rsidP="00D01C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01C0A">
              <w:rPr>
                <w:rFonts w:ascii="GHEA Grapalat" w:hAnsi="GHEA Grapalat"/>
                <w:sz w:val="20"/>
                <w:lang w:val="af-ZA"/>
              </w:rPr>
              <w:t>մասնակցի կողմից ներկայացվել է նախահաշվայինից բարձր գին և մասնակիցը չի ներկայացել բանակցությունների:</w:t>
            </w:r>
          </w:p>
        </w:tc>
      </w:tr>
    </w:tbl>
    <w:p w14:paraId="3C7BFCBD" w14:textId="77777777"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B9BAD08" w14:textId="77777777"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14:paraId="1E4A0BF6" w14:textId="77777777"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19B9A02E" w14:textId="585E8B6C" w:rsidR="00E257CE" w:rsidRPr="00542F35" w:rsidRDefault="006F252F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6F252F">
        <w:rPr>
          <w:rFonts w:ascii="GHEA Grapalat" w:hAnsi="GHEA Grapalat" w:cs="Sylfaen"/>
          <w:sz w:val="20"/>
          <w:u w:val="single"/>
          <w:lang w:val="af-ZA"/>
        </w:rPr>
        <w:t>ՀՊՀՖ-ԳՀԱՊՁԲ-21/7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Դիանա Մադոյան</w:t>
      </w:r>
      <w:r w:rsidR="00E257CE" w:rsidRPr="00542F35">
        <w:rPr>
          <w:rFonts w:ascii="GHEA Grapalat" w:hAnsi="GHEA Grapalat" w:cs="Sylfaen"/>
          <w:sz w:val="20"/>
          <w:lang w:val="af-ZA"/>
        </w:rPr>
        <w:t>ին:</w:t>
      </w:r>
    </w:p>
    <w:p w14:paraId="0142C6F4" w14:textId="77777777"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14:paraId="79D721A1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321706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877E61">
        <w:rPr>
          <w:rFonts w:ascii="GHEA Grapalat" w:hAnsi="GHEA Grapalat"/>
          <w:i/>
          <w:lang w:val="af-ZA"/>
        </w:rPr>
        <w:t>060830013</w:t>
      </w:r>
    </w:p>
    <w:p w14:paraId="15AA1806" w14:textId="77777777"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DE6134">
        <w:rPr>
          <w:rFonts w:ascii="GHEA Grapalat" w:hAnsi="GHEA Grapalat"/>
          <w:sz w:val="20"/>
          <w:lang w:val="af-ZA"/>
        </w:rPr>
        <w:t>diana.madoyan@anif.am</w:t>
      </w:r>
    </w:p>
    <w:p w14:paraId="396865A9" w14:textId="77777777" w:rsidR="00E257CE" w:rsidRPr="00542F35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542F35"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պետական հետաքրքրությունների փոնդ ՓԲԸ</w:t>
      </w:r>
    </w:p>
    <w:p w14:paraId="7510E92C" w14:textId="77777777"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34F4F" w14:textId="77777777" w:rsidR="00267131" w:rsidRDefault="00267131" w:rsidP="00F600C4">
      <w:r>
        <w:separator/>
      </w:r>
    </w:p>
  </w:endnote>
  <w:endnote w:type="continuationSeparator" w:id="0">
    <w:p w14:paraId="38265F02" w14:textId="77777777" w:rsidR="00267131" w:rsidRDefault="0026713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D1561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6A2858" w14:textId="77777777" w:rsidR="00E72947" w:rsidRDefault="0026713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0B7A9" w14:textId="77777777" w:rsidR="00E72947" w:rsidRDefault="0026713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F5DE0" w14:textId="77777777" w:rsidR="00267131" w:rsidRDefault="00267131" w:rsidP="00F600C4">
      <w:r>
        <w:separator/>
      </w:r>
    </w:p>
  </w:footnote>
  <w:footnote w:type="continuationSeparator" w:id="0">
    <w:p w14:paraId="40628E09" w14:textId="77777777" w:rsidR="00267131" w:rsidRDefault="0026713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01448"/>
    <w:rsid w:val="0003353C"/>
    <w:rsid w:val="000854A3"/>
    <w:rsid w:val="00096182"/>
    <w:rsid w:val="000B214C"/>
    <w:rsid w:val="001866E5"/>
    <w:rsid w:val="0018690E"/>
    <w:rsid w:val="0023270E"/>
    <w:rsid w:val="0024611F"/>
    <w:rsid w:val="00267131"/>
    <w:rsid w:val="00300B25"/>
    <w:rsid w:val="00337E09"/>
    <w:rsid w:val="003449D9"/>
    <w:rsid w:val="003E1E2F"/>
    <w:rsid w:val="00467E5B"/>
    <w:rsid w:val="004F34D6"/>
    <w:rsid w:val="00542F35"/>
    <w:rsid w:val="00585909"/>
    <w:rsid w:val="005E2CF4"/>
    <w:rsid w:val="00695D1C"/>
    <w:rsid w:val="0069733C"/>
    <w:rsid w:val="006F252F"/>
    <w:rsid w:val="007D16C1"/>
    <w:rsid w:val="0087442D"/>
    <w:rsid w:val="00A37D01"/>
    <w:rsid w:val="00A7504D"/>
    <w:rsid w:val="00A77CE1"/>
    <w:rsid w:val="00AB58C1"/>
    <w:rsid w:val="00BA602B"/>
    <w:rsid w:val="00BB10A2"/>
    <w:rsid w:val="00CA17C1"/>
    <w:rsid w:val="00D01C0A"/>
    <w:rsid w:val="00D876AD"/>
    <w:rsid w:val="00DE6134"/>
    <w:rsid w:val="00E257CE"/>
    <w:rsid w:val="00EC4DD7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772C"/>
  <w15:docId w15:val="{BA273849-BF10-4827-B379-C45A2B9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Diana Madoyan</cp:lastModifiedBy>
  <cp:revision>48</cp:revision>
  <dcterms:created xsi:type="dcterms:W3CDTF">2018-10-04T11:42:00Z</dcterms:created>
  <dcterms:modified xsi:type="dcterms:W3CDTF">2021-03-26T06:26:00Z</dcterms:modified>
</cp:coreProperties>
</file>