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F0025" w14:textId="77777777" w:rsidR="00DE5C8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6CACFE3B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6B5EB1" w:rsidRPr="002A5682">
        <w:rPr>
          <w:rFonts w:ascii="GHEA Grapalat" w:hAnsi="GHEA Grapalat"/>
          <w:b/>
          <w:lang w:val="hy-AM" w:eastAsia="en-AU"/>
        </w:rPr>
        <w:t>Երևան</w:t>
      </w:r>
      <w:r w:rsidR="006B5EB1">
        <w:rPr>
          <w:rFonts w:ascii="GHEA Grapalat" w:hAnsi="GHEA Grapalat"/>
          <w:b/>
          <w:lang w:val="hy-AM" w:eastAsia="en-AU"/>
        </w:rPr>
        <w:t xml:space="preserve"> քաղաքի </w:t>
      </w:r>
      <w:r w:rsidR="00411D56" w:rsidRPr="00411D56">
        <w:rPr>
          <w:rFonts w:ascii="GHEA Grapalat" w:hAnsi="GHEA Grapalat"/>
          <w:b/>
          <w:lang w:val="hy-AM" w:eastAsia="en-AU"/>
        </w:rPr>
        <w:t>Մալաթիա-Սեբաստիա վարչական շրջանի «Վերոնիկա մանկապարտեզ»-ի հին մասնաշենքերի քանդման և նոր մսուր-մանկապարտեզի կառուցման և բակի բարեկարգման  նախագծանախահաշվային փաստաթղթերի կազմման խորհրդատվական</w:t>
      </w:r>
      <w:r w:rsidR="005F2125" w:rsidRPr="005F2125">
        <w:rPr>
          <w:rFonts w:ascii="GHEA Grapalat" w:hAnsi="GHEA Grapalat"/>
          <w:b/>
          <w:lang w:val="hy-AM" w:eastAsia="en-AU"/>
        </w:rPr>
        <w:t xml:space="preserve"> աշխատանքներ</w:t>
      </w:r>
      <w:r w:rsidR="005F2125">
        <w:rPr>
          <w:rFonts w:ascii="GHEA Grapalat" w:hAnsi="GHEA Grapalat"/>
          <w:b/>
          <w:lang w:val="hy-AM" w:eastAsia="en-AU"/>
        </w:rPr>
        <w:t>ի</w:t>
      </w:r>
      <w:r w:rsidR="005F2125" w:rsidRPr="005F2125">
        <w:rPr>
          <w:rFonts w:ascii="GHEA Grapalat" w:hAnsi="GHEA Grapalat"/>
          <w:b/>
          <w:lang w:val="hy-AM" w:eastAsia="en-AU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411D56">
        <w:rPr>
          <w:rFonts w:ascii="GHEA Grapalat" w:hAnsi="GHEA Grapalat" w:cs="Sylfaen"/>
          <w:lang w:val="hy-AM"/>
        </w:rPr>
        <w:t>ԵՔ-ԳՀԽԱՇՁԲ-25/78</w:t>
      </w:r>
      <w:r w:rsidR="00756E7A">
        <w:rPr>
          <w:rFonts w:ascii="GHEA Grapalat" w:hAnsi="GHEA Grapalat" w:cs="Sylfaen"/>
          <w:lang w:val="hy-AM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D155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</w:t>
      </w:r>
      <w:r w:rsidRPr="00A57C60">
        <w:rPr>
          <w:rFonts w:ascii="GHEA Grapalat" w:hAnsi="GHEA Grapalat" w:cs="Calibri"/>
          <w:color w:val="000000"/>
          <w:sz w:val="20"/>
          <w:lang w:val="af-ZA"/>
        </w:rPr>
        <w:t xml:space="preserve">договоре  заключенном наименование заказчика   </w:t>
      </w:r>
      <w:r w:rsidR="000F6519" w:rsidRPr="00A57C60">
        <w:rPr>
          <w:rFonts w:ascii="GHEA Grapalat" w:hAnsi="GHEA Grapalat" w:cs="Calibri"/>
          <w:color w:val="000000"/>
          <w:sz w:val="20"/>
          <w:lang w:val="af-ZA"/>
        </w:rPr>
        <w:t>2025</w:t>
      </w:r>
      <w:r w:rsidRPr="00A57C60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411D56">
        <w:rPr>
          <w:rFonts w:ascii="GHEA Grapalat" w:hAnsi="GHEA Grapalat" w:cs="Calibri"/>
          <w:color w:val="000000"/>
          <w:sz w:val="20"/>
          <w:lang w:val="af-ZA"/>
        </w:rPr>
        <w:t>EQ-GHKhAShDzB-25/78</w:t>
      </w:r>
      <w:r w:rsidRPr="00A57C60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411D56" w:rsidRPr="00411D56">
        <w:rPr>
          <w:rFonts w:ascii="GHEA Grapalat" w:hAnsi="GHEA Grapalat"/>
          <w:sz w:val="20"/>
          <w:szCs w:val="20"/>
          <w:lang w:val="af-ZA" w:eastAsia="en-AU"/>
        </w:rPr>
        <w:t>Консультационные работы по подготовке проектно-сметной документации на снос старых зданий детского сада «Вероника» в административном районе Малатия-Себастия города Еревана, строительство нового яслей-детского сада и благоустройство двора</w:t>
      </w:r>
    </w:p>
    <w:tbl>
      <w:tblPr>
        <w:tblW w:w="16269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334"/>
        <w:gridCol w:w="567"/>
        <w:gridCol w:w="709"/>
        <w:gridCol w:w="709"/>
        <w:gridCol w:w="84"/>
        <w:gridCol w:w="483"/>
        <w:gridCol w:w="47"/>
        <w:gridCol w:w="314"/>
        <w:gridCol w:w="136"/>
        <w:gridCol w:w="920"/>
        <w:gridCol w:w="283"/>
        <w:gridCol w:w="1058"/>
        <w:gridCol w:w="319"/>
        <w:gridCol w:w="924"/>
        <w:gridCol w:w="154"/>
        <w:gridCol w:w="51"/>
        <w:gridCol w:w="14"/>
        <w:gridCol w:w="284"/>
        <w:gridCol w:w="872"/>
        <w:gridCol w:w="262"/>
        <w:gridCol w:w="208"/>
        <w:gridCol w:w="12"/>
        <w:gridCol w:w="536"/>
        <w:gridCol w:w="1083"/>
        <w:gridCol w:w="3350"/>
        <w:gridCol w:w="14"/>
      </w:tblGrid>
      <w:tr w:rsidR="0022631D" w:rsidRPr="0022631D" w14:paraId="3BCB0F4A" w14:textId="77777777" w:rsidTr="00617A40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89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617A40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72" w:type="dxa"/>
            <w:gridSpan w:val="5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3087" w:type="dxa"/>
            <w:gridSpan w:val="8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7" w:type="dxa"/>
            <w:gridSpan w:val="3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617A40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04" w:type="dxa"/>
            <w:gridSpan w:val="7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7A40">
        <w:trPr>
          <w:trHeight w:val="114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4F28" w:rsidRPr="00411D56" w14:paraId="6CB0AC86" w14:textId="77777777" w:rsidTr="00617A40">
        <w:trPr>
          <w:trHeight w:val="495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35AFC547" w:rsidR="00CB4F28" w:rsidRPr="006D7821" w:rsidRDefault="00CB4F28" w:rsidP="00CB4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1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0833702A" w:rsidR="00CB4F28" w:rsidRPr="00CB4F28" w:rsidRDefault="00411D56" w:rsidP="00617A40">
            <w:pPr>
              <w:spacing w:after="0"/>
              <w:ind w:left="0" w:firstLine="46"/>
              <w:rPr>
                <w:rFonts w:ascii="GHEA Grapalat" w:hAnsi="GHEA Grapalat"/>
                <w:sz w:val="20"/>
                <w:lang w:val="hy-AM"/>
              </w:rPr>
            </w:pPr>
            <w:r w:rsidRPr="0031229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Մալաթիա-Սեբաստիա վարչական շրջանի «Վերոնիկա մանկապարտեզ»-ի հին մասնաշենքերի քանդման և նոր մսուր-մանկապարտեզի կառուցման և բակի բարեկարգման  նախագծանախահաշվային փաստաթղթերի կազմման խորհրդատվական աշխատանքների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31229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Консультационные работы по подготовке проектно-сметной документации на снос старых зданий детского сада «Вероника» в административном районе Малатия-Себастия города Еревана и строительство нового яслей-детского сада и благоустройство двора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B1A54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  <w:p w14:paraId="4A980D2C" w14:textId="5D313DDC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751AF474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40C20" w14:textId="77777777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52A379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5E5782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9FE467" w14:textId="77777777" w:rsidR="00966056" w:rsidRDefault="009660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34FCDC1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950915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732C00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36BA8BB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34F8A3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F332B80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2C9B8A" w14:textId="77777777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7F49A7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F6C567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0002A6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0A13F8" w14:textId="77777777" w:rsidR="00966056" w:rsidRDefault="009660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724218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010375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8EE4AAA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B32736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F41915" w14:textId="77777777" w:rsidR="00411D5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6E057E0" w:rsidR="00CB4F28" w:rsidRPr="006B5886" w:rsidRDefault="00411D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1D56">
              <w:rPr>
                <w:rFonts w:ascii="GHEA Grapalat" w:hAnsi="GHEA Grapalat" w:cs="Calibri"/>
                <w:b/>
                <w:bCs/>
                <w:sz w:val="20"/>
              </w:rPr>
              <w:t>1</w:t>
            </w:r>
            <w:r w:rsidRPr="00411D5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5</w:t>
            </w:r>
            <w:r w:rsidRPr="00411D56">
              <w:rPr>
                <w:rFonts w:ascii="GHEA Grapalat" w:hAnsi="GHEA Grapalat" w:cs="Calibri"/>
                <w:b/>
                <w:bCs/>
                <w:sz w:val="20"/>
              </w:rPr>
              <w:t>,000,000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8417A63" w:rsidR="00CB4F28" w:rsidRPr="006B5886" w:rsidRDefault="00411D56" w:rsidP="00617A40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</w:rPr>
              <w:t>1</w:t>
            </w:r>
            <w:r>
              <w:rPr>
                <w:rFonts w:ascii="GHEA Grapalat" w:hAnsi="GHEA Grapalat" w:cs="Calibri"/>
                <w:b/>
                <w:bCs/>
                <w:lang w:val="hy-AM"/>
              </w:rPr>
              <w:t>5</w:t>
            </w:r>
            <w:r>
              <w:rPr>
                <w:rFonts w:ascii="GHEA Grapalat" w:hAnsi="GHEA Grapalat" w:cs="Calibri"/>
                <w:b/>
                <w:bCs/>
              </w:rPr>
              <w:t>,000,000</w:t>
            </w:r>
          </w:p>
        </w:tc>
        <w:tc>
          <w:tcPr>
            <w:tcW w:w="6337" w:type="dxa"/>
            <w:gridSpan w:val="8"/>
            <w:shd w:val="clear" w:color="auto" w:fill="auto"/>
            <w:vAlign w:val="bottom"/>
          </w:tcPr>
          <w:p w14:paraId="5152B32D" w14:textId="3BA8618C" w:rsidR="00CB4F28" w:rsidRPr="00CB4F28" w:rsidRDefault="00411D56" w:rsidP="00617A40">
            <w:pPr>
              <w:pBdr>
                <w:bottom w:val="single" w:sz="4" w:space="1" w:color="auto"/>
              </w:pBdr>
              <w:spacing w:before="0" w:after="0"/>
              <w:ind w:left="-8" w:firstLine="0"/>
              <w:rPr>
                <w:rFonts w:ascii="GHEA Grapalat" w:hAnsi="GHEA Grapalat"/>
                <w:sz w:val="14"/>
                <w:lang w:val="hy-AM"/>
              </w:rPr>
            </w:pPr>
            <w:r w:rsidRPr="0031229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Մալաթիա-Սեբաստիա վարչական շրջանի «Վերոնիկա մանկապարտեզ»-ի հին մասնաշենքերի քանդման և նոր մսուր-մանկապարտեզի կառուցման և բակի բարեկարգման  նախագծանախահաշվային փաստաթղթերի կազմման խորհրդատվական աշխատանքների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31229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Консультационные работы по подготовке проектно-сметной документации на снос старых зданий детского сада «Вероника» в административном районе Малатия-Себастия города Еревана и строительство нового яслей-детского сада и благоустройство двора</w:t>
            </w:r>
          </w:p>
        </w:tc>
      </w:tr>
      <w:tr w:rsidR="00F425B4" w:rsidRPr="00411D56" w14:paraId="4B8BC031" w14:textId="77777777" w:rsidTr="00617A40">
        <w:trPr>
          <w:trHeight w:val="169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451180EC" w14:textId="7C18718F" w:rsidR="00F425B4" w:rsidRPr="00C44666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411D56" w14:paraId="24C3B0CB" w14:textId="77777777" w:rsidTr="00617A40">
        <w:trPr>
          <w:trHeight w:val="137"/>
        </w:trPr>
        <w:tc>
          <w:tcPr>
            <w:tcW w:w="57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F425B4" w:rsidRPr="00054827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4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3B56FF4F" w:rsidR="00F425B4" w:rsidRPr="00E8750A" w:rsidRDefault="0003448B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22</w:t>
            </w:r>
            <w:r w:rsidR="00F425B4"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3380315" w14:textId="2FE76583" w:rsidR="00F425B4" w:rsidRPr="00E8750A" w:rsidRDefault="00F425B4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="0003448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F425B4" w:rsidRPr="00054827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F425B4" w:rsidRPr="00411D56" w14:paraId="075EEA57" w14:textId="77777777" w:rsidTr="00617A40">
        <w:trPr>
          <w:trHeight w:val="196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25B4" w:rsidRPr="001C4E63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81596E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6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1CA9635" w:rsidR="00F425B4" w:rsidRPr="00C63966" w:rsidRDefault="00AF0CD0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0C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25.09..25թ.</w:t>
            </w:r>
          </w:p>
        </w:tc>
      </w:tr>
      <w:tr w:rsidR="00F425B4" w:rsidRPr="001A6681" w14:paraId="199F948A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F425B4" w:rsidRPr="00A9220F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EE9B00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13FE412E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F425B4" w:rsidRPr="00161935" w14:paraId="321D26CF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68E691E2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30B89418" w14:textId="77777777" w:rsidTr="00617A40">
        <w:trPr>
          <w:trHeight w:val="54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E2319C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411D56" w14:paraId="10DC4861" w14:textId="77777777" w:rsidTr="00617A40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563" w:type="dxa"/>
            <w:gridSpan w:val="6"/>
            <w:vMerge w:val="restart"/>
            <w:shd w:val="clear" w:color="auto" w:fill="auto"/>
            <w:vAlign w:val="center"/>
          </w:tcPr>
          <w:p w14:paraId="4FE503E7" w14:textId="5D4AD21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324" w:type="dxa"/>
            <w:gridSpan w:val="21"/>
            <w:shd w:val="clear" w:color="auto" w:fill="auto"/>
            <w:vAlign w:val="center"/>
          </w:tcPr>
          <w:p w14:paraId="1FD38684" w14:textId="2FA1F403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F425B4" w:rsidRPr="00161935" w14:paraId="3FD00E3A" w14:textId="77777777" w:rsidTr="00617A40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3" w:type="dxa"/>
            <w:gridSpan w:val="6"/>
            <w:vMerge/>
            <w:shd w:val="clear" w:color="auto" w:fill="auto"/>
            <w:vAlign w:val="center"/>
          </w:tcPr>
          <w:p w14:paraId="7835142E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03" w:type="dxa"/>
            <w:gridSpan w:val="12"/>
            <w:shd w:val="clear" w:color="auto" w:fill="auto"/>
            <w:vAlign w:val="center"/>
          </w:tcPr>
          <w:p w14:paraId="27542D69" w14:textId="6E9980A9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626" w:type="dxa"/>
            <w:gridSpan w:val="4"/>
            <w:shd w:val="clear" w:color="auto" w:fill="auto"/>
            <w:vAlign w:val="center"/>
          </w:tcPr>
          <w:p w14:paraId="635EE2FE" w14:textId="244DB0ED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4A371FE9" w14:textId="0CCE86EE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F425B4" w:rsidRPr="00161935" w14:paraId="4DA511EC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52D6E3A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r w:rsidR="00877E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ափաբաժին 6 лот 6</w:t>
            </w:r>
          </w:p>
        </w:tc>
      </w:tr>
      <w:tr w:rsidR="00F425B4" w:rsidRPr="00161935" w14:paraId="1B69D63C" w14:textId="77777777" w:rsidTr="00617A40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94A3" w14:textId="10CF5CFD" w:rsidR="00F425B4" w:rsidRPr="00A47618" w:rsidRDefault="00F425B4" w:rsidP="00F425B4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15A1" w14:textId="77777777" w:rsidR="00AF0CD0" w:rsidRPr="00AF0CD0" w:rsidRDefault="00AF0CD0" w:rsidP="00AF0CD0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AF0CD0">
              <w:rPr>
                <w:rFonts w:ascii="GHEA Grapalat" w:hAnsi="GHEA Grapalat" w:cs="Calibri"/>
                <w:lang w:val="hy-AM"/>
              </w:rPr>
              <w:t xml:space="preserve">«Երևաննախագիծ» ՓԲԸ   </w:t>
            </w:r>
          </w:p>
          <w:p w14:paraId="600C1697" w14:textId="3B716993" w:rsidR="00F425B4" w:rsidRPr="00A004E2" w:rsidRDefault="00AF0CD0" w:rsidP="00AF0CD0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AF0CD0">
              <w:rPr>
                <w:rFonts w:ascii="GHEA Grapalat" w:hAnsi="GHEA Grapalat" w:cs="Calibri"/>
                <w:lang w:val="hy-AM"/>
              </w:rPr>
              <w:t>ЗАО «ЕреванПроект»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95EB" w14:textId="26CF2A5E" w:rsidR="00F425B4" w:rsidRPr="00715808" w:rsidRDefault="00AF0CD0" w:rsidP="00F425B4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A43751">
              <w:rPr>
                <w:rFonts w:ascii="GHEA Grapalat" w:hAnsi="GHEA Grapalat" w:cs="Arial"/>
                <w:szCs w:val="18"/>
                <w:lang w:val="hy-AM"/>
              </w:rPr>
              <w:t>1</w:t>
            </w:r>
            <w:r>
              <w:rPr>
                <w:rFonts w:ascii="GHEA Grapalat" w:hAnsi="GHEA Grapalat" w:cs="Arial"/>
                <w:szCs w:val="18"/>
                <w:lang w:val="hy-AM"/>
              </w:rPr>
              <w:t>2,500,</w:t>
            </w:r>
            <w:r w:rsidRPr="00A43751">
              <w:rPr>
                <w:rFonts w:ascii="GHEA Grapalat" w:hAnsi="GHEA Grapalat" w:cs="Arial"/>
                <w:szCs w:val="18"/>
                <w:lang w:val="hy-AM"/>
              </w:rPr>
              <w:t>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3E5" w14:textId="0C102F59" w:rsidR="00F425B4" w:rsidRPr="00715808" w:rsidRDefault="00AF0CD0" w:rsidP="00F425B4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Cs w:val="16"/>
                <w:lang w:val="hy-AM"/>
              </w:rPr>
              <w:t>2</w:t>
            </w:r>
            <w:r>
              <w:rPr>
                <w:rFonts w:ascii="GHEA Grapalat" w:hAnsi="GHEA Grapalat" w:cs="Arial"/>
                <w:szCs w:val="16"/>
              </w:rPr>
              <w:t>,</w:t>
            </w:r>
            <w:r>
              <w:rPr>
                <w:rFonts w:ascii="GHEA Grapalat" w:hAnsi="GHEA Grapalat" w:cs="Arial"/>
                <w:szCs w:val="16"/>
                <w:lang w:val="hy-AM"/>
              </w:rPr>
              <w:t>500</w:t>
            </w:r>
            <w:r>
              <w:rPr>
                <w:rFonts w:ascii="GHEA Grapalat" w:hAnsi="GHEA Grapalat" w:cs="Arial"/>
                <w:szCs w:val="16"/>
              </w:rPr>
              <w:t>,</w:t>
            </w:r>
            <w:r>
              <w:rPr>
                <w:rFonts w:ascii="GHEA Grapalat" w:hAnsi="GHEA Grapalat" w:cs="Arial"/>
                <w:szCs w:val="16"/>
                <w:lang w:val="hy-AM"/>
              </w:rPr>
              <w:t>000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BFD" w14:textId="1421F91F" w:rsidR="00F425B4" w:rsidRPr="00715808" w:rsidRDefault="00AF0CD0" w:rsidP="00F425B4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A43751">
              <w:rPr>
                <w:rFonts w:ascii="GHEA Grapalat" w:hAnsi="GHEA Grapalat" w:cs="Arial"/>
                <w:szCs w:val="18"/>
                <w:lang w:val="hy-AM"/>
              </w:rPr>
              <w:t>1</w:t>
            </w:r>
            <w:r>
              <w:rPr>
                <w:rFonts w:ascii="GHEA Grapalat" w:hAnsi="GHEA Grapalat" w:cs="Arial"/>
                <w:szCs w:val="18"/>
                <w:lang w:val="hy-AM"/>
              </w:rPr>
              <w:t>5,000,</w:t>
            </w:r>
            <w:r w:rsidRPr="00A43751">
              <w:rPr>
                <w:rFonts w:ascii="GHEA Grapalat" w:hAnsi="GHEA Grapalat" w:cs="Arial"/>
                <w:szCs w:val="18"/>
                <w:lang w:val="hy-AM"/>
              </w:rPr>
              <w:t>000</w:t>
            </w:r>
          </w:p>
        </w:tc>
      </w:tr>
      <w:tr w:rsidR="00877EFC" w:rsidRPr="00877EFC" w14:paraId="7D3304DC" w14:textId="77777777" w:rsidTr="00617A40">
        <w:trPr>
          <w:trHeight w:val="233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877EFC" w:rsidRPr="009025A1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77EFC" w:rsidRPr="00877EFC" w14:paraId="700CD07F" w14:textId="77777777" w:rsidTr="00617A40">
        <w:trPr>
          <w:trHeight w:val="288"/>
        </w:trPr>
        <w:tc>
          <w:tcPr>
            <w:tcW w:w="16269" w:type="dxa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411D56" w14:paraId="521126E1" w14:textId="77777777" w:rsidTr="00617A40">
        <w:trPr>
          <w:trHeight w:val="25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77EFC" w:rsidRPr="00411D56" w14:paraId="552679BF" w14:textId="77777777" w:rsidTr="00617A40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62A37CF8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063" w:type="dxa"/>
            <w:gridSpan w:val="4"/>
            <w:vMerge w:val="restart"/>
            <w:shd w:val="clear" w:color="auto" w:fill="auto"/>
            <w:vAlign w:val="center"/>
          </w:tcPr>
          <w:p w14:paraId="563B2C65" w14:textId="0450DEEC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339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A5D50B9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877EFC" w:rsidRPr="0022631D" w14:paraId="3CA6FABC" w14:textId="77777777" w:rsidTr="00617A40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FDF8E41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814C" w14:textId="77777777" w:rsidR="00877EFC" w:rsidRPr="0040258B" w:rsidRDefault="00877EFC" w:rsidP="00877EFC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5F756661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29D42EA3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77EFC" w:rsidRPr="0022631D" w14:paraId="5E96A1C5" w14:textId="77777777" w:rsidTr="00617A40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22631D" w14:paraId="443F73EF" w14:textId="77777777" w:rsidTr="00617A4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617A40" w14:paraId="522ACAFB" w14:textId="77777777" w:rsidTr="00617A40">
        <w:trPr>
          <w:trHeight w:val="331"/>
        </w:trPr>
        <w:tc>
          <w:tcPr>
            <w:tcW w:w="2876" w:type="dxa"/>
            <w:gridSpan w:val="5"/>
            <w:shd w:val="clear" w:color="auto" w:fill="auto"/>
            <w:vAlign w:val="center"/>
          </w:tcPr>
          <w:p w14:paraId="514F7E40" w14:textId="44F8DF99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393" w:type="dxa"/>
            <w:gridSpan w:val="25"/>
            <w:shd w:val="clear" w:color="auto" w:fill="auto"/>
            <w:vAlign w:val="center"/>
          </w:tcPr>
          <w:p w14:paraId="71AB42B3" w14:textId="3B0D0B1A" w:rsidR="00877EFC" w:rsidRPr="00EB57FC" w:rsidRDefault="00877EFC" w:rsidP="00877EFC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77EFC" w:rsidRPr="00617A40" w14:paraId="617248CD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7EFC" w:rsidRPr="0056093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1A6681" w14:paraId="1515C769" w14:textId="77777777" w:rsidTr="00617A40">
        <w:trPr>
          <w:trHeight w:val="346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68B841" w:rsidR="00877EFC" w:rsidRPr="001A6681" w:rsidRDefault="00AF0CD0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0CD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03.10.2025թ.</w:t>
            </w:r>
          </w:p>
        </w:tc>
      </w:tr>
      <w:tr w:rsidR="00877EFC" w:rsidRPr="00411D56" w14:paraId="71BEA872" w14:textId="77777777" w:rsidTr="00617A40">
        <w:trPr>
          <w:trHeight w:val="92"/>
        </w:trPr>
        <w:tc>
          <w:tcPr>
            <w:tcW w:w="6845" w:type="dxa"/>
            <w:gridSpan w:val="14"/>
            <w:vMerge w:val="restart"/>
            <w:shd w:val="clear" w:color="auto" w:fill="auto"/>
            <w:vAlign w:val="center"/>
          </w:tcPr>
          <w:p w14:paraId="7F8FD238" w14:textId="4AE4802F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77EFC" w:rsidRPr="00411D56" w14:paraId="04C80107" w14:textId="77777777" w:rsidTr="00617A40">
        <w:trPr>
          <w:trHeight w:val="50"/>
        </w:trPr>
        <w:tc>
          <w:tcPr>
            <w:tcW w:w="684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932BC6" w:rsidR="00877EFC" w:rsidRPr="0059651F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FC7EA4" w:rsidR="00877EFC" w:rsidRPr="00687521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054827" w14:paraId="2254FA5C" w14:textId="391362A7" w:rsidTr="00617A40">
        <w:trPr>
          <w:trHeight w:val="610"/>
        </w:trPr>
        <w:tc>
          <w:tcPr>
            <w:tcW w:w="684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877EFC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37914620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1554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942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00FF90FB" w:rsidR="00877EFC" w:rsidRPr="00FA34B7" w:rsidRDefault="00AF0CD0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  <w:r w:rsidRPr="00AF0CD0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07.10.25թ.</w:t>
            </w:r>
          </w:p>
        </w:tc>
      </w:tr>
      <w:tr w:rsidR="00877EFC" w:rsidRPr="0022631D" w14:paraId="3C75DA26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877EFC" w:rsidRPr="00634EE9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CDEF0E" w:rsidR="00877EFC" w:rsidRPr="00905432" w:rsidRDefault="00AF0CD0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AF0CD0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09.10.25թ.</w:t>
            </w:r>
          </w:p>
        </w:tc>
      </w:tr>
      <w:tr w:rsidR="00877EFC" w:rsidRPr="0022631D" w14:paraId="0682C6BE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DF584E0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B92FC7E" w:rsidR="00877EFC" w:rsidRPr="00905432" w:rsidRDefault="00AF0CD0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F0CD0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10.10.25թ.</w:t>
            </w:r>
          </w:p>
        </w:tc>
      </w:tr>
      <w:tr w:rsidR="00877EFC" w:rsidRPr="0022631D" w14:paraId="79A64497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20F225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22631D" w14:paraId="4E4EA255" w14:textId="77777777" w:rsidTr="00617A40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5772E630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630" w:type="dxa"/>
            <w:gridSpan w:val="5"/>
            <w:vMerge w:val="restart"/>
            <w:shd w:val="clear" w:color="auto" w:fill="auto"/>
            <w:vAlign w:val="center"/>
          </w:tcPr>
          <w:p w14:paraId="3EF9A58A" w14:textId="25E262B1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826" w:type="dxa"/>
            <w:gridSpan w:val="24"/>
            <w:shd w:val="clear" w:color="auto" w:fill="auto"/>
            <w:vAlign w:val="center"/>
          </w:tcPr>
          <w:p w14:paraId="0A5086C3" w14:textId="53CC319C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877EFC" w:rsidRPr="0022631D" w14:paraId="11F19FA1" w14:textId="77777777" w:rsidTr="00617A40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shd w:val="clear" w:color="auto" w:fill="auto"/>
            <w:vAlign w:val="center"/>
          </w:tcPr>
          <w:p w14:paraId="2856C5C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803" w:type="dxa"/>
            <w:gridSpan w:val="7"/>
            <w:vMerge w:val="restart"/>
            <w:shd w:val="clear" w:color="auto" w:fill="auto"/>
            <w:vAlign w:val="center"/>
          </w:tcPr>
          <w:p w14:paraId="4C4044FB" w14:textId="7DDB9E6B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  <w:vAlign w:val="center"/>
          </w:tcPr>
          <w:p w14:paraId="58A33AC2" w14:textId="6B6EF6B2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5" w:type="dxa"/>
            <w:gridSpan w:val="7"/>
            <w:shd w:val="clear" w:color="auto" w:fill="auto"/>
            <w:vAlign w:val="center"/>
          </w:tcPr>
          <w:p w14:paraId="0911FBB2" w14:textId="163F279C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77EFC" w:rsidRPr="000B2BF6" w14:paraId="4DC53241" w14:textId="77777777" w:rsidTr="00617A40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shd w:val="clear" w:color="auto" w:fill="auto"/>
            <w:vAlign w:val="center"/>
          </w:tcPr>
          <w:p w14:paraId="078A8417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67FA13FC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vMerge/>
            <w:shd w:val="clear" w:color="auto" w:fill="auto"/>
            <w:vAlign w:val="center"/>
          </w:tcPr>
          <w:p w14:paraId="73BBD2A3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14:paraId="078CB50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5" w:type="dxa"/>
            <w:gridSpan w:val="7"/>
            <w:shd w:val="clear" w:color="auto" w:fill="auto"/>
            <w:vAlign w:val="center"/>
          </w:tcPr>
          <w:p w14:paraId="3C0959C2" w14:textId="5AAC29D1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877EFC" w:rsidRPr="0022631D" w14:paraId="75FDA7D8" w14:textId="77777777" w:rsidTr="00617A40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877EFC" w:rsidRPr="0022631D" w14:paraId="0479B05C" w14:textId="77777777" w:rsidTr="00617A40">
        <w:trPr>
          <w:trHeight w:val="122"/>
        </w:trPr>
        <w:tc>
          <w:tcPr>
            <w:tcW w:w="813" w:type="dxa"/>
            <w:shd w:val="clear" w:color="auto" w:fill="auto"/>
            <w:vAlign w:val="center"/>
          </w:tcPr>
          <w:p w14:paraId="1344E1F1" w14:textId="24789168" w:rsidR="00877EFC" w:rsidRPr="00560A1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14:paraId="549C92D2" w14:textId="69AB82D6" w:rsidR="00877EFC" w:rsidRPr="00956EDE" w:rsidRDefault="00877EFC" w:rsidP="00877EFC">
            <w:pPr>
              <w:widowControl w:val="0"/>
              <w:spacing w:before="0" w:after="0"/>
              <w:ind w:left="-30" w:right="571" w:firstLine="0"/>
              <w:rPr>
                <w:rFonts w:ascii="GHEA Grapalat" w:hAnsi="GHEA Grapalat" w:cs="Calibri"/>
                <w:lang w:val="hy-AM"/>
              </w:rPr>
            </w:pPr>
            <w:r w:rsidRPr="00EA181D">
              <w:rPr>
                <w:rFonts w:ascii="GHEA Grapalat" w:hAnsi="GHEA Grapalat" w:cs="Calibri"/>
                <w:sz w:val="20"/>
                <w:lang w:val="hy-AM"/>
              </w:rPr>
              <w:t>Էյ Վի Էն Գրուպ ՍՊԸ Эй Ви Эн Груп ООО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5B96BF1" w14:textId="62FA94B6" w:rsidR="00877EFC" w:rsidRDefault="00411D56" w:rsidP="00877EFC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ԵՔ-ԳՀԽԱՇՁԲ-25/78</w:t>
            </w:r>
            <w:r w:rsidR="00877EFC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 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56EB460" w14:textId="6730E151" w:rsidR="00877EFC" w:rsidRPr="001B6635" w:rsidRDefault="00AF0CD0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AF0CD0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10.10.25թ.</w:t>
            </w:r>
          </w:p>
        </w:tc>
        <w:tc>
          <w:tcPr>
            <w:tcW w:w="2803" w:type="dxa"/>
            <w:gridSpan w:val="7"/>
            <w:shd w:val="clear" w:color="auto" w:fill="auto"/>
            <w:vAlign w:val="center"/>
          </w:tcPr>
          <w:p w14:paraId="5BD1CA4A" w14:textId="77777777" w:rsidR="00AF0CD0" w:rsidRPr="00AF0CD0" w:rsidRDefault="00AF0CD0" w:rsidP="00AF0CD0">
            <w:pPr>
              <w:spacing w:before="0" w:after="0"/>
              <w:ind w:left="0" w:hanging="17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F0CD0"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պայմանագիրը ուժի մեջ մտնելու օրվանից 220-րդ օրացուցային օրը</w:t>
            </w:r>
          </w:p>
          <w:p w14:paraId="32933B04" w14:textId="585B09C4" w:rsidR="00AF0CD0" w:rsidRPr="00AF0CD0" w:rsidRDefault="00AF0CD0" w:rsidP="00AF0CD0">
            <w:pPr>
              <w:spacing w:before="0" w:after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F0CD0">
              <w:rPr>
                <w:rFonts w:ascii="GHEA Grapalat" w:hAnsi="GHEA Grapalat" w:cs="Calibri"/>
                <w:sz w:val="16"/>
                <w:szCs w:val="16"/>
                <w:lang w:val="hy-AM"/>
              </w:rPr>
              <w:t>на 220-й календарный день с даты вступления договора в силу</w:t>
            </w:r>
          </w:p>
          <w:p w14:paraId="030A86B8" w14:textId="0FC03584" w:rsidR="00877EFC" w:rsidRPr="00FC4D1F" w:rsidRDefault="00877EFC" w:rsidP="00877EFC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45DEEB07" w14:textId="77777777" w:rsidR="00877EFC" w:rsidRPr="00D30222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  <w:vAlign w:val="center"/>
          </w:tcPr>
          <w:p w14:paraId="13EB4F81" w14:textId="4303E171" w:rsidR="00877EFC" w:rsidRPr="003E1856" w:rsidRDefault="00AF0CD0" w:rsidP="00877EFC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A43751">
              <w:rPr>
                <w:rFonts w:ascii="GHEA Grapalat" w:hAnsi="GHEA Grapalat" w:cs="Arial"/>
                <w:szCs w:val="18"/>
                <w:lang w:val="hy-AM"/>
              </w:rPr>
              <w:t>1</w:t>
            </w:r>
            <w:r>
              <w:rPr>
                <w:rFonts w:ascii="GHEA Grapalat" w:hAnsi="GHEA Grapalat" w:cs="Arial"/>
                <w:szCs w:val="18"/>
                <w:lang w:val="hy-AM"/>
              </w:rPr>
              <w:t>5,000,</w:t>
            </w:r>
            <w:r w:rsidRPr="00A43751">
              <w:rPr>
                <w:rFonts w:ascii="GHEA Grapalat" w:hAnsi="GHEA Grapalat" w:cs="Arial"/>
                <w:szCs w:val="18"/>
                <w:lang w:val="hy-AM"/>
              </w:rPr>
              <w:t>000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4555B7D1" w14:textId="02018744" w:rsidR="00877EFC" w:rsidRPr="003E1856" w:rsidRDefault="00AF0CD0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A43751">
              <w:rPr>
                <w:rFonts w:ascii="GHEA Grapalat" w:hAnsi="GHEA Grapalat" w:cs="Arial"/>
                <w:szCs w:val="18"/>
                <w:lang w:val="hy-AM"/>
              </w:rPr>
              <w:t>1</w:t>
            </w:r>
            <w:r>
              <w:rPr>
                <w:rFonts w:ascii="GHEA Grapalat" w:hAnsi="GHEA Grapalat" w:cs="Arial"/>
                <w:szCs w:val="18"/>
                <w:lang w:val="hy-AM"/>
              </w:rPr>
              <w:t>5,000,</w:t>
            </w:r>
            <w:r w:rsidRPr="00A43751">
              <w:rPr>
                <w:rFonts w:ascii="GHEA Grapalat" w:hAnsi="GHEA Grapalat" w:cs="Arial"/>
                <w:szCs w:val="18"/>
                <w:lang w:val="hy-AM"/>
              </w:rPr>
              <w:t>000</w:t>
            </w:r>
          </w:p>
        </w:tc>
      </w:tr>
      <w:tr w:rsidR="00877EFC" w:rsidRPr="00411D56" w14:paraId="41E4ED39" w14:textId="77777777" w:rsidTr="00617A40">
        <w:trPr>
          <w:trHeight w:val="150"/>
        </w:trPr>
        <w:tc>
          <w:tcPr>
            <w:tcW w:w="16269" w:type="dxa"/>
            <w:gridSpan w:val="30"/>
            <w:shd w:val="clear" w:color="auto" w:fill="auto"/>
            <w:vAlign w:val="center"/>
          </w:tcPr>
          <w:p w14:paraId="7265AE84" w14:textId="732C3938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77EFC" w:rsidRPr="00411D56" w14:paraId="1F657639" w14:textId="77777777" w:rsidTr="00617A4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877EFC" w:rsidRPr="009E522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877EFC" w:rsidRPr="009E41DB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877EFC" w:rsidRPr="009E41DB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77EFC" w:rsidRPr="0068289E" w14:paraId="378B695E" w14:textId="77777777" w:rsidTr="00617A4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8309D" w14:textId="3E0C3B1A" w:rsidR="00877EF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1AB1E" w14:textId="77777777" w:rsidR="00AF0CD0" w:rsidRPr="00AF0CD0" w:rsidRDefault="00AF0CD0" w:rsidP="00AF0CD0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AF0CD0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«Երևաննախագիծ» ՓԲԸ   </w:t>
            </w:r>
          </w:p>
          <w:p w14:paraId="482DBF44" w14:textId="648E6F32" w:rsidR="00877EFC" w:rsidRPr="00347E4D" w:rsidRDefault="00AF0CD0" w:rsidP="00AF0CD0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AF0CD0">
              <w:rPr>
                <w:rFonts w:ascii="GHEA Grapalat" w:hAnsi="GHEA Grapalat" w:cs="Sylfaen"/>
                <w:sz w:val="18"/>
                <w:szCs w:val="16"/>
                <w:lang w:val="hy-AM"/>
              </w:rPr>
              <w:t>ЗАО «ЕреванПроект»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D2E0D" w14:textId="648685B7" w:rsidR="00AF0CD0" w:rsidRPr="00AF0CD0" w:rsidRDefault="00AF0CD0" w:rsidP="00AF0CD0">
            <w:pPr>
              <w:spacing w:before="0" w:after="0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ք</w:t>
            </w:r>
            <w:r w:rsidRPr="00AF0CD0">
              <w:rPr>
                <w:rFonts w:ascii="GHEA Grapalat" w:hAnsi="GHEA Grapalat" w:cs="Sylfaen"/>
                <w:sz w:val="18"/>
                <w:szCs w:val="16"/>
                <w:lang w:val="hy-AM"/>
              </w:rPr>
              <w:t>. Երևան,Բյուզանդի 1/3</w:t>
            </w:r>
          </w:p>
          <w:p w14:paraId="1E0F7171" w14:textId="61BC603E" w:rsidR="00877EFC" w:rsidRDefault="00AF0CD0" w:rsidP="00AF0CD0">
            <w:pPr>
              <w:spacing w:before="0" w:after="0"/>
              <w:ind w:left="0" w:firstLine="0"/>
              <w:rPr>
                <w:rFonts w:ascii="GHEA Grapalat" w:hAnsi="GHEA Grapalat" w:cs="Sylfaen"/>
                <w:szCs w:val="16"/>
                <w:lang w:val="hy-AM"/>
              </w:rPr>
            </w:pPr>
            <w:r w:rsidRPr="00AF0CD0">
              <w:rPr>
                <w:rFonts w:ascii="GHEA Grapalat" w:hAnsi="GHEA Grapalat" w:cs="Sylfaen"/>
                <w:sz w:val="18"/>
                <w:szCs w:val="16"/>
                <w:lang w:val="hy-AM"/>
              </w:rPr>
              <w:t>Г. Ереван, Бюзанд 1/3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FB871" w14:textId="73C343DD" w:rsidR="00877EFC" w:rsidRDefault="00AF0CD0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yerevanproject@yerevan.am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3B054" w14:textId="0E2D4E9A" w:rsidR="00877EFC" w:rsidRPr="00166A71" w:rsidRDefault="00877EFC" w:rsidP="00AF0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1660</w:t>
            </w:r>
            <w:r w:rsidR="00AF0CD0">
              <w:rPr>
                <w:rFonts w:ascii="GHEA Grapalat" w:hAnsi="GHEA Grapalat" w:cs="Sylfaen"/>
                <w:sz w:val="18"/>
                <w:szCs w:val="16"/>
              </w:rPr>
              <w:t>0</w:t>
            </w:r>
            <w:r>
              <w:rPr>
                <w:rFonts w:ascii="GHEA Grapalat" w:hAnsi="GHEA Grapalat" w:cs="Sylfaen"/>
                <w:sz w:val="18"/>
                <w:szCs w:val="16"/>
              </w:rPr>
              <w:t>00</w:t>
            </w:r>
            <w:r w:rsidR="00AF0CD0">
              <w:rPr>
                <w:rFonts w:ascii="GHEA Grapalat" w:hAnsi="GHEA Grapalat" w:cs="Sylfaen"/>
                <w:sz w:val="18"/>
                <w:szCs w:val="16"/>
              </w:rPr>
              <w:t>215670100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41DB" w14:textId="12CB2E20" w:rsidR="00877EFC" w:rsidRPr="00166A71" w:rsidRDefault="00AF0CD0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02500241</w:t>
            </w:r>
          </w:p>
        </w:tc>
      </w:tr>
      <w:tr w:rsidR="00877EFC" w:rsidRPr="0068289E" w14:paraId="496A046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393BE26B" w14:textId="6E48D633" w:rsidR="00877EFC" w:rsidRPr="00753F08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411D56" w14:paraId="3863A00B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877EFC" w:rsidRPr="00753F08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7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877EFC" w:rsidRPr="009E41DB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77EFC" w:rsidRPr="00411D56" w14:paraId="485BF528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0FF974B" w14:textId="77777777" w:rsidR="00877EFC" w:rsidRPr="009E41DB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77EFC" w:rsidRPr="00411D56" w14:paraId="7DB42300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auto"/>
            <w:vAlign w:val="center"/>
          </w:tcPr>
          <w:p w14:paraId="0AD8E25E" w14:textId="744CD990" w:rsidR="00877EFC" w:rsidRPr="00704B0B" w:rsidRDefault="00877EFC" w:rsidP="00877E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8"/>
                <w:lang w:val="hy-AM" w:eastAsia="ru-RU"/>
              </w:rPr>
              <w:t>5</w:t>
            </w:r>
            <w:r w:rsidRPr="00690619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 xml:space="preserve"> </w:t>
            </w:r>
            <w:r w:rsidRPr="00704B0B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877EFC" w:rsidRPr="00704B0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77EFC" w:rsidRPr="00704B0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7BC3D4AA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>
              <w:rPr>
                <w:lang w:val="hy-AM"/>
              </w:rPr>
              <w:t xml:space="preserve"> </w:t>
            </w:r>
            <w:proofErr w:type="spellStart"/>
            <w:r w:rsidR="006241ED" w:rsidRPr="006241ED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andranik</w:t>
            </w:r>
            <w:proofErr w:type="spellEnd"/>
            <w:r w:rsidR="006241ED" w:rsidRPr="003C3022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.</w:t>
            </w:r>
            <w:proofErr w:type="spellStart"/>
            <w:r w:rsidR="006241ED" w:rsidRPr="006241ED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tevosyan</w:t>
            </w:r>
            <w:proofErr w:type="spellEnd"/>
            <w:r w:rsidR="006241ED" w:rsidRPr="003C3022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@</w:t>
            </w:r>
            <w:proofErr w:type="spellStart"/>
            <w:r w:rsidR="006241ED" w:rsidRPr="006241ED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yerevan</w:t>
            </w:r>
            <w:proofErr w:type="spellEnd"/>
            <w:r w:rsidR="006241ED" w:rsidRPr="003C3022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.</w:t>
            </w:r>
            <w:r w:rsidR="006241ED" w:rsidRPr="006241ED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am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877EFC" w:rsidRPr="008D1463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877EFC" w:rsidRPr="00C44666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877EFC" w:rsidRPr="009E41D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877EFC" w:rsidRPr="009E41DB" w:rsidRDefault="00877EFC" w:rsidP="00877E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77EFC" w:rsidRPr="00411D56" w14:paraId="3CC8B38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2AFA8B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5484FA73" w14:textId="77777777" w:rsidTr="00617A40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877EFC" w:rsidRPr="008D1463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877EFC" w:rsidRPr="007C5703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877EFC" w:rsidRPr="00C44666" w14:paraId="5A7FED5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C88E28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40B30E88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877EFC" w:rsidRPr="00F97BF4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541BD7F7" w14:textId="77777777" w:rsidTr="00617A40">
        <w:trPr>
          <w:trHeight w:val="288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4DE14D25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877EFC" w:rsidRPr="00F97BF4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77EFC" w:rsidRPr="00E56328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1DAD5D5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597369" w14:textId="77777777" w:rsidR="00877EFC" w:rsidRPr="00E56328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411D56" w14:paraId="5F667D89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877EFC" w:rsidRPr="00354A19" w:rsidRDefault="00877EFC" w:rsidP="00877EFC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877EFC" w:rsidRPr="00411D56" w14:paraId="406B68D6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79EAD146" w14:textId="77777777" w:rsidR="00877EFC" w:rsidRPr="00AA6E8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411D56" w14:paraId="1A2BD291" w14:textId="77777777" w:rsidTr="00617A40">
        <w:trPr>
          <w:trHeight w:val="227"/>
        </w:trPr>
        <w:tc>
          <w:tcPr>
            <w:tcW w:w="16269" w:type="dxa"/>
            <w:gridSpan w:val="30"/>
            <w:shd w:val="clear" w:color="auto" w:fill="auto"/>
            <w:vAlign w:val="center"/>
          </w:tcPr>
          <w:p w14:paraId="73A19DB3" w14:textId="61ECFAF8" w:rsidR="00877EFC" w:rsidRPr="00EC02AD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77EFC" w:rsidRPr="00411D56" w14:paraId="002AF1AD" w14:textId="77777777" w:rsidTr="00617A40">
        <w:trPr>
          <w:trHeight w:val="47"/>
        </w:trPr>
        <w:tc>
          <w:tcPr>
            <w:tcW w:w="48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FD7F36B" w:rsidR="00877EFC" w:rsidRPr="00EC02AD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Անուն, Ազգանուն Имя, Фамилия</w:t>
            </w:r>
          </w:p>
        </w:tc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877EFC" w:rsidRPr="00B0551A" w14:paraId="6C6C269C" w14:textId="77777777" w:rsidTr="00617A40">
        <w:trPr>
          <w:trHeight w:val="47"/>
        </w:trPr>
        <w:tc>
          <w:tcPr>
            <w:tcW w:w="4861" w:type="dxa"/>
            <w:gridSpan w:val="8"/>
            <w:shd w:val="clear" w:color="auto" w:fill="auto"/>
            <w:vAlign w:val="center"/>
          </w:tcPr>
          <w:p w14:paraId="0A862370" w14:textId="25C36277" w:rsidR="00877EFC" w:rsidRPr="00643B59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722" w:type="dxa"/>
            <w:gridSpan w:val="11"/>
            <w:shd w:val="clear" w:color="auto" w:fill="auto"/>
            <w:vAlign w:val="center"/>
          </w:tcPr>
          <w:p w14:paraId="570A2BE5" w14:textId="25861C38" w:rsidR="00877EFC" w:rsidRPr="00643B59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 w:rsidR="003C3022">
              <w:rPr>
                <w:rFonts w:ascii="GHEA Grapalat" w:hAnsi="GHEA Grapalat"/>
                <w:b/>
                <w:sz w:val="14"/>
                <w:szCs w:val="14"/>
              </w:rPr>
              <w:t>51 43 75</w:t>
            </w:r>
            <w:bookmarkStart w:id="0" w:name="_GoBack"/>
            <w:bookmarkEnd w:id="0"/>
          </w:p>
        </w:tc>
        <w:tc>
          <w:tcPr>
            <w:tcW w:w="6686" w:type="dxa"/>
            <w:gridSpan w:val="11"/>
            <w:shd w:val="clear" w:color="auto" w:fill="auto"/>
            <w:vAlign w:val="center"/>
          </w:tcPr>
          <w:p w14:paraId="3C42DEDA" w14:textId="6701F0E4" w:rsidR="00877EFC" w:rsidRPr="00B0551A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5402B">
      <w:pgSz w:w="16840" w:h="11907" w:orient="landscape" w:code="9"/>
      <w:pgMar w:top="142" w:right="360" w:bottom="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BC000" w14:textId="77777777" w:rsidR="001644C1" w:rsidRDefault="001644C1" w:rsidP="0022631D">
      <w:pPr>
        <w:spacing w:before="0" w:after="0"/>
      </w:pPr>
      <w:r>
        <w:separator/>
      </w:r>
    </w:p>
  </w:endnote>
  <w:endnote w:type="continuationSeparator" w:id="0">
    <w:p w14:paraId="1F983C44" w14:textId="77777777" w:rsidR="001644C1" w:rsidRDefault="001644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7456B" w14:textId="77777777" w:rsidR="001644C1" w:rsidRDefault="001644C1" w:rsidP="0022631D">
      <w:pPr>
        <w:spacing w:before="0" w:after="0"/>
      </w:pPr>
      <w:r>
        <w:separator/>
      </w:r>
    </w:p>
  </w:footnote>
  <w:footnote w:type="continuationSeparator" w:id="0">
    <w:p w14:paraId="5F355368" w14:textId="77777777" w:rsidR="001644C1" w:rsidRDefault="001644C1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6D7822">
      <w:pPr>
        <w:pStyle w:val="FootnoteText"/>
        <w:ind w:left="56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25B4" w:rsidRPr="002D0BF6" w:rsidRDefault="00F425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F425B4" w:rsidRPr="004F6EEB" w:rsidRDefault="00F425B4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F425B4" w:rsidRPr="002D0BF6" w:rsidRDefault="00F425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F425B4" w:rsidRPr="004F6EEB" w:rsidRDefault="00F425B4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77EFC" w:rsidRPr="00871366" w:rsidRDefault="00877EF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877EFC" w:rsidRPr="00263338" w:rsidRDefault="00877EFC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77EFC" w:rsidRPr="002D0BF6" w:rsidRDefault="00877EF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877EFC" w:rsidRPr="00263338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77EFC" w:rsidRPr="0078682E" w:rsidRDefault="00877EF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77EFC" w:rsidRPr="0078682E" w:rsidRDefault="00877EF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77EFC" w:rsidRPr="00005B9C" w:rsidRDefault="00877EF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877EFC" w:rsidRPr="009E41D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877EFC" w:rsidRPr="000E649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877EFC" w:rsidRPr="009E41D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3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1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BF2"/>
    <w:rsid w:val="0001037D"/>
    <w:rsid w:val="0001199B"/>
    <w:rsid w:val="00012170"/>
    <w:rsid w:val="00015963"/>
    <w:rsid w:val="00022E60"/>
    <w:rsid w:val="00027E2C"/>
    <w:rsid w:val="0003448B"/>
    <w:rsid w:val="00044842"/>
    <w:rsid w:val="00044863"/>
    <w:rsid w:val="00044EA8"/>
    <w:rsid w:val="00046CCF"/>
    <w:rsid w:val="00051ECE"/>
    <w:rsid w:val="00054827"/>
    <w:rsid w:val="00057E84"/>
    <w:rsid w:val="0006612C"/>
    <w:rsid w:val="0007090E"/>
    <w:rsid w:val="00073D66"/>
    <w:rsid w:val="0007402E"/>
    <w:rsid w:val="00076981"/>
    <w:rsid w:val="000778F7"/>
    <w:rsid w:val="000949ED"/>
    <w:rsid w:val="000A0AFC"/>
    <w:rsid w:val="000A5C4B"/>
    <w:rsid w:val="000B0199"/>
    <w:rsid w:val="000B02B5"/>
    <w:rsid w:val="000B2BF6"/>
    <w:rsid w:val="000D01A4"/>
    <w:rsid w:val="000D4B23"/>
    <w:rsid w:val="000E4FF1"/>
    <w:rsid w:val="000F2787"/>
    <w:rsid w:val="000F376D"/>
    <w:rsid w:val="000F6519"/>
    <w:rsid w:val="000F7AC1"/>
    <w:rsid w:val="001021B0"/>
    <w:rsid w:val="00123728"/>
    <w:rsid w:val="001353D1"/>
    <w:rsid w:val="001475EB"/>
    <w:rsid w:val="00151D37"/>
    <w:rsid w:val="00155644"/>
    <w:rsid w:val="00161935"/>
    <w:rsid w:val="001644C1"/>
    <w:rsid w:val="00166A71"/>
    <w:rsid w:val="00175D35"/>
    <w:rsid w:val="001836C3"/>
    <w:rsid w:val="0018422F"/>
    <w:rsid w:val="00193FBE"/>
    <w:rsid w:val="001A1999"/>
    <w:rsid w:val="001A243B"/>
    <w:rsid w:val="001A32C2"/>
    <w:rsid w:val="001A6681"/>
    <w:rsid w:val="001B6520"/>
    <w:rsid w:val="001B6635"/>
    <w:rsid w:val="001B7E8E"/>
    <w:rsid w:val="001C1BE1"/>
    <w:rsid w:val="001C4E63"/>
    <w:rsid w:val="001C5129"/>
    <w:rsid w:val="001D7013"/>
    <w:rsid w:val="001E0091"/>
    <w:rsid w:val="001E0BC6"/>
    <w:rsid w:val="001E4EEB"/>
    <w:rsid w:val="001F28D0"/>
    <w:rsid w:val="002005D2"/>
    <w:rsid w:val="00211526"/>
    <w:rsid w:val="00223EB8"/>
    <w:rsid w:val="0022631D"/>
    <w:rsid w:val="0023274B"/>
    <w:rsid w:val="00244857"/>
    <w:rsid w:val="00252A97"/>
    <w:rsid w:val="00263B9A"/>
    <w:rsid w:val="00265198"/>
    <w:rsid w:val="00270CD3"/>
    <w:rsid w:val="002740D2"/>
    <w:rsid w:val="00274D46"/>
    <w:rsid w:val="0027753F"/>
    <w:rsid w:val="00282922"/>
    <w:rsid w:val="00282DC5"/>
    <w:rsid w:val="00284F44"/>
    <w:rsid w:val="002850C1"/>
    <w:rsid w:val="00285B51"/>
    <w:rsid w:val="00285DA0"/>
    <w:rsid w:val="00287F57"/>
    <w:rsid w:val="00293C68"/>
    <w:rsid w:val="00295B92"/>
    <w:rsid w:val="002A59F1"/>
    <w:rsid w:val="002A6CB8"/>
    <w:rsid w:val="002B1483"/>
    <w:rsid w:val="002E36F3"/>
    <w:rsid w:val="002E4E6F"/>
    <w:rsid w:val="002E669B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22040"/>
    <w:rsid w:val="0032516D"/>
    <w:rsid w:val="00331620"/>
    <w:rsid w:val="0033543B"/>
    <w:rsid w:val="003421E8"/>
    <w:rsid w:val="00347E4D"/>
    <w:rsid w:val="00350D76"/>
    <w:rsid w:val="00354A19"/>
    <w:rsid w:val="003651AC"/>
    <w:rsid w:val="00371B1D"/>
    <w:rsid w:val="00372408"/>
    <w:rsid w:val="00390189"/>
    <w:rsid w:val="00396A13"/>
    <w:rsid w:val="003A0F91"/>
    <w:rsid w:val="003A23F2"/>
    <w:rsid w:val="003A6DBD"/>
    <w:rsid w:val="003B1D5B"/>
    <w:rsid w:val="003B2168"/>
    <w:rsid w:val="003B2758"/>
    <w:rsid w:val="003C3022"/>
    <w:rsid w:val="003D185C"/>
    <w:rsid w:val="003D3A3C"/>
    <w:rsid w:val="003D57EC"/>
    <w:rsid w:val="003D7729"/>
    <w:rsid w:val="003E3D40"/>
    <w:rsid w:val="003E6978"/>
    <w:rsid w:val="003F0DF6"/>
    <w:rsid w:val="0040005A"/>
    <w:rsid w:val="00401A39"/>
    <w:rsid w:val="0040258B"/>
    <w:rsid w:val="00411D56"/>
    <w:rsid w:val="0042000F"/>
    <w:rsid w:val="00430D7A"/>
    <w:rsid w:val="00431862"/>
    <w:rsid w:val="00433E3C"/>
    <w:rsid w:val="00436681"/>
    <w:rsid w:val="00453C98"/>
    <w:rsid w:val="00456E6A"/>
    <w:rsid w:val="004571B5"/>
    <w:rsid w:val="004620B1"/>
    <w:rsid w:val="004674C3"/>
    <w:rsid w:val="00472069"/>
    <w:rsid w:val="00474C2F"/>
    <w:rsid w:val="0047603F"/>
    <w:rsid w:val="004764CD"/>
    <w:rsid w:val="004821DF"/>
    <w:rsid w:val="0048606E"/>
    <w:rsid w:val="004875E0"/>
    <w:rsid w:val="004910A6"/>
    <w:rsid w:val="004A0E8C"/>
    <w:rsid w:val="004A66AF"/>
    <w:rsid w:val="004C0E3E"/>
    <w:rsid w:val="004C462C"/>
    <w:rsid w:val="004D078F"/>
    <w:rsid w:val="004D6CC7"/>
    <w:rsid w:val="004E376E"/>
    <w:rsid w:val="004E72B6"/>
    <w:rsid w:val="004F0A77"/>
    <w:rsid w:val="004F0E67"/>
    <w:rsid w:val="00503090"/>
    <w:rsid w:val="00503BCC"/>
    <w:rsid w:val="00510285"/>
    <w:rsid w:val="00512D34"/>
    <w:rsid w:val="00513471"/>
    <w:rsid w:val="00514AA7"/>
    <w:rsid w:val="0051615C"/>
    <w:rsid w:val="00517834"/>
    <w:rsid w:val="005232D8"/>
    <w:rsid w:val="0052388D"/>
    <w:rsid w:val="00524F43"/>
    <w:rsid w:val="0052643F"/>
    <w:rsid w:val="00526B55"/>
    <w:rsid w:val="00537371"/>
    <w:rsid w:val="00546023"/>
    <w:rsid w:val="005476E5"/>
    <w:rsid w:val="00556B46"/>
    <w:rsid w:val="0056093C"/>
    <w:rsid w:val="005609CF"/>
    <w:rsid w:val="00560A15"/>
    <w:rsid w:val="005656ED"/>
    <w:rsid w:val="00567A79"/>
    <w:rsid w:val="00567BC0"/>
    <w:rsid w:val="00571AE1"/>
    <w:rsid w:val="00572B3C"/>
    <w:rsid w:val="005737F9"/>
    <w:rsid w:val="00574D76"/>
    <w:rsid w:val="0058307A"/>
    <w:rsid w:val="005911C3"/>
    <w:rsid w:val="0059651F"/>
    <w:rsid w:val="005A5D8F"/>
    <w:rsid w:val="005B2F86"/>
    <w:rsid w:val="005B558A"/>
    <w:rsid w:val="005C143B"/>
    <w:rsid w:val="005C2925"/>
    <w:rsid w:val="005C53C3"/>
    <w:rsid w:val="005C5A16"/>
    <w:rsid w:val="005C7947"/>
    <w:rsid w:val="005D5FBD"/>
    <w:rsid w:val="005D6B2C"/>
    <w:rsid w:val="005E19A3"/>
    <w:rsid w:val="005F2125"/>
    <w:rsid w:val="005F3D1A"/>
    <w:rsid w:val="005F59E7"/>
    <w:rsid w:val="00601956"/>
    <w:rsid w:val="00607C9A"/>
    <w:rsid w:val="00617A40"/>
    <w:rsid w:val="00621D97"/>
    <w:rsid w:val="006241ED"/>
    <w:rsid w:val="006248EA"/>
    <w:rsid w:val="00630841"/>
    <w:rsid w:val="00632D10"/>
    <w:rsid w:val="00634EE9"/>
    <w:rsid w:val="006376C8"/>
    <w:rsid w:val="0064121B"/>
    <w:rsid w:val="00643B59"/>
    <w:rsid w:val="00646760"/>
    <w:rsid w:val="00646A62"/>
    <w:rsid w:val="00656819"/>
    <w:rsid w:val="00667196"/>
    <w:rsid w:val="006739AE"/>
    <w:rsid w:val="00674E29"/>
    <w:rsid w:val="0068289E"/>
    <w:rsid w:val="00682E7E"/>
    <w:rsid w:val="006837B4"/>
    <w:rsid w:val="0068746D"/>
    <w:rsid w:val="00687521"/>
    <w:rsid w:val="00690619"/>
    <w:rsid w:val="00690ECB"/>
    <w:rsid w:val="006A1F7D"/>
    <w:rsid w:val="006A38B4"/>
    <w:rsid w:val="006A46E2"/>
    <w:rsid w:val="006A5C0D"/>
    <w:rsid w:val="006A7AE1"/>
    <w:rsid w:val="006B2E21"/>
    <w:rsid w:val="006B5582"/>
    <w:rsid w:val="006B5886"/>
    <w:rsid w:val="006B5EB1"/>
    <w:rsid w:val="006C0266"/>
    <w:rsid w:val="006C15A7"/>
    <w:rsid w:val="006D1CDD"/>
    <w:rsid w:val="006D7821"/>
    <w:rsid w:val="006D7822"/>
    <w:rsid w:val="006E00C9"/>
    <w:rsid w:val="006E0D92"/>
    <w:rsid w:val="006E1A83"/>
    <w:rsid w:val="006E5DD1"/>
    <w:rsid w:val="006F2779"/>
    <w:rsid w:val="006F4FC8"/>
    <w:rsid w:val="006F6300"/>
    <w:rsid w:val="00704B0B"/>
    <w:rsid w:val="007060FC"/>
    <w:rsid w:val="00710371"/>
    <w:rsid w:val="00715808"/>
    <w:rsid w:val="00735C21"/>
    <w:rsid w:val="007444B7"/>
    <w:rsid w:val="007513DC"/>
    <w:rsid w:val="00752105"/>
    <w:rsid w:val="00753F08"/>
    <w:rsid w:val="007547E0"/>
    <w:rsid w:val="007558EE"/>
    <w:rsid w:val="00756E7A"/>
    <w:rsid w:val="007627B4"/>
    <w:rsid w:val="007732E7"/>
    <w:rsid w:val="00781920"/>
    <w:rsid w:val="00781D55"/>
    <w:rsid w:val="0078682E"/>
    <w:rsid w:val="0079040C"/>
    <w:rsid w:val="00795AE3"/>
    <w:rsid w:val="00797A29"/>
    <w:rsid w:val="00797F2F"/>
    <w:rsid w:val="007A4F36"/>
    <w:rsid w:val="007A5F8A"/>
    <w:rsid w:val="007B0100"/>
    <w:rsid w:val="007B2FB8"/>
    <w:rsid w:val="007B5006"/>
    <w:rsid w:val="007C4087"/>
    <w:rsid w:val="007C5703"/>
    <w:rsid w:val="007D4D77"/>
    <w:rsid w:val="007E238B"/>
    <w:rsid w:val="007E34B1"/>
    <w:rsid w:val="007E5AF9"/>
    <w:rsid w:val="007E7288"/>
    <w:rsid w:val="007F337C"/>
    <w:rsid w:val="008039C8"/>
    <w:rsid w:val="00811659"/>
    <w:rsid w:val="0081420B"/>
    <w:rsid w:val="00831174"/>
    <w:rsid w:val="0083389F"/>
    <w:rsid w:val="00840A6E"/>
    <w:rsid w:val="00842AC0"/>
    <w:rsid w:val="00842E00"/>
    <w:rsid w:val="00847AE9"/>
    <w:rsid w:val="00853202"/>
    <w:rsid w:val="008563DE"/>
    <w:rsid w:val="00856797"/>
    <w:rsid w:val="00864E68"/>
    <w:rsid w:val="00872B19"/>
    <w:rsid w:val="00873381"/>
    <w:rsid w:val="00877EFC"/>
    <w:rsid w:val="0088317F"/>
    <w:rsid w:val="008861EE"/>
    <w:rsid w:val="008A1A82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E303B"/>
    <w:rsid w:val="008E493A"/>
    <w:rsid w:val="008E5F5B"/>
    <w:rsid w:val="008F5C16"/>
    <w:rsid w:val="009025A1"/>
    <w:rsid w:val="0090425C"/>
    <w:rsid w:val="00905432"/>
    <w:rsid w:val="00912682"/>
    <w:rsid w:val="00915018"/>
    <w:rsid w:val="00917E95"/>
    <w:rsid w:val="00943F08"/>
    <w:rsid w:val="00945102"/>
    <w:rsid w:val="00945F99"/>
    <w:rsid w:val="009508EF"/>
    <w:rsid w:val="00956EDE"/>
    <w:rsid w:val="00961A30"/>
    <w:rsid w:val="00966056"/>
    <w:rsid w:val="00977761"/>
    <w:rsid w:val="009915B3"/>
    <w:rsid w:val="0099665B"/>
    <w:rsid w:val="009B5CF5"/>
    <w:rsid w:val="009C19AB"/>
    <w:rsid w:val="009C5E0F"/>
    <w:rsid w:val="009D52BF"/>
    <w:rsid w:val="009E0E50"/>
    <w:rsid w:val="009E2672"/>
    <w:rsid w:val="009E41DB"/>
    <w:rsid w:val="009E50D3"/>
    <w:rsid w:val="009E522D"/>
    <w:rsid w:val="009E75FF"/>
    <w:rsid w:val="009E7AAC"/>
    <w:rsid w:val="009F7953"/>
    <w:rsid w:val="00A004E2"/>
    <w:rsid w:val="00A023E1"/>
    <w:rsid w:val="00A13341"/>
    <w:rsid w:val="00A17C0F"/>
    <w:rsid w:val="00A20A71"/>
    <w:rsid w:val="00A2392A"/>
    <w:rsid w:val="00A25EDB"/>
    <w:rsid w:val="00A27D90"/>
    <w:rsid w:val="00A306F5"/>
    <w:rsid w:val="00A31820"/>
    <w:rsid w:val="00A32B22"/>
    <w:rsid w:val="00A32DE3"/>
    <w:rsid w:val="00A36676"/>
    <w:rsid w:val="00A45117"/>
    <w:rsid w:val="00A47618"/>
    <w:rsid w:val="00A53585"/>
    <w:rsid w:val="00A5402B"/>
    <w:rsid w:val="00A57C60"/>
    <w:rsid w:val="00A61DD6"/>
    <w:rsid w:val="00A66561"/>
    <w:rsid w:val="00A84B76"/>
    <w:rsid w:val="00A85A70"/>
    <w:rsid w:val="00A87642"/>
    <w:rsid w:val="00A9220F"/>
    <w:rsid w:val="00A96482"/>
    <w:rsid w:val="00AA32E4"/>
    <w:rsid w:val="00AA6E8C"/>
    <w:rsid w:val="00AB4FF4"/>
    <w:rsid w:val="00AD07B9"/>
    <w:rsid w:val="00AD59DC"/>
    <w:rsid w:val="00AD7C58"/>
    <w:rsid w:val="00AF0CD0"/>
    <w:rsid w:val="00B05354"/>
    <w:rsid w:val="00B0551A"/>
    <w:rsid w:val="00B07541"/>
    <w:rsid w:val="00B31840"/>
    <w:rsid w:val="00B342FB"/>
    <w:rsid w:val="00B444BB"/>
    <w:rsid w:val="00B60AD5"/>
    <w:rsid w:val="00B627E7"/>
    <w:rsid w:val="00B62A58"/>
    <w:rsid w:val="00B63790"/>
    <w:rsid w:val="00B745DF"/>
    <w:rsid w:val="00B747BB"/>
    <w:rsid w:val="00B75762"/>
    <w:rsid w:val="00B772F6"/>
    <w:rsid w:val="00B81607"/>
    <w:rsid w:val="00B82E94"/>
    <w:rsid w:val="00B91DE2"/>
    <w:rsid w:val="00B92C80"/>
    <w:rsid w:val="00B94EA2"/>
    <w:rsid w:val="00B967C9"/>
    <w:rsid w:val="00BA03B0"/>
    <w:rsid w:val="00BB0A93"/>
    <w:rsid w:val="00BB2D77"/>
    <w:rsid w:val="00BB39DE"/>
    <w:rsid w:val="00BC4C6E"/>
    <w:rsid w:val="00BC5794"/>
    <w:rsid w:val="00BD152F"/>
    <w:rsid w:val="00BD3D4E"/>
    <w:rsid w:val="00BD7250"/>
    <w:rsid w:val="00BE4B3C"/>
    <w:rsid w:val="00BF1465"/>
    <w:rsid w:val="00BF34C8"/>
    <w:rsid w:val="00BF3D0E"/>
    <w:rsid w:val="00BF4745"/>
    <w:rsid w:val="00C0265B"/>
    <w:rsid w:val="00C05EB2"/>
    <w:rsid w:val="00C07D71"/>
    <w:rsid w:val="00C131E4"/>
    <w:rsid w:val="00C22309"/>
    <w:rsid w:val="00C2486B"/>
    <w:rsid w:val="00C25C76"/>
    <w:rsid w:val="00C33BFE"/>
    <w:rsid w:val="00C43182"/>
    <w:rsid w:val="00C43B17"/>
    <w:rsid w:val="00C44607"/>
    <w:rsid w:val="00C44666"/>
    <w:rsid w:val="00C47FF9"/>
    <w:rsid w:val="00C5240D"/>
    <w:rsid w:val="00C54D69"/>
    <w:rsid w:val="00C63966"/>
    <w:rsid w:val="00C648B0"/>
    <w:rsid w:val="00C66D5C"/>
    <w:rsid w:val="00C66D8C"/>
    <w:rsid w:val="00C736CA"/>
    <w:rsid w:val="00C81FC9"/>
    <w:rsid w:val="00C84DF7"/>
    <w:rsid w:val="00C917D6"/>
    <w:rsid w:val="00C93188"/>
    <w:rsid w:val="00C96337"/>
    <w:rsid w:val="00C96BED"/>
    <w:rsid w:val="00CA019E"/>
    <w:rsid w:val="00CA0AE5"/>
    <w:rsid w:val="00CA67CF"/>
    <w:rsid w:val="00CB0339"/>
    <w:rsid w:val="00CB2745"/>
    <w:rsid w:val="00CB44D2"/>
    <w:rsid w:val="00CB4F28"/>
    <w:rsid w:val="00CC1F23"/>
    <w:rsid w:val="00CE18E1"/>
    <w:rsid w:val="00CE58FE"/>
    <w:rsid w:val="00CF1BF1"/>
    <w:rsid w:val="00CF1F70"/>
    <w:rsid w:val="00D03C28"/>
    <w:rsid w:val="00D046F1"/>
    <w:rsid w:val="00D04ED1"/>
    <w:rsid w:val="00D12AB7"/>
    <w:rsid w:val="00D15549"/>
    <w:rsid w:val="00D30222"/>
    <w:rsid w:val="00D34D15"/>
    <w:rsid w:val="00D350DE"/>
    <w:rsid w:val="00D36189"/>
    <w:rsid w:val="00D40DA9"/>
    <w:rsid w:val="00D5194F"/>
    <w:rsid w:val="00D51D63"/>
    <w:rsid w:val="00D539F0"/>
    <w:rsid w:val="00D60EC3"/>
    <w:rsid w:val="00D61022"/>
    <w:rsid w:val="00D80C64"/>
    <w:rsid w:val="00D92D29"/>
    <w:rsid w:val="00DB099E"/>
    <w:rsid w:val="00DB0DD4"/>
    <w:rsid w:val="00DB3ED2"/>
    <w:rsid w:val="00DC6404"/>
    <w:rsid w:val="00DD3523"/>
    <w:rsid w:val="00DD70D1"/>
    <w:rsid w:val="00DE06F1"/>
    <w:rsid w:val="00DE1D49"/>
    <w:rsid w:val="00DE5C89"/>
    <w:rsid w:val="00DF1387"/>
    <w:rsid w:val="00DF7962"/>
    <w:rsid w:val="00E0492F"/>
    <w:rsid w:val="00E11459"/>
    <w:rsid w:val="00E14DA4"/>
    <w:rsid w:val="00E243EA"/>
    <w:rsid w:val="00E26B5B"/>
    <w:rsid w:val="00E27E81"/>
    <w:rsid w:val="00E33A25"/>
    <w:rsid w:val="00E4188B"/>
    <w:rsid w:val="00E46768"/>
    <w:rsid w:val="00E51011"/>
    <w:rsid w:val="00E54C4D"/>
    <w:rsid w:val="00E56328"/>
    <w:rsid w:val="00E643C9"/>
    <w:rsid w:val="00E73F9B"/>
    <w:rsid w:val="00E75660"/>
    <w:rsid w:val="00E83653"/>
    <w:rsid w:val="00E85B90"/>
    <w:rsid w:val="00E8750A"/>
    <w:rsid w:val="00E950D3"/>
    <w:rsid w:val="00EA01A2"/>
    <w:rsid w:val="00EA09C9"/>
    <w:rsid w:val="00EA181D"/>
    <w:rsid w:val="00EA4A99"/>
    <w:rsid w:val="00EA568C"/>
    <w:rsid w:val="00EA767F"/>
    <w:rsid w:val="00EB3A5D"/>
    <w:rsid w:val="00EB57FC"/>
    <w:rsid w:val="00EB590F"/>
    <w:rsid w:val="00EB59EE"/>
    <w:rsid w:val="00EB6BD7"/>
    <w:rsid w:val="00EC02AD"/>
    <w:rsid w:val="00ED76C1"/>
    <w:rsid w:val="00EE3100"/>
    <w:rsid w:val="00EF048F"/>
    <w:rsid w:val="00EF16D0"/>
    <w:rsid w:val="00EF5B46"/>
    <w:rsid w:val="00EF6550"/>
    <w:rsid w:val="00EF6E1A"/>
    <w:rsid w:val="00F10AFE"/>
    <w:rsid w:val="00F13A80"/>
    <w:rsid w:val="00F14D59"/>
    <w:rsid w:val="00F31004"/>
    <w:rsid w:val="00F418A4"/>
    <w:rsid w:val="00F425B4"/>
    <w:rsid w:val="00F42F2F"/>
    <w:rsid w:val="00F47C3A"/>
    <w:rsid w:val="00F53CB3"/>
    <w:rsid w:val="00F628FC"/>
    <w:rsid w:val="00F64167"/>
    <w:rsid w:val="00F6673B"/>
    <w:rsid w:val="00F72CAB"/>
    <w:rsid w:val="00F73C9F"/>
    <w:rsid w:val="00F75367"/>
    <w:rsid w:val="00F77AAD"/>
    <w:rsid w:val="00F83B58"/>
    <w:rsid w:val="00F9090C"/>
    <w:rsid w:val="00F916C4"/>
    <w:rsid w:val="00F92479"/>
    <w:rsid w:val="00F97BF4"/>
    <w:rsid w:val="00FA00EB"/>
    <w:rsid w:val="00FA2A86"/>
    <w:rsid w:val="00FA34B7"/>
    <w:rsid w:val="00FA5477"/>
    <w:rsid w:val="00FA7ACD"/>
    <w:rsid w:val="00FA7DA4"/>
    <w:rsid w:val="00FB097B"/>
    <w:rsid w:val="00FB0DB5"/>
    <w:rsid w:val="00FB1820"/>
    <w:rsid w:val="00FB2FA4"/>
    <w:rsid w:val="00FC1F07"/>
    <w:rsid w:val="00FC4D1F"/>
    <w:rsid w:val="00FC6522"/>
    <w:rsid w:val="00FD2470"/>
    <w:rsid w:val="00FD7DC8"/>
    <w:rsid w:val="00FE6D17"/>
    <w:rsid w:val="00FF25BD"/>
    <w:rsid w:val="00FF3F0D"/>
    <w:rsid w:val="00FF54F4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F6DD-2DA2-4611-B10F-9937B30C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1236</cp:revision>
  <cp:lastPrinted>2025-10-13T06:22:00Z</cp:lastPrinted>
  <dcterms:created xsi:type="dcterms:W3CDTF">2021-07-22T10:34:00Z</dcterms:created>
  <dcterms:modified xsi:type="dcterms:W3CDTF">2025-10-13T06:27:00Z</dcterms:modified>
</cp:coreProperties>
</file>