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30" w:rsidRPr="00EE2AF2" w:rsidRDefault="00D16030" w:rsidP="00B73EF5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EE2AF2">
        <w:rPr>
          <w:rFonts w:ascii="Sylfaen" w:hAnsi="Sylfaen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EE2AF2">
        <w:rPr>
          <w:rFonts w:ascii="Sylfaen" w:hAnsi="Sylfaen" w:cs="Sylfaen"/>
          <w:i/>
          <w:sz w:val="16"/>
        </w:rPr>
        <w:t>Հավելված</w:t>
      </w:r>
      <w:proofErr w:type="spellEnd"/>
      <w:r w:rsidRPr="00EE2AF2">
        <w:rPr>
          <w:rFonts w:ascii="Sylfaen" w:hAnsi="Sylfaen" w:cs="Sylfaen"/>
          <w:i/>
          <w:sz w:val="16"/>
        </w:rPr>
        <w:t xml:space="preserve"> N 3 </w:t>
      </w:r>
    </w:p>
    <w:p w:rsidR="00D16030" w:rsidRPr="00EE2AF2" w:rsidRDefault="00D16030" w:rsidP="00B73EF5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EE2AF2">
        <w:rPr>
          <w:rFonts w:ascii="Sylfaen" w:hAnsi="Sylfaen" w:cs="Sylfaen"/>
          <w:i/>
          <w:sz w:val="16"/>
        </w:rPr>
        <w:t xml:space="preserve">ՀՀ </w:t>
      </w:r>
      <w:proofErr w:type="spellStart"/>
      <w:r w:rsidRPr="00EE2AF2">
        <w:rPr>
          <w:rFonts w:ascii="Sylfaen" w:hAnsi="Sylfaen" w:cs="Sylfaen"/>
          <w:i/>
          <w:sz w:val="16"/>
        </w:rPr>
        <w:t>ֆինանսների</w:t>
      </w:r>
      <w:proofErr w:type="spellEnd"/>
      <w:r w:rsidRPr="00EE2AF2">
        <w:rPr>
          <w:rFonts w:ascii="Sylfaen" w:hAnsi="Sylfaen" w:cs="Sylfaen"/>
          <w:i/>
          <w:sz w:val="16"/>
        </w:rPr>
        <w:t xml:space="preserve"> </w:t>
      </w:r>
      <w:proofErr w:type="spellStart"/>
      <w:r w:rsidRPr="00EE2AF2">
        <w:rPr>
          <w:rFonts w:ascii="Sylfaen" w:hAnsi="Sylfaen" w:cs="Sylfaen"/>
          <w:i/>
          <w:sz w:val="16"/>
        </w:rPr>
        <w:t>նախարարի</w:t>
      </w:r>
      <w:proofErr w:type="spellEnd"/>
      <w:r w:rsidRPr="00EE2AF2">
        <w:rPr>
          <w:rFonts w:ascii="Sylfaen" w:hAnsi="Sylfaen" w:cs="Sylfaen"/>
          <w:i/>
          <w:sz w:val="16"/>
        </w:rPr>
        <w:t xml:space="preserve"> 2017 </w:t>
      </w:r>
      <w:proofErr w:type="spellStart"/>
      <w:r w:rsidRPr="00EE2AF2">
        <w:rPr>
          <w:rFonts w:ascii="Sylfaen" w:hAnsi="Sylfaen" w:cs="Sylfaen"/>
          <w:i/>
          <w:sz w:val="16"/>
        </w:rPr>
        <w:t>թվականի</w:t>
      </w:r>
      <w:proofErr w:type="spellEnd"/>
      <w:r w:rsidRPr="00EE2AF2">
        <w:rPr>
          <w:rFonts w:ascii="Sylfaen" w:hAnsi="Sylfaen" w:cs="Sylfaen"/>
          <w:i/>
          <w:sz w:val="16"/>
        </w:rPr>
        <w:t xml:space="preserve"> </w:t>
      </w:r>
    </w:p>
    <w:p w:rsidR="00D16030" w:rsidRPr="00EE2AF2" w:rsidRDefault="00B73EF5" w:rsidP="00EE2AF2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proofErr w:type="spellStart"/>
      <w:r w:rsidRPr="00EE2AF2">
        <w:rPr>
          <w:rFonts w:ascii="Sylfaen" w:hAnsi="Sylfaen" w:cs="Sylfaen"/>
          <w:i/>
          <w:sz w:val="16"/>
        </w:rPr>
        <w:t>մայիսի</w:t>
      </w:r>
      <w:proofErr w:type="spellEnd"/>
      <w:r w:rsidRPr="00EE2AF2">
        <w:rPr>
          <w:rFonts w:ascii="Sylfaen" w:hAnsi="Sylfaen" w:cs="Sylfaen"/>
          <w:i/>
          <w:sz w:val="16"/>
        </w:rPr>
        <w:t xml:space="preserve"> </w:t>
      </w:r>
      <w:r w:rsidR="00EE7906" w:rsidRPr="00EE2AF2">
        <w:rPr>
          <w:rFonts w:ascii="Sylfaen" w:hAnsi="Sylfaen" w:cs="Sylfaen"/>
          <w:i/>
          <w:sz w:val="16"/>
        </w:rPr>
        <w:t>30</w:t>
      </w:r>
      <w:r w:rsidRPr="00EE2AF2">
        <w:rPr>
          <w:rFonts w:ascii="Sylfaen" w:hAnsi="Sylfaen" w:cs="Sylfaen"/>
          <w:i/>
          <w:sz w:val="16"/>
        </w:rPr>
        <w:t xml:space="preserve">-ի N </w:t>
      </w:r>
      <w:r w:rsidR="00EE7906" w:rsidRPr="00EE2AF2">
        <w:rPr>
          <w:rFonts w:ascii="Sylfaen" w:hAnsi="Sylfaen" w:cs="Sylfaen"/>
          <w:i/>
          <w:sz w:val="16"/>
        </w:rPr>
        <w:t>265</w:t>
      </w:r>
      <w:r w:rsidRPr="00EE2AF2">
        <w:rPr>
          <w:rFonts w:ascii="Sylfaen" w:hAnsi="Sylfaen" w:cs="Sylfaen"/>
          <w:i/>
          <w:sz w:val="16"/>
        </w:rPr>
        <w:t>-</w:t>
      </w:r>
      <w:proofErr w:type="gramStart"/>
      <w:r w:rsidRPr="00EE2AF2">
        <w:rPr>
          <w:rFonts w:ascii="Sylfaen" w:hAnsi="Sylfaen" w:cs="Sylfaen"/>
          <w:i/>
          <w:sz w:val="16"/>
        </w:rPr>
        <w:t xml:space="preserve">Ա  </w:t>
      </w:r>
      <w:proofErr w:type="spellStart"/>
      <w:r w:rsidRPr="00EE2AF2">
        <w:rPr>
          <w:rFonts w:ascii="Sylfaen" w:hAnsi="Sylfaen" w:cs="Sylfaen"/>
          <w:i/>
          <w:sz w:val="16"/>
        </w:rPr>
        <w:t>հրամանի</w:t>
      </w:r>
      <w:proofErr w:type="spellEnd"/>
      <w:proofErr w:type="gramEnd"/>
      <w:r w:rsidRPr="00EE2AF2">
        <w:rPr>
          <w:rFonts w:ascii="Sylfaen" w:hAnsi="Sylfaen" w:cs="Sylfaen"/>
          <w:i/>
          <w:sz w:val="16"/>
        </w:rPr>
        <w:t xml:space="preserve">      </w:t>
      </w:r>
      <w:r w:rsidR="00D16030" w:rsidRPr="00EE2AF2">
        <w:rPr>
          <w:rFonts w:ascii="Sylfaen" w:hAnsi="Sylfaen" w:cs="Sylfaen"/>
          <w:i/>
          <w:sz w:val="16"/>
        </w:rPr>
        <w:t xml:space="preserve">  </w:t>
      </w:r>
    </w:p>
    <w:p w:rsidR="00D16030" w:rsidRPr="00EE2AF2" w:rsidRDefault="00D16030" w:rsidP="00D16030">
      <w:pPr>
        <w:pStyle w:val="BodyTextIndent"/>
        <w:jc w:val="center"/>
        <w:rPr>
          <w:rFonts w:ascii="Sylfaen" w:hAnsi="Sylfaen"/>
        </w:rPr>
      </w:pPr>
      <w:r w:rsidRPr="00EE2AF2">
        <w:rPr>
          <w:rFonts w:ascii="Sylfaen" w:hAnsi="Sylfaen"/>
        </w:rPr>
        <w:tab/>
      </w:r>
    </w:p>
    <w:p w:rsidR="00807815" w:rsidRPr="00EE2AF2" w:rsidRDefault="00807815" w:rsidP="00EE2AF2">
      <w:pPr>
        <w:pStyle w:val="BodyTextIndent"/>
        <w:jc w:val="right"/>
        <w:rPr>
          <w:rFonts w:ascii="Sylfaen" w:hAnsi="Sylfaen"/>
          <w:b/>
          <w:i/>
          <w:sz w:val="20"/>
          <w:lang w:val="af-ZA"/>
        </w:rPr>
      </w:pPr>
      <w:r w:rsidRPr="00EE2AF2">
        <w:rPr>
          <w:rFonts w:ascii="Sylfaen" w:hAnsi="Sylfaen"/>
          <w:lang w:val="af-ZA"/>
        </w:rPr>
        <w:tab/>
      </w:r>
    </w:p>
    <w:p w:rsidR="00D16030" w:rsidRPr="00EE2AF2" w:rsidRDefault="00D16030" w:rsidP="00D16030">
      <w:pPr>
        <w:jc w:val="center"/>
        <w:rPr>
          <w:rFonts w:ascii="Sylfaen" w:hAnsi="Sylfaen"/>
          <w:b/>
          <w:sz w:val="20"/>
          <w:lang w:val="af-ZA"/>
        </w:rPr>
      </w:pPr>
      <w:r w:rsidRPr="00EE2AF2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D16030" w:rsidRDefault="00D16030" w:rsidP="00EE2AF2">
      <w:pPr>
        <w:jc w:val="center"/>
        <w:rPr>
          <w:rFonts w:ascii="Sylfaen" w:hAnsi="Sylfaen"/>
          <w:b/>
          <w:sz w:val="20"/>
          <w:lang w:val="af-ZA"/>
        </w:rPr>
      </w:pPr>
      <w:r w:rsidRPr="00EE2AF2">
        <w:rPr>
          <w:rFonts w:ascii="Sylfaen" w:hAnsi="Sylfaen"/>
          <w:b/>
          <w:sz w:val="20"/>
          <w:lang w:val="af-ZA"/>
        </w:rPr>
        <w:t xml:space="preserve">կնքված պայմանագրում </w:t>
      </w:r>
      <w:r w:rsidR="0092396B" w:rsidRPr="00EE2AF2">
        <w:rPr>
          <w:rFonts w:ascii="Sylfaen" w:hAnsi="Sylfaen"/>
          <w:b/>
          <w:sz w:val="20"/>
          <w:lang w:val="af-ZA"/>
        </w:rPr>
        <w:t xml:space="preserve">կատարված </w:t>
      </w:r>
      <w:r w:rsidRPr="00EE2AF2">
        <w:rPr>
          <w:rFonts w:ascii="Sylfaen" w:hAnsi="Sylfaen"/>
          <w:b/>
          <w:sz w:val="20"/>
          <w:lang w:val="af-ZA"/>
        </w:rPr>
        <w:t>փոփոխություններ</w:t>
      </w:r>
      <w:r w:rsidR="0092396B" w:rsidRPr="00EE2AF2">
        <w:rPr>
          <w:rFonts w:ascii="Sylfaen" w:hAnsi="Sylfaen"/>
          <w:b/>
          <w:sz w:val="20"/>
          <w:lang w:val="af-ZA"/>
        </w:rPr>
        <w:t>ի</w:t>
      </w:r>
      <w:r w:rsidRPr="00EE2AF2">
        <w:rPr>
          <w:rFonts w:ascii="Sylfaen" w:hAnsi="Sylfaen"/>
          <w:b/>
          <w:sz w:val="20"/>
          <w:lang w:val="af-ZA"/>
        </w:rPr>
        <w:t xml:space="preserve"> մասին </w:t>
      </w:r>
    </w:p>
    <w:p w:rsidR="00EE2AF2" w:rsidRPr="00EE2AF2" w:rsidRDefault="00EE2AF2" w:rsidP="00EE2AF2">
      <w:pPr>
        <w:jc w:val="center"/>
        <w:rPr>
          <w:rFonts w:ascii="Sylfaen" w:hAnsi="Sylfaen"/>
          <w:b/>
          <w:sz w:val="20"/>
          <w:lang w:val="af-ZA"/>
        </w:rPr>
      </w:pPr>
    </w:p>
    <w:p w:rsidR="008B7FCD" w:rsidRDefault="00EE2AF2" w:rsidP="00D356A0">
      <w:pPr>
        <w:jc w:val="both"/>
        <w:rPr>
          <w:rFonts w:ascii="Sylfaen" w:hAnsi="Sylfaen" w:cs="Arial Armenian"/>
          <w:sz w:val="20"/>
          <w:lang w:val="af-ZA"/>
        </w:rPr>
      </w:pPr>
      <w:r w:rsidRPr="00EE2AF2">
        <w:rPr>
          <w:rFonts w:ascii="Sylfaen" w:hAnsi="Sylfaen" w:cs="Sylfaen"/>
          <w:sz w:val="20"/>
          <w:lang w:val="af-ZA"/>
        </w:rPr>
        <w:t xml:space="preserve">&lt;&lt;Թիվ </w:t>
      </w:r>
      <w:r w:rsidR="00973A19">
        <w:rPr>
          <w:rFonts w:ascii="Sylfaen" w:hAnsi="Sylfaen" w:cs="Sylfaen"/>
          <w:sz w:val="20"/>
          <w:lang w:val="af-ZA"/>
        </w:rPr>
        <w:t>9 մանկական պոլի</w:t>
      </w:r>
      <w:r w:rsidRPr="00EE2AF2">
        <w:rPr>
          <w:rFonts w:ascii="Sylfaen" w:hAnsi="Sylfaen" w:cs="Sylfaen"/>
          <w:sz w:val="20"/>
          <w:lang w:val="af-ZA"/>
        </w:rPr>
        <w:t>կլինիկա&gt;&gt;</w:t>
      </w:r>
      <w:r w:rsidR="008F0C47" w:rsidRPr="00EE2A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ՓԲԸ-ն </w:t>
      </w:r>
      <w:r w:rsidR="0092396B" w:rsidRPr="00EE2AF2">
        <w:rPr>
          <w:rFonts w:ascii="Sylfaen" w:hAnsi="Sylfaen" w:cs="Sylfaen"/>
          <w:sz w:val="20"/>
          <w:lang w:val="af-ZA"/>
        </w:rPr>
        <w:t xml:space="preserve">ստորև ներկայացնում է իր </w:t>
      </w:r>
      <w:r w:rsidR="008F0C47" w:rsidRPr="00EE2AF2">
        <w:rPr>
          <w:rFonts w:ascii="Sylfaen" w:hAnsi="Sylfaen" w:cs="Sylfaen"/>
          <w:sz w:val="20"/>
          <w:lang w:val="af-ZA"/>
        </w:rPr>
        <w:t xml:space="preserve">կարիքների համար </w:t>
      </w:r>
      <w:r>
        <w:rPr>
          <w:rFonts w:ascii="Sylfaen" w:hAnsi="Sylfaen" w:cs="Sylfaen"/>
          <w:sz w:val="20"/>
          <w:lang w:val="af-ZA"/>
        </w:rPr>
        <w:t>դեղորայքի</w:t>
      </w:r>
      <w:r w:rsidR="004569F9">
        <w:rPr>
          <w:rFonts w:ascii="Sylfaen" w:hAnsi="Sylfaen" w:cs="Sylfaen"/>
          <w:sz w:val="20"/>
          <w:lang w:val="af-ZA"/>
        </w:rPr>
        <w:t xml:space="preserve"> </w:t>
      </w:r>
      <w:r w:rsidR="0092396B" w:rsidRPr="00212D6F">
        <w:rPr>
          <w:rFonts w:ascii="Sylfaen" w:hAnsi="Sylfaen" w:cs="Sylfaen"/>
          <w:sz w:val="20"/>
          <w:lang w:val="af-ZA"/>
        </w:rPr>
        <w:t xml:space="preserve">ձեռքբերման նպատակով </w:t>
      </w:r>
      <w:r w:rsidR="008F0C47" w:rsidRPr="00212D6F">
        <w:rPr>
          <w:rFonts w:ascii="Sylfaen" w:hAnsi="Sylfaen" w:cs="Sylfaen"/>
          <w:sz w:val="20"/>
          <w:lang w:val="af-ZA"/>
        </w:rPr>
        <w:t xml:space="preserve">կազմակերպված </w:t>
      </w:r>
      <w:r w:rsidR="00973A19" w:rsidRPr="00973A19">
        <w:rPr>
          <w:rFonts w:ascii="Sylfaen" w:eastAsia="Calibri" w:hAnsi="Sylfaen" w:cs="Sylfaen"/>
          <w:sz w:val="20"/>
          <w:lang w:val="af-ZA" w:eastAsia="en-US"/>
        </w:rPr>
        <w:t>Թ9ՄՊ</w:t>
      </w:r>
      <w:r w:rsidR="00973A19" w:rsidRPr="00973A19">
        <w:rPr>
          <w:rFonts w:ascii="Sylfaen" w:eastAsia="Calibri" w:hAnsi="Sylfaen"/>
          <w:sz w:val="20"/>
          <w:lang w:val="af-ZA" w:eastAsia="en-US"/>
        </w:rPr>
        <w:t>-ԳՀԱՊՁԲ-ԴԵՂ-2018/1</w:t>
      </w:r>
      <w:r w:rsidR="00973A19" w:rsidRPr="00973A19">
        <w:rPr>
          <w:rFonts w:ascii="Sylfaen" w:eastAsia="Calibri" w:hAnsi="Sylfaen"/>
          <w:b/>
          <w:sz w:val="20"/>
          <w:lang w:val="af-ZA" w:eastAsia="en-US"/>
        </w:rPr>
        <w:t xml:space="preserve"> </w:t>
      </w:r>
      <w:r w:rsidR="008F0C47" w:rsidRPr="00212D6F">
        <w:rPr>
          <w:rFonts w:ascii="Sylfaen" w:hAnsi="Sylfaen" w:cs="Sylfaen"/>
          <w:sz w:val="20"/>
          <w:lang w:val="af-ZA"/>
        </w:rPr>
        <w:t xml:space="preserve">ծածկագրով գնման ընթացակարգի </w:t>
      </w:r>
      <w:r w:rsidR="0092396B" w:rsidRPr="00212D6F">
        <w:rPr>
          <w:rFonts w:ascii="Sylfaen" w:hAnsi="Sylfaen" w:cs="Sylfaen"/>
          <w:sz w:val="20"/>
          <w:lang w:val="af-ZA"/>
        </w:rPr>
        <w:t xml:space="preserve">արդյունքում </w:t>
      </w:r>
      <w:r w:rsidR="008F0C47" w:rsidRPr="00212D6F">
        <w:rPr>
          <w:rFonts w:ascii="Sylfaen" w:hAnsi="Sylfaen" w:cs="Sylfaen"/>
          <w:sz w:val="20"/>
          <w:lang w:val="af-ZA"/>
        </w:rPr>
        <w:t>20</w:t>
      </w:r>
      <w:r w:rsidRPr="00212D6F">
        <w:rPr>
          <w:rFonts w:ascii="Sylfaen" w:hAnsi="Sylfaen" w:cs="Sylfaen"/>
          <w:sz w:val="20"/>
          <w:lang w:val="af-ZA"/>
        </w:rPr>
        <w:t xml:space="preserve">18 </w:t>
      </w:r>
      <w:r w:rsidR="008F0C47" w:rsidRPr="00212D6F">
        <w:rPr>
          <w:rFonts w:ascii="Sylfaen" w:hAnsi="Sylfaen" w:cs="Sylfaen"/>
          <w:sz w:val="20"/>
          <w:lang w:val="af-ZA"/>
        </w:rPr>
        <w:t>թվականի</w:t>
      </w:r>
      <w:r w:rsidRPr="00212D6F">
        <w:rPr>
          <w:rFonts w:ascii="Sylfaen" w:hAnsi="Sylfaen" w:cs="Sylfaen"/>
          <w:sz w:val="20"/>
          <w:lang w:val="af-ZA"/>
        </w:rPr>
        <w:t xml:space="preserve"> հու</w:t>
      </w:r>
      <w:r w:rsidR="00973A19">
        <w:rPr>
          <w:rFonts w:ascii="Sylfaen" w:hAnsi="Sylfaen" w:cs="Sylfaen"/>
          <w:sz w:val="20"/>
          <w:lang w:val="af-ZA"/>
        </w:rPr>
        <w:t>ն</w:t>
      </w:r>
      <w:r w:rsidRPr="00212D6F">
        <w:rPr>
          <w:rFonts w:ascii="Sylfaen" w:hAnsi="Sylfaen" w:cs="Sylfaen"/>
          <w:sz w:val="20"/>
          <w:lang w:val="af-ZA"/>
        </w:rPr>
        <w:t xml:space="preserve">իսի </w:t>
      </w:r>
      <w:r w:rsidR="00973A19">
        <w:rPr>
          <w:rFonts w:ascii="Sylfaen" w:hAnsi="Sylfaen" w:cs="Sylfaen"/>
          <w:sz w:val="20"/>
          <w:lang w:val="af-ZA"/>
        </w:rPr>
        <w:t>8</w:t>
      </w:r>
      <w:r w:rsidRPr="00212D6F">
        <w:rPr>
          <w:rFonts w:ascii="Sylfaen" w:hAnsi="Sylfaen" w:cs="Sylfaen"/>
          <w:sz w:val="20"/>
          <w:lang w:val="af-ZA"/>
        </w:rPr>
        <w:t>-ին</w:t>
      </w:r>
      <w:r w:rsidR="008F0C47" w:rsidRPr="00212D6F">
        <w:rPr>
          <w:rFonts w:ascii="Sylfaen" w:hAnsi="Sylfaen" w:cs="Sylfaen"/>
          <w:sz w:val="20"/>
          <w:lang w:val="af-ZA"/>
        </w:rPr>
        <w:t xml:space="preserve"> կնքված N </w:t>
      </w:r>
      <w:r w:rsidR="00973A19" w:rsidRPr="00064C88">
        <w:rPr>
          <w:rFonts w:ascii="Sylfaen" w:hAnsi="Sylfaen"/>
          <w:sz w:val="20"/>
          <w:lang w:val="hy-AM"/>
        </w:rPr>
        <w:t>9</w:t>
      </w:r>
      <w:r w:rsidR="00973A19" w:rsidRPr="00727BF3">
        <w:rPr>
          <w:rFonts w:ascii="Sylfaen" w:hAnsi="Sylfaen"/>
          <w:sz w:val="20"/>
          <w:lang w:val="hy-AM"/>
        </w:rPr>
        <w:t xml:space="preserve"> </w:t>
      </w:r>
      <w:r w:rsidR="00973A19" w:rsidRPr="00727BF3">
        <w:rPr>
          <w:rFonts w:ascii="Sylfaen" w:eastAsia="Calibri" w:hAnsi="Sylfaen" w:cs="Sylfaen"/>
          <w:sz w:val="20"/>
          <w:lang w:val="af-ZA"/>
        </w:rPr>
        <w:t>Թ</w:t>
      </w:r>
      <w:r w:rsidR="00973A19">
        <w:rPr>
          <w:rFonts w:ascii="Sylfaen" w:eastAsia="Calibri" w:hAnsi="Sylfaen" w:cs="Sylfaen"/>
          <w:sz w:val="20"/>
          <w:lang w:val="af-ZA"/>
        </w:rPr>
        <w:t>9ՄՊ</w:t>
      </w:r>
      <w:r w:rsidR="00973A19" w:rsidRPr="00727BF3">
        <w:rPr>
          <w:rFonts w:ascii="Sylfaen" w:eastAsia="Calibri" w:hAnsi="Sylfaen"/>
          <w:sz w:val="20"/>
          <w:lang w:val="af-ZA"/>
        </w:rPr>
        <w:t>-ԳՀԱՊՁԲ-ԴԵՂ-2018/1</w:t>
      </w:r>
      <w:r w:rsidR="00973A19">
        <w:rPr>
          <w:rFonts w:ascii="Sylfaen" w:eastAsia="Calibri" w:hAnsi="Sylfaen"/>
          <w:b/>
          <w:sz w:val="20"/>
          <w:lang w:val="af-ZA"/>
        </w:rPr>
        <w:t xml:space="preserve"> </w:t>
      </w:r>
      <w:r w:rsidR="00973A19">
        <w:rPr>
          <w:rFonts w:ascii="Sylfaen" w:hAnsi="Sylfaen" w:cs="Sylfaen"/>
          <w:sz w:val="20"/>
          <w:lang w:val="af-ZA"/>
        </w:rPr>
        <w:t xml:space="preserve">  </w:t>
      </w:r>
      <w:r w:rsidRPr="00212D6F">
        <w:rPr>
          <w:rFonts w:ascii="Sylfaen" w:eastAsia="Calibri" w:hAnsi="Sylfaen"/>
          <w:sz w:val="20"/>
          <w:lang w:val="af-ZA"/>
        </w:rPr>
        <w:t>պա</w:t>
      </w:r>
      <w:r w:rsidR="008F0C47" w:rsidRPr="00212D6F">
        <w:rPr>
          <w:rFonts w:ascii="Sylfaen" w:hAnsi="Sylfaen" w:cs="Sylfaen"/>
          <w:sz w:val="20"/>
          <w:lang w:val="af-ZA"/>
        </w:rPr>
        <w:t>յմանագրում 20</w:t>
      </w:r>
      <w:r w:rsidRPr="00212D6F">
        <w:rPr>
          <w:rFonts w:ascii="Sylfaen" w:hAnsi="Sylfaen" w:cs="Sylfaen"/>
          <w:sz w:val="20"/>
          <w:lang w:val="af-ZA"/>
        </w:rPr>
        <w:t xml:space="preserve">18 </w:t>
      </w:r>
      <w:r w:rsidR="008F0C47" w:rsidRPr="00212D6F">
        <w:rPr>
          <w:rFonts w:ascii="Sylfaen" w:hAnsi="Sylfaen" w:cs="Sylfaen"/>
          <w:sz w:val="20"/>
          <w:lang w:val="af-ZA"/>
        </w:rPr>
        <w:t>թ</w:t>
      </w:r>
      <w:r w:rsidR="0091777B" w:rsidRPr="00212D6F">
        <w:rPr>
          <w:rFonts w:ascii="Sylfaen" w:hAnsi="Sylfaen" w:cs="Sylfaen"/>
          <w:sz w:val="20"/>
          <w:lang w:val="af-ZA"/>
        </w:rPr>
        <w:t>վականի</w:t>
      </w:r>
      <w:r w:rsidR="008F0C47" w:rsidRPr="00212D6F">
        <w:rPr>
          <w:rFonts w:ascii="Sylfaen" w:hAnsi="Sylfaen" w:cs="Sylfaen"/>
          <w:sz w:val="20"/>
          <w:lang w:val="af-ZA"/>
        </w:rPr>
        <w:t xml:space="preserve"> </w:t>
      </w:r>
      <w:r w:rsidR="00973A19">
        <w:rPr>
          <w:rFonts w:ascii="Sylfaen" w:hAnsi="Sylfaen" w:cs="Sylfaen"/>
          <w:sz w:val="20"/>
          <w:lang w:val="af-ZA"/>
        </w:rPr>
        <w:t>հոկտեմբերի</w:t>
      </w:r>
      <w:r w:rsidR="001A67FD">
        <w:rPr>
          <w:rFonts w:ascii="Sylfaen" w:hAnsi="Sylfaen" w:cs="Sylfaen"/>
          <w:sz w:val="20"/>
          <w:lang w:val="af-ZA"/>
        </w:rPr>
        <w:t xml:space="preserve"> </w:t>
      </w:r>
      <w:r w:rsidR="00973A19">
        <w:rPr>
          <w:rFonts w:ascii="Sylfaen" w:hAnsi="Sylfaen" w:cs="Sylfaen"/>
          <w:sz w:val="20"/>
          <w:lang w:val="af-ZA"/>
        </w:rPr>
        <w:t>2</w:t>
      </w:r>
      <w:r w:rsidRPr="00212D6F">
        <w:rPr>
          <w:rFonts w:ascii="Sylfaen" w:hAnsi="Sylfaen" w:cs="Sylfaen"/>
          <w:sz w:val="20"/>
          <w:lang w:val="af-ZA"/>
        </w:rPr>
        <w:t>-ին</w:t>
      </w:r>
      <w:r w:rsidR="001A67FD">
        <w:rPr>
          <w:rFonts w:ascii="Sylfaen" w:hAnsi="Sylfaen" w:cs="Sylfaen"/>
          <w:sz w:val="20"/>
          <w:lang w:val="af-ZA"/>
        </w:rPr>
        <w:t xml:space="preserve"> </w:t>
      </w:r>
      <w:r w:rsidR="008F0C47" w:rsidRPr="00212D6F">
        <w:rPr>
          <w:rFonts w:ascii="Sylfaen" w:hAnsi="Sylfaen" w:cs="Sylfaen"/>
          <w:sz w:val="20"/>
          <w:lang w:val="af-ZA"/>
        </w:rPr>
        <w:t>կատարված</w:t>
      </w:r>
      <w:r w:rsidR="001A67FD">
        <w:rPr>
          <w:rFonts w:ascii="Sylfaen" w:hAnsi="Sylfaen" w:cs="Sylfaen"/>
          <w:sz w:val="20"/>
          <w:lang w:val="af-ZA"/>
        </w:rPr>
        <w:t xml:space="preserve"> </w:t>
      </w:r>
      <w:r w:rsidR="0091777B" w:rsidRPr="00212D6F">
        <w:rPr>
          <w:rFonts w:ascii="Sylfaen" w:hAnsi="Sylfaen" w:cs="Sylfaen"/>
          <w:sz w:val="20"/>
          <w:lang w:val="af-ZA"/>
        </w:rPr>
        <w:t>փոփոխությունների</w:t>
      </w:r>
      <w:r w:rsidR="001A67FD">
        <w:rPr>
          <w:rFonts w:ascii="Sylfaen" w:hAnsi="Sylfaen" w:cs="Sylfaen"/>
          <w:sz w:val="20"/>
          <w:lang w:val="af-ZA"/>
        </w:rPr>
        <w:t xml:space="preserve"> </w:t>
      </w:r>
      <w:r w:rsidR="0091777B" w:rsidRPr="00212D6F">
        <w:rPr>
          <w:rFonts w:ascii="Sylfaen" w:hAnsi="Sylfaen" w:cs="Sylfaen"/>
          <w:sz w:val="20"/>
          <w:lang w:val="af-ZA"/>
        </w:rPr>
        <w:t xml:space="preserve"> վերաբերյալ </w:t>
      </w:r>
      <w:r w:rsidR="008F0C47" w:rsidRPr="00212D6F">
        <w:rPr>
          <w:rFonts w:ascii="Sylfaen" w:hAnsi="Sylfaen" w:cs="Sylfaen"/>
          <w:sz w:val="20"/>
          <w:lang w:val="af-ZA"/>
        </w:rPr>
        <w:t>համառոտ</w:t>
      </w:r>
      <w:r w:rsidR="008F0C47" w:rsidRPr="00212D6F">
        <w:rPr>
          <w:rFonts w:ascii="Sylfaen" w:hAnsi="Sylfaen"/>
          <w:sz w:val="20"/>
          <w:lang w:val="af-ZA"/>
        </w:rPr>
        <w:t xml:space="preserve"> </w:t>
      </w:r>
      <w:r w:rsidR="008F0C47" w:rsidRPr="00212D6F">
        <w:rPr>
          <w:rFonts w:ascii="Sylfaen" w:hAnsi="Sylfaen" w:cs="Sylfaen"/>
          <w:sz w:val="20"/>
          <w:lang w:val="af-ZA"/>
        </w:rPr>
        <w:t>տեղեկատվությունը և կատարված փոփոխությունը պարունակող` երկկողմ հաստատված փաստաթղթի պատճենը</w:t>
      </w:r>
      <w:r w:rsidR="008F0C47" w:rsidRPr="00212D6F">
        <w:rPr>
          <w:rFonts w:ascii="Sylfaen" w:hAnsi="Sylfaen" w:cs="Arial Armenian"/>
          <w:sz w:val="20"/>
          <w:lang w:val="af-ZA"/>
        </w:rPr>
        <w:t>։</w:t>
      </w:r>
    </w:p>
    <w:p w:rsidR="008B7FCD" w:rsidRPr="008B7FCD" w:rsidRDefault="0092396B" w:rsidP="008B7FC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212D6F">
        <w:rPr>
          <w:rFonts w:ascii="Sylfaen" w:hAnsi="Sylfaen" w:cs="Sylfaen"/>
          <w:b/>
          <w:sz w:val="20"/>
          <w:lang w:val="af-ZA"/>
        </w:rPr>
        <w:t>Փոփոխության</w:t>
      </w:r>
      <w:r w:rsidRPr="00212D6F">
        <w:rPr>
          <w:rFonts w:ascii="Sylfaen" w:hAnsi="Sylfaen"/>
          <w:b/>
          <w:sz w:val="20"/>
          <w:lang w:val="af-ZA"/>
        </w:rPr>
        <w:t xml:space="preserve"> առաջացման </w:t>
      </w:r>
      <w:r w:rsidRPr="00212D6F">
        <w:rPr>
          <w:rFonts w:ascii="Sylfaen" w:hAnsi="Sylfaen" w:cs="Sylfaen"/>
          <w:b/>
          <w:sz w:val="20"/>
          <w:lang w:val="af-ZA"/>
        </w:rPr>
        <w:t>պատճառ</w:t>
      </w:r>
      <w:r w:rsidR="00EE2AF2" w:rsidRPr="00212D6F">
        <w:rPr>
          <w:rFonts w:ascii="Sylfaen" w:hAnsi="Sylfaen"/>
          <w:sz w:val="20"/>
          <w:lang w:val="af-ZA"/>
        </w:rPr>
        <w:t xml:space="preserve">: </w:t>
      </w:r>
      <w:r w:rsidRPr="00212D6F">
        <w:rPr>
          <w:rFonts w:ascii="Sylfaen" w:hAnsi="Sylfaen"/>
          <w:sz w:val="20"/>
          <w:lang w:val="af-ZA"/>
        </w:rPr>
        <w:t xml:space="preserve"> </w:t>
      </w:r>
      <w:r w:rsidR="00D356A0">
        <w:rPr>
          <w:rFonts w:ascii="Sylfaen" w:hAnsi="Sylfaen"/>
          <w:sz w:val="20"/>
          <w:lang w:val="hy-AM"/>
        </w:rPr>
        <w:t>25</w:t>
      </w:r>
      <w:r w:rsidR="00EE2AF2" w:rsidRPr="00212D6F">
        <w:rPr>
          <w:rFonts w:ascii="Sylfaen" w:hAnsi="Sylfaen"/>
          <w:sz w:val="20"/>
          <w:lang w:val="hy-AM"/>
        </w:rPr>
        <w:t>.0</w:t>
      </w:r>
      <w:r w:rsidR="00D356A0" w:rsidRPr="00D356A0">
        <w:rPr>
          <w:rFonts w:ascii="Sylfaen" w:hAnsi="Sylfaen"/>
          <w:sz w:val="20"/>
          <w:lang w:val="af-ZA"/>
        </w:rPr>
        <w:t>9</w:t>
      </w:r>
      <w:r w:rsidR="00EE2AF2" w:rsidRPr="00212D6F">
        <w:rPr>
          <w:rFonts w:ascii="Sylfaen" w:hAnsi="Sylfaen"/>
          <w:sz w:val="20"/>
          <w:lang w:val="hy-AM"/>
        </w:rPr>
        <w:t>.2018թ-ին պատասխանատու ստորաբաժանման կողմից ներկայացված զեկուցագիր</w:t>
      </w:r>
      <w:r w:rsidR="00EE2AF2" w:rsidRPr="00212D6F">
        <w:rPr>
          <w:rFonts w:ascii="Sylfaen" w:hAnsi="Sylfaen"/>
          <w:sz w:val="20"/>
          <w:lang w:val="af-ZA"/>
        </w:rPr>
        <w:t>:</w:t>
      </w:r>
      <w:r w:rsidR="00EE2AF2" w:rsidRPr="00212D6F">
        <w:rPr>
          <w:rFonts w:ascii="Sylfaen" w:hAnsi="Sylfaen"/>
          <w:sz w:val="20"/>
          <w:lang w:val="hy-AM"/>
        </w:rPr>
        <w:t xml:space="preserve">              </w:t>
      </w:r>
    </w:p>
    <w:p w:rsidR="00495D2C" w:rsidRPr="00212D6F" w:rsidRDefault="0092396B" w:rsidP="008B7FCD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  <w:r w:rsidRPr="00212D6F">
        <w:rPr>
          <w:rFonts w:ascii="Sylfaen" w:hAnsi="Sylfaen" w:cs="Sylfaen"/>
          <w:b/>
          <w:sz w:val="20"/>
          <w:lang w:val="af-ZA"/>
        </w:rPr>
        <w:t>Փոփոխության</w:t>
      </w:r>
      <w:r w:rsidRPr="00212D6F">
        <w:rPr>
          <w:rFonts w:ascii="Sylfaen" w:hAnsi="Sylfaen"/>
          <w:b/>
          <w:sz w:val="20"/>
          <w:lang w:val="af-ZA"/>
        </w:rPr>
        <w:t xml:space="preserve"> </w:t>
      </w:r>
      <w:r w:rsidRPr="00212D6F">
        <w:rPr>
          <w:rFonts w:ascii="Sylfaen" w:hAnsi="Sylfaen" w:cs="Sylfaen"/>
          <w:b/>
          <w:sz w:val="20"/>
          <w:lang w:val="af-ZA"/>
        </w:rPr>
        <w:t>նկարագրություն</w:t>
      </w:r>
      <w:r w:rsidR="00EE2AF2" w:rsidRPr="00212D6F">
        <w:rPr>
          <w:rFonts w:ascii="Sylfaen" w:hAnsi="Sylfaen" w:cs="Sylfaen"/>
          <w:sz w:val="20"/>
          <w:lang w:val="af-ZA"/>
        </w:rPr>
        <w:t>:</w:t>
      </w:r>
      <w:r w:rsidRPr="00212D6F">
        <w:rPr>
          <w:rFonts w:ascii="Sylfaen" w:hAnsi="Sylfaen" w:cs="Sylfaen"/>
          <w:sz w:val="20"/>
          <w:lang w:val="hy-AM"/>
        </w:rPr>
        <w:t xml:space="preserve"> </w:t>
      </w:r>
      <w:r w:rsidR="00495D2C" w:rsidRPr="00495D2C">
        <w:rPr>
          <w:rFonts w:ascii="Sylfaen" w:hAnsi="Sylfaen" w:cs="Sylfaen"/>
          <w:sz w:val="20"/>
          <w:lang w:val="af-ZA"/>
        </w:rPr>
        <w:t>&lt;&lt;</w:t>
      </w:r>
      <w:r w:rsidR="00495D2C">
        <w:rPr>
          <w:rFonts w:ascii="Sylfaen" w:hAnsi="Sylfaen" w:cs="Sylfaen"/>
          <w:sz w:val="20"/>
          <w:lang w:val="af-ZA"/>
        </w:rPr>
        <w:t>Նատալի Ֆարմ</w:t>
      </w:r>
      <w:r w:rsidR="00495D2C" w:rsidRPr="00495D2C">
        <w:rPr>
          <w:rFonts w:ascii="Sylfaen" w:hAnsi="Sylfaen" w:cs="Sylfaen"/>
          <w:sz w:val="20"/>
          <w:lang w:val="af-ZA"/>
        </w:rPr>
        <w:t>&gt;&gt;</w:t>
      </w:r>
      <w:r w:rsidR="00495D2C">
        <w:rPr>
          <w:rFonts w:ascii="Sylfaen" w:hAnsi="Sylfaen" w:cs="Sylfaen"/>
          <w:sz w:val="20"/>
          <w:lang w:val="af-ZA"/>
        </w:rPr>
        <w:t xml:space="preserve"> ՍՊԸ-ի </w:t>
      </w:r>
      <w:r w:rsidR="003664CF">
        <w:rPr>
          <w:rFonts w:ascii="Sylfaen" w:hAnsi="Sylfaen" w:cs="Sylfaen"/>
          <w:sz w:val="20"/>
          <w:lang w:val="af-ZA"/>
        </w:rPr>
        <w:t>17-րդ չափաբաժ</w:t>
      </w:r>
      <w:r w:rsidR="00495D2C">
        <w:rPr>
          <w:rFonts w:ascii="Sylfaen" w:hAnsi="Sylfaen" w:cs="Sylfaen"/>
          <w:sz w:val="20"/>
          <w:lang w:val="af-ZA"/>
        </w:rPr>
        <w:t xml:space="preserve">նում </w:t>
      </w:r>
      <w:r w:rsidR="00EE2AF2" w:rsidRPr="00212D6F">
        <w:rPr>
          <w:rFonts w:ascii="Sylfaen" w:hAnsi="Sylfaen" w:cs="Sylfaen"/>
          <w:sz w:val="20"/>
          <w:lang w:val="hy-AM"/>
        </w:rPr>
        <w:t>ներառված ապրանք</w:t>
      </w:r>
      <w:proofErr w:type="spellStart"/>
      <w:r w:rsidR="00495D2C">
        <w:rPr>
          <w:rFonts w:ascii="Sylfaen" w:hAnsi="Sylfaen" w:cs="Sylfaen"/>
          <w:sz w:val="20"/>
        </w:rPr>
        <w:t>ները</w:t>
      </w:r>
      <w:proofErr w:type="spellEnd"/>
      <w:r w:rsidR="00EE2AF2" w:rsidRPr="00212D6F">
        <w:rPr>
          <w:rFonts w:ascii="Sylfaen" w:hAnsi="Sylfaen" w:cs="Sylfaen"/>
          <w:sz w:val="20"/>
          <w:lang w:val="hy-AM"/>
        </w:rPr>
        <w:t xml:space="preserve"> պայմանագրի գնի 15%-ի չափով փոխարինել այլ բնութագ</w:t>
      </w:r>
      <w:proofErr w:type="spellStart"/>
      <w:r w:rsidR="00495D2C">
        <w:rPr>
          <w:rFonts w:ascii="Sylfaen" w:hAnsi="Sylfaen" w:cs="Sylfaen"/>
          <w:sz w:val="20"/>
        </w:rPr>
        <w:t>րեր</w:t>
      </w:r>
      <w:proofErr w:type="spellEnd"/>
      <w:r w:rsidR="00EE2AF2" w:rsidRPr="00212D6F">
        <w:rPr>
          <w:rFonts w:ascii="Sylfaen" w:hAnsi="Sylfaen" w:cs="Sylfaen"/>
          <w:sz w:val="20"/>
          <w:lang w:val="hy-AM"/>
        </w:rPr>
        <w:t xml:space="preserve"> ունեցղ ապրանք</w:t>
      </w:r>
      <w:proofErr w:type="spellStart"/>
      <w:r w:rsidR="00495D2C">
        <w:rPr>
          <w:rFonts w:ascii="Sylfaen" w:hAnsi="Sylfaen" w:cs="Sylfaen"/>
          <w:sz w:val="20"/>
        </w:rPr>
        <w:t>ներ</w:t>
      </w:r>
      <w:proofErr w:type="spellEnd"/>
      <w:r w:rsidR="00EE2AF2" w:rsidRPr="00212D6F">
        <w:rPr>
          <w:rFonts w:ascii="Sylfaen" w:hAnsi="Sylfaen" w:cs="Sylfaen"/>
          <w:sz w:val="20"/>
          <w:lang w:val="hy-AM"/>
        </w:rPr>
        <w:t>ով համաձայն հավելված</w:t>
      </w:r>
      <w:proofErr w:type="spellStart"/>
      <w:r w:rsidR="00495D2C">
        <w:rPr>
          <w:rFonts w:ascii="Sylfaen" w:hAnsi="Sylfaen" w:cs="Sylfaen"/>
          <w:sz w:val="20"/>
        </w:rPr>
        <w:t>ների</w:t>
      </w:r>
      <w:proofErr w:type="spellEnd"/>
      <w:r w:rsidR="00EE2AF2" w:rsidRPr="00212D6F">
        <w:rPr>
          <w:rFonts w:ascii="Sylfaen" w:hAnsi="Sylfaen" w:cs="Sylfaen"/>
          <w:sz w:val="20"/>
          <w:lang w:val="af-ZA"/>
        </w:rPr>
        <w:t>:</w:t>
      </w:r>
      <w:r w:rsidR="00495D2C">
        <w:rPr>
          <w:rFonts w:ascii="Sylfaen" w:hAnsi="Sylfaen" w:cs="Sylfaen"/>
          <w:sz w:val="20"/>
          <w:lang w:val="af-ZA"/>
        </w:rPr>
        <w:t xml:space="preserve">                                                    </w:t>
      </w:r>
    </w:p>
    <w:p w:rsidR="0092396B" w:rsidRPr="00495D2C" w:rsidRDefault="0092396B" w:rsidP="008B7FCD">
      <w:pPr>
        <w:jc w:val="both"/>
        <w:rPr>
          <w:rFonts w:ascii="Sylfaen" w:hAnsi="Sylfaen" w:cs="Sylfaen"/>
          <w:sz w:val="20"/>
          <w:lang w:val="af-ZA"/>
        </w:rPr>
      </w:pPr>
      <w:r w:rsidRPr="00212D6F">
        <w:rPr>
          <w:rFonts w:ascii="Sylfaen" w:hAnsi="Sylfaen" w:cs="Sylfaen"/>
          <w:b/>
          <w:sz w:val="20"/>
          <w:lang w:val="af-ZA"/>
        </w:rPr>
        <w:t>Փոփոխության</w:t>
      </w:r>
      <w:r w:rsidRPr="00212D6F">
        <w:rPr>
          <w:rFonts w:ascii="Sylfaen" w:hAnsi="Sylfaen"/>
          <w:b/>
          <w:sz w:val="20"/>
          <w:lang w:val="af-ZA"/>
        </w:rPr>
        <w:t xml:space="preserve"> </w:t>
      </w:r>
      <w:r w:rsidRPr="00212D6F">
        <w:rPr>
          <w:rFonts w:ascii="Sylfaen" w:hAnsi="Sylfaen" w:cs="Sylfaen"/>
          <w:b/>
          <w:sz w:val="20"/>
          <w:lang w:val="af-ZA"/>
        </w:rPr>
        <w:t>հիմնավորում</w:t>
      </w:r>
      <w:r w:rsidRPr="00212D6F">
        <w:rPr>
          <w:rFonts w:ascii="Sylfaen" w:hAnsi="Sylfaen"/>
          <w:b/>
          <w:sz w:val="20"/>
          <w:lang w:val="af-ZA"/>
        </w:rPr>
        <w:tab/>
      </w:r>
      <w:r w:rsidR="00EE2AF2" w:rsidRPr="00212D6F">
        <w:rPr>
          <w:rFonts w:ascii="Sylfaen" w:hAnsi="Sylfaen"/>
          <w:b/>
          <w:sz w:val="20"/>
          <w:lang w:val="af-ZA"/>
        </w:rPr>
        <w:t xml:space="preserve">: </w:t>
      </w:r>
      <w:r w:rsidR="00EE2AF2" w:rsidRPr="00212D6F">
        <w:rPr>
          <w:rFonts w:ascii="Sylfaen" w:hAnsi="Sylfaen"/>
          <w:sz w:val="20"/>
          <w:lang w:val="hy-AM"/>
        </w:rPr>
        <w:t>Հայաստանի Հանրապետության կառավարության 2017թվականի մայիսի 4-ի 526-Ն որոշմամբ հաստատված կարգի 56</w:t>
      </w:r>
      <w:r w:rsidR="00EE2AF2" w:rsidRPr="00212D6F">
        <w:rPr>
          <w:rStyle w:val="Strong"/>
          <w:rFonts w:ascii="Sylfaen" w:hAnsi="Sylfaen" w:cs="Arial"/>
          <w:color w:val="000000"/>
          <w:sz w:val="20"/>
          <w:shd w:val="clear" w:color="auto" w:fill="FFFFFF"/>
          <w:lang w:val="hy-AM"/>
        </w:rPr>
        <w:t>-</w:t>
      </w:r>
      <w:r w:rsidR="00EE2AF2" w:rsidRPr="00212D6F">
        <w:rPr>
          <w:rStyle w:val="Strong"/>
          <w:rFonts w:ascii="Sylfaen" w:hAnsi="Sylfaen" w:cs="Arial"/>
          <w:b w:val="0"/>
          <w:color w:val="000000"/>
          <w:sz w:val="20"/>
          <w:shd w:val="clear" w:color="auto" w:fill="FFFFFF"/>
          <w:lang w:val="hy-AM"/>
        </w:rPr>
        <w:t>րդ կետի 3-րդ ենթակետ</w:t>
      </w:r>
      <w:r w:rsidR="00EE2AF2" w:rsidRPr="00212D6F">
        <w:rPr>
          <w:rStyle w:val="Strong"/>
          <w:rFonts w:ascii="Sylfaen" w:hAnsi="Sylfaen" w:cs="Arial"/>
          <w:b w:val="0"/>
          <w:color w:val="000000"/>
          <w:sz w:val="20"/>
          <w:shd w:val="clear" w:color="auto" w:fill="FFFFFF"/>
          <w:lang w:val="af-ZA"/>
        </w:rPr>
        <w:t xml:space="preserve"> </w:t>
      </w:r>
      <w:r w:rsidR="00EE2AF2" w:rsidRPr="00212D6F">
        <w:rPr>
          <w:rStyle w:val="Strong"/>
          <w:rFonts w:ascii="Sylfaen" w:hAnsi="Sylfaen" w:cs="Arial"/>
          <w:b w:val="0"/>
          <w:color w:val="000000"/>
          <w:sz w:val="20"/>
          <w:shd w:val="clear" w:color="auto" w:fill="FFFFFF"/>
        </w:rPr>
        <w:t>և</w:t>
      </w:r>
      <w:r w:rsidR="00EE2AF2" w:rsidRPr="00212D6F">
        <w:rPr>
          <w:rStyle w:val="Strong"/>
          <w:rFonts w:ascii="Sylfaen" w:hAnsi="Sylfaen" w:cs="Arial"/>
          <w:b w:val="0"/>
          <w:color w:val="000000"/>
          <w:sz w:val="20"/>
          <w:shd w:val="clear" w:color="auto" w:fill="FFFFFF"/>
          <w:lang w:val="af-ZA"/>
        </w:rPr>
        <w:t xml:space="preserve"> </w:t>
      </w:r>
      <w:r w:rsidR="003664CF">
        <w:rPr>
          <w:rStyle w:val="Strong"/>
          <w:rFonts w:ascii="Sylfaen" w:hAnsi="Sylfaen" w:cs="Arial"/>
          <w:b w:val="0"/>
          <w:color w:val="000000"/>
          <w:sz w:val="20"/>
          <w:shd w:val="clear" w:color="auto" w:fill="FFFFFF"/>
          <w:lang w:val="af-ZA"/>
        </w:rPr>
        <w:t>25.09</w:t>
      </w:r>
      <w:r w:rsidR="00EE2AF2" w:rsidRPr="00212D6F">
        <w:rPr>
          <w:rFonts w:ascii="Sylfaen" w:hAnsi="Sylfaen"/>
          <w:sz w:val="20"/>
          <w:lang w:val="hy-AM"/>
        </w:rPr>
        <w:t>.2018թ-ին պատասխանատու ստորաբաժանման կողմից ներկայացված զեկուցագիր</w:t>
      </w:r>
      <w:r w:rsidR="00495D2C" w:rsidRPr="00495D2C">
        <w:rPr>
          <w:rFonts w:ascii="Sylfaen" w:hAnsi="Sylfaen"/>
          <w:sz w:val="20"/>
          <w:lang w:val="af-ZA"/>
        </w:rPr>
        <w:t>:</w:t>
      </w:r>
    </w:p>
    <w:p w:rsidR="0092396B" w:rsidRPr="00212D6F" w:rsidRDefault="0092396B" w:rsidP="0092396B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p w:rsidR="0092396B" w:rsidRPr="00EE2AF2" w:rsidRDefault="0092396B" w:rsidP="0092396B">
      <w:pPr>
        <w:jc w:val="both"/>
        <w:rPr>
          <w:rFonts w:ascii="Sylfaen" w:hAnsi="Sylfaen" w:cs="Sylfaen"/>
          <w:sz w:val="20"/>
          <w:lang w:val="af-ZA"/>
        </w:rPr>
      </w:pPr>
    </w:p>
    <w:p w:rsidR="00371957" w:rsidRPr="00EE2AF2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143738" w:rsidRDefault="004817D7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20"/>
          <w:u w:val="none"/>
          <w:lang w:val="es-ES"/>
        </w:rPr>
      </w:pPr>
      <w:r w:rsidRPr="00B92C76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="00673895" w:rsidRPr="00B92C76">
        <w:rPr>
          <w:rFonts w:ascii="Sylfaen" w:hAnsi="Sylfaen"/>
          <w:i w:val="0"/>
          <w:sz w:val="20"/>
          <w:u w:val="none"/>
          <w:lang w:val="af-ZA"/>
        </w:rPr>
        <w:t>`</w:t>
      </w:r>
      <w:r w:rsidR="00673895" w:rsidRPr="00EE2AF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3664CF">
        <w:rPr>
          <w:rFonts w:ascii="Sylfaen" w:hAnsi="Sylfaen" w:cs="Sylfaen"/>
          <w:i w:val="0"/>
          <w:sz w:val="20"/>
          <w:u w:val="none"/>
          <w:lang w:val="af-ZA"/>
        </w:rPr>
        <w:t>&lt;&lt;Թիվ 9 մանկական</w:t>
      </w:r>
      <w:bookmarkStart w:id="0" w:name="_GoBack"/>
      <w:bookmarkEnd w:id="0"/>
      <w:r w:rsidR="00EE2AF2" w:rsidRPr="00143738">
        <w:rPr>
          <w:rFonts w:ascii="Sylfaen" w:hAnsi="Sylfaen" w:cs="Sylfaen"/>
          <w:i w:val="0"/>
          <w:sz w:val="20"/>
          <w:u w:val="none"/>
          <w:lang w:val="af-ZA"/>
        </w:rPr>
        <w:t xml:space="preserve"> պոլիկլինիկա&gt;&gt;</w:t>
      </w:r>
      <w:r w:rsidR="00EE2AF2" w:rsidRPr="00143738">
        <w:rPr>
          <w:rFonts w:ascii="Sylfaen" w:hAnsi="Sylfaen" w:cs="Sylfaen"/>
          <w:i w:val="0"/>
          <w:sz w:val="20"/>
          <w:lang w:val="af-ZA"/>
        </w:rPr>
        <w:t xml:space="preserve"> </w:t>
      </w:r>
      <w:r w:rsidR="00EE2AF2" w:rsidRPr="00143738">
        <w:rPr>
          <w:rFonts w:ascii="Sylfaen" w:hAnsi="Sylfaen" w:cs="Sylfaen"/>
          <w:i w:val="0"/>
          <w:sz w:val="20"/>
          <w:u w:val="none"/>
          <w:lang w:val="af-ZA"/>
        </w:rPr>
        <w:t>ՓԲԸ</w:t>
      </w:r>
    </w:p>
    <w:sectPr w:rsidR="00613058" w:rsidRPr="00143738" w:rsidSect="001A6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66" w:rsidRDefault="00813B66">
      <w:r>
        <w:separator/>
      </w:r>
    </w:p>
  </w:endnote>
  <w:endnote w:type="continuationSeparator" w:id="0">
    <w:p w:rsidR="00813B66" w:rsidRDefault="0081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3C23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66" w:rsidRDefault="00813B66">
      <w:r>
        <w:separator/>
      </w:r>
    </w:p>
  </w:footnote>
  <w:footnote w:type="continuationSeparator" w:id="0">
    <w:p w:rsidR="00813B66" w:rsidRDefault="0081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5897"/>
    <w:rsid w:val="000C210A"/>
    <w:rsid w:val="000D3C84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373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A67FD"/>
    <w:rsid w:val="001B0C0E"/>
    <w:rsid w:val="001B33E6"/>
    <w:rsid w:val="001C13FF"/>
    <w:rsid w:val="001C220F"/>
    <w:rsid w:val="001C521B"/>
    <w:rsid w:val="001C578F"/>
    <w:rsid w:val="001F5BAF"/>
    <w:rsid w:val="00205535"/>
    <w:rsid w:val="00212D6F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04CF"/>
    <w:rsid w:val="003654FE"/>
    <w:rsid w:val="003664CF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232F"/>
    <w:rsid w:val="003D5271"/>
    <w:rsid w:val="003E343E"/>
    <w:rsid w:val="003F49B4"/>
    <w:rsid w:val="0043269D"/>
    <w:rsid w:val="00441E90"/>
    <w:rsid w:val="00454284"/>
    <w:rsid w:val="004569F9"/>
    <w:rsid w:val="00467A9D"/>
    <w:rsid w:val="00470B53"/>
    <w:rsid w:val="00473936"/>
    <w:rsid w:val="00480FFF"/>
    <w:rsid w:val="004817D7"/>
    <w:rsid w:val="00486700"/>
    <w:rsid w:val="004945B6"/>
    <w:rsid w:val="00495D2C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3E3A"/>
    <w:rsid w:val="00686425"/>
    <w:rsid w:val="006B7B4E"/>
    <w:rsid w:val="006C35CC"/>
    <w:rsid w:val="006C5A1E"/>
    <w:rsid w:val="006F0780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33"/>
    <w:rsid w:val="007513A1"/>
    <w:rsid w:val="00752831"/>
    <w:rsid w:val="0075655D"/>
    <w:rsid w:val="00760AA2"/>
    <w:rsid w:val="00765F01"/>
    <w:rsid w:val="007A2498"/>
    <w:rsid w:val="007A44B1"/>
    <w:rsid w:val="007A795B"/>
    <w:rsid w:val="007B6C31"/>
    <w:rsid w:val="007C3B03"/>
    <w:rsid w:val="007C7163"/>
    <w:rsid w:val="007E086A"/>
    <w:rsid w:val="007F0193"/>
    <w:rsid w:val="0080439B"/>
    <w:rsid w:val="00805D1B"/>
    <w:rsid w:val="00807815"/>
    <w:rsid w:val="00813B66"/>
    <w:rsid w:val="00823294"/>
    <w:rsid w:val="0085228E"/>
    <w:rsid w:val="00874380"/>
    <w:rsid w:val="00882E2B"/>
    <w:rsid w:val="00890A14"/>
    <w:rsid w:val="00891CC9"/>
    <w:rsid w:val="00894E35"/>
    <w:rsid w:val="00896409"/>
    <w:rsid w:val="008A0569"/>
    <w:rsid w:val="008A2E6B"/>
    <w:rsid w:val="008B206E"/>
    <w:rsid w:val="008B7FCD"/>
    <w:rsid w:val="008C2DF6"/>
    <w:rsid w:val="008C3DB4"/>
    <w:rsid w:val="008C7670"/>
    <w:rsid w:val="008D0B2F"/>
    <w:rsid w:val="008D652C"/>
    <w:rsid w:val="008D68A8"/>
    <w:rsid w:val="008D78D4"/>
    <w:rsid w:val="008E0890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47E7C"/>
    <w:rsid w:val="009507AF"/>
    <w:rsid w:val="00960BDD"/>
    <w:rsid w:val="00963C65"/>
    <w:rsid w:val="009706C8"/>
    <w:rsid w:val="00973A19"/>
    <w:rsid w:val="00975599"/>
    <w:rsid w:val="0099697A"/>
    <w:rsid w:val="009B5897"/>
    <w:rsid w:val="009B63BC"/>
    <w:rsid w:val="009B75F2"/>
    <w:rsid w:val="009D3A60"/>
    <w:rsid w:val="009E5F93"/>
    <w:rsid w:val="009F5D08"/>
    <w:rsid w:val="00A03098"/>
    <w:rsid w:val="00A15944"/>
    <w:rsid w:val="00A30C0F"/>
    <w:rsid w:val="00A36B72"/>
    <w:rsid w:val="00A378A5"/>
    <w:rsid w:val="00A70700"/>
    <w:rsid w:val="00A72AAE"/>
    <w:rsid w:val="00A94094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92C76"/>
    <w:rsid w:val="00BC4533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51538"/>
    <w:rsid w:val="00C54035"/>
    <w:rsid w:val="00C56677"/>
    <w:rsid w:val="00C90538"/>
    <w:rsid w:val="00C926B7"/>
    <w:rsid w:val="00CA6069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356A0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50A4"/>
    <w:rsid w:val="00DB50C0"/>
    <w:rsid w:val="00DC4A38"/>
    <w:rsid w:val="00E12910"/>
    <w:rsid w:val="00E14174"/>
    <w:rsid w:val="00E24AA7"/>
    <w:rsid w:val="00E359C1"/>
    <w:rsid w:val="00E476D2"/>
    <w:rsid w:val="00E501D8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2AF2"/>
    <w:rsid w:val="00EE4002"/>
    <w:rsid w:val="00EE7906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5D8B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0316C91"/>
  <w15:docId w15:val="{B46FC342-5610-4F67-82D9-3517010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character" w:styleId="Strong">
    <w:name w:val="Strong"/>
    <w:basedOn w:val="DefaultParagraphFont"/>
    <w:uiPriority w:val="22"/>
    <w:qFormat/>
    <w:rsid w:val="00EE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24</cp:revision>
  <cp:lastPrinted>2012-10-05T06:52:00Z</cp:lastPrinted>
  <dcterms:created xsi:type="dcterms:W3CDTF">2018-09-03T14:11:00Z</dcterms:created>
  <dcterms:modified xsi:type="dcterms:W3CDTF">2018-10-08T10:21:00Z</dcterms:modified>
</cp:coreProperties>
</file>