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C973" w14:textId="77777777" w:rsidR="001E762E" w:rsidRDefault="001E762E" w:rsidP="001E762E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1899FBE6" w14:textId="77777777" w:rsidR="001E762E" w:rsidRDefault="001E762E" w:rsidP="001E762E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66616618" w14:textId="77777777" w:rsidR="001E762E" w:rsidRDefault="001E762E" w:rsidP="001E762E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19681C2" w14:textId="32B162E1" w:rsidR="001E762E" w:rsidRDefault="00BC316E" w:rsidP="001E762E">
      <w:pPr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Ստորև ներկայացվում է</w:t>
      </w:r>
      <w:r w:rsidRPr="00064ADD">
        <w:rPr>
          <w:rFonts w:ascii="GHEA Grapalat" w:hAnsi="GHEA Grapalat" w:cs="Arial"/>
          <w:sz w:val="20"/>
          <w:szCs w:val="20"/>
          <w:lang w:val="es-ES"/>
        </w:rPr>
        <w:t>,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310DA">
        <w:rPr>
          <w:rFonts w:ascii="GHEA Grapalat" w:hAnsi="GHEA Grapalat"/>
          <w:lang w:val="hy-AM" w:eastAsia="ru-RU"/>
        </w:rPr>
        <w:t>«Դվին» հյուրանոցային համալիր ՓԲԸ</w:t>
      </w:r>
      <w:r w:rsidRPr="002F76BB">
        <w:rPr>
          <w:rFonts w:ascii="GHEA Grapalat" w:eastAsia="GHEA Grapalat" w:hAnsi="GHEA Grapalat" w:cs="GHEA Grapalat"/>
          <w:lang w:val="hy-AM"/>
        </w:rPr>
        <w:t xml:space="preserve"> -ի իրական շահառուների վերաբերյալ տեղեկություններ պարունակող կայքէջի հղումը՝ </w:t>
      </w:r>
      <w:hyperlink r:id="rId4" w:history="1">
        <w:r w:rsidRPr="00B42A83">
          <w:rPr>
            <w:rStyle w:val="Hyperlink"/>
            <w:lang w:val="hy-AM"/>
          </w:rPr>
          <w:t>https://www.e-register.am/am/comp</w:t>
        </w:r>
        <w:r w:rsidRPr="00B42A83">
          <w:rPr>
            <w:rStyle w:val="Hyperlink"/>
            <w:lang w:val="hy-AM"/>
          </w:rPr>
          <w:t>a</w:t>
        </w:r>
        <w:r w:rsidRPr="00B42A83">
          <w:rPr>
            <w:rStyle w:val="Hyperlink"/>
            <w:lang w:val="hy-AM"/>
          </w:rPr>
          <w:t>nies/1552730/declaration/13879fb2-800c-4c97-b589-b9eaa70fbc89</w:t>
        </w:r>
      </w:hyperlink>
      <w:r w:rsidRPr="00BC316E">
        <w:rPr>
          <w:lang w:val="hy-AM"/>
        </w:rPr>
        <w:t xml:space="preserve"> </w:t>
      </w:r>
      <w:r w:rsidR="001E762E">
        <w:rPr>
          <w:rFonts w:ascii="GHEA Grapalat" w:eastAsia="GHEA Grapalat" w:hAnsi="GHEA Grapalat" w:cs="GHEA Grapalat"/>
          <w:lang w:val="hy-AM"/>
        </w:rPr>
        <w:t xml:space="preserve"> </w:t>
      </w:r>
    </w:p>
    <w:p w14:paraId="71F13EE0" w14:textId="77777777" w:rsidR="00AA60DE" w:rsidRPr="00BC316E" w:rsidRDefault="00AA60DE">
      <w:pPr>
        <w:rPr>
          <w:lang w:val="hy-AM"/>
        </w:rPr>
      </w:pPr>
    </w:p>
    <w:sectPr w:rsidR="00AA60DE" w:rsidRPr="00BC3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05"/>
    <w:rsid w:val="00053705"/>
    <w:rsid w:val="001E762E"/>
    <w:rsid w:val="005774DA"/>
    <w:rsid w:val="00684FE4"/>
    <w:rsid w:val="00763FB6"/>
    <w:rsid w:val="00853F0D"/>
    <w:rsid w:val="00A070F7"/>
    <w:rsid w:val="00AA60DE"/>
    <w:rsid w:val="00BC316E"/>
    <w:rsid w:val="00C32272"/>
    <w:rsid w:val="00FA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98CF5"/>
  <w15:chartTrackingRefBased/>
  <w15:docId w15:val="{CCB9F376-A589-4833-BA18-CF86C838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6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7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7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7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7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7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7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7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7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7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7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7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7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3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7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3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7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37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7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7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1E76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31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552730/declaration/13879fb2-800c-4c97-b589-b9eaa70fbc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3</cp:revision>
  <dcterms:created xsi:type="dcterms:W3CDTF">2025-06-10T06:04:00Z</dcterms:created>
  <dcterms:modified xsi:type="dcterms:W3CDTF">2026-03-05T08:28:00Z</dcterms:modified>
</cp:coreProperties>
</file>