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83" w:rsidRPr="003B0E86" w:rsidRDefault="00DE1183" w:rsidP="00E67DE9">
      <w:pPr>
        <w:spacing w:after="160" w:line="360" w:lineRule="auto"/>
        <w:jc w:val="center"/>
        <w:rPr>
          <w:rFonts w:ascii="Sylfaen" w:hAnsi="Sylfaen" w:cs="Sylfaen"/>
          <w:b/>
          <w:szCs w:val="24"/>
        </w:rPr>
      </w:pPr>
    </w:p>
    <w:p w:rsidR="001517BC" w:rsidRPr="003B0E86" w:rsidRDefault="00DE1183" w:rsidP="00E67DE9">
      <w:pPr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3B0E86">
        <w:rPr>
          <w:rFonts w:ascii="Sylfaen" w:hAnsi="Sylfaen"/>
          <w:b/>
          <w:szCs w:val="24"/>
        </w:rPr>
        <w:t>ОБЪЯВЛЕНИЕ</w:t>
      </w:r>
    </w:p>
    <w:p w:rsidR="00DE1183" w:rsidRPr="003B0E86" w:rsidRDefault="001517BC" w:rsidP="00E67DE9">
      <w:pPr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3B0E86">
        <w:rPr>
          <w:rFonts w:ascii="Sylfaen" w:hAnsi="Sylfaen"/>
          <w:b/>
          <w:szCs w:val="24"/>
        </w:rPr>
        <w:t>о заключенном договоре</w:t>
      </w:r>
    </w:p>
    <w:p w:rsidR="005461BC" w:rsidRPr="008B1C7B" w:rsidRDefault="008B1C7B" w:rsidP="009E76AC">
      <w:pPr>
        <w:widowControl w:val="0"/>
        <w:spacing w:after="160"/>
        <w:jc w:val="both"/>
        <w:rPr>
          <w:rFonts w:ascii="Sylfaen" w:hAnsi="Sylfaen" w:cs="Sylfaen"/>
          <w:sz w:val="20"/>
          <w:szCs w:val="24"/>
        </w:rPr>
      </w:pPr>
      <w:r w:rsidRPr="008B1C7B">
        <w:rPr>
          <w:rFonts w:ascii="Sylfaen" w:hAnsi="Sylfaen" w:hint="eastAsia"/>
          <w:lang w:val="af-ZA"/>
        </w:rPr>
        <w:t>Антидопинговое</w:t>
      </w:r>
      <w:r w:rsidRPr="008B1C7B">
        <w:rPr>
          <w:rFonts w:ascii="Sylfaen" w:hAnsi="Sylfaen"/>
          <w:lang w:val="af-ZA"/>
        </w:rPr>
        <w:t xml:space="preserve"> </w:t>
      </w:r>
      <w:r w:rsidRPr="008B1C7B">
        <w:rPr>
          <w:rFonts w:ascii="Sylfaen" w:hAnsi="Sylfaen" w:hint="eastAsia"/>
          <w:lang w:val="af-ZA"/>
        </w:rPr>
        <w:t>агентство</w:t>
      </w:r>
      <w:r w:rsidRPr="008B1C7B">
        <w:rPr>
          <w:rFonts w:ascii="Sylfaen" w:hAnsi="Sylfaen"/>
          <w:lang w:val="af-ZA"/>
        </w:rPr>
        <w:t xml:space="preserve"> </w:t>
      </w:r>
      <w:r w:rsidRPr="00432DAE">
        <w:rPr>
          <w:rFonts w:ascii="Sylfaen" w:hAnsi="Sylfaen" w:hint="eastAsia"/>
          <w:lang w:val="af-ZA"/>
        </w:rPr>
        <w:t>СНКО</w:t>
      </w:r>
      <w:r w:rsidRPr="008B1C7B">
        <w:rPr>
          <w:rFonts w:ascii="Sylfaen" w:hAnsi="Sylfaen"/>
          <w:lang w:val="af-ZA"/>
        </w:rPr>
        <w:t xml:space="preserve">, </w:t>
      </w:r>
      <w:r w:rsidRPr="008B1C7B">
        <w:rPr>
          <w:rFonts w:ascii="Sylfaen" w:hAnsi="Sylfaen" w:hint="eastAsia"/>
          <w:lang w:val="af-ZA"/>
        </w:rPr>
        <w:t>расположенное</w:t>
      </w:r>
      <w:r w:rsidRPr="008B1C7B">
        <w:rPr>
          <w:rFonts w:ascii="Sylfaen" w:hAnsi="Sylfaen"/>
          <w:lang w:val="af-ZA"/>
        </w:rPr>
        <w:t xml:space="preserve"> </w:t>
      </w:r>
      <w:r w:rsidRPr="008B1C7B">
        <w:rPr>
          <w:rFonts w:ascii="Sylfaen" w:hAnsi="Sylfaen" w:hint="eastAsia"/>
          <w:lang w:val="af-ZA"/>
        </w:rPr>
        <w:t>по</w:t>
      </w:r>
      <w:r w:rsidRPr="008B1C7B">
        <w:rPr>
          <w:rFonts w:ascii="Sylfaen" w:hAnsi="Sylfaen"/>
          <w:lang w:val="af-ZA"/>
        </w:rPr>
        <w:t xml:space="preserve"> </w:t>
      </w:r>
      <w:r w:rsidRPr="008B1C7B">
        <w:rPr>
          <w:rFonts w:ascii="Sylfaen" w:hAnsi="Sylfaen" w:hint="eastAsia"/>
          <w:lang w:val="af-ZA"/>
        </w:rPr>
        <w:t>адресу</w:t>
      </w:r>
      <w:r w:rsidRPr="008B1C7B">
        <w:rPr>
          <w:rFonts w:ascii="Sylfaen" w:hAnsi="Sylfaen"/>
          <w:lang w:val="af-ZA"/>
        </w:rPr>
        <w:t xml:space="preserve">: </w:t>
      </w:r>
      <w:r w:rsidRPr="008B1C7B">
        <w:rPr>
          <w:rFonts w:ascii="Sylfaen" w:hAnsi="Sylfaen" w:hint="eastAsia"/>
          <w:lang w:val="af-ZA"/>
        </w:rPr>
        <w:t>ул</w:t>
      </w:r>
      <w:r w:rsidRPr="008B1C7B">
        <w:rPr>
          <w:rFonts w:ascii="Sylfaen" w:hAnsi="Sylfaen"/>
          <w:lang w:val="af-ZA"/>
        </w:rPr>
        <w:t xml:space="preserve">. </w:t>
      </w:r>
      <w:r w:rsidRPr="008B1C7B">
        <w:rPr>
          <w:rFonts w:ascii="Sylfaen" w:hAnsi="Sylfaen" w:hint="eastAsia"/>
          <w:lang w:val="af-ZA"/>
        </w:rPr>
        <w:t>Микояна</w:t>
      </w:r>
      <w:r w:rsidRPr="008B1C7B">
        <w:rPr>
          <w:rFonts w:ascii="Sylfaen" w:hAnsi="Sylfaen"/>
          <w:lang w:val="af-ZA"/>
        </w:rPr>
        <w:t xml:space="preserve">, 51, </w:t>
      </w:r>
      <w:r w:rsidRPr="008B1C7B">
        <w:rPr>
          <w:rFonts w:ascii="Sylfaen" w:hAnsi="Sylfaen" w:hint="eastAsia"/>
          <w:lang w:val="af-ZA"/>
        </w:rPr>
        <w:t>представляет</w:t>
      </w:r>
      <w:r w:rsidRPr="008B1C7B">
        <w:rPr>
          <w:rFonts w:ascii="Sylfaen" w:hAnsi="Sylfaen"/>
          <w:lang w:val="af-ZA"/>
        </w:rPr>
        <w:t xml:space="preserve"> </w:t>
      </w:r>
      <w:r w:rsidRPr="008B1C7B">
        <w:rPr>
          <w:rFonts w:ascii="Sylfaen" w:hAnsi="Sylfaen" w:hint="eastAsia"/>
          <w:lang w:val="af-ZA"/>
        </w:rPr>
        <w:t>ниже</w:t>
      </w:r>
      <w:r w:rsidRPr="008B1C7B">
        <w:rPr>
          <w:rFonts w:ascii="Sylfaen" w:hAnsi="Sylfaen"/>
          <w:lang w:val="af-ZA"/>
        </w:rPr>
        <w:t xml:space="preserve"> </w:t>
      </w:r>
      <w:r w:rsidRPr="008B1C7B">
        <w:rPr>
          <w:rFonts w:ascii="Sylfaen" w:hAnsi="Sylfaen" w:hint="eastAsia"/>
          <w:lang w:val="af-ZA"/>
        </w:rPr>
        <w:t>информацию</w:t>
      </w:r>
      <w:r w:rsidRPr="008B1C7B">
        <w:rPr>
          <w:rFonts w:ascii="Sylfaen" w:hAnsi="Sylfaen"/>
          <w:lang w:val="af-ZA"/>
        </w:rPr>
        <w:t xml:space="preserve"> </w:t>
      </w:r>
      <w:r w:rsidRPr="008B1C7B">
        <w:rPr>
          <w:rFonts w:ascii="Sylfaen" w:hAnsi="Sylfaen" w:hint="eastAsia"/>
          <w:lang w:val="af-ZA"/>
        </w:rPr>
        <w:t>о</w:t>
      </w:r>
      <w:r w:rsidRPr="008B1C7B">
        <w:rPr>
          <w:rFonts w:ascii="Sylfaen" w:hAnsi="Sylfaen"/>
          <w:lang w:val="af-ZA"/>
        </w:rPr>
        <w:t xml:space="preserve"> </w:t>
      </w:r>
      <w:r w:rsidRPr="008B1C7B">
        <w:rPr>
          <w:rFonts w:ascii="Sylfaen" w:hAnsi="Sylfaen" w:hint="eastAsia"/>
          <w:lang w:val="af-ZA"/>
        </w:rPr>
        <w:t>закупке</w:t>
      </w:r>
      <w:r w:rsidRPr="008B1C7B">
        <w:rPr>
          <w:rFonts w:ascii="Sylfaen" w:hAnsi="Sylfaen"/>
          <w:lang w:val="af-ZA"/>
        </w:rPr>
        <w:t xml:space="preserve"> </w:t>
      </w:r>
      <w:r w:rsidRPr="008B1C7B">
        <w:rPr>
          <w:rFonts w:ascii="Sylfaen" w:hAnsi="Sylfaen" w:hint="eastAsia"/>
          <w:lang w:val="af-ZA"/>
        </w:rPr>
        <w:t>услуги</w:t>
      </w:r>
      <w:r w:rsidRPr="008B1C7B">
        <w:rPr>
          <w:rFonts w:ascii="Sylfaen" w:hAnsi="Sylfaen"/>
          <w:lang w:val="af-ZA"/>
        </w:rPr>
        <w:t xml:space="preserve"> </w:t>
      </w:r>
      <w:r w:rsidRPr="008B1C7B">
        <w:rPr>
          <w:rFonts w:ascii="Sylfaen" w:hAnsi="Sylfaen" w:hint="eastAsia"/>
          <w:lang w:val="af-ZA"/>
        </w:rPr>
        <w:t>по</w:t>
      </w:r>
      <w:r w:rsidRPr="008B1C7B">
        <w:rPr>
          <w:rFonts w:ascii="Sylfaen" w:hAnsi="Sylfaen"/>
          <w:lang w:val="af-ZA"/>
        </w:rPr>
        <w:t xml:space="preserve"> </w:t>
      </w:r>
      <w:r w:rsidRPr="008B1C7B">
        <w:rPr>
          <w:rFonts w:ascii="Sylfaen" w:hAnsi="Sylfaen" w:hint="eastAsia"/>
          <w:lang w:val="af-ZA"/>
        </w:rPr>
        <w:t>транспортировке</w:t>
      </w:r>
      <w:r w:rsidRPr="008B1C7B">
        <w:rPr>
          <w:rFonts w:ascii="Sylfaen" w:hAnsi="Sylfaen"/>
          <w:lang w:val="af-ZA"/>
        </w:rPr>
        <w:t xml:space="preserve"> </w:t>
      </w:r>
      <w:r w:rsidRPr="008B1C7B">
        <w:rPr>
          <w:rFonts w:ascii="Sylfaen" w:hAnsi="Sylfaen" w:hint="eastAsia"/>
          <w:lang w:val="af-ZA"/>
        </w:rPr>
        <w:t>проб</w:t>
      </w:r>
      <w:r w:rsidRPr="008B1C7B">
        <w:rPr>
          <w:rFonts w:ascii="Sylfaen" w:hAnsi="Sylfaen"/>
          <w:lang w:val="af-ZA"/>
        </w:rPr>
        <w:t xml:space="preserve"> </w:t>
      </w:r>
      <w:r w:rsidRPr="008B1C7B">
        <w:rPr>
          <w:rFonts w:ascii="Sylfaen" w:hAnsi="Sylfaen" w:hint="eastAsia"/>
          <w:lang w:val="af-ZA"/>
        </w:rPr>
        <w:t>для</w:t>
      </w:r>
      <w:r w:rsidRPr="008B1C7B">
        <w:rPr>
          <w:rFonts w:ascii="Sylfaen" w:hAnsi="Sylfaen"/>
          <w:lang w:val="af-ZA"/>
        </w:rPr>
        <w:t xml:space="preserve"> </w:t>
      </w:r>
      <w:r w:rsidRPr="008B1C7B">
        <w:rPr>
          <w:rFonts w:ascii="Sylfaen" w:hAnsi="Sylfaen" w:hint="eastAsia"/>
          <w:lang w:val="af-ZA"/>
        </w:rPr>
        <w:t>допинг</w:t>
      </w:r>
      <w:r w:rsidRPr="008B1C7B">
        <w:rPr>
          <w:rFonts w:ascii="Sylfaen" w:hAnsi="Sylfaen"/>
          <w:lang w:val="af-ZA"/>
        </w:rPr>
        <w:t>-</w:t>
      </w:r>
      <w:r w:rsidRPr="008B1C7B">
        <w:rPr>
          <w:rFonts w:ascii="Sylfaen" w:hAnsi="Sylfaen" w:hint="eastAsia"/>
          <w:lang w:val="af-ZA"/>
        </w:rPr>
        <w:t>контроля</w:t>
      </w:r>
      <w:r w:rsidRPr="008B1C7B">
        <w:rPr>
          <w:rFonts w:ascii="Sylfaen" w:hAnsi="Sylfaen"/>
          <w:lang w:val="af-ZA"/>
        </w:rPr>
        <w:t>.</w:t>
      </w:r>
      <w:r w:rsidR="006840B6" w:rsidRPr="008B1C7B">
        <w:rPr>
          <w:rFonts w:ascii="Sylfaen" w:hAnsi="Sylfaen"/>
          <w:sz w:val="20"/>
        </w:rPr>
        <w:t>:</w:t>
      </w:r>
      <w:r w:rsidRPr="008B1C7B">
        <w:rPr>
          <w:rFonts w:ascii="GHEA Grapalat" w:hAnsi="GHEA Grapalat" w:cs="Sylfaen"/>
          <w:bCs/>
          <w:szCs w:val="24"/>
          <w:lang w:val="hy-AM" w:bidi="en-US"/>
        </w:rPr>
        <w:t xml:space="preserve"> ՀԴԳ-ԳՀԾՁԲ- 01/26</w:t>
      </w:r>
      <w:r w:rsidRPr="008B1C7B">
        <w:rPr>
          <w:rFonts w:ascii="GHEA Grapalat" w:hAnsi="GHEA Grapalat" w:cs="Sylfaen"/>
          <w:b/>
          <w:bCs/>
          <w:szCs w:val="24"/>
          <w:lang w:val="hy-AM" w:bidi="en-US"/>
        </w:rPr>
        <w:t xml:space="preserve"> </w:t>
      </w:r>
      <w:r w:rsidRPr="008B1C7B">
        <w:rPr>
          <w:rFonts w:ascii="GHEA Grapalat" w:hAnsi="GHEA Grapalat" w:cs="Sylfaen" w:hint="eastAsia"/>
          <w:bCs/>
          <w:szCs w:val="24"/>
          <w:lang w:val="hy-AM" w:bidi="en-US"/>
        </w:rPr>
        <w:t>информация</w:t>
      </w:r>
      <w:r w:rsidRPr="008B1C7B">
        <w:rPr>
          <w:rFonts w:ascii="GHEA Grapalat" w:hAnsi="GHEA Grapalat" w:cs="Sylfaen"/>
          <w:bCs/>
          <w:szCs w:val="24"/>
          <w:lang w:val="hy-AM" w:bidi="en-US"/>
        </w:rPr>
        <w:t xml:space="preserve"> </w:t>
      </w:r>
      <w:r w:rsidRPr="008B1C7B">
        <w:rPr>
          <w:rFonts w:ascii="GHEA Grapalat" w:hAnsi="GHEA Grapalat" w:cs="Sylfaen" w:hint="eastAsia"/>
          <w:bCs/>
          <w:szCs w:val="24"/>
          <w:lang w:val="hy-AM" w:bidi="en-US"/>
        </w:rPr>
        <w:t>о</w:t>
      </w:r>
      <w:r w:rsidRPr="008B1C7B">
        <w:rPr>
          <w:rFonts w:ascii="GHEA Grapalat" w:hAnsi="GHEA Grapalat" w:cs="Sylfaen"/>
          <w:bCs/>
          <w:szCs w:val="24"/>
          <w:lang w:val="hy-AM" w:bidi="en-US"/>
        </w:rPr>
        <w:t xml:space="preserve"> </w:t>
      </w:r>
      <w:r w:rsidRPr="008B1C7B">
        <w:rPr>
          <w:rFonts w:ascii="GHEA Grapalat" w:hAnsi="GHEA Grapalat" w:cs="Sylfaen" w:hint="eastAsia"/>
          <w:bCs/>
          <w:szCs w:val="24"/>
          <w:lang w:val="hy-AM" w:bidi="en-US"/>
        </w:rPr>
        <w:t>контракте</w:t>
      </w:r>
      <w:r w:rsidRPr="008B1C7B">
        <w:rPr>
          <w:rFonts w:ascii="GHEA Grapalat" w:hAnsi="GHEA Grapalat" w:cs="Sylfaen"/>
          <w:bCs/>
          <w:szCs w:val="24"/>
          <w:lang w:val="hy-AM" w:bidi="en-US"/>
        </w:rPr>
        <w:t xml:space="preserve">, </w:t>
      </w:r>
      <w:r w:rsidRPr="008B1C7B">
        <w:rPr>
          <w:rFonts w:ascii="GHEA Grapalat" w:hAnsi="GHEA Grapalat" w:cs="Sylfaen" w:hint="eastAsia"/>
          <w:bCs/>
          <w:szCs w:val="24"/>
          <w:lang w:val="hy-AM" w:bidi="en-US"/>
        </w:rPr>
        <w:t>подписанном</w:t>
      </w:r>
      <w:r w:rsidRPr="008B1C7B">
        <w:rPr>
          <w:rFonts w:ascii="GHEA Grapalat" w:hAnsi="GHEA Grapalat" w:cs="Sylfaen"/>
          <w:bCs/>
          <w:szCs w:val="24"/>
          <w:lang w:val="hy-AM" w:bidi="en-US"/>
        </w:rPr>
        <w:t xml:space="preserve"> </w:t>
      </w:r>
      <w:r w:rsidRPr="008B1C7B">
        <w:rPr>
          <w:rFonts w:ascii="GHEA Grapalat" w:hAnsi="GHEA Grapalat" w:cs="Sylfaen" w:hint="eastAsia"/>
          <w:bCs/>
          <w:szCs w:val="24"/>
          <w:lang w:val="hy-AM" w:bidi="en-US"/>
        </w:rPr>
        <w:t>в</w:t>
      </w:r>
      <w:r w:rsidRPr="008B1C7B">
        <w:rPr>
          <w:rFonts w:ascii="GHEA Grapalat" w:hAnsi="GHEA Grapalat" w:cs="Sylfaen"/>
          <w:bCs/>
          <w:szCs w:val="24"/>
          <w:lang w:val="hy-AM" w:bidi="en-US"/>
        </w:rPr>
        <w:t xml:space="preserve"> </w:t>
      </w:r>
      <w:r w:rsidRPr="008B1C7B">
        <w:rPr>
          <w:rFonts w:ascii="GHEA Grapalat" w:hAnsi="GHEA Grapalat" w:cs="Sylfaen" w:hint="eastAsia"/>
          <w:bCs/>
          <w:szCs w:val="24"/>
          <w:lang w:val="hy-AM" w:bidi="en-US"/>
        </w:rPr>
        <w:t>феврале</w:t>
      </w:r>
      <w:r w:rsidRPr="008B1C7B">
        <w:rPr>
          <w:rFonts w:ascii="GHEA Grapalat" w:hAnsi="GHEA Grapalat" w:cs="Sylfaen"/>
          <w:bCs/>
          <w:szCs w:val="24"/>
          <w:lang w:val="hy-AM" w:bidi="en-US"/>
        </w:rPr>
        <w:t xml:space="preserve"> 2026 </w:t>
      </w:r>
      <w:r w:rsidRPr="008B1C7B">
        <w:rPr>
          <w:rFonts w:ascii="GHEA Grapalat" w:hAnsi="GHEA Grapalat" w:cs="Sylfaen" w:hint="eastAsia"/>
          <w:bCs/>
          <w:szCs w:val="24"/>
          <w:lang w:val="hy-AM" w:bidi="en-US"/>
        </w:rPr>
        <w:t>года</w:t>
      </w:r>
      <w:r w:rsidRPr="008B1C7B">
        <w:rPr>
          <w:rFonts w:ascii="GHEA Grapalat" w:hAnsi="GHEA Grapalat" w:cs="Sylfaen"/>
          <w:bCs/>
          <w:szCs w:val="24"/>
          <w:lang w:val="hy-AM" w:bidi="en-US"/>
        </w:rPr>
        <w:t xml:space="preserve"> </w:t>
      </w:r>
      <w:r w:rsidRPr="008B1C7B">
        <w:rPr>
          <w:rFonts w:ascii="GHEA Grapalat" w:hAnsi="GHEA Grapalat" w:cs="Sylfaen" w:hint="eastAsia"/>
          <w:bCs/>
          <w:szCs w:val="24"/>
          <w:lang w:val="hy-AM" w:bidi="en-US"/>
        </w:rPr>
        <w:t>в</w:t>
      </w:r>
      <w:r w:rsidRPr="008B1C7B">
        <w:rPr>
          <w:rFonts w:ascii="GHEA Grapalat" w:hAnsi="GHEA Grapalat" w:cs="Sylfaen"/>
          <w:bCs/>
          <w:szCs w:val="24"/>
          <w:lang w:val="hy-AM" w:bidi="en-US"/>
        </w:rPr>
        <w:t xml:space="preserve"> </w:t>
      </w:r>
      <w:r w:rsidRPr="008B1C7B">
        <w:rPr>
          <w:rFonts w:ascii="GHEA Grapalat" w:hAnsi="GHEA Grapalat" w:cs="Sylfaen" w:hint="eastAsia"/>
          <w:bCs/>
          <w:szCs w:val="24"/>
          <w:lang w:val="hy-AM" w:bidi="en-US"/>
        </w:rPr>
        <w:t>результате</w:t>
      </w:r>
      <w:r w:rsidRPr="008B1C7B">
        <w:rPr>
          <w:rFonts w:ascii="GHEA Grapalat" w:hAnsi="GHEA Grapalat" w:cs="Sylfaen"/>
          <w:bCs/>
          <w:szCs w:val="24"/>
          <w:lang w:val="hy-AM" w:bidi="en-US"/>
        </w:rPr>
        <w:t xml:space="preserve"> </w:t>
      </w:r>
      <w:r w:rsidRPr="008B1C7B">
        <w:rPr>
          <w:rFonts w:ascii="GHEA Grapalat" w:hAnsi="GHEA Grapalat" w:cs="Sylfaen" w:hint="eastAsia"/>
          <w:bCs/>
          <w:szCs w:val="24"/>
          <w:lang w:val="hy-AM" w:bidi="en-US"/>
        </w:rPr>
        <w:t>процедуры</w:t>
      </w:r>
      <w:r w:rsidRPr="008B1C7B">
        <w:rPr>
          <w:rFonts w:ascii="GHEA Grapalat" w:hAnsi="GHEA Grapalat" w:cs="Sylfaen"/>
          <w:bCs/>
          <w:szCs w:val="24"/>
          <w:lang w:val="hy-AM" w:bidi="en-US"/>
        </w:rPr>
        <w:t xml:space="preserve"> </w:t>
      </w:r>
      <w:r w:rsidRPr="008B1C7B">
        <w:rPr>
          <w:rFonts w:ascii="GHEA Grapalat" w:hAnsi="GHEA Grapalat" w:cs="Sylfaen" w:hint="eastAsia"/>
          <w:bCs/>
          <w:szCs w:val="24"/>
          <w:lang w:val="hy-AM" w:bidi="en-US"/>
        </w:rPr>
        <w:t>закупок</w:t>
      </w:r>
      <w:r w:rsidRPr="008B1C7B">
        <w:rPr>
          <w:rFonts w:ascii="GHEA Grapalat" w:hAnsi="GHEA Grapalat" w:cs="Sylfaen"/>
          <w:bCs/>
          <w:szCs w:val="24"/>
          <w:lang w:val="hy-AM" w:bidi="en-US"/>
        </w:rPr>
        <w:t xml:space="preserve"> </w:t>
      </w:r>
      <w:r w:rsidRPr="008B1C7B">
        <w:rPr>
          <w:rFonts w:ascii="GHEA Grapalat" w:hAnsi="GHEA Grapalat" w:cs="Sylfaen" w:hint="eastAsia"/>
          <w:bCs/>
          <w:szCs w:val="24"/>
          <w:lang w:val="hy-AM" w:bidi="en-US"/>
        </w:rPr>
        <w:t>с</w:t>
      </w:r>
      <w:r w:rsidRPr="008B1C7B">
        <w:rPr>
          <w:rFonts w:ascii="GHEA Grapalat" w:hAnsi="GHEA Grapalat" w:cs="Sylfaen"/>
          <w:bCs/>
          <w:szCs w:val="24"/>
          <w:lang w:val="hy-AM" w:bidi="en-US"/>
        </w:rPr>
        <w:t xml:space="preserve"> </w:t>
      </w:r>
      <w:r w:rsidRPr="008B1C7B">
        <w:rPr>
          <w:rFonts w:ascii="GHEA Grapalat" w:hAnsi="GHEA Grapalat" w:cs="Sylfaen" w:hint="eastAsia"/>
          <w:bCs/>
          <w:szCs w:val="24"/>
          <w:lang w:val="hy-AM" w:bidi="en-US"/>
        </w:rPr>
        <w:t>использованием</w:t>
      </w:r>
      <w:r w:rsidRPr="008B1C7B">
        <w:rPr>
          <w:rFonts w:ascii="GHEA Grapalat" w:hAnsi="GHEA Grapalat" w:cs="Sylfaen"/>
          <w:bCs/>
          <w:szCs w:val="24"/>
          <w:lang w:val="hy-AM" w:bidi="en-US"/>
        </w:rPr>
        <w:t xml:space="preserve"> </w:t>
      </w:r>
      <w:r w:rsidRPr="008B1C7B">
        <w:rPr>
          <w:rFonts w:ascii="GHEA Grapalat" w:hAnsi="GHEA Grapalat" w:cs="Sylfaen" w:hint="eastAsia"/>
          <w:bCs/>
          <w:szCs w:val="24"/>
          <w:lang w:val="hy-AM" w:bidi="en-US"/>
        </w:rPr>
        <w:t>кода</w:t>
      </w:r>
      <w:r w:rsidRPr="008B1C7B">
        <w:rPr>
          <w:rFonts w:ascii="GHEA Grapalat" w:hAnsi="GHEA Grapalat" w:cs="Sylfaen"/>
          <w:bCs/>
          <w:szCs w:val="24"/>
          <w:lang w:val="hy-AM" w:bidi="en-US"/>
        </w:rPr>
        <w:t>.</w:t>
      </w:r>
    </w:p>
    <w:p w:rsidR="005461BC" w:rsidRPr="003B0E86" w:rsidRDefault="008F4088" w:rsidP="009E76AC">
      <w:pPr>
        <w:spacing w:line="360" w:lineRule="auto"/>
        <w:ind w:left="708" w:firstLine="708"/>
        <w:jc w:val="both"/>
        <w:rPr>
          <w:rFonts w:ascii="Sylfaen" w:hAnsi="Sylfaen" w:cs="Sylfaen"/>
          <w:sz w:val="20"/>
        </w:rPr>
      </w:pPr>
      <w:r w:rsidRPr="004869C3">
        <w:rPr>
          <w:rFonts w:ascii="Sylfaen" w:hAnsi="Sylfaen"/>
          <w:sz w:val="20"/>
        </w:rPr>
        <w:t xml:space="preserve"> </w:t>
      </w:r>
      <w:r w:rsidRPr="004869C3">
        <w:rPr>
          <w:rFonts w:ascii="Sylfaen" w:hAnsi="Sylfaen"/>
          <w:sz w:val="20"/>
        </w:rPr>
        <w:tab/>
      </w:r>
      <w:r w:rsidRPr="004869C3">
        <w:rPr>
          <w:rFonts w:ascii="Sylfaen" w:hAnsi="Sylfaen"/>
          <w:sz w:val="20"/>
        </w:rPr>
        <w:tab/>
      </w:r>
      <w:r w:rsidRPr="004869C3">
        <w:rPr>
          <w:rFonts w:ascii="Sylfaen" w:hAnsi="Sylfaen"/>
          <w:sz w:val="20"/>
        </w:rPr>
        <w:tab/>
      </w:r>
      <w:r w:rsidRPr="004869C3">
        <w:rPr>
          <w:rFonts w:ascii="Sylfaen" w:hAnsi="Sylfaen"/>
          <w:sz w:val="20"/>
        </w:rPr>
        <w:tab/>
      </w:r>
    </w:p>
    <w:tbl>
      <w:tblPr>
        <w:tblW w:w="109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"/>
        <w:gridCol w:w="223"/>
        <w:gridCol w:w="92"/>
        <w:gridCol w:w="90"/>
        <w:gridCol w:w="824"/>
        <w:gridCol w:w="20"/>
        <w:gridCol w:w="469"/>
        <w:gridCol w:w="144"/>
        <w:gridCol w:w="553"/>
        <w:gridCol w:w="12"/>
        <w:gridCol w:w="180"/>
        <w:gridCol w:w="622"/>
        <w:gridCol w:w="173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452"/>
        <w:gridCol w:w="117"/>
        <w:gridCol w:w="612"/>
        <w:gridCol w:w="142"/>
        <w:gridCol w:w="146"/>
        <w:gridCol w:w="845"/>
      </w:tblGrid>
      <w:tr w:rsidR="005461BC" w:rsidRPr="003B0E86" w:rsidTr="00355CF3">
        <w:trPr>
          <w:trHeight w:val="146"/>
          <w:jc w:val="center"/>
        </w:trPr>
        <w:tc>
          <w:tcPr>
            <w:tcW w:w="370" w:type="dxa"/>
            <w:shd w:val="clear" w:color="auto" w:fill="auto"/>
            <w:vAlign w:val="center"/>
          </w:tcPr>
          <w:p w:rsidR="005461BC" w:rsidRPr="003B0E86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578" w:type="dxa"/>
            <w:gridSpan w:val="44"/>
            <w:shd w:val="clear" w:color="auto" w:fill="auto"/>
            <w:vAlign w:val="center"/>
          </w:tcPr>
          <w:p w:rsidR="005461BC" w:rsidRPr="003B0E86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869C3">
              <w:rPr>
                <w:rFonts w:ascii="Sylfaen" w:hAnsi="Sylfaen"/>
                <w:b/>
                <w:sz w:val="20"/>
                <w:szCs w:val="14"/>
              </w:rPr>
              <w:t>Предмет закупки</w:t>
            </w:r>
          </w:p>
        </w:tc>
      </w:tr>
      <w:tr w:rsidR="009F073F" w:rsidRPr="004869C3" w:rsidTr="00355CF3">
        <w:trPr>
          <w:trHeight w:val="110"/>
          <w:jc w:val="center"/>
        </w:trPr>
        <w:tc>
          <w:tcPr>
            <w:tcW w:w="370" w:type="dxa"/>
            <w:vMerge w:val="restart"/>
            <w:shd w:val="clear" w:color="auto" w:fill="auto"/>
            <w:vAlign w:val="center"/>
          </w:tcPr>
          <w:p w:rsidR="004869C3" w:rsidRDefault="004869C3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4869C3">
              <w:rPr>
                <w:rFonts w:ascii="Sylfaen" w:hAnsi="Sylfaen"/>
                <w:b/>
                <w:sz w:val="14"/>
                <w:szCs w:val="14"/>
              </w:rPr>
              <w:t>Н</w:t>
            </w:r>
            <w:r w:rsidR="003939D3" w:rsidRPr="004869C3">
              <w:rPr>
                <w:rFonts w:ascii="Sylfaen" w:hAnsi="Sylfaen"/>
                <w:b/>
                <w:sz w:val="14"/>
                <w:szCs w:val="14"/>
              </w:rPr>
              <w:t>омер</w:t>
            </w:r>
          </w:p>
          <w:p w:rsidR="009F073F" w:rsidRPr="004869C3" w:rsidRDefault="003939D3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szCs w:val="14"/>
              </w:rPr>
            </w:pPr>
            <w:r w:rsidRPr="004869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="005461BC" w:rsidRPr="004869C3">
              <w:rPr>
                <w:rFonts w:ascii="Sylfaen" w:hAnsi="Sylfaen"/>
                <w:b/>
                <w:sz w:val="14"/>
                <w:szCs w:val="14"/>
              </w:rPr>
              <w:t>лота</w:t>
            </w:r>
          </w:p>
        </w:tc>
        <w:tc>
          <w:tcPr>
            <w:tcW w:w="1718" w:type="dxa"/>
            <w:gridSpan w:val="6"/>
            <w:vMerge w:val="restart"/>
            <w:shd w:val="clear" w:color="auto" w:fill="auto"/>
            <w:vAlign w:val="center"/>
          </w:tcPr>
          <w:p w:rsidR="009F073F" w:rsidRPr="004869C3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  <w:r w:rsidRPr="004869C3">
              <w:rPr>
                <w:rFonts w:ascii="Sylfaen" w:hAnsi="Sylfaen"/>
                <w:b/>
                <w:sz w:val="20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4869C3" w:rsidRDefault="003939D3" w:rsidP="009E193A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  <w:r w:rsidRPr="004869C3">
              <w:rPr>
                <w:rFonts w:ascii="Sylfaen" w:hAnsi="Sylfaen"/>
                <w:b/>
                <w:sz w:val="20"/>
                <w:szCs w:val="14"/>
              </w:rPr>
              <w:t xml:space="preserve">единица </w:t>
            </w:r>
            <w:r w:rsidR="005461BC" w:rsidRPr="004869C3">
              <w:rPr>
                <w:rFonts w:ascii="Sylfaen" w:hAnsi="Sylfaen"/>
                <w:b/>
                <w:sz w:val="20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4869C3" w:rsidRDefault="005461BC" w:rsidP="00CB1115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  <w:r w:rsidRPr="004869C3">
              <w:rPr>
                <w:rFonts w:ascii="Sylfaen" w:hAnsi="Sylfaen"/>
                <w:b/>
                <w:sz w:val="20"/>
                <w:szCs w:val="14"/>
              </w:rPr>
              <w:t xml:space="preserve">количество </w:t>
            </w:r>
            <w:r w:rsidRPr="004869C3">
              <w:rPr>
                <w:rStyle w:val="FootnoteReference"/>
                <w:rFonts w:ascii="Sylfaen" w:hAnsi="Sylfaen"/>
                <w:b/>
                <w:sz w:val="20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869C3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  <w:r w:rsidRPr="004869C3">
              <w:rPr>
                <w:rFonts w:ascii="Sylfaen" w:hAnsi="Sylfaen"/>
                <w:b/>
                <w:sz w:val="20"/>
                <w:szCs w:val="14"/>
              </w:rPr>
              <w:t xml:space="preserve">сметная цена </w:t>
            </w:r>
          </w:p>
        </w:tc>
        <w:tc>
          <w:tcPr>
            <w:tcW w:w="2051" w:type="dxa"/>
            <w:gridSpan w:val="11"/>
            <w:vMerge w:val="restart"/>
            <w:shd w:val="clear" w:color="auto" w:fill="auto"/>
            <w:vAlign w:val="center"/>
          </w:tcPr>
          <w:p w:rsidR="009F073F" w:rsidRPr="004869C3" w:rsidRDefault="005461BC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  <w:r w:rsidRPr="004869C3">
              <w:rPr>
                <w:rFonts w:ascii="Sylfaen" w:hAnsi="Sylfaen"/>
                <w:b/>
                <w:sz w:val="20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62" w:type="dxa"/>
            <w:gridSpan w:val="5"/>
            <w:vMerge w:val="restart"/>
            <w:shd w:val="clear" w:color="auto" w:fill="auto"/>
            <w:vAlign w:val="center"/>
          </w:tcPr>
          <w:p w:rsidR="009F073F" w:rsidRPr="004869C3" w:rsidRDefault="005461BC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szCs w:val="14"/>
              </w:rPr>
            </w:pPr>
            <w:r w:rsidRPr="004869C3">
              <w:rPr>
                <w:rFonts w:ascii="Sylfaen" w:hAnsi="Sylfaen"/>
                <w:b/>
                <w:sz w:val="20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4869C3" w:rsidTr="00355CF3">
        <w:trPr>
          <w:trHeight w:val="175"/>
          <w:jc w:val="center"/>
        </w:trPr>
        <w:tc>
          <w:tcPr>
            <w:tcW w:w="370" w:type="dxa"/>
            <w:vMerge/>
            <w:shd w:val="clear" w:color="auto" w:fill="auto"/>
            <w:vAlign w:val="center"/>
          </w:tcPr>
          <w:p w:rsidR="009F073F" w:rsidRPr="004869C3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szCs w:val="14"/>
              </w:rPr>
            </w:pPr>
          </w:p>
        </w:tc>
        <w:tc>
          <w:tcPr>
            <w:tcW w:w="1718" w:type="dxa"/>
            <w:gridSpan w:val="6"/>
            <w:vMerge/>
            <w:shd w:val="clear" w:color="auto" w:fill="auto"/>
            <w:vAlign w:val="center"/>
          </w:tcPr>
          <w:p w:rsidR="009F073F" w:rsidRPr="004869C3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4869C3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</w:p>
        </w:tc>
        <w:tc>
          <w:tcPr>
            <w:tcW w:w="814" w:type="dxa"/>
            <w:gridSpan w:val="3"/>
            <w:vMerge w:val="restart"/>
            <w:shd w:val="clear" w:color="auto" w:fill="auto"/>
            <w:vAlign w:val="center"/>
          </w:tcPr>
          <w:p w:rsidR="009F073F" w:rsidRPr="004869C3" w:rsidRDefault="005461BC" w:rsidP="007D1BF8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  <w:r w:rsidRPr="004869C3">
              <w:rPr>
                <w:rFonts w:ascii="Sylfaen" w:hAnsi="Sylfaen"/>
                <w:b/>
                <w:sz w:val="20"/>
                <w:szCs w:val="14"/>
              </w:rPr>
              <w:t>по имеющимся финансовым средствам</w:t>
            </w:r>
            <w:r w:rsidRPr="004869C3">
              <w:rPr>
                <w:rStyle w:val="FootnoteReference"/>
                <w:rFonts w:ascii="Sylfaen" w:hAnsi="Sylfaen"/>
                <w:b/>
                <w:sz w:val="20"/>
                <w:szCs w:val="14"/>
              </w:rPr>
              <w:footnoteReference w:id="2"/>
            </w:r>
          </w:p>
        </w:tc>
        <w:tc>
          <w:tcPr>
            <w:tcW w:w="823" w:type="dxa"/>
            <w:gridSpan w:val="5"/>
            <w:vMerge w:val="restart"/>
            <w:shd w:val="clear" w:color="auto" w:fill="auto"/>
            <w:vAlign w:val="center"/>
          </w:tcPr>
          <w:p w:rsidR="009F073F" w:rsidRPr="004869C3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  <w:r w:rsidRPr="004869C3">
              <w:rPr>
                <w:rFonts w:ascii="Sylfaen" w:hAnsi="Sylfaen"/>
                <w:b/>
                <w:sz w:val="20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869C3" w:rsidRDefault="009F073F" w:rsidP="003939D3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  <w:r w:rsidRPr="004869C3">
              <w:rPr>
                <w:rFonts w:ascii="Sylfaen" w:hAnsi="Sylfaen"/>
                <w:b/>
                <w:sz w:val="20"/>
                <w:szCs w:val="14"/>
              </w:rPr>
              <w:t>/</w:t>
            </w:r>
            <w:r w:rsidR="003939D3" w:rsidRPr="004869C3">
              <w:rPr>
                <w:rFonts w:ascii="Sylfaen" w:hAnsi="Sylfaen"/>
                <w:b/>
                <w:sz w:val="20"/>
                <w:szCs w:val="14"/>
              </w:rPr>
              <w:t xml:space="preserve">драмов </w:t>
            </w:r>
            <w:r w:rsidRPr="004869C3">
              <w:rPr>
                <w:rFonts w:ascii="Sylfaen" w:hAnsi="Sylfaen"/>
                <w:b/>
                <w:sz w:val="20"/>
                <w:szCs w:val="14"/>
              </w:rPr>
              <w:t>РА/</w:t>
            </w:r>
          </w:p>
        </w:tc>
        <w:tc>
          <w:tcPr>
            <w:tcW w:w="2051" w:type="dxa"/>
            <w:gridSpan w:val="11"/>
            <w:vMerge/>
            <w:shd w:val="clear" w:color="auto" w:fill="auto"/>
          </w:tcPr>
          <w:p w:rsidR="009F073F" w:rsidRPr="004869C3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</w:p>
        </w:tc>
        <w:tc>
          <w:tcPr>
            <w:tcW w:w="1862" w:type="dxa"/>
            <w:gridSpan w:val="5"/>
            <w:vMerge/>
            <w:shd w:val="clear" w:color="auto" w:fill="auto"/>
          </w:tcPr>
          <w:p w:rsidR="009F073F" w:rsidRPr="004869C3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</w:p>
        </w:tc>
      </w:tr>
      <w:tr w:rsidR="009F073F" w:rsidRPr="004869C3" w:rsidTr="00355CF3">
        <w:trPr>
          <w:trHeight w:val="275"/>
          <w:jc w:val="center"/>
        </w:trPr>
        <w:tc>
          <w:tcPr>
            <w:tcW w:w="3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869C3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szCs w:val="14"/>
              </w:rPr>
            </w:pPr>
          </w:p>
        </w:tc>
        <w:tc>
          <w:tcPr>
            <w:tcW w:w="17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869C3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869C3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</w:p>
        </w:tc>
        <w:tc>
          <w:tcPr>
            <w:tcW w:w="8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869C3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</w:p>
        </w:tc>
        <w:tc>
          <w:tcPr>
            <w:tcW w:w="8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869C3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869C3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  <w:r w:rsidRPr="004869C3">
              <w:rPr>
                <w:rFonts w:ascii="Sylfaen" w:hAnsi="Sylfaen"/>
                <w:b/>
                <w:sz w:val="20"/>
                <w:szCs w:val="14"/>
              </w:rPr>
              <w:t>по имеющимся финансовым средствам</w:t>
            </w:r>
            <w:r w:rsidRPr="004869C3">
              <w:rPr>
                <w:rStyle w:val="FootnoteReference"/>
                <w:rFonts w:ascii="Sylfaen" w:hAnsi="Sylfaen"/>
                <w:b/>
                <w:sz w:val="20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869C3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  <w:r w:rsidRPr="004869C3">
              <w:rPr>
                <w:rFonts w:ascii="Sylfaen" w:hAnsi="Sylfaen"/>
                <w:b/>
                <w:sz w:val="20"/>
                <w:szCs w:val="14"/>
              </w:rPr>
              <w:t>общая</w:t>
            </w:r>
          </w:p>
        </w:tc>
        <w:tc>
          <w:tcPr>
            <w:tcW w:w="205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869C3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</w:p>
        </w:tc>
        <w:tc>
          <w:tcPr>
            <w:tcW w:w="186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869C3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</w:p>
        </w:tc>
      </w:tr>
      <w:tr w:rsidR="00DF31BE" w:rsidRPr="004869C3" w:rsidTr="00BF4D00">
        <w:trPr>
          <w:trHeight w:val="40"/>
          <w:jc w:val="center"/>
        </w:trPr>
        <w:tc>
          <w:tcPr>
            <w:tcW w:w="370" w:type="dxa"/>
            <w:shd w:val="clear" w:color="auto" w:fill="auto"/>
            <w:vAlign w:val="center"/>
          </w:tcPr>
          <w:p w:rsidR="00DF31BE" w:rsidRPr="00602DAA" w:rsidRDefault="00DF31BE" w:rsidP="00DF31BE">
            <w:pPr>
              <w:widowControl w:val="0"/>
              <w:jc w:val="right"/>
              <w:rPr>
                <w:rFonts w:ascii="Sylfaen" w:hAnsi="Sylfaen" w:cs="Sylfaen"/>
                <w:b/>
                <w:sz w:val="20"/>
                <w:szCs w:val="14"/>
              </w:rPr>
            </w:pPr>
            <w:r w:rsidRPr="00602DAA">
              <w:rPr>
                <w:rFonts w:ascii="Sylfaen" w:hAnsi="Sylfaen"/>
                <w:b/>
                <w:sz w:val="20"/>
                <w:szCs w:val="14"/>
                <w:lang w:val="en-US"/>
              </w:rPr>
              <w:t xml:space="preserve">      </w:t>
            </w:r>
            <w:r w:rsidRPr="00602DAA">
              <w:rPr>
                <w:rFonts w:ascii="Sylfaen" w:hAnsi="Sylfaen"/>
                <w:b/>
                <w:sz w:val="20"/>
                <w:szCs w:val="14"/>
              </w:rPr>
              <w:t>1</w:t>
            </w:r>
          </w:p>
        </w:tc>
        <w:tc>
          <w:tcPr>
            <w:tcW w:w="17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DF31BE" w:rsidRDefault="008B1C7B" w:rsidP="00DF31BE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8B1C7B">
              <w:rPr>
                <w:rFonts w:ascii="Sylfaen" w:hAnsi="Sylfaen" w:hint="eastAsia"/>
                <w:szCs w:val="24"/>
              </w:rPr>
              <w:t>Транспортировка</w:t>
            </w:r>
            <w:r w:rsidRPr="008B1C7B">
              <w:rPr>
                <w:rFonts w:ascii="Sylfaen" w:hAnsi="Sylfaen"/>
                <w:szCs w:val="24"/>
              </w:rPr>
              <w:t xml:space="preserve"> </w:t>
            </w:r>
            <w:r w:rsidRPr="008B1C7B">
              <w:rPr>
                <w:rFonts w:ascii="Sylfaen" w:hAnsi="Sylfaen" w:hint="eastAsia"/>
                <w:szCs w:val="24"/>
              </w:rPr>
              <w:t>проб</w:t>
            </w:r>
            <w:r w:rsidRPr="008B1C7B">
              <w:rPr>
                <w:rFonts w:ascii="Sylfaen" w:hAnsi="Sylfaen"/>
                <w:szCs w:val="24"/>
              </w:rPr>
              <w:t xml:space="preserve"> </w:t>
            </w:r>
            <w:r w:rsidRPr="008B1C7B">
              <w:rPr>
                <w:rFonts w:ascii="Sylfaen" w:hAnsi="Sylfaen" w:hint="eastAsia"/>
                <w:szCs w:val="24"/>
              </w:rPr>
              <w:t>для</w:t>
            </w:r>
            <w:r w:rsidRPr="008B1C7B">
              <w:rPr>
                <w:rFonts w:ascii="Sylfaen" w:hAnsi="Sylfaen"/>
                <w:szCs w:val="24"/>
              </w:rPr>
              <w:t xml:space="preserve"> </w:t>
            </w:r>
            <w:r w:rsidRPr="008B1C7B">
              <w:rPr>
                <w:rFonts w:ascii="Sylfaen" w:hAnsi="Sylfaen" w:hint="eastAsia"/>
                <w:szCs w:val="24"/>
              </w:rPr>
              <w:t>допинг</w:t>
            </w:r>
            <w:r w:rsidRPr="008B1C7B">
              <w:rPr>
                <w:rFonts w:ascii="Sylfaen" w:hAnsi="Sylfaen"/>
                <w:szCs w:val="24"/>
              </w:rPr>
              <w:t>-</w:t>
            </w:r>
            <w:r w:rsidRPr="008B1C7B">
              <w:rPr>
                <w:rFonts w:ascii="Sylfaen" w:hAnsi="Sylfaen" w:hint="eastAsia"/>
                <w:szCs w:val="24"/>
              </w:rPr>
              <w:t>контроля</w:t>
            </w:r>
            <w:r w:rsidRPr="008B1C7B">
              <w:rPr>
                <w:rFonts w:ascii="Sylfaen" w:hAnsi="Sylfaen"/>
                <w:szCs w:val="24"/>
              </w:rPr>
              <w:t xml:space="preserve"> </w:t>
            </w:r>
            <w:r w:rsidRPr="008B1C7B">
              <w:rPr>
                <w:rFonts w:ascii="Sylfaen" w:hAnsi="Sylfaen" w:hint="eastAsia"/>
                <w:szCs w:val="24"/>
              </w:rPr>
              <w:t>в</w:t>
            </w:r>
            <w:r w:rsidRPr="008B1C7B">
              <w:rPr>
                <w:rFonts w:ascii="Sylfaen" w:hAnsi="Sylfaen"/>
                <w:szCs w:val="24"/>
              </w:rPr>
              <w:t xml:space="preserve"> </w:t>
            </w:r>
            <w:r w:rsidRPr="008B1C7B">
              <w:rPr>
                <w:rFonts w:ascii="Sylfaen" w:hAnsi="Sylfaen" w:hint="eastAsia"/>
                <w:szCs w:val="24"/>
              </w:rPr>
              <w:t>лицензированные</w:t>
            </w:r>
            <w:r w:rsidRPr="008B1C7B">
              <w:rPr>
                <w:rFonts w:ascii="Sylfaen" w:hAnsi="Sylfaen"/>
                <w:szCs w:val="24"/>
              </w:rPr>
              <w:t xml:space="preserve"> </w:t>
            </w:r>
            <w:r w:rsidRPr="008B1C7B">
              <w:rPr>
                <w:rFonts w:ascii="Sylfaen" w:hAnsi="Sylfaen" w:hint="eastAsia"/>
                <w:szCs w:val="24"/>
              </w:rPr>
              <w:t>лаборатории</w:t>
            </w:r>
            <w:r w:rsidRPr="008B1C7B">
              <w:rPr>
                <w:rFonts w:ascii="Sylfaen" w:hAnsi="Sylfaen"/>
                <w:szCs w:val="24"/>
              </w:rPr>
              <w:t xml:space="preserve">.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425FA7" w:rsidRDefault="00DF31BE" w:rsidP="00DF31BE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en-US"/>
              </w:rPr>
            </w:pPr>
            <w:r w:rsidRPr="00DF31BE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425FA7">
              <w:rPr>
                <w:rFonts w:ascii="Sylfaen" w:hAnsi="Sylfaen"/>
                <w:sz w:val="16"/>
                <w:szCs w:val="16"/>
                <w:lang w:val="en-US"/>
              </w:rPr>
              <w:t>драм</w:t>
            </w:r>
            <w:proofErr w:type="spellEnd"/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425FA7" w:rsidRDefault="00DF31BE" w:rsidP="00DF31BE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en-US"/>
              </w:rPr>
            </w:pPr>
            <w:r w:rsidRPr="00425FA7"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8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425FA7" w:rsidRDefault="00DF31BE" w:rsidP="00DF31BE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en-US"/>
              </w:rPr>
            </w:pPr>
            <w:r w:rsidRPr="00425FA7"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8B1C7B" w:rsidRDefault="008B1C7B" w:rsidP="00B74B4E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4000000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8B1C7B" w:rsidRDefault="008B1C7B" w:rsidP="00DF31BE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4000000</w:t>
            </w:r>
          </w:p>
        </w:tc>
        <w:tc>
          <w:tcPr>
            <w:tcW w:w="2051" w:type="dxa"/>
            <w:gridSpan w:val="11"/>
          </w:tcPr>
          <w:p w:rsidR="00DF31BE" w:rsidRPr="00BE3548" w:rsidRDefault="008B1C7B" w:rsidP="00B74B4E">
            <w:pPr>
              <w:widowControl w:val="0"/>
              <w:spacing w:after="120"/>
              <w:rPr>
                <w:rFonts w:ascii="Sylfaen" w:hAnsi="Sylfaen"/>
                <w:sz w:val="20"/>
                <w:szCs w:val="16"/>
              </w:rPr>
            </w:pPr>
            <w:r w:rsidRPr="008B1C7B">
              <w:rPr>
                <w:rFonts w:ascii="Sylfaen" w:hAnsi="Sylfaen" w:cs="Sylfaen"/>
                <w:sz w:val="20"/>
              </w:rPr>
              <w:t xml:space="preserve">1. </w:t>
            </w:r>
            <w:r w:rsidRPr="008B1C7B">
              <w:rPr>
                <w:rFonts w:ascii="Sylfaen" w:hAnsi="Sylfaen" w:cs="Sylfaen" w:hint="eastAsia"/>
                <w:sz w:val="20"/>
              </w:rPr>
              <w:t>Образцы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для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допинг</w:t>
            </w:r>
            <w:r w:rsidRPr="008B1C7B">
              <w:rPr>
                <w:rFonts w:ascii="Sylfaen" w:hAnsi="Sylfaen" w:cs="Sylfaen"/>
                <w:sz w:val="20"/>
              </w:rPr>
              <w:t>-</w:t>
            </w:r>
            <w:r w:rsidRPr="008B1C7B">
              <w:rPr>
                <w:rFonts w:ascii="Sylfaen" w:hAnsi="Sylfaen" w:cs="Sylfaen" w:hint="eastAsia"/>
                <w:sz w:val="20"/>
              </w:rPr>
              <w:t>тестирования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должны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быть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доставлены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в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течение</w:t>
            </w:r>
            <w:r w:rsidRPr="008B1C7B">
              <w:rPr>
                <w:rFonts w:ascii="Sylfaen" w:hAnsi="Sylfaen" w:cs="Sylfaen"/>
                <w:sz w:val="20"/>
              </w:rPr>
              <w:t xml:space="preserve"> 2–5 </w:t>
            </w:r>
            <w:r w:rsidRPr="008B1C7B">
              <w:rPr>
                <w:rFonts w:ascii="Sylfaen" w:hAnsi="Sylfaen" w:cs="Sylfaen" w:hint="eastAsia"/>
                <w:sz w:val="20"/>
              </w:rPr>
              <w:t>дней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и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не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позднее</w:t>
            </w:r>
            <w:r w:rsidRPr="008B1C7B">
              <w:rPr>
                <w:rFonts w:ascii="Sylfaen" w:hAnsi="Sylfaen" w:cs="Sylfaen"/>
                <w:sz w:val="20"/>
              </w:rPr>
              <w:t xml:space="preserve"> 5 </w:t>
            </w:r>
            <w:r w:rsidRPr="008B1C7B">
              <w:rPr>
                <w:rFonts w:ascii="Sylfaen" w:hAnsi="Sylfaen" w:cs="Sylfaen" w:hint="eastAsia"/>
                <w:sz w:val="20"/>
              </w:rPr>
              <w:t>дней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экспресс</w:t>
            </w:r>
            <w:r w:rsidRPr="008B1C7B">
              <w:rPr>
                <w:rFonts w:ascii="Sylfaen" w:hAnsi="Sylfaen" w:cs="Sylfaen"/>
                <w:sz w:val="20"/>
              </w:rPr>
              <w:t>-</w:t>
            </w:r>
            <w:r w:rsidRPr="008B1C7B">
              <w:rPr>
                <w:rFonts w:ascii="Sylfaen" w:hAnsi="Sylfaen" w:cs="Sylfaen" w:hint="eastAsia"/>
                <w:sz w:val="20"/>
              </w:rPr>
              <w:t>доставкой</w:t>
            </w:r>
            <w:r w:rsidRPr="008B1C7B">
              <w:rPr>
                <w:rFonts w:ascii="Sylfaen" w:hAnsi="Sylfaen" w:cs="Sylfaen"/>
                <w:sz w:val="20"/>
              </w:rPr>
              <w:t>/</w:t>
            </w:r>
            <w:r w:rsidRPr="008B1C7B">
              <w:rPr>
                <w:rFonts w:ascii="Sylfaen" w:hAnsi="Sylfaen" w:cs="Sylfaen" w:hint="eastAsia"/>
                <w:sz w:val="20"/>
              </w:rPr>
              <w:t>транспортировкой</w:t>
            </w:r>
            <w:r w:rsidRPr="008B1C7B">
              <w:rPr>
                <w:rFonts w:ascii="Sylfaen" w:hAnsi="Sylfaen" w:cs="Sylfaen"/>
                <w:sz w:val="20"/>
              </w:rPr>
              <w:t>/</w:t>
            </w:r>
            <w:r w:rsidRPr="008B1C7B">
              <w:rPr>
                <w:rFonts w:ascii="Sylfaen" w:hAnsi="Sylfaen" w:cs="Sylfaen" w:hint="eastAsia"/>
                <w:sz w:val="20"/>
              </w:rPr>
              <w:t>транспортировкой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воздушным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и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наземным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транспортом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в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лицензированные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лаборатории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допинг</w:t>
            </w:r>
            <w:r w:rsidRPr="008B1C7B">
              <w:rPr>
                <w:rFonts w:ascii="Sylfaen" w:hAnsi="Sylfaen" w:cs="Sylfaen"/>
                <w:sz w:val="20"/>
              </w:rPr>
              <w:t>-</w:t>
            </w:r>
            <w:r w:rsidRPr="008B1C7B">
              <w:rPr>
                <w:rFonts w:ascii="Sylfaen" w:hAnsi="Sylfaen" w:cs="Sylfaen" w:hint="eastAsia"/>
                <w:sz w:val="20"/>
              </w:rPr>
              <w:t>тестирования</w:t>
            </w:r>
            <w:r w:rsidRPr="008B1C7B">
              <w:rPr>
                <w:rFonts w:ascii="Sylfaen" w:hAnsi="Sylfaen" w:cs="Sylfaen"/>
                <w:sz w:val="20"/>
              </w:rPr>
              <w:t xml:space="preserve">: </w:t>
            </w:r>
            <w:r w:rsidRPr="008B1C7B">
              <w:rPr>
                <w:rFonts w:ascii="Sylfaen" w:hAnsi="Sylfaen" w:cs="Sylfaen" w:hint="eastAsia"/>
                <w:sz w:val="20"/>
              </w:rPr>
              <w:t>Исследовательский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центр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по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адресу</w:t>
            </w:r>
            <w:r w:rsidRPr="008B1C7B">
              <w:rPr>
                <w:rFonts w:ascii="Sylfaen" w:hAnsi="Sylfaen" w:cs="Sylfaen"/>
                <w:sz w:val="20"/>
              </w:rPr>
              <w:t xml:space="preserve">: </w:t>
            </w:r>
            <w:r w:rsidRPr="008B1C7B">
              <w:rPr>
                <w:rFonts w:ascii="Sylfaen" w:hAnsi="Sylfaen" w:cs="Sylfaen" w:hint="eastAsia"/>
                <w:sz w:val="20"/>
              </w:rPr>
              <w:t>Зейберсдорф</w:t>
            </w:r>
            <w:r w:rsidRPr="008B1C7B">
              <w:rPr>
                <w:rFonts w:ascii="Sylfaen" w:hAnsi="Sylfaen" w:cs="Sylfaen"/>
                <w:sz w:val="20"/>
              </w:rPr>
              <w:t xml:space="preserve">, 2444, </w:t>
            </w:r>
            <w:r w:rsidRPr="008B1C7B">
              <w:rPr>
                <w:rFonts w:ascii="Sylfaen" w:hAnsi="Sylfaen" w:cs="Sylfaen" w:hint="eastAsia"/>
                <w:sz w:val="20"/>
              </w:rPr>
              <w:t>Австрия</w:t>
            </w:r>
            <w:r w:rsidRPr="008B1C7B">
              <w:rPr>
                <w:rFonts w:ascii="Sylfaen" w:hAnsi="Sylfaen" w:cs="Sylfaen"/>
                <w:sz w:val="20"/>
              </w:rPr>
              <w:t xml:space="preserve">, </w:t>
            </w:r>
            <w:r w:rsidRPr="008B1C7B">
              <w:rPr>
                <w:rFonts w:ascii="Sylfaen" w:hAnsi="Sylfaen" w:cs="Sylfaen" w:hint="eastAsia"/>
                <w:sz w:val="20"/>
              </w:rPr>
              <w:t>или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Институт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допинг</w:t>
            </w:r>
            <w:r w:rsidRPr="008B1C7B">
              <w:rPr>
                <w:rFonts w:ascii="Sylfaen" w:hAnsi="Sylfaen" w:cs="Sylfaen"/>
                <w:sz w:val="20"/>
              </w:rPr>
              <w:t>-</w:t>
            </w:r>
            <w:r w:rsidRPr="008B1C7B">
              <w:rPr>
                <w:rFonts w:ascii="Sylfaen" w:hAnsi="Sylfaen" w:cs="Sylfaen" w:hint="eastAsia"/>
                <w:sz w:val="20"/>
              </w:rPr>
              <w:t>тестирования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им</w:t>
            </w:r>
            <w:r w:rsidRPr="008B1C7B">
              <w:rPr>
                <w:rFonts w:ascii="Sylfaen" w:hAnsi="Sylfaen" w:cs="Sylfaen"/>
                <w:sz w:val="20"/>
              </w:rPr>
              <w:t xml:space="preserve">. </w:t>
            </w:r>
            <w:r w:rsidRPr="008B1C7B">
              <w:rPr>
                <w:rFonts w:ascii="Sylfaen" w:hAnsi="Sylfaen" w:cs="Sylfaen" w:hint="eastAsia"/>
                <w:sz w:val="20"/>
              </w:rPr>
              <w:t>Манфреды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Донике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по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адресу</w:t>
            </w:r>
            <w:r w:rsidRPr="008B1C7B">
              <w:rPr>
                <w:rFonts w:ascii="Sylfaen" w:hAnsi="Sylfaen" w:cs="Sylfaen"/>
                <w:sz w:val="20"/>
              </w:rPr>
              <w:t xml:space="preserve">: </w:t>
            </w:r>
            <w:r w:rsidRPr="008B1C7B">
              <w:rPr>
                <w:rFonts w:ascii="Sylfaen" w:hAnsi="Sylfaen" w:cs="Sylfaen" w:hint="eastAsia"/>
                <w:sz w:val="20"/>
              </w:rPr>
              <w:t>Мунгерсдорф</w:t>
            </w:r>
            <w:r w:rsidRPr="008B1C7B">
              <w:rPr>
                <w:rFonts w:ascii="Sylfaen" w:hAnsi="Sylfaen" w:cs="Sylfaen"/>
                <w:sz w:val="20"/>
              </w:rPr>
              <w:t xml:space="preserve">, 6, </w:t>
            </w:r>
            <w:r w:rsidRPr="008B1C7B">
              <w:rPr>
                <w:rFonts w:ascii="Sylfaen" w:hAnsi="Sylfaen" w:cs="Sylfaen" w:hint="eastAsia"/>
                <w:sz w:val="20"/>
              </w:rPr>
              <w:t>Кёльн</w:t>
            </w:r>
            <w:r w:rsidRPr="008B1C7B">
              <w:rPr>
                <w:rFonts w:ascii="Sylfaen" w:hAnsi="Sylfaen" w:cs="Sylfaen"/>
                <w:sz w:val="20"/>
              </w:rPr>
              <w:t xml:space="preserve">, 50933, </w:t>
            </w:r>
            <w:r w:rsidRPr="008B1C7B">
              <w:rPr>
                <w:rFonts w:ascii="Sylfaen" w:hAnsi="Sylfaen" w:cs="Sylfaen" w:hint="eastAsia"/>
                <w:sz w:val="20"/>
              </w:rPr>
              <w:lastRenderedPageBreak/>
              <w:t>Германия</w:t>
            </w:r>
            <w:r w:rsidRPr="008B1C7B">
              <w:rPr>
                <w:rFonts w:ascii="Sylfaen" w:hAnsi="Sylfaen" w:cs="Sylfaen"/>
                <w:sz w:val="20"/>
              </w:rPr>
              <w:t>.</w:t>
            </w:r>
          </w:p>
        </w:tc>
        <w:tc>
          <w:tcPr>
            <w:tcW w:w="1862" w:type="dxa"/>
            <w:gridSpan w:val="5"/>
          </w:tcPr>
          <w:p w:rsidR="00DF31BE" w:rsidRPr="00BE3548" w:rsidRDefault="008B1C7B" w:rsidP="00B74B4E">
            <w:pPr>
              <w:widowControl w:val="0"/>
              <w:spacing w:after="120"/>
              <w:rPr>
                <w:rFonts w:ascii="Sylfaen" w:hAnsi="Sylfaen"/>
                <w:sz w:val="20"/>
                <w:szCs w:val="16"/>
              </w:rPr>
            </w:pPr>
            <w:r w:rsidRPr="008B1C7B">
              <w:rPr>
                <w:rFonts w:ascii="Sylfaen" w:hAnsi="Sylfaen" w:cs="Sylfaen"/>
                <w:sz w:val="20"/>
              </w:rPr>
              <w:lastRenderedPageBreak/>
              <w:t xml:space="preserve">1. </w:t>
            </w:r>
            <w:r w:rsidRPr="008B1C7B">
              <w:rPr>
                <w:rFonts w:ascii="Sylfaen" w:hAnsi="Sylfaen" w:cs="Sylfaen" w:hint="eastAsia"/>
                <w:sz w:val="20"/>
              </w:rPr>
              <w:t>Образцы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для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допинг</w:t>
            </w:r>
            <w:r w:rsidRPr="008B1C7B">
              <w:rPr>
                <w:rFonts w:ascii="Sylfaen" w:hAnsi="Sylfaen" w:cs="Sylfaen"/>
                <w:sz w:val="20"/>
              </w:rPr>
              <w:t>-</w:t>
            </w:r>
            <w:r w:rsidRPr="008B1C7B">
              <w:rPr>
                <w:rFonts w:ascii="Sylfaen" w:hAnsi="Sylfaen" w:cs="Sylfaen" w:hint="eastAsia"/>
                <w:sz w:val="20"/>
              </w:rPr>
              <w:t>тестирования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должны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быть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доставлены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в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течение</w:t>
            </w:r>
            <w:r w:rsidRPr="008B1C7B">
              <w:rPr>
                <w:rFonts w:ascii="Sylfaen" w:hAnsi="Sylfaen" w:cs="Sylfaen"/>
                <w:sz w:val="20"/>
              </w:rPr>
              <w:t xml:space="preserve"> 2–5 </w:t>
            </w:r>
            <w:r w:rsidRPr="008B1C7B">
              <w:rPr>
                <w:rFonts w:ascii="Sylfaen" w:hAnsi="Sylfaen" w:cs="Sylfaen" w:hint="eastAsia"/>
                <w:sz w:val="20"/>
              </w:rPr>
              <w:t>дней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и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не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позднее</w:t>
            </w:r>
            <w:r w:rsidRPr="008B1C7B">
              <w:rPr>
                <w:rFonts w:ascii="Sylfaen" w:hAnsi="Sylfaen" w:cs="Sylfaen"/>
                <w:sz w:val="20"/>
              </w:rPr>
              <w:t xml:space="preserve"> 5 </w:t>
            </w:r>
            <w:r w:rsidRPr="008B1C7B">
              <w:rPr>
                <w:rFonts w:ascii="Sylfaen" w:hAnsi="Sylfaen" w:cs="Sylfaen" w:hint="eastAsia"/>
                <w:sz w:val="20"/>
              </w:rPr>
              <w:t>дней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экспресс</w:t>
            </w:r>
            <w:r w:rsidRPr="008B1C7B">
              <w:rPr>
                <w:rFonts w:ascii="Sylfaen" w:hAnsi="Sylfaen" w:cs="Sylfaen"/>
                <w:sz w:val="20"/>
              </w:rPr>
              <w:t>-</w:t>
            </w:r>
            <w:r w:rsidRPr="008B1C7B">
              <w:rPr>
                <w:rFonts w:ascii="Sylfaen" w:hAnsi="Sylfaen" w:cs="Sylfaen" w:hint="eastAsia"/>
                <w:sz w:val="20"/>
              </w:rPr>
              <w:t>доставкой</w:t>
            </w:r>
            <w:r w:rsidRPr="008B1C7B">
              <w:rPr>
                <w:rFonts w:ascii="Sylfaen" w:hAnsi="Sylfaen" w:cs="Sylfaen"/>
                <w:sz w:val="20"/>
              </w:rPr>
              <w:t>/</w:t>
            </w:r>
            <w:r w:rsidRPr="008B1C7B">
              <w:rPr>
                <w:rFonts w:ascii="Sylfaen" w:hAnsi="Sylfaen" w:cs="Sylfaen" w:hint="eastAsia"/>
                <w:sz w:val="20"/>
              </w:rPr>
              <w:t>транспортировкой</w:t>
            </w:r>
            <w:r w:rsidRPr="008B1C7B">
              <w:rPr>
                <w:rFonts w:ascii="Sylfaen" w:hAnsi="Sylfaen" w:cs="Sylfaen"/>
                <w:sz w:val="20"/>
              </w:rPr>
              <w:t>/</w:t>
            </w:r>
            <w:r w:rsidRPr="008B1C7B">
              <w:rPr>
                <w:rFonts w:ascii="Sylfaen" w:hAnsi="Sylfaen" w:cs="Sylfaen" w:hint="eastAsia"/>
                <w:sz w:val="20"/>
              </w:rPr>
              <w:t>транспортировкой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воздушным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и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наземным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транспортом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в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лицензированные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лаборатории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допинг</w:t>
            </w:r>
            <w:r w:rsidRPr="008B1C7B">
              <w:rPr>
                <w:rFonts w:ascii="Sylfaen" w:hAnsi="Sylfaen" w:cs="Sylfaen"/>
                <w:sz w:val="20"/>
              </w:rPr>
              <w:t>-</w:t>
            </w:r>
            <w:r w:rsidRPr="008B1C7B">
              <w:rPr>
                <w:rFonts w:ascii="Sylfaen" w:hAnsi="Sylfaen" w:cs="Sylfaen" w:hint="eastAsia"/>
                <w:sz w:val="20"/>
              </w:rPr>
              <w:t>тестирования</w:t>
            </w:r>
            <w:r w:rsidRPr="008B1C7B">
              <w:rPr>
                <w:rFonts w:ascii="Sylfaen" w:hAnsi="Sylfaen" w:cs="Sylfaen"/>
                <w:sz w:val="20"/>
              </w:rPr>
              <w:t xml:space="preserve">: </w:t>
            </w:r>
            <w:r w:rsidRPr="008B1C7B">
              <w:rPr>
                <w:rFonts w:ascii="Sylfaen" w:hAnsi="Sylfaen" w:cs="Sylfaen" w:hint="eastAsia"/>
                <w:sz w:val="20"/>
              </w:rPr>
              <w:t>Исследовательский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центр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по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адресу</w:t>
            </w:r>
            <w:r w:rsidRPr="008B1C7B">
              <w:rPr>
                <w:rFonts w:ascii="Sylfaen" w:hAnsi="Sylfaen" w:cs="Sylfaen"/>
                <w:sz w:val="20"/>
              </w:rPr>
              <w:t xml:space="preserve">: </w:t>
            </w:r>
            <w:r w:rsidRPr="008B1C7B">
              <w:rPr>
                <w:rFonts w:ascii="Sylfaen" w:hAnsi="Sylfaen" w:cs="Sylfaen" w:hint="eastAsia"/>
                <w:sz w:val="20"/>
              </w:rPr>
              <w:t>Зейберсдорф</w:t>
            </w:r>
            <w:r w:rsidRPr="008B1C7B">
              <w:rPr>
                <w:rFonts w:ascii="Sylfaen" w:hAnsi="Sylfaen" w:cs="Sylfaen"/>
                <w:sz w:val="20"/>
              </w:rPr>
              <w:t xml:space="preserve">, 2444, </w:t>
            </w:r>
            <w:r w:rsidRPr="008B1C7B">
              <w:rPr>
                <w:rFonts w:ascii="Sylfaen" w:hAnsi="Sylfaen" w:cs="Sylfaen" w:hint="eastAsia"/>
                <w:sz w:val="20"/>
              </w:rPr>
              <w:t>Австрия</w:t>
            </w:r>
            <w:r w:rsidRPr="008B1C7B">
              <w:rPr>
                <w:rFonts w:ascii="Sylfaen" w:hAnsi="Sylfaen" w:cs="Sylfaen"/>
                <w:sz w:val="20"/>
              </w:rPr>
              <w:t xml:space="preserve">, </w:t>
            </w:r>
            <w:r w:rsidRPr="008B1C7B">
              <w:rPr>
                <w:rFonts w:ascii="Sylfaen" w:hAnsi="Sylfaen" w:cs="Sylfaen" w:hint="eastAsia"/>
                <w:sz w:val="20"/>
              </w:rPr>
              <w:t>или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Институт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допинг</w:t>
            </w:r>
            <w:r w:rsidRPr="008B1C7B">
              <w:rPr>
                <w:rFonts w:ascii="Sylfaen" w:hAnsi="Sylfaen" w:cs="Sylfaen"/>
                <w:sz w:val="20"/>
              </w:rPr>
              <w:t>-</w:t>
            </w:r>
            <w:r w:rsidRPr="008B1C7B">
              <w:rPr>
                <w:rFonts w:ascii="Sylfaen" w:hAnsi="Sylfaen" w:cs="Sylfaen" w:hint="eastAsia"/>
                <w:sz w:val="20"/>
              </w:rPr>
              <w:t>тестирования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им</w:t>
            </w:r>
            <w:r w:rsidRPr="008B1C7B">
              <w:rPr>
                <w:rFonts w:ascii="Sylfaen" w:hAnsi="Sylfaen" w:cs="Sylfaen"/>
                <w:sz w:val="20"/>
              </w:rPr>
              <w:t xml:space="preserve">. </w:t>
            </w:r>
            <w:r w:rsidRPr="008B1C7B">
              <w:rPr>
                <w:rFonts w:ascii="Sylfaen" w:hAnsi="Sylfaen" w:cs="Sylfaen" w:hint="eastAsia"/>
                <w:sz w:val="20"/>
              </w:rPr>
              <w:t>Манфреды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Донике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по</w:t>
            </w:r>
            <w:r w:rsidRPr="008B1C7B">
              <w:rPr>
                <w:rFonts w:ascii="Sylfaen" w:hAnsi="Sylfaen" w:cs="Sylfaen"/>
                <w:sz w:val="20"/>
              </w:rPr>
              <w:t xml:space="preserve"> </w:t>
            </w:r>
            <w:r w:rsidRPr="008B1C7B">
              <w:rPr>
                <w:rFonts w:ascii="Sylfaen" w:hAnsi="Sylfaen" w:cs="Sylfaen" w:hint="eastAsia"/>
                <w:sz w:val="20"/>
              </w:rPr>
              <w:t>адресу</w:t>
            </w:r>
            <w:r w:rsidRPr="008B1C7B">
              <w:rPr>
                <w:rFonts w:ascii="Sylfaen" w:hAnsi="Sylfaen" w:cs="Sylfaen"/>
                <w:sz w:val="20"/>
              </w:rPr>
              <w:t xml:space="preserve">: </w:t>
            </w:r>
            <w:r w:rsidRPr="008B1C7B">
              <w:rPr>
                <w:rFonts w:ascii="Sylfaen" w:hAnsi="Sylfaen" w:cs="Sylfaen" w:hint="eastAsia"/>
                <w:sz w:val="20"/>
              </w:rPr>
              <w:lastRenderedPageBreak/>
              <w:t>Мунгерсдорф</w:t>
            </w:r>
            <w:r w:rsidRPr="008B1C7B">
              <w:rPr>
                <w:rFonts w:ascii="Sylfaen" w:hAnsi="Sylfaen" w:cs="Sylfaen"/>
                <w:sz w:val="20"/>
              </w:rPr>
              <w:t xml:space="preserve">, 6, </w:t>
            </w:r>
            <w:r w:rsidRPr="008B1C7B">
              <w:rPr>
                <w:rFonts w:ascii="Sylfaen" w:hAnsi="Sylfaen" w:cs="Sylfaen" w:hint="eastAsia"/>
                <w:sz w:val="20"/>
              </w:rPr>
              <w:t>Кёльн</w:t>
            </w:r>
            <w:r w:rsidRPr="008B1C7B">
              <w:rPr>
                <w:rFonts w:ascii="Sylfaen" w:hAnsi="Sylfaen" w:cs="Sylfaen"/>
                <w:sz w:val="20"/>
              </w:rPr>
              <w:t xml:space="preserve">, 50933, </w:t>
            </w:r>
            <w:r w:rsidRPr="008B1C7B">
              <w:rPr>
                <w:rFonts w:ascii="Sylfaen" w:hAnsi="Sylfaen" w:cs="Sylfaen" w:hint="eastAsia"/>
                <w:sz w:val="20"/>
              </w:rPr>
              <w:t>Германия</w:t>
            </w:r>
            <w:r w:rsidRPr="008B1C7B">
              <w:rPr>
                <w:rFonts w:ascii="Sylfaen" w:hAnsi="Sylfaen" w:cs="Sylfaen"/>
                <w:sz w:val="20"/>
              </w:rPr>
              <w:t>.</w:t>
            </w:r>
          </w:p>
        </w:tc>
      </w:tr>
      <w:tr w:rsidR="00DF31BE" w:rsidRPr="004869C3" w:rsidTr="00355CF3">
        <w:trPr>
          <w:trHeight w:val="169"/>
          <w:jc w:val="center"/>
        </w:trPr>
        <w:tc>
          <w:tcPr>
            <w:tcW w:w="10948" w:type="dxa"/>
            <w:gridSpan w:val="45"/>
            <w:shd w:val="clear" w:color="auto" w:fill="99CCFF"/>
            <w:vAlign w:val="center"/>
          </w:tcPr>
          <w:p w:rsidR="00DF31BE" w:rsidRPr="004869C3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</w:p>
        </w:tc>
      </w:tr>
      <w:tr w:rsidR="00DF31BE" w:rsidRPr="004869C3" w:rsidTr="00355CF3">
        <w:trPr>
          <w:trHeight w:val="137"/>
          <w:jc w:val="center"/>
        </w:trPr>
        <w:tc>
          <w:tcPr>
            <w:tcW w:w="382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4869C3" w:rsidRDefault="00DF31BE" w:rsidP="00DF31BE">
            <w:pPr>
              <w:widowControl w:val="0"/>
              <w:rPr>
                <w:rFonts w:ascii="Sylfaen" w:hAnsi="Sylfaen" w:cs="Sylfaen"/>
                <w:b/>
                <w:sz w:val="20"/>
                <w:szCs w:val="14"/>
              </w:rPr>
            </w:pPr>
            <w:r w:rsidRPr="004869C3">
              <w:rPr>
                <w:rFonts w:ascii="Sylfaen" w:hAnsi="Sylfaen"/>
                <w:b/>
                <w:sz w:val="20"/>
                <w:szCs w:val="14"/>
              </w:rPr>
              <w:t>Обоснование выбора процедуры закупки</w:t>
            </w:r>
          </w:p>
        </w:tc>
        <w:tc>
          <w:tcPr>
            <w:tcW w:w="712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1C7B" w:rsidRPr="008B1C7B" w:rsidRDefault="008B1C7B" w:rsidP="008B1C7B">
            <w:pPr>
              <w:shd w:val="clear" w:color="auto" w:fill="FFFFFF"/>
              <w:rPr>
                <w:rFonts w:ascii="Helvetica" w:hAnsi="Helvetica" w:cs="Helvetica"/>
                <w:sz w:val="27"/>
                <w:szCs w:val="27"/>
                <w:lang w:val="hy-AM" w:eastAsia="en-US" w:bidi="ar-SA"/>
              </w:rPr>
            </w:pPr>
          </w:p>
          <w:p w:rsidR="00DF31BE" w:rsidRPr="004869C3" w:rsidRDefault="008B1C7B" w:rsidP="00DF31BE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szCs w:val="14"/>
              </w:rPr>
            </w:pPr>
            <w:proofErr w:type="spellStart"/>
            <w:r w:rsidRPr="008B1C7B">
              <w:rPr>
                <w:rFonts w:ascii="Sylfaen" w:hAnsi="Sylfaen" w:hint="eastAsia"/>
                <w:sz w:val="16"/>
                <w:szCs w:val="16"/>
                <w:lang w:val="en-US"/>
              </w:rPr>
              <w:t>Запрос</w:t>
            </w:r>
            <w:proofErr w:type="spellEnd"/>
            <w:r w:rsidRPr="008B1C7B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1C7B">
              <w:rPr>
                <w:rFonts w:ascii="Sylfaen" w:hAnsi="Sylfaen" w:hint="eastAsia"/>
                <w:sz w:val="16"/>
                <w:szCs w:val="16"/>
                <w:lang w:val="en-US"/>
              </w:rPr>
              <w:t>на</w:t>
            </w:r>
            <w:proofErr w:type="spellEnd"/>
            <w:r w:rsidRPr="008B1C7B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1C7B">
              <w:rPr>
                <w:rFonts w:ascii="Sylfaen" w:hAnsi="Sylfaen" w:hint="eastAsia"/>
                <w:sz w:val="16"/>
                <w:szCs w:val="16"/>
                <w:lang w:val="en-US"/>
              </w:rPr>
              <w:t>расчет</w:t>
            </w:r>
            <w:proofErr w:type="spellEnd"/>
            <w:r w:rsidRPr="008B1C7B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1C7B">
              <w:rPr>
                <w:rFonts w:ascii="Sylfaen" w:hAnsi="Sylfaen" w:hint="eastAsia"/>
                <w:sz w:val="16"/>
                <w:szCs w:val="16"/>
                <w:lang w:val="en-US"/>
              </w:rPr>
              <w:t>стоимости</w:t>
            </w:r>
            <w:proofErr w:type="spellEnd"/>
          </w:p>
        </w:tc>
      </w:tr>
      <w:tr w:rsidR="00DF31BE" w:rsidRPr="004869C3" w:rsidTr="00355CF3">
        <w:trPr>
          <w:trHeight w:val="196"/>
          <w:jc w:val="center"/>
        </w:trPr>
        <w:tc>
          <w:tcPr>
            <w:tcW w:w="10948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F31BE" w:rsidRPr="004869C3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4"/>
              </w:rPr>
            </w:pPr>
          </w:p>
        </w:tc>
      </w:tr>
      <w:tr w:rsidR="00DF31BE" w:rsidRPr="004869C3" w:rsidTr="00355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4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31BE" w:rsidRPr="004869C3" w:rsidRDefault="00DF31BE" w:rsidP="00DF31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4"/>
              </w:rPr>
            </w:pPr>
            <w:r w:rsidRPr="004869C3">
              <w:rPr>
                <w:rFonts w:ascii="Sylfaen" w:hAnsi="Sylfaen"/>
                <w:b/>
                <w:sz w:val="16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4869C3">
              <w:rPr>
                <w:rStyle w:val="FootnoteReference"/>
                <w:rFonts w:ascii="Sylfaen" w:hAnsi="Sylfaen"/>
                <w:b/>
                <w:sz w:val="16"/>
                <w:szCs w:val="14"/>
              </w:rPr>
              <w:footnoteReference w:id="4"/>
            </w:r>
          </w:p>
        </w:tc>
      </w:tr>
      <w:tr w:rsidR="00DF31BE" w:rsidRPr="004869C3" w:rsidTr="00355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1BE" w:rsidRPr="004869C3" w:rsidRDefault="00DF31BE" w:rsidP="00DF31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4"/>
              </w:rPr>
            </w:pPr>
            <w:r w:rsidRPr="004869C3">
              <w:rPr>
                <w:rFonts w:ascii="Sylfaen" w:hAnsi="Sylfaen"/>
                <w:b/>
                <w:sz w:val="16"/>
                <w:szCs w:val="14"/>
              </w:rPr>
              <w:t>Раздел</w:t>
            </w: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1BE" w:rsidRPr="004869C3" w:rsidRDefault="00DF31BE" w:rsidP="00DF31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4"/>
              </w:rPr>
            </w:pPr>
            <w:r w:rsidRPr="004869C3">
              <w:rPr>
                <w:rFonts w:ascii="Sylfaen" w:hAnsi="Sylfaen"/>
                <w:b/>
                <w:sz w:val="16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1BE" w:rsidRPr="004869C3" w:rsidRDefault="00DF31BE" w:rsidP="00DF31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4"/>
              </w:rPr>
            </w:pPr>
            <w:r w:rsidRPr="004869C3">
              <w:rPr>
                <w:rFonts w:ascii="Sylfaen" w:hAnsi="Sylfaen"/>
                <w:b/>
                <w:sz w:val="16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1BE" w:rsidRPr="004869C3" w:rsidRDefault="00DF31BE" w:rsidP="00DF31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4"/>
              </w:rPr>
            </w:pPr>
            <w:r w:rsidRPr="004869C3">
              <w:rPr>
                <w:rFonts w:ascii="Sylfaen" w:hAnsi="Sylfaen"/>
                <w:b/>
                <w:sz w:val="16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1BE" w:rsidRPr="004869C3" w:rsidRDefault="00DF31BE" w:rsidP="00DF31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4"/>
              </w:rPr>
            </w:pPr>
            <w:r w:rsidRPr="004869C3">
              <w:rPr>
                <w:rFonts w:ascii="Sylfaen" w:hAnsi="Sylfaen"/>
                <w:b/>
                <w:sz w:val="16"/>
                <w:szCs w:val="14"/>
              </w:rPr>
              <w:t xml:space="preserve">Бюджет 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BE" w:rsidRPr="004869C3" w:rsidRDefault="00DF31BE" w:rsidP="00DF31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4"/>
              </w:rPr>
            </w:pPr>
            <w:r w:rsidRPr="004869C3">
              <w:rPr>
                <w:rFonts w:ascii="Sylfaen" w:hAnsi="Sylfaen"/>
                <w:b/>
                <w:sz w:val="16"/>
                <w:szCs w:val="14"/>
              </w:rPr>
              <w:t>Внебюджет</w:t>
            </w: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1BE" w:rsidRPr="004869C3" w:rsidRDefault="00DF31BE" w:rsidP="00DF31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4"/>
              </w:rPr>
            </w:pPr>
            <w:r w:rsidRPr="004869C3">
              <w:rPr>
                <w:rFonts w:ascii="Sylfaen" w:hAnsi="Sylfaen"/>
                <w:b/>
                <w:sz w:val="16"/>
                <w:szCs w:val="14"/>
              </w:rPr>
              <w:t>Прочее</w:t>
            </w:r>
          </w:p>
        </w:tc>
      </w:tr>
      <w:tr w:rsidR="00DF31BE" w:rsidRPr="004869C3" w:rsidTr="00355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1BE" w:rsidRPr="004869C3" w:rsidRDefault="00DF31BE" w:rsidP="00DF31B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4"/>
              </w:rPr>
            </w:pP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1BE" w:rsidRPr="004869C3" w:rsidRDefault="00DF31BE" w:rsidP="00DF31B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1BE" w:rsidRPr="004869C3" w:rsidRDefault="00DF31BE" w:rsidP="00DF31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4"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1BE" w:rsidRPr="004869C3" w:rsidRDefault="00DF31BE" w:rsidP="00DF31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4"/>
                <w:lang w:val="en-US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1BE" w:rsidRPr="004869C3" w:rsidRDefault="00DF31BE" w:rsidP="00DF31B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4"/>
                <w:lang w:val="en-US"/>
              </w:rPr>
            </w:pPr>
            <w:r w:rsidRPr="004869C3">
              <w:rPr>
                <w:rFonts w:ascii="Sylfaen" w:hAnsi="Sylfaen"/>
                <w:b/>
                <w:sz w:val="16"/>
                <w:szCs w:val="14"/>
                <w:lang w:val="en-US"/>
              </w:rPr>
              <w:t xml:space="preserve">                  X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BE" w:rsidRPr="004869C3" w:rsidRDefault="00DF31BE" w:rsidP="00DF31B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4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1BE" w:rsidRPr="004869C3" w:rsidRDefault="00DF31BE" w:rsidP="00DF31B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4"/>
              </w:rPr>
            </w:pPr>
          </w:p>
        </w:tc>
      </w:tr>
      <w:tr w:rsidR="00DF31BE" w:rsidRPr="003B0E86" w:rsidTr="00355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F31BE" w:rsidRPr="003B0E86" w:rsidTr="00355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4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F31BE" w:rsidRPr="003B0E86" w:rsidRDefault="00DF31BE" w:rsidP="00DF31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F31BE" w:rsidRPr="003B0E86" w:rsidTr="00355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43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51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F31BE" w:rsidRPr="003B0E86" w:rsidTr="00355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708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Дата изменений, внесенных в приглашение</w:t>
            </w:r>
            <w:r w:rsidRPr="003B0E8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51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1C7B" w:rsidRPr="008B1C7B" w:rsidRDefault="008B1C7B" w:rsidP="008B1C7B">
            <w:pPr>
              <w:rPr>
                <w:rFonts w:ascii="Sylfaen" w:hAnsi="Sylfaen"/>
                <w:b/>
                <w:sz w:val="16"/>
                <w:szCs w:val="16"/>
              </w:rPr>
            </w:pPr>
            <w:r w:rsidRPr="008B1C7B">
              <w:rPr>
                <w:rFonts w:ascii="Sylfaen" w:hAnsi="Sylfaen"/>
                <w:b/>
                <w:sz w:val="16"/>
                <w:szCs w:val="16"/>
                <w:lang w:val="en-US"/>
              </w:rPr>
              <w:t>13.02.20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26</w:t>
            </w:r>
          </w:p>
          <w:p w:rsidR="00DF31BE" w:rsidRPr="003B0E86" w:rsidRDefault="00DF31BE" w:rsidP="007F5B9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F31BE" w:rsidRPr="003B0E86" w:rsidTr="00355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708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451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F31BE" w:rsidRPr="003B0E86" w:rsidTr="00355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708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5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Разъяснения</w:t>
            </w:r>
          </w:p>
        </w:tc>
      </w:tr>
      <w:tr w:rsidR="00DF31BE" w:rsidRPr="003B0E86" w:rsidTr="00355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708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F31BE" w:rsidRPr="003B0E86" w:rsidTr="00355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708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F31BE" w:rsidRPr="003B0E86" w:rsidTr="00355CF3">
        <w:trPr>
          <w:trHeight w:val="54"/>
          <w:jc w:val="center"/>
        </w:trPr>
        <w:tc>
          <w:tcPr>
            <w:tcW w:w="10948" w:type="dxa"/>
            <w:gridSpan w:val="45"/>
            <w:shd w:val="clear" w:color="auto" w:fill="99CCFF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F31BE" w:rsidRPr="003B0E86" w:rsidTr="00355CF3">
        <w:trPr>
          <w:trHeight w:val="40"/>
          <w:jc w:val="center"/>
        </w:trPr>
        <w:tc>
          <w:tcPr>
            <w:tcW w:w="775" w:type="dxa"/>
            <w:gridSpan w:val="4"/>
            <w:vMerge w:val="restart"/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2202" w:type="dxa"/>
            <w:gridSpan w:val="7"/>
            <w:vMerge w:val="restart"/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71" w:type="dxa"/>
            <w:gridSpan w:val="34"/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DF31BE" w:rsidRPr="003B0E86" w:rsidTr="00355CF3">
        <w:trPr>
          <w:trHeight w:val="213"/>
          <w:jc w:val="center"/>
        </w:trPr>
        <w:tc>
          <w:tcPr>
            <w:tcW w:w="775" w:type="dxa"/>
            <w:gridSpan w:val="4"/>
            <w:vMerge/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02" w:type="dxa"/>
            <w:gridSpan w:val="7"/>
            <w:vMerge/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71" w:type="dxa"/>
            <w:gridSpan w:val="34"/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 xml:space="preserve">  Драмов РА</w:t>
            </w:r>
            <w:r w:rsidRPr="003B0E8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DF31BE" w:rsidRPr="003B0E86" w:rsidTr="00355CF3">
        <w:trPr>
          <w:trHeight w:val="137"/>
          <w:jc w:val="center"/>
        </w:trPr>
        <w:tc>
          <w:tcPr>
            <w:tcW w:w="775" w:type="dxa"/>
            <w:gridSpan w:val="4"/>
            <w:vMerge/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02" w:type="dxa"/>
            <w:gridSpan w:val="7"/>
            <w:vMerge/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НДС</w:t>
            </w:r>
          </w:p>
        </w:tc>
        <w:tc>
          <w:tcPr>
            <w:tcW w:w="25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Всего</w:t>
            </w:r>
          </w:p>
        </w:tc>
      </w:tr>
      <w:tr w:rsidR="00DF31BE" w:rsidRPr="003B0E86" w:rsidTr="00355CF3">
        <w:trPr>
          <w:trHeight w:val="137"/>
          <w:jc w:val="center"/>
        </w:trPr>
        <w:tc>
          <w:tcPr>
            <w:tcW w:w="7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0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3B0E8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3B0E8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4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3B0E8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11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</w:tr>
      <w:tr w:rsidR="00DF31BE" w:rsidRPr="003B0E86" w:rsidTr="00355CF3">
        <w:trPr>
          <w:trHeight w:val="83"/>
          <w:jc w:val="center"/>
        </w:trPr>
        <w:tc>
          <w:tcPr>
            <w:tcW w:w="775" w:type="dxa"/>
            <w:gridSpan w:val="4"/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Лот 1</w:t>
            </w:r>
          </w:p>
        </w:tc>
        <w:tc>
          <w:tcPr>
            <w:tcW w:w="10173" w:type="dxa"/>
            <w:gridSpan w:val="41"/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DF31BE" w:rsidRPr="003B0E86" w:rsidTr="007F5B90">
        <w:trPr>
          <w:trHeight w:val="83"/>
          <w:jc w:val="center"/>
        </w:trPr>
        <w:tc>
          <w:tcPr>
            <w:tcW w:w="775" w:type="dxa"/>
            <w:gridSpan w:val="4"/>
            <w:shd w:val="clear" w:color="auto" w:fill="auto"/>
            <w:vAlign w:val="center"/>
          </w:tcPr>
          <w:p w:rsidR="00DF31BE" w:rsidRPr="0002633C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633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2" w:type="dxa"/>
            <w:gridSpan w:val="7"/>
            <w:shd w:val="clear" w:color="auto" w:fill="auto"/>
            <w:vAlign w:val="center"/>
          </w:tcPr>
          <w:p w:rsidR="00DF31BE" w:rsidRPr="0002633C" w:rsidRDefault="008B1C7B" w:rsidP="007F5B9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1C7B">
              <w:rPr>
                <w:rFonts w:ascii="Sylfaen" w:hAnsi="Sylfaen" w:hint="eastAsia"/>
                <w:sz w:val="16"/>
                <w:szCs w:val="16"/>
                <w:lang w:val="en-US"/>
              </w:rPr>
              <w:t>ООО</w:t>
            </w:r>
            <w:r w:rsidRPr="008B1C7B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8B1C7B">
              <w:rPr>
                <w:rFonts w:ascii="Sylfaen" w:hAnsi="Sylfaen" w:hint="eastAsia"/>
                <w:sz w:val="16"/>
                <w:szCs w:val="16"/>
                <w:lang w:val="en-US"/>
              </w:rPr>
              <w:t>ЮМАКС»</w:t>
            </w:r>
            <w:r w:rsidRPr="008B1C7B">
              <w:rPr>
                <w:rFonts w:ascii="Sylfaen" w:hAnsi="Sylfaen"/>
                <w:sz w:val="16"/>
                <w:szCs w:val="16"/>
                <w:lang w:val="en-US"/>
              </w:rPr>
              <w:t xml:space="preserve"> «ՅՈՒՄԱԿՍ»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F31BE" w:rsidRPr="007F5B90" w:rsidRDefault="003F33EA" w:rsidP="007F5B90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400</w:t>
            </w:r>
            <w:r w:rsidR="009E76AC" w:rsidRPr="007F5B90">
              <w:rPr>
                <w:rFonts w:ascii="Sylfaen" w:hAnsi="Sylfaen"/>
                <w:sz w:val="18"/>
                <w:szCs w:val="18"/>
              </w:rPr>
              <w:t>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F31BE" w:rsidRPr="007F5B90" w:rsidRDefault="003F33EA" w:rsidP="00B74B4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400</w:t>
            </w:r>
            <w:r w:rsidR="009E76AC" w:rsidRPr="007F5B90">
              <w:rPr>
                <w:rFonts w:ascii="Sylfaen" w:hAnsi="Sylfaen"/>
                <w:sz w:val="18"/>
                <w:szCs w:val="18"/>
              </w:rPr>
              <w:t>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F31BE" w:rsidRPr="007F5B90" w:rsidRDefault="008403C4" w:rsidP="00DF31B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7F5B90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F31BE" w:rsidRPr="007F5B90" w:rsidRDefault="008403C4" w:rsidP="00DF31B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7F5B90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</w:p>
        </w:tc>
        <w:tc>
          <w:tcPr>
            <w:tcW w:w="1433" w:type="dxa"/>
            <w:gridSpan w:val="6"/>
            <w:shd w:val="clear" w:color="auto" w:fill="auto"/>
            <w:vAlign w:val="center"/>
          </w:tcPr>
          <w:p w:rsidR="00DF31BE" w:rsidRPr="007F5B90" w:rsidRDefault="003F33EA" w:rsidP="003F33EA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400</w:t>
            </w:r>
            <w:r w:rsidR="009E76AC" w:rsidRPr="007F5B90">
              <w:rPr>
                <w:rFonts w:ascii="Sylfaen" w:hAnsi="Sylfaen"/>
                <w:sz w:val="18"/>
                <w:szCs w:val="18"/>
              </w:rPr>
              <w:t>0000</w:t>
            </w:r>
          </w:p>
        </w:tc>
        <w:tc>
          <w:tcPr>
            <w:tcW w:w="1133" w:type="dxa"/>
            <w:gridSpan w:val="3"/>
            <w:shd w:val="clear" w:color="auto" w:fill="auto"/>
            <w:vAlign w:val="center"/>
          </w:tcPr>
          <w:p w:rsidR="00DF31BE" w:rsidRPr="007F5B90" w:rsidRDefault="003F33EA" w:rsidP="00B74B4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400</w:t>
            </w:r>
            <w:r w:rsidR="009E76AC" w:rsidRPr="007F5B90">
              <w:rPr>
                <w:rFonts w:ascii="Sylfaen" w:hAnsi="Sylfaen"/>
                <w:sz w:val="18"/>
                <w:szCs w:val="18"/>
              </w:rPr>
              <w:t>0000</w:t>
            </w:r>
          </w:p>
        </w:tc>
      </w:tr>
      <w:tr w:rsidR="00DF31BE" w:rsidRPr="003B0E86" w:rsidTr="00355CF3">
        <w:trPr>
          <w:trHeight w:val="290"/>
          <w:jc w:val="center"/>
        </w:trPr>
        <w:tc>
          <w:tcPr>
            <w:tcW w:w="20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6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3B0E86">
              <w:rPr>
                <w:rFonts w:ascii="Sylfaen" w:hAnsi="Sylfaen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DF31BE" w:rsidRPr="003B0E86" w:rsidTr="00355CF3">
        <w:trPr>
          <w:trHeight w:val="288"/>
          <w:jc w:val="center"/>
        </w:trPr>
        <w:tc>
          <w:tcPr>
            <w:tcW w:w="10948" w:type="dxa"/>
            <w:gridSpan w:val="45"/>
            <w:shd w:val="clear" w:color="auto" w:fill="99CCFF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F31BE" w:rsidRPr="003B0E86" w:rsidTr="00355CF3">
        <w:trPr>
          <w:jc w:val="center"/>
        </w:trPr>
        <w:tc>
          <w:tcPr>
            <w:tcW w:w="10948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DF31BE" w:rsidRPr="003B0E86" w:rsidTr="00355CF3">
        <w:trPr>
          <w:jc w:val="center"/>
        </w:trPr>
        <w:tc>
          <w:tcPr>
            <w:tcW w:w="593" w:type="dxa"/>
            <w:gridSpan w:val="2"/>
            <w:vMerge w:val="restart"/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006" w:type="dxa"/>
            <w:gridSpan w:val="3"/>
            <w:vMerge w:val="restart"/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34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DF31BE" w:rsidRPr="003B0E86" w:rsidTr="00355CF3">
        <w:trPr>
          <w:jc w:val="center"/>
        </w:trPr>
        <w:tc>
          <w:tcPr>
            <w:tcW w:w="5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9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8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Ценовое предложение</w:t>
            </w:r>
          </w:p>
        </w:tc>
      </w:tr>
      <w:tr w:rsidR="00DF31BE" w:rsidRPr="003B0E86" w:rsidTr="00355CF3">
        <w:trPr>
          <w:jc w:val="center"/>
        </w:trPr>
        <w:tc>
          <w:tcPr>
            <w:tcW w:w="5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F31BE" w:rsidRPr="0002633C" w:rsidRDefault="00DF31BE" w:rsidP="00DF31BE">
            <w:pPr>
              <w:rPr>
                <w:sz w:val="16"/>
              </w:rPr>
            </w:pPr>
          </w:p>
        </w:tc>
        <w:tc>
          <w:tcPr>
            <w:tcW w:w="11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45" w:type="dxa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DF31BE" w:rsidRPr="003B0E86" w:rsidTr="00355CF3">
        <w:trPr>
          <w:jc w:val="center"/>
        </w:trPr>
        <w:tc>
          <w:tcPr>
            <w:tcW w:w="5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F31BE" w:rsidRPr="0002633C" w:rsidRDefault="00DF31BE" w:rsidP="00DF31BE">
            <w:pPr>
              <w:rPr>
                <w:sz w:val="16"/>
              </w:rPr>
            </w:pPr>
          </w:p>
        </w:tc>
        <w:tc>
          <w:tcPr>
            <w:tcW w:w="11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45" w:type="dxa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DF31BE" w:rsidRPr="003B0E86" w:rsidTr="00355CF3">
        <w:trPr>
          <w:jc w:val="center"/>
        </w:trPr>
        <w:tc>
          <w:tcPr>
            <w:tcW w:w="5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31BE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F31BE" w:rsidRPr="0002633C" w:rsidRDefault="00DF31BE" w:rsidP="00DF31BE">
            <w:pPr>
              <w:rPr>
                <w:sz w:val="16"/>
              </w:rPr>
            </w:pPr>
          </w:p>
        </w:tc>
        <w:tc>
          <w:tcPr>
            <w:tcW w:w="11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45" w:type="dxa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DF31BE" w:rsidRPr="003B0E86" w:rsidTr="00355CF3">
        <w:trPr>
          <w:jc w:val="center"/>
        </w:trPr>
        <w:tc>
          <w:tcPr>
            <w:tcW w:w="5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31BE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F31BE" w:rsidRPr="0002633C" w:rsidRDefault="00DF31BE" w:rsidP="00DF31BE">
            <w:pPr>
              <w:rPr>
                <w:sz w:val="16"/>
              </w:rPr>
            </w:pPr>
          </w:p>
        </w:tc>
        <w:tc>
          <w:tcPr>
            <w:tcW w:w="11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45" w:type="dxa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DF31BE" w:rsidRPr="003B0E86" w:rsidTr="00355CF3">
        <w:trPr>
          <w:jc w:val="center"/>
        </w:trPr>
        <w:tc>
          <w:tcPr>
            <w:tcW w:w="5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31BE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F31BE" w:rsidRPr="0002633C" w:rsidRDefault="00DF31BE" w:rsidP="00DF31BE">
            <w:pPr>
              <w:rPr>
                <w:sz w:val="16"/>
              </w:rPr>
            </w:pPr>
          </w:p>
        </w:tc>
        <w:tc>
          <w:tcPr>
            <w:tcW w:w="11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45" w:type="dxa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DF31BE" w:rsidRPr="003B0E86" w:rsidTr="00355CF3">
        <w:trPr>
          <w:jc w:val="center"/>
        </w:trPr>
        <w:tc>
          <w:tcPr>
            <w:tcW w:w="5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31BE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F31BE" w:rsidRPr="0002633C" w:rsidRDefault="00DF31BE" w:rsidP="00DF31BE">
            <w:pPr>
              <w:rPr>
                <w:sz w:val="16"/>
              </w:rPr>
            </w:pPr>
          </w:p>
        </w:tc>
        <w:tc>
          <w:tcPr>
            <w:tcW w:w="11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45" w:type="dxa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DF31BE" w:rsidRPr="003B0E86" w:rsidTr="00355CF3">
        <w:trPr>
          <w:jc w:val="center"/>
        </w:trPr>
        <w:tc>
          <w:tcPr>
            <w:tcW w:w="5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31BE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F31BE" w:rsidRPr="0002633C" w:rsidRDefault="00DF31BE" w:rsidP="00DF31BE">
            <w:pPr>
              <w:rPr>
                <w:sz w:val="16"/>
              </w:rPr>
            </w:pPr>
          </w:p>
        </w:tc>
        <w:tc>
          <w:tcPr>
            <w:tcW w:w="11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45" w:type="dxa"/>
            <w:tcBorders>
              <w:bottom w:val="single" w:sz="8" w:space="0" w:color="auto"/>
            </w:tcBorders>
            <w:shd w:val="clear" w:color="auto" w:fill="auto"/>
          </w:tcPr>
          <w:p w:rsidR="00DF31BE" w:rsidRPr="00F7262B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DF31BE" w:rsidRPr="003B0E86" w:rsidTr="00355CF3">
        <w:trPr>
          <w:trHeight w:val="344"/>
          <w:jc w:val="center"/>
        </w:trPr>
        <w:tc>
          <w:tcPr>
            <w:tcW w:w="2088" w:type="dxa"/>
            <w:gridSpan w:val="7"/>
            <w:vMerge w:val="restart"/>
            <w:shd w:val="clear" w:color="auto" w:fill="auto"/>
            <w:vAlign w:val="center"/>
          </w:tcPr>
          <w:p w:rsidR="00DF31BE" w:rsidRPr="003B0E86" w:rsidRDefault="00DF31BE" w:rsidP="00DF31BE">
            <w:pPr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6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3B0E86">
              <w:rPr>
                <w:rFonts w:ascii="Sylfaen" w:hAnsi="Sylfaen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DF31BE" w:rsidRPr="003B0E86" w:rsidTr="00355CF3">
        <w:trPr>
          <w:trHeight w:val="344"/>
          <w:jc w:val="center"/>
        </w:trPr>
        <w:tc>
          <w:tcPr>
            <w:tcW w:w="20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86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F31BE" w:rsidRPr="003B0E86" w:rsidTr="00355CF3">
        <w:trPr>
          <w:trHeight w:val="289"/>
          <w:jc w:val="center"/>
        </w:trPr>
        <w:tc>
          <w:tcPr>
            <w:tcW w:w="10948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F31BE" w:rsidRPr="003B0E86" w:rsidTr="00355CF3">
        <w:trPr>
          <w:trHeight w:val="346"/>
          <w:jc w:val="center"/>
        </w:trPr>
        <w:tc>
          <w:tcPr>
            <w:tcW w:w="44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51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760DB4" w:rsidRDefault="003F33EA" w:rsidP="00A64772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20,02,2026</w:t>
            </w:r>
            <w:r w:rsidR="00DF31BE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DF31BE" w:rsidRPr="003B0E86" w:rsidTr="00355CF3">
        <w:trPr>
          <w:trHeight w:val="92"/>
          <w:jc w:val="center"/>
        </w:trPr>
        <w:tc>
          <w:tcPr>
            <w:tcW w:w="4432" w:type="dxa"/>
            <w:gridSpan w:val="18"/>
            <w:vMerge w:val="restart"/>
            <w:shd w:val="clear" w:color="auto" w:fill="auto"/>
            <w:vAlign w:val="center"/>
          </w:tcPr>
          <w:p w:rsidR="00DF31BE" w:rsidRPr="003B0E86" w:rsidRDefault="00DF31BE" w:rsidP="00DF31B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4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DF31BE" w:rsidRPr="003B0E86" w:rsidTr="00355CF3">
        <w:trPr>
          <w:trHeight w:val="92"/>
          <w:jc w:val="center"/>
        </w:trPr>
        <w:tc>
          <w:tcPr>
            <w:tcW w:w="4432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760DB4" w:rsidRDefault="00DF31BE" w:rsidP="00DF31BE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4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760DB4" w:rsidRDefault="00DF31BE" w:rsidP="00DF31BE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DF31BE" w:rsidRPr="003B0E86" w:rsidTr="00355CF3">
        <w:trPr>
          <w:trHeight w:val="344"/>
          <w:jc w:val="center"/>
        </w:trPr>
        <w:tc>
          <w:tcPr>
            <w:tcW w:w="10948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F31BE" w:rsidRPr="00DF31BE" w:rsidRDefault="00DF31BE" w:rsidP="00DF31BE">
            <w:pPr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DF31BE">
              <w:rPr>
                <w:rFonts w:ascii="Sylfaen" w:hAnsi="Sylfaen"/>
                <w:b/>
                <w:sz w:val="14"/>
                <w:szCs w:val="14"/>
              </w:rPr>
              <w:t xml:space="preserve">   </w:t>
            </w:r>
            <w:r w:rsidR="003F33EA" w:rsidRPr="003F33EA">
              <w:rPr>
                <w:rFonts w:ascii="Sylfaen" w:hAnsi="Sylfaen"/>
                <w:b/>
                <w:sz w:val="14"/>
                <w:szCs w:val="14"/>
              </w:rPr>
              <w:t>2</w:t>
            </w:r>
            <w:r w:rsidR="003F33EA"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  <w:r w:rsidR="003F33EA" w:rsidRPr="003F33EA">
              <w:rPr>
                <w:rFonts w:ascii="Sylfaen" w:hAnsi="Sylfaen"/>
                <w:b/>
                <w:sz w:val="14"/>
                <w:szCs w:val="14"/>
              </w:rPr>
              <w:t>,02,2026</w:t>
            </w:r>
            <w:r w:rsidR="003F33EA" w:rsidRPr="003F33EA">
              <w:rPr>
                <w:rFonts w:ascii="Sylfaen" w:hAnsi="Sylfaen" w:hint="eastAsia"/>
                <w:b/>
                <w:sz w:val="14"/>
                <w:szCs w:val="14"/>
              </w:rPr>
              <w:t>г</w:t>
            </w:r>
            <w:r w:rsidR="003F33EA" w:rsidRPr="003F33EA">
              <w:rPr>
                <w:rFonts w:ascii="Sylfaen" w:hAnsi="Sylfaen"/>
                <w:b/>
                <w:sz w:val="14"/>
                <w:szCs w:val="14"/>
              </w:rPr>
              <w:t>.</w:t>
            </w:r>
            <w:r w:rsidRPr="00DF31BE">
              <w:rPr>
                <w:rFonts w:ascii="Sylfaen" w:hAnsi="Sylfaen"/>
                <w:b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:rsidR="00DF31BE" w:rsidRPr="00DF31BE" w:rsidRDefault="00DF31BE" w:rsidP="00DF31BE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F31BE" w:rsidRPr="003B0E86" w:rsidTr="00355CF3">
        <w:trPr>
          <w:trHeight w:val="344"/>
          <w:jc w:val="center"/>
        </w:trPr>
        <w:tc>
          <w:tcPr>
            <w:tcW w:w="44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51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760DB4" w:rsidRDefault="00DF31BE" w:rsidP="002445A4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DF31B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="002445A4">
              <w:rPr>
                <w:rFonts w:ascii="Sylfaen" w:hAnsi="Sylfaen"/>
                <w:b/>
                <w:sz w:val="14"/>
                <w:szCs w:val="14"/>
                <w:lang w:val="hy-AM"/>
              </w:rPr>
              <w:t>05,03,2026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г.                                                                                                                                                                   </w:t>
            </w:r>
          </w:p>
        </w:tc>
      </w:tr>
      <w:tr w:rsidR="00DF31BE" w:rsidRPr="003B0E86" w:rsidTr="00355CF3">
        <w:trPr>
          <w:trHeight w:val="344"/>
          <w:jc w:val="center"/>
        </w:trPr>
        <w:tc>
          <w:tcPr>
            <w:tcW w:w="44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51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760DB4" w:rsidRDefault="002445A4" w:rsidP="009E76AC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05,03,2026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г.                                                                                                                                                                   </w:t>
            </w:r>
          </w:p>
        </w:tc>
      </w:tr>
      <w:tr w:rsidR="00DF31BE" w:rsidRPr="003B0E86" w:rsidTr="00355CF3">
        <w:trPr>
          <w:trHeight w:val="288"/>
          <w:jc w:val="center"/>
        </w:trPr>
        <w:tc>
          <w:tcPr>
            <w:tcW w:w="10948" w:type="dxa"/>
            <w:gridSpan w:val="45"/>
            <w:shd w:val="clear" w:color="auto" w:fill="99CCFF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F31BE" w:rsidRPr="003B0E86" w:rsidTr="00355CF3">
        <w:trPr>
          <w:jc w:val="center"/>
        </w:trPr>
        <w:tc>
          <w:tcPr>
            <w:tcW w:w="593" w:type="dxa"/>
            <w:gridSpan w:val="2"/>
            <w:vMerge w:val="restart"/>
            <w:shd w:val="clear" w:color="auto" w:fill="auto"/>
            <w:vAlign w:val="center"/>
          </w:tcPr>
          <w:p w:rsidR="00DF31BE" w:rsidRPr="003B0E86" w:rsidRDefault="00DF31BE" w:rsidP="00DF31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026" w:type="dxa"/>
            <w:gridSpan w:val="4"/>
            <w:vMerge w:val="restart"/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329" w:type="dxa"/>
            <w:gridSpan w:val="39"/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Договор</w:t>
            </w:r>
          </w:p>
        </w:tc>
      </w:tr>
      <w:tr w:rsidR="00DF31BE" w:rsidRPr="003B0E86" w:rsidTr="00355CF3">
        <w:trPr>
          <w:trHeight w:val="237"/>
          <w:jc w:val="center"/>
        </w:trPr>
        <w:tc>
          <w:tcPr>
            <w:tcW w:w="593" w:type="dxa"/>
            <w:gridSpan w:val="2"/>
            <w:vMerge/>
            <w:shd w:val="clear" w:color="auto" w:fill="auto"/>
            <w:vAlign w:val="center"/>
          </w:tcPr>
          <w:p w:rsidR="00DF31BE" w:rsidRPr="003B0E86" w:rsidRDefault="00DF31BE" w:rsidP="00DF31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26" w:type="dxa"/>
            <w:gridSpan w:val="4"/>
            <w:vMerge/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7"/>
            <w:vMerge w:val="restart"/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444" w:type="dxa"/>
            <w:gridSpan w:val="13"/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Цена</w:t>
            </w:r>
          </w:p>
        </w:tc>
      </w:tr>
      <w:tr w:rsidR="00DF31BE" w:rsidRPr="003B0E86" w:rsidTr="00355CF3">
        <w:trPr>
          <w:trHeight w:val="238"/>
          <w:jc w:val="center"/>
        </w:trPr>
        <w:tc>
          <w:tcPr>
            <w:tcW w:w="593" w:type="dxa"/>
            <w:gridSpan w:val="2"/>
            <w:vMerge/>
            <w:shd w:val="clear" w:color="auto" w:fill="auto"/>
            <w:vAlign w:val="center"/>
          </w:tcPr>
          <w:p w:rsidR="00DF31BE" w:rsidRPr="003B0E86" w:rsidRDefault="00DF31BE" w:rsidP="00DF31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26" w:type="dxa"/>
            <w:gridSpan w:val="4"/>
            <w:vMerge/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7"/>
            <w:vMerge/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444" w:type="dxa"/>
            <w:gridSpan w:val="13"/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Драмов РА</w:t>
            </w:r>
          </w:p>
        </w:tc>
      </w:tr>
      <w:tr w:rsidR="00DF31BE" w:rsidRPr="003B0E86" w:rsidTr="00355CF3">
        <w:trPr>
          <w:trHeight w:val="263"/>
          <w:jc w:val="center"/>
        </w:trPr>
        <w:tc>
          <w:tcPr>
            <w:tcW w:w="5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Общая</w:t>
            </w:r>
            <w:r w:rsidRPr="003B0E8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DF31BE" w:rsidRPr="003B0E86" w:rsidTr="00B74B4E">
        <w:trPr>
          <w:trHeight w:val="146"/>
          <w:jc w:val="center"/>
        </w:trPr>
        <w:tc>
          <w:tcPr>
            <w:tcW w:w="593" w:type="dxa"/>
            <w:gridSpan w:val="2"/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026" w:type="dxa"/>
            <w:gridSpan w:val="4"/>
            <w:shd w:val="clear" w:color="auto" w:fill="auto"/>
          </w:tcPr>
          <w:p w:rsidR="00DF31BE" w:rsidRPr="00B74B4E" w:rsidRDefault="008B1C7B" w:rsidP="00DF31BE">
            <w:pPr>
              <w:rPr>
                <w:rFonts w:asciiTheme="minorHAnsi" w:hAnsiTheme="minorHAnsi"/>
                <w:sz w:val="20"/>
              </w:rPr>
            </w:pPr>
            <w:r w:rsidRPr="008B1C7B">
              <w:rPr>
                <w:rFonts w:ascii="Sylfaen" w:hAnsi="Sylfaen" w:hint="eastAsia"/>
                <w:sz w:val="16"/>
                <w:szCs w:val="16"/>
                <w:lang w:val="en-US"/>
              </w:rPr>
              <w:t>ООО</w:t>
            </w:r>
            <w:r w:rsidRPr="008B1C7B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8B1C7B">
              <w:rPr>
                <w:rFonts w:ascii="Sylfaen" w:hAnsi="Sylfaen" w:hint="eastAsia"/>
                <w:sz w:val="16"/>
                <w:szCs w:val="16"/>
                <w:lang w:val="en-US"/>
              </w:rPr>
              <w:t>ЮМАКС»</w:t>
            </w:r>
          </w:p>
        </w:tc>
        <w:tc>
          <w:tcPr>
            <w:tcW w:w="2153" w:type="dxa"/>
            <w:gridSpan w:val="7"/>
            <w:shd w:val="clear" w:color="auto" w:fill="auto"/>
            <w:vAlign w:val="center"/>
          </w:tcPr>
          <w:p w:rsidR="00DF31BE" w:rsidRPr="003F33EA" w:rsidRDefault="003F33EA" w:rsidP="00B74B4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3F33EA">
              <w:rPr>
                <w:rFonts w:ascii="GHEA Grapalat" w:hAnsi="GHEA Grapalat" w:cs="Sylfaen"/>
                <w:bCs/>
                <w:sz w:val="18"/>
                <w:szCs w:val="18"/>
                <w:lang w:val="hy-AM" w:bidi="en-US"/>
              </w:rPr>
              <w:t>ՀԴԳ-ԳՀԾՁԲ- 01/26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F31BE" w:rsidRPr="00760DB4" w:rsidRDefault="002445A4" w:rsidP="007F5B9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05,03,2026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г.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F31BE" w:rsidRPr="00760DB4" w:rsidRDefault="002445A4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25,12,2026</w:t>
            </w:r>
            <w:bookmarkStart w:id="0" w:name="_GoBack"/>
            <w:bookmarkEnd w:id="0"/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F31BE" w:rsidRPr="00A64772" w:rsidRDefault="003F33EA" w:rsidP="00B74B4E">
            <w:pPr>
              <w:jc w:val="center"/>
              <w:rPr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40000</w:t>
            </w:r>
            <w:r w:rsidR="00A6477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00</w:t>
            </w:r>
          </w:p>
        </w:tc>
        <w:tc>
          <w:tcPr>
            <w:tcW w:w="2314" w:type="dxa"/>
            <w:gridSpan w:val="6"/>
            <w:shd w:val="clear" w:color="auto" w:fill="auto"/>
            <w:vAlign w:val="center"/>
          </w:tcPr>
          <w:p w:rsidR="00DF31BE" w:rsidRDefault="003F33EA" w:rsidP="00B74B4E">
            <w:pPr>
              <w:jc w:val="center"/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4000</w:t>
            </w:r>
            <w:r w:rsidR="009E76AC">
              <w:rPr>
                <w:rFonts w:ascii="GHEA Grapalat" w:hAnsi="GHEA Grapalat"/>
                <w:b/>
                <w:bCs/>
                <w:sz w:val="14"/>
                <w:szCs w:val="14"/>
              </w:rPr>
              <w:t>00</w:t>
            </w:r>
            <w:r w:rsidR="00DF31BE" w:rsidRPr="006A20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</w:t>
            </w:r>
          </w:p>
        </w:tc>
      </w:tr>
      <w:tr w:rsidR="00DF31BE" w:rsidRPr="003B0E86" w:rsidTr="00355CF3">
        <w:trPr>
          <w:trHeight w:val="150"/>
          <w:jc w:val="center"/>
        </w:trPr>
        <w:tc>
          <w:tcPr>
            <w:tcW w:w="10948" w:type="dxa"/>
            <w:gridSpan w:val="45"/>
            <w:shd w:val="clear" w:color="auto" w:fill="auto"/>
            <w:vAlign w:val="center"/>
          </w:tcPr>
          <w:p w:rsidR="00DF31BE" w:rsidRPr="00B74B4E" w:rsidRDefault="00DF31BE" w:rsidP="00DF31BE">
            <w:pPr>
              <w:tabs>
                <w:tab w:val="left" w:pos="1248"/>
              </w:tabs>
              <w:jc w:val="center"/>
              <w:rPr>
                <w:rFonts w:asciiTheme="minorHAnsi" w:hAnsiTheme="minorHAnsi"/>
                <w:sz w:val="20"/>
              </w:rPr>
            </w:pPr>
            <w:r w:rsidRPr="00B74B4E">
              <w:rPr>
                <w:rFonts w:asciiTheme="minorHAnsi" w:hAnsiTheme="minorHAnsi"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DF31BE" w:rsidRPr="003B0E86" w:rsidTr="00355CF3">
        <w:trPr>
          <w:trHeight w:val="125"/>
          <w:jc w:val="center"/>
        </w:trPr>
        <w:tc>
          <w:tcPr>
            <w:tcW w:w="5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0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B74B4E" w:rsidRDefault="00DF31BE" w:rsidP="00DF31BE">
            <w:pPr>
              <w:widowControl w:val="0"/>
              <w:jc w:val="center"/>
              <w:rPr>
                <w:rFonts w:asciiTheme="minorHAnsi" w:hAnsiTheme="minorHAnsi"/>
                <w:b/>
                <w:sz w:val="20"/>
              </w:rPr>
            </w:pPr>
            <w:r w:rsidRPr="00B74B4E">
              <w:rPr>
                <w:rFonts w:asciiTheme="minorHAnsi" w:hAnsiTheme="minorHAnsi"/>
                <w:b/>
                <w:sz w:val="20"/>
              </w:rPr>
              <w:t>Отобранный участник</w:t>
            </w:r>
          </w:p>
        </w:tc>
        <w:tc>
          <w:tcPr>
            <w:tcW w:w="298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3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УНН</w:t>
            </w:r>
            <w:r w:rsidRPr="003B0E8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1"/>
            </w:r>
            <w:r w:rsidRPr="003B0E86">
              <w:rPr>
                <w:rFonts w:ascii="Sylfaen" w:hAnsi="Sylfaen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3F33EA" w:rsidRPr="003B0E86" w:rsidTr="00685B86">
        <w:trPr>
          <w:trHeight w:val="155"/>
          <w:jc w:val="center"/>
        </w:trPr>
        <w:tc>
          <w:tcPr>
            <w:tcW w:w="5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33EA" w:rsidRPr="003B0E86" w:rsidRDefault="003F33EA" w:rsidP="003F33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0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33EA" w:rsidRPr="00B74B4E" w:rsidRDefault="003F33EA" w:rsidP="003F33EA">
            <w:pPr>
              <w:rPr>
                <w:rFonts w:asciiTheme="minorHAnsi" w:hAnsiTheme="minorHAnsi"/>
                <w:sz w:val="20"/>
              </w:rPr>
            </w:pPr>
            <w:r w:rsidRPr="008B1C7B">
              <w:rPr>
                <w:rFonts w:ascii="Sylfaen" w:hAnsi="Sylfaen" w:hint="eastAsia"/>
                <w:sz w:val="16"/>
                <w:szCs w:val="16"/>
                <w:lang w:val="en-US"/>
              </w:rPr>
              <w:t>ООО</w:t>
            </w:r>
            <w:r w:rsidRPr="008B1C7B">
              <w:rPr>
                <w:rFonts w:ascii="Sylfaen" w:hAnsi="Sylfaen"/>
                <w:sz w:val="16"/>
                <w:szCs w:val="16"/>
                <w:lang w:val="en-US"/>
              </w:rPr>
              <w:t xml:space="preserve"> «</w:t>
            </w:r>
            <w:r w:rsidRPr="008B1C7B">
              <w:rPr>
                <w:rFonts w:ascii="Sylfaen" w:hAnsi="Sylfaen" w:hint="eastAsia"/>
                <w:sz w:val="16"/>
                <w:szCs w:val="16"/>
                <w:lang w:val="en-US"/>
              </w:rPr>
              <w:t>ЮМАКС»</w:t>
            </w:r>
          </w:p>
        </w:tc>
        <w:tc>
          <w:tcPr>
            <w:tcW w:w="298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33EA" w:rsidRPr="00A64772" w:rsidRDefault="003F33EA" w:rsidP="003F33EA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  <w:r w:rsidRPr="003F33EA">
              <w:rPr>
                <w:rFonts w:ascii="Sylfaen" w:hAnsi="Sylfaen" w:cs="Sylfaen" w:hint="eastAsia"/>
                <w:sz w:val="20"/>
              </w:rPr>
              <w:t>Ереван</w:t>
            </w:r>
            <w:r w:rsidRPr="003F33EA">
              <w:rPr>
                <w:rFonts w:ascii="Sylfaen" w:hAnsi="Sylfaen" w:cs="Sylfaen"/>
                <w:sz w:val="20"/>
              </w:rPr>
              <w:t xml:space="preserve">, </w:t>
            </w:r>
            <w:r w:rsidRPr="003F33EA">
              <w:rPr>
                <w:rFonts w:ascii="Sylfaen" w:hAnsi="Sylfaen" w:cs="Sylfaen" w:hint="eastAsia"/>
                <w:sz w:val="20"/>
              </w:rPr>
              <w:t>Амирян</w:t>
            </w:r>
            <w:r w:rsidRPr="003F33EA">
              <w:rPr>
                <w:rFonts w:ascii="Sylfaen" w:hAnsi="Sylfaen" w:cs="Sylfaen"/>
                <w:sz w:val="20"/>
              </w:rPr>
              <w:t xml:space="preserve">, 27, </w:t>
            </w:r>
            <w:r w:rsidRPr="003F33EA">
              <w:rPr>
                <w:rFonts w:ascii="Sylfaen" w:hAnsi="Sylfaen" w:cs="Sylfaen" w:hint="eastAsia"/>
                <w:sz w:val="20"/>
              </w:rPr>
              <w:t>кабинет</w:t>
            </w:r>
            <w:r w:rsidRPr="003F33EA">
              <w:rPr>
                <w:rFonts w:ascii="Sylfaen" w:hAnsi="Sylfaen" w:cs="Sylfaen"/>
                <w:sz w:val="20"/>
              </w:rPr>
              <w:t xml:space="preserve"> 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33EA" w:rsidRPr="004E3A93" w:rsidRDefault="003F33EA" w:rsidP="003F33E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F33EA" w:rsidRPr="003F33EA" w:rsidRDefault="003F33EA" w:rsidP="003F33EA">
            <w:pPr>
              <w:rPr>
                <w:sz w:val="18"/>
                <w:szCs w:val="18"/>
              </w:rPr>
            </w:pPr>
            <w:r w:rsidRPr="003F33EA">
              <w:rPr>
                <w:sz w:val="18"/>
                <w:szCs w:val="18"/>
              </w:rPr>
              <w:t xml:space="preserve">1570012802110100 </w:t>
            </w:r>
          </w:p>
        </w:tc>
        <w:tc>
          <w:tcPr>
            <w:tcW w:w="23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33EA" w:rsidRPr="003F33EA" w:rsidRDefault="003F33EA" w:rsidP="003F33EA">
            <w:pPr>
              <w:rPr>
                <w:sz w:val="18"/>
                <w:szCs w:val="18"/>
              </w:rPr>
            </w:pPr>
            <w:r w:rsidRPr="003F33EA">
              <w:rPr>
                <w:sz w:val="18"/>
                <w:szCs w:val="18"/>
              </w:rPr>
              <w:t>00004199</w:t>
            </w:r>
          </w:p>
        </w:tc>
      </w:tr>
      <w:tr w:rsidR="00DF31BE" w:rsidRPr="003B0E86" w:rsidTr="00355CF3">
        <w:trPr>
          <w:trHeight w:val="288"/>
          <w:jc w:val="center"/>
        </w:trPr>
        <w:tc>
          <w:tcPr>
            <w:tcW w:w="10948" w:type="dxa"/>
            <w:gridSpan w:val="45"/>
            <w:shd w:val="clear" w:color="auto" w:fill="99CCFF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F31BE" w:rsidRPr="003B0E86" w:rsidTr="00355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2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1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3B0E86">
              <w:rPr>
                <w:rFonts w:ascii="Sylfaen" w:hAnsi="Sylfaen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DF31BE" w:rsidRPr="003B0E86" w:rsidTr="00355CF3">
        <w:trPr>
          <w:trHeight w:val="288"/>
          <w:jc w:val="center"/>
        </w:trPr>
        <w:tc>
          <w:tcPr>
            <w:tcW w:w="10948" w:type="dxa"/>
            <w:gridSpan w:val="45"/>
            <w:shd w:val="clear" w:color="auto" w:fill="99CCFF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F31BE" w:rsidRPr="003B0E86" w:rsidTr="00355CF3">
        <w:trPr>
          <w:trHeight w:val="475"/>
          <w:jc w:val="center"/>
        </w:trPr>
        <w:tc>
          <w:tcPr>
            <w:tcW w:w="22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F31BE" w:rsidRPr="003B0E86" w:rsidRDefault="00DF31BE" w:rsidP="00DF31B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71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DF31BE" w:rsidRPr="003B0E86" w:rsidRDefault="00DF31BE" w:rsidP="00DF31B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DF31BE" w:rsidRPr="003B0E86" w:rsidTr="00355CF3">
        <w:trPr>
          <w:trHeight w:val="288"/>
          <w:jc w:val="center"/>
        </w:trPr>
        <w:tc>
          <w:tcPr>
            <w:tcW w:w="10948" w:type="dxa"/>
            <w:gridSpan w:val="45"/>
            <w:shd w:val="clear" w:color="auto" w:fill="99CCFF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F31BE" w:rsidRPr="003B0E86" w:rsidTr="00355CF3">
        <w:trPr>
          <w:trHeight w:val="427"/>
          <w:jc w:val="center"/>
        </w:trPr>
        <w:tc>
          <w:tcPr>
            <w:tcW w:w="22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71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DF31BE" w:rsidRPr="003B0E86" w:rsidTr="00355CF3">
        <w:trPr>
          <w:trHeight w:val="288"/>
          <w:jc w:val="center"/>
        </w:trPr>
        <w:tc>
          <w:tcPr>
            <w:tcW w:w="10948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F31BE" w:rsidRPr="003B0E86" w:rsidTr="00355CF3">
        <w:trPr>
          <w:trHeight w:val="427"/>
          <w:jc w:val="center"/>
        </w:trPr>
        <w:tc>
          <w:tcPr>
            <w:tcW w:w="22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71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DF31BE" w:rsidRPr="003B0E86" w:rsidTr="00355CF3">
        <w:trPr>
          <w:trHeight w:val="288"/>
          <w:jc w:val="center"/>
        </w:trPr>
        <w:tc>
          <w:tcPr>
            <w:tcW w:w="10948" w:type="dxa"/>
            <w:gridSpan w:val="45"/>
            <w:shd w:val="clear" w:color="auto" w:fill="99CCFF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F31BE" w:rsidRPr="003B0E86" w:rsidTr="00355CF3">
        <w:trPr>
          <w:trHeight w:val="427"/>
          <w:jc w:val="center"/>
        </w:trPr>
        <w:tc>
          <w:tcPr>
            <w:tcW w:w="22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71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DF31BE" w:rsidRPr="003B0E86" w:rsidTr="00355CF3">
        <w:trPr>
          <w:trHeight w:val="288"/>
          <w:jc w:val="center"/>
        </w:trPr>
        <w:tc>
          <w:tcPr>
            <w:tcW w:w="10948" w:type="dxa"/>
            <w:gridSpan w:val="45"/>
            <w:shd w:val="clear" w:color="auto" w:fill="99CCFF"/>
            <w:vAlign w:val="center"/>
          </w:tcPr>
          <w:p w:rsidR="00DF31BE" w:rsidRPr="003B0E86" w:rsidRDefault="00DF31BE" w:rsidP="00DF31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F31BE" w:rsidRPr="003B0E86" w:rsidTr="00355CF3">
        <w:trPr>
          <w:trHeight w:val="227"/>
          <w:jc w:val="center"/>
        </w:trPr>
        <w:tc>
          <w:tcPr>
            <w:tcW w:w="10948" w:type="dxa"/>
            <w:gridSpan w:val="45"/>
            <w:shd w:val="clear" w:color="auto" w:fill="auto"/>
            <w:vAlign w:val="center"/>
          </w:tcPr>
          <w:p w:rsidR="00DF31BE" w:rsidRPr="003B0E86" w:rsidRDefault="00DF31BE" w:rsidP="00DF31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DF31BE" w:rsidRPr="003B0E86" w:rsidTr="00355CF3">
        <w:trPr>
          <w:trHeight w:val="47"/>
          <w:jc w:val="center"/>
        </w:trPr>
        <w:tc>
          <w:tcPr>
            <w:tcW w:w="27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Телефон</w:t>
            </w:r>
          </w:p>
        </w:tc>
        <w:tc>
          <w:tcPr>
            <w:tcW w:w="417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31BE" w:rsidRPr="003B0E86" w:rsidRDefault="00DF31BE" w:rsidP="00DF31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Адрес эл. почты</w:t>
            </w:r>
          </w:p>
        </w:tc>
      </w:tr>
      <w:tr w:rsidR="003F33EA" w:rsidRPr="003B0E86" w:rsidTr="009A1A19">
        <w:trPr>
          <w:trHeight w:val="43"/>
          <w:jc w:val="center"/>
        </w:trPr>
        <w:tc>
          <w:tcPr>
            <w:tcW w:w="2785" w:type="dxa"/>
            <w:gridSpan w:val="9"/>
            <w:shd w:val="clear" w:color="auto" w:fill="auto"/>
          </w:tcPr>
          <w:p w:rsidR="003F33EA" w:rsidRPr="004E6021" w:rsidRDefault="003F33EA" w:rsidP="003F33EA">
            <w:r w:rsidRPr="003F33EA">
              <w:rPr>
                <w:rFonts w:ascii="Sylfaen" w:hAnsi="Sylfaen" w:cs="Sylfaen" w:hint="eastAsia"/>
              </w:rPr>
              <w:t>Тамара</w:t>
            </w:r>
            <w:r w:rsidRPr="003F33EA">
              <w:rPr>
                <w:rFonts w:ascii="Sylfaen" w:hAnsi="Sylfaen" w:cs="Sylfaen"/>
              </w:rPr>
              <w:t xml:space="preserve"> </w:t>
            </w:r>
            <w:r w:rsidRPr="003F33EA">
              <w:rPr>
                <w:rFonts w:ascii="Sylfaen" w:hAnsi="Sylfaen" w:cs="Sylfaen" w:hint="eastAsia"/>
              </w:rPr>
              <w:t>Мирзаханян</w:t>
            </w:r>
          </w:p>
        </w:tc>
        <w:tc>
          <w:tcPr>
            <w:tcW w:w="3985" w:type="dxa"/>
            <w:gridSpan w:val="19"/>
            <w:shd w:val="clear" w:color="auto" w:fill="auto"/>
          </w:tcPr>
          <w:p w:rsidR="003F33EA" w:rsidRPr="004E6021" w:rsidRDefault="003F33EA" w:rsidP="003F33EA">
            <w:r w:rsidRPr="004E6021">
              <w:t>091-91-96-06</w:t>
            </w:r>
          </w:p>
        </w:tc>
        <w:tc>
          <w:tcPr>
            <w:tcW w:w="4178" w:type="dxa"/>
            <w:gridSpan w:val="17"/>
            <w:shd w:val="clear" w:color="auto" w:fill="auto"/>
          </w:tcPr>
          <w:p w:rsidR="003F33EA" w:rsidRDefault="003F33EA" w:rsidP="003F33EA">
            <w:r w:rsidRPr="004E6021">
              <w:t>armantidoping@gmail.com</w:t>
            </w:r>
          </w:p>
        </w:tc>
      </w:tr>
    </w:tbl>
    <w:p w:rsidR="00BA5C97" w:rsidRPr="003B0E86" w:rsidRDefault="00BA5C97" w:rsidP="00185136">
      <w:pPr>
        <w:spacing w:after="240" w:line="360" w:lineRule="auto"/>
        <w:ind w:firstLine="709"/>
        <w:jc w:val="both"/>
        <w:rPr>
          <w:rFonts w:ascii="Sylfaen" w:hAnsi="Sylfaen" w:cs="Sylfaen"/>
          <w:sz w:val="20"/>
        </w:rPr>
      </w:pPr>
    </w:p>
    <w:p w:rsidR="00613058" w:rsidRPr="003B0E86" w:rsidRDefault="00BA5C97" w:rsidP="007F5B90">
      <w:pPr>
        <w:rPr>
          <w:rFonts w:ascii="Sylfaen" w:hAnsi="Sylfaen" w:cs="Sylfaen"/>
          <w:b/>
          <w:sz w:val="20"/>
        </w:rPr>
      </w:pPr>
      <w:r w:rsidRPr="003B0E86">
        <w:rPr>
          <w:rFonts w:ascii="Sylfaen" w:hAnsi="Sylfaen"/>
          <w:sz w:val="20"/>
        </w:rPr>
        <w:t>Заказчик</w:t>
      </w:r>
      <w:r w:rsidR="00715CD4">
        <w:rPr>
          <w:rFonts w:ascii="Sylfaen" w:hAnsi="Sylfaen"/>
          <w:sz w:val="20"/>
          <w:lang w:val="en-US"/>
        </w:rPr>
        <w:t xml:space="preserve">  </w:t>
      </w:r>
      <w:r w:rsidR="00715CD4" w:rsidRPr="00715CD4">
        <w:rPr>
          <w:rFonts w:ascii="Sylfaen" w:hAnsi="Sylfaen"/>
          <w:sz w:val="20"/>
        </w:rPr>
        <w:t xml:space="preserve"> </w:t>
      </w:r>
      <w:r w:rsidR="007F5B90" w:rsidRPr="006E24F1">
        <w:rPr>
          <w:rFonts w:ascii="Sylfaen" w:hAnsi="Sylfaen" w:hint="eastAsia"/>
        </w:rPr>
        <w:t>ООО</w:t>
      </w:r>
      <w:r w:rsidR="007F5B90" w:rsidRPr="006E24F1">
        <w:rPr>
          <w:rFonts w:ascii="Sylfaen" w:hAnsi="Sylfaen"/>
        </w:rPr>
        <w:t xml:space="preserve"> "</w:t>
      </w:r>
      <w:r w:rsidR="007F5B90" w:rsidRPr="006E24F1">
        <w:rPr>
          <w:rFonts w:ascii="Sylfaen" w:hAnsi="Sylfaen" w:hint="eastAsia"/>
        </w:rPr>
        <w:t>АФП</w:t>
      </w:r>
    </w:p>
    <w:sectPr w:rsidR="00613058" w:rsidRPr="003B0E86" w:rsidSect="00AC1102">
      <w:footerReference w:type="even" r:id="rId8"/>
      <w:footerReference w:type="default" r:id="rId9"/>
      <w:pgSz w:w="11906" w:h="16838"/>
      <w:pgMar w:top="900" w:right="1418" w:bottom="3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416" w:rsidRDefault="00D75416">
      <w:r>
        <w:separator/>
      </w:r>
    </w:p>
  </w:endnote>
  <w:endnote w:type="continuationSeparator" w:id="0">
    <w:p w:rsidR="00D75416" w:rsidRDefault="00D75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EF8" w:rsidRDefault="00223E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EF8" w:rsidRDefault="00223EF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223EF8" w:rsidRPr="008257B0" w:rsidRDefault="00223EF8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EE4587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416" w:rsidRDefault="00D75416">
      <w:r>
        <w:separator/>
      </w:r>
    </w:p>
  </w:footnote>
  <w:footnote w:type="continuationSeparator" w:id="0">
    <w:p w:rsidR="00D75416" w:rsidRDefault="00D75416">
      <w:r>
        <w:continuationSeparator/>
      </w:r>
    </w:p>
  </w:footnote>
  <w:footnote w:id="1">
    <w:p w:rsidR="00223EF8" w:rsidRPr="004C584B" w:rsidRDefault="00223EF8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3EF8" w:rsidRPr="004C584B" w:rsidRDefault="00223EF8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223EF8" w:rsidRPr="004C584B" w:rsidRDefault="00223EF8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Если </w:t>
      </w:r>
      <w:r w:rsidRPr="004C584B">
        <w:rPr>
          <w:rFonts w:ascii="GHEA Grapalat" w:hAnsi="GHEA Grapalat"/>
          <w:i/>
        </w:rPr>
        <w:t>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DF31BE" w:rsidRPr="004C584B" w:rsidRDefault="00DF31BE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 xml:space="preserve">В </w:t>
      </w:r>
      <w:r w:rsidRPr="004C584B">
        <w:rPr>
          <w:rFonts w:ascii="GHEA Grapalat" w:hAnsi="GHEA Grapalat"/>
          <w:i/>
        </w:rPr>
        <w:t>случае финансирования из других источников, указать источник финансирования</w:t>
      </w:r>
    </w:p>
  </w:footnote>
  <w:footnote w:id="5">
    <w:p w:rsidR="00DF31BE" w:rsidRPr="004C584B" w:rsidRDefault="00DF31BE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Указываются </w:t>
      </w:r>
      <w:r w:rsidRPr="004C584B">
        <w:rPr>
          <w:rFonts w:ascii="GHEA Grapalat" w:hAnsi="GHEA Grapalat"/>
          <w:i/>
        </w:rPr>
        <w:t>даты всех изменений, внесенных в приглашение.</w:t>
      </w:r>
    </w:p>
  </w:footnote>
  <w:footnote w:id="6">
    <w:p w:rsidR="00DF31BE" w:rsidRPr="004C584B" w:rsidRDefault="00DF31BE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 xml:space="preserve">Если </w:t>
      </w:r>
      <w:r w:rsidRPr="004C584B">
        <w:rPr>
          <w:rFonts w:ascii="GHEA Grapalat" w:hAnsi="GHEA Grapalat"/>
          <w:i/>
        </w:rPr>
        <w:t>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DF31BE" w:rsidRPr="004C584B" w:rsidRDefault="00DF31BE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DF31BE" w:rsidRPr="004C584B" w:rsidRDefault="00DF31BE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DF31BE" w:rsidRPr="004C584B" w:rsidRDefault="00DF31BE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DF31BE" w:rsidRPr="004C584B" w:rsidRDefault="00DF31BE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</w:t>
      </w:r>
      <w:r w:rsidRPr="004C584B">
        <w:rPr>
          <w:rFonts w:ascii="GHEA Grapalat" w:hAnsi="GHEA Grapalat"/>
          <w:i/>
        </w:rPr>
        <w:t xml:space="preserve">Если </w:t>
      </w:r>
      <w:r w:rsidRPr="004C584B">
        <w:rPr>
          <w:rFonts w:ascii="GHEA Grapalat" w:hAnsi="GHEA Grapalat"/>
          <w:i/>
        </w:rPr>
        <w:t>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DF31BE" w:rsidRPr="004C584B" w:rsidRDefault="00DF31BE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 xml:space="preserve">Не </w:t>
      </w:r>
      <w:r w:rsidRPr="004C584B">
        <w:rPr>
          <w:rFonts w:ascii="GHEA Grapalat" w:hAnsi="GHEA Grapalat"/>
          <w:i/>
        </w:rPr>
        <w:t>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633C"/>
    <w:rsid w:val="00027904"/>
    <w:rsid w:val="00034417"/>
    <w:rsid w:val="0003635A"/>
    <w:rsid w:val="00040BA1"/>
    <w:rsid w:val="0004365B"/>
    <w:rsid w:val="0005765A"/>
    <w:rsid w:val="00062BDF"/>
    <w:rsid w:val="00063D6E"/>
    <w:rsid w:val="0006538C"/>
    <w:rsid w:val="000706DF"/>
    <w:rsid w:val="00074574"/>
    <w:rsid w:val="00075660"/>
    <w:rsid w:val="00075FE5"/>
    <w:rsid w:val="0007614E"/>
    <w:rsid w:val="00076CAD"/>
    <w:rsid w:val="00081549"/>
    <w:rsid w:val="00082455"/>
    <w:rsid w:val="0008374E"/>
    <w:rsid w:val="0009038B"/>
    <w:rsid w:val="0009444C"/>
    <w:rsid w:val="00095B7E"/>
    <w:rsid w:val="000B3D35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3403"/>
    <w:rsid w:val="001F5BAF"/>
    <w:rsid w:val="00200F36"/>
    <w:rsid w:val="0020420B"/>
    <w:rsid w:val="00205535"/>
    <w:rsid w:val="002116E3"/>
    <w:rsid w:val="00213125"/>
    <w:rsid w:val="002137CA"/>
    <w:rsid w:val="00216311"/>
    <w:rsid w:val="00221EC4"/>
    <w:rsid w:val="002226C9"/>
    <w:rsid w:val="00223EF8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45A4"/>
    <w:rsid w:val="00245FAF"/>
    <w:rsid w:val="00250916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586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5CF3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0E86"/>
    <w:rsid w:val="003B24BE"/>
    <w:rsid w:val="003B2BED"/>
    <w:rsid w:val="003C0293"/>
    <w:rsid w:val="003D17D0"/>
    <w:rsid w:val="003D3835"/>
    <w:rsid w:val="003D5271"/>
    <w:rsid w:val="003E343E"/>
    <w:rsid w:val="003F33EA"/>
    <w:rsid w:val="003F49B4"/>
    <w:rsid w:val="003F5A52"/>
    <w:rsid w:val="004001A0"/>
    <w:rsid w:val="004142D4"/>
    <w:rsid w:val="00425FA7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869C3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E7DA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614B"/>
    <w:rsid w:val="005676AA"/>
    <w:rsid w:val="005722ED"/>
    <w:rsid w:val="00572420"/>
    <w:rsid w:val="00585B7F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0F07"/>
    <w:rsid w:val="005C39A0"/>
    <w:rsid w:val="005D0F4E"/>
    <w:rsid w:val="005E141E"/>
    <w:rsid w:val="005E2F58"/>
    <w:rsid w:val="005E6B61"/>
    <w:rsid w:val="005F254D"/>
    <w:rsid w:val="00602DAA"/>
    <w:rsid w:val="00604A2D"/>
    <w:rsid w:val="00613058"/>
    <w:rsid w:val="00620A72"/>
    <w:rsid w:val="006214B1"/>
    <w:rsid w:val="00622A3A"/>
    <w:rsid w:val="00623E7B"/>
    <w:rsid w:val="00625505"/>
    <w:rsid w:val="006261C8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1870"/>
    <w:rsid w:val="006F657D"/>
    <w:rsid w:val="006F7509"/>
    <w:rsid w:val="00704B0C"/>
    <w:rsid w:val="007054A2"/>
    <w:rsid w:val="0071112C"/>
    <w:rsid w:val="00712A17"/>
    <w:rsid w:val="00715CD4"/>
    <w:rsid w:val="007172D2"/>
    <w:rsid w:val="00717888"/>
    <w:rsid w:val="00722C9C"/>
    <w:rsid w:val="00727604"/>
    <w:rsid w:val="0073520F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0DB4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B6DED"/>
    <w:rsid w:val="007C3B03"/>
    <w:rsid w:val="007C7163"/>
    <w:rsid w:val="007D1BF8"/>
    <w:rsid w:val="007F0193"/>
    <w:rsid w:val="007F5B90"/>
    <w:rsid w:val="0080439B"/>
    <w:rsid w:val="00804AB6"/>
    <w:rsid w:val="00805D1B"/>
    <w:rsid w:val="00806FF2"/>
    <w:rsid w:val="00807B1C"/>
    <w:rsid w:val="00811C18"/>
    <w:rsid w:val="00823294"/>
    <w:rsid w:val="008257B0"/>
    <w:rsid w:val="00832C20"/>
    <w:rsid w:val="008403C4"/>
    <w:rsid w:val="008503C1"/>
    <w:rsid w:val="0085169A"/>
    <w:rsid w:val="0085228E"/>
    <w:rsid w:val="0086615C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1C7B"/>
    <w:rsid w:val="008B206E"/>
    <w:rsid w:val="008C3DB4"/>
    <w:rsid w:val="008C7670"/>
    <w:rsid w:val="008D0B2F"/>
    <w:rsid w:val="008D652C"/>
    <w:rsid w:val="008D68A8"/>
    <w:rsid w:val="008D78D4"/>
    <w:rsid w:val="008E0890"/>
    <w:rsid w:val="008E1193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3A5C"/>
    <w:rsid w:val="009507AF"/>
    <w:rsid w:val="00955275"/>
    <w:rsid w:val="00960339"/>
    <w:rsid w:val="00960BDD"/>
    <w:rsid w:val="00963C65"/>
    <w:rsid w:val="009706C8"/>
    <w:rsid w:val="00975599"/>
    <w:rsid w:val="00975A0A"/>
    <w:rsid w:val="00980896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3CD5"/>
    <w:rsid w:val="009D5470"/>
    <w:rsid w:val="009E193A"/>
    <w:rsid w:val="009E5C71"/>
    <w:rsid w:val="009E5F93"/>
    <w:rsid w:val="009E76AC"/>
    <w:rsid w:val="009F073F"/>
    <w:rsid w:val="009F1A3D"/>
    <w:rsid w:val="009F5D08"/>
    <w:rsid w:val="009F71E7"/>
    <w:rsid w:val="00A006AB"/>
    <w:rsid w:val="00A02085"/>
    <w:rsid w:val="00A03098"/>
    <w:rsid w:val="00A21B0E"/>
    <w:rsid w:val="00A253DE"/>
    <w:rsid w:val="00A2735C"/>
    <w:rsid w:val="00A30C0F"/>
    <w:rsid w:val="00A31ACA"/>
    <w:rsid w:val="00A36B72"/>
    <w:rsid w:val="00A45288"/>
    <w:rsid w:val="00A516BF"/>
    <w:rsid w:val="00A611FE"/>
    <w:rsid w:val="00A6391E"/>
    <w:rsid w:val="00A64772"/>
    <w:rsid w:val="00A67F91"/>
    <w:rsid w:val="00A70700"/>
    <w:rsid w:val="00AA698E"/>
    <w:rsid w:val="00AB1F7F"/>
    <w:rsid w:val="00AB253E"/>
    <w:rsid w:val="00AB2D08"/>
    <w:rsid w:val="00AC1102"/>
    <w:rsid w:val="00AC7F6F"/>
    <w:rsid w:val="00AD1DC9"/>
    <w:rsid w:val="00AD3BA5"/>
    <w:rsid w:val="00AD5F58"/>
    <w:rsid w:val="00AE44F0"/>
    <w:rsid w:val="00AE7C17"/>
    <w:rsid w:val="00B036F7"/>
    <w:rsid w:val="00B06F5C"/>
    <w:rsid w:val="00B10495"/>
    <w:rsid w:val="00B16C9D"/>
    <w:rsid w:val="00B20AF8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74B4E"/>
    <w:rsid w:val="00B85E41"/>
    <w:rsid w:val="00B97F20"/>
    <w:rsid w:val="00BA5C97"/>
    <w:rsid w:val="00BC0DBD"/>
    <w:rsid w:val="00BD2B29"/>
    <w:rsid w:val="00BD3ECE"/>
    <w:rsid w:val="00BD4F29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936D7"/>
    <w:rsid w:val="00CA19F4"/>
    <w:rsid w:val="00CA386C"/>
    <w:rsid w:val="00CA487D"/>
    <w:rsid w:val="00CA6069"/>
    <w:rsid w:val="00CB1115"/>
    <w:rsid w:val="00CB3219"/>
    <w:rsid w:val="00CC4BA5"/>
    <w:rsid w:val="00CC6EFE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68B3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5416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31BE"/>
    <w:rsid w:val="00DF702D"/>
    <w:rsid w:val="00DF78B4"/>
    <w:rsid w:val="00E00E3D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1F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4587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262B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C685D0E"/>
  <w15:docId w15:val="{EB1F4FDC-68CA-4C84-B825-B0CB23C2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2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2327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23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9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0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6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9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D1055-655C-4B07-8016-07792EE89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532</Words>
  <Characters>4806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34</cp:revision>
  <cp:lastPrinted>2015-07-14T07:47:00Z</cp:lastPrinted>
  <dcterms:created xsi:type="dcterms:W3CDTF">2019-04-12T14:30:00Z</dcterms:created>
  <dcterms:modified xsi:type="dcterms:W3CDTF">2026-03-05T15:45:00Z</dcterms:modified>
</cp:coreProperties>
</file>