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354DB8" w:rsidRPr="00354DB8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354DB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DB8">
        <w:rPr>
          <w:rFonts w:ascii="GHEA Grapalat" w:hAnsi="GHEA Grapalat" w:cs="Sylfaen"/>
          <w:sz w:val="24"/>
          <w:szCs w:val="24"/>
          <w:lang w:val="hy-AM"/>
        </w:rPr>
        <w:t>Մարինե Կույումջյան Միհրանի Ա/Ձ-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DB8">
        <w:rPr>
          <w:rFonts w:ascii="GHEA Grapalat" w:hAnsi="GHEA Grapalat" w:cs="Sylfaen"/>
          <w:sz w:val="24"/>
          <w:szCs w:val="24"/>
          <w:lang w:val="hy-AM"/>
        </w:rPr>
        <w:t>«ԵՔ-ԳՀԾՁԲ-19/81»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973400" w:rsidRPr="0070190B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354DB8">
        <w:rPr>
          <w:rFonts w:ascii="GHEA Grapalat" w:hAnsi="GHEA Grapalat"/>
          <w:sz w:val="24"/>
          <w:szCs w:val="24"/>
          <w:lang w:val="hy-AM"/>
        </w:rPr>
        <w:t>25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54DB8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02A2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317</cp:revision>
  <cp:lastPrinted>2019-07-02T08:58:00Z</cp:lastPrinted>
  <dcterms:created xsi:type="dcterms:W3CDTF">2015-10-12T06:46:00Z</dcterms:created>
  <dcterms:modified xsi:type="dcterms:W3CDTF">2019-07-02T08:58:00Z</dcterms:modified>
</cp:coreProperties>
</file>