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AB2EDD">
        <w:rPr>
          <w:rFonts w:ascii="GHEA Grapalat" w:hAnsi="GHEA Grapalat"/>
          <w:i w:val="0"/>
          <w:lang w:val="af-ZA"/>
        </w:rPr>
        <w:t>դեկտեմբեր</w:t>
      </w:r>
      <w:r w:rsidR="00C220F5">
        <w:rPr>
          <w:rFonts w:ascii="GHEA Grapalat" w:hAnsi="GHEA Grapalat"/>
          <w:i w:val="0"/>
          <w:lang w:val="af-ZA"/>
        </w:rPr>
        <w:t>ի</w:t>
      </w:r>
      <w:r w:rsidR="00377C37" w:rsidRPr="00631579">
        <w:rPr>
          <w:rFonts w:ascii="GHEA Grapalat" w:hAnsi="GHEA Grapalat"/>
          <w:i w:val="0"/>
          <w:lang w:val="af-ZA"/>
        </w:rPr>
        <w:t xml:space="preserve"> </w:t>
      </w:r>
      <w:r w:rsidR="00AB2EDD">
        <w:rPr>
          <w:rFonts w:ascii="GHEA Grapalat" w:hAnsi="GHEA Grapalat"/>
          <w:i w:val="0"/>
          <w:lang w:val="af-ZA"/>
        </w:rPr>
        <w:t>15</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AB2EDD">
        <w:rPr>
          <w:rFonts w:ascii="GHEA Grapalat" w:hAnsi="GHEA Grapalat" w:cs="Sylfaen"/>
          <w:i w:val="0"/>
          <w:lang w:val="af-ZA"/>
        </w:rPr>
        <w:t>42</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AB2EDD">
        <w:rPr>
          <w:rFonts w:ascii="GHEA Grapalat" w:hAnsi="GHEA Grapalat" w:cs="Sylfaen"/>
          <w:i w:val="0"/>
          <w:lang w:val="af-ZA"/>
        </w:rPr>
        <w:t>42</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F539E1" w:rsidRPr="00D00B10" w:rsidRDefault="00F539E1" w:rsidP="00F539E1">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440016">
        <w:rPr>
          <w:rFonts w:ascii="GHEA Grapalat" w:hAnsi="GHEA Grapalat"/>
          <w:i w:val="0"/>
          <w:lang w:val="af-ZA"/>
        </w:rPr>
        <w:t>2</w:t>
      </w:r>
      <w:r w:rsidR="00525BB3" w:rsidRPr="000D3D33">
        <w:rPr>
          <w:rFonts w:ascii="GHEA Grapalat" w:hAnsi="GHEA Grapalat"/>
          <w:i w:val="0"/>
          <w:lang w:val="af-ZA"/>
        </w:rPr>
        <w:t>:</w:t>
      </w:r>
      <w:r w:rsidR="00AB2EDD">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440016">
        <w:rPr>
          <w:rFonts w:ascii="GHEA Grapalat" w:hAnsi="GHEA Grapalat"/>
          <w:i w:val="0"/>
          <w:lang w:val="af-ZA"/>
        </w:rPr>
        <w:t>2</w:t>
      </w:r>
      <w:r w:rsidR="00DD7180" w:rsidRPr="000D3D33">
        <w:rPr>
          <w:rFonts w:ascii="GHEA Grapalat" w:hAnsi="GHEA Grapalat"/>
          <w:i w:val="0"/>
          <w:lang w:val="af-ZA"/>
        </w:rPr>
        <w:t>:</w:t>
      </w:r>
      <w:r w:rsidR="00AB2EDD">
        <w:rPr>
          <w:rFonts w:ascii="GHEA Grapalat" w:hAnsi="GHEA Grapalat"/>
          <w:i w:val="0"/>
          <w:lang w:val="af-ZA"/>
        </w:rPr>
        <w:t>3</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9B740F">
        <w:rPr>
          <w:rFonts w:ascii="GHEA Grapalat" w:hAnsi="GHEA Grapalat"/>
          <w:b/>
          <w:i w:val="0"/>
          <w:lang w:val="af-ZA"/>
        </w:rPr>
        <w:t>դեկտեմբերի</w:t>
      </w:r>
      <w:r w:rsidR="000D3D33" w:rsidRPr="00F42C08">
        <w:rPr>
          <w:rFonts w:ascii="GHEA Grapalat" w:hAnsi="GHEA Grapalat"/>
          <w:b/>
          <w:i w:val="0"/>
          <w:lang w:val="af-ZA"/>
        </w:rPr>
        <w:t xml:space="preserve"> «</w:t>
      </w:r>
      <w:r w:rsidR="00AB2EDD">
        <w:rPr>
          <w:rFonts w:ascii="GHEA Grapalat" w:hAnsi="GHEA Grapalat"/>
          <w:b/>
          <w:i w:val="0"/>
          <w:lang w:val="af-ZA"/>
        </w:rPr>
        <w:t>22</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440016">
        <w:rPr>
          <w:rFonts w:ascii="GHEA Grapalat" w:hAnsi="GHEA Grapalat"/>
          <w:b/>
          <w:i w:val="0"/>
          <w:lang w:val="af-ZA"/>
        </w:rPr>
        <w:t>2</w:t>
      </w:r>
      <w:r w:rsidR="00DD7180" w:rsidRPr="00F42C08">
        <w:rPr>
          <w:rFonts w:ascii="GHEA Grapalat" w:hAnsi="GHEA Grapalat"/>
          <w:b/>
          <w:i w:val="0"/>
          <w:lang w:val="af-ZA"/>
        </w:rPr>
        <w:t>:</w:t>
      </w:r>
      <w:r w:rsidR="00AB2EDD">
        <w:rPr>
          <w:rFonts w:ascii="GHEA Grapalat" w:hAnsi="GHEA Grapalat"/>
          <w:b/>
          <w:i w:val="0"/>
          <w:lang w:val="af-ZA"/>
        </w:rPr>
        <w:t>3</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C0039" w:rsidRPr="00864564" w:rsidRDefault="00855D98" w:rsidP="00F539E1">
      <w:pPr>
        <w:spacing w:after="160" w:line="259" w:lineRule="auto"/>
        <w:jc w:val="right"/>
        <w:rPr>
          <w:rFonts w:ascii="GHEA Grapalat" w:hAnsi="GHEA Grapalat" w:cs="Sylfaen"/>
          <w:i/>
          <w:sz w:val="20"/>
          <w:szCs w:val="20"/>
          <w:lang w:val="af-ZA"/>
        </w:rPr>
      </w:pPr>
      <w:r w:rsidRPr="00807D5D">
        <w:rPr>
          <w:rFonts w:ascii="GHEA Grapalat" w:hAnsi="GHEA Grapalat" w:cs="Sylfaen"/>
          <w:i/>
          <w:sz w:val="20"/>
          <w:szCs w:val="20"/>
          <w:lang w:val="af-ZA"/>
        </w:rPr>
        <w:br w:type="page"/>
      </w:r>
      <w:r w:rsidR="008C0039" w:rsidRPr="00864564">
        <w:rPr>
          <w:rFonts w:ascii="GHEA Grapalat" w:hAnsi="GHEA Grapalat" w:cs="Sylfaen"/>
          <w:i/>
          <w:sz w:val="20"/>
          <w:szCs w:val="20"/>
        </w:rPr>
        <w:lastRenderedPageBreak/>
        <w:t>Հաստատված</w:t>
      </w:r>
      <w:r w:rsidR="008C0039" w:rsidRPr="00864564">
        <w:rPr>
          <w:rFonts w:ascii="GHEA Grapalat" w:hAnsi="GHEA Grapalat" w:cs="Times Armenian"/>
          <w:i/>
          <w:sz w:val="20"/>
          <w:szCs w:val="20"/>
          <w:lang w:val="af-ZA"/>
        </w:rPr>
        <w:t xml:space="preserve"> </w:t>
      </w:r>
      <w:r w:rsidR="008C0039"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AB2EDD">
        <w:rPr>
          <w:rFonts w:ascii="GHEA Grapalat" w:hAnsi="GHEA Grapalat" w:cs="Sylfaen"/>
          <w:i/>
          <w:sz w:val="20"/>
          <w:szCs w:val="20"/>
          <w:lang w:val="af-ZA"/>
        </w:rPr>
        <w:t>42</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AB2EDD">
        <w:rPr>
          <w:rFonts w:ascii="GHEA Grapalat" w:hAnsi="GHEA Grapalat" w:cs="Times Armenian"/>
          <w:i/>
          <w:sz w:val="20"/>
          <w:szCs w:val="20"/>
          <w:lang w:val="af-ZA"/>
        </w:rPr>
        <w:t xml:space="preserve">դեկտեմբերի </w:t>
      </w:r>
      <w:r w:rsidR="00554AEE">
        <w:rPr>
          <w:rFonts w:ascii="GHEA Grapalat" w:hAnsi="GHEA Grapalat" w:cs="Times Armenian"/>
          <w:i/>
          <w:sz w:val="20"/>
          <w:szCs w:val="20"/>
          <w:lang w:val="af-ZA"/>
        </w:rPr>
        <w:t xml:space="preserve"> </w:t>
      </w:r>
      <w:r w:rsidR="00AB2EDD">
        <w:rPr>
          <w:rFonts w:ascii="GHEA Grapalat" w:hAnsi="GHEA Grapalat" w:cs="Times Armenian"/>
          <w:i/>
          <w:sz w:val="20"/>
          <w:szCs w:val="20"/>
          <w:lang w:val="af-ZA"/>
        </w:rPr>
        <w:t>15</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AB2EDD">
        <w:rPr>
          <w:rFonts w:ascii="GHEA Grapalat" w:hAnsi="GHEA Grapalat" w:cs="Times Armenian"/>
          <w:i/>
          <w:sz w:val="20"/>
          <w:szCs w:val="20"/>
          <w:lang w:val="af-ZA"/>
        </w:rPr>
        <w:t>42</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AB2EDD">
        <w:rPr>
          <w:rFonts w:ascii="GHEA Grapalat" w:hAnsi="GHEA Grapalat" w:cs="Times Armenian"/>
          <w:sz w:val="20"/>
          <w:lang w:val="af-ZA"/>
        </w:rPr>
        <w:t>42</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F539E1">
        <w:rPr>
          <w:rFonts w:ascii="GHEA Grapalat" w:hAnsi="GHEA Grapalat"/>
          <w:i w:val="0"/>
        </w:rPr>
        <w:t>են</w:t>
      </w:r>
      <w:r w:rsidRPr="00F539E1">
        <w:rPr>
          <w:rFonts w:ascii="GHEA Grapalat" w:hAnsi="GHEA Grapalat"/>
          <w:i w:val="0"/>
          <w:lang w:val="af-ZA"/>
        </w:rPr>
        <w:t xml:space="preserve"> </w:t>
      </w:r>
      <w:r w:rsidR="00F539E1" w:rsidRPr="00F539E1">
        <w:rPr>
          <w:rFonts w:ascii="GHEA Grapalat" w:hAnsi="GHEA Grapalat"/>
          <w:i w:val="0"/>
          <w:lang w:val="af-ZA"/>
        </w:rPr>
        <w:t xml:space="preserve">11 </w:t>
      </w:r>
      <w:r w:rsidRPr="00F539E1">
        <w:rPr>
          <w:rFonts w:ascii="GHEA Grapalat" w:hAnsi="GHEA Grapalat"/>
          <w:i w:val="0"/>
          <w:lang w:val="af-ZA"/>
        </w:rPr>
        <w:t xml:space="preserve"> </w:t>
      </w:r>
      <w:r w:rsidRPr="00F539E1">
        <w:rPr>
          <w:rFonts w:ascii="GHEA Grapalat" w:hAnsi="GHEA Grapalat" w:cs="Sylfaen"/>
          <w:i w:val="0"/>
        </w:rPr>
        <w:t>չափաբաժիներում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9428E3" w:rsidRDefault="008C0039" w:rsidP="008C0039">
            <w:pPr>
              <w:pStyle w:val="BodyTextIndent2"/>
              <w:ind w:firstLine="0"/>
              <w:jc w:val="center"/>
              <w:rPr>
                <w:rFonts w:ascii="GHEA Grapalat" w:hAnsi="GHEA Grapalat"/>
                <w:b/>
                <w:bCs/>
                <w:i/>
                <w:iCs/>
                <w:sz w:val="18"/>
                <w:szCs w:val="18"/>
              </w:rPr>
            </w:pPr>
            <w:r w:rsidRPr="009428E3">
              <w:rPr>
                <w:rFonts w:ascii="GHEA Grapalat" w:hAnsi="GHEA Grapalat"/>
                <w:b/>
                <w:bCs/>
                <w:i/>
                <w:iCs/>
                <w:sz w:val="18"/>
                <w:szCs w:val="18"/>
              </w:rPr>
              <w:t>Չափաբաժնի անվանումը</w:t>
            </w:r>
          </w:p>
        </w:tc>
      </w:tr>
      <w:tr w:rsidR="00F539E1" w:rsidRPr="00525BB3" w:rsidTr="00F539E1">
        <w:trPr>
          <w:trHeight w:val="485"/>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Sample Preparation Kit – Extra Clean with Proteinase K</w:t>
            </w:r>
          </w:p>
        </w:tc>
      </w:tr>
      <w:tr w:rsidR="00F539E1" w:rsidRPr="00525BB3" w:rsidTr="00AB2EDD">
        <w:trPr>
          <w:trHeight w:val="575"/>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4-մեթիլ-2-պենտանոն</w:t>
            </w:r>
          </w:p>
          <w:p w:rsidR="00F539E1" w:rsidRPr="00F539E1" w:rsidRDefault="00F539E1" w:rsidP="00F539E1">
            <w:pPr>
              <w:rPr>
                <w:rFonts w:ascii="GHEA Grapalat" w:hAnsi="GHEA Grapalat"/>
                <w:sz w:val="18"/>
                <w:szCs w:val="18"/>
              </w:rPr>
            </w:pPr>
            <w:r w:rsidRPr="00F539E1">
              <w:rPr>
                <w:rFonts w:ascii="GHEA Grapalat" w:hAnsi="GHEA Grapalat"/>
                <w:sz w:val="18"/>
                <w:szCs w:val="18"/>
              </w:rPr>
              <w:t>( մեթիլ իզոբութիլ կետոն)</w:t>
            </w:r>
          </w:p>
        </w:tc>
      </w:tr>
      <w:tr w:rsidR="00F539E1" w:rsidRPr="00525BB3" w:rsidTr="00F539E1">
        <w:trPr>
          <w:trHeight w:val="395"/>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Ացետոնիտրիլ</w:t>
            </w:r>
          </w:p>
        </w:tc>
      </w:tr>
      <w:tr w:rsidR="00F539E1" w:rsidRPr="00525BB3" w:rsidTr="00F539E1">
        <w:trPr>
          <w:trHeight w:val="35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Մեթանոլ</w:t>
            </w:r>
          </w:p>
        </w:tc>
      </w:tr>
      <w:tr w:rsidR="00F539E1" w:rsidRPr="00525BB3" w:rsidTr="00F539E1">
        <w:trPr>
          <w:trHeight w:val="26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Ացետոն</w:t>
            </w:r>
          </w:p>
        </w:tc>
      </w:tr>
      <w:tr w:rsidR="00F539E1" w:rsidRPr="00525BB3" w:rsidTr="00AB2EDD">
        <w:trPr>
          <w:trHeight w:val="575"/>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Mordant Black կամ</w:t>
            </w:r>
          </w:p>
          <w:p w:rsidR="00F539E1" w:rsidRPr="00F539E1" w:rsidRDefault="00F539E1" w:rsidP="00F539E1">
            <w:pPr>
              <w:rPr>
                <w:rFonts w:ascii="GHEA Grapalat" w:hAnsi="GHEA Grapalat"/>
                <w:sz w:val="18"/>
                <w:szCs w:val="18"/>
              </w:rPr>
            </w:pPr>
            <w:r w:rsidRPr="00F539E1">
              <w:rPr>
                <w:rFonts w:ascii="GHEA Grapalat" w:hAnsi="GHEA Grapalat"/>
                <w:sz w:val="18"/>
                <w:szCs w:val="18"/>
              </w:rPr>
              <w:t>Erichrome Black T</w:t>
            </w:r>
          </w:p>
        </w:tc>
      </w:tr>
      <w:tr w:rsidR="00F539E1" w:rsidRPr="00525BB3" w:rsidTr="00F539E1">
        <w:trPr>
          <w:trHeight w:val="305"/>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Հիդրօքսիլ ամոնիումի քլորիդ</w:t>
            </w:r>
          </w:p>
        </w:tc>
      </w:tr>
      <w:tr w:rsidR="00F539E1" w:rsidRPr="00525BB3" w:rsidTr="00F539E1">
        <w:trPr>
          <w:trHeight w:val="35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Ամոնիումի քլորիդ</w:t>
            </w:r>
          </w:p>
        </w:tc>
      </w:tr>
      <w:tr w:rsidR="00F539E1" w:rsidRPr="00525BB3" w:rsidTr="00F539E1">
        <w:trPr>
          <w:trHeight w:val="35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Կալիումի ցիանիդ</w:t>
            </w:r>
          </w:p>
        </w:tc>
      </w:tr>
      <w:tr w:rsidR="00F539E1" w:rsidRPr="00525BB3" w:rsidTr="00F539E1">
        <w:trPr>
          <w:trHeight w:val="26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Քլորոֆորմ</w:t>
            </w:r>
          </w:p>
        </w:tc>
      </w:tr>
      <w:tr w:rsidR="00F539E1" w:rsidRPr="00525BB3" w:rsidTr="00F539E1">
        <w:trPr>
          <w:trHeight w:val="350"/>
        </w:trPr>
        <w:tc>
          <w:tcPr>
            <w:tcW w:w="1530" w:type="dxa"/>
            <w:shd w:val="clear" w:color="auto" w:fill="auto"/>
          </w:tcPr>
          <w:p w:rsidR="00F539E1" w:rsidRPr="00F539E1" w:rsidRDefault="00F539E1" w:rsidP="00F539E1">
            <w:pPr>
              <w:pStyle w:val="ListParagraph"/>
              <w:numPr>
                <w:ilvl w:val="0"/>
                <w:numId w:val="17"/>
              </w:numPr>
              <w:contextualSpacing/>
              <w:rPr>
                <w:rFonts w:ascii="GHEA Grapalat" w:hAnsi="GHEA Grapalat"/>
                <w:sz w:val="18"/>
                <w:szCs w:val="18"/>
              </w:rPr>
            </w:pPr>
          </w:p>
        </w:tc>
        <w:tc>
          <w:tcPr>
            <w:tcW w:w="8820" w:type="dxa"/>
          </w:tcPr>
          <w:p w:rsidR="00F539E1" w:rsidRPr="00F539E1" w:rsidRDefault="00F539E1" w:rsidP="00F539E1">
            <w:pPr>
              <w:rPr>
                <w:rFonts w:ascii="GHEA Grapalat" w:hAnsi="GHEA Grapalat"/>
                <w:sz w:val="18"/>
                <w:szCs w:val="18"/>
              </w:rPr>
            </w:pPr>
            <w:r w:rsidRPr="00F539E1">
              <w:rPr>
                <w:rFonts w:ascii="GHEA Grapalat" w:hAnsi="GHEA Grapalat"/>
                <w:sz w:val="18"/>
                <w:szCs w:val="18"/>
              </w:rPr>
              <w:t>Տրիֆլօքսիստրոբին</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lastRenderedPageBreak/>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lastRenderedPageBreak/>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9428E3">
        <w:rPr>
          <w:rFonts w:ascii="GHEA Grapalat" w:hAnsi="GHEA Grapalat" w:cs="Sylfaen"/>
          <w:szCs w:val="24"/>
        </w:rPr>
        <w:t>2</w:t>
      </w:r>
      <w:r w:rsidR="00A338CD" w:rsidRPr="00FC3BCD">
        <w:rPr>
          <w:rFonts w:ascii="GHEA Grapalat" w:hAnsi="GHEA Grapalat" w:cs="Sylfaen"/>
          <w:szCs w:val="24"/>
        </w:rPr>
        <w:t>:</w:t>
      </w:r>
      <w:r w:rsidR="00173F7B">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 xml:space="preserve">ասնակիցը </w:t>
      </w:r>
      <w:r w:rsidRPr="00864564">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C220F5">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173F7B">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w:t>
      </w:r>
      <w:r w:rsidRPr="00864564">
        <w:rPr>
          <w:rFonts w:ascii="GHEA Grapalat" w:hAnsi="GHEA Grapalat" w:cs="Sylfaen"/>
          <w:szCs w:val="24"/>
        </w:rPr>
        <w:lastRenderedPageBreak/>
        <w:t>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Pr="00864564">
        <w:rPr>
          <w:rFonts w:ascii="GHEA Grapalat" w:hAnsi="GHEA Grapalat"/>
          <w:lang w:eastAsia="x-none"/>
        </w:rPr>
        <w:lastRenderedPageBreak/>
        <w:t>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AB2EDD" w:rsidRDefault="00AB2EDD">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C220F5">
        <w:rPr>
          <w:rFonts w:ascii="GHEA Grapalat" w:hAnsi="GHEA Grapalat"/>
          <w:b/>
          <w:sz w:val="20"/>
          <w:szCs w:val="20"/>
          <w:lang w:val="es-ES"/>
        </w:rPr>
        <w:t>2</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F539E1">
        <w:rPr>
          <w:rFonts w:ascii="GHEA Grapalat" w:hAnsi="GHEA Grapalat" w:cs="Sylfaen"/>
          <w:sz w:val="20"/>
          <w:szCs w:val="20"/>
          <w:lang w:val="af-ZA"/>
        </w:rPr>
        <w:t>42</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F539E1">
        <w:rPr>
          <w:rFonts w:ascii="GHEA Grapalat" w:hAnsi="GHEA Grapalat" w:cs="Arial"/>
          <w:sz w:val="20"/>
          <w:szCs w:val="20"/>
          <w:lang w:val="es-ES"/>
        </w:rPr>
        <w:t>42</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F539E1">
        <w:rPr>
          <w:rFonts w:ascii="GHEA Grapalat" w:hAnsi="GHEA Grapalat"/>
          <w:sz w:val="20"/>
          <w:szCs w:val="20"/>
          <w:lang w:val="es-ES"/>
        </w:rPr>
        <w:t>42</w:t>
      </w:r>
      <w:r w:rsidR="00554AEE">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F539E1">
        <w:rPr>
          <w:rFonts w:ascii="GHEA Grapalat" w:hAnsi="GHEA Grapalat" w:cs="Sylfaen"/>
          <w:sz w:val="20"/>
          <w:szCs w:val="20"/>
          <w:lang w:val="af-ZA"/>
        </w:rPr>
        <w:t>42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F539E1">
        <w:rPr>
          <w:rFonts w:ascii="GHEA Grapalat" w:hAnsi="GHEA Grapalat" w:cs="Arial"/>
          <w:sz w:val="20"/>
          <w:szCs w:val="20"/>
          <w:lang w:val="es-ES"/>
        </w:rPr>
        <w:t>42</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F539E1">
        <w:rPr>
          <w:rFonts w:ascii="GHEA Grapalat" w:hAnsi="GHEA Grapalat" w:cs="Sylfaen"/>
          <w:sz w:val="20"/>
          <w:szCs w:val="20"/>
          <w:lang w:val="af-ZA"/>
        </w:rPr>
        <w:t>42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F539E1">
        <w:rPr>
          <w:rFonts w:ascii="GHEA Grapalat" w:hAnsi="GHEA Grapalat" w:cs="Arial"/>
          <w:sz w:val="20"/>
          <w:szCs w:val="20"/>
          <w:lang w:val="es-ES"/>
        </w:rPr>
        <w:t>42</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69"/>
        <w:gridCol w:w="2116"/>
        <w:gridCol w:w="1057"/>
        <w:gridCol w:w="2360"/>
      </w:tblGrid>
      <w:tr w:rsidR="008C0039" w:rsidRPr="00173F7B" w:rsidTr="00AB2EDD">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Չափա-</w:t>
            </w:r>
          </w:p>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բաժինների համարները</w:t>
            </w:r>
          </w:p>
        </w:tc>
        <w:tc>
          <w:tcPr>
            <w:tcW w:w="3269" w:type="dxa"/>
            <w:tcBorders>
              <w:top w:val="single" w:sz="4" w:space="0" w:color="auto"/>
              <w:left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Ապրանքի  անվանումը</w:t>
            </w:r>
          </w:p>
        </w:tc>
        <w:tc>
          <w:tcPr>
            <w:tcW w:w="2116" w:type="dxa"/>
            <w:tcBorders>
              <w:top w:val="single" w:sz="4" w:space="0" w:color="auto"/>
              <w:left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 xml:space="preserve"> Արժեքը (ինքնարժեքի և կանխատեսվող շահույթի հանրագումարը)</w:t>
            </w:r>
          </w:p>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ԱԱՀ**</w:t>
            </w:r>
          </w:p>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Ընդհանուր գինը</w:t>
            </w:r>
          </w:p>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 xml:space="preserve"> /տառերով և թվերով/</w:t>
            </w:r>
          </w:p>
        </w:tc>
      </w:tr>
      <w:tr w:rsidR="008C0039" w:rsidRPr="00AB2EDD" w:rsidTr="00AB2E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AB2EDD" w:rsidRDefault="008C0039" w:rsidP="008C0039">
            <w:pPr>
              <w:jc w:val="center"/>
              <w:rPr>
                <w:rFonts w:ascii="GHEA Grapalat" w:hAnsi="GHEA Grapalat"/>
                <w:b/>
                <w:i/>
                <w:sz w:val="20"/>
                <w:szCs w:val="20"/>
                <w:lang w:val="es-ES"/>
              </w:rPr>
            </w:pPr>
            <w:r w:rsidRPr="00AB2EDD">
              <w:rPr>
                <w:rFonts w:ascii="GHEA Grapalat" w:hAnsi="GHEA Grapalat"/>
                <w:b/>
                <w:i/>
                <w:sz w:val="20"/>
                <w:szCs w:val="20"/>
                <w:lang w:val="es-ES"/>
              </w:rPr>
              <w:t>1</w:t>
            </w:r>
          </w:p>
        </w:tc>
        <w:tc>
          <w:tcPr>
            <w:tcW w:w="3269" w:type="dxa"/>
            <w:tcBorders>
              <w:top w:val="single" w:sz="4" w:space="0" w:color="auto"/>
              <w:left w:val="single" w:sz="4" w:space="0" w:color="auto"/>
              <w:bottom w:val="single" w:sz="4" w:space="0" w:color="auto"/>
              <w:right w:val="single" w:sz="4" w:space="0" w:color="auto"/>
            </w:tcBorders>
            <w:shd w:val="clear" w:color="auto" w:fill="99CCFF"/>
          </w:tcPr>
          <w:p w:rsidR="008C0039" w:rsidRPr="00AB2EDD" w:rsidRDefault="008C0039" w:rsidP="008C0039">
            <w:pPr>
              <w:jc w:val="center"/>
              <w:rPr>
                <w:rFonts w:ascii="GHEA Grapalat" w:hAnsi="GHEA Grapalat"/>
                <w:b/>
                <w:i/>
                <w:sz w:val="20"/>
                <w:szCs w:val="20"/>
                <w:lang w:val="es-ES"/>
              </w:rPr>
            </w:pPr>
            <w:r w:rsidRPr="00AB2EDD">
              <w:rPr>
                <w:rFonts w:ascii="GHEA Grapalat" w:hAnsi="GHEA Grapalat"/>
                <w:b/>
                <w:i/>
                <w:sz w:val="20"/>
                <w:szCs w:val="20"/>
                <w:lang w:val="es-ES"/>
              </w:rPr>
              <w:t>2</w:t>
            </w:r>
          </w:p>
        </w:tc>
        <w:tc>
          <w:tcPr>
            <w:tcW w:w="2116" w:type="dxa"/>
            <w:tcBorders>
              <w:top w:val="single" w:sz="4" w:space="0" w:color="auto"/>
              <w:left w:val="single" w:sz="4" w:space="0" w:color="auto"/>
              <w:bottom w:val="single" w:sz="4" w:space="0" w:color="auto"/>
              <w:right w:val="single" w:sz="4" w:space="0" w:color="auto"/>
            </w:tcBorders>
            <w:shd w:val="clear" w:color="auto" w:fill="99CCFF"/>
          </w:tcPr>
          <w:p w:rsidR="008C0039" w:rsidRPr="00AB2EDD" w:rsidRDefault="008C0039" w:rsidP="008C0039">
            <w:pPr>
              <w:jc w:val="center"/>
              <w:rPr>
                <w:rFonts w:ascii="GHEA Grapalat" w:hAnsi="GHEA Grapalat"/>
                <w:i/>
                <w:sz w:val="20"/>
                <w:szCs w:val="20"/>
                <w:lang w:val="es-ES"/>
              </w:rPr>
            </w:pPr>
            <w:r w:rsidRPr="00AB2EDD">
              <w:rPr>
                <w:rFonts w:ascii="GHEA Grapalat" w:hAnsi="GHEA Grapalat"/>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AB2EDD" w:rsidRDefault="008C0039" w:rsidP="008C0039">
            <w:pPr>
              <w:jc w:val="center"/>
              <w:rPr>
                <w:rFonts w:ascii="GHEA Grapalat" w:hAnsi="GHEA Grapalat"/>
                <w:i/>
                <w:sz w:val="20"/>
                <w:szCs w:val="20"/>
                <w:lang w:val="es-ES"/>
              </w:rPr>
            </w:pPr>
            <w:r w:rsidRPr="00AB2EDD">
              <w:rPr>
                <w:rFonts w:ascii="GHEA Grapalat" w:hAnsi="GHEA Grapalat"/>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AB2EDD" w:rsidRDefault="008C0039" w:rsidP="008C0039">
            <w:pPr>
              <w:jc w:val="center"/>
              <w:rPr>
                <w:rFonts w:ascii="GHEA Grapalat" w:hAnsi="GHEA Grapalat"/>
                <w:i/>
                <w:sz w:val="20"/>
                <w:szCs w:val="20"/>
                <w:lang w:val="es-ES"/>
              </w:rPr>
            </w:pPr>
            <w:r w:rsidRPr="00AB2EDD">
              <w:rPr>
                <w:rFonts w:ascii="GHEA Grapalat" w:hAnsi="GHEA Grapalat"/>
                <w:b/>
                <w:i/>
                <w:sz w:val="20"/>
                <w:szCs w:val="20"/>
                <w:lang w:val="es-ES"/>
              </w:rPr>
              <w:t>5=3+4</w:t>
            </w:r>
          </w:p>
        </w:tc>
      </w:tr>
      <w:tr w:rsidR="008C0039" w:rsidRPr="00173F7B" w:rsidTr="00AB2E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AB2EDD" w:rsidRDefault="008C0039" w:rsidP="008C0039">
            <w:pPr>
              <w:jc w:val="center"/>
              <w:rPr>
                <w:rFonts w:ascii="GHEA Grapalat" w:hAnsi="GHEA Grapalat"/>
                <w:b/>
                <w:bCs/>
                <w:sz w:val="20"/>
                <w:szCs w:val="20"/>
                <w:lang w:val="es-ES"/>
              </w:rPr>
            </w:pPr>
            <w:r w:rsidRPr="00AB2EDD">
              <w:rPr>
                <w:rFonts w:ascii="GHEA Grapalat" w:hAnsi="GHEA Grapalat"/>
                <w:b/>
                <w:bCs/>
                <w:sz w:val="20"/>
                <w:szCs w:val="20"/>
                <w:lang w:val="es-ES"/>
              </w:rPr>
              <w:t>1</w:t>
            </w:r>
          </w:p>
        </w:tc>
        <w:tc>
          <w:tcPr>
            <w:tcW w:w="3269" w:type="dxa"/>
            <w:tcBorders>
              <w:top w:val="single" w:sz="4" w:space="0" w:color="auto"/>
              <w:left w:val="single" w:sz="4" w:space="0" w:color="auto"/>
              <w:bottom w:val="single" w:sz="4" w:space="0" w:color="auto"/>
              <w:right w:val="single" w:sz="4" w:space="0" w:color="auto"/>
            </w:tcBorders>
            <w:vAlign w:val="center"/>
          </w:tcPr>
          <w:p w:rsidR="008C0039" w:rsidRPr="00AB2EDD" w:rsidRDefault="008C0039" w:rsidP="008C0039">
            <w:pPr>
              <w:rPr>
                <w:rFonts w:ascii="GHEA Grapalat" w:hAnsi="GHEA Grapalat"/>
                <w:sz w:val="20"/>
                <w:szCs w:val="20"/>
                <w:lang w:val="es-ES"/>
              </w:rPr>
            </w:pPr>
            <w:r w:rsidRPr="00AB2EDD">
              <w:rPr>
                <w:rFonts w:ascii="GHEA Grapalat" w:hAnsi="GHEA Grapalat"/>
                <w:sz w:val="20"/>
                <w:szCs w:val="20"/>
                <w:u w:val="single"/>
                <w:vertAlign w:val="subscript"/>
                <w:lang w:val="es-ES"/>
              </w:rPr>
              <w:t>&lt;&lt;Գնման առարկայի չափաբաժնի անվանում N1&gt;&gt;</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8C0039" w:rsidRPr="00AB2EDD" w:rsidRDefault="008C0039" w:rsidP="008C0039">
            <w:pPr>
              <w:jc w:val="center"/>
              <w:rPr>
                <w:rFonts w:ascii="GHEA Grapalat" w:hAnsi="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AB2EDD" w:rsidRDefault="008C0039" w:rsidP="008C0039">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AB2EDD" w:rsidRDefault="008C0039" w:rsidP="008C0039">
            <w:pPr>
              <w:jc w:val="center"/>
              <w:rPr>
                <w:rFonts w:ascii="GHEA Grapalat" w:hAnsi="GHEA Grapalat"/>
                <w:sz w:val="20"/>
                <w:szCs w:val="20"/>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173F7B">
        <w:rPr>
          <w:rFonts w:ascii="GHEA Grapalat" w:hAnsi="GHEA Grapalat"/>
          <w:sz w:val="20"/>
          <w:lang w:val="es-ES"/>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173F7B">
        <w:rPr>
          <w:rFonts w:ascii="GHEA Grapalat" w:hAnsi="GHEA Grapalat"/>
          <w:sz w:val="20"/>
          <w:lang w:val="es-ES"/>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F539E1">
        <w:rPr>
          <w:rFonts w:ascii="GHEA Grapalat" w:hAnsi="GHEA Grapalat" w:cs="Arial"/>
          <w:sz w:val="20"/>
          <w:szCs w:val="20"/>
          <w:lang w:val="es-ES"/>
        </w:rPr>
        <w:t>42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F539E1">
        <w:rPr>
          <w:rFonts w:ascii="GHEA Grapalat" w:hAnsi="GHEA Grapalat" w:cs="Sylfaen"/>
          <w:b/>
          <w:lang w:val="af-ZA"/>
        </w:rPr>
        <w:t>42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F539E1">
        <w:rPr>
          <w:rFonts w:ascii="GHEA Grapalat" w:hAnsi="GHEA Grapalat" w:cs="Arial"/>
          <w:sz w:val="20"/>
          <w:szCs w:val="20"/>
          <w:lang w:val="es-ES"/>
        </w:rPr>
        <w:t>42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F539E1">
        <w:rPr>
          <w:rFonts w:ascii="GHEA Grapalat" w:hAnsi="GHEA Grapalat" w:cs="Sylfaen"/>
          <w:b/>
          <w:lang w:val="en-US"/>
        </w:rPr>
        <w:t>42</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173F7B" w:rsidRPr="00864564" w:rsidRDefault="00173F7B" w:rsidP="00173F7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73F7B" w:rsidRPr="006D5B24" w:rsidRDefault="00173F7B" w:rsidP="00173F7B">
      <w:pPr>
        <w:ind w:left="-142" w:firstLine="142"/>
        <w:jc w:val="center"/>
        <w:rPr>
          <w:rFonts w:ascii="GHEA Grapalat" w:hAnsi="GHEA Grapalat"/>
          <w:b/>
          <w:u w:val="single"/>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73F7B" w:rsidRPr="00864564" w:rsidRDefault="00173F7B" w:rsidP="00173F7B">
      <w:pPr>
        <w:jc w:val="center"/>
        <w:rPr>
          <w:rFonts w:ascii="GHEA Grapalat" w:hAnsi="GHEA Grapalat" w:cs="Sylfaen"/>
          <w:sz w:val="20"/>
          <w:lang w:val="hy-AM"/>
        </w:rPr>
      </w:pPr>
    </w:p>
    <w:p w:rsidR="00173F7B" w:rsidRPr="00864564" w:rsidRDefault="00173F7B" w:rsidP="00173F7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Pr="00793BC5">
        <w:rPr>
          <w:rFonts w:ascii="GHEA Grapalat" w:hAnsi="GHEA Grapalat" w:cs="Sylfaen"/>
          <w:sz w:val="20"/>
          <w:lang w:val="hy-AM"/>
        </w:rPr>
        <w:t>17</w:t>
      </w:r>
      <w:r w:rsidRPr="00864564">
        <w:rPr>
          <w:rFonts w:ascii="GHEA Grapalat" w:hAnsi="GHEA Grapalat" w:cs="Sylfaen"/>
          <w:sz w:val="20"/>
          <w:lang w:val="hy-AM"/>
        </w:rPr>
        <w:t>թ.</w:t>
      </w:r>
    </w:p>
    <w:p w:rsidR="00173F7B" w:rsidRPr="00864564" w:rsidRDefault="00173F7B" w:rsidP="00173F7B">
      <w:pPr>
        <w:tabs>
          <w:tab w:val="left" w:pos="720"/>
          <w:tab w:val="left" w:pos="1440"/>
          <w:tab w:val="left" w:pos="8865"/>
        </w:tabs>
        <w:jc w:val="both"/>
        <w:rPr>
          <w:rFonts w:ascii="GHEA Grapalat" w:hAnsi="GHEA Grapalat" w:cs="Sylfaen"/>
          <w:sz w:val="20"/>
          <w:lang w:val="hy-AM"/>
        </w:rPr>
      </w:pPr>
    </w:p>
    <w:p w:rsidR="00173F7B" w:rsidRPr="00864564" w:rsidRDefault="00173F7B" w:rsidP="00173F7B">
      <w:pPr>
        <w:ind w:firstLine="720"/>
        <w:jc w:val="both"/>
        <w:rPr>
          <w:rFonts w:ascii="GHEA Grapalat" w:hAnsi="GHEA Grapalat"/>
          <w:sz w:val="20"/>
          <w:lang w:val="hy-AM"/>
        </w:rPr>
      </w:pPr>
      <w:r w:rsidRPr="00B44814">
        <w:rPr>
          <w:rFonts w:ascii="GHEA Grapalat" w:hAnsi="GHEA Grapalat"/>
          <w:sz w:val="20"/>
          <w:lang w:val="hy-AM"/>
        </w:rPr>
        <w:t>&lt;&lt;</w:t>
      </w:r>
      <w:r w:rsidRPr="00793BC5">
        <w:rPr>
          <w:rFonts w:ascii="GHEA Grapalat" w:hAnsi="GHEA Grapalat"/>
          <w:sz w:val="20"/>
          <w:szCs w:val="20"/>
          <w:lang w:val="hy-AM"/>
        </w:rPr>
        <w:t>ՀԱԲԼԾԿ</w:t>
      </w:r>
      <w:r w:rsidRPr="00B44814">
        <w:rPr>
          <w:rFonts w:ascii="GHEA Grapalat" w:hAnsi="GHEA Grapalat"/>
          <w:sz w:val="20"/>
          <w:lang w:val="hy-AM"/>
        </w:rPr>
        <w:t>&gt;&gt;</w:t>
      </w:r>
      <w:r w:rsidRPr="00793BC5">
        <w:rPr>
          <w:rFonts w:ascii="GHEA Grapalat" w:hAnsi="GHEA Grapalat"/>
          <w:sz w:val="20"/>
          <w:szCs w:val="20"/>
          <w:lang w:val="hy-AM"/>
        </w:rPr>
        <w:t>ՊՈԱԿ</w:t>
      </w:r>
      <w:r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Pr="00864564">
        <w:rPr>
          <w:rFonts w:ascii="GHEA Grapalat" w:hAnsi="GHEA Grapalat"/>
          <w:sz w:val="20"/>
          <w:lang w:val="hy-AM"/>
        </w:rPr>
        <w:t xml:space="preserve">ի, որը գործում </w:t>
      </w:r>
      <w:r w:rsidRPr="00B44814">
        <w:rPr>
          <w:rFonts w:ascii="GHEA Grapalat" w:hAnsi="GHEA Grapalat"/>
          <w:sz w:val="20"/>
          <w:lang w:val="hy-AM"/>
        </w:rPr>
        <w:t>է &lt;&lt;ՀԱԲԼԾԿ&gt;&gt;ՊՈԱԿ-</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73F7B" w:rsidRPr="00864564" w:rsidRDefault="00173F7B" w:rsidP="00173F7B">
      <w:pPr>
        <w:tabs>
          <w:tab w:val="left" w:pos="2160"/>
        </w:tabs>
        <w:ind w:firstLine="709"/>
        <w:jc w:val="both"/>
        <w:rPr>
          <w:rFonts w:ascii="GHEA Grapalat" w:hAnsi="GHEA Grapalat"/>
          <w:b/>
          <w:sz w:val="20"/>
          <w:lang w:val="hy-AM"/>
        </w:rPr>
      </w:pPr>
      <w:r>
        <w:rPr>
          <w:rFonts w:ascii="GHEA Grapalat" w:hAnsi="GHEA Grapalat"/>
          <w:b/>
          <w:sz w:val="20"/>
          <w:lang w:val="hy-AM"/>
        </w:rPr>
        <w:tab/>
      </w:r>
    </w:p>
    <w:p w:rsidR="00173F7B" w:rsidRPr="006D5B24" w:rsidRDefault="00173F7B" w:rsidP="00173F7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73F7B" w:rsidRPr="006D5B24" w:rsidRDefault="00173F7B" w:rsidP="00173F7B">
      <w:pPr>
        <w:ind w:firstLine="709"/>
        <w:jc w:val="center"/>
        <w:rPr>
          <w:rFonts w:ascii="GHEA Grapalat" w:hAnsi="GHEA Grapalat" w:cs="Times Armenian"/>
          <w:b/>
          <w:sz w:val="20"/>
          <w:lang w:val="hy-AM"/>
        </w:rPr>
      </w:pPr>
    </w:p>
    <w:p w:rsidR="00173F7B" w:rsidRPr="00864564" w:rsidRDefault="00173F7B" w:rsidP="00173F7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73F7B" w:rsidRPr="00864564" w:rsidRDefault="00173F7B" w:rsidP="00173F7B">
      <w:pPr>
        <w:ind w:firstLine="709"/>
        <w:jc w:val="both"/>
        <w:rPr>
          <w:rFonts w:ascii="GHEA Grapalat" w:hAnsi="GHEA Grapalat" w:cs="Times Armenian"/>
          <w:sz w:val="20"/>
          <w:lang w:val="hy-AM"/>
        </w:rPr>
      </w:pPr>
    </w:p>
    <w:p w:rsidR="00173F7B" w:rsidRPr="00864564" w:rsidRDefault="00173F7B" w:rsidP="00173F7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73F7B" w:rsidRPr="006D5B24" w:rsidRDefault="00173F7B" w:rsidP="00173F7B">
      <w:pPr>
        <w:ind w:firstLine="709"/>
        <w:jc w:val="both"/>
        <w:rPr>
          <w:rFonts w:ascii="GHEA Grapalat" w:hAnsi="GHEA Grapalat"/>
          <w:sz w:val="20"/>
          <w:lang w:val="hy-AM"/>
        </w:rPr>
      </w:pPr>
    </w:p>
    <w:p w:rsidR="00173F7B" w:rsidRPr="00864564" w:rsidRDefault="00173F7B" w:rsidP="00173F7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73F7B" w:rsidRPr="006D5B24" w:rsidRDefault="00173F7B" w:rsidP="00173F7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73F7B" w:rsidRPr="006D5B2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73F7B" w:rsidRPr="006D5B2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73F7B" w:rsidRPr="006D5B24" w:rsidRDefault="00173F7B" w:rsidP="00173F7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73F7B" w:rsidRPr="00864564" w:rsidRDefault="00173F7B" w:rsidP="00173F7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73F7B" w:rsidRPr="00864564" w:rsidRDefault="00173F7B" w:rsidP="00173F7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73F7B" w:rsidRPr="00864564" w:rsidRDefault="00173F7B" w:rsidP="00173F7B">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5 </w:t>
      </w:r>
      <w:r w:rsidRPr="00864564">
        <w:rPr>
          <w:rFonts w:ascii="GHEA Grapalat" w:hAnsi="GHEA Grapalat"/>
          <w:sz w:val="20"/>
          <w:lang w:val="hy-AM"/>
        </w:rPr>
        <w:t>օրից ավելի,</w:t>
      </w:r>
    </w:p>
    <w:p w:rsidR="00173F7B" w:rsidRPr="006D5B24" w:rsidRDefault="00173F7B" w:rsidP="00173F7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73F7B" w:rsidRPr="006D5B24" w:rsidRDefault="00173F7B" w:rsidP="00173F7B">
      <w:pPr>
        <w:tabs>
          <w:tab w:val="left" w:pos="720"/>
        </w:tabs>
        <w:ind w:firstLine="709"/>
        <w:jc w:val="both"/>
        <w:rPr>
          <w:rFonts w:ascii="GHEA Grapalat" w:hAnsi="GHEA Grapalat"/>
          <w:sz w:val="12"/>
          <w:szCs w:val="12"/>
          <w:lang w:val="hy-AM"/>
        </w:rPr>
      </w:pPr>
    </w:p>
    <w:p w:rsidR="00173F7B" w:rsidRPr="00864564" w:rsidRDefault="00173F7B" w:rsidP="00173F7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3F7B" w:rsidRPr="00864564" w:rsidRDefault="00173F7B" w:rsidP="00173F7B">
      <w:pPr>
        <w:ind w:firstLine="709"/>
        <w:jc w:val="both"/>
        <w:rPr>
          <w:rFonts w:ascii="GHEA Grapalat" w:hAnsi="GHEA Grapalat"/>
          <w:sz w:val="20"/>
          <w:lang w:val="hy-AM"/>
        </w:rPr>
      </w:pPr>
    </w:p>
    <w:p w:rsidR="00173F7B" w:rsidRPr="00864564" w:rsidRDefault="00173F7B" w:rsidP="00173F7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73F7B" w:rsidRPr="006D5B24" w:rsidRDefault="00173F7B" w:rsidP="00173F7B">
      <w:pPr>
        <w:ind w:firstLine="709"/>
        <w:jc w:val="both"/>
        <w:rPr>
          <w:rFonts w:ascii="GHEA Grapalat" w:hAnsi="GHEA Grapalat"/>
          <w:sz w:val="20"/>
          <w:lang w:val="hy-AM"/>
        </w:rPr>
      </w:pPr>
    </w:p>
    <w:p w:rsidR="00173F7B" w:rsidRPr="00864564" w:rsidRDefault="00173F7B" w:rsidP="00173F7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3F7B" w:rsidRPr="006D5B24" w:rsidRDefault="00173F7B" w:rsidP="00173F7B">
      <w:pPr>
        <w:ind w:firstLine="709"/>
        <w:jc w:val="both"/>
        <w:rPr>
          <w:rFonts w:ascii="GHEA Grapalat" w:hAnsi="GHEA Grapalat"/>
          <w:lang w:val="hy-AM"/>
        </w:rPr>
      </w:pPr>
    </w:p>
    <w:p w:rsidR="00173F7B" w:rsidRPr="006D5B24" w:rsidRDefault="00173F7B" w:rsidP="00173F7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73F7B" w:rsidRPr="006D5B24" w:rsidRDefault="00173F7B" w:rsidP="00173F7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73F7B" w:rsidRPr="00864564" w:rsidRDefault="00173F7B" w:rsidP="00173F7B">
      <w:pPr>
        <w:ind w:firstLine="720"/>
        <w:jc w:val="both"/>
        <w:rPr>
          <w:rFonts w:ascii="GHEA Grapalat" w:hAnsi="GHEA Grapalat" w:cs="Sylfaen"/>
          <w:i/>
          <w:sz w:val="20"/>
          <w:u w:val="single"/>
          <w:lang w:val="hy-AM"/>
        </w:rPr>
      </w:pPr>
    </w:p>
    <w:p w:rsidR="00173F7B" w:rsidRPr="00864564" w:rsidRDefault="00173F7B" w:rsidP="00173F7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73F7B" w:rsidRPr="006D5B24" w:rsidRDefault="00173F7B" w:rsidP="00173F7B">
      <w:pPr>
        <w:ind w:firstLine="709"/>
        <w:jc w:val="both"/>
        <w:rPr>
          <w:rFonts w:ascii="GHEA Grapalat" w:hAnsi="GHEA Grapalat"/>
          <w:sz w:val="20"/>
          <w:lang w:val="hy-AM"/>
        </w:rPr>
      </w:pPr>
    </w:p>
    <w:p w:rsidR="00173F7B" w:rsidRPr="00864564" w:rsidRDefault="00173F7B" w:rsidP="00173F7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73F7B" w:rsidRPr="006D5B24" w:rsidRDefault="00173F7B" w:rsidP="00173F7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73F7B" w:rsidRPr="006D5B24" w:rsidRDefault="00173F7B" w:rsidP="00173F7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73F7B" w:rsidRPr="00864564" w:rsidRDefault="00173F7B" w:rsidP="00173F7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73F7B" w:rsidRPr="00864564" w:rsidRDefault="00173F7B" w:rsidP="00173F7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73F7B" w:rsidRPr="00864564" w:rsidRDefault="00173F7B" w:rsidP="00173F7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73F7B" w:rsidRPr="006D5B24" w:rsidRDefault="00173F7B" w:rsidP="00173F7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73F7B" w:rsidRPr="006D5B24" w:rsidRDefault="00173F7B" w:rsidP="00173F7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73F7B" w:rsidRPr="006D5B24" w:rsidRDefault="00173F7B" w:rsidP="00173F7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3F7B" w:rsidRPr="006D5B2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3F7B" w:rsidRPr="00864564" w:rsidRDefault="00173F7B" w:rsidP="00173F7B">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73F7B" w:rsidRPr="006D5B24" w:rsidRDefault="00173F7B" w:rsidP="00173F7B">
      <w:pPr>
        <w:ind w:firstLine="709"/>
        <w:jc w:val="both"/>
        <w:rPr>
          <w:rFonts w:ascii="GHEA Grapalat" w:hAnsi="GHEA Grapalat"/>
          <w:sz w:val="20"/>
          <w:lang w:val="hy-AM"/>
        </w:rPr>
      </w:pPr>
    </w:p>
    <w:p w:rsidR="00173F7B" w:rsidRPr="006D5B24" w:rsidRDefault="00173F7B" w:rsidP="00173F7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73F7B" w:rsidRPr="006D5B24" w:rsidRDefault="00173F7B" w:rsidP="00173F7B">
      <w:pPr>
        <w:ind w:firstLine="709"/>
        <w:jc w:val="center"/>
        <w:rPr>
          <w:rFonts w:ascii="GHEA Grapalat" w:hAnsi="GHEA Grapalat"/>
          <w:b/>
          <w:sz w:val="20"/>
          <w:lang w:val="hy-AM"/>
        </w:rPr>
      </w:pPr>
    </w:p>
    <w:p w:rsidR="00173F7B" w:rsidRPr="00864564" w:rsidRDefault="00173F7B" w:rsidP="00173F7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3F7B" w:rsidRPr="006D5B24" w:rsidRDefault="00173F7B" w:rsidP="00173F7B">
      <w:pPr>
        <w:ind w:firstLine="709"/>
        <w:jc w:val="both"/>
        <w:rPr>
          <w:rFonts w:ascii="GHEA Grapalat" w:hAnsi="GHEA Grapalat"/>
          <w:sz w:val="20"/>
          <w:lang w:val="hy-AM"/>
        </w:rPr>
      </w:pPr>
    </w:p>
    <w:p w:rsidR="00173F7B" w:rsidRPr="006D5B24" w:rsidRDefault="00173F7B" w:rsidP="00173F7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73F7B" w:rsidRPr="006D5B24" w:rsidRDefault="00173F7B" w:rsidP="00173F7B">
      <w:pPr>
        <w:ind w:firstLine="709"/>
        <w:jc w:val="center"/>
        <w:rPr>
          <w:rFonts w:ascii="GHEA Grapalat" w:hAnsi="GHEA Grapalat"/>
          <w:b/>
          <w:sz w:val="20"/>
          <w:lang w:val="hy-AM"/>
        </w:rPr>
      </w:pPr>
    </w:p>
    <w:p w:rsidR="00173F7B" w:rsidRPr="006D5B24" w:rsidRDefault="00173F7B" w:rsidP="00173F7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73F7B" w:rsidRPr="006D5B24" w:rsidRDefault="00173F7B" w:rsidP="00173F7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173F7B" w:rsidRPr="00864564" w:rsidRDefault="00173F7B" w:rsidP="00173F7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73F7B" w:rsidRPr="00864564" w:rsidRDefault="00173F7B" w:rsidP="00173F7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73F7B" w:rsidRPr="00864564" w:rsidRDefault="00173F7B" w:rsidP="00173F7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73F7B" w:rsidRPr="00864564" w:rsidRDefault="00173F7B" w:rsidP="00173F7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73F7B" w:rsidRPr="00864564" w:rsidRDefault="00173F7B" w:rsidP="00173F7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73F7B" w:rsidRPr="00864564" w:rsidRDefault="00173F7B" w:rsidP="00173F7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73F7B" w:rsidRPr="00864564" w:rsidRDefault="00173F7B" w:rsidP="00173F7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73F7B" w:rsidRPr="00864564" w:rsidRDefault="00173F7B" w:rsidP="00173F7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73F7B" w:rsidRPr="00864564" w:rsidRDefault="00173F7B" w:rsidP="00173F7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73F7B" w:rsidRPr="00864564" w:rsidRDefault="00173F7B" w:rsidP="00173F7B">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864564">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173F7B" w:rsidRPr="00864564" w:rsidRDefault="00173F7B" w:rsidP="00173F7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73F7B" w:rsidRPr="00864564" w:rsidRDefault="00173F7B" w:rsidP="00173F7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3F7B" w:rsidRPr="00864564" w:rsidRDefault="00173F7B" w:rsidP="00173F7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3F7B" w:rsidRPr="006D5B24" w:rsidRDefault="00173F7B" w:rsidP="00173F7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73F7B" w:rsidRPr="00864564" w:rsidRDefault="00173F7B" w:rsidP="00173F7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73F7B" w:rsidRPr="00864564" w:rsidRDefault="00173F7B" w:rsidP="00173F7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3F7B" w:rsidRPr="00864564" w:rsidRDefault="00173F7B" w:rsidP="00173F7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73F7B" w:rsidRPr="00864564" w:rsidRDefault="00173F7B" w:rsidP="00173F7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73F7B" w:rsidRPr="00864564" w:rsidRDefault="00173F7B" w:rsidP="00173F7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173F7B" w:rsidRPr="00864564" w:rsidRDefault="00173F7B" w:rsidP="00173F7B">
      <w:pPr>
        <w:ind w:firstLine="709"/>
        <w:jc w:val="both"/>
        <w:rPr>
          <w:rFonts w:ascii="GHEA Grapalat" w:hAnsi="GHEA Grapalat"/>
          <w:b/>
          <w:sz w:val="20"/>
          <w:lang w:val="hy-AM"/>
        </w:rPr>
      </w:pPr>
      <w:r w:rsidRPr="00835644">
        <w:rPr>
          <w:rFonts w:ascii="GHEA Grapalat" w:hAnsi="GHEA Grapalat"/>
          <w:b/>
          <w:sz w:val="20"/>
          <w:lang w:val="hy-AM"/>
        </w:rPr>
        <w:t>9</w:t>
      </w:r>
      <w:r w:rsidRPr="00864564">
        <w:rPr>
          <w:rFonts w:ascii="GHEA Grapalat" w:hAnsi="GHEA Grapalat"/>
          <w:b/>
          <w:sz w:val="20"/>
          <w:lang w:val="hy-AM"/>
        </w:rPr>
        <w:t>. Կողմերի հասցեները, բանկային վավերապայմանները և ստորագրությունները</w:t>
      </w:r>
    </w:p>
    <w:p w:rsidR="00F539E1" w:rsidRPr="00F539E1" w:rsidRDefault="00F539E1" w:rsidP="00F539E1">
      <w:pPr>
        <w:jc w:val="both"/>
        <w:rPr>
          <w:rFonts w:ascii="GHEA Grapalat" w:hAnsi="GHEA Grapalat" w:cs="TimesArmenianPSMT"/>
          <w:sz w:val="18"/>
          <w:szCs w:val="18"/>
          <w:lang w:val="hy-AM"/>
        </w:rPr>
      </w:pPr>
      <w:r w:rsidRPr="00F539E1">
        <w:rPr>
          <w:rFonts w:ascii="GHEA Grapalat" w:hAnsi="GHEA Grapalat"/>
          <w:i/>
          <w:sz w:val="20"/>
          <w:lang w:val="hy-AM" w:eastAsia="zh-CN"/>
        </w:rPr>
        <w:t xml:space="preserve"> </w:t>
      </w:r>
    </w:p>
    <w:p w:rsidR="00F539E1" w:rsidRPr="00F539E1" w:rsidRDefault="00F539E1" w:rsidP="00F539E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539E1" w:rsidRPr="00F539E1" w:rsidTr="00F539E1">
        <w:tc>
          <w:tcPr>
            <w:tcW w:w="4536" w:type="dxa"/>
          </w:tcPr>
          <w:p w:rsidR="00F539E1" w:rsidRPr="00F539E1" w:rsidRDefault="00F539E1" w:rsidP="00F539E1">
            <w:pPr>
              <w:jc w:val="center"/>
              <w:rPr>
                <w:rFonts w:ascii="GHEA Grapalat" w:hAnsi="GHEA Grapalat"/>
                <w:b/>
                <w:sz w:val="20"/>
                <w:lang w:val="hy-AM"/>
              </w:rPr>
            </w:pPr>
            <w:r w:rsidRPr="00F539E1">
              <w:rPr>
                <w:rFonts w:ascii="GHEA Grapalat" w:hAnsi="GHEA Grapalat"/>
                <w:b/>
                <w:sz w:val="20"/>
                <w:lang w:val="hy-AM"/>
              </w:rPr>
              <w:t>Պ Ա Տ Վ Ի Ր Ա Տ ՈՒ</w:t>
            </w:r>
          </w:p>
          <w:p w:rsidR="00F539E1" w:rsidRPr="00F539E1" w:rsidRDefault="00F539E1" w:rsidP="00F539E1">
            <w:pPr>
              <w:jc w:val="center"/>
              <w:rPr>
                <w:rFonts w:ascii="GHEA Grapalat" w:hAnsi="GHEA Grapalat"/>
                <w:b/>
                <w:sz w:val="20"/>
                <w:lang w:val="hy-AM"/>
              </w:rPr>
            </w:pPr>
          </w:p>
          <w:p w:rsidR="00F539E1" w:rsidRPr="00F539E1" w:rsidRDefault="00F539E1" w:rsidP="00F539E1">
            <w:pPr>
              <w:rPr>
                <w:rFonts w:ascii="GHEA Grapalat" w:hAnsi="GHEA Grapalat"/>
                <w:sz w:val="20"/>
                <w:lang w:val="hy-AM"/>
              </w:rPr>
            </w:pPr>
          </w:p>
          <w:p w:rsidR="00F539E1" w:rsidRPr="00F539E1" w:rsidRDefault="00F539E1" w:rsidP="00F539E1">
            <w:pPr>
              <w:rPr>
                <w:rFonts w:ascii="GHEA Grapalat" w:hAnsi="GHEA Grapalat"/>
                <w:sz w:val="20"/>
                <w:lang w:val="hy-AM"/>
              </w:rPr>
            </w:pPr>
          </w:p>
          <w:p w:rsidR="00F539E1" w:rsidRPr="00F539E1" w:rsidRDefault="00F539E1" w:rsidP="00F539E1">
            <w:pPr>
              <w:rPr>
                <w:rFonts w:ascii="GHEA Grapalat" w:hAnsi="GHEA Grapalat"/>
                <w:sz w:val="20"/>
                <w:lang w:val="hy-AM"/>
              </w:rPr>
            </w:pPr>
            <w:r w:rsidRPr="00F539E1">
              <w:rPr>
                <w:rFonts w:ascii="GHEA Grapalat" w:hAnsi="GHEA Grapalat"/>
                <w:sz w:val="20"/>
                <w:lang w:val="hy-AM"/>
              </w:rPr>
              <w:t xml:space="preserve">           --------------------------------------------</w:t>
            </w:r>
          </w:p>
          <w:p w:rsidR="00F539E1" w:rsidRPr="00F539E1" w:rsidRDefault="00F539E1" w:rsidP="00F539E1">
            <w:pPr>
              <w:rPr>
                <w:rFonts w:ascii="GHEA Grapalat" w:hAnsi="GHEA Grapalat"/>
                <w:sz w:val="16"/>
                <w:szCs w:val="16"/>
                <w:lang w:val="pt-BR"/>
              </w:rPr>
            </w:pPr>
            <w:r w:rsidRPr="00F539E1">
              <w:rPr>
                <w:rFonts w:ascii="GHEA Grapalat" w:hAnsi="GHEA Grapalat"/>
                <w:sz w:val="20"/>
                <w:lang w:val="hy-AM"/>
              </w:rPr>
              <w:t xml:space="preserve">                       </w:t>
            </w:r>
            <w:r w:rsidRPr="00F539E1">
              <w:rPr>
                <w:rFonts w:ascii="GHEA Grapalat" w:hAnsi="GHEA Grapalat"/>
                <w:sz w:val="16"/>
                <w:szCs w:val="16"/>
                <w:lang w:val="pt-BR"/>
              </w:rPr>
              <w:t>(ստորագրություն)</w:t>
            </w:r>
          </w:p>
          <w:p w:rsidR="00F539E1" w:rsidRPr="00F539E1" w:rsidRDefault="00F539E1" w:rsidP="00F539E1">
            <w:pPr>
              <w:rPr>
                <w:rFonts w:ascii="GHEA Grapalat" w:hAnsi="GHEA Grapalat"/>
                <w:sz w:val="16"/>
                <w:szCs w:val="16"/>
                <w:lang w:val="pt-BR"/>
              </w:rPr>
            </w:pPr>
            <w:r w:rsidRPr="00F539E1">
              <w:rPr>
                <w:rFonts w:ascii="GHEA Grapalat" w:hAnsi="GHEA Grapalat"/>
                <w:sz w:val="16"/>
                <w:szCs w:val="16"/>
                <w:lang w:val="pt-BR"/>
              </w:rPr>
              <w:t xml:space="preserve">                                  </w:t>
            </w:r>
          </w:p>
          <w:p w:rsidR="00F539E1" w:rsidRPr="00F539E1" w:rsidRDefault="00F539E1" w:rsidP="00F539E1">
            <w:pPr>
              <w:rPr>
                <w:rFonts w:ascii="GHEA Grapalat" w:hAnsi="GHEA Grapalat"/>
                <w:sz w:val="16"/>
                <w:szCs w:val="16"/>
                <w:lang w:val="pt-BR"/>
              </w:rPr>
            </w:pPr>
            <w:r w:rsidRPr="00F539E1">
              <w:rPr>
                <w:rFonts w:ascii="GHEA Grapalat" w:hAnsi="GHEA Grapalat"/>
                <w:sz w:val="16"/>
                <w:szCs w:val="16"/>
                <w:lang w:val="pt-BR"/>
              </w:rPr>
              <w:t xml:space="preserve">                                         Կ.Տ.</w:t>
            </w:r>
          </w:p>
          <w:p w:rsidR="00F539E1" w:rsidRPr="00F539E1" w:rsidRDefault="00F539E1" w:rsidP="00F539E1">
            <w:pPr>
              <w:rPr>
                <w:rFonts w:ascii="GHEA Grapalat" w:hAnsi="GHEA Grapalat"/>
                <w:sz w:val="20"/>
                <w:lang w:val="pt-BR"/>
              </w:rPr>
            </w:pPr>
          </w:p>
          <w:p w:rsidR="00F539E1" w:rsidRPr="00F539E1" w:rsidRDefault="00F539E1" w:rsidP="00F539E1">
            <w:pPr>
              <w:rPr>
                <w:rFonts w:ascii="GHEA Grapalat" w:hAnsi="GHEA Grapalat"/>
                <w:sz w:val="20"/>
                <w:lang w:val="pt-BR"/>
              </w:rPr>
            </w:pPr>
          </w:p>
        </w:tc>
        <w:tc>
          <w:tcPr>
            <w:tcW w:w="4111" w:type="dxa"/>
          </w:tcPr>
          <w:p w:rsidR="00F539E1" w:rsidRPr="00F539E1" w:rsidRDefault="00F539E1" w:rsidP="00F539E1">
            <w:pPr>
              <w:spacing w:line="360" w:lineRule="auto"/>
              <w:jc w:val="center"/>
              <w:rPr>
                <w:rFonts w:ascii="GHEA Grapalat" w:hAnsi="GHEA Grapalat"/>
                <w:b/>
                <w:sz w:val="20"/>
                <w:lang w:val="nb-NO"/>
              </w:rPr>
            </w:pPr>
            <w:r w:rsidRPr="00F539E1">
              <w:rPr>
                <w:rFonts w:ascii="GHEA Grapalat" w:hAnsi="GHEA Grapalat"/>
                <w:b/>
                <w:sz w:val="20"/>
                <w:lang w:val="nb-NO"/>
              </w:rPr>
              <w:t>Կ Ա Տ Ա Ր Ո Ղ</w:t>
            </w:r>
          </w:p>
          <w:p w:rsidR="00F539E1" w:rsidRPr="00F539E1" w:rsidRDefault="00F539E1" w:rsidP="00F539E1">
            <w:pPr>
              <w:spacing w:line="360" w:lineRule="auto"/>
              <w:jc w:val="center"/>
              <w:rPr>
                <w:rFonts w:ascii="GHEA Grapalat" w:hAnsi="GHEA Grapalat"/>
                <w:b/>
                <w:sz w:val="20"/>
                <w:lang w:val="nb-NO"/>
              </w:rPr>
            </w:pPr>
          </w:p>
          <w:p w:rsidR="00F539E1" w:rsidRPr="00F539E1" w:rsidRDefault="00F539E1" w:rsidP="00F539E1">
            <w:pPr>
              <w:rPr>
                <w:rFonts w:ascii="GHEA Grapalat" w:hAnsi="GHEA Grapalat"/>
                <w:sz w:val="20"/>
                <w:lang w:val="pt-BR"/>
              </w:rPr>
            </w:pPr>
            <w:r w:rsidRPr="00F539E1">
              <w:rPr>
                <w:rFonts w:ascii="GHEA Grapalat" w:hAnsi="GHEA Grapalat"/>
                <w:sz w:val="20"/>
                <w:lang w:val="pt-BR"/>
              </w:rPr>
              <w:t xml:space="preserve">       </w:t>
            </w:r>
          </w:p>
          <w:p w:rsidR="00F539E1" w:rsidRPr="00F539E1" w:rsidRDefault="00F539E1" w:rsidP="00F539E1">
            <w:pPr>
              <w:rPr>
                <w:rFonts w:ascii="GHEA Grapalat" w:hAnsi="GHEA Grapalat"/>
                <w:sz w:val="20"/>
                <w:lang w:val="pt-BR"/>
              </w:rPr>
            </w:pPr>
            <w:r w:rsidRPr="00F539E1">
              <w:rPr>
                <w:rFonts w:ascii="GHEA Grapalat" w:hAnsi="GHEA Grapalat"/>
                <w:sz w:val="20"/>
                <w:lang w:val="pt-BR"/>
              </w:rPr>
              <w:t xml:space="preserve">         --------------------------------------------</w:t>
            </w:r>
          </w:p>
          <w:p w:rsidR="00F539E1" w:rsidRPr="00F539E1" w:rsidRDefault="00F539E1" w:rsidP="00F539E1">
            <w:pPr>
              <w:rPr>
                <w:rFonts w:ascii="GHEA Grapalat" w:hAnsi="GHEA Grapalat"/>
                <w:sz w:val="16"/>
                <w:szCs w:val="16"/>
                <w:lang w:val="pt-BR"/>
              </w:rPr>
            </w:pPr>
            <w:r w:rsidRPr="00F539E1">
              <w:rPr>
                <w:rFonts w:ascii="GHEA Grapalat" w:hAnsi="GHEA Grapalat"/>
                <w:sz w:val="20"/>
                <w:lang w:val="pt-BR"/>
              </w:rPr>
              <w:t xml:space="preserve">                       </w:t>
            </w:r>
            <w:r w:rsidRPr="00F539E1">
              <w:rPr>
                <w:rFonts w:ascii="GHEA Grapalat" w:hAnsi="GHEA Grapalat"/>
                <w:sz w:val="16"/>
                <w:szCs w:val="16"/>
                <w:lang w:val="pt-BR"/>
              </w:rPr>
              <w:t>(ստորագրություն)</w:t>
            </w:r>
          </w:p>
          <w:p w:rsidR="00F539E1" w:rsidRPr="00F539E1" w:rsidRDefault="00F539E1" w:rsidP="00F539E1">
            <w:pPr>
              <w:rPr>
                <w:rFonts w:ascii="GHEA Grapalat" w:hAnsi="GHEA Grapalat"/>
                <w:sz w:val="16"/>
                <w:szCs w:val="16"/>
                <w:lang w:val="pt-BR"/>
              </w:rPr>
            </w:pPr>
            <w:r w:rsidRPr="00F539E1">
              <w:rPr>
                <w:rFonts w:ascii="GHEA Grapalat" w:hAnsi="GHEA Grapalat"/>
                <w:sz w:val="16"/>
                <w:szCs w:val="16"/>
                <w:lang w:val="pt-BR"/>
              </w:rPr>
              <w:t xml:space="preserve">                                  </w:t>
            </w:r>
          </w:p>
          <w:p w:rsidR="00F539E1" w:rsidRPr="00F539E1" w:rsidRDefault="00F539E1" w:rsidP="00F539E1">
            <w:pPr>
              <w:rPr>
                <w:rFonts w:ascii="GHEA Grapalat" w:hAnsi="GHEA Grapalat"/>
                <w:sz w:val="16"/>
                <w:szCs w:val="16"/>
                <w:lang w:val="pt-BR"/>
              </w:rPr>
            </w:pPr>
            <w:r w:rsidRPr="00F539E1">
              <w:rPr>
                <w:rFonts w:ascii="GHEA Grapalat" w:hAnsi="GHEA Grapalat"/>
                <w:sz w:val="16"/>
                <w:szCs w:val="16"/>
                <w:lang w:val="pt-BR"/>
              </w:rPr>
              <w:t xml:space="preserve">                                        Կ.Տ.</w:t>
            </w:r>
          </w:p>
          <w:p w:rsidR="00F539E1" w:rsidRPr="00F539E1" w:rsidRDefault="00F539E1" w:rsidP="00F539E1">
            <w:pPr>
              <w:rPr>
                <w:rFonts w:ascii="GHEA Grapalat" w:hAnsi="GHEA Grapalat"/>
                <w:sz w:val="20"/>
                <w:lang w:val="pt-BR"/>
              </w:rPr>
            </w:pPr>
          </w:p>
          <w:p w:rsidR="00F539E1" w:rsidRPr="00F539E1" w:rsidRDefault="00F539E1" w:rsidP="00F539E1">
            <w:pPr>
              <w:spacing w:line="360" w:lineRule="auto"/>
              <w:jc w:val="center"/>
              <w:rPr>
                <w:rFonts w:ascii="GHEA Grapalat" w:hAnsi="GHEA Grapalat"/>
                <w:b/>
                <w:sz w:val="20"/>
                <w:lang w:val="nb-NO"/>
              </w:rPr>
            </w:pPr>
          </w:p>
        </w:tc>
      </w:tr>
    </w:tbl>
    <w:p w:rsidR="00F539E1" w:rsidRPr="00F539E1" w:rsidRDefault="00F539E1" w:rsidP="00F539E1">
      <w:pPr>
        <w:ind w:firstLine="709"/>
        <w:jc w:val="center"/>
        <w:rPr>
          <w:rFonts w:ascii="GHEA Grapalat" w:hAnsi="GHEA Grapalat"/>
          <w:b/>
          <w:sz w:val="20"/>
          <w:lang w:val="nb-NO"/>
        </w:rPr>
      </w:pPr>
    </w:p>
    <w:p w:rsidR="00F539E1" w:rsidRPr="00F539E1" w:rsidRDefault="00F539E1" w:rsidP="00F539E1">
      <w:pPr>
        <w:ind w:firstLine="709"/>
        <w:rPr>
          <w:rFonts w:ascii="GHEA Grapalat" w:hAnsi="GHEA Grapalat" w:cs="Sylfaen"/>
          <w:i/>
          <w:sz w:val="20"/>
          <w:szCs w:val="20"/>
          <w:lang w:val="nb-NO"/>
        </w:rPr>
      </w:pPr>
      <w:r w:rsidRPr="00F539E1">
        <w:rPr>
          <w:rFonts w:ascii="GHEA Grapalat" w:hAnsi="GHEA Grapalat" w:cs="Sylfaen"/>
          <w:i/>
          <w:sz w:val="20"/>
          <w:szCs w:val="20"/>
          <w:lang w:val="pt-BR"/>
        </w:rPr>
        <w:t>Անհրաժեշտության</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դեպքում</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պայմանագրում</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կարող</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են</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ներառվել</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ՀՀ</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օրենսդրությանը</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չհակասող</w:t>
      </w:r>
      <w:r w:rsidRPr="00F539E1">
        <w:rPr>
          <w:rFonts w:ascii="GHEA Grapalat" w:hAnsi="GHEA Grapalat" w:cs="Sylfaen"/>
          <w:i/>
          <w:sz w:val="20"/>
          <w:szCs w:val="20"/>
          <w:lang w:val="nb-NO"/>
        </w:rPr>
        <w:t xml:space="preserve"> </w:t>
      </w:r>
      <w:r w:rsidRPr="00F539E1">
        <w:rPr>
          <w:rFonts w:ascii="GHEA Grapalat" w:hAnsi="GHEA Grapalat" w:cs="Sylfaen"/>
          <w:i/>
          <w:sz w:val="20"/>
          <w:szCs w:val="20"/>
          <w:lang w:val="pt-BR"/>
        </w:rPr>
        <w:t>դրույթներ</w:t>
      </w:r>
      <w:r w:rsidRPr="00F539E1">
        <w:rPr>
          <w:rFonts w:ascii="GHEA Grapalat" w:hAnsi="GHEA Grapalat" w:cs="Sylfaen"/>
          <w:i/>
          <w:sz w:val="20"/>
          <w:szCs w:val="20"/>
          <w:lang w:val="nb-NO"/>
        </w:rPr>
        <w:t>։</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96AF9">
        <w:rPr>
          <w:rFonts w:ascii="GHEA Grapalat" w:hAnsi="GHEA Grapalat"/>
          <w:i/>
          <w:sz w:val="18"/>
          <w:lang w:val="hy-AM"/>
        </w:rPr>
        <w:t>ՀԱԲԼԾԿ  ԳՀԱՊՁԲ-17/</w:t>
      </w:r>
      <w:r w:rsidR="00F539E1" w:rsidRPr="00173F7B">
        <w:rPr>
          <w:rFonts w:ascii="GHEA Grapalat" w:hAnsi="GHEA Grapalat"/>
          <w:i/>
          <w:sz w:val="18"/>
          <w:lang w:val="hy-AM"/>
        </w:rPr>
        <w:t>42</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620"/>
        <w:gridCol w:w="540"/>
        <w:gridCol w:w="3690"/>
        <w:gridCol w:w="540"/>
        <w:gridCol w:w="1260"/>
        <w:gridCol w:w="450"/>
        <w:gridCol w:w="630"/>
        <w:gridCol w:w="990"/>
        <w:gridCol w:w="540"/>
        <w:gridCol w:w="2070"/>
        <w:gridCol w:w="540"/>
      </w:tblGrid>
      <w:tr w:rsidR="004D3699" w:rsidRPr="007D1796" w:rsidTr="00F539E1">
        <w:tc>
          <w:tcPr>
            <w:tcW w:w="14917" w:type="dxa"/>
            <w:gridSpan w:val="12"/>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Ապրանքի</w:t>
            </w:r>
          </w:p>
        </w:tc>
        <w:tc>
          <w:tcPr>
            <w:tcW w:w="540" w:type="dxa"/>
          </w:tcPr>
          <w:p w:rsidR="004D3699" w:rsidRPr="007D1796" w:rsidRDefault="004D3699" w:rsidP="008C0039">
            <w:pPr>
              <w:jc w:val="center"/>
              <w:rPr>
                <w:rFonts w:ascii="GHEA Grapalat" w:hAnsi="GHEA Grapalat"/>
                <w:sz w:val="16"/>
                <w:szCs w:val="16"/>
              </w:rPr>
            </w:pPr>
          </w:p>
        </w:tc>
      </w:tr>
      <w:tr w:rsidR="004D3699" w:rsidRPr="007D1796" w:rsidTr="00F539E1">
        <w:trPr>
          <w:trHeight w:val="219"/>
        </w:trPr>
        <w:tc>
          <w:tcPr>
            <w:tcW w:w="1254"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հրավերով նախատեսված չափաբաժնի համարը</w:t>
            </w:r>
          </w:p>
        </w:tc>
        <w:tc>
          <w:tcPr>
            <w:tcW w:w="1333"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գնումների պլանով նախատեսված միջանցիկ ծածկագիրը` ըստ ԳՄԱ դասակարգման (CPV)</w:t>
            </w:r>
          </w:p>
        </w:tc>
        <w:tc>
          <w:tcPr>
            <w:tcW w:w="162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անվանումը և ապրանքային նշանը</w:t>
            </w:r>
          </w:p>
        </w:tc>
        <w:tc>
          <w:tcPr>
            <w:tcW w:w="54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արտադրողը և ծագման երկիրը</w:t>
            </w:r>
          </w:p>
        </w:tc>
        <w:tc>
          <w:tcPr>
            <w:tcW w:w="369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տեխնիկական բնութագիրը</w:t>
            </w:r>
          </w:p>
        </w:tc>
        <w:tc>
          <w:tcPr>
            <w:tcW w:w="54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չափման միավորը</w:t>
            </w:r>
          </w:p>
        </w:tc>
        <w:tc>
          <w:tcPr>
            <w:tcW w:w="126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միավոր գինը/ՀՀ դրամ</w:t>
            </w:r>
          </w:p>
        </w:tc>
        <w:tc>
          <w:tcPr>
            <w:tcW w:w="45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ընդհանուր գինը/ՀՀ դրամ</w:t>
            </w:r>
          </w:p>
        </w:tc>
        <w:tc>
          <w:tcPr>
            <w:tcW w:w="630" w:type="dxa"/>
            <w:vMerge w:val="restart"/>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ընդհանուր քանակը</w:t>
            </w:r>
          </w:p>
        </w:tc>
        <w:tc>
          <w:tcPr>
            <w:tcW w:w="3600" w:type="dxa"/>
            <w:gridSpan w:val="3"/>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մատակարարման</w:t>
            </w:r>
          </w:p>
        </w:tc>
        <w:tc>
          <w:tcPr>
            <w:tcW w:w="540" w:type="dxa"/>
          </w:tcPr>
          <w:p w:rsidR="004D3699" w:rsidRPr="007D1796" w:rsidRDefault="004D3699" w:rsidP="008C0039">
            <w:pPr>
              <w:jc w:val="center"/>
              <w:rPr>
                <w:rFonts w:ascii="GHEA Grapalat" w:hAnsi="GHEA Grapalat"/>
                <w:sz w:val="16"/>
                <w:szCs w:val="16"/>
              </w:rPr>
            </w:pPr>
          </w:p>
        </w:tc>
      </w:tr>
      <w:tr w:rsidR="004D3699" w:rsidRPr="007D1796" w:rsidTr="00F539E1">
        <w:trPr>
          <w:trHeight w:val="445"/>
        </w:trPr>
        <w:tc>
          <w:tcPr>
            <w:tcW w:w="1254" w:type="dxa"/>
            <w:vMerge/>
            <w:vAlign w:val="center"/>
          </w:tcPr>
          <w:p w:rsidR="004D3699" w:rsidRPr="007D1796" w:rsidRDefault="004D3699" w:rsidP="008C0039">
            <w:pPr>
              <w:jc w:val="center"/>
              <w:rPr>
                <w:rFonts w:ascii="GHEA Grapalat" w:hAnsi="GHEA Grapalat"/>
                <w:sz w:val="16"/>
                <w:szCs w:val="16"/>
              </w:rPr>
            </w:pPr>
          </w:p>
        </w:tc>
        <w:tc>
          <w:tcPr>
            <w:tcW w:w="1333" w:type="dxa"/>
            <w:vMerge/>
            <w:vAlign w:val="center"/>
          </w:tcPr>
          <w:p w:rsidR="004D3699" w:rsidRPr="007D1796" w:rsidRDefault="004D3699" w:rsidP="008C0039">
            <w:pPr>
              <w:jc w:val="center"/>
              <w:rPr>
                <w:rFonts w:ascii="GHEA Grapalat" w:hAnsi="GHEA Grapalat"/>
                <w:sz w:val="16"/>
                <w:szCs w:val="16"/>
              </w:rPr>
            </w:pPr>
          </w:p>
        </w:tc>
        <w:tc>
          <w:tcPr>
            <w:tcW w:w="1620" w:type="dxa"/>
            <w:vMerge/>
            <w:vAlign w:val="center"/>
          </w:tcPr>
          <w:p w:rsidR="004D3699" w:rsidRPr="007D1796" w:rsidRDefault="004D3699" w:rsidP="008C0039">
            <w:pPr>
              <w:jc w:val="center"/>
              <w:rPr>
                <w:rFonts w:ascii="GHEA Grapalat" w:hAnsi="GHEA Grapalat"/>
                <w:sz w:val="16"/>
                <w:szCs w:val="16"/>
              </w:rPr>
            </w:pPr>
          </w:p>
        </w:tc>
        <w:tc>
          <w:tcPr>
            <w:tcW w:w="540" w:type="dxa"/>
            <w:vMerge/>
            <w:vAlign w:val="center"/>
          </w:tcPr>
          <w:p w:rsidR="004D3699" w:rsidRPr="007D1796" w:rsidRDefault="004D3699" w:rsidP="008C0039">
            <w:pPr>
              <w:jc w:val="center"/>
              <w:rPr>
                <w:rFonts w:ascii="GHEA Grapalat" w:hAnsi="GHEA Grapalat"/>
                <w:sz w:val="16"/>
                <w:szCs w:val="16"/>
              </w:rPr>
            </w:pPr>
          </w:p>
        </w:tc>
        <w:tc>
          <w:tcPr>
            <w:tcW w:w="3690" w:type="dxa"/>
            <w:vMerge/>
            <w:vAlign w:val="center"/>
          </w:tcPr>
          <w:p w:rsidR="004D3699" w:rsidRPr="007D1796" w:rsidRDefault="004D3699" w:rsidP="008C0039">
            <w:pPr>
              <w:jc w:val="center"/>
              <w:rPr>
                <w:rFonts w:ascii="GHEA Grapalat" w:hAnsi="GHEA Grapalat"/>
                <w:sz w:val="16"/>
                <w:szCs w:val="16"/>
              </w:rPr>
            </w:pPr>
          </w:p>
        </w:tc>
        <w:tc>
          <w:tcPr>
            <w:tcW w:w="540" w:type="dxa"/>
            <w:vMerge/>
            <w:vAlign w:val="center"/>
          </w:tcPr>
          <w:p w:rsidR="004D3699" w:rsidRPr="007D1796" w:rsidRDefault="004D3699" w:rsidP="008C0039">
            <w:pPr>
              <w:jc w:val="center"/>
              <w:rPr>
                <w:rFonts w:ascii="GHEA Grapalat" w:hAnsi="GHEA Grapalat"/>
                <w:sz w:val="16"/>
                <w:szCs w:val="16"/>
              </w:rPr>
            </w:pPr>
          </w:p>
        </w:tc>
        <w:tc>
          <w:tcPr>
            <w:tcW w:w="1260" w:type="dxa"/>
            <w:vMerge/>
            <w:vAlign w:val="center"/>
          </w:tcPr>
          <w:p w:rsidR="004D3699" w:rsidRPr="007D1796" w:rsidRDefault="004D3699" w:rsidP="008C0039">
            <w:pPr>
              <w:jc w:val="center"/>
              <w:rPr>
                <w:rFonts w:ascii="GHEA Grapalat" w:hAnsi="GHEA Grapalat"/>
                <w:sz w:val="16"/>
                <w:szCs w:val="16"/>
              </w:rPr>
            </w:pPr>
          </w:p>
        </w:tc>
        <w:tc>
          <w:tcPr>
            <w:tcW w:w="450" w:type="dxa"/>
            <w:vMerge/>
            <w:vAlign w:val="center"/>
          </w:tcPr>
          <w:p w:rsidR="004D3699" w:rsidRPr="007D1796" w:rsidRDefault="004D3699" w:rsidP="008C0039">
            <w:pPr>
              <w:jc w:val="center"/>
              <w:rPr>
                <w:rFonts w:ascii="GHEA Grapalat" w:hAnsi="GHEA Grapalat"/>
                <w:sz w:val="16"/>
                <w:szCs w:val="16"/>
              </w:rPr>
            </w:pPr>
          </w:p>
        </w:tc>
        <w:tc>
          <w:tcPr>
            <w:tcW w:w="630" w:type="dxa"/>
            <w:vMerge/>
            <w:vAlign w:val="center"/>
          </w:tcPr>
          <w:p w:rsidR="004D3699" w:rsidRPr="007D1796" w:rsidRDefault="004D3699" w:rsidP="008C0039">
            <w:pPr>
              <w:jc w:val="center"/>
              <w:rPr>
                <w:rFonts w:ascii="GHEA Grapalat" w:hAnsi="GHEA Grapalat"/>
                <w:sz w:val="16"/>
                <w:szCs w:val="16"/>
              </w:rPr>
            </w:pPr>
          </w:p>
        </w:tc>
        <w:tc>
          <w:tcPr>
            <w:tcW w:w="990" w:type="dxa"/>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հասցեն</w:t>
            </w:r>
          </w:p>
        </w:tc>
        <w:tc>
          <w:tcPr>
            <w:tcW w:w="540" w:type="dxa"/>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ենթակա քանակը</w:t>
            </w:r>
          </w:p>
        </w:tc>
        <w:tc>
          <w:tcPr>
            <w:tcW w:w="2070" w:type="dxa"/>
            <w:vAlign w:val="center"/>
          </w:tcPr>
          <w:p w:rsidR="004D3699" w:rsidRPr="007D1796" w:rsidRDefault="004D3699" w:rsidP="008C0039">
            <w:pPr>
              <w:jc w:val="center"/>
              <w:rPr>
                <w:rFonts w:ascii="GHEA Grapalat" w:hAnsi="GHEA Grapalat"/>
                <w:sz w:val="16"/>
                <w:szCs w:val="16"/>
              </w:rPr>
            </w:pPr>
            <w:r w:rsidRPr="007D1796">
              <w:rPr>
                <w:rFonts w:ascii="GHEA Grapalat" w:hAnsi="GHEA Grapalat"/>
                <w:sz w:val="16"/>
                <w:szCs w:val="16"/>
              </w:rPr>
              <w:t>Ժամկետը**</w:t>
            </w:r>
          </w:p>
          <w:p w:rsidR="004D3699" w:rsidRPr="007D1796" w:rsidRDefault="004D3699" w:rsidP="008C0039">
            <w:pPr>
              <w:jc w:val="center"/>
              <w:rPr>
                <w:rFonts w:ascii="GHEA Grapalat" w:hAnsi="GHEA Grapalat"/>
                <w:sz w:val="16"/>
                <w:szCs w:val="16"/>
              </w:rPr>
            </w:pPr>
          </w:p>
        </w:tc>
        <w:tc>
          <w:tcPr>
            <w:tcW w:w="540" w:type="dxa"/>
            <w:vAlign w:val="center"/>
          </w:tcPr>
          <w:p w:rsidR="004D3699" w:rsidRPr="007D1796" w:rsidRDefault="004D3699" w:rsidP="004D3699">
            <w:pPr>
              <w:jc w:val="center"/>
              <w:rPr>
                <w:rFonts w:ascii="GHEA Grapalat" w:hAnsi="GHEA Grapalat"/>
                <w:sz w:val="16"/>
                <w:szCs w:val="16"/>
              </w:rPr>
            </w:pPr>
            <w:r w:rsidRPr="007D1796">
              <w:rPr>
                <w:rFonts w:ascii="GHEA Grapalat" w:hAnsi="GHEA Grapalat"/>
                <w:sz w:val="16"/>
                <w:szCs w:val="16"/>
              </w:rPr>
              <w:t>Վճարումը</w:t>
            </w:r>
          </w:p>
        </w:tc>
      </w:tr>
      <w:tr w:rsidR="00AB2EDD" w:rsidRPr="007D1796" w:rsidTr="00F539E1">
        <w:trPr>
          <w:trHeight w:val="3261"/>
        </w:trPr>
        <w:tc>
          <w:tcPr>
            <w:tcW w:w="1254" w:type="dxa"/>
          </w:tcPr>
          <w:p w:rsidR="00AB2EDD" w:rsidRPr="00F539E1" w:rsidRDefault="007D1796" w:rsidP="00AB2EDD">
            <w:pPr>
              <w:jc w:val="center"/>
              <w:rPr>
                <w:rFonts w:ascii="GHEA Grapalat" w:hAnsi="GHEA Grapalat"/>
                <w:sz w:val="18"/>
                <w:szCs w:val="18"/>
              </w:rPr>
            </w:pPr>
            <w:r w:rsidRPr="00F539E1">
              <w:rPr>
                <w:rFonts w:ascii="GHEA Grapalat" w:hAnsi="GHEA Grapalat"/>
                <w:sz w:val="18"/>
                <w:szCs w:val="18"/>
              </w:rPr>
              <w:t>1</w:t>
            </w:r>
          </w:p>
        </w:tc>
        <w:tc>
          <w:tcPr>
            <w:tcW w:w="1333" w:type="dxa"/>
          </w:tcPr>
          <w:p w:rsidR="00AB2EDD" w:rsidRPr="00F539E1" w:rsidRDefault="007D1796" w:rsidP="00AB2EDD">
            <w:pPr>
              <w:rPr>
                <w:rFonts w:ascii="GHEA Grapalat" w:hAnsi="GHEA Grapalat"/>
                <w:sz w:val="18"/>
                <w:szCs w:val="18"/>
              </w:rPr>
            </w:pPr>
            <w:r w:rsidRPr="00F539E1">
              <w:rPr>
                <w:rFonts w:ascii="Calibri" w:hAnsi="Calibri" w:cs="Calibri"/>
                <w:color w:val="000000"/>
                <w:sz w:val="18"/>
                <w:szCs w:val="18"/>
              </w:rPr>
              <w:t> </w:t>
            </w:r>
            <w:r w:rsidRPr="00F539E1">
              <w:rPr>
                <w:rFonts w:ascii="GHEA Grapalat" w:hAnsi="GHEA Grapalat" w:cs="Arial"/>
                <w:color w:val="000000"/>
                <w:sz w:val="18"/>
                <w:szCs w:val="18"/>
              </w:rPr>
              <w:t>24320000</w:t>
            </w:r>
          </w:p>
        </w:tc>
        <w:tc>
          <w:tcPr>
            <w:tcW w:w="1620" w:type="dxa"/>
          </w:tcPr>
          <w:p w:rsidR="00AB2EDD" w:rsidRPr="00F539E1" w:rsidRDefault="007D1796" w:rsidP="00AB2EDD">
            <w:pPr>
              <w:jc w:val="center"/>
              <w:rPr>
                <w:rFonts w:ascii="GHEA Grapalat" w:hAnsi="GHEA Grapalat"/>
                <w:sz w:val="18"/>
                <w:szCs w:val="18"/>
              </w:rPr>
            </w:pPr>
            <w:r w:rsidRPr="00F539E1">
              <w:rPr>
                <w:rFonts w:ascii="GHEA Grapalat" w:hAnsi="GHEA Grapalat"/>
                <w:sz w:val="18"/>
                <w:szCs w:val="18"/>
              </w:rPr>
              <w:t>Sample Preparation Kit – Extra Clean with Proteinase K</w:t>
            </w:r>
          </w:p>
        </w:tc>
        <w:tc>
          <w:tcPr>
            <w:tcW w:w="540" w:type="dxa"/>
          </w:tcPr>
          <w:p w:rsidR="00AB2EDD" w:rsidRPr="00F539E1" w:rsidRDefault="00AB2EDD" w:rsidP="00AB2EDD">
            <w:pPr>
              <w:jc w:val="center"/>
              <w:rPr>
                <w:rFonts w:ascii="GHEA Grapalat" w:hAnsi="GHEA Grapalat"/>
                <w:sz w:val="18"/>
                <w:szCs w:val="18"/>
              </w:rPr>
            </w:pPr>
          </w:p>
        </w:tc>
        <w:tc>
          <w:tcPr>
            <w:tcW w:w="3690" w:type="dxa"/>
          </w:tcPr>
          <w:p w:rsidR="00AB2EDD" w:rsidRPr="00F539E1" w:rsidRDefault="007D1796" w:rsidP="00F539E1">
            <w:pPr>
              <w:jc w:val="center"/>
              <w:rPr>
                <w:rFonts w:ascii="GHEA Grapalat" w:hAnsi="GHEA Grapalat"/>
                <w:sz w:val="18"/>
                <w:szCs w:val="18"/>
              </w:rPr>
            </w:pPr>
            <w:r w:rsidRPr="00F539E1">
              <w:rPr>
                <w:rFonts w:ascii="GHEA Grapalat" w:hAnsi="GHEA Grapalat"/>
                <w:sz w:val="18"/>
                <w:szCs w:val="18"/>
                <w:lang w:val="hy-AM"/>
              </w:rPr>
              <w:t>“Պրոտեինազ Կ” պարունակող ԴՆԹ-ի լուծահանման հավաքածու                                                                   Կիրառությունը՝ իրական ժամանակում ՊՇՌ  QuantStudio 5 սարքի համար                                                                        Վերջնական արգասիքը՝ Բակտերիալ ԴՆԹ                     Հավաքածուի պարունակությունը ՝ 100 փորձարկման համար</w:t>
            </w:r>
          </w:p>
        </w:tc>
        <w:tc>
          <w:tcPr>
            <w:tcW w:w="540" w:type="dxa"/>
          </w:tcPr>
          <w:p w:rsidR="00AB2EDD" w:rsidRPr="00F539E1" w:rsidRDefault="00AB2EDD" w:rsidP="00AB2EDD">
            <w:pPr>
              <w:rPr>
                <w:rFonts w:ascii="GHEA Grapalat" w:hAnsi="GHEA Grapalat"/>
                <w:sz w:val="18"/>
                <w:szCs w:val="18"/>
              </w:rPr>
            </w:pPr>
          </w:p>
        </w:tc>
        <w:tc>
          <w:tcPr>
            <w:tcW w:w="1260" w:type="dxa"/>
          </w:tcPr>
          <w:p w:rsidR="00AB2EDD" w:rsidRPr="00F539E1" w:rsidRDefault="007D1796" w:rsidP="00AB2EDD">
            <w:pPr>
              <w:jc w:val="center"/>
              <w:rPr>
                <w:rFonts w:ascii="GHEA Grapalat" w:hAnsi="GHEA Grapalat"/>
                <w:sz w:val="18"/>
                <w:szCs w:val="18"/>
              </w:rPr>
            </w:pPr>
            <w:r w:rsidRPr="00F539E1">
              <w:rPr>
                <w:rFonts w:ascii="GHEA Grapalat" w:hAnsi="GHEA Grapalat"/>
                <w:sz w:val="18"/>
                <w:szCs w:val="18"/>
              </w:rPr>
              <w:t>հավաքածու</w:t>
            </w:r>
          </w:p>
        </w:tc>
        <w:tc>
          <w:tcPr>
            <w:tcW w:w="450" w:type="dxa"/>
          </w:tcPr>
          <w:p w:rsidR="00AB2EDD" w:rsidRPr="00F539E1" w:rsidRDefault="00AB2EDD" w:rsidP="00AB2EDD">
            <w:pPr>
              <w:jc w:val="center"/>
              <w:rPr>
                <w:rFonts w:ascii="GHEA Grapalat" w:hAnsi="GHEA Grapalat"/>
                <w:sz w:val="18"/>
                <w:szCs w:val="18"/>
              </w:rPr>
            </w:pPr>
          </w:p>
        </w:tc>
        <w:tc>
          <w:tcPr>
            <w:tcW w:w="630" w:type="dxa"/>
          </w:tcPr>
          <w:p w:rsidR="00AB2EDD" w:rsidRPr="00F539E1" w:rsidRDefault="007D1796" w:rsidP="00AB2EDD">
            <w:pPr>
              <w:jc w:val="center"/>
              <w:rPr>
                <w:rFonts w:ascii="GHEA Grapalat" w:hAnsi="GHEA Grapalat"/>
                <w:sz w:val="18"/>
                <w:szCs w:val="18"/>
              </w:rPr>
            </w:pPr>
            <w:r w:rsidRPr="00F539E1">
              <w:rPr>
                <w:rFonts w:ascii="GHEA Grapalat" w:hAnsi="GHEA Grapalat"/>
                <w:sz w:val="18"/>
                <w:szCs w:val="18"/>
              </w:rPr>
              <w:t>1</w:t>
            </w:r>
            <w:r w:rsidR="00F539E1">
              <w:rPr>
                <w:rFonts w:ascii="GHEA Grapalat" w:hAnsi="GHEA Grapalat"/>
                <w:sz w:val="18"/>
                <w:szCs w:val="18"/>
              </w:rPr>
              <w:t>0</w:t>
            </w:r>
          </w:p>
        </w:tc>
        <w:tc>
          <w:tcPr>
            <w:tcW w:w="990" w:type="dxa"/>
          </w:tcPr>
          <w:p w:rsidR="00AB2EDD" w:rsidRPr="00F539E1" w:rsidRDefault="00F539E1" w:rsidP="00AB2EDD">
            <w:pPr>
              <w:jc w:val="center"/>
              <w:rPr>
                <w:rFonts w:ascii="GHEA Grapalat" w:hAnsi="GHEA Grapalat"/>
                <w:sz w:val="18"/>
                <w:szCs w:val="18"/>
              </w:rPr>
            </w:pPr>
            <w:r w:rsidRPr="00F539E1">
              <w:rPr>
                <w:rFonts w:ascii="GHEA Grapalat" w:hAnsi="GHEA Grapalat"/>
                <w:sz w:val="18"/>
                <w:szCs w:val="18"/>
              </w:rPr>
              <w:t>Ք.Երևան Էրեբունի 12</w:t>
            </w:r>
          </w:p>
        </w:tc>
        <w:tc>
          <w:tcPr>
            <w:tcW w:w="540" w:type="dxa"/>
          </w:tcPr>
          <w:p w:rsidR="00AB2EDD" w:rsidRPr="00F539E1" w:rsidRDefault="007D1796" w:rsidP="00AB2EDD">
            <w:pPr>
              <w:jc w:val="center"/>
              <w:rPr>
                <w:rFonts w:ascii="GHEA Grapalat" w:hAnsi="GHEA Grapalat"/>
                <w:sz w:val="18"/>
                <w:szCs w:val="18"/>
              </w:rPr>
            </w:pPr>
            <w:r w:rsidRPr="00F539E1">
              <w:rPr>
                <w:rFonts w:ascii="GHEA Grapalat" w:hAnsi="GHEA Grapalat"/>
                <w:sz w:val="18"/>
                <w:szCs w:val="18"/>
              </w:rPr>
              <w:t>1</w:t>
            </w:r>
            <w:r w:rsidR="00F539E1">
              <w:rPr>
                <w:rFonts w:ascii="GHEA Grapalat" w:hAnsi="GHEA Grapalat"/>
                <w:sz w:val="18"/>
                <w:szCs w:val="18"/>
              </w:rPr>
              <w:t>0</w:t>
            </w:r>
          </w:p>
        </w:tc>
        <w:tc>
          <w:tcPr>
            <w:tcW w:w="2070" w:type="dxa"/>
          </w:tcPr>
          <w:p w:rsidR="00AB2EDD" w:rsidRPr="00F539E1" w:rsidRDefault="00F539E1" w:rsidP="00AB2EDD">
            <w:pPr>
              <w:jc w:val="center"/>
              <w:rPr>
                <w:rFonts w:ascii="GHEA Grapalat" w:hAnsi="GHEA Grapalat" w:cs="Calibri"/>
                <w:sz w:val="16"/>
                <w:szCs w:val="16"/>
                <w:lang w:val="hy-AM"/>
              </w:rPr>
            </w:pPr>
            <w:r w:rsidRPr="00F539E1">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AB2EDD" w:rsidRPr="007D1796" w:rsidRDefault="00AB2EDD" w:rsidP="00AB2EDD">
            <w:pPr>
              <w:jc w:val="center"/>
              <w:rPr>
                <w:rFonts w:ascii="GHEA Grapalat" w:hAnsi="GHEA Grapalat" w:cs="Calibri"/>
                <w:sz w:val="16"/>
                <w:szCs w:val="16"/>
              </w:rPr>
            </w:pPr>
          </w:p>
        </w:tc>
      </w:tr>
      <w:tr w:rsidR="007D1796" w:rsidRPr="007D1796" w:rsidTr="00F539E1">
        <w:tc>
          <w:tcPr>
            <w:tcW w:w="1254"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t>2</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24320000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4-մեթիլ-2-պենտանոն</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 մեթիլ իզոբութիլ կետոն)</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108-10-1</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 xml:space="preserve">ACS </w:t>
            </w:r>
            <w:r w:rsidRPr="007D1796">
              <w:rPr>
                <w:rFonts w:ascii="GHEA Grapalat" w:hAnsi="GHEA Grapalat" w:cs="Sylfaen"/>
                <w:sz w:val="16"/>
                <w:szCs w:val="16"/>
              </w:rPr>
              <w:t>աստիճանի</w:t>
            </w:r>
            <w:r w:rsidRPr="007D1796">
              <w:rPr>
                <w:rFonts w:ascii="GHEA Grapalat" w:hAnsi="GHEA Grapalat"/>
                <w:sz w:val="16"/>
                <w:szCs w:val="16"/>
              </w:rPr>
              <w:t xml:space="preserve"> (GC)</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≥99.0%</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Խտությունը</w:t>
            </w:r>
            <w:r w:rsidRPr="007D1796">
              <w:rPr>
                <w:rFonts w:ascii="GHEA Grapalat" w:hAnsi="GHEA Grapalat"/>
                <w:sz w:val="16"/>
                <w:szCs w:val="16"/>
              </w:rPr>
              <w:t xml:space="preserve">  0.801 </w:t>
            </w:r>
            <w:r w:rsidRPr="007D1796">
              <w:rPr>
                <w:rFonts w:ascii="GHEA Grapalat" w:hAnsi="GHEA Grapalat" w:cs="Sylfaen"/>
                <w:sz w:val="16"/>
                <w:szCs w:val="16"/>
              </w:rPr>
              <w:t>գ</w:t>
            </w:r>
            <w:r w:rsidRPr="007D1796">
              <w:rPr>
                <w:rFonts w:ascii="GHEA Grapalat" w:hAnsi="GHEA Grapalat"/>
                <w:sz w:val="16"/>
                <w:szCs w:val="16"/>
              </w:rPr>
              <w:t>/</w:t>
            </w:r>
            <w:r w:rsidRPr="007D1796">
              <w:rPr>
                <w:rFonts w:ascii="GHEA Grapalat" w:hAnsi="GHEA Grapalat" w:cs="Sylfaen"/>
                <w:sz w:val="16"/>
                <w:szCs w:val="16"/>
              </w:rPr>
              <w:t>մլ</w:t>
            </w:r>
            <w:r w:rsidRPr="007D1796">
              <w:rPr>
                <w:rFonts w:ascii="GHEA Grapalat" w:hAnsi="GHEA Grapalat"/>
                <w:sz w:val="16"/>
                <w:szCs w:val="16"/>
              </w:rPr>
              <w:t xml:space="preserve"> 250C-</w:t>
            </w:r>
            <w:r w:rsidRPr="007D1796">
              <w:rPr>
                <w:rFonts w:ascii="GHEA Grapalat" w:hAnsi="GHEA Grapalat" w:cs="Sylfaen"/>
                <w:sz w:val="16"/>
                <w:szCs w:val="16"/>
              </w:rPr>
              <w:t>ում</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Լ</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t>2</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t>2</w:t>
            </w:r>
          </w:p>
        </w:tc>
        <w:tc>
          <w:tcPr>
            <w:tcW w:w="2070" w:type="dxa"/>
          </w:tcPr>
          <w:p w:rsidR="007D1796" w:rsidRPr="007D1796" w:rsidRDefault="007D1796" w:rsidP="007D1796">
            <w:pPr>
              <w:jc w:val="center"/>
              <w:rPr>
                <w:rFonts w:ascii="GHEA Grapalat" w:hAnsi="GHEA Grapalat" w:cs="Calibri"/>
                <w:sz w:val="16"/>
                <w:szCs w:val="16"/>
                <w:lang w:val="hy-AM"/>
              </w:rPr>
            </w:pPr>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lastRenderedPageBreak/>
              <w:t>3</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24320000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Ացետոնիտրիլ</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cs="Sylfaen"/>
                <w:sz w:val="16"/>
                <w:szCs w:val="16"/>
              </w:rPr>
            </w:pPr>
            <w:r w:rsidRPr="007D1796">
              <w:rPr>
                <w:rFonts w:ascii="GHEA Grapalat" w:hAnsi="GHEA Grapalat"/>
                <w:sz w:val="16"/>
                <w:szCs w:val="16"/>
              </w:rPr>
              <w:t>Cas- № 75-05-8</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Թափանցիկ հեղուկ</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Նախատեսված</w:t>
            </w:r>
            <w:r w:rsidRPr="007D1796">
              <w:rPr>
                <w:rFonts w:ascii="GHEA Grapalat" w:hAnsi="GHEA Grapalat"/>
                <w:sz w:val="16"/>
                <w:szCs w:val="16"/>
              </w:rPr>
              <w:t xml:space="preserve"> </w:t>
            </w:r>
            <w:r w:rsidRPr="007D1796">
              <w:rPr>
                <w:rFonts w:ascii="GHEA Grapalat" w:hAnsi="GHEA Grapalat" w:cs="Sylfaen"/>
                <w:sz w:val="16"/>
                <w:szCs w:val="16"/>
              </w:rPr>
              <w:t>ԲԱՀՔ</w:t>
            </w:r>
            <w:r w:rsidRPr="007D1796">
              <w:rPr>
                <w:rFonts w:ascii="GHEA Grapalat" w:hAnsi="GHEA Grapalat"/>
                <w:sz w:val="16"/>
                <w:szCs w:val="16"/>
              </w:rPr>
              <w:t>-</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համար</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99.9%</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Հարաբերական</w:t>
            </w:r>
            <w:r w:rsidRPr="007D1796">
              <w:rPr>
                <w:rFonts w:ascii="GHEA Grapalat" w:hAnsi="GHEA Grapalat"/>
                <w:sz w:val="16"/>
                <w:szCs w:val="16"/>
              </w:rPr>
              <w:t xml:space="preserve"> </w:t>
            </w:r>
            <w:r w:rsidRPr="007D1796">
              <w:rPr>
                <w:rFonts w:ascii="GHEA Grapalat" w:hAnsi="GHEA Grapalat" w:cs="Sylfaen"/>
                <w:sz w:val="16"/>
                <w:szCs w:val="16"/>
              </w:rPr>
              <w:t>խտությունը</w:t>
            </w:r>
            <w:r w:rsidRPr="007D1796">
              <w:rPr>
                <w:rFonts w:ascii="GHEA Grapalat" w:hAnsi="GHEA Grapalat"/>
                <w:sz w:val="16"/>
                <w:szCs w:val="16"/>
              </w:rPr>
              <w:t xml:space="preserve"> 0.781-0.785 </w:t>
            </w:r>
            <w:r w:rsidRPr="007D1796">
              <w:rPr>
                <w:rFonts w:ascii="GHEA Grapalat" w:hAnsi="GHEA Grapalat" w:cs="Sylfaen"/>
                <w:sz w:val="16"/>
                <w:szCs w:val="16"/>
              </w:rPr>
              <w:t>գ</w:t>
            </w:r>
            <w:r w:rsidRPr="007D1796">
              <w:rPr>
                <w:rFonts w:ascii="GHEA Grapalat" w:hAnsi="GHEA Grapalat"/>
                <w:sz w:val="16"/>
                <w:szCs w:val="16"/>
              </w:rPr>
              <w:t>/</w:t>
            </w:r>
            <w:r w:rsidRPr="007D1796">
              <w:rPr>
                <w:rFonts w:ascii="GHEA Grapalat" w:hAnsi="GHEA Grapalat" w:cs="Sylfaen"/>
                <w:sz w:val="16"/>
                <w:szCs w:val="16"/>
              </w:rPr>
              <w:t>մլ</w:t>
            </w:r>
            <w:r w:rsidRPr="007D1796">
              <w:rPr>
                <w:rFonts w:ascii="GHEA Grapalat" w:hAnsi="GHEA Grapalat"/>
                <w:sz w:val="16"/>
                <w:szCs w:val="16"/>
              </w:rPr>
              <w:t xml:space="preserve"> 20°C-</w:t>
            </w:r>
            <w:r w:rsidRPr="007D1796">
              <w:rPr>
                <w:rFonts w:ascii="GHEA Grapalat" w:hAnsi="GHEA Grapalat" w:cs="Sylfaen"/>
                <w:sz w:val="16"/>
                <w:szCs w:val="16"/>
              </w:rPr>
              <w:t>ում</w:t>
            </w:r>
            <w:r w:rsidRPr="007D1796">
              <w:rPr>
                <w:rFonts w:ascii="GHEA Grapalat" w:hAnsi="GHEA Grapalat"/>
                <w:sz w:val="16"/>
                <w:szCs w:val="16"/>
              </w:rPr>
              <w:t>:</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r w:rsidRPr="007D1796">
              <w:rPr>
                <w:rFonts w:ascii="GHEA Grapalat" w:hAnsi="GHEA Grapalat" w:cs="Sylfaen"/>
                <w:sz w:val="16"/>
                <w:szCs w:val="16"/>
              </w:rPr>
              <w:t>լ</w:t>
            </w:r>
            <w:r w:rsidRPr="007D1796">
              <w:rPr>
                <w:rFonts w:ascii="GHEA Grapalat" w:hAnsi="GHEA Grapalat"/>
                <w:sz w:val="16"/>
                <w:szCs w:val="16"/>
              </w:rPr>
              <w:t>-</w:t>
            </w:r>
            <w:r w:rsidRPr="007D1796">
              <w:rPr>
                <w:rFonts w:ascii="GHEA Grapalat" w:hAnsi="GHEA Grapalat" w:cs="Sylfaen"/>
                <w:sz w:val="16"/>
                <w:szCs w:val="16"/>
              </w:rPr>
              <w:t>ոց</w:t>
            </w:r>
            <w:r w:rsidRPr="007D1796">
              <w:rPr>
                <w:rFonts w:ascii="GHEA Grapalat" w:hAnsi="GHEA Grapalat"/>
                <w:sz w:val="16"/>
                <w:szCs w:val="16"/>
              </w:rPr>
              <w:t xml:space="preserve"> </w:t>
            </w:r>
            <w:r w:rsidRPr="007D1796">
              <w:rPr>
                <w:rFonts w:ascii="GHEA Grapalat" w:hAnsi="GHEA Grapalat" w:cs="Sylfaen"/>
                <w:sz w:val="16"/>
                <w:szCs w:val="16"/>
              </w:rPr>
              <w:t>տարրաներով</w:t>
            </w:r>
            <w:r w:rsidRPr="007D1796">
              <w:rPr>
                <w:rFonts w:ascii="GHEA Grapalat" w:hAnsi="GHEA Grapalat"/>
                <w:sz w:val="16"/>
                <w:szCs w:val="16"/>
              </w:rPr>
              <w:t>)</w:t>
            </w:r>
          </w:p>
        </w:tc>
        <w:tc>
          <w:tcPr>
            <w:tcW w:w="540" w:type="dxa"/>
          </w:tcPr>
          <w:p w:rsidR="007D1796" w:rsidRPr="007D1796" w:rsidRDefault="007D1796" w:rsidP="007D1796">
            <w:pPr>
              <w:rPr>
                <w:rFonts w:ascii="GHEA Grapalat" w:hAnsi="GHEA Grapalat"/>
                <w:sz w:val="16"/>
                <w:szCs w:val="16"/>
                <w:lang w:val="hy-AM"/>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Լ</w:t>
            </w:r>
          </w:p>
          <w:p w:rsidR="007D1796" w:rsidRPr="007D1796" w:rsidRDefault="007D1796" w:rsidP="007D1796">
            <w:pPr>
              <w:jc w:val="center"/>
              <w:rPr>
                <w:rFonts w:ascii="GHEA Grapalat" w:hAnsi="GHEA Grapalat"/>
                <w:sz w:val="16"/>
                <w:szCs w:val="16"/>
              </w:rPr>
            </w:pP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t>7.5</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Pr>
                <w:rFonts w:ascii="GHEA Grapalat" w:hAnsi="GHEA Grapalat"/>
                <w:sz w:val="16"/>
                <w:szCs w:val="16"/>
              </w:rPr>
              <w:t>7.5</w:t>
            </w:r>
          </w:p>
        </w:tc>
        <w:tc>
          <w:tcPr>
            <w:tcW w:w="2070" w:type="dxa"/>
          </w:tcPr>
          <w:p w:rsidR="007D1796" w:rsidRPr="007D1796" w:rsidRDefault="007D1796" w:rsidP="007D1796">
            <w:pPr>
              <w:jc w:val="center"/>
              <w:rPr>
                <w:rFonts w:ascii="GHEA Grapalat" w:hAnsi="GHEA Grapalat"/>
                <w:sz w:val="16"/>
                <w:szCs w:val="16"/>
                <w:lang w:val="hy-AM"/>
              </w:rPr>
            </w:pPr>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lang w:val="hy-AM"/>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4</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24320000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Մեթանոլ</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67-56-1</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Թափանցիկ հեղուկ</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Նախատեսված</w:t>
            </w:r>
            <w:r w:rsidRPr="007D1796">
              <w:rPr>
                <w:rFonts w:ascii="GHEA Grapalat" w:hAnsi="GHEA Grapalat"/>
                <w:sz w:val="16"/>
                <w:szCs w:val="16"/>
              </w:rPr>
              <w:t xml:space="preserve"> </w:t>
            </w:r>
            <w:r w:rsidRPr="007D1796">
              <w:rPr>
                <w:rFonts w:ascii="GHEA Grapalat" w:hAnsi="GHEA Grapalat" w:cs="Sylfaen"/>
                <w:sz w:val="16"/>
                <w:szCs w:val="16"/>
              </w:rPr>
              <w:t>ԲԱՀՔ</w:t>
            </w:r>
            <w:r w:rsidRPr="007D1796">
              <w:rPr>
                <w:rFonts w:ascii="GHEA Grapalat" w:hAnsi="GHEA Grapalat"/>
                <w:sz w:val="16"/>
                <w:szCs w:val="16"/>
              </w:rPr>
              <w:t>-</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համար</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99. %9</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Հարաբերական</w:t>
            </w:r>
            <w:r w:rsidRPr="007D1796">
              <w:rPr>
                <w:rFonts w:ascii="GHEA Grapalat" w:hAnsi="GHEA Grapalat"/>
                <w:sz w:val="16"/>
                <w:szCs w:val="16"/>
              </w:rPr>
              <w:t xml:space="preserve"> </w:t>
            </w:r>
            <w:r w:rsidRPr="007D1796">
              <w:rPr>
                <w:rFonts w:ascii="GHEA Grapalat" w:hAnsi="GHEA Grapalat" w:cs="Sylfaen"/>
                <w:sz w:val="16"/>
                <w:szCs w:val="16"/>
              </w:rPr>
              <w:t>խտությունը</w:t>
            </w:r>
            <w:r w:rsidRPr="007D1796">
              <w:rPr>
                <w:rFonts w:ascii="GHEA Grapalat" w:hAnsi="GHEA Grapalat"/>
                <w:sz w:val="16"/>
                <w:szCs w:val="16"/>
              </w:rPr>
              <w:t xml:space="preserve"> 0.7917-0.7921</w:t>
            </w:r>
            <w:r w:rsidRPr="007D1796">
              <w:rPr>
                <w:rFonts w:ascii="GHEA Grapalat" w:hAnsi="GHEA Grapalat" w:cs="Sylfaen"/>
                <w:sz w:val="16"/>
                <w:szCs w:val="16"/>
              </w:rPr>
              <w:t>գ</w:t>
            </w:r>
            <w:r w:rsidRPr="007D1796">
              <w:rPr>
                <w:rFonts w:ascii="GHEA Grapalat" w:hAnsi="GHEA Grapalat"/>
                <w:sz w:val="16"/>
                <w:szCs w:val="16"/>
              </w:rPr>
              <w:t>/</w:t>
            </w:r>
            <w:r w:rsidRPr="007D1796">
              <w:rPr>
                <w:rFonts w:ascii="GHEA Grapalat" w:hAnsi="GHEA Grapalat" w:cs="Sylfaen"/>
                <w:sz w:val="16"/>
                <w:szCs w:val="16"/>
              </w:rPr>
              <w:t>մլ</w:t>
            </w:r>
            <w:r w:rsidRPr="007D1796">
              <w:rPr>
                <w:rFonts w:ascii="GHEA Grapalat" w:hAnsi="GHEA Grapalat"/>
                <w:sz w:val="16"/>
                <w:szCs w:val="16"/>
              </w:rPr>
              <w:t xml:space="preserve"> 20°C-</w:t>
            </w:r>
            <w:r w:rsidRPr="007D1796">
              <w:rPr>
                <w:rFonts w:ascii="GHEA Grapalat" w:hAnsi="GHEA Grapalat" w:cs="Sylfaen"/>
                <w:sz w:val="16"/>
                <w:szCs w:val="16"/>
              </w:rPr>
              <w:t>ում</w:t>
            </w:r>
            <w:r w:rsidRPr="007D1796">
              <w:rPr>
                <w:rFonts w:ascii="GHEA Grapalat" w:hAnsi="GHEA Grapalat"/>
                <w:sz w:val="16"/>
                <w:szCs w:val="16"/>
              </w:rPr>
              <w:t>:</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r w:rsidRPr="007D1796">
              <w:rPr>
                <w:rFonts w:ascii="GHEA Grapalat" w:hAnsi="GHEA Grapalat" w:cs="Sylfaen"/>
                <w:sz w:val="16"/>
                <w:szCs w:val="16"/>
              </w:rPr>
              <w:t>լ</w:t>
            </w:r>
            <w:r w:rsidRPr="007D1796">
              <w:rPr>
                <w:rFonts w:ascii="GHEA Grapalat" w:hAnsi="GHEA Grapalat"/>
                <w:sz w:val="16"/>
                <w:szCs w:val="16"/>
              </w:rPr>
              <w:t>-</w:t>
            </w:r>
            <w:r w:rsidRPr="007D1796">
              <w:rPr>
                <w:rFonts w:ascii="GHEA Grapalat" w:hAnsi="GHEA Grapalat" w:cs="Sylfaen"/>
                <w:sz w:val="16"/>
                <w:szCs w:val="16"/>
              </w:rPr>
              <w:t>ոց</w:t>
            </w:r>
            <w:r w:rsidRPr="007D1796">
              <w:rPr>
                <w:rFonts w:ascii="GHEA Grapalat" w:hAnsi="GHEA Grapalat"/>
                <w:sz w:val="16"/>
                <w:szCs w:val="16"/>
              </w:rPr>
              <w:t xml:space="preserve"> </w:t>
            </w:r>
            <w:r w:rsidRPr="007D1796">
              <w:rPr>
                <w:rFonts w:ascii="GHEA Grapalat" w:hAnsi="GHEA Grapalat" w:cs="Sylfaen"/>
                <w:sz w:val="16"/>
                <w:szCs w:val="16"/>
              </w:rPr>
              <w:t>տարրաներով</w:t>
            </w:r>
            <w:r w:rsidRPr="007D1796">
              <w:rPr>
                <w:rFonts w:ascii="GHEA Grapalat" w:hAnsi="GHEA Grapalat"/>
                <w:sz w:val="16"/>
                <w:szCs w:val="16"/>
              </w:rPr>
              <w:t>)</w:t>
            </w:r>
          </w:p>
        </w:tc>
        <w:tc>
          <w:tcPr>
            <w:tcW w:w="540" w:type="dxa"/>
          </w:tcPr>
          <w:p w:rsidR="007D1796" w:rsidRPr="007D1796" w:rsidRDefault="007D1796" w:rsidP="007D1796">
            <w:pPr>
              <w:ind w:left="-144" w:right="-144"/>
              <w:jc w:val="cente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Լ</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5</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5</w:t>
            </w:r>
          </w:p>
        </w:tc>
        <w:tc>
          <w:tcPr>
            <w:tcW w:w="207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5</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24320000</w:t>
            </w:r>
          </w:p>
        </w:tc>
        <w:tc>
          <w:tcPr>
            <w:tcW w:w="162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Ացետոն</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200-662-2</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Թափանցիկ</w:t>
            </w:r>
            <w:r w:rsidRPr="007D1796">
              <w:rPr>
                <w:rFonts w:ascii="GHEA Grapalat" w:hAnsi="GHEA Grapalat"/>
                <w:sz w:val="16"/>
                <w:szCs w:val="16"/>
              </w:rPr>
              <w:t xml:space="preserve"> </w:t>
            </w:r>
            <w:r w:rsidRPr="007D1796">
              <w:rPr>
                <w:rFonts w:ascii="GHEA Grapalat" w:hAnsi="GHEA Grapalat" w:cs="Sylfaen"/>
                <w:sz w:val="16"/>
                <w:szCs w:val="16"/>
              </w:rPr>
              <w:t>հեղուկ</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Նախատեսված</w:t>
            </w:r>
            <w:r w:rsidRPr="007D1796">
              <w:rPr>
                <w:rFonts w:ascii="GHEA Grapalat" w:hAnsi="GHEA Grapalat"/>
                <w:sz w:val="16"/>
                <w:szCs w:val="16"/>
              </w:rPr>
              <w:t xml:space="preserve"> </w:t>
            </w:r>
            <w:r w:rsidRPr="007D1796">
              <w:rPr>
                <w:rFonts w:ascii="GHEA Grapalat" w:hAnsi="GHEA Grapalat" w:cs="Sylfaen"/>
                <w:sz w:val="16"/>
                <w:szCs w:val="16"/>
              </w:rPr>
              <w:t>ԲԱՀՔ</w:t>
            </w:r>
            <w:r w:rsidRPr="007D1796">
              <w:rPr>
                <w:rFonts w:ascii="GHEA Grapalat" w:hAnsi="GHEA Grapalat"/>
                <w:sz w:val="16"/>
                <w:szCs w:val="16"/>
              </w:rPr>
              <w:t>-</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համար</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99.9%</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Հարաբերական</w:t>
            </w:r>
            <w:r w:rsidRPr="007D1796">
              <w:rPr>
                <w:rFonts w:ascii="GHEA Grapalat" w:hAnsi="GHEA Grapalat"/>
                <w:sz w:val="16"/>
                <w:szCs w:val="16"/>
              </w:rPr>
              <w:t xml:space="preserve"> </w:t>
            </w:r>
            <w:r w:rsidRPr="007D1796">
              <w:rPr>
                <w:rFonts w:ascii="GHEA Grapalat" w:hAnsi="GHEA Grapalat" w:cs="Sylfaen"/>
                <w:sz w:val="16"/>
                <w:szCs w:val="16"/>
              </w:rPr>
              <w:t>խտությունը</w:t>
            </w:r>
            <w:r w:rsidRPr="007D1796">
              <w:rPr>
                <w:rFonts w:ascii="GHEA Grapalat" w:hAnsi="GHEA Grapalat"/>
                <w:sz w:val="16"/>
                <w:szCs w:val="16"/>
              </w:rPr>
              <w:t xml:space="preserve"> 0.790-0.792</w:t>
            </w:r>
            <w:r w:rsidRPr="007D1796">
              <w:rPr>
                <w:rFonts w:ascii="GHEA Grapalat" w:hAnsi="GHEA Grapalat" w:cs="Sylfaen"/>
                <w:sz w:val="16"/>
                <w:szCs w:val="16"/>
              </w:rPr>
              <w:t>գ</w:t>
            </w:r>
            <w:r w:rsidRPr="007D1796">
              <w:rPr>
                <w:rFonts w:ascii="GHEA Grapalat" w:hAnsi="GHEA Grapalat"/>
                <w:sz w:val="16"/>
                <w:szCs w:val="16"/>
              </w:rPr>
              <w:t>/</w:t>
            </w:r>
            <w:r w:rsidRPr="007D1796">
              <w:rPr>
                <w:rFonts w:ascii="GHEA Grapalat" w:hAnsi="GHEA Grapalat" w:cs="Sylfaen"/>
                <w:sz w:val="16"/>
                <w:szCs w:val="16"/>
              </w:rPr>
              <w:t>մլ</w:t>
            </w:r>
            <w:r w:rsidRPr="007D1796">
              <w:rPr>
                <w:rFonts w:ascii="GHEA Grapalat" w:hAnsi="GHEA Grapalat"/>
                <w:sz w:val="16"/>
                <w:szCs w:val="16"/>
              </w:rPr>
              <w:t xml:space="preserve"> 20°C-</w:t>
            </w:r>
            <w:r w:rsidRPr="007D1796">
              <w:rPr>
                <w:rFonts w:ascii="GHEA Grapalat" w:hAnsi="GHEA Grapalat" w:cs="Sylfaen"/>
                <w:sz w:val="16"/>
                <w:szCs w:val="16"/>
              </w:rPr>
              <w:t>ում</w:t>
            </w:r>
            <w:r w:rsidRPr="007D1796">
              <w:rPr>
                <w:rFonts w:ascii="GHEA Grapalat" w:hAnsi="GHEA Grapalat"/>
                <w:sz w:val="16"/>
                <w:szCs w:val="16"/>
              </w:rPr>
              <w:t>:</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r w:rsidRPr="007D1796">
              <w:rPr>
                <w:rFonts w:ascii="GHEA Grapalat" w:hAnsi="GHEA Grapalat" w:cs="Sylfaen"/>
                <w:sz w:val="16"/>
                <w:szCs w:val="16"/>
              </w:rPr>
              <w:t>լ</w:t>
            </w:r>
            <w:r w:rsidRPr="007D1796">
              <w:rPr>
                <w:rFonts w:ascii="GHEA Grapalat" w:hAnsi="GHEA Grapalat"/>
                <w:sz w:val="16"/>
                <w:szCs w:val="16"/>
              </w:rPr>
              <w:t>-</w:t>
            </w:r>
            <w:r w:rsidRPr="007D1796">
              <w:rPr>
                <w:rFonts w:ascii="GHEA Grapalat" w:hAnsi="GHEA Grapalat" w:cs="Sylfaen"/>
                <w:sz w:val="16"/>
                <w:szCs w:val="16"/>
              </w:rPr>
              <w:t>ոց</w:t>
            </w:r>
            <w:r w:rsidRPr="007D1796">
              <w:rPr>
                <w:rFonts w:ascii="GHEA Grapalat" w:hAnsi="GHEA Grapalat"/>
                <w:sz w:val="16"/>
                <w:szCs w:val="16"/>
              </w:rPr>
              <w:t xml:space="preserve"> </w:t>
            </w:r>
            <w:r w:rsidRPr="007D1796">
              <w:rPr>
                <w:rFonts w:ascii="GHEA Grapalat" w:hAnsi="GHEA Grapalat" w:cs="Sylfaen"/>
                <w:sz w:val="16"/>
                <w:szCs w:val="16"/>
              </w:rPr>
              <w:t>տարրաներով</w:t>
            </w:r>
            <w:r w:rsidRPr="007D1796">
              <w:rPr>
                <w:rFonts w:ascii="GHEA Grapalat" w:hAnsi="GHEA Grapalat"/>
                <w:sz w:val="16"/>
                <w:szCs w:val="16"/>
              </w:rPr>
              <w:t>)</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Լ</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r>
              <w:rPr>
                <w:rFonts w:ascii="GHEA Grapalat" w:hAnsi="GHEA Grapalat"/>
                <w:sz w:val="16"/>
                <w:szCs w:val="16"/>
              </w:rPr>
              <w:t>5</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r>
              <w:rPr>
                <w:rFonts w:ascii="GHEA Grapalat" w:hAnsi="GHEA Grapalat"/>
                <w:sz w:val="16"/>
                <w:szCs w:val="16"/>
              </w:rPr>
              <w:t>5</w:t>
            </w:r>
          </w:p>
        </w:tc>
        <w:tc>
          <w:tcPr>
            <w:tcW w:w="207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6</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Mordant Black կամ</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Erichrome Black T</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1787-61-7</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Փոշի</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Որպես ինդիկատոր օգտագործելու համար</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Տիտրացիոն մեթոդով Zn-ի և  Mg-ի որոշման ժամանակ</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գ</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rPr>
                <w:rFonts w:ascii="GHEA Grapalat" w:hAnsi="GHEA Grapalat"/>
                <w:sz w:val="16"/>
                <w:szCs w:val="16"/>
              </w:rPr>
            </w:pPr>
            <w:r w:rsidRPr="007D1796">
              <w:rPr>
                <w:rFonts w:ascii="GHEA Grapalat" w:hAnsi="GHEA Grapalat"/>
                <w:sz w:val="16"/>
                <w:szCs w:val="16"/>
              </w:rPr>
              <w:t xml:space="preserve">     100</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p>
          <w:p w:rsidR="007D1796" w:rsidRPr="007D1796" w:rsidRDefault="007D1796" w:rsidP="007D1796">
            <w:pPr>
              <w:jc w:val="center"/>
              <w:rPr>
                <w:rFonts w:ascii="GHEA Grapalat" w:hAnsi="GHEA Grapalat"/>
                <w:sz w:val="16"/>
                <w:szCs w:val="16"/>
              </w:rPr>
            </w:pPr>
          </w:p>
          <w:p w:rsidR="007D1796" w:rsidRPr="007D1796" w:rsidRDefault="007D1796" w:rsidP="007D1796">
            <w:pPr>
              <w:rPr>
                <w:rFonts w:ascii="GHEA Grapalat" w:hAnsi="GHEA Grapalat"/>
                <w:sz w:val="16"/>
                <w:szCs w:val="16"/>
              </w:rPr>
            </w:pPr>
            <w:r w:rsidRPr="007D1796">
              <w:rPr>
                <w:rFonts w:ascii="GHEA Grapalat" w:hAnsi="GHEA Grapalat"/>
                <w:sz w:val="16"/>
                <w:szCs w:val="16"/>
              </w:rPr>
              <w:t xml:space="preserve">     100</w:t>
            </w:r>
          </w:p>
        </w:tc>
        <w:tc>
          <w:tcPr>
            <w:tcW w:w="207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 xml:space="preserve">Մատակարարումն իրականացվում է այդ նպատակով համապատասխան ֆինանսական </w:t>
            </w:r>
            <w:r w:rsidRPr="007D1796">
              <w:rPr>
                <w:rFonts w:ascii="GHEA Grapalat" w:hAnsi="GHEA Grapalat"/>
                <w:sz w:val="16"/>
                <w:szCs w:val="16"/>
              </w:rPr>
              <w:lastRenderedPageBreak/>
              <w:t>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lastRenderedPageBreak/>
              <w:t>7</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Հիդրօքսիլ ամոնիումի քլորիդ</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5470-11-1</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Սպիտակ բյուրեղային փոշի</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98%</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Տիտրացիոն մեթոդով Zn-ի և  Mg-ի որոշման համար</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գ</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100</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100</w:t>
            </w:r>
          </w:p>
        </w:tc>
        <w:tc>
          <w:tcPr>
            <w:tcW w:w="2070" w:type="dxa"/>
          </w:tcPr>
          <w:p w:rsidR="007D1796" w:rsidRDefault="007D1796" w:rsidP="007D1796">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8</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Ամոնիումի քլորիդ</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12125-02-9</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Բյուրեղային</w:t>
            </w:r>
            <w:r w:rsidRPr="007D1796">
              <w:rPr>
                <w:rFonts w:ascii="GHEA Grapalat" w:hAnsi="GHEA Grapalat"/>
                <w:sz w:val="16"/>
                <w:szCs w:val="16"/>
              </w:rPr>
              <w:t xml:space="preserve"> </w:t>
            </w:r>
            <w:r w:rsidRPr="007D1796">
              <w:rPr>
                <w:rFonts w:ascii="GHEA Grapalat" w:hAnsi="GHEA Grapalat" w:cs="Sylfaen"/>
                <w:sz w:val="16"/>
                <w:szCs w:val="16"/>
              </w:rPr>
              <w:t>փոշի</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99.5%</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Տիտրացիոն</w:t>
            </w:r>
            <w:r w:rsidRPr="007D1796">
              <w:rPr>
                <w:rFonts w:ascii="GHEA Grapalat" w:hAnsi="GHEA Grapalat"/>
                <w:sz w:val="16"/>
                <w:szCs w:val="16"/>
              </w:rPr>
              <w:t xml:space="preserve"> </w:t>
            </w:r>
            <w:r w:rsidRPr="007D1796">
              <w:rPr>
                <w:rFonts w:ascii="GHEA Grapalat" w:hAnsi="GHEA Grapalat" w:cs="Sylfaen"/>
                <w:sz w:val="16"/>
                <w:szCs w:val="16"/>
              </w:rPr>
              <w:t>մեթոդով</w:t>
            </w:r>
            <w:r w:rsidRPr="007D1796">
              <w:rPr>
                <w:rFonts w:ascii="GHEA Grapalat" w:hAnsi="GHEA Grapalat"/>
                <w:sz w:val="16"/>
                <w:szCs w:val="16"/>
              </w:rPr>
              <w:t xml:space="preserve"> Zn-</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և</w:t>
            </w:r>
            <w:r w:rsidRPr="007D1796">
              <w:rPr>
                <w:rFonts w:ascii="GHEA Grapalat" w:hAnsi="GHEA Grapalat"/>
                <w:sz w:val="16"/>
                <w:szCs w:val="16"/>
              </w:rPr>
              <w:t xml:space="preserve">  Mg-</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որոշման</w:t>
            </w:r>
            <w:r w:rsidRPr="007D1796">
              <w:rPr>
                <w:rFonts w:ascii="GHEA Grapalat" w:hAnsi="GHEA Grapalat"/>
                <w:sz w:val="16"/>
                <w:szCs w:val="16"/>
              </w:rPr>
              <w:t xml:space="preserve"> </w:t>
            </w:r>
            <w:r w:rsidRPr="007D1796">
              <w:rPr>
                <w:rFonts w:ascii="GHEA Grapalat" w:hAnsi="GHEA Grapalat" w:cs="Sylfaen"/>
                <w:sz w:val="16"/>
                <w:szCs w:val="16"/>
              </w:rPr>
              <w:t>համար</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գ</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500</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500</w:t>
            </w:r>
          </w:p>
        </w:tc>
        <w:tc>
          <w:tcPr>
            <w:tcW w:w="2070" w:type="dxa"/>
          </w:tcPr>
          <w:p w:rsidR="007D1796" w:rsidRDefault="007D1796" w:rsidP="007D1796">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9</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Կալիումի ցիանիդ</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151-50-8</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Սպիտակ բյուրեղներ</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w:t>
            </w:r>
            <w:r w:rsidRPr="007D1796">
              <w:rPr>
                <w:rFonts w:ascii="GHEA Grapalat" w:hAnsi="GHEA Grapalat" w:cs="Sylfaen"/>
                <w:sz w:val="16"/>
                <w:szCs w:val="16"/>
              </w:rPr>
              <w:t>՝</w:t>
            </w:r>
            <w:r w:rsidRPr="007D1796">
              <w:rPr>
                <w:rFonts w:ascii="GHEA Grapalat" w:hAnsi="GHEA Grapalat"/>
                <w:sz w:val="16"/>
                <w:szCs w:val="16"/>
              </w:rPr>
              <w:t xml:space="preserve"> 96% (տեխնիկական)</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Տիտրացիոն</w:t>
            </w:r>
            <w:r w:rsidRPr="007D1796">
              <w:rPr>
                <w:rFonts w:ascii="GHEA Grapalat" w:hAnsi="GHEA Grapalat"/>
                <w:sz w:val="16"/>
                <w:szCs w:val="16"/>
              </w:rPr>
              <w:t xml:space="preserve"> </w:t>
            </w:r>
            <w:r w:rsidRPr="007D1796">
              <w:rPr>
                <w:rFonts w:ascii="GHEA Grapalat" w:hAnsi="GHEA Grapalat" w:cs="Sylfaen"/>
                <w:sz w:val="16"/>
                <w:szCs w:val="16"/>
              </w:rPr>
              <w:t>մեթոդով</w:t>
            </w:r>
            <w:r w:rsidRPr="007D1796">
              <w:rPr>
                <w:rFonts w:ascii="GHEA Grapalat" w:hAnsi="GHEA Grapalat"/>
                <w:sz w:val="16"/>
                <w:szCs w:val="16"/>
              </w:rPr>
              <w:t xml:space="preserve"> Zn-</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և</w:t>
            </w:r>
            <w:r w:rsidRPr="007D1796">
              <w:rPr>
                <w:rFonts w:ascii="GHEA Grapalat" w:hAnsi="GHEA Grapalat"/>
                <w:sz w:val="16"/>
                <w:szCs w:val="16"/>
              </w:rPr>
              <w:t xml:space="preserve">  Mg-</w:t>
            </w:r>
            <w:r w:rsidRPr="007D1796">
              <w:rPr>
                <w:rFonts w:ascii="GHEA Grapalat" w:hAnsi="GHEA Grapalat" w:cs="Sylfaen"/>
                <w:sz w:val="16"/>
                <w:szCs w:val="16"/>
              </w:rPr>
              <w:t>ի</w:t>
            </w:r>
            <w:r w:rsidRPr="007D1796">
              <w:rPr>
                <w:rFonts w:ascii="GHEA Grapalat" w:hAnsi="GHEA Grapalat"/>
                <w:sz w:val="16"/>
                <w:szCs w:val="16"/>
              </w:rPr>
              <w:t xml:space="preserve"> </w:t>
            </w:r>
            <w:r w:rsidRPr="007D1796">
              <w:rPr>
                <w:rFonts w:ascii="GHEA Grapalat" w:hAnsi="GHEA Grapalat" w:cs="Sylfaen"/>
                <w:sz w:val="16"/>
                <w:szCs w:val="16"/>
              </w:rPr>
              <w:t>որոշման</w:t>
            </w:r>
            <w:r w:rsidRPr="007D1796">
              <w:rPr>
                <w:rFonts w:ascii="GHEA Grapalat" w:hAnsi="GHEA Grapalat"/>
                <w:sz w:val="16"/>
                <w:szCs w:val="16"/>
              </w:rPr>
              <w:t xml:space="preserve"> </w:t>
            </w:r>
            <w:r w:rsidRPr="007D1796">
              <w:rPr>
                <w:rFonts w:ascii="GHEA Grapalat" w:hAnsi="GHEA Grapalat" w:cs="Sylfaen"/>
                <w:sz w:val="16"/>
                <w:szCs w:val="16"/>
              </w:rPr>
              <w:t>համար</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գ</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250</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250</w:t>
            </w:r>
          </w:p>
        </w:tc>
        <w:tc>
          <w:tcPr>
            <w:tcW w:w="2070" w:type="dxa"/>
          </w:tcPr>
          <w:p w:rsidR="007D1796" w:rsidRDefault="007D1796" w:rsidP="007D1796">
            <w:r w:rsidRPr="007D1796">
              <w:rPr>
                <w:rFonts w:ascii="GHEA Grapalat" w:hAnsi="GHEA Grapalat"/>
                <w:sz w:val="16"/>
                <w:szCs w:val="16"/>
              </w:rPr>
              <w:t xml:space="preserve">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w:t>
            </w:r>
            <w:r w:rsidRPr="007D1796">
              <w:rPr>
                <w:rFonts w:ascii="GHEA Grapalat" w:hAnsi="GHEA Grapalat"/>
                <w:sz w:val="16"/>
                <w:szCs w:val="16"/>
              </w:rPr>
              <w:lastRenderedPageBreak/>
              <w:t>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83038C">
        <w:trPr>
          <w:trHeight w:val="3504"/>
        </w:trPr>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lastRenderedPageBreak/>
              <w:t>10</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Քլորոֆորմ</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67-66-3</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ԲԱՀՔ</w:t>
            </w:r>
            <w:r w:rsidRPr="007D1796">
              <w:rPr>
                <w:rFonts w:ascii="GHEA Grapalat" w:hAnsi="GHEA Grapalat"/>
                <w:sz w:val="16"/>
                <w:szCs w:val="16"/>
              </w:rPr>
              <w:t xml:space="preserve"> </w:t>
            </w:r>
            <w:r w:rsidRPr="007D1796">
              <w:rPr>
                <w:rFonts w:ascii="GHEA Grapalat" w:hAnsi="GHEA Grapalat" w:cs="Sylfaen"/>
                <w:sz w:val="16"/>
                <w:szCs w:val="16"/>
              </w:rPr>
              <w:t>աստիճանի</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Մաքրություն՝</w:t>
            </w:r>
            <w:r w:rsidRPr="007D1796">
              <w:rPr>
                <w:rFonts w:ascii="GHEA Grapalat" w:hAnsi="GHEA Grapalat"/>
                <w:sz w:val="16"/>
                <w:szCs w:val="16"/>
              </w:rPr>
              <w:t xml:space="preserve"> ≥99.9%,</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Պարունակում</w:t>
            </w:r>
            <w:r w:rsidRPr="007D1796">
              <w:rPr>
                <w:rFonts w:ascii="GHEA Grapalat" w:hAnsi="GHEA Grapalat"/>
                <w:sz w:val="16"/>
                <w:szCs w:val="16"/>
              </w:rPr>
              <w:t xml:space="preserve"> </w:t>
            </w:r>
            <w:r w:rsidRPr="007D1796">
              <w:rPr>
                <w:rFonts w:ascii="GHEA Grapalat" w:hAnsi="GHEA Grapalat" w:cs="Sylfaen"/>
                <w:sz w:val="16"/>
                <w:szCs w:val="16"/>
              </w:rPr>
              <w:t>է</w:t>
            </w:r>
            <w:r w:rsidRPr="007D1796">
              <w:rPr>
                <w:rFonts w:ascii="GHEA Grapalat" w:hAnsi="GHEA Grapalat"/>
                <w:sz w:val="16"/>
                <w:szCs w:val="16"/>
              </w:rPr>
              <w:t xml:space="preserve"> </w:t>
            </w:r>
            <w:r w:rsidRPr="007D1796">
              <w:rPr>
                <w:rFonts w:ascii="GHEA Grapalat" w:hAnsi="GHEA Grapalat" w:cs="Sylfaen"/>
                <w:sz w:val="16"/>
                <w:szCs w:val="16"/>
              </w:rPr>
              <w:t>ամիլեն</w:t>
            </w:r>
            <w:r w:rsidRPr="007D1796">
              <w:rPr>
                <w:rFonts w:ascii="GHEA Grapalat" w:hAnsi="GHEA Grapalat"/>
                <w:sz w:val="16"/>
                <w:szCs w:val="16"/>
              </w:rPr>
              <w:t xml:space="preserve"> </w:t>
            </w:r>
            <w:r w:rsidRPr="007D1796">
              <w:rPr>
                <w:rFonts w:ascii="GHEA Grapalat" w:hAnsi="GHEA Grapalat" w:cs="Sylfaen"/>
                <w:sz w:val="16"/>
                <w:szCs w:val="16"/>
              </w:rPr>
              <w:t>որպես</w:t>
            </w:r>
            <w:r w:rsidRPr="007D1796">
              <w:rPr>
                <w:rFonts w:ascii="GHEA Grapalat" w:hAnsi="GHEA Grapalat"/>
                <w:sz w:val="16"/>
                <w:szCs w:val="16"/>
              </w:rPr>
              <w:t xml:space="preserve"> </w:t>
            </w:r>
            <w:r w:rsidRPr="007D1796">
              <w:rPr>
                <w:rFonts w:ascii="GHEA Grapalat" w:hAnsi="GHEA Grapalat" w:cs="Sylfaen"/>
                <w:sz w:val="16"/>
                <w:szCs w:val="16"/>
              </w:rPr>
              <w:t>կայունացուցիչ</w:t>
            </w:r>
          </w:p>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Խտությունը</w:t>
            </w:r>
            <w:r w:rsidRPr="007D1796">
              <w:rPr>
                <w:rFonts w:ascii="GHEA Grapalat" w:hAnsi="GHEA Grapalat"/>
                <w:sz w:val="16"/>
                <w:szCs w:val="16"/>
              </w:rPr>
              <w:t xml:space="preserve">  1.48</w:t>
            </w:r>
            <w:r w:rsidRPr="007D1796">
              <w:rPr>
                <w:rFonts w:ascii="GHEA Grapalat" w:hAnsi="GHEA Grapalat" w:cs="Sylfaen"/>
                <w:sz w:val="16"/>
                <w:szCs w:val="16"/>
              </w:rPr>
              <w:t>գ</w:t>
            </w:r>
            <w:r w:rsidRPr="007D1796">
              <w:rPr>
                <w:rFonts w:ascii="GHEA Grapalat" w:hAnsi="GHEA Grapalat"/>
                <w:sz w:val="16"/>
                <w:szCs w:val="16"/>
              </w:rPr>
              <w:t>/</w:t>
            </w:r>
            <w:r w:rsidRPr="007D1796">
              <w:rPr>
                <w:rFonts w:ascii="GHEA Grapalat" w:hAnsi="GHEA Grapalat" w:cs="Sylfaen"/>
                <w:sz w:val="16"/>
                <w:szCs w:val="16"/>
              </w:rPr>
              <w:t>մլ</w:t>
            </w:r>
            <w:r w:rsidRPr="007D1796">
              <w:rPr>
                <w:rFonts w:ascii="GHEA Grapalat" w:hAnsi="GHEA Grapalat"/>
                <w:sz w:val="16"/>
                <w:szCs w:val="16"/>
              </w:rPr>
              <w:t xml:space="preserve"> 25°C-</w:t>
            </w:r>
            <w:r w:rsidRPr="007D1796">
              <w:rPr>
                <w:rFonts w:ascii="GHEA Grapalat" w:hAnsi="GHEA Grapalat" w:cs="Sylfaen"/>
                <w:sz w:val="16"/>
                <w:szCs w:val="16"/>
              </w:rPr>
              <w:t>ում</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r w:rsidRPr="007D1796">
              <w:rPr>
                <w:rFonts w:ascii="GHEA Grapalat" w:hAnsi="GHEA Grapalat" w:cs="Sylfaen"/>
                <w:sz w:val="16"/>
                <w:szCs w:val="16"/>
              </w:rPr>
              <w:t>լ</w:t>
            </w:r>
            <w:r w:rsidRPr="007D1796">
              <w:rPr>
                <w:rFonts w:ascii="GHEA Grapalat" w:hAnsi="GHEA Grapalat"/>
                <w:sz w:val="16"/>
                <w:szCs w:val="16"/>
              </w:rPr>
              <w:t>-</w:t>
            </w:r>
            <w:r w:rsidRPr="007D1796">
              <w:rPr>
                <w:rFonts w:ascii="GHEA Grapalat" w:hAnsi="GHEA Grapalat" w:cs="Sylfaen"/>
                <w:sz w:val="16"/>
                <w:szCs w:val="16"/>
              </w:rPr>
              <w:t>ոց</w:t>
            </w:r>
            <w:r w:rsidRPr="007D1796">
              <w:rPr>
                <w:rFonts w:ascii="GHEA Grapalat" w:hAnsi="GHEA Grapalat"/>
                <w:sz w:val="16"/>
                <w:szCs w:val="16"/>
              </w:rPr>
              <w:t xml:space="preserve"> </w:t>
            </w:r>
            <w:r w:rsidRPr="007D1796">
              <w:rPr>
                <w:rFonts w:ascii="GHEA Grapalat" w:hAnsi="GHEA Grapalat" w:cs="Sylfaen"/>
                <w:sz w:val="16"/>
                <w:szCs w:val="16"/>
              </w:rPr>
              <w:t>տարրայով</w:t>
            </w:r>
            <w:r w:rsidRPr="007D1796">
              <w:rPr>
                <w:rFonts w:ascii="GHEA Grapalat" w:hAnsi="GHEA Grapalat"/>
                <w:sz w:val="16"/>
                <w:szCs w:val="16"/>
              </w:rPr>
              <w:t>)</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sz w:val="16"/>
                <w:szCs w:val="16"/>
              </w:rPr>
            </w:pPr>
            <w:r w:rsidRPr="007D1796">
              <w:rPr>
                <w:rFonts w:ascii="GHEA Grapalat" w:hAnsi="GHEA Grapalat" w:cs="Sylfaen"/>
                <w:sz w:val="16"/>
                <w:szCs w:val="16"/>
              </w:rPr>
              <w:t>Լ</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2.5</w:t>
            </w:r>
          </w:p>
        </w:tc>
        <w:tc>
          <w:tcPr>
            <w:tcW w:w="2070" w:type="dxa"/>
          </w:tcPr>
          <w:p w:rsidR="007D1796" w:rsidRDefault="007D1796" w:rsidP="007D1796">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r w:rsidR="007D1796" w:rsidRPr="007D1796" w:rsidTr="00F539E1">
        <w:tc>
          <w:tcPr>
            <w:tcW w:w="1254" w:type="dxa"/>
          </w:tcPr>
          <w:p w:rsidR="007D1796" w:rsidRPr="007D1796" w:rsidRDefault="00F539E1" w:rsidP="007D1796">
            <w:pPr>
              <w:jc w:val="center"/>
              <w:rPr>
                <w:rFonts w:ascii="GHEA Grapalat" w:hAnsi="GHEA Grapalat"/>
                <w:sz w:val="16"/>
                <w:szCs w:val="16"/>
              </w:rPr>
            </w:pPr>
            <w:r>
              <w:rPr>
                <w:rFonts w:ascii="GHEA Grapalat" w:hAnsi="GHEA Grapalat"/>
                <w:sz w:val="16"/>
                <w:szCs w:val="16"/>
              </w:rPr>
              <w:t>11</w:t>
            </w:r>
          </w:p>
        </w:tc>
        <w:tc>
          <w:tcPr>
            <w:tcW w:w="1333" w:type="dxa"/>
          </w:tcPr>
          <w:p w:rsidR="007D1796" w:rsidRPr="007D1796" w:rsidRDefault="007D1796" w:rsidP="007D1796">
            <w:pPr>
              <w:rPr>
                <w:rFonts w:ascii="GHEA Grapalat" w:hAnsi="GHEA Grapalat"/>
                <w:sz w:val="16"/>
                <w:szCs w:val="16"/>
              </w:rPr>
            </w:pPr>
            <w:r w:rsidRPr="007D1796">
              <w:rPr>
                <w:rFonts w:ascii="Calibri" w:hAnsi="Calibri" w:cs="Calibri"/>
                <w:color w:val="000000"/>
                <w:sz w:val="16"/>
                <w:szCs w:val="16"/>
              </w:rPr>
              <w:t> </w:t>
            </w:r>
            <w:r w:rsidRPr="007D1796">
              <w:rPr>
                <w:rFonts w:ascii="GHEA Grapalat" w:hAnsi="GHEA Grapalat" w:cs="Arial"/>
                <w:color w:val="000000"/>
                <w:sz w:val="16"/>
                <w:szCs w:val="16"/>
              </w:rPr>
              <w:t>24310000</w:t>
            </w:r>
          </w:p>
        </w:tc>
        <w:tc>
          <w:tcPr>
            <w:tcW w:w="162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Տրիֆլօքսիստրոբին</w:t>
            </w:r>
          </w:p>
        </w:tc>
        <w:tc>
          <w:tcPr>
            <w:tcW w:w="540" w:type="dxa"/>
          </w:tcPr>
          <w:p w:rsidR="007D1796" w:rsidRPr="007D1796" w:rsidRDefault="007D1796" w:rsidP="007D1796">
            <w:pPr>
              <w:jc w:val="center"/>
              <w:rPr>
                <w:rFonts w:ascii="GHEA Grapalat" w:hAnsi="GHEA Grapalat"/>
                <w:sz w:val="16"/>
                <w:szCs w:val="16"/>
              </w:rPr>
            </w:pPr>
          </w:p>
        </w:tc>
        <w:tc>
          <w:tcPr>
            <w:tcW w:w="36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Cas- № 141517-21-7</w:t>
            </w:r>
          </w:p>
          <w:p w:rsidR="007D1796" w:rsidRPr="007D1796" w:rsidRDefault="007D1796" w:rsidP="007D1796">
            <w:pPr>
              <w:jc w:val="center"/>
              <w:rPr>
                <w:rFonts w:ascii="GHEA Grapalat" w:hAnsi="GHEA Grapalat" w:cs="Sylfaen"/>
                <w:sz w:val="16"/>
                <w:szCs w:val="16"/>
              </w:rPr>
            </w:pPr>
            <w:r w:rsidRPr="007D1796">
              <w:rPr>
                <w:rFonts w:ascii="GHEA Grapalat" w:hAnsi="GHEA Grapalat"/>
                <w:sz w:val="16"/>
                <w:szCs w:val="16"/>
              </w:rPr>
              <w:t>Անալիտիկ ստանդարտ</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Մաքրություն՝≤99.5%</w:t>
            </w:r>
          </w:p>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Պինդ վիճակում</w:t>
            </w:r>
          </w:p>
        </w:tc>
        <w:tc>
          <w:tcPr>
            <w:tcW w:w="540" w:type="dxa"/>
          </w:tcPr>
          <w:p w:rsidR="007D1796" w:rsidRPr="007D1796" w:rsidRDefault="007D1796" w:rsidP="007D1796">
            <w:pPr>
              <w:rPr>
                <w:rFonts w:ascii="GHEA Grapalat" w:hAnsi="GHEA Grapalat"/>
                <w:sz w:val="16"/>
                <w:szCs w:val="16"/>
              </w:rPr>
            </w:pPr>
          </w:p>
        </w:tc>
        <w:tc>
          <w:tcPr>
            <w:tcW w:w="1260" w:type="dxa"/>
          </w:tcPr>
          <w:p w:rsidR="007D1796" w:rsidRPr="007D1796" w:rsidRDefault="007D1796" w:rsidP="007D1796">
            <w:pPr>
              <w:jc w:val="center"/>
              <w:rPr>
                <w:rFonts w:ascii="GHEA Grapalat" w:hAnsi="GHEA Grapalat" w:cs="Sylfaen"/>
                <w:sz w:val="16"/>
                <w:szCs w:val="16"/>
              </w:rPr>
            </w:pPr>
            <w:r w:rsidRPr="007D1796">
              <w:rPr>
                <w:rFonts w:ascii="GHEA Grapalat" w:hAnsi="GHEA Grapalat" w:cs="Sylfaen"/>
                <w:sz w:val="16"/>
                <w:szCs w:val="16"/>
              </w:rPr>
              <w:t>մգ</w:t>
            </w:r>
          </w:p>
        </w:tc>
        <w:tc>
          <w:tcPr>
            <w:tcW w:w="450" w:type="dxa"/>
          </w:tcPr>
          <w:p w:rsidR="007D1796" w:rsidRPr="007D1796" w:rsidRDefault="007D1796" w:rsidP="007D1796">
            <w:pPr>
              <w:jc w:val="center"/>
              <w:rPr>
                <w:rFonts w:ascii="GHEA Grapalat" w:hAnsi="GHEA Grapalat"/>
                <w:sz w:val="16"/>
                <w:szCs w:val="16"/>
              </w:rPr>
            </w:pPr>
          </w:p>
        </w:tc>
        <w:tc>
          <w:tcPr>
            <w:tcW w:w="63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100</w:t>
            </w:r>
          </w:p>
        </w:tc>
        <w:tc>
          <w:tcPr>
            <w:tcW w:w="99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Ք.Երևան Էրեբունի 12</w:t>
            </w:r>
          </w:p>
        </w:tc>
        <w:tc>
          <w:tcPr>
            <w:tcW w:w="540" w:type="dxa"/>
          </w:tcPr>
          <w:p w:rsidR="007D1796" w:rsidRPr="007D1796" w:rsidRDefault="007D1796" w:rsidP="007D1796">
            <w:pPr>
              <w:jc w:val="center"/>
              <w:rPr>
                <w:rFonts w:ascii="GHEA Grapalat" w:hAnsi="GHEA Grapalat"/>
                <w:sz w:val="16"/>
                <w:szCs w:val="16"/>
              </w:rPr>
            </w:pPr>
            <w:r w:rsidRPr="007D1796">
              <w:rPr>
                <w:rFonts w:ascii="GHEA Grapalat" w:hAnsi="GHEA Grapalat"/>
                <w:sz w:val="16"/>
                <w:szCs w:val="16"/>
              </w:rPr>
              <w:t>100</w:t>
            </w:r>
          </w:p>
        </w:tc>
        <w:tc>
          <w:tcPr>
            <w:tcW w:w="2070" w:type="dxa"/>
          </w:tcPr>
          <w:p w:rsidR="007D1796" w:rsidRDefault="007D1796" w:rsidP="007D1796">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540" w:type="dxa"/>
          </w:tcPr>
          <w:p w:rsidR="007D1796" w:rsidRPr="007D1796" w:rsidRDefault="007D1796" w:rsidP="007D1796">
            <w:pPr>
              <w:jc w:val="center"/>
              <w:rPr>
                <w:rFonts w:ascii="GHEA Grapalat" w:hAnsi="GHEA Grapalat" w:cs="Calibri"/>
                <w:sz w:val="16"/>
                <w:szCs w:val="16"/>
              </w:rPr>
            </w:pPr>
          </w:p>
        </w:tc>
      </w:tr>
    </w:tbl>
    <w:p w:rsidR="008C0039" w:rsidRDefault="00835644" w:rsidP="00835644">
      <w:pPr>
        <w:tabs>
          <w:tab w:val="left" w:pos="555"/>
        </w:tabs>
        <w:rPr>
          <w:rFonts w:ascii="GHEA Grapalat" w:hAnsi="GHEA Grapalat"/>
          <w:sz w:val="20"/>
        </w:rPr>
      </w:pPr>
      <w:r>
        <w:rPr>
          <w:rFonts w:ascii="GHEA Grapalat" w:hAnsi="GHEA Grapalat"/>
          <w:sz w:val="20"/>
        </w:rPr>
        <w:tab/>
      </w:r>
      <w:r w:rsidRPr="00835644">
        <w:rPr>
          <w:rFonts w:ascii="GHEA Grapalat" w:hAnsi="GHEA Grapalat"/>
          <w:sz w:val="20"/>
        </w:rPr>
        <w:t>Բոլոր հղումների դեպքում հասկանալ &lt;&lt;կամ համարժեք&gt;&gt; բառերը</w:t>
      </w:r>
      <w:proofErr w:type="gramStart"/>
      <w:r w:rsidRPr="00835644">
        <w:rPr>
          <w:rFonts w:ascii="GHEA Grapalat" w:hAnsi="GHEA Grapalat"/>
          <w:sz w:val="20"/>
        </w:rPr>
        <w:t>,  &lt;</w:t>
      </w:r>
      <w:proofErr w:type="gramEnd"/>
      <w:r w:rsidRPr="00835644">
        <w:rPr>
          <w:rFonts w:ascii="GHEA Grapalat" w:hAnsi="GHEA Grapalat"/>
          <w:sz w:val="20"/>
        </w:rPr>
        <w:t>&lt;Գնումների մասին&gt;&gt; ՀՀ  օրենքի 13-րդ հոդվածի 5-րդ կետով  սահմանված պահանջներին համապատասխան:</w:t>
      </w:r>
    </w:p>
    <w:p w:rsidR="00891631" w:rsidRDefault="00891631" w:rsidP="00835644">
      <w:pPr>
        <w:tabs>
          <w:tab w:val="left" w:pos="555"/>
        </w:tabs>
        <w:rPr>
          <w:rFonts w:ascii="GHEA Grapalat" w:hAnsi="GHEA Grapalat"/>
          <w:sz w:val="20"/>
          <w:szCs w:val="20"/>
          <w:lang w:val="hy-AM"/>
        </w:rPr>
      </w:pPr>
      <w:r w:rsidRPr="00891631">
        <w:rPr>
          <w:rFonts w:ascii="GHEA Grapalat" w:hAnsi="GHEA Grapalat" w:cs="Sylfaen"/>
          <w:sz w:val="20"/>
          <w:szCs w:val="20"/>
          <w:lang w:val="hy-AM"/>
        </w:rPr>
        <w:t>Պիտանելիության ժամկետը առնվազն</w:t>
      </w:r>
      <w:r w:rsidRPr="00891631">
        <w:rPr>
          <w:rFonts w:ascii="GHEA Grapalat" w:hAnsi="GHEA Grapalat"/>
          <w:sz w:val="20"/>
          <w:szCs w:val="20"/>
          <w:lang w:val="hy-AM"/>
        </w:rPr>
        <w:t xml:space="preserve"> 70%-</w:t>
      </w:r>
      <w:r w:rsidRPr="00891631">
        <w:rPr>
          <w:rFonts w:ascii="GHEA Grapalat" w:hAnsi="GHEA Grapalat" w:cs="Sylfaen"/>
          <w:sz w:val="20"/>
          <w:szCs w:val="20"/>
          <w:lang w:val="hy-AM"/>
        </w:rPr>
        <w:t>ի առկայություն մատակարարման պահին</w:t>
      </w:r>
      <w:r w:rsidRPr="00891631">
        <w:rPr>
          <w:rFonts w:ascii="GHEA Grapalat" w:hAnsi="GHEA Grapalat"/>
          <w:sz w:val="20"/>
          <w:szCs w:val="20"/>
          <w:lang w:val="hy-AM"/>
        </w:rPr>
        <w:t>:</w:t>
      </w:r>
    </w:p>
    <w:p w:rsidR="00F539E1" w:rsidRPr="00D00B10" w:rsidRDefault="00F539E1" w:rsidP="00F539E1">
      <w:pPr>
        <w:ind w:firstLine="426"/>
        <w:jc w:val="both"/>
        <w:rPr>
          <w:rFonts w:ascii="GHEA Grapalat" w:hAnsi="GHEA Grapalat"/>
          <w:b/>
          <w:sz w:val="22"/>
          <w:szCs w:val="22"/>
          <w:lang w:val="es-ES"/>
        </w:rPr>
      </w:pPr>
      <w:r w:rsidRPr="00D00B10">
        <w:rPr>
          <w:rFonts w:ascii="GHEA Grapalat" w:hAnsi="GHEA Grapalat"/>
          <w:b/>
          <w:sz w:val="22"/>
          <w:szCs w:val="22"/>
          <w:lang w:val="es-ES"/>
        </w:rPr>
        <w:t>*</w:t>
      </w:r>
      <w:r w:rsidRPr="00D00B10">
        <w:rPr>
          <w:rFonts w:ascii="GHEA Grapalat" w:hAnsi="GHEA Grapalat"/>
          <w:b/>
          <w:sz w:val="22"/>
          <w:szCs w:val="22"/>
          <w:lang w:val="hy-AM"/>
        </w:rPr>
        <w:t>Գնման գործընթացը կազմակերպվում է ՙՙԳնումների մասին՚՚ ՀՀ օրենքի 15-րդ հոդավծի 6-րդ կետի հիման վրա:</w:t>
      </w:r>
      <w:bookmarkStart w:id="0" w:name="_GoBack"/>
      <w:bookmarkEnd w:id="0"/>
    </w:p>
    <w:p w:rsidR="00F539E1" w:rsidRPr="00F539E1" w:rsidRDefault="00F539E1" w:rsidP="00835644">
      <w:pPr>
        <w:tabs>
          <w:tab w:val="left" w:pos="555"/>
        </w:tabs>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891631" w:rsidRPr="006438B7" w:rsidRDefault="00891631" w:rsidP="00891631">
            <w:pPr>
              <w:jc w:val="center"/>
              <w:rPr>
                <w:rFonts w:ascii="GHEA Grapalat" w:hAnsi="GHEA Grapalat"/>
                <w:sz w:val="20"/>
                <w:szCs w:val="20"/>
                <w:lang w:val="hy-AM"/>
              </w:rPr>
            </w:pPr>
            <w:r w:rsidRPr="001F0A70">
              <w:rPr>
                <w:rFonts w:ascii="GHEA Grapalat" w:hAnsi="GHEA Grapalat"/>
                <w:sz w:val="20"/>
                <w:szCs w:val="20"/>
                <w:lang w:val="hy-AM"/>
              </w:rPr>
              <w:t>«</w:t>
            </w:r>
            <w:r w:rsidR="001F0A70" w:rsidRPr="001F0A70">
              <w:rPr>
                <w:rFonts w:ascii="GHEA Grapalat" w:hAnsi="GHEA Grapalat" w:cs="Sylfaen"/>
                <w:sz w:val="20"/>
                <w:szCs w:val="20"/>
                <w:lang w:val="hy-AM"/>
              </w:rPr>
              <w:t>ԱԿԲԱ-ԿՐԵԴԻՏ ԱԳՐԻԿՈԼ ԲԱՆԿ</w:t>
            </w:r>
            <w:r w:rsidRPr="001F0A70">
              <w:rPr>
                <w:rFonts w:ascii="GHEA Grapalat" w:hAnsi="GHEA Grapalat"/>
                <w:sz w:val="20"/>
                <w:szCs w:val="20"/>
                <w:lang w:val="hy-AM"/>
              </w:rPr>
              <w:t xml:space="preserve">» </w:t>
            </w:r>
            <w:r w:rsidRPr="001F0A70">
              <w:rPr>
                <w:rFonts w:ascii="GHEA Grapalat" w:hAnsi="GHEA Grapalat" w:cs="Sylfaen"/>
                <w:sz w:val="20"/>
                <w:szCs w:val="20"/>
                <w:lang w:val="hy-AM"/>
              </w:rPr>
              <w:t>ՓԲԸ</w:t>
            </w:r>
            <w:r w:rsidRPr="001F0A70">
              <w:rPr>
                <w:rFonts w:ascii="GHEA Grapalat" w:hAnsi="GHEA Grapalat"/>
                <w:sz w:val="20"/>
                <w:szCs w:val="20"/>
                <w:lang w:val="hy-AM"/>
              </w:rPr>
              <w:t xml:space="preserve">  «</w:t>
            </w:r>
            <w:r w:rsidR="001F0A70" w:rsidRPr="001F0A70">
              <w:rPr>
                <w:rFonts w:ascii="GHEA Grapalat" w:hAnsi="GHEA Grapalat" w:cs="Sylfaen"/>
                <w:sz w:val="20"/>
                <w:szCs w:val="20"/>
                <w:lang w:val="hy-AM"/>
              </w:rPr>
              <w:t>Շենգավիթ</w:t>
            </w:r>
            <w:r w:rsidRPr="001F0A70">
              <w:rPr>
                <w:rFonts w:ascii="GHEA Grapalat" w:hAnsi="GHEA Grapalat"/>
                <w:sz w:val="20"/>
                <w:szCs w:val="20"/>
                <w:lang w:val="hy-AM"/>
              </w:rPr>
              <w:t xml:space="preserve">» </w:t>
            </w:r>
            <w:r w:rsidRPr="001F0A70">
              <w:rPr>
                <w:rFonts w:ascii="GHEA Grapalat" w:hAnsi="GHEA Grapalat" w:cs="Sylfaen"/>
                <w:sz w:val="20"/>
                <w:szCs w:val="20"/>
                <w:lang w:val="hy-AM"/>
              </w:rPr>
              <w:t>մասնաճյուղ</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lastRenderedPageBreak/>
              <w:t>ՀՀ</w:t>
            </w:r>
            <w:r w:rsidRPr="006438B7">
              <w:rPr>
                <w:rFonts w:ascii="GHEA Grapalat" w:hAnsi="GHEA Grapalat"/>
                <w:sz w:val="20"/>
                <w:szCs w:val="20"/>
                <w:lang w:val="hy-AM"/>
              </w:rPr>
              <w:t xml:space="preserve"> 16040077358800</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891631" w:rsidRPr="006438B7" w:rsidRDefault="00891631" w:rsidP="00891631">
            <w:pPr>
              <w:jc w:val="center"/>
              <w:rPr>
                <w:rFonts w:ascii="GHEA Grapalat" w:hAnsi="GHEA Grapalat"/>
                <w:sz w:val="20"/>
                <w:szCs w:val="20"/>
                <w:lang w:val="hy-AM"/>
              </w:rPr>
            </w:pP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891631" w:rsidP="00891631">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F539E1">
      <w:pPr>
        <w:jc w:val="center"/>
        <w:rPr>
          <w:rFonts w:ascii="GHEA Grapalat" w:hAnsi="GHEA Grapalat"/>
          <w:sz w:val="20"/>
        </w:rPr>
      </w:pPr>
      <w:r w:rsidRPr="00864564">
        <w:rPr>
          <w:rFonts w:ascii="GHEA Grapalat" w:hAnsi="GHEA Grapalat"/>
          <w:sz w:val="20"/>
        </w:rPr>
        <w:lastRenderedPageBreak/>
        <w:br w:type="page"/>
      </w:r>
    </w:p>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F539E1" w:rsidRDefault="008C0039" w:rsidP="008C0039">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F539E1">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F539E1"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173F7B"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173F7B">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F539E1">
        <w:rPr>
          <w:rFonts w:ascii="GHEA Grapalat" w:hAnsi="GHEA Grapalat" w:cs="Sylfaen"/>
          <w:i w:val="0"/>
          <w:lang w:val="en-US"/>
        </w:rPr>
        <w:t>42</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F539E1" w:rsidRPr="00173F7B">
        <w:rPr>
          <w:rFonts w:ascii="GHEA Grapalat" w:hAnsi="GHEA Grapalat" w:cs="Arial"/>
          <w:i w:val="0"/>
          <w:lang w:val="hy-AM"/>
        </w:rPr>
        <w:t>42</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173F7B"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F539E1">
        <w:rPr>
          <w:rFonts w:ascii="GHEA Grapalat" w:hAnsi="GHEA Grapalat" w:cs="GHEA Grapalat"/>
          <w:i/>
          <w:sz w:val="18"/>
          <w:szCs w:val="18"/>
        </w:rPr>
        <w:t>42</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F539E1">
        <w:rPr>
          <w:rFonts w:ascii="GHEA Grapalat" w:hAnsi="GHEA Grapalat" w:cs="GHEA Grapalat"/>
          <w:sz w:val="18"/>
          <w:szCs w:val="18"/>
          <w:lang w:val="pt-BR"/>
        </w:rPr>
        <w:t>42</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1F0A70" w:rsidRPr="001F0A70">
              <w:rPr>
                <w:rFonts w:ascii="GHEA Grapalat" w:hAnsi="GHEA Grapalat" w:cs="Arial"/>
                <w:sz w:val="20"/>
                <w:szCs w:val="20"/>
              </w:rPr>
              <w:t>«ԱԿԲԱ-ԿՐԵԴԻՏ ԱԳՐԻԿՈԼ ԲԱՆԿ» ՓԲԸ  «Շենգավիթ» մասնաճյուղ</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1F0A70">
              <w:rPr>
                <w:rFonts w:ascii="GHEA Grapalat" w:hAnsi="GHEA Grapalat" w:cs="Arial"/>
                <w:sz w:val="20"/>
                <w:szCs w:val="20"/>
              </w:rPr>
              <w:t>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1F0A7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AD21FB" w:rsidRPr="00AD21FB">
              <w:rPr>
                <w:rFonts w:ascii="GHEA Grapalat" w:hAnsi="GHEA Grapalat" w:cs="GHEA Grapalat"/>
                <w:sz w:val="18"/>
                <w:szCs w:val="18"/>
              </w:rPr>
              <w:t>ՀԱԲԼԾԿ  ԳՀԱՊՁԲ-17/</w:t>
            </w:r>
            <w:r w:rsidR="001F0A70">
              <w:rPr>
                <w:rFonts w:ascii="GHEA Grapalat" w:hAnsi="GHEA Grapalat" w:cs="GHEA Grapalat"/>
                <w:sz w:val="18"/>
                <w:szCs w:val="18"/>
              </w:rPr>
              <w:t>42</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864564">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1F0A70">
        <w:rPr>
          <w:rFonts w:ascii="GHEA Grapalat" w:hAnsi="GHEA Grapalat" w:cs="GHEA Grapalat"/>
          <w:sz w:val="18"/>
          <w:szCs w:val="18"/>
          <w:lang w:val="pt-BR"/>
        </w:rPr>
        <w:t>42</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1F0A70">
        <w:rPr>
          <w:rFonts w:ascii="GHEA Grapalat" w:hAnsi="GHEA Grapalat" w:cs="GHEA Grapalat"/>
          <w:sz w:val="18"/>
          <w:szCs w:val="18"/>
          <w:lang w:val="pt-BR"/>
        </w:rPr>
        <w:t>42</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w:t>
            </w:r>
            <w:r w:rsidR="001F0A70" w:rsidRPr="001F0A70">
              <w:rPr>
                <w:rFonts w:ascii="GHEA Grapalat" w:hAnsi="GHEA Grapalat" w:cs="Arial"/>
                <w:sz w:val="20"/>
                <w:szCs w:val="20"/>
              </w:rPr>
              <w:t>«ԱԿԲԱ-ԿՐԵԴԻՏ ԱԳՐԻԿՈԼ ԲԱՆԿ» ՓԲԸ</w:t>
            </w:r>
            <w:r w:rsidR="001F0A70">
              <w:rPr>
                <w:rFonts w:ascii="GHEA Grapalat" w:hAnsi="GHEA Grapalat" w:cs="Arial"/>
                <w:sz w:val="20"/>
                <w:szCs w:val="20"/>
              </w:rPr>
              <w:t>,</w:t>
            </w:r>
            <w:r w:rsidR="001F0A70" w:rsidRPr="001F0A70">
              <w:rPr>
                <w:rFonts w:ascii="GHEA Grapalat" w:hAnsi="GHEA Grapalat" w:cs="Arial"/>
                <w:sz w:val="20"/>
                <w:szCs w:val="20"/>
              </w:rPr>
              <w:t xml:space="preserve">  «Շենգավիթ» մասնաճյուղ</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1F0A70">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w:t>
            </w:r>
            <w:r w:rsidR="001F0A70">
              <w:rPr>
                <w:rFonts w:ascii="GHEA Grapalat" w:hAnsi="GHEA Grapalat" w:cs="Arial"/>
                <w:sz w:val="20"/>
                <w:szCs w:val="20"/>
              </w:rPr>
              <w:t>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1F0A70">
        <w:rPr>
          <w:rFonts w:ascii="GHEA Grapalat" w:hAnsi="GHEA Grapalat" w:cs="GHEA Grapalat"/>
          <w:i/>
          <w:sz w:val="18"/>
          <w:szCs w:val="18"/>
        </w:rPr>
        <w:t>42</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BC0" w:rsidRDefault="00DC3BC0" w:rsidP="008C0039">
      <w:r>
        <w:separator/>
      </w:r>
    </w:p>
  </w:endnote>
  <w:endnote w:type="continuationSeparator" w:id="0">
    <w:p w:rsidR="00DC3BC0" w:rsidRDefault="00DC3BC0"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BC0" w:rsidRDefault="00DC3BC0" w:rsidP="008C0039">
      <w:r>
        <w:separator/>
      </w:r>
    </w:p>
  </w:footnote>
  <w:footnote w:type="continuationSeparator" w:id="0">
    <w:p w:rsidR="00DC3BC0" w:rsidRDefault="00DC3BC0" w:rsidP="008C0039">
      <w:r>
        <w:continuationSeparator/>
      </w:r>
    </w:p>
  </w:footnote>
  <w:footnote w:id="1">
    <w:p w:rsidR="00F539E1" w:rsidRPr="00D17258" w:rsidRDefault="00F539E1"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F539E1" w:rsidRPr="00AF5ECF" w:rsidRDefault="00F539E1"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F539E1" w:rsidRPr="002E31CA" w:rsidRDefault="00F539E1"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F539E1" w:rsidRPr="0027052A" w:rsidRDefault="00F539E1"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F539E1" w:rsidRPr="00A10D1E" w:rsidRDefault="00F539E1"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F539E1" w:rsidRPr="0074261F" w:rsidRDefault="00F539E1"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173F7B" w:rsidRPr="006D1826" w:rsidRDefault="00173F7B" w:rsidP="00173F7B">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173F7B" w:rsidRPr="009E45F3" w:rsidRDefault="00173F7B" w:rsidP="00173F7B">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173F7B" w:rsidRPr="006D5B24" w:rsidRDefault="00173F7B" w:rsidP="00173F7B">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173F7B" w:rsidRPr="00536BFB" w:rsidRDefault="00173F7B" w:rsidP="00173F7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173F7B" w:rsidRPr="00536BFB" w:rsidRDefault="00173F7B" w:rsidP="00173F7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173F7B" w:rsidRPr="006D5B24" w:rsidRDefault="00173F7B" w:rsidP="00173F7B">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73F7B" w:rsidRPr="006D5B24" w:rsidRDefault="00173F7B" w:rsidP="00173F7B">
      <w:pPr>
        <w:pStyle w:val="FootnoteText"/>
        <w:jc w:val="both"/>
        <w:rPr>
          <w:rFonts w:ascii="GHEA Grapalat" w:hAnsi="GHEA Grapalat"/>
          <w:i/>
          <w:sz w:val="16"/>
          <w:szCs w:val="24"/>
          <w:lang w:val="hy-AM" w:eastAsia="en-US"/>
        </w:rPr>
      </w:pPr>
    </w:p>
  </w:footnote>
  <w:footnote w:id="13">
    <w:p w:rsidR="00F539E1" w:rsidRPr="00630CC3" w:rsidRDefault="00F539E1"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F539E1" w:rsidRPr="00630CC3" w:rsidRDefault="00F539E1"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F539E1" w:rsidRPr="006D5B24" w:rsidRDefault="00F539E1"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539E1" w:rsidRPr="006D5B24" w:rsidRDefault="00F539E1"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539E1" w:rsidRPr="006D5B24" w:rsidRDefault="00F539E1"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A03CC"/>
    <w:rsid w:val="000A72B7"/>
    <w:rsid w:val="000D29D6"/>
    <w:rsid w:val="000D3D33"/>
    <w:rsid w:val="000D71FE"/>
    <w:rsid w:val="000E0EC2"/>
    <w:rsid w:val="000E4A1D"/>
    <w:rsid w:val="00105FC7"/>
    <w:rsid w:val="00142C0F"/>
    <w:rsid w:val="00173F7B"/>
    <w:rsid w:val="0018690A"/>
    <w:rsid w:val="00194BAD"/>
    <w:rsid w:val="001B2575"/>
    <w:rsid w:val="001F0A70"/>
    <w:rsid w:val="002064E0"/>
    <w:rsid w:val="0021601F"/>
    <w:rsid w:val="00220BDC"/>
    <w:rsid w:val="00225F52"/>
    <w:rsid w:val="00245484"/>
    <w:rsid w:val="002C2B66"/>
    <w:rsid w:val="00313415"/>
    <w:rsid w:val="00327846"/>
    <w:rsid w:val="00377C37"/>
    <w:rsid w:val="003C1725"/>
    <w:rsid w:val="003F73FC"/>
    <w:rsid w:val="004135A9"/>
    <w:rsid w:val="00440016"/>
    <w:rsid w:val="00494D33"/>
    <w:rsid w:val="00496AF9"/>
    <w:rsid w:val="00497539"/>
    <w:rsid w:val="004C4599"/>
    <w:rsid w:val="004D3699"/>
    <w:rsid w:val="004E4378"/>
    <w:rsid w:val="004F395D"/>
    <w:rsid w:val="005120B8"/>
    <w:rsid w:val="00522362"/>
    <w:rsid w:val="00525BB3"/>
    <w:rsid w:val="005309BA"/>
    <w:rsid w:val="00554AEE"/>
    <w:rsid w:val="00562D0D"/>
    <w:rsid w:val="005B5629"/>
    <w:rsid w:val="00601730"/>
    <w:rsid w:val="006040C6"/>
    <w:rsid w:val="00631579"/>
    <w:rsid w:val="00655839"/>
    <w:rsid w:val="006621BE"/>
    <w:rsid w:val="00675878"/>
    <w:rsid w:val="00680D25"/>
    <w:rsid w:val="00683712"/>
    <w:rsid w:val="0068657C"/>
    <w:rsid w:val="006B64F9"/>
    <w:rsid w:val="00725130"/>
    <w:rsid w:val="00744E20"/>
    <w:rsid w:val="00763042"/>
    <w:rsid w:val="00787E3A"/>
    <w:rsid w:val="00793BC5"/>
    <w:rsid w:val="007A4B88"/>
    <w:rsid w:val="007D1796"/>
    <w:rsid w:val="007D1993"/>
    <w:rsid w:val="00801134"/>
    <w:rsid w:val="00807D5D"/>
    <w:rsid w:val="00812BFE"/>
    <w:rsid w:val="0083038C"/>
    <w:rsid w:val="00835644"/>
    <w:rsid w:val="00843794"/>
    <w:rsid w:val="00855D98"/>
    <w:rsid w:val="00875DA4"/>
    <w:rsid w:val="00880C2D"/>
    <w:rsid w:val="00891631"/>
    <w:rsid w:val="008A0C26"/>
    <w:rsid w:val="008B7D7D"/>
    <w:rsid w:val="008C0039"/>
    <w:rsid w:val="00920F38"/>
    <w:rsid w:val="00935C80"/>
    <w:rsid w:val="009428E3"/>
    <w:rsid w:val="009510B9"/>
    <w:rsid w:val="00963E36"/>
    <w:rsid w:val="009A5FE2"/>
    <w:rsid w:val="009B740F"/>
    <w:rsid w:val="009D29F3"/>
    <w:rsid w:val="00A14C3D"/>
    <w:rsid w:val="00A338CD"/>
    <w:rsid w:val="00A34902"/>
    <w:rsid w:val="00AA067D"/>
    <w:rsid w:val="00AB2EDD"/>
    <w:rsid w:val="00AC6BE0"/>
    <w:rsid w:val="00AD21FB"/>
    <w:rsid w:val="00B0612A"/>
    <w:rsid w:val="00B2389B"/>
    <w:rsid w:val="00B43448"/>
    <w:rsid w:val="00B44814"/>
    <w:rsid w:val="00B71870"/>
    <w:rsid w:val="00B71967"/>
    <w:rsid w:val="00BB1F95"/>
    <w:rsid w:val="00BD11C9"/>
    <w:rsid w:val="00BD7984"/>
    <w:rsid w:val="00BF13F5"/>
    <w:rsid w:val="00C220F5"/>
    <w:rsid w:val="00C405F8"/>
    <w:rsid w:val="00C40A56"/>
    <w:rsid w:val="00C46EBD"/>
    <w:rsid w:val="00C54556"/>
    <w:rsid w:val="00C75899"/>
    <w:rsid w:val="00C90F36"/>
    <w:rsid w:val="00CA431B"/>
    <w:rsid w:val="00CA663B"/>
    <w:rsid w:val="00CC0412"/>
    <w:rsid w:val="00CC2B7D"/>
    <w:rsid w:val="00D41F84"/>
    <w:rsid w:val="00D5659B"/>
    <w:rsid w:val="00D7408F"/>
    <w:rsid w:val="00D844D1"/>
    <w:rsid w:val="00DC3BC0"/>
    <w:rsid w:val="00DD7180"/>
    <w:rsid w:val="00DE74BA"/>
    <w:rsid w:val="00DE7660"/>
    <w:rsid w:val="00E12984"/>
    <w:rsid w:val="00E252BC"/>
    <w:rsid w:val="00E31994"/>
    <w:rsid w:val="00E43911"/>
    <w:rsid w:val="00E95D36"/>
    <w:rsid w:val="00ED4BB5"/>
    <w:rsid w:val="00ED7003"/>
    <w:rsid w:val="00F00FEF"/>
    <w:rsid w:val="00F17710"/>
    <w:rsid w:val="00F42644"/>
    <w:rsid w:val="00F42C08"/>
    <w:rsid w:val="00F449D3"/>
    <w:rsid w:val="00F539E1"/>
    <w:rsid w:val="00F73342"/>
    <w:rsid w:val="00F7677D"/>
    <w:rsid w:val="00FC3BCD"/>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A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2B33-B48E-4ED2-B066-514F423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54</Pages>
  <Words>18357</Words>
  <Characters>104640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53</cp:revision>
  <cp:lastPrinted>2017-11-23T07:08:00Z</cp:lastPrinted>
  <dcterms:created xsi:type="dcterms:W3CDTF">2017-06-05T12:23:00Z</dcterms:created>
  <dcterms:modified xsi:type="dcterms:W3CDTF">2017-12-15T12:41:00Z</dcterms:modified>
</cp:coreProperties>
</file>