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 xml:space="preserve">Annex 3 </w:t>
      </w:r>
    </w:p>
    <w:p w:rsidR="00B37A66" w:rsidRPr="002504B7" w:rsidRDefault="00B37A66" w:rsidP="002504B7">
      <w:pPr>
        <w:pStyle w:val="BodyText"/>
        <w:spacing w:after="160" w:line="360" w:lineRule="auto"/>
        <w:ind w:firstLine="567"/>
        <w:jc w:val="right"/>
        <w:rPr>
          <w:rFonts w:ascii="GHEA Grapalat" w:hAnsi="GHEA Grapalat" w:cs="Sylfaen"/>
          <w:i/>
        </w:rPr>
      </w:pPr>
      <w:proofErr w:type="gramStart"/>
      <w:r w:rsidRPr="002504B7">
        <w:rPr>
          <w:rFonts w:ascii="GHEA Grapalat" w:hAnsi="GHEA Grapalat"/>
          <w:i/>
        </w:rPr>
        <w:t>to</w:t>
      </w:r>
      <w:proofErr w:type="gramEnd"/>
      <w:r w:rsidRPr="002504B7">
        <w:rPr>
          <w:rFonts w:ascii="GHEA Grapalat" w:hAnsi="GHEA Grapalat"/>
          <w:i/>
        </w:rPr>
        <w:t xml:space="preserve"> Order of the Minister of Finance of the Republic of Armenia </w:t>
      </w:r>
    </w:p>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No 250-A of 25 May 2017</w:t>
      </w:r>
    </w:p>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of </w:t>
      </w:r>
      <w:r w:rsidR="004E2D66">
        <w:rPr>
          <w:rFonts w:ascii="GHEA Grapalat" w:hAnsi="GHEA Grapalat"/>
          <w:i w:val="0"/>
          <w:sz w:val="24"/>
          <w:szCs w:val="24"/>
        </w:rPr>
        <w:t>07</w:t>
      </w:r>
      <w:r w:rsidR="00BB774D" w:rsidRPr="00BB774D">
        <w:rPr>
          <w:rFonts w:ascii="GHEA Grapalat" w:hAnsi="GHEA Grapalat"/>
          <w:i w:val="0"/>
          <w:sz w:val="24"/>
          <w:szCs w:val="24"/>
        </w:rPr>
        <w:t xml:space="preserve"> </w:t>
      </w:r>
      <w:proofErr w:type="spellStart"/>
      <w:proofErr w:type="gramStart"/>
      <w:r w:rsidR="004E2D66">
        <w:rPr>
          <w:rFonts w:ascii="GHEA Grapalat" w:hAnsi="GHEA Grapalat"/>
          <w:i w:val="0"/>
          <w:sz w:val="24"/>
          <w:szCs w:val="24"/>
        </w:rPr>
        <w:t>dec</w:t>
      </w:r>
      <w:r w:rsidR="009D295A" w:rsidRPr="00BB774D">
        <w:rPr>
          <w:rFonts w:ascii="GHEA Grapalat" w:hAnsi="GHEA Grapalat"/>
          <w:i w:val="0"/>
          <w:sz w:val="24"/>
          <w:szCs w:val="24"/>
        </w:rPr>
        <w:t>ember</w:t>
      </w:r>
      <w:proofErr w:type="spellEnd"/>
      <w:r w:rsidR="005D75F4" w:rsidRPr="00BB774D">
        <w:rPr>
          <w:rFonts w:ascii="GHEA Grapalat" w:hAnsi="GHEA Grapalat"/>
          <w:i w:val="0"/>
          <w:sz w:val="24"/>
          <w:szCs w:val="24"/>
        </w:rPr>
        <w:t xml:space="preserve"> </w:t>
      </w:r>
      <w:r w:rsidRPr="002504B7">
        <w:rPr>
          <w:rFonts w:ascii="GHEA Grapalat" w:hAnsi="GHEA Grapalat"/>
          <w:i w:val="0"/>
          <w:sz w:val="24"/>
          <w:szCs w:val="24"/>
        </w:rPr>
        <w:t xml:space="preserve"> of</w:t>
      </w:r>
      <w:proofErr w:type="gramEnd"/>
      <w:r w:rsidRPr="002504B7">
        <w:rPr>
          <w:rFonts w:ascii="GHEA Grapalat" w:hAnsi="GHEA Grapalat"/>
          <w:i w:val="0"/>
          <w:sz w:val="24"/>
          <w:szCs w:val="24"/>
        </w:rPr>
        <w:t xml:space="preserve"> 20</w:t>
      </w:r>
      <w:r w:rsidR="005D75F4">
        <w:rPr>
          <w:rFonts w:ascii="GHEA Grapalat" w:hAnsi="GHEA Grapalat"/>
          <w:i w:val="0"/>
          <w:sz w:val="24"/>
          <w:szCs w:val="24"/>
        </w:rPr>
        <w:t>17</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2504B7">
      <w:pPr>
        <w:pStyle w:val="BodyTextIndent"/>
        <w:spacing w:after="160"/>
        <w:jc w:val="center"/>
        <w:rPr>
          <w:rFonts w:ascii="GHEA Grapalat" w:hAnsi="GHEA Grapalat"/>
          <w:i w:val="0"/>
          <w:sz w:val="24"/>
          <w:szCs w:val="24"/>
        </w:rPr>
      </w:pPr>
    </w:p>
    <w:p w:rsidR="0091042F" w:rsidRPr="002504B7"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GHTsDzB-HVKAK-2017-</w:t>
      </w:r>
      <w:r w:rsidR="004E2D66">
        <w:rPr>
          <w:rFonts w:ascii="GHEA Grapalat" w:hAnsi="GHEA Grapalat"/>
          <w:i w:val="0"/>
          <w:sz w:val="24"/>
          <w:szCs w:val="24"/>
        </w:rPr>
        <w:t>47</w:t>
      </w:r>
    </w:p>
    <w:p w:rsidR="0091042F" w:rsidRDefault="0091042F" w:rsidP="002504B7">
      <w:pPr>
        <w:pStyle w:val="BodyTextIndent"/>
        <w:spacing w:after="160"/>
        <w:rPr>
          <w:rFonts w:ascii="GHEA Grapalat" w:hAnsi="GHEA Grapalat"/>
          <w:i w:val="0"/>
          <w:sz w:val="24"/>
          <w:szCs w:val="24"/>
        </w:rPr>
      </w:pPr>
    </w:p>
    <w:p w:rsidR="00642EFE" w:rsidRPr="002504B7" w:rsidRDefault="003A3459" w:rsidP="002504B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152A6E">
      <w:pPr>
        <w:spacing w:after="120" w:line="360" w:lineRule="auto"/>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 for provision of</w:t>
      </w:r>
      <w:r w:rsidRPr="00315A44">
        <w:rPr>
          <w:rFonts w:ascii="GHEA Grapalat" w:hAnsi="GHEA Grapalat"/>
        </w:rPr>
        <w:t xml:space="preserve"> </w:t>
      </w:r>
      <w:r w:rsidR="004E2D66">
        <w:rPr>
          <w:rFonts w:ascii="GHEA Grapalat" w:hAnsi="GHEA Grapalat"/>
        </w:rPr>
        <w:t>transportation</w:t>
      </w:r>
      <w:r w:rsidR="00022E4E">
        <w:rPr>
          <w:rFonts w:ascii="GHEA Grapalat" w:hAnsi="GHEA Grapalat"/>
        </w:rPr>
        <w:t xml:space="preserve"> </w:t>
      </w:r>
      <w:r w:rsidR="006F21A3" w:rsidRPr="002F7A3B">
        <w:rPr>
          <w:rFonts w:ascii="GHEA Grapalat" w:hAnsi="GHEA Grapalat"/>
        </w:rPr>
        <w:t>services</w:t>
      </w:r>
      <w:r w:rsidR="00315A44" w:rsidRPr="002F7A3B">
        <w:rPr>
          <w:rFonts w:ascii="GHEA Grapalat" w:hAnsi="GHEA Grapalat"/>
        </w:rPr>
        <w:t xml:space="preserv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A3459" w:rsidRPr="00315A44" w:rsidRDefault="002504B7" w:rsidP="00315A44">
      <w:pPr>
        <w:rPr>
          <w:rFonts w:ascii="GHEA Grapalat" w:hAnsi="GHEA Grapalat"/>
        </w:rPr>
      </w:pPr>
      <w:r w:rsidRPr="00315A44">
        <w:rPr>
          <w:rFonts w:ascii="GHEA Grapalat" w:hAnsi="GHEA Grapalat"/>
        </w:rPr>
        <w:t xml:space="preserve">                   </w:t>
      </w:r>
    </w:p>
    <w:p w:rsidR="00357D48" w:rsidRPr="002504B7" w:rsidRDefault="00A76C15" w:rsidP="003A3459">
      <w:pPr>
        <w:pStyle w:val="BodyTextIndent"/>
        <w:ind w:firstLine="0"/>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504B7">
      <w:pPr>
        <w:spacing w:after="160" w:line="360" w:lineRule="auto"/>
        <w:jc w:val="both"/>
        <w:rPr>
          <w:rFonts w:ascii="GHEA Grapalat" w:hAnsi="GHEA Grapalat"/>
        </w:rPr>
      </w:pPr>
      <w:r w:rsidRPr="002504B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2504B7">
      <w:pPr>
        <w:pStyle w:val="BodyTextIndent"/>
        <w:spacing w:after="160"/>
        <w:ind w:firstLine="0"/>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BC1C8B">
        <w:rPr>
          <w:rFonts w:ascii="GHEA Grapalat" w:hAnsi="GHEA Grapalat"/>
          <w:i w:val="0"/>
          <w:sz w:val="24"/>
          <w:szCs w:val="24"/>
        </w:rPr>
        <w:t>0</w:t>
      </w:r>
      <w:r w:rsidR="007C191F">
        <w:rPr>
          <w:rFonts w:ascii="GHEA Grapalat" w:hAnsi="GHEA Grapalat"/>
          <w:i w:val="0"/>
          <w:sz w:val="24"/>
          <w:szCs w:val="24"/>
        </w:rPr>
        <w:t>:00</w:t>
      </w:r>
      <w:r w:rsidRPr="002504B7">
        <w:rPr>
          <w:rFonts w:ascii="GHEA Grapalat" w:hAnsi="GHEA Grapalat"/>
          <w:i w:val="0"/>
          <w:sz w:val="24"/>
          <w:szCs w:val="24"/>
        </w:rPr>
        <w:t xml:space="preserve"> o'clock of the </w:t>
      </w:r>
      <w:r w:rsidR="007C191F">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7C191F">
      <w:pPr>
        <w:pStyle w:val="BodyTextIndent"/>
        <w:ind w:firstLine="0"/>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7C191F">
        <w:rPr>
          <w:rFonts w:ascii="GHEA Grapalat" w:hAnsi="GHEA Grapalat"/>
          <w:i w:val="0"/>
          <w:sz w:val="24"/>
          <w:szCs w:val="24"/>
        </w:rPr>
        <w:t xml:space="preserve">37, </w:t>
      </w:r>
      <w:proofErr w:type="spellStart"/>
      <w:r w:rsidR="007C191F">
        <w:rPr>
          <w:rFonts w:ascii="GHEA Grapalat" w:hAnsi="GHEA Grapalat"/>
          <w:i w:val="0"/>
          <w:sz w:val="24"/>
          <w:szCs w:val="24"/>
        </w:rPr>
        <w:t>D.Malyan</w:t>
      </w:r>
      <w:proofErr w:type="spellEnd"/>
      <w:r w:rsidR="007C191F">
        <w:rPr>
          <w:rFonts w:ascii="GHEA Grapalat" w:hAnsi="GHEA Grapalat"/>
          <w:i w:val="0"/>
          <w:sz w:val="24"/>
          <w:szCs w:val="24"/>
        </w:rPr>
        <w:t xml:space="preserve"> str., Yerevan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BC1C8B">
        <w:rPr>
          <w:rFonts w:ascii="GHEA Grapalat" w:hAnsi="GHEA Grapalat"/>
          <w:i w:val="0"/>
          <w:sz w:val="24"/>
          <w:szCs w:val="24"/>
        </w:rPr>
        <w:t>0:0</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7C191F">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2504B7" w:rsidRDefault="00032BD4"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bid opening will take place at the following address: </w:t>
      </w:r>
      <w:r w:rsidR="00F33E48">
        <w:rPr>
          <w:rFonts w:ascii="GHEA Grapalat" w:hAnsi="GHEA Grapalat"/>
          <w:i w:val="0"/>
          <w:sz w:val="24"/>
          <w:szCs w:val="24"/>
        </w:rPr>
        <w:t xml:space="preserve">37, </w:t>
      </w:r>
      <w:proofErr w:type="spellStart"/>
      <w:r w:rsidR="00F33E48">
        <w:rPr>
          <w:rFonts w:ascii="GHEA Grapalat" w:hAnsi="GHEA Grapalat"/>
          <w:i w:val="0"/>
          <w:sz w:val="24"/>
          <w:szCs w:val="24"/>
        </w:rPr>
        <w:t>D.Malyan</w:t>
      </w:r>
      <w:proofErr w:type="spellEnd"/>
      <w:r w:rsidR="00F33E48">
        <w:rPr>
          <w:rFonts w:ascii="GHEA Grapalat" w:hAnsi="GHEA Grapalat"/>
          <w:i w:val="0"/>
          <w:sz w:val="24"/>
          <w:szCs w:val="24"/>
        </w:rPr>
        <w:t xml:space="preserve"> str., Yerevan</w:t>
      </w:r>
      <w:r w:rsidRPr="002504B7">
        <w:rPr>
          <w:rFonts w:ascii="GHEA Grapalat" w:hAnsi="GHEA Grapalat"/>
          <w:i w:val="0"/>
          <w:sz w:val="24"/>
          <w:szCs w:val="24"/>
        </w:rPr>
        <w:t xml:space="preserve">, </w:t>
      </w:r>
      <w:r w:rsidRPr="0098131E">
        <w:rPr>
          <w:rFonts w:ascii="GHEA Grapalat" w:hAnsi="GHEA Grapalat"/>
          <w:i w:val="0"/>
          <w:sz w:val="24"/>
          <w:szCs w:val="24"/>
        </w:rPr>
        <w:t>on</w:t>
      </w:r>
      <w:r w:rsidR="00CF7C94" w:rsidRPr="00287498">
        <w:rPr>
          <w:rFonts w:ascii="GHEA Grapalat" w:hAnsi="GHEA Grapalat"/>
          <w:i w:val="0"/>
          <w:sz w:val="24"/>
          <w:szCs w:val="24"/>
        </w:rPr>
        <w:t xml:space="preserve"> the </w:t>
      </w:r>
      <w:r w:rsidR="00CF7C94">
        <w:rPr>
          <w:rFonts w:ascii="GHEA Grapalat" w:hAnsi="GHEA Grapalat"/>
          <w:i w:val="0"/>
          <w:sz w:val="24"/>
          <w:szCs w:val="24"/>
        </w:rPr>
        <w:t>1</w:t>
      </w:r>
      <w:r w:rsidR="004E2D66">
        <w:rPr>
          <w:rFonts w:ascii="GHEA Grapalat" w:hAnsi="GHEA Grapalat"/>
          <w:i w:val="0"/>
          <w:sz w:val="24"/>
          <w:szCs w:val="24"/>
        </w:rPr>
        <w:t>4</w:t>
      </w:r>
      <w:r w:rsidR="00CF7C94" w:rsidRPr="00287498">
        <w:rPr>
          <w:rFonts w:ascii="GHEA Grapalat" w:hAnsi="GHEA Grapalat"/>
          <w:i w:val="0"/>
          <w:sz w:val="24"/>
          <w:szCs w:val="24"/>
        </w:rPr>
        <w:t>-</w:t>
      </w:r>
      <w:proofErr w:type="spellStart"/>
      <w:r w:rsidR="00CF7C94" w:rsidRPr="00287498">
        <w:rPr>
          <w:rFonts w:ascii="GHEA Grapalat" w:hAnsi="GHEA Grapalat"/>
          <w:i w:val="0"/>
          <w:sz w:val="24"/>
          <w:szCs w:val="24"/>
          <w:lang w:val="en-US"/>
        </w:rPr>
        <w:t>th</w:t>
      </w:r>
      <w:proofErr w:type="spellEnd"/>
      <w:r w:rsidR="00CF7C94" w:rsidRPr="00287498">
        <w:rPr>
          <w:rFonts w:ascii="GHEA Grapalat" w:hAnsi="GHEA Grapalat"/>
          <w:i w:val="0"/>
          <w:sz w:val="24"/>
          <w:szCs w:val="24"/>
        </w:rPr>
        <w:t xml:space="preserve"> of </w:t>
      </w:r>
      <w:proofErr w:type="spellStart"/>
      <w:proofErr w:type="gramStart"/>
      <w:r w:rsidR="004E2D66">
        <w:rPr>
          <w:rFonts w:ascii="GHEA Grapalat" w:hAnsi="GHEA Grapalat"/>
          <w:i w:val="0"/>
          <w:sz w:val="24"/>
          <w:szCs w:val="24"/>
        </w:rPr>
        <w:t>dec</w:t>
      </w:r>
      <w:r w:rsidR="00CF7C94" w:rsidRPr="00287498">
        <w:rPr>
          <w:rFonts w:ascii="GHEA Grapalat" w:hAnsi="GHEA Grapalat"/>
          <w:i w:val="0"/>
          <w:sz w:val="24"/>
          <w:szCs w:val="24"/>
        </w:rPr>
        <w:t>ember</w:t>
      </w:r>
      <w:proofErr w:type="spellEnd"/>
      <w:proofErr w:type="gramEnd"/>
      <w:r w:rsidR="00CF7C94" w:rsidRPr="00287498">
        <w:rPr>
          <w:rFonts w:ascii="GHEA Grapalat" w:hAnsi="GHEA Grapalat"/>
          <w:i w:val="0"/>
          <w:sz w:val="24"/>
          <w:szCs w:val="24"/>
        </w:rPr>
        <w:t xml:space="preserve"> 2017</w:t>
      </w:r>
      <w:r w:rsidRPr="0098131E">
        <w:rPr>
          <w:rFonts w:ascii="GHEA Grapalat" w:hAnsi="GHEA Grapalat"/>
          <w:i w:val="0"/>
          <w:sz w:val="24"/>
          <w:szCs w:val="24"/>
        </w:rPr>
        <w:t xml:space="preserve">, at </w:t>
      </w:r>
      <w:r w:rsidR="00F33E48" w:rsidRPr="0098131E">
        <w:rPr>
          <w:rFonts w:ascii="GHEA Grapalat" w:hAnsi="GHEA Grapalat"/>
          <w:i w:val="0"/>
          <w:sz w:val="24"/>
          <w:szCs w:val="24"/>
        </w:rPr>
        <w:t>1</w:t>
      </w:r>
      <w:r w:rsidR="00BC1C8B">
        <w:rPr>
          <w:rFonts w:ascii="GHEA Grapalat" w:hAnsi="GHEA Grapalat"/>
          <w:i w:val="0"/>
          <w:sz w:val="24"/>
          <w:szCs w:val="24"/>
        </w:rPr>
        <w:t>0</w:t>
      </w:r>
      <w:r w:rsidR="00F33E48" w:rsidRPr="0098131E">
        <w:rPr>
          <w:rFonts w:ascii="GHEA Grapalat" w:hAnsi="GHEA Grapalat"/>
          <w:i w:val="0"/>
          <w:sz w:val="24"/>
          <w:szCs w:val="24"/>
        </w:rPr>
        <w:t>:00</w:t>
      </w:r>
      <w:r w:rsidRPr="0098131E">
        <w:rPr>
          <w:rFonts w:ascii="GHEA Grapalat" w:hAnsi="GHEA Grapalat"/>
          <w:i w:val="0"/>
          <w:sz w:val="24"/>
          <w:szCs w:val="24"/>
        </w:rPr>
        <w:t xml:space="preserve"> o'clock.</w:t>
      </w:r>
    </w:p>
    <w:p w:rsidR="00357D48" w:rsidRPr="002504B7" w:rsidRDefault="001305C6"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in the amount of AMD 30 000 (thirty thousand), </w:t>
      </w:r>
      <w:r w:rsidRPr="002504B7">
        <w:rPr>
          <w:rFonts w:ascii="GHEA Grapalat" w:hAnsi="GHEA Grapalat"/>
          <w:i w:val="0"/>
          <w:sz w:val="24"/>
          <w:szCs w:val="24"/>
        </w:rPr>
        <w:lastRenderedPageBreak/>
        <w:t>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64F5C">
      <w:pPr>
        <w:pStyle w:val="BodyTextIndent"/>
        <w:ind w:firstLine="0"/>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647A62">
        <w:rPr>
          <w:rFonts w:ascii="GHEA Grapalat" w:hAnsi="GHEA Grapalat"/>
          <w:i w:val="0"/>
          <w:sz w:val="24"/>
          <w:szCs w:val="24"/>
        </w:rPr>
        <w:t>Lusine</w:t>
      </w:r>
      <w:proofErr w:type="spellEnd"/>
      <w:r w:rsidR="00647A62">
        <w:rPr>
          <w:rFonts w:ascii="GHEA Grapalat" w:hAnsi="GHEA Grapalat"/>
          <w:i w:val="0"/>
          <w:sz w:val="24"/>
          <w:szCs w:val="24"/>
        </w:rPr>
        <w:t xml:space="preserve"> </w:t>
      </w:r>
      <w:proofErr w:type="spellStart"/>
      <w:r w:rsidR="00647A62">
        <w:rPr>
          <w:rFonts w:ascii="GHEA Grapalat" w:hAnsi="GHEA Grapalat"/>
          <w:i w:val="0"/>
          <w:sz w:val="24"/>
          <w:szCs w:val="24"/>
        </w:rPr>
        <w:t>Musayelyan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64F5C">
      <w:pPr>
        <w:pStyle w:val="BodyTextIndent"/>
        <w:spacing w:after="160"/>
        <w:ind w:firstLine="2694"/>
        <w:rPr>
          <w:rFonts w:ascii="GHEA Grapalat" w:hAnsi="GHEA Grapalat"/>
          <w:i w:val="0"/>
          <w:sz w:val="24"/>
          <w:szCs w:val="24"/>
        </w:rPr>
      </w:pPr>
    </w:p>
    <w:p w:rsidR="00C64F5C" w:rsidRPr="005F3674" w:rsidRDefault="00C64F5C" w:rsidP="00C64F5C">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Pr="005F3674">
        <w:rPr>
          <w:rFonts w:ascii="GHEA Grapalat" w:hAnsi="GHEA Grapalat"/>
          <w:b/>
          <w:i w:val="0"/>
          <w:sz w:val="24"/>
          <w:szCs w:val="24"/>
          <w:lang w:val="af-ZA"/>
        </w:rPr>
        <w:t>011</w:t>
      </w:r>
      <w:proofErr w:type="gramEnd"/>
      <w:r w:rsidRPr="005F3674">
        <w:rPr>
          <w:rFonts w:ascii="GHEA Grapalat" w:hAnsi="GHEA Grapalat"/>
          <w:b/>
          <w:i w:val="0"/>
          <w:sz w:val="24"/>
          <w:szCs w:val="24"/>
          <w:lang w:val="af-ZA"/>
        </w:rPr>
        <w:t xml:space="preserve"> 61 04 24</w:t>
      </w:r>
    </w:p>
    <w:p w:rsidR="00C64F5C" w:rsidRPr="005F3674" w:rsidRDefault="00C64F5C" w:rsidP="00C64F5C">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Pr="005F3674">
          <w:rPr>
            <w:rFonts w:ascii="GHEA Grapalat" w:hAnsi="GHEA Grapalat" w:cs="Arial"/>
            <w:b/>
            <w:bCs/>
            <w:i w:val="0"/>
            <w:kern w:val="32"/>
            <w:sz w:val="24"/>
            <w:szCs w:val="24"/>
            <w:lang w:val="af-ZA"/>
          </w:rPr>
          <w:t>gnumnerhvkk@mail.ru</w:t>
        </w:r>
      </w:hyperlink>
    </w:p>
    <w:p w:rsidR="00C64F5C" w:rsidRDefault="00C64F5C" w:rsidP="00C64F5C">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C64F5C">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2D7676">
      <w:pgSz w:w="11906" w:h="16838" w:code="9"/>
      <w:pgMar w:top="1418"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5DB" w:rsidRDefault="00C935DB">
      <w:r>
        <w:separator/>
      </w:r>
    </w:p>
  </w:endnote>
  <w:endnote w:type="continuationSeparator" w:id="0">
    <w:p w:rsidR="00C935DB" w:rsidRDefault="00C935D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5DB" w:rsidRDefault="00C935DB">
      <w:r>
        <w:separator/>
      </w:r>
    </w:p>
  </w:footnote>
  <w:footnote w:type="continuationSeparator" w:id="0">
    <w:p w:rsidR="00C935DB" w:rsidRDefault="00C935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1C29"/>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D66"/>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23D1B-6333-427C-BB96-1411D3D0F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547</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27</cp:revision>
  <cp:lastPrinted>2017-05-25T07:38:00Z</cp:lastPrinted>
  <dcterms:created xsi:type="dcterms:W3CDTF">2017-09-08T06:30:00Z</dcterms:created>
  <dcterms:modified xsi:type="dcterms:W3CDTF">2017-12-08T10:31:00Z</dcterms:modified>
</cp:coreProperties>
</file>