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9748D" w:rsidRPr="00002193" w:rsidTr="003A797B">
        <w:tc>
          <w:tcPr>
            <w:tcW w:w="6051" w:type="dxa"/>
          </w:tcPr>
          <w:p w:rsidR="0059748D" w:rsidRPr="00002193" w:rsidRDefault="0059748D" w:rsidP="005974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9748D" w:rsidRPr="00F4750A" w:rsidRDefault="000759AB" w:rsidP="006B49F9">
            <w:pPr>
              <w:pStyle w:val="Heading9"/>
              <w:outlineLvl w:val="8"/>
              <w:rPr>
                <w:rFonts w:ascii="GHEA Grapalat" w:hAnsi="GHEA Grapalat" w:cs="Sylfaen"/>
                <w:sz w:val="24"/>
                <w:szCs w:val="24"/>
              </w:rPr>
            </w:pPr>
            <w:r w:rsidRPr="008439F5">
              <w:rPr>
                <w:rFonts w:ascii="GHEA Grapalat" w:hAnsi="GHEA Grapalat"/>
                <w:szCs w:val="22"/>
              </w:rPr>
              <w:t>№</w:t>
            </w:r>
            <w:r>
              <w:rPr>
                <w:rFonts w:ascii="GHEA Grapalat" w:hAnsi="GHEA Grapalat"/>
                <w:szCs w:val="22"/>
              </w:rPr>
              <w:t>065</w:t>
            </w:r>
            <w:r w:rsidRPr="008439F5">
              <w:rPr>
                <w:rFonts w:ascii="GHEA Grapalat" w:hAnsi="GHEA Grapalat"/>
                <w:szCs w:val="22"/>
              </w:rPr>
              <w:t>/GArm/26_4.3_0</w:t>
            </w:r>
            <w:r>
              <w:rPr>
                <w:rFonts w:ascii="GHEA Grapalat" w:hAnsi="GHEA Grapalat"/>
                <w:szCs w:val="22"/>
              </w:rPr>
              <w:t>34</w:t>
            </w:r>
            <w:r w:rsidRPr="008439F5">
              <w:rPr>
                <w:rFonts w:ascii="GHEA Grapalat" w:hAnsi="GHEA Grapalat"/>
                <w:szCs w:val="22"/>
              </w:rPr>
              <w:t>/</w:t>
            </w:r>
            <w:r>
              <w:rPr>
                <w:rFonts w:ascii="GHEA Grapalat" w:hAnsi="GHEA Grapalat"/>
                <w:szCs w:val="22"/>
              </w:rPr>
              <w:t>11</w:t>
            </w:r>
            <w:r w:rsidRPr="008439F5">
              <w:rPr>
                <w:rFonts w:ascii="GHEA Grapalat" w:hAnsi="GHEA Grapalat"/>
                <w:szCs w:val="22"/>
              </w:rPr>
              <w:t>.</w:t>
            </w:r>
            <w:r>
              <w:rPr>
                <w:rFonts w:ascii="GHEA Grapalat" w:hAnsi="GHEA Grapalat"/>
                <w:szCs w:val="22"/>
              </w:rPr>
              <w:t>02</w:t>
            </w:r>
            <w:r w:rsidRPr="008439F5">
              <w:rPr>
                <w:rFonts w:ascii="GHEA Grapalat" w:hAnsi="GHEA Grapalat"/>
                <w:szCs w:val="22"/>
              </w:rPr>
              <w:t>.26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81631F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C444BD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291CDC" w:rsidRDefault="000759AB" w:rsidP="00C84539">
            <w:pPr>
              <w:pStyle w:val="Heading9"/>
              <w:outlineLvl w:val="8"/>
              <w:rPr>
                <w:rFonts w:ascii="Sylfaen" w:hAnsi="Sylfaen" w:cs="Sylfaen"/>
                <w:lang w:val="af-ZA"/>
              </w:rPr>
            </w:pPr>
            <w:r w:rsidRPr="00663D3D">
              <w:rPr>
                <w:rFonts w:ascii="GHEA Grapalat" w:hAnsi="GHEA Grapalat" w:cs="Sylfaen"/>
                <w:lang w:val="en-US"/>
              </w:rPr>
              <w:t>Պայթունա</w:t>
            </w:r>
            <w:r>
              <w:rPr>
                <w:rFonts w:ascii="GHEA Grapalat" w:hAnsi="GHEA Grapalat" w:cs="Sylfaen"/>
                <w:lang w:val="en-US"/>
              </w:rPr>
              <w:t>ան</w:t>
            </w:r>
            <w:r w:rsidRPr="00663D3D">
              <w:rPr>
                <w:rFonts w:ascii="GHEA Grapalat" w:hAnsi="GHEA Grapalat" w:cs="Sylfaen"/>
                <w:lang w:val="en-US"/>
              </w:rPr>
              <w:t>վտանգ սմարթֆոնների</w:t>
            </w:r>
            <w:r>
              <w:rPr>
                <w:rFonts w:ascii="GHEA Grapalat" w:hAnsi="GHEA Grapalat" w:cs="Sylfaen"/>
                <w:lang w:val="en-US"/>
              </w:rPr>
              <w:t xml:space="preserve"> </w:t>
            </w:r>
            <w:r w:rsidRPr="00671BD7">
              <w:rPr>
                <w:rFonts w:ascii="GHEA Grapalat" w:hAnsi="GHEA Grapalat" w:cs="Sylfaen"/>
                <w:lang w:val="en-US"/>
              </w:rPr>
              <w:t>ձեռքբերում</w:t>
            </w:r>
          </w:p>
        </w:tc>
      </w:tr>
      <w:tr w:rsidR="00E54415" w:rsidRPr="00002193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661908" w:rsidRDefault="00C444BD" w:rsidP="000759AB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02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՝</w:t>
            </w:r>
            <w:r w:rsidR="0059748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6B49F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29</w:t>
            </w:r>
          </w:p>
        </w:tc>
      </w:tr>
      <w:tr w:rsidR="00002193" w:rsidRPr="0081631F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661908" w:rsidRDefault="00C77A99" w:rsidP="00C444BD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02</w:t>
            </w:r>
            <w:r w:rsidR="003B4B7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202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8D5F1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19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02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FC494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C16EC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</w:p>
        </w:tc>
      </w:tr>
      <w:tr w:rsidR="00002193" w:rsidRPr="0081631F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661908" w:rsidRDefault="000759AB" w:rsidP="000759AB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«Ռեֆորս Գրուպ» ՍՊԸ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 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19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02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10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58</w:t>
            </w:r>
          </w:p>
        </w:tc>
      </w:tr>
      <w:tr w:rsidR="00002193" w:rsidRPr="0081631F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C50654" w:rsidRDefault="000759AB" w:rsidP="00815266">
            <w:pPr>
              <w:ind w:left="360" w:hanging="360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af-ZA" w:eastAsia="en-US"/>
              </w:rPr>
            </w:pP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«Ռեֆորս Գրուպ» ՍՊԸ </w:t>
            </w:r>
            <w:r w:rsidR="003A797B"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= </w:t>
            </w:r>
            <w:r w:rsidR="00C444BD"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815266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7 500 000</w:t>
            </w:r>
            <w:bookmarkStart w:id="0" w:name="_GoBack"/>
            <w:bookmarkEnd w:id="0"/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ՀՀ դրամ ներառյալ ԱԱՀ </w:t>
            </w:r>
          </w:p>
        </w:tc>
      </w:tr>
      <w:tr w:rsidR="00002193" w:rsidRPr="000759AB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661908" w:rsidRDefault="000759AB" w:rsidP="006B49F9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«Ռեֆորս Գրուպ» ՍՊԸ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-բավարար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C30E78">
        <w:rPr>
          <w:rFonts w:ascii="Sylfaen" w:hAnsi="Sylfaen" w:cs="Sylfaen"/>
          <w:sz w:val="22"/>
          <w:szCs w:val="22"/>
          <w:lang w:val="hy-AM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C30E78">
        <w:rPr>
          <w:rFonts w:ascii="Sylfaen" w:hAnsi="Sylfaen" w:cs="Sylfaen"/>
          <w:sz w:val="22"/>
          <w:szCs w:val="22"/>
          <w:lang w:val="hy-AM"/>
        </w:rPr>
        <w:t>2</w:t>
      </w:r>
      <w:r w:rsidR="00C444BD">
        <w:rPr>
          <w:rFonts w:ascii="Sylfaen" w:hAnsi="Sylfaen" w:cs="Sylfaen"/>
          <w:sz w:val="22"/>
          <w:szCs w:val="22"/>
          <w:lang w:val="af-ZA"/>
        </w:rPr>
        <w:t>6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1631F">
        <w:rPr>
          <w:rFonts w:ascii="Sylfaen" w:hAnsi="Sylfaen" w:cs="Sylfaen"/>
          <w:sz w:val="22"/>
          <w:szCs w:val="22"/>
          <w:lang w:val="en-US"/>
        </w:rPr>
        <w:t>մարտի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C444BD">
        <w:rPr>
          <w:rFonts w:ascii="Sylfaen" w:hAnsi="Sylfaen" w:cs="Sylfaen"/>
          <w:sz w:val="22"/>
          <w:szCs w:val="22"/>
          <w:lang w:val="af-ZA"/>
        </w:rPr>
        <w:t>9</w:t>
      </w:r>
      <w:r w:rsidR="00555ACD">
        <w:rPr>
          <w:rFonts w:ascii="Sylfaen" w:hAnsi="Sylfaen" w:cs="Sylfaen"/>
          <w:sz w:val="22"/>
          <w:szCs w:val="22"/>
          <w:lang w:val="hy-AM"/>
        </w:rPr>
        <w:t>-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ի թիվ </w:t>
      </w:r>
      <w:r w:rsidR="0081631F" w:rsidRPr="00815266">
        <w:rPr>
          <w:rFonts w:ascii="Sylfaen" w:hAnsi="Sylfaen" w:cs="Sylfaen"/>
          <w:sz w:val="22"/>
          <w:szCs w:val="22"/>
        </w:rPr>
        <w:t>4</w:t>
      </w:r>
      <w:r w:rsidR="006B49F9" w:rsidRPr="000759AB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0759AB" w:rsidRPr="000759AB">
        <w:rPr>
          <w:rFonts w:ascii="Sylfaen" w:hAnsi="Sylfaen" w:cs="Sylfaen"/>
          <w:sz w:val="22"/>
          <w:szCs w:val="22"/>
          <w:lang w:val="hy-AM"/>
        </w:rPr>
        <w:t>«Ռեֆորս Գրուպ» ՍՊԸ</w:t>
      </w:r>
      <w:r w:rsidR="00B84E0A" w:rsidRPr="00E06277">
        <w:rPr>
          <w:rFonts w:ascii="Sylfaen" w:hAnsi="Sylfaen" w:cs="Sylfaen"/>
          <w:sz w:val="22"/>
          <w:szCs w:val="22"/>
          <w:lang w:val="hy-AM"/>
        </w:rPr>
        <w:t>-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ին ճանաչել </w:t>
      </w:r>
      <w:r w:rsidR="000759AB" w:rsidRPr="000759AB">
        <w:rPr>
          <w:rFonts w:ascii="Sylfaen" w:hAnsi="Sylfaen" w:cs="Sylfaen"/>
          <w:sz w:val="22"/>
          <w:szCs w:val="22"/>
          <w:lang w:val="hy-AM"/>
        </w:rPr>
        <w:t xml:space="preserve">№065/GArm/26_4.3_034/11.02.26 </w:t>
      </w:r>
      <w:r w:rsidR="00C444BD" w:rsidRPr="00C444B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E54415" w:rsidRPr="00555ACD" w:rsidRDefault="000759AB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0759AB">
        <w:rPr>
          <w:rFonts w:ascii="Sylfaen" w:hAnsi="Sylfaen" w:cs="Sylfaen"/>
          <w:sz w:val="22"/>
          <w:szCs w:val="22"/>
          <w:lang w:val="hy-AM"/>
        </w:rPr>
        <w:t xml:space="preserve">№065/GArm/26_4.3_034/11.02.26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</w:t>
      </w:r>
      <w:r w:rsidR="00E54415" w:rsidRPr="00C16EC7">
        <w:rPr>
          <w:rFonts w:ascii="Sylfaen" w:hAnsi="Sylfaen" w:cs="Sylfaen"/>
          <w:sz w:val="22"/>
          <w:szCs w:val="22"/>
          <w:lang w:val="af-ZA"/>
        </w:rPr>
        <w:t>ծկագրով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84539">
        <w:rPr>
          <w:rFonts w:ascii="Sylfaen" w:hAnsi="Sylfaen" w:cs="Sylfaen"/>
          <w:sz w:val="22"/>
          <w:szCs w:val="22"/>
          <w:lang w:val="af-ZA"/>
        </w:rPr>
        <w:t>մրցակցային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84539">
        <w:rPr>
          <w:rFonts w:ascii="Sylfaen" w:hAnsi="Sylfaen" w:cs="Sylfaen"/>
          <w:sz w:val="22"/>
          <w:szCs w:val="22"/>
          <w:lang w:val="af-ZA"/>
        </w:rPr>
        <w:t>ընտրության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E54415" w:rsidRPr="0059748D">
        <w:rPr>
          <w:rFonts w:ascii="Sylfaen" w:hAnsi="Sylfaen" w:cs="Sylfaen"/>
          <w:sz w:val="22"/>
          <w:szCs w:val="22"/>
          <w:lang w:val="hy-AM"/>
        </w:rPr>
        <w:t xml:space="preserve">արդյունքներով ընտրված ընկերության  և  «Գազպրոմ </w:t>
      </w:r>
      <w:r w:rsidR="00E54415" w:rsidRPr="000759AB">
        <w:rPr>
          <w:rFonts w:ascii="Sylfaen" w:hAnsi="Sylfaen" w:cs="Sylfaen"/>
          <w:sz w:val="22"/>
          <w:szCs w:val="22"/>
          <w:lang w:val="af-ZA"/>
        </w:rPr>
        <w:t xml:space="preserve">Արմենիա» ՓԲԸ-ի միջև կնքվելու է </w:t>
      </w:r>
      <w:r w:rsidRPr="000759AB">
        <w:rPr>
          <w:rFonts w:ascii="Sylfaen" w:hAnsi="Sylfaen" w:cs="Sylfaen"/>
          <w:sz w:val="22"/>
          <w:szCs w:val="22"/>
          <w:lang w:val="af-ZA"/>
        </w:rPr>
        <w:t xml:space="preserve">պայթունաանվտանգ սմարթֆոնների </w:t>
      </w:r>
      <w:r w:rsidR="003A797B" w:rsidRPr="000759AB">
        <w:rPr>
          <w:rFonts w:ascii="Sylfaen" w:hAnsi="Sylfaen" w:cs="Sylfaen"/>
          <w:sz w:val="22"/>
          <w:szCs w:val="22"/>
          <w:lang w:val="af-ZA"/>
        </w:rPr>
        <w:t xml:space="preserve">մատակարարման </w:t>
      </w:r>
      <w:r w:rsidR="00E54415" w:rsidRPr="000759AB">
        <w:rPr>
          <w:rFonts w:ascii="Sylfaen" w:hAnsi="Sylfaen" w:cs="Sylfaen"/>
          <w:sz w:val="22"/>
          <w:szCs w:val="22"/>
          <w:lang w:val="af-ZA"/>
        </w:rPr>
        <w:t>պայմանագիր, որի գինը կազմելու է</w:t>
      </w:r>
      <w:r w:rsidR="003A797B" w:rsidRPr="000759A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1631F">
        <w:rPr>
          <w:rFonts w:ascii="Sylfaen" w:hAnsi="Sylfaen" w:cs="Sylfaen"/>
          <w:sz w:val="22"/>
          <w:szCs w:val="22"/>
          <w:lang w:val="af-ZA"/>
        </w:rPr>
        <w:t>7 500 000</w:t>
      </w:r>
      <w:r w:rsidRPr="000759AB">
        <w:rPr>
          <w:rFonts w:ascii="Sylfaen" w:hAnsi="Sylfaen" w:cs="Sylfaen"/>
          <w:sz w:val="22"/>
          <w:szCs w:val="22"/>
          <w:lang w:val="af-ZA"/>
        </w:rPr>
        <w:t xml:space="preserve">  ՀՀ դրամ ներառյալ ԱԱՀ</w:t>
      </w:r>
      <w:r w:rsidR="00E54415" w:rsidRPr="000759AB">
        <w:rPr>
          <w:rFonts w:ascii="Sylfaen" w:hAnsi="Sylfaen" w:cs="Sylfaen"/>
          <w:sz w:val="22"/>
          <w:szCs w:val="22"/>
          <w:lang w:val="af-ZA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Ս.Բարսեղյանին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759AB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291CDC"/>
    <w:rsid w:val="00301BCC"/>
    <w:rsid w:val="00331408"/>
    <w:rsid w:val="00363D8F"/>
    <w:rsid w:val="0037294F"/>
    <w:rsid w:val="00385206"/>
    <w:rsid w:val="003860FC"/>
    <w:rsid w:val="00397278"/>
    <w:rsid w:val="003A797B"/>
    <w:rsid w:val="003B4B71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32891"/>
    <w:rsid w:val="005542A0"/>
    <w:rsid w:val="00555A46"/>
    <w:rsid w:val="00555ACD"/>
    <w:rsid w:val="0059748D"/>
    <w:rsid w:val="005B0180"/>
    <w:rsid w:val="00626EBC"/>
    <w:rsid w:val="00652555"/>
    <w:rsid w:val="00661908"/>
    <w:rsid w:val="00666515"/>
    <w:rsid w:val="006960B2"/>
    <w:rsid w:val="006B49F9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15266"/>
    <w:rsid w:val="0081631F"/>
    <w:rsid w:val="00846437"/>
    <w:rsid w:val="00852FCF"/>
    <w:rsid w:val="008540C7"/>
    <w:rsid w:val="00865B0F"/>
    <w:rsid w:val="008923CF"/>
    <w:rsid w:val="008A575D"/>
    <w:rsid w:val="008B49AC"/>
    <w:rsid w:val="008D231C"/>
    <w:rsid w:val="008D5F15"/>
    <w:rsid w:val="00914E5A"/>
    <w:rsid w:val="009A0B06"/>
    <w:rsid w:val="009A50AD"/>
    <w:rsid w:val="009B0508"/>
    <w:rsid w:val="009D4D95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4556F"/>
    <w:rsid w:val="00B653A0"/>
    <w:rsid w:val="00B74ADB"/>
    <w:rsid w:val="00B84E0A"/>
    <w:rsid w:val="00B871DF"/>
    <w:rsid w:val="00BA4D32"/>
    <w:rsid w:val="00BB6811"/>
    <w:rsid w:val="00BC5781"/>
    <w:rsid w:val="00BE08A8"/>
    <w:rsid w:val="00BE1441"/>
    <w:rsid w:val="00BF75C6"/>
    <w:rsid w:val="00C05160"/>
    <w:rsid w:val="00C16EC7"/>
    <w:rsid w:val="00C30E78"/>
    <w:rsid w:val="00C444BD"/>
    <w:rsid w:val="00C50654"/>
    <w:rsid w:val="00C71401"/>
    <w:rsid w:val="00C77A99"/>
    <w:rsid w:val="00C84539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06277"/>
    <w:rsid w:val="00E3557A"/>
    <w:rsid w:val="00E36582"/>
    <w:rsid w:val="00E54415"/>
    <w:rsid w:val="00E94EE2"/>
    <w:rsid w:val="00EB6995"/>
    <w:rsid w:val="00F45ABC"/>
    <w:rsid w:val="00F47332"/>
    <w:rsid w:val="00F763A6"/>
    <w:rsid w:val="00FA260D"/>
    <w:rsid w:val="00FA4D2B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AED73-AE2A-43F5-90CA-BCEA940DD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39</cp:revision>
  <cp:lastPrinted>2024-04-25T12:20:00Z</cp:lastPrinted>
  <dcterms:created xsi:type="dcterms:W3CDTF">2024-03-20T07:09:00Z</dcterms:created>
  <dcterms:modified xsi:type="dcterms:W3CDTF">2026-03-10T05:18:00Z</dcterms:modified>
</cp:coreProperties>
</file>