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9BB2" w14:textId="77777777" w:rsidR="0022631D" w:rsidRPr="003178BC" w:rsidRDefault="0022631D" w:rsidP="003178BC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38E9082B" w:rsidR="0022631D" w:rsidRPr="00275182" w:rsidRDefault="0022631D" w:rsidP="00275182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44F90FEF" w14:textId="2A256AC9" w:rsidR="0022631D" w:rsidRPr="003178BC" w:rsidRDefault="0022631D" w:rsidP="00640056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40056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ab/>
      </w:r>
      <w:r w:rsidR="003178BC" w:rsidRPr="0064005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</w:t>
      </w:r>
      <w:r w:rsidR="003178BC" w:rsidRPr="00640056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ՀԱԷԿ</w:t>
      </w:r>
      <w:r w:rsidR="003178BC" w:rsidRPr="0064005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»</w:t>
      </w:r>
      <w:r w:rsidR="003178BC" w:rsidRPr="0064005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3178BC" w:rsidRPr="00640056">
        <w:rPr>
          <w:rFonts w:ascii="GHEA Grapalat" w:eastAsia="Times New Roman" w:hAnsi="GHEA Grapalat" w:cs="Sylfaen"/>
          <w:b/>
          <w:sz w:val="20"/>
          <w:szCs w:val="20"/>
          <w:lang w:eastAsia="ru-RU"/>
        </w:rPr>
        <w:t>ՓԲԸ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3178BC" w:rsidRPr="003178B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178BC" w:rsidRPr="0064005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 Արմավիրի մարզ, ք. Մեծամոր</w:t>
      </w:r>
      <w:r w:rsidRPr="0064005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</w:t>
      </w:r>
      <w:r w:rsidR="0064005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իր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640056">
        <w:rPr>
          <w:rFonts w:ascii="GHEA Grapalat" w:eastAsia="Times New Roman" w:hAnsi="GHEA Grapalat" w:cs="Sylfaen"/>
          <w:sz w:val="20"/>
          <w:szCs w:val="20"/>
          <w:lang w:val="hy-AM" w:eastAsia="ru-RU"/>
        </w:rPr>
        <w:t>արգոն գազի</w:t>
      </w:r>
      <w:r w:rsidR="003178BC" w:rsidRPr="003178B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64005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ՀԱԷԿ-ՄԱԱՊՁԲ-</w:t>
      </w:r>
      <w:r w:rsidR="00640056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3178BC" w:rsidRPr="003178BC">
        <w:rPr>
          <w:rFonts w:ascii="GHEA Grapalat" w:eastAsia="Times New Roman" w:hAnsi="GHEA Grapalat" w:cs="Sylfaen"/>
          <w:sz w:val="20"/>
          <w:szCs w:val="20"/>
          <w:lang w:val="af-ZA" w:eastAsia="ru-RU"/>
        </w:rPr>
        <w:t>9/23</w:t>
      </w:r>
    </w:p>
    <w:p w14:paraId="6D610C87" w14:textId="4742DC31" w:rsidR="0022631D" w:rsidRP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6"/>
      </w:tblGrid>
      <w:tr w:rsidR="0022631D" w:rsidRPr="0022631D" w14:paraId="3BCB0F4A" w14:textId="77777777" w:rsidTr="00275182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275182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E17388C" w:rsidR="0022631D" w:rsidRPr="0022631D" w:rsidRDefault="0022631D" w:rsidP="003178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275182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5BE14905" w:rsidR="0022631D" w:rsidRPr="0022631D" w:rsidRDefault="0022631D" w:rsidP="003178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275182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CBB2FE3" w:rsidR="0022631D" w:rsidRPr="00E4188B" w:rsidRDefault="0022631D" w:rsidP="003178B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640056" w14:paraId="6CB0AC86" w14:textId="77777777" w:rsidTr="00275182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C34A9E2" w:rsidR="00640056" w:rsidRPr="0064005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Արգոն գազ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56E697D" w:rsidR="00640056" w:rsidRPr="003178BC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GHEA Grapalat" w:hAnsi="GHEA Grapalat"/>
                        <w:sz w:val="20"/>
                      </w:rPr>
                      <m:t>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17987FB" w:rsidR="00640056" w:rsidRPr="0064005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1E3AF22" w:rsidR="00640056" w:rsidRPr="0064005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BD48E56" w:rsidR="00640056" w:rsidRPr="0064005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531000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46547FD" w:rsidR="00640056" w:rsidRPr="0064005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531000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4DD385A3" w:rsidR="00640056" w:rsidRPr="00640056" w:rsidRDefault="00640056" w:rsidP="003178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Տեսակը</w:t>
            </w:r>
            <w:proofErr w:type="spellEnd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՝ 99.9% ԳՕՍՏ 10157-79 </w:t>
            </w:r>
            <w:proofErr w:type="spellStart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կամ</w:t>
            </w:r>
            <w:proofErr w:type="spellEnd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համարժեքը</w:t>
            </w:r>
            <w:proofErr w:type="spellEnd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ծավալը</w:t>
            </w:r>
            <w:proofErr w:type="spellEnd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՝ 40լ, </w:t>
            </w:r>
            <w:proofErr w:type="spellStart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ճնշումը</w:t>
            </w:r>
            <w:proofErr w:type="spellEnd"/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՝ 150կգ/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14"/>
                      <w:szCs w:val="14"/>
                      <w:lang w:val="ru-RU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GHEA Grapalat" w:eastAsia="Times New Roman" w:hAnsi="GHEA Grapalat"/>
                      <w:sz w:val="14"/>
                      <w:szCs w:val="14"/>
                      <w:lang w:val="ru-RU" w:eastAsia="ru-RU"/>
                    </w:rPr>
                    <m:t>սմ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14"/>
                      <w:szCs w:val="14"/>
                      <w:lang w:val="ru-RU" w:eastAsia="ru-RU"/>
                    </w:rPr>
                    <m:t>2</m:t>
                  </m:r>
                </m:sup>
              </m:sSup>
            </m:oMath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բալոնում գազի պարունակությունը՝ 10.7 կգ կամ 6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14"/>
                      <w:szCs w:val="14"/>
                      <w:lang w:val="ru-RU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GHEA Grapalat" w:eastAsia="Times New Roman" w:hAnsi="GHEA Grapalat"/>
                      <w:sz w:val="14"/>
                      <w:szCs w:val="14"/>
                      <w:lang w:val="ru-RU" w:eastAsia="ru-RU"/>
                    </w:rPr>
                    <m:t>մ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14"/>
                      <w:szCs w:val="14"/>
                      <w:lang w:val="ru-RU" w:eastAsia="ru-RU"/>
                    </w:rPr>
                    <m:t>3</m:t>
                  </m:r>
                </m:sup>
              </m:sSup>
            </m:oMath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C728FBF" w:rsidR="00640056" w:rsidRPr="003178BC" w:rsidRDefault="00640056" w:rsidP="00640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Տեսակը՝ 99.9% ԳՕՍՏ 10157-79, ծավալը՝ 40լ, ճնշումը՝ 150կգ/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14"/>
                      <w:szCs w:val="14"/>
                      <w:lang w:val="ru-RU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Sylfaen" w:eastAsia="Times New Roman" w:hAnsi="Sylfaen" w:cs="Sylfaen"/>
                      <w:sz w:val="14"/>
                      <w:szCs w:val="14"/>
                      <w:lang w:val="hy-AM" w:eastAsia="ru-RU"/>
                    </w:rPr>
                    <m:t>սմ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14"/>
                      <w:szCs w:val="14"/>
                      <w:lang w:val="hy-AM" w:eastAsia="ru-RU"/>
                    </w:rPr>
                    <m:t>2</m:t>
                  </m:r>
                </m:sup>
              </m:sSup>
            </m:oMath>
            <w:r w:rsidRPr="006400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բալոնում գազի պարունակությունը՝ 10.7 կգ կամ 6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14"/>
                      <w:szCs w:val="14"/>
                      <w:lang w:val="ru-RU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Sylfaen" w:eastAsia="Times New Roman" w:hAnsi="Sylfaen" w:cs="Sylfaen"/>
                      <w:sz w:val="14"/>
                      <w:szCs w:val="14"/>
                      <w:lang w:val="hy-AM" w:eastAsia="ru-RU"/>
                    </w:rPr>
                    <m:t>մ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14"/>
                      <w:szCs w:val="14"/>
                      <w:lang w:val="hy-AM" w:eastAsia="ru-RU"/>
                    </w:rPr>
                    <m:t>3</m:t>
                  </m:r>
                </m:sup>
              </m:sSup>
            </m:oMath>
          </w:p>
        </w:tc>
      </w:tr>
      <w:tr w:rsidR="00640056" w:rsidRPr="00640056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640056" w:rsidRPr="00640056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056" w:rsidRPr="0022631D" w14:paraId="24C3B0CB" w14:textId="77777777" w:rsidTr="00275182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A6175" w14:textId="77777777" w:rsidR="0064005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Մեկ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</w:t>
            </w:r>
            <w:proofErr w:type="spellEnd"/>
          </w:p>
          <w:p w14:paraId="2C5DC7B8" w14:textId="7F7837D5" w:rsidR="00640056" w:rsidRPr="004E5837" w:rsidRDefault="00640056" w:rsidP="00640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23-րդ </w:t>
            </w:r>
            <w:proofErr w:type="spellStart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2-րդ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«ՀԱԷԿ» ՓԲԸ 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թ. </w:t>
            </w:r>
            <w:proofErr w:type="spellStart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պլանի</w:t>
            </w:r>
            <w:proofErr w:type="spellEnd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22.4.1</w:t>
            </w:r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  <w:r w:rsidRPr="004E58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40056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4B097C5A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681596E8" w14:textId="77777777" w:rsidTr="002751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20AADCD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640056" w:rsidRPr="0022631D" w14:paraId="199F948A" w14:textId="77777777" w:rsidTr="002751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D205F59" w:rsidR="00640056" w:rsidRPr="0022631D" w:rsidRDefault="00640056" w:rsidP="004E583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6EE9B008" w14:textId="77777777" w:rsidTr="002751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13FE412E" w14:textId="77777777" w:rsidTr="002751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40056" w:rsidRPr="0022631D" w14:paraId="321D26CF" w14:textId="77777777" w:rsidTr="002751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68E691E2" w14:textId="77777777" w:rsidTr="002751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10DC4861" w14:textId="77777777" w:rsidTr="00275182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5"/>
            <w:shd w:val="clear" w:color="auto" w:fill="auto"/>
            <w:vAlign w:val="center"/>
          </w:tcPr>
          <w:p w14:paraId="1FD38684" w14:textId="137F27E9" w:rsidR="00640056" w:rsidRPr="0022631D" w:rsidRDefault="00640056" w:rsidP="002751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40056" w:rsidRPr="0022631D" w14:paraId="3FD00E3A" w14:textId="77777777" w:rsidTr="00275182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40056" w:rsidRPr="0022631D" w14:paraId="4DA511EC" w14:textId="77777777" w:rsidTr="00275182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6ABF72D4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40056" w:rsidRPr="0022631D" w14:paraId="50825522" w14:textId="77777777" w:rsidTr="00275182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70E5699" w:rsidR="00640056" w:rsidRPr="00640056" w:rsidRDefault="00640056" w:rsidP="00640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Մեծամորի Շինարար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0266A260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531000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7CE09B56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F59BBB2" w14:textId="356047F4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531000</w:t>
            </w:r>
          </w:p>
        </w:tc>
      </w:tr>
      <w:tr w:rsidR="00640056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40056" w:rsidRPr="0022631D" w14:paraId="552679BF" w14:textId="77777777" w:rsidTr="00275182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40056" w:rsidRPr="0022631D" w14:paraId="3CA6FABC" w14:textId="77777777" w:rsidTr="00275182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40056" w:rsidRPr="0022631D" w:rsidRDefault="00640056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40056" w:rsidRPr="0022631D" w14:paraId="5E96A1C5" w14:textId="77777777" w:rsidTr="00275182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443F73EF" w14:textId="77777777" w:rsidTr="0027518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522ACAFB" w14:textId="77777777" w:rsidTr="00275182">
        <w:trPr>
          <w:trHeight w:val="331"/>
        </w:trPr>
        <w:tc>
          <w:tcPr>
            <w:tcW w:w="2254" w:type="dxa"/>
            <w:gridSpan w:val="5"/>
            <w:shd w:val="clear" w:color="auto" w:fill="auto"/>
            <w:vAlign w:val="center"/>
          </w:tcPr>
          <w:p w14:paraId="514F7E40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9"/>
            <w:shd w:val="clear" w:color="auto" w:fill="auto"/>
            <w:vAlign w:val="center"/>
          </w:tcPr>
          <w:p w14:paraId="71AB42B3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40056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1515C769" w14:textId="77777777" w:rsidTr="00275182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236F57F" w:rsidR="00640056" w:rsidRPr="00BE5280" w:rsidRDefault="00BE52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640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 w:rsidR="0064005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640056"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40056" w:rsidRPr="0022631D" w14:paraId="71BEA872" w14:textId="77777777" w:rsidTr="00275182">
        <w:trPr>
          <w:trHeight w:val="92"/>
        </w:trPr>
        <w:tc>
          <w:tcPr>
            <w:tcW w:w="4974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40056" w:rsidRPr="0022631D" w14:paraId="04C80107" w14:textId="77777777" w:rsidTr="00275182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BE5280" w14:paraId="2254FA5C" w14:textId="66CA613F" w:rsidTr="00275182">
        <w:trPr>
          <w:trHeight w:val="344"/>
        </w:trPr>
        <w:tc>
          <w:tcPr>
            <w:tcW w:w="4974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8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01A924" w14:textId="0C995EEE" w:rsidR="00640056" w:rsidRPr="00BE5280" w:rsidRDefault="00BE52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640056"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640056" w:rsidRPr="00BE5280" w14:paraId="3C75DA26" w14:textId="77777777" w:rsidTr="00275182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40056" w:rsidRPr="00BE5280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31C53AA" w:rsidR="00640056" w:rsidRPr="00BE5280" w:rsidRDefault="00BE52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26.12</w:t>
            </w:r>
            <w:r w:rsidR="00640056"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640056" w:rsidRPr="0022631D" w14:paraId="0682C6BE" w14:textId="77777777" w:rsidTr="00275182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72D17F2" w:rsidR="00640056" w:rsidRPr="00BE5280" w:rsidRDefault="00BE52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640056"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 w:rsidR="0064005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640056"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40056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640056" w:rsidRPr="0022631D" w:rsidRDefault="00640056" w:rsidP="0027518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4E4EA255" w14:textId="77777777" w:rsidTr="00275182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7" w:type="dxa"/>
            <w:gridSpan w:val="30"/>
            <w:shd w:val="clear" w:color="auto" w:fill="auto"/>
            <w:vAlign w:val="center"/>
          </w:tcPr>
          <w:p w14:paraId="0A5086C3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40056" w:rsidRPr="0022631D" w14:paraId="11F19FA1" w14:textId="77777777" w:rsidTr="00275182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0911FBB2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40056" w:rsidRPr="0022631D" w14:paraId="4DC53241" w14:textId="77777777" w:rsidTr="00275182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3C0959C2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40056" w:rsidRPr="0022631D" w14:paraId="75FDA7D8" w14:textId="77777777" w:rsidTr="00275182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01BA352E" w:rsidR="00640056" w:rsidRPr="0022631D" w:rsidRDefault="00640056" w:rsidP="0027518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Ընդհանուր</w:t>
            </w:r>
            <w:proofErr w:type="spellEnd"/>
          </w:p>
        </w:tc>
      </w:tr>
      <w:tr w:rsidR="00640056" w:rsidRPr="00BE5280" w14:paraId="1E28D31D" w14:textId="77777777" w:rsidTr="00275182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13A3E034" w:rsidR="00640056" w:rsidRPr="0022631D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proofErr w:type="spellStart"/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Մեծամորի</w:t>
            </w:r>
            <w:proofErr w:type="spellEnd"/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Շինարար</w:t>
            </w:r>
            <w:proofErr w:type="spellEnd"/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1FBCA27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ՀԱԷԿ-ՄԱԱՊՁԲ-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9/23-01/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448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C655CA9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640056"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69E22F3C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17.01.2024</w:t>
            </w:r>
            <w:r w:rsidR="00640056" w:rsidRPr="00BE52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640056" w:rsidRPr="00BE5280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64924F7B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531000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6043A549" w14:textId="5C002016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531000</w:t>
            </w:r>
          </w:p>
        </w:tc>
      </w:tr>
      <w:tr w:rsidR="00640056" w:rsidRPr="00BE5280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640056" w:rsidRPr="00BE5280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640056" w:rsidRPr="0022631D" w14:paraId="1F657639" w14:textId="77777777" w:rsidTr="00BE5280">
        <w:trPr>
          <w:trHeight w:val="733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40056" w:rsidRPr="00BE5280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40056" w:rsidRPr="00BE5280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40056" w:rsidRPr="00BE5280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40056" w:rsidRPr="00BE5280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Բանկային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A816F10" w:rsidR="00640056" w:rsidRPr="0022631D" w:rsidRDefault="00640056" w:rsidP="004453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40056" w:rsidRPr="0022631D" w14:paraId="20BC55B9" w14:textId="77777777" w:rsidTr="00275182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687AB17" w:rsidR="00640056" w:rsidRPr="0022631D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proofErr w:type="spellStart"/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Մեծամորի</w:t>
            </w:r>
            <w:proofErr w:type="spellEnd"/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Շինարար</w:t>
            </w:r>
            <w:proofErr w:type="spellEnd"/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DE1D2B" w14:textId="77777777" w:rsidR="00BE5280" w:rsidRPr="00BE5280" w:rsidRDefault="00BE5280" w:rsidP="00BE5280">
            <w:pPr>
              <w:spacing w:before="0" w:after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ՀՀ, Արմավիրի մարզ, ք.Մեծամոր, 1-ին թղմ., 22 շ., 37 բն., </w:t>
            </w:r>
          </w:p>
          <w:p w14:paraId="4916BA54" w14:textId="0411C27B" w:rsidR="00640056" w:rsidRPr="0022631D" w:rsidRDefault="00BE5280" w:rsidP="00BE52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52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+374 (94) 93 20 34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48EDFA2" w:rsidR="00640056" w:rsidRPr="002E2772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9" w:history="1">
              <w:r w:rsidRPr="00263633">
                <w:rPr>
                  <w:rStyle w:val="aa"/>
                  <w:rFonts w:ascii="GHEA Grapalat" w:hAnsi="GHEA Grapalat"/>
                  <w:i/>
                  <w:sz w:val="18"/>
                  <w:szCs w:val="16"/>
                  <w:lang w:val="hy-AM"/>
                </w:rPr>
                <w:t>mecamor1948@mail.</w:t>
              </w:r>
              <w:proofErr w:type="spellStart"/>
              <w:r w:rsidRPr="00263633">
                <w:rPr>
                  <w:rStyle w:val="aa"/>
                  <w:rFonts w:ascii="GHEA Grapalat" w:hAnsi="GHEA Grapalat"/>
                  <w:i/>
                  <w:sz w:val="18"/>
                  <w:szCs w:val="16"/>
                  <w:lang w:val="ru-RU"/>
                </w:rPr>
                <w:t>ru</w:t>
              </w:r>
              <w:proofErr w:type="spellEnd"/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3D38CB0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163108100526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5C8F6D4" w:rsidR="00640056" w:rsidRPr="00BE5280" w:rsidRDefault="00BE52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04414161</w:t>
            </w:r>
          </w:p>
        </w:tc>
      </w:tr>
      <w:tr w:rsidR="00640056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3863A00B" w14:textId="77777777" w:rsidTr="002751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640056" w:rsidRPr="0022631D" w:rsidRDefault="0064005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40056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  <w:tr w:rsidR="00640056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366938C8" w14:textId="7CEABE6A" w:rsidR="00640056" w:rsidRPr="004D078F" w:rsidRDefault="00640056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40056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056" w:rsidRPr="00640056" w14:paraId="5484FA73" w14:textId="77777777" w:rsidTr="00275182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1ADE6027" w14:textId="77777777" w:rsidR="00640056" w:rsidRPr="0064005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Style w:val="aa"/>
                <w:rFonts w:ascii="GHEA Grapalat" w:hAnsi="GHEA Grapalat"/>
                <w:i/>
                <w:sz w:val="14"/>
                <w:szCs w:val="14"/>
                <w:lang w:val="hy-AM"/>
              </w:rPr>
            </w:pPr>
            <w:hyperlink r:id="rId10" w:history="1">
              <w:r w:rsidRPr="002E2772">
                <w:rPr>
                  <w:rStyle w:val="aa"/>
                  <w:rFonts w:ascii="GHEA Grapalat" w:hAnsi="GHEA Grapalat"/>
                  <w:i/>
                  <w:sz w:val="14"/>
                  <w:szCs w:val="14"/>
                  <w:lang w:val="hy-AM"/>
                </w:rPr>
                <w:t>tender@lambronpharm.am</w:t>
              </w:r>
            </w:hyperlink>
          </w:p>
          <w:p w14:paraId="6FC786A2" w14:textId="601B7633" w:rsidR="00640056" w:rsidRPr="0064005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i/>
                <w:color w:val="0000FF"/>
                <w:sz w:val="18"/>
                <w:szCs w:val="16"/>
                <w:u w:val="single"/>
                <w:lang w:val="hy-AM"/>
              </w:rPr>
            </w:pPr>
            <w:r w:rsidRPr="00640056">
              <w:rPr>
                <w:rStyle w:val="aa"/>
                <w:rFonts w:ascii="GHEA Grapalat" w:hAnsi="GHEA Grapalat"/>
                <w:i/>
                <w:sz w:val="14"/>
                <w:szCs w:val="14"/>
                <w:lang w:val="hy-AM"/>
              </w:rPr>
              <w:t>vahan@lambronpharm.am</w:t>
            </w:r>
          </w:p>
        </w:tc>
      </w:tr>
      <w:tr w:rsidR="00640056" w:rsidRPr="00640056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056" w:rsidRPr="00E56328" w14:paraId="40B30E88" w14:textId="77777777" w:rsidTr="00275182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40056" w:rsidRPr="0022631D" w:rsidRDefault="006400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8925C68" w:rsidR="00640056" w:rsidRPr="0044539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Առկա  չեն</w:t>
            </w:r>
          </w:p>
        </w:tc>
      </w:tr>
      <w:tr w:rsidR="00640056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056" w:rsidRPr="00E56328" w14:paraId="4DE14D25" w14:textId="77777777" w:rsidTr="00275182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40056" w:rsidRPr="00E56328" w:rsidRDefault="006400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D2F6C98" w:rsidR="00640056" w:rsidRPr="00E56328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Առկա  չեն</w:t>
            </w:r>
          </w:p>
        </w:tc>
      </w:tr>
      <w:tr w:rsidR="00640056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640056" w:rsidRPr="00E56328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056" w:rsidRPr="0022631D" w14:paraId="5F667D89" w14:textId="77777777" w:rsidTr="00275182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40056" w:rsidRPr="0022631D" w:rsidRDefault="006400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40056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640056" w:rsidRPr="0022631D" w:rsidRDefault="006400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056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640056" w:rsidRPr="0022631D" w:rsidRDefault="006400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40056" w:rsidRPr="0022631D" w14:paraId="002AF1AD" w14:textId="77777777" w:rsidTr="00275182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40056" w:rsidRPr="0022631D" w:rsidRDefault="006400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40056" w:rsidRPr="0022631D" w:rsidRDefault="006400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40056" w:rsidRPr="0022631D" w:rsidRDefault="006400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40056" w:rsidRPr="0022631D" w14:paraId="6C6C269C" w14:textId="77777777" w:rsidTr="00275182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14:paraId="0A862370" w14:textId="5F65CD06" w:rsidR="00640056" w:rsidRPr="0044539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Հայկուհի Գրիգորյանին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40C76D63" w:rsidR="00640056" w:rsidRPr="0022631D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45396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+374 10 20 04 91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14:paraId="3C42DEDA" w14:textId="21CB8EE4" w:rsidR="00640056" w:rsidRPr="00445396" w:rsidRDefault="006400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Haykuhi.Grigoryan@anpp.am</w:t>
            </w:r>
          </w:p>
        </w:tc>
      </w:tr>
    </w:tbl>
    <w:p w14:paraId="0C123193" w14:textId="77777777" w:rsidR="0022631D" w:rsidRPr="0022631D" w:rsidRDefault="0022631D" w:rsidP="00445396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22631D" w:rsidRPr="0022631D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D4C3" w14:textId="77777777" w:rsidR="00CD4056" w:rsidRDefault="00CD4056" w:rsidP="0022631D">
      <w:pPr>
        <w:spacing w:before="0" w:after="0"/>
      </w:pPr>
      <w:r>
        <w:separator/>
      </w:r>
    </w:p>
  </w:endnote>
  <w:endnote w:type="continuationSeparator" w:id="0">
    <w:p w14:paraId="03E0EB47" w14:textId="77777777" w:rsidR="00CD4056" w:rsidRDefault="00CD405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9B6B0" w14:textId="77777777" w:rsidR="00CD4056" w:rsidRDefault="00CD4056" w:rsidP="0022631D">
      <w:pPr>
        <w:spacing w:before="0" w:after="0"/>
      </w:pPr>
      <w:r>
        <w:separator/>
      </w:r>
    </w:p>
  </w:footnote>
  <w:footnote w:type="continuationSeparator" w:id="0">
    <w:p w14:paraId="48D6817B" w14:textId="77777777" w:rsidR="00CD4056" w:rsidRDefault="00CD4056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286B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32795"/>
    <w:rsid w:val="00275182"/>
    <w:rsid w:val="00295B92"/>
    <w:rsid w:val="002E2772"/>
    <w:rsid w:val="002E4E6F"/>
    <w:rsid w:val="002F16CC"/>
    <w:rsid w:val="002F1FEB"/>
    <w:rsid w:val="003178BC"/>
    <w:rsid w:val="00371B1D"/>
    <w:rsid w:val="003B2758"/>
    <w:rsid w:val="003E3D40"/>
    <w:rsid w:val="003E6978"/>
    <w:rsid w:val="00433E3C"/>
    <w:rsid w:val="00445396"/>
    <w:rsid w:val="00472069"/>
    <w:rsid w:val="00474C2F"/>
    <w:rsid w:val="004764CD"/>
    <w:rsid w:val="004875E0"/>
    <w:rsid w:val="004D078F"/>
    <w:rsid w:val="004E376E"/>
    <w:rsid w:val="004E5837"/>
    <w:rsid w:val="00503BCC"/>
    <w:rsid w:val="00546023"/>
    <w:rsid w:val="005737F9"/>
    <w:rsid w:val="00596239"/>
    <w:rsid w:val="005D5FBD"/>
    <w:rsid w:val="00607C9A"/>
    <w:rsid w:val="00640056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E5280"/>
    <w:rsid w:val="00BF1465"/>
    <w:rsid w:val="00BF4745"/>
    <w:rsid w:val="00C84DF7"/>
    <w:rsid w:val="00C96337"/>
    <w:rsid w:val="00C96BED"/>
    <w:rsid w:val="00CB44D2"/>
    <w:rsid w:val="00CC1F23"/>
    <w:rsid w:val="00CD4056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275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275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lambronpharm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camor194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AFC3-4738-44C8-907F-21DEC7D0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Haykuhi Grigoryan</cp:lastModifiedBy>
  <cp:revision>15</cp:revision>
  <cp:lastPrinted>2021-04-06T07:47:00Z</cp:lastPrinted>
  <dcterms:created xsi:type="dcterms:W3CDTF">2021-06-28T12:08:00Z</dcterms:created>
  <dcterms:modified xsi:type="dcterms:W3CDTF">2023-12-28T12:20:00Z</dcterms:modified>
</cp:coreProperties>
</file>