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5C0" w:rsidRPr="007A08E6" w:rsidRDefault="00C925C0" w:rsidP="00C925C0">
      <w:pPr>
        <w:jc w:val="center"/>
        <w:rPr>
          <w:rFonts w:cs="Courier Unicode"/>
          <w:b/>
          <w:sz w:val="16"/>
          <w:szCs w:val="16"/>
          <w:lang w:val="af-ZA"/>
        </w:rPr>
      </w:pPr>
      <w:r w:rsidRPr="007A08E6">
        <w:rPr>
          <w:rFonts w:cs="Courier Unicode"/>
          <w:b/>
          <w:sz w:val="16"/>
          <w:szCs w:val="16"/>
          <w:lang w:val="af-ZA"/>
        </w:rPr>
        <w:t>ՀԱՅՏԱՐԱՐՈՒԹՅՈՒՆ</w:t>
      </w:r>
    </w:p>
    <w:p w:rsidR="00C925C0" w:rsidRPr="007A08E6" w:rsidRDefault="00C925C0" w:rsidP="00C925C0">
      <w:pPr>
        <w:jc w:val="center"/>
        <w:rPr>
          <w:rFonts w:cs="Courier Unicode"/>
          <w:b/>
          <w:sz w:val="16"/>
          <w:szCs w:val="16"/>
          <w:lang w:val="af-ZA"/>
        </w:rPr>
      </w:pPr>
      <w:r w:rsidRPr="007A08E6">
        <w:rPr>
          <w:rFonts w:cs="Courier Unicode"/>
          <w:b/>
          <w:sz w:val="16"/>
          <w:szCs w:val="16"/>
          <w:lang w:val="af-ZA"/>
        </w:rPr>
        <w:t>պայմանագիր կնքելու որոշման մասին</w:t>
      </w:r>
    </w:p>
    <w:p w:rsidR="00C925C0" w:rsidRPr="007A08E6" w:rsidRDefault="00C925C0" w:rsidP="00C925C0">
      <w:pPr>
        <w:pStyle w:val="3"/>
        <w:ind w:firstLine="0"/>
        <w:jc w:val="left"/>
        <w:rPr>
          <w:rFonts w:ascii="GHEA Grapalat" w:hAnsi="GHEA Grapalat"/>
          <w:b w:val="0"/>
          <w:sz w:val="16"/>
          <w:szCs w:val="16"/>
          <w:lang w:val="af-ZA"/>
        </w:rPr>
      </w:pPr>
    </w:p>
    <w:p w:rsidR="00C925C0" w:rsidRPr="007A08E6" w:rsidRDefault="00C925C0" w:rsidP="00C925C0">
      <w:pPr>
        <w:pStyle w:val="3"/>
        <w:ind w:firstLine="0"/>
        <w:rPr>
          <w:rFonts w:ascii="GHEA Grapalat" w:hAnsi="GHEA Grapalat" w:cs="Sylfaen"/>
          <w:b w:val="0"/>
          <w:sz w:val="16"/>
          <w:szCs w:val="16"/>
          <w:lang w:val="af-ZA"/>
        </w:rPr>
      </w:pPr>
      <w:r w:rsidRPr="007A08E6">
        <w:rPr>
          <w:rFonts w:ascii="GHEA Grapalat" w:hAnsi="GHEA Grapalat"/>
          <w:b w:val="0"/>
          <w:sz w:val="16"/>
          <w:szCs w:val="16"/>
          <w:lang w:val="af-ZA"/>
        </w:rPr>
        <w:t xml:space="preserve">Ընթացակարգի ծածկագիրը </w:t>
      </w:r>
      <w:r w:rsidR="00BA6852" w:rsidRPr="007A08E6">
        <w:rPr>
          <w:rFonts w:ascii="GHEA Grapalat" w:hAnsi="GHEA Grapalat" w:cs="Sylfaen"/>
          <w:b w:val="0"/>
          <w:sz w:val="16"/>
          <w:szCs w:val="16"/>
        </w:rPr>
        <w:t>ԱԱԿ</w:t>
      </w:r>
      <w:r w:rsidR="00BA6852" w:rsidRPr="007A08E6">
        <w:rPr>
          <w:rFonts w:ascii="GHEA Grapalat" w:hAnsi="GHEA Grapalat" w:cs="Sylfaen"/>
          <w:b w:val="0"/>
          <w:sz w:val="16"/>
          <w:szCs w:val="16"/>
          <w:lang w:val="af-ZA"/>
        </w:rPr>
        <w:t>-</w:t>
      </w:r>
      <w:r w:rsidR="00BA6852" w:rsidRPr="007A08E6">
        <w:rPr>
          <w:rFonts w:ascii="GHEA Grapalat" w:hAnsi="GHEA Grapalat" w:cs="Sylfaen"/>
          <w:b w:val="0"/>
          <w:sz w:val="16"/>
          <w:szCs w:val="16"/>
        </w:rPr>
        <w:t>ԷԱՃ</w:t>
      </w:r>
      <w:r w:rsidR="00BA6852" w:rsidRPr="007A08E6">
        <w:rPr>
          <w:rFonts w:ascii="GHEA Grapalat" w:hAnsi="GHEA Grapalat" w:cs="Sylfaen"/>
          <w:b w:val="0"/>
          <w:sz w:val="16"/>
          <w:szCs w:val="16"/>
          <w:lang w:val="af-ZA"/>
        </w:rPr>
        <w:t>-</w:t>
      </w:r>
      <w:r w:rsidR="00BA6852" w:rsidRPr="007A08E6">
        <w:rPr>
          <w:rFonts w:ascii="GHEA Grapalat" w:hAnsi="GHEA Grapalat" w:cs="Sylfaen"/>
          <w:b w:val="0"/>
          <w:sz w:val="16"/>
          <w:szCs w:val="16"/>
        </w:rPr>
        <w:t>ԱՊՁԲ</w:t>
      </w:r>
      <w:r w:rsidR="00BA6852" w:rsidRPr="007A08E6">
        <w:rPr>
          <w:rFonts w:ascii="GHEA Grapalat" w:hAnsi="GHEA Grapalat" w:cs="Sylfaen"/>
          <w:b w:val="0"/>
          <w:sz w:val="16"/>
          <w:szCs w:val="16"/>
          <w:lang w:val="af-ZA"/>
        </w:rPr>
        <w:t xml:space="preserve">-19/4 </w:t>
      </w:r>
      <w:r w:rsidRPr="007A08E6">
        <w:rPr>
          <w:rFonts w:ascii="GHEA Grapalat" w:hAnsi="GHEA Grapalat" w:cs="Sylfaen"/>
          <w:b w:val="0"/>
          <w:sz w:val="16"/>
          <w:szCs w:val="16"/>
          <w:lang w:val="af-ZA"/>
        </w:rPr>
        <w:t xml:space="preserve">      </w:t>
      </w:r>
    </w:p>
    <w:p w:rsidR="00C925C0" w:rsidRPr="007A08E6" w:rsidRDefault="00C925C0" w:rsidP="00C925C0">
      <w:pPr>
        <w:pStyle w:val="3"/>
        <w:ind w:firstLine="0"/>
        <w:jc w:val="both"/>
        <w:rPr>
          <w:rFonts w:ascii="GHEA Grapalat" w:hAnsi="GHEA Grapalat" w:cs="Courier Unicode"/>
          <w:b w:val="0"/>
          <w:sz w:val="16"/>
          <w:szCs w:val="16"/>
          <w:lang w:val="af-ZA"/>
        </w:rPr>
      </w:pPr>
      <w:r w:rsidRPr="007A08E6">
        <w:rPr>
          <w:rFonts w:ascii="GHEA Grapalat" w:hAnsi="GHEA Grapalat" w:cs="Sylfaen"/>
          <w:b w:val="0"/>
          <w:sz w:val="16"/>
          <w:szCs w:val="16"/>
          <w:lang w:val="af-ZA"/>
        </w:rPr>
        <w:t xml:space="preserve">       </w:t>
      </w:r>
      <w:r w:rsidR="00DD6579" w:rsidRPr="007A08E6">
        <w:rPr>
          <w:rFonts w:ascii="GHEA Grapalat" w:hAnsi="GHEA Grapalat" w:cs="Sylfaen"/>
          <w:b w:val="0"/>
          <w:sz w:val="16"/>
          <w:szCs w:val="16"/>
          <w:lang w:val="af-ZA"/>
        </w:rPr>
        <w:t>&lt;&lt;Ամասիայի առողջության կենտրոն&gt;&gt; ՓԲԸ</w:t>
      </w:r>
      <w:r w:rsidRPr="007A08E6">
        <w:rPr>
          <w:rFonts w:ascii="GHEA Grapalat" w:hAnsi="GHEA Grapalat" w:cs="Courier Unicode"/>
          <w:b w:val="0"/>
          <w:sz w:val="16"/>
          <w:szCs w:val="16"/>
          <w:lang w:val="af-ZA"/>
        </w:rPr>
        <w:t xml:space="preserve"> -</w:t>
      </w:r>
      <w:r w:rsidRPr="007A08E6">
        <w:rPr>
          <w:rFonts w:ascii="GHEA Grapalat" w:hAnsi="GHEA Grapalat" w:cs="Sylfaen"/>
          <w:b w:val="0"/>
          <w:sz w:val="16"/>
          <w:szCs w:val="16"/>
          <w:lang w:val="ru-RU"/>
        </w:rPr>
        <w:t>ն</w:t>
      </w:r>
      <w:r w:rsidRPr="007A08E6">
        <w:rPr>
          <w:rFonts w:ascii="GHEA Grapalat" w:hAnsi="GHEA Grapalat" w:cs="Courier Unicode"/>
          <w:b w:val="0"/>
          <w:sz w:val="16"/>
          <w:szCs w:val="16"/>
          <w:lang w:val="af-ZA"/>
        </w:rPr>
        <w:t xml:space="preserve"> </w:t>
      </w:r>
      <w:r w:rsidRPr="007A08E6">
        <w:rPr>
          <w:rFonts w:ascii="GHEA Grapalat" w:hAnsi="GHEA Grapalat" w:cs="Sylfaen"/>
          <w:b w:val="0"/>
          <w:sz w:val="16"/>
          <w:szCs w:val="16"/>
          <w:lang w:val="af-ZA"/>
        </w:rPr>
        <w:t>ստորև</w:t>
      </w:r>
      <w:r w:rsidRPr="007A08E6">
        <w:rPr>
          <w:rFonts w:ascii="GHEA Grapalat" w:hAnsi="GHEA Grapalat" w:cs="Courier Unicode"/>
          <w:b w:val="0"/>
          <w:sz w:val="16"/>
          <w:szCs w:val="16"/>
          <w:lang w:val="af-ZA"/>
        </w:rPr>
        <w:t xml:space="preserve"> </w:t>
      </w:r>
      <w:r w:rsidRPr="007A08E6">
        <w:rPr>
          <w:rFonts w:ascii="GHEA Grapalat" w:hAnsi="GHEA Grapalat" w:cs="Sylfaen"/>
          <w:b w:val="0"/>
          <w:sz w:val="16"/>
          <w:szCs w:val="16"/>
          <w:lang w:val="af-ZA"/>
        </w:rPr>
        <w:t>ներկայացնում</w:t>
      </w:r>
      <w:r w:rsidRPr="007A08E6">
        <w:rPr>
          <w:rFonts w:ascii="GHEA Grapalat" w:hAnsi="GHEA Grapalat" w:cs="Courier Unicode"/>
          <w:b w:val="0"/>
          <w:sz w:val="16"/>
          <w:szCs w:val="16"/>
          <w:lang w:val="af-ZA"/>
        </w:rPr>
        <w:t xml:space="preserve"> </w:t>
      </w:r>
      <w:r w:rsidRPr="007A08E6">
        <w:rPr>
          <w:rFonts w:ascii="GHEA Grapalat" w:hAnsi="GHEA Grapalat" w:cs="Sylfaen"/>
          <w:b w:val="0"/>
          <w:sz w:val="16"/>
          <w:szCs w:val="16"/>
          <w:lang w:val="af-ZA"/>
        </w:rPr>
        <w:t>է</w:t>
      </w:r>
      <w:r w:rsidRPr="007A08E6">
        <w:rPr>
          <w:rFonts w:ascii="GHEA Grapalat" w:hAnsi="GHEA Grapalat" w:cs="Courier Unicode"/>
          <w:b w:val="0"/>
          <w:sz w:val="16"/>
          <w:szCs w:val="16"/>
          <w:lang w:val="af-ZA"/>
        </w:rPr>
        <w:t xml:space="preserve"> </w:t>
      </w:r>
      <w:r w:rsidRPr="007A08E6">
        <w:rPr>
          <w:rFonts w:ascii="GHEA Grapalat" w:hAnsi="GHEA Grapalat" w:cs="Sylfaen"/>
          <w:b w:val="0"/>
          <w:sz w:val="16"/>
          <w:szCs w:val="16"/>
          <w:lang w:val="af-ZA"/>
        </w:rPr>
        <w:t>իր</w:t>
      </w:r>
      <w:r w:rsidRPr="007A08E6">
        <w:rPr>
          <w:rFonts w:ascii="GHEA Grapalat" w:hAnsi="GHEA Grapalat" w:cs="Courier Unicode"/>
          <w:b w:val="0"/>
          <w:sz w:val="16"/>
          <w:szCs w:val="16"/>
          <w:lang w:val="af-ZA"/>
        </w:rPr>
        <w:t xml:space="preserve"> </w:t>
      </w:r>
      <w:r w:rsidRPr="007A08E6">
        <w:rPr>
          <w:rFonts w:ascii="GHEA Grapalat" w:hAnsi="GHEA Grapalat" w:cs="Sylfaen"/>
          <w:b w:val="0"/>
          <w:sz w:val="16"/>
          <w:szCs w:val="16"/>
          <w:lang w:val="af-ZA"/>
        </w:rPr>
        <w:t>կարիքների</w:t>
      </w:r>
      <w:r w:rsidRPr="007A08E6">
        <w:rPr>
          <w:rFonts w:ascii="GHEA Grapalat" w:hAnsi="GHEA Grapalat" w:cs="Courier Unicode"/>
          <w:b w:val="0"/>
          <w:sz w:val="16"/>
          <w:szCs w:val="16"/>
          <w:lang w:val="af-ZA"/>
        </w:rPr>
        <w:t xml:space="preserve"> </w:t>
      </w:r>
      <w:r w:rsidRPr="007A08E6">
        <w:rPr>
          <w:rFonts w:ascii="GHEA Grapalat" w:hAnsi="GHEA Grapalat" w:cs="Sylfaen"/>
          <w:b w:val="0"/>
          <w:sz w:val="16"/>
          <w:szCs w:val="16"/>
          <w:lang w:val="af-ZA"/>
        </w:rPr>
        <w:t>համար</w:t>
      </w:r>
      <w:r w:rsidRPr="007A08E6">
        <w:rPr>
          <w:rFonts w:ascii="GHEA Grapalat" w:hAnsi="GHEA Grapalat" w:cs="Courier Unicode"/>
          <w:b w:val="0"/>
          <w:sz w:val="16"/>
          <w:szCs w:val="16"/>
          <w:lang w:val="af-ZA"/>
        </w:rPr>
        <w:t xml:space="preserve"> </w:t>
      </w:r>
      <w:r w:rsidR="00BA6852" w:rsidRPr="007A08E6">
        <w:rPr>
          <w:rFonts w:ascii="GHEA Grapalat" w:hAnsi="GHEA Grapalat" w:cs="Sylfaen"/>
          <w:b w:val="0"/>
          <w:sz w:val="16"/>
          <w:szCs w:val="16"/>
          <w:lang w:val="af-ZA"/>
        </w:rPr>
        <w:t>Քիմիական նյութերի</w:t>
      </w:r>
      <w:r w:rsidRPr="007A08E6">
        <w:rPr>
          <w:rFonts w:ascii="GHEA Grapalat" w:hAnsi="GHEA Grapalat" w:cs="Sylfaen"/>
          <w:b w:val="0"/>
          <w:sz w:val="16"/>
          <w:szCs w:val="16"/>
          <w:lang w:val="af-ZA"/>
        </w:rPr>
        <w:t xml:space="preserve"> ձեռքբերման</w:t>
      </w:r>
      <w:r w:rsidRPr="007A08E6">
        <w:rPr>
          <w:rFonts w:ascii="GHEA Grapalat" w:hAnsi="GHEA Grapalat" w:cs="Courier Unicode"/>
          <w:b w:val="0"/>
          <w:sz w:val="16"/>
          <w:szCs w:val="16"/>
          <w:lang w:val="af-ZA"/>
        </w:rPr>
        <w:t xml:space="preserve"> </w:t>
      </w:r>
      <w:r w:rsidRPr="007A08E6">
        <w:rPr>
          <w:rFonts w:ascii="GHEA Grapalat" w:hAnsi="GHEA Grapalat" w:cs="Sylfaen"/>
          <w:b w:val="0"/>
          <w:sz w:val="16"/>
          <w:szCs w:val="16"/>
          <w:lang w:val="af-ZA"/>
        </w:rPr>
        <w:t>նպատակով</w:t>
      </w:r>
      <w:r w:rsidRPr="007A08E6">
        <w:rPr>
          <w:rFonts w:ascii="GHEA Grapalat" w:hAnsi="GHEA Grapalat" w:cs="Courier Unicode"/>
          <w:b w:val="0"/>
          <w:sz w:val="16"/>
          <w:szCs w:val="16"/>
          <w:lang w:val="af-ZA"/>
        </w:rPr>
        <w:t xml:space="preserve"> </w:t>
      </w:r>
      <w:r w:rsidRPr="007A08E6">
        <w:rPr>
          <w:rFonts w:ascii="GHEA Grapalat" w:hAnsi="GHEA Grapalat" w:cs="Sylfaen"/>
          <w:b w:val="0"/>
          <w:sz w:val="16"/>
          <w:szCs w:val="16"/>
          <w:lang w:val="af-ZA"/>
        </w:rPr>
        <w:t>կազմակերպված</w:t>
      </w:r>
      <w:r w:rsidRPr="007A08E6">
        <w:rPr>
          <w:rFonts w:ascii="GHEA Grapalat" w:hAnsi="GHEA Grapalat" w:cs="Courier Unicode"/>
          <w:b w:val="0"/>
          <w:sz w:val="16"/>
          <w:szCs w:val="16"/>
          <w:lang w:val="af-ZA"/>
        </w:rPr>
        <w:t xml:space="preserve"> </w:t>
      </w:r>
      <w:r w:rsidR="00BA6852" w:rsidRPr="007A08E6">
        <w:rPr>
          <w:rFonts w:ascii="GHEA Grapalat" w:hAnsi="GHEA Grapalat" w:cs="Sylfaen"/>
          <w:b w:val="0"/>
          <w:sz w:val="16"/>
          <w:szCs w:val="16"/>
        </w:rPr>
        <w:t>ԱԱԿ</w:t>
      </w:r>
      <w:r w:rsidR="00BA6852" w:rsidRPr="007A08E6">
        <w:rPr>
          <w:rFonts w:ascii="GHEA Grapalat" w:hAnsi="GHEA Grapalat" w:cs="Sylfaen"/>
          <w:b w:val="0"/>
          <w:sz w:val="16"/>
          <w:szCs w:val="16"/>
          <w:lang w:val="af-ZA"/>
        </w:rPr>
        <w:t>-</w:t>
      </w:r>
      <w:r w:rsidR="00BA6852" w:rsidRPr="007A08E6">
        <w:rPr>
          <w:rFonts w:ascii="GHEA Grapalat" w:hAnsi="GHEA Grapalat" w:cs="Sylfaen"/>
          <w:b w:val="0"/>
          <w:sz w:val="16"/>
          <w:szCs w:val="16"/>
        </w:rPr>
        <w:t>ԷԱՃ</w:t>
      </w:r>
      <w:r w:rsidR="00BA6852" w:rsidRPr="007A08E6">
        <w:rPr>
          <w:rFonts w:ascii="GHEA Grapalat" w:hAnsi="GHEA Grapalat" w:cs="Sylfaen"/>
          <w:b w:val="0"/>
          <w:sz w:val="16"/>
          <w:szCs w:val="16"/>
          <w:lang w:val="af-ZA"/>
        </w:rPr>
        <w:t>-</w:t>
      </w:r>
      <w:r w:rsidR="00BA6852" w:rsidRPr="007A08E6">
        <w:rPr>
          <w:rFonts w:ascii="GHEA Grapalat" w:hAnsi="GHEA Grapalat" w:cs="Sylfaen"/>
          <w:b w:val="0"/>
          <w:sz w:val="16"/>
          <w:szCs w:val="16"/>
        </w:rPr>
        <w:t>ԱՊՁԲ</w:t>
      </w:r>
      <w:r w:rsidR="00BA6852" w:rsidRPr="007A08E6">
        <w:rPr>
          <w:rFonts w:ascii="GHEA Grapalat" w:hAnsi="GHEA Grapalat" w:cs="Sylfaen"/>
          <w:b w:val="0"/>
          <w:sz w:val="16"/>
          <w:szCs w:val="16"/>
          <w:lang w:val="af-ZA"/>
        </w:rPr>
        <w:t xml:space="preserve">-19/4 </w:t>
      </w:r>
      <w:r w:rsidRPr="007A08E6">
        <w:rPr>
          <w:rFonts w:ascii="GHEA Grapalat" w:hAnsi="GHEA Grapalat" w:cs="Sylfaen"/>
          <w:b w:val="0"/>
          <w:sz w:val="16"/>
          <w:szCs w:val="16"/>
          <w:lang w:val="af-ZA"/>
        </w:rPr>
        <w:t xml:space="preserve">      ծածկագրով</w:t>
      </w:r>
      <w:r w:rsidRPr="007A08E6">
        <w:rPr>
          <w:rFonts w:ascii="GHEA Grapalat" w:hAnsi="GHEA Grapalat" w:cs="Courier Unicode"/>
          <w:b w:val="0"/>
          <w:sz w:val="16"/>
          <w:szCs w:val="16"/>
          <w:lang w:val="af-ZA"/>
        </w:rPr>
        <w:t xml:space="preserve"> </w:t>
      </w:r>
      <w:r w:rsidRPr="007A08E6">
        <w:rPr>
          <w:rFonts w:ascii="GHEA Grapalat" w:hAnsi="GHEA Grapalat" w:cs="Sylfaen"/>
          <w:b w:val="0"/>
          <w:sz w:val="16"/>
          <w:szCs w:val="16"/>
          <w:lang w:val="af-ZA"/>
        </w:rPr>
        <w:t>գնման</w:t>
      </w:r>
      <w:r w:rsidRPr="007A08E6">
        <w:rPr>
          <w:rFonts w:ascii="GHEA Grapalat" w:hAnsi="GHEA Grapalat" w:cs="Courier Unicode"/>
          <w:b w:val="0"/>
          <w:sz w:val="16"/>
          <w:szCs w:val="16"/>
          <w:lang w:val="af-ZA"/>
        </w:rPr>
        <w:t xml:space="preserve"> </w:t>
      </w:r>
      <w:r w:rsidRPr="007A08E6">
        <w:rPr>
          <w:rFonts w:ascii="GHEA Grapalat" w:hAnsi="GHEA Grapalat" w:cs="Sylfaen"/>
          <w:b w:val="0"/>
          <w:sz w:val="16"/>
          <w:szCs w:val="16"/>
          <w:lang w:val="af-ZA"/>
        </w:rPr>
        <w:t>ընթացակարգի</w:t>
      </w:r>
      <w:r w:rsidRPr="007A08E6">
        <w:rPr>
          <w:rFonts w:ascii="GHEA Grapalat" w:hAnsi="GHEA Grapalat" w:cs="Courier Unicode"/>
          <w:b w:val="0"/>
          <w:sz w:val="16"/>
          <w:szCs w:val="16"/>
          <w:lang w:val="af-ZA"/>
        </w:rPr>
        <w:t xml:space="preserve"> </w:t>
      </w:r>
      <w:r w:rsidRPr="007A08E6">
        <w:rPr>
          <w:rFonts w:ascii="GHEA Grapalat" w:hAnsi="GHEA Grapalat" w:cs="Sylfaen"/>
          <w:b w:val="0"/>
          <w:sz w:val="16"/>
          <w:szCs w:val="16"/>
          <w:lang w:val="af-ZA"/>
        </w:rPr>
        <w:t>արդյունքում</w:t>
      </w:r>
      <w:r w:rsidRPr="007A08E6">
        <w:rPr>
          <w:rFonts w:ascii="GHEA Grapalat" w:hAnsi="GHEA Grapalat" w:cs="Courier Unicode"/>
          <w:b w:val="0"/>
          <w:sz w:val="16"/>
          <w:szCs w:val="16"/>
          <w:lang w:val="af-ZA"/>
        </w:rPr>
        <w:t xml:space="preserve"> </w:t>
      </w:r>
      <w:r w:rsidRPr="007A08E6">
        <w:rPr>
          <w:rFonts w:ascii="GHEA Grapalat" w:hAnsi="GHEA Grapalat" w:cs="Sylfaen"/>
          <w:b w:val="0"/>
          <w:sz w:val="16"/>
          <w:szCs w:val="16"/>
          <w:lang w:val="af-ZA"/>
        </w:rPr>
        <w:t>պայմանագիր</w:t>
      </w:r>
      <w:r w:rsidRPr="007A08E6">
        <w:rPr>
          <w:rFonts w:ascii="GHEA Grapalat" w:hAnsi="GHEA Grapalat" w:cs="Courier Unicode"/>
          <w:b w:val="0"/>
          <w:sz w:val="16"/>
          <w:szCs w:val="16"/>
          <w:lang w:val="af-ZA"/>
        </w:rPr>
        <w:t xml:space="preserve"> </w:t>
      </w:r>
      <w:r w:rsidRPr="007A08E6">
        <w:rPr>
          <w:rFonts w:ascii="GHEA Grapalat" w:hAnsi="GHEA Grapalat" w:cs="Sylfaen"/>
          <w:b w:val="0"/>
          <w:sz w:val="16"/>
          <w:szCs w:val="16"/>
          <w:lang w:val="af-ZA"/>
        </w:rPr>
        <w:t>կնքելու</w:t>
      </w:r>
      <w:r w:rsidRPr="007A08E6">
        <w:rPr>
          <w:rFonts w:ascii="GHEA Grapalat" w:hAnsi="GHEA Grapalat" w:cs="Courier Unicode"/>
          <w:b w:val="0"/>
          <w:sz w:val="16"/>
          <w:szCs w:val="16"/>
          <w:lang w:val="af-ZA"/>
        </w:rPr>
        <w:t xml:space="preserve"> </w:t>
      </w:r>
      <w:r w:rsidRPr="007A08E6">
        <w:rPr>
          <w:rFonts w:ascii="GHEA Grapalat" w:hAnsi="GHEA Grapalat" w:cs="Sylfaen"/>
          <w:b w:val="0"/>
          <w:sz w:val="16"/>
          <w:szCs w:val="16"/>
          <w:lang w:val="af-ZA"/>
        </w:rPr>
        <w:t>որոշման</w:t>
      </w:r>
      <w:r w:rsidRPr="007A08E6">
        <w:rPr>
          <w:rFonts w:ascii="GHEA Grapalat" w:hAnsi="GHEA Grapalat" w:cs="Courier Unicode"/>
          <w:b w:val="0"/>
          <w:sz w:val="16"/>
          <w:szCs w:val="16"/>
          <w:lang w:val="af-ZA"/>
        </w:rPr>
        <w:t xml:space="preserve"> </w:t>
      </w:r>
      <w:r w:rsidRPr="007A08E6">
        <w:rPr>
          <w:rFonts w:ascii="GHEA Grapalat" w:hAnsi="GHEA Grapalat" w:cs="Sylfaen"/>
          <w:b w:val="0"/>
          <w:sz w:val="16"/>
          <w:szCs w:val="16"/>
          <w:lang w:val="af-ZA"/>
        </w:rPr>
        <w:t>մասին</w:t>
      </w:r>
      <w:r w:rsidRPr="007A08E6">
        <w:rPr>
          <w:rFonts w:ascii="GHEA Grapalat" w:hAnsi="GHEA Grapalat" w:cs="Courier Unicode"/>
          <w:b w:val="0"/>
          <w:sz w:val="16"/>
          <w:szCs w:val="16"/>
          <w:lang w:val="af-ZA"/>
        </w:rPr>
        <w:t xml:space="preserve"> </w:t>
      </w:r>
      <w:r w:rsidRPr="007A08E6">
        <w:rPr>
          <w:rFonts w:ascii="GHEA Grapalat" w:hAnsi="GHEA Grapalat" w:cs="Sylfaen"/>
          <w:b w:val="0"/>
          <w:sz w:val="16"/>
          <w:szCs w:val="16"/>
          <w:lang w:val="af-ZA"/>
        </w:rPr>
        <w:t>տեղեկատվությունը</w:t>
      </w:r>
      <w:r w:rsidRPr="007A08E6">
        <w:rPr>
          <w:rFonts w:ascii="GHEA Grapalat" w:hAnsi="GHEA Grapalat" w:cs="Courier Unicode"/>
          <w:b w:val="0"/>
          <w:sz w:val="16"/>
          <w:szCs w:val="16"/>
          <w:lang w:val="af-ZA"/>
        </w:rPr>
        <w:t>`</w:t>
      </w:r>
    </w:p>
    <w:p w:rsidR="00C925C0" w:rsidRPr="007A08E6" w:rsidRDefault="00C925C0" w:rsidP="00C925C0">
      <w:pPr>
        <w:jc w:val="both"/>
        <w:rPr>
          <w:sz w:val="16"/>
          <w:szCs w:val="16"/>
          <w:lang w:val="af-ZA"/>
        </w:rPr>
      </w:pPr>
      <w:r w:rsidRPr="007A08E6">
        <w:rPr>
          <w:sz w:val="16"/>
          <w:szCs w:val="16"/>
          <w:lang w:val="af-ZA"/>
        </w:rPr>
        <w:t xml:space="preserve">          </w:t>
      </w:r>
      <w:r w:rsidRPr="007A08E6">
        <w:rPr>
          <w:rFonts w:cs="Courier Unicode"/>
          <w:sz w:val="16"/>
          <w:szCs w:val="16"/>
          <w:lang w:val="af-ZA"/>
        </w:rPr>
        <w:t>Գնահատող</w:t>
      </w:r>
      <w:r w:rsidRPr="007A08E6">
        <w:rPr>
          <w:sz w:val="16"/>
          <w:szCs w:val="16"/>
          <w:lang w:val="af-ZA"/>
        </w:rPr>
        <w:t xml:space="preserve"> </w:t>
      </w:r>
      <w:r w:rsidRPr="007A08E6">
        <w:rPr>
          <w:rFonts w:cs="Courier Unicode"/>
          <w:sz w:val="16"/>
          <w:szCs w:val="16"/>
          <w:lang w:val="af-ZA"/>
        </w:rPr>
        <w:t>հանձնաժողովի</w:t>
      </w:r>
      <w:r w:rsidRPr="007A08E6">
        <w:rPr>
          <w:sz w:val="16"/>
          <w:szCs w:val="16"/>
          <w:lang w:val="af-ZA"/>
        </w:rPr>
        <w:t xml:space="preserve"> 2019 </w:t>
      </w:r>
      <w:r w:rsidRPr="007A08E6">
        <w:rPr>
          <w:rFonts w:cs="Courier Unicode"/>
          <w:sz w:val="16"/>
          <w:szCs w:val="16"/>
          <w:lang w:val="af-ZA"/>
        </w:rPr>
        <w:t>թվականի</w:t>
      </w:r>
      <w:r w:rsidRPr="007A08E6">
        <w:rPr>
          <w:sz w:val="16"/>
          <w:szCs w:val="16"/>
          <w:lang w:val="af-ZA"/>
        </w:rPr>
        <w:t xml:space="preserve"> </w:t>
      </w:r>
      <w:r w:rsidRPr="007A08E6">
        <w:rPr>
          <w:rFonts w:cs="Courier Unicode"/>
          <w:sz w:val="16"/>
          <w:szCs w:val="16"/>
          <w:lang w:val="af-ZA"/>
        </w:rPr>
        <w:t xml:space="preserve">հունվարի </w:t>
      </w:r>
      <w:r w:rsidR="00DD6579" w:rsidRPr="007A08E6">
        <w:rPr>
          <w:rFonts w:cs="Courier Unicode"/>
          <w:sz w:val="16"/>
          <w:szCs w:val="16"/>
          <w:lang w:val="af-ZA"/>
        </w:rPr>
        <w:t>15</w:t>
      </w:r>
      <w:r w:rsidRPr="007A08E6">
        <w:rPr>
          <w:sz w:val="16"/>
          <w:szCs w:val="16"/>
          <w:lang w:val="af-ZA"/>
        </w:rPr>
        <w:t>-</w:t>
      </w:r>
      <w:r w:rsidRPr="007A08E6">
        <w:rPr>
          <w:rFonts w:cs="Courier Unicode"/>
          <w:sz w:val="16"/>
          <w:szCs w:val="16"/>
          <w:lang w:val="af-ZA"/>
        </w:rPr>
        <w:t>ի</w:t>
      </w:r>
      <w:r w:rsidRPr="007A08E6">
        <w:rPr>
          <w:sz w:val="16"/>
          <w:szCs w:val="16"/>
          <w:lang w:val="af-ZA"/>
        </w:rPr>
        <w:t xml:space="preserve"> </w:t>
      </w:r>
      <w:r w:rsidRPr="007A08E6">
        <w:rPr>
          <w:rFonts w:cs="Courier Unicode"/>
          <w:sz w:val="16"/>
          <w:szCs w:val="16"/>
          <w:lang w:val="af-ZA"/>
        </w:rPr>
        <w:t>թիվ</w:t>
      </w:r>
      <w:r w:rsidRPr="007A08E6">
        <w:rPr>
          <w:sz w:val="16"/>
          <w:szCs w:val="16"/>
          <w:lang w:val="af-ZA"/>
        </w:rPr>
        <w:t xml:space="preserve"> 2 </w:t>
      </w:r>
      <w:r w:rsidRPr="007A08E6">
        <w:rPr>
          <w:rFonts w:cs="Courier Unicode"/>
          <w:sz w:val="16"/>
          <w:szCs w:val="16"/>
          <w:lang w:val="af-ZA"/>
        </w:rPr>
        <w:t>որոշմամբ</w:t>
      </w:r>
      <w:r w:rsidRPr="007A08E6">
        <w:rPr>
          <w:sz w:val="16"/>
          <w:szCs w:val="16"/>
          <w:lang w:val="af-ZA"/>
        </w:rPr>
        <w:t xml:space="preserve"> </w:t>
      </w:r>
      <w:r w:rsidRPr="007A08E6">
        <w:rPr>
          <w:rFonts w:cs="Courier Unicode"/>
          <w:sz w:val="16"/>
          <w:szCs w:val="16"/>
          <w:lang w:val="af-ZA"/>
        </w:rPr>
        <w:t>հաստատվել</w:t>
      </w:r>
      <w:r w:rsidRPr="007A08E6">
        <w:rPr>
          <w:sz w:val="16"/>
          <w:szCs w:val="16"/>
          <w:lang w:val="af-ZA"/>
        </w:rPr>
        <w:t xml:space="preserve"> </w:t>
      </w:r>
      <w:r w:rsidRPr="007A08E6">
        <w:rPr>
          <w:rFonts w:cs="Courier Unicode"/>
          <w:sz w:val="16"/>
          <w:szCs w:val="16"/>
          <w:lang w:val="af-ZA"/>
        </w:rPr>
        <w:t>են</w:t>
      </w:r>
      <w:r w:rsidRPr="007A08E6">
        <w:rPr>
          <w:sz w:val="16"/>
          <w:szCs w:val="16"/>
          <w:lang w:val="af-ZA"/>
        </w:rPr>
        <w:t xml:space="preserve"> </w:t>
      </w:r>
      <w:r w:rsidRPr="007A08E6">
        <w:rPr>
          <w:rFonts w:cs="Courier Unicode"/>
          <w:sz w:val="16"/>
          <w:szCs w:val="16"/>
          <w:lang w:val="af-ZA"/>
        </w:rPr>
        <w:t>ընթացակարգի</w:t>
      </w:r>
      <w:r w:rsidRPr="007A08E6">
        <w:rPr>
          <w:sz w:val="16"/>
          <w:szCs w:val="16"/>
          <w:lang w:val="af-ZA"/>
        </w:rPr>
        <w:t xml:space="preserve"> </w:t>
      </w:r>
      <w:r w:rsidRPr="007A08E6">
        <w:rPr>
          <w:rFonts w:cs="Courier Unicode"/>
          <w:sz w:val="16"/>
          <w:szCs w:val="16"/>
          <w:lang w:val="af-ZA"/>
        </w:rPr>
        <w:t>բոլոր</w:t>
      </w:r>
      <w:r w:rsidRPr="007A08E6">
        <w:rPr>
          <w:sz w:val="16"/>
          <w:szCs w:val="16"/>
          <w:lang w:val="af-ZA"/>
        </w:rPr>
        <w:t xml:space="preserve"> մասնակիցների կողմից ներկայացված հայտերի` հրավերի պահանջներին համապատասխանության գնահատման արդյունքները</w:t>
      </w:r>
      <w:r w:rsidRPr="007A08E6">
        <w:rPr>
          <w:rFonts w:cs="GHEA Grapalat"/>
          <w:sz w:val="16"/>
          <w:szCs w:val="16"/>
          <w:lang w:val="af-ZA"/>
        </w:rPr>
        <w:t>։</w:t>
      </w:r>
      <w:r w:rsidRPr="007A08E6">
        <w:rPr>
          <w:sz w:val="16"/>
          <w:szCs w:val="16"/>
          <w:lang w:val="af-ZA"/>
        </w:rPr>
        <w:t xml:space="preserve"> Համաձյան որի`</w:t>
      </w:r>
    </w:p>
    <w:p w:rsidR="00C925C0" w:rsidRPr="007A08E6" w:rsidRDefault="00C925C0" w:rsidP="00C925C0">
      <w:pPr>
        <w:rPr>
          <w:sz w:val="16"/>
          <w:szCs w:val="16"/>
          <w:lang w:val="af-ZA"/>
        </w:rPr>
      </w:pPr>
    </w:p>
    <w:p w:rsidR="00C925C0" w:rsidRPr="007A08E6" w:rsidRDefault="00C925C0" w:rsidP="00C925C0">
      <w:pPr>
        <w:rPr>
          <w:sz w:val="16"/>
          <w:szCs w:val="16"/>
          <w:lang w:val="af-ZA"/>
        </w:rPr>
      </w:pPr>
      <w:bookmarkStart w:id="0" w:name="OLE_LINK93"/>
      <w:bookmarkStart w:id="1" w:name="OLE_LINK94"/>
      <w:r w:rsidRPr="007A08E6">
        <w:rPr>
          <w:sz w:val="16"/>
          <w:szCs w:val="16"/>
          <w:lang w:val="af-ZA"/>
        </w:rPr>
        <w:t>Չափաբաժին</w:t>
      </w:r>
      <w:r w:rsidR="00BA6852" w:rsidRPr="007A08E6">
        <w:rPr>
          <w:sz w:val="16"/>
          <w:szCs w:val="16"/>
          <w:lang w:val="af-ZA"/>
        </w:rPr>
        <w:t xml:space="preserve"> 4</w:t>
      </w:r>
      <w:r w:rsidRPr="007A08E6">
        <w:rPr>
          <w:rFonts w:cs="GHEA Grapalat"/>
          <w:sz w:val="16"/>
          <w:szCs w:val="16"/>
          <w:lang w:val="af-ZA"/>
        </w:rPr>
        <w:t>։</w:t>
      </w:r>
      <w:r w:rsidRPr="007A08E6">
        <w:rPr>
          <w:sz w:val="16"/>
          <w:szCs w:val="16"/>
          <w:lang w:val="af-ZA"/>
        </w:rPr>
        <w:t xml:space="preserve"> </w:t>
      </w:r>
    </w:p>
    <w:p w:rsidR="00C925C0" w:rsidRPr="007A08E6" w:rsidRDefault="00C925C0" w:rsidP="00C925C0">
      <w:pPr>
        <w:rPr>
          <w:rFonts w:cs="GHEA Grapalat"/>
          <w:sz w:val="16"/>
          <w:szCs w:val="16"/>
          <w:lang w:val="af-ZA"/>
        </w:rPr>
      </w:pPr>
      <w:r w:rsidRPr="007A08E6">
        <w:rPr>
          <w:sz w:val="16"/>
          <w:szCs w:val="16"/>
          <w:lang w:val="af-ZA"/>
        </w:rPr>
        <w:t xml:space="preserve">Գնման առարկա է հանդիսանում` </w:t>
      </w:r>
      <w:r w:rsidR="00BA6852" w:rsidRPr="007A08E6">
        <w:rPr>
          <w:rFonts w:cs="GHEA Grapalat"/>
          <w:b/>
          <w:bCs/>
          <w:sz w:val="16"/>
          <w:szCs w:val="16"/>
          <w:lang w:val="ru-RU"/>
        </w:rPr>
        <w:t>Սիֆիլիսի</w:t>
      </w:r>
      <w:r w:rsidR="00BA6852" w:rsidRPr="007A08E6">
        <w:rPr>
          <w:rFonts w:cs="GHEA Grapalat"/>
          <w:b/>
          <w:bCs/>
          <w:sz w:val="16"/>
          <w:szCs w:val="16"/>
          <w:lang w:val="af-ZA"/>
        </w:rPr>
        <w:t xml:space="preserve"> </w:t>
      </w:r>
      <w:r w:rsidR="00BA6852" w:rsidRPr="007A08E6">
        <w:rPr>
          <w:rFonts w:cs="GHEA Grapalat"/>
          <w:b/>
          <w:bCs/>
          <w:sz w:val="16"/>
          <w:szCs w:val="16"/>
          <w:lang w:val="ru-RU"/>
        </w:rPr>
        <w:t>որոշման</w:t>
      </w:r>
      <w:r w:rsidR="00BA6852" w:rsidRPr="007A08E6">
        <w:rPr>
          <w:rFonts w:cs="GHEA Grapalat"/>
          <w:b/>
          <w:bCs/>
          <w:sz w:val="16"/>
          <w:szCs w:val="16"/>
          <w:lang w:val="af-ZA"/>
        </w:rPr>
        <w:t xml:space="preserve"> </w:t>
      </w:r>
      <w:r w:rsidR="00BA6852" w:rsidRPr="007A08E6">
        <w:rPr>
          <w:rFonts w:cs="GHEA Grapalat"/>
          <w:b/>
          <w:bCs/>
          <w:sz w:val="16"/>
          <w:szCs w:val="16"/>
          <w:lang w:val="ru-RU"/>
        </w:rPr>
        <w:t>թեստ</w:t>
      </w:r>
      <w:r w:rsidR="00BA6852" w:rsidRPr="007A08E6">
        <w:rPr>
          <w:rFonts w:cs="GHEA Grapalat"/>
          <w:b/>
          <w:bCs/>
          <w:sz w:val="16"/>
          <w:szCs w:val="16"/>
          <w:lang w:val="af-ZA"/>
        </w:rPr>
        <w:t xml:space="preserve"> </w:t>
      </w:r>
      <w:r w:rsidR="00BA6852" w:rsidRPr="007A08E6">
        <w:rPr>
          <w:rFonts w:cs="GHEA Grapalat"/>
          <w:b/>
          <w:bCs/>
          <w:sz w:val="16"/>
          <w:szCs w:val="16"/>
          <w:lang w:val="ru-RU"/>
        </w:rPr>
        <w:t>հավաքածու</w:t>
      </w:r>
      <w:r w:rsidRPr="007A08E6">
        <w:rPr>
          <w:rFonts w:cs="GHEA Grapalat"/>
          <w:sz w:val="16"/>
          <w:szCs w:val="16"/>
          <w:lang w:val="af-ZA"/>
        </w:rPr>
        <w:t>։</w:t>
      </w:r>
    </w:p>
    <w:p w:rsidR="00C925C0" w:rsidRPr="007A08E6" w:rsidRDefault="00C925C0" w:rsidP="00C925C0">
      <w:pPr>
        <w:rPr>
          <w:sz w:val="16"/>
          <w:szCs w:val="16"/>
          <w:lang w:val="af-ZA"/>
        </w:rPr>
      </w:pPr>
    </w:p>
    <w:tbl>
      <w:tblPr>
        <w:tblW w:w="0" w:type="auto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3348"/>
        <w:gridCol w:w="2268"/>
        <w:gridCol w:w="2551"/>
        <w:gridCol w:w="2184"/>
      </w:tblGrid>
      <w:tr w:rsidR="00C925C0" w:rsidRPr="007A08E6" w:rsidTr="00DD6579">
        <w:trPr>
          <w:trHeight w:val="626"/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C925C0" w:rsidRPr="007A08E6" w:rsidRDefault="00C925C0" w:rsidP="00DD6579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7A08E6">
              <w:rPr>
                <w:b/>
                <w:sz w:val="16"/>
                <w:szCs w:val="16"/>
                <w:lang w:val="af-ZA"/>
              </w:rPr>
              <w:t>Հ/Հ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C925C0" w:rsidRPr="007A08E6" w:rsidRDefault="00C925C0" w:rsidP="00DD6579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7A08E6">
              <w:rPr>
                <w:b/>
                <w:sz w:val="16"/>
                <w:szCs w:val="16"/>
                <w:lang w:val="af-ZA"/>
              </w:rPr>
              <w:t xml:space="preserve">Մասնակցի անվանումը </w:t>
            </w:r>
          </w:p>
          <w:p w:rsidR="00C925C0" w:rsidRPr="007A08E6" w:rsidRDefault="00C925C0" w:rsidP="00DD6579">
            <w:pPr>
              <w:jc w:val="center"/>
              <w:rPr>
                <w:b/>
                <w:sz w:val="16"/>
                <w:szCs w:val="16"/>
                <w:lang w:val="af-Z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25C0" w:rsidRPr="007A08E6" w:rsidRDefault="00C925C0" w:rsidP="00DD6579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7A08E6">
              <w:rPr>
                <w:b/>
                <w:sz w:val="16"/>
                <w:szCs w:val="16"/>
                <w:lang w:val="af-ZA"/>
              </w:rPr>
              <w:t xml:space="preserve">Հրավերի պահանջներին համապատասխանող հայտեր </w:t>
            </w:r>
          </w:p>
          <w:p w:rsidR="00C925C0" w:rsidRPr="007A08E6" w:rsidRDefault="00C925C0" w:rsidP="00DD6579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7A08E6">
              <w:rPr>
                <w:sz w:val="16"/>
                <w:szCs w:val="16"/>
                <w:lang w:val="af-ZA"/>
              </w:rPr>
              <w:t>/համապատասխանելու դեպքում նշել “X”/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925C0" w:rsidRPr="007A08E6" w:rsidRDefault="00C925C0" w:rsidP="00DD6579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7A08E6">
              <w:rPr>
                <w:b/>
                <w:sz w:val="16"/>
                <w:szCs w:val="16"/>
                <w:lang w:val="af-ZA"/>
              </w:rPr>
              <w:t>Հրավերի պահանջներին չհամապատասխանող հայտեր</w:t>
            </w:r>
          </w:p>
          <w:p w:rsidR="00C925C0" w:rsidRPr="007A08E6" w:rsidRDefault="00C925C0" w:rsidP="00DD6579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7A08E6">
              <w:rPr>
                <w:sz w:val="16"/>
                <w:szCs w:val="16"/>
                <w:lang w:val="af-ZA"/>
              </w:rPr>
              <w:t>/չհամապատասխանելու դեպքում նշել “X”/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C925C0" w:rsidRPr="007A08E6" w:rsidRDefault="00C925C0" w:rsidP="00DD6579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7A08E6">
              <w:rPr>
                <w:b/>
                <w:sz w:val="16"/>
                <w:szCs w:val="16"/>
                <w:lang w:val="af-ZA"/>
              </w:rPr>
              <w:t>Անհամապատասխանության համառոտ նկարագրույթուն</w:t>
            </w:r>
          </w:p>
        </w:tc>
      </w:tr>
      <w:tr w:rsidR="00C925C0" w:rsidRPr="007A08E6" w:rsidTr="00DD6579">
        <w:trPr>
          <w:trHeight w:val="189"/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C925C0" w:rsidRPr="007A08E6" w:rsidRDefault="00C925C0" w:rsidP="00DD6579">
            <w:pPr>
              <w:jc w:val="center"/>
              <w:rPr>
                <w:sz w:val="16"/>
                <w:szCs w:val="16"/>
                <w:lang w:val="af-ZA"/>
              </w:rPr>
            </w:pPr>
            <w:bookmarkStart w:id="2" w:name="_Hlk490063964"/>
            <w:r w:rsidRPr="007A08E6">
              <w:rPr>
                <w:sz w:val="16"/>
                <w:szCs w:val="16"/>
                <w:lang w:val="af-ZA"/>
              </w:rPr>
              <w:t>1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C925C0" w:rsidRPr="007A08E6" w:rsidRDefault="00BA6852" w:rsidP="00DD6579">
            <w:pPr>
              <w:rPr>
                <w:sz w:val="16"/>
                <w:szCs w:val="16"/>
              </w:rPr>
            </w:pPr>
            <w:r w:rsidRPr="007A08E6">
              <w:rPr>
                <w:sz w:val="16"/>
                <w:szCs w:val="16"/>
              </w:rPr>
              <w:t>Դելտա ՍՊԸ</w:t>
            </w:r>
            <w:r w:rsidRPr="007A08E6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25C0" w:rsidRPr="007A08E6" w:rsidRDefault="00C925C0" w:rsidP="00DD6579">
            <w:pPr>
              <w:jc w:val="center"/>
              <w:rPr>
                <w:sz w:val="16"/>
                <w:szCs w:val="16"/>
                <w:lang w:val="ru-RU"/>
              </w:rPr>
            </w:pPr>
            <w:bookmarkStart w:id="3" w:name="OLE_LINK90"/>
            <w:bookmarkStart w:id="4" w:name="OLE_LINK91"/>
            <w:bookmarkStart w:id="5" w:name="OLE_LINK92"/>
            <w:r w:rsidRPr="007A08E6">
              <w:rPr>
                <w:sz w:val="16"/>
                <w:szCs w:val="16"/>
                <w:lang w:val="ru-RU"/>
              </w:rPr>
              <w:t>X</w:t>
            </w:r>
            <w:bookmarkEnd w:id="3"/>
            <w:bookmarkEnd w:id="4"/>
            <w:bookmarkEnd w:id="5"/>
          </w:p>
        </w:tc>
        <w:tc>
          <w:tcPr>
            <w:tcW w:w="2551" w:type="dxa"/>
            <w:shd w:val="clear" w:color="auto" w:fill="auto"/>
            <w:vAlign w:val="center"/>
          </w:tcPr>
          <w:p w:rsidR="00C925C0" w:rsidRPr="007A08E6" w:rsidRDefault="00C925C0" w:rsidP="00DD6579">
            <w:pPr>
              <w:jc w:val="center"/>
              <w:rPr>
                <w:sz w:val="16"/>
                <w:szCs w:val="16"/>
                <w:lang w:val="af-ZA"/>
              </w:rPr>
            </w:pPr>
          </w:p>
        </w:tc>
        <w:tc>
          <w:tcPr>
            <w:tcW w:w="2184" w:type="dxa"/>
            <w:shd w:val="clear" w:color="auto" w:fill="auto"/>
            <w:vAlign w:val="center"/>
          </w:tcPr>
          <w:p w:rsidR="00C925C0" w:rsidRPr="007A08E6" w:rsidRDefault="00C925C0" w:rsidP="00DD6579">
            <w:pPr>
              <w:jc w:val="center"/>
              <w:rPr>
                <w:sz w:val="16"/>
                <w:szCs w:val="16"/>
                <w:lang w:val="af-ZA"/>
              </w:rPr>
            </w:pPr>
          </w:p>
        </w:tc>
      </w:tr>
      <w:bookmarkEnd w:id="2"/>
    </w:tbl>
    <w:p w:rsidR="00C925C0" w:rsidRPr="007A08E6" w:rsidRDefault="00C925C0" w:rsidP="00C925C0">
      <w:pPr>
        <w:spacing w:after="240" w:line="360" w:lineRule="auto"/>
        <w:ind w:firstLine="709"/>
        <w:jc w:val="both"/>
        <w:rPr>
          <w:sz w:val="16"/>
          <w:szCs w:val="16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3910"/>
        <w:gridCol w:w="1435"/>
        <w:gridCol w:w="2816"/>
      </w:tblGrid>
      <w:tr w:rsidR="00C925C0" w:rsidRPr="007A08E6" w:rsidTr="00DD6579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C925C0" w:rsidRPr="007A08E6" w:rsidRDefault="00C925C0" w:rsidP="00DD6579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7A08E6">
              <w:rPr>
                <w:b/>
                <w:sz w:val="16"/>
                <w:szCs w:val="16"/>
                <w:lang w:val="af-ZA"/>
              </w:rPr>
              <w:t>Մասնակիցների զբաղեցրած տեղերը</w:t>
            </w:r>
          </w:p>
        </w:tc>
        <w:tc>
          <w:tcPr>
            <w:tcW w:w="3910" w:type="dxa"/>
            <w:shd w:val="clear" w:color="auto" w:fill="auto"/>
            <w:vAlign w:val="center"/>
          </w:tcPr>
          <w:p w:rsidR="00C925C0" w:rsidRPr="007A08E6" w:rsidRDefault="00C925C0" w:rsidP="00DD6579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7A08E6">
              <w:rPr>
                <w:b/>
                <w:sz w:val="16"/>
                <w:szCs w:val="16"/>
                <w:lang w:val="af-ZA"/>
              </w:rPr>
              <w:t xml:space="preserve">Մասնակցի անվանումը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C925C0" w:rsidRPr="007A08E6" w:rsidRDefault="00C925C0" w:rsidP="00DD6579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7A08E6">
              <w:rPr>
                <w:b/>
                <w:sz w:val="16"/>
                <w:szCs w:val="16"/>
                <w:lang w:val="af-ZA"/>
              </w:rPr>
              <w:t xml:space="preserve">Ընտրված մասնակից </w:t>
            </w:r>
            <w:r w:rsidRPr="007A08E6">
              <w:rPr>
                <w:sz w:val="16"/>
                <w:szCs w:val="16"/>
                <w:lang w:val="af-ZA"/>
              </w:rPr>
              <w:t>/ընտրված մասնակցի համար նշել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C925C0" w:rsidRPr="007A08E6" w:rsidRDefault="00C925C0" w:rsidP="00DD6579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7A08E6">
              <w:rPr>
                <w:b/>
                <w:sz w:val="16"/>
                <w:szCs w:val="16"/>
                <w:lang w:val="af-ZA"/>
              </w:rPr>
              <w:t>Մասնակցի առաջարկած գին</w:t>
            </w:r>
          </w:p>
          <w:p w:rsidR="00C925C0" w:rsidRPr="007A08E6" w:rsidRDefault="00C925C0" w:rsidP="00DD6579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7A08E6">
              <w:rPr>
                <w:b/>
                <w:sz w:val="16"/>
                <w:szCs w:val="16"/>
                <w:lang w:val="af-ZA"/>
              </w:rPr>
              <w:t>/առանց ԱՀՀ, Դրամ/</w:t>
            </w:r>
          </w:p>
        </w:tc>
      </w:tr>
      <w:tr w:rsidR="00C925C0" w:rsidRPr="007A08E6" w:rsidTr="00DD6579">
        <w:trPr>
          <w:trHeight w:val="343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C925C0" w:rsidRPr="007A08E6" w:rsidRDefault="00C925C0" w:rsidP="00DD6579">
            <w:pPr>
              <w:jc w:val="center"/>
              <w:rPr>
                <w:sz w:val="16"/>
                <w:szCs w:val="16"/>
                <w:lang w:val="af-ZA"/>
              </w:rPr>
            </w:pPr>
            <w:r w:rsidRPr="007A08E6">
              <w:rPr>
                <w:sz w:val="16"/>
                <w:szCs w:val="16"/>
                <w:lang w:val="af-ZA"/>
              </w:rPr>
              <w:t>1</w:t>
            </w:r>
          </w:p>
        </w:tc>
        <w:tc>
          <w:tcPr>
            <w:tcW w:w="3910" w:type="dxa"/>
            <w:shd w:val="clear" w:color="auto" w:fill="auto"/>
            <w:vAlign w:val="center"/>
          </w:tcPr>
          <w:p w:rsidR="00C925C0" w:rsidRPr="007A08E6" w:rsidRDefault="00BA6852" w:rsidP="00DD6579">
            <w:pPr>
              <w:rPr>
                <w:sz w:val="16"/>
                <w:szCs w:val="16"/>
              </w:rPr>
            </w:pPr>
            <w:r w:rsidRPr="007A08E6">
              <w:rPr>
                <w:sz w:val="16"/>
                <w:szCs w:val="16"/>
              </w:rPr>
              <w:t>Դելտա ՍՊԸ</w:t>
            </w:r>
            <w:r w:rsidRPr="007A08E6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C925C0" w:rsidRPr="007A08E6" w:rsidRDefault="00C925C0" w:rsidP="00DD6579">
            <w:pPr>
              <w:jc w:val="center"/>
              <w:rPr>
                <w:sz w:val="16"/>
                <w:szCs w:val="16"/>
                <w:lang w:val="af-ZA"/>
              </w:rPr>
            </w:pPr>
            <w:r w:rsidRPr="007A08E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C925C0" w:rsidRPr="007A08E6" w:rsidRDefault="00BA6852" w:rsidP="00DD6579">
            <w:pPr>
              <w:jc w:val="right"/>
              <w:rPr>
                <w:rFonts w:cs="Segoe UI"/>
                <w:sz w:val="16"/>
                <w:szCs w:val="16"/>
              </w:rPr>
            </w:pPr>
            <w:r w:rsidRPr="007A08E6">
              <w:rPr>
                <w:rFonts w:cs="Segoe UI"/>
                <w:sz w:val="16"/>
                <w:szCs w:val="16"/>
              </w:rPr>
              <w:t>10000</w:t>
            </w:r>
          </w:p>
        </w:tc>
      </w:tr>
    </w:tbl>
    <w:p w:rsidR="00C925C0" w:rsidRPr="007A08E6" w:rsidRDefault="00C925C0" w:rsidP="00C925C0">
      <w:pPr>
        <w:pStyle w:val="33"/>
        <w:widowControl w:val="0"/>
        <w:jc w:val="both"/>
        <w:rPr>
          <w:b w:val="0"/>
          <w:i w:val="0"/>
          <w:sz w:val="16"/>
          <w:szCs w:val="16"/>
          <w:u w:val="none"/>
          <w:lang w:val="af-ZA"/>
        </w:rPr>
      </w:pPr>
      <w:bookmarkStart w:id="6" w:name="OLE_LINK105"/>
      <w:bookmarkStart w:id="7" w:name="OLE_LINK106"/>
      <w:r w:rsidRPr="007A08E6">
        <w:rPr>
          <w:b w:val="0"/>
          <w:i w:val="0"/>
          <w:sz w:val="16"/>
          <w:szCs w:val="16"/>
          <w:u w:val="none"/>
          <w:lang w:val="af-ZA"/>
        </w:rPr>
        <w:t xml:space="preserve">Ընտրված մասնակցին որոշելու համար կիրառված չափանիշ՝ հայտ ներկայացրած և բավարար գնահատված </w:t>
      </w:r>
      <w:bookmarkStart w:id="8" w:name="OLE_LINK145"/>
      <w:bookmarkStart w:id="9" w:name="OLE_LINK146"/>
      <w:bookmarkStart w:id="10" w:name="OLE_LINK147"/>
      <w:r w:rsidRPr="007A08E6">
        <w:rPr>
          <w:b w:val="0"/>
          <w:i w:val="0"/>
          <w:sz w:val="16"/>
          <w:szCs w:val="16"/>
          <w:u w:val="none"/>
          <w:lang w:val="af-ZA"/>
        </w:rPr>
        <w:t>մասնակից</w:t>
      </w:r>
      <w:bookmarkEnd w:id="8"/>
      <w:bookmarkEnd w:id="9"/>
      <w:bookmarkEnd w:id="10"/>
      <w:r w:rsidRPr="007A08E6">
        <w:rPr>
          <w:b w:val="0"/>
          <w:i w:val="0"/>
          <w:sz w:val="16"/>
          <w:szCs w:val="16"/>
          <w:u w:val="none"/>
          <w:lang w:val="af-ZA"/>
        </w:rPr>
        <w:t>:</w:t>
      </w:r>
    </w:p>
    <w:p w:rsidR="00C925C0" w:rsidRPr="007A08E6" w:rsidRDefault="00C925C0" w:rsidP="00C925C0">
      <w:pPr>
        <w:rPr>
          <w:sz w:val="16"/>
          <w:szCs w:val="16"/>
          <w:lang w:val="af-ZA"/>
        </w:rPr>
      </w:pPr>
      <w:r w:rsidRPr="007A08E6">
        <w:rPr>
          <w:sz w:val="16"/>
          <w:szCs w:val="16"/>
          <w:lang w:val="af-ZA"/>
        </w:rPr>
        <w:t xml:space="preserve">Չափաբաժին </w:t>
      </w:r>
      <w:r w:rsidR="00BA6852" w:rsidRPr="007A08E6">
        <w:rPr>
          <w:sz w:val="16"/>
          <w:szCs w:val="16"/>
          <w:lang w:val="af-ZA"/>
        </w:rPr>
        <w:t>10</w:t>
      </w:r>
      <w:r w:rsidRPr="007A08E6">
        <w:rPr>
          <w:rFonts w:cs="GHEA Grapalat"/>
          <w:sz w:val="16"/>
          <w:szCs w:val="16"/>
          <w:lang w:val="af-ZA"/>
        </w:rPr>
        <w:t>։</w:t>
      </w:r>
      <w:r w:rsidRPr="007A08E6">
        <w:rPr>
          <w:sz w:val="16"/>
          <w:szCs w:val="16"/>
          <w:lang w:val="af-ZA"/>
        </w:rPr>
        <w:t xml:space="preserve"> </w:t>
      </w:r>
    </w:p>
    <w:p w:rsidR="00C925C0" w:rsidRPr="007A08E6" w:rsidRDefault="00C925C0" w:rsidP="00C925C0">
      <w:pPr>
        <w:rPr>
          <w:rFonts w:cs="GHEA Grapalat"/>
          <w:sz w:val="16"/>
          <w:szCs w:val="16"/>
          <w:lang w:val="af-ZA"/>
        </w:rPr>
      </w:pPr>
      <w:r w:rsidRPr="007A08E6">
        <w:rPr>
          <w:sz w:val="16"/>
          <w:szCs w:val="16"/>
          <w:lang w:val="af-ZA"/>
        </w:rPr>
        <w:t xml:space="preserve">Գնման առարկա է հանդիսանում` </w:t>
      </w:r>
      <w:r w:rsidR="00BA6852" w:rsidRPr="007A08E6">
        <w:rPr>
          <w:rFonts w:cs="GHEA Grapalat"/>
          <w:b/>
          <w:bCs/>
          <w:sz w:val="16"/>
          <w:szCs w:val="16"/>
          <w:lang w:val="ru-RU"/>
        </w:rPr>
        <w:t>Սուրֆանիոս</w:t>
      </w:r>
      <w:r w:rsidR="00BA6852" w:rsidRPr="007A08E6">
        <w:rPr>
          <w:rFonts w:cs="GHEA Grapalat"/>
          <w:b/>
          <w:bCs/>
          <w:sz w:val="16"/>
          <w:szCs w:val="16"/>
          <w:lang w:val="af-ZA"/>
        </w:rPr>
        <w:t xml:space="preserve"> 20</w:t>
      </w:r>
      <w:r w:rsidR="00BA6852" w:rsidRPr="007A08E6">
        <w:rPr>
          <w:rFonts w:cs="GHEA Grapalat"/>
          <w:b/>
          <w:bCs/>
          <w:sz w:val="16"/>
          <w:szCs w:val="16"/>
          <w:lang w:val="ru-RU"/>
        </w:rPr>
        <w:t>մլ</w:t>
      </w:r>
      <w:r w:rsidR="00BA6852" w:rsidRPr="007A08E6">
        <w:rPr>
          <w:rFonts w:cs="GHEA Grapalat"/>
          <w:b/>
          <w:bCs/>
          <w:sz w:val="16"/>
          <w:szCs w:val="16"/>
          <w:lang w:val="af-ZA"/>
        </w:rPr>
        <w:t>-</w:t>
      </w:r>
      <w:r w:rsidR="00BA6852" w:rsidRPr="007A08E6">
        <w:rPr>
          <w:rFonts w:cs="GHEA Grapalat"/>
          <w:b/>
          <w:bCs/>
          <w:sz w:val="16"/>
          <w:szCs w:val="16"/>
          <w:lang w:val="ru-RU"/>
        </w:rPr>
        <w:t>ոց</w:t>
      </w:r>
      <w:r w:rsidR="00BA6852" w:rsidRPr="007A08E6">
        <w:rPr>
          <w:rFonts w:cs="GHEA Grapalat"/>
          <w:b/>
          <w:bCs/>
          <w:sz w:val="16"/>
          <w:szCs w:val="16"/>
          <w:lang w:val="af-ZA"/>
        </w:rPr>
        <w:t xml:space="preserve"> </w:t>
      </w:r>
      <w:r w:rsidR="00BA6852" w:rsidRPr="007A08E6">
        <w:rPr>
          <w:rFonts w:cs="GHEA Grapalat"/>
          <w:b/>
          <w:bCs/>
          <w:sz w:val="16"/>
          <w:szCs w:val="16"/>
          <w:lang w:val="ru-RU"/>
        </w:rPr>
        <w:t>ծրարներով</w:t>
      </w:r>
      <w:r w:rsidR="00BA6852" w:rsidRPr="007A08E6">
        <w:rPr>
          <w:rFonts w:cs="GHEA Grapalat"/>
          <w:b/>
          <w:bCs/>
          <w:sz w:val="16"/>
          <w:szCs w:val="16"/>
          <w:lang w:val="af-ZA"/>
        </w:rPr>
        <w:t xml:space="preserve"> /</w:t>
      </w:r>
      <w:r w:rsidR="00BA6852" w:rsidRPr="007A08E6">
        <w:rPr>
          <w:rFonts w:cs="GHEA Grapalat"/>
          <w:b/>
          <w:bCs/>
          <w:sz w:val="16"/>
          <w:szCs w:val="16"/>
          <w:lang w:val="ru-RU"/>
        </w:rPr>
        <w:t>Ախտահանիչ</w:t>
      </w:r>
      <w:r w:rsidR="00BA6852" w:rsidRPr="007A08E6">
        <w:rPr>
          <w:rFonts w:cs="GHEA Grapalat"/>
          <w:b/>
          <w:bCs/>
          <w:sz w:val="16"/>
          <w:szCs w:val="16"/>
          <w:lang w:val="af-ZA"/>
        </w:rPr>
        <w:t xml:space="preserve"> </w:t>
      </w:r>
      <w:r w:rsidR="00BA6852" w:rsidRPr="007A08E6">
        <w:rPr>
          <w:rFonts w:cs="GHEA Grapalat"/>
          <w:b/>
          <w:bCs/>
          <w:sz w:val="16"/>
          <w:szCs w:val="16"/>
          <w:lang w:val="ru-RU"/>
        </w:rPr>
        <w:t>նյութեր</w:t>
      </w:r>
      <w:r w:rsidR="00BA6852" w:rsidRPr="007A08E6">
        <w:rPr>
          <w:rFonts w:cs="GHEA Grapalat"/>
          <w:b/>
          <w:bCs/>
          <w:sz w:val="16"/>
          <w:szCs w:val="16"/>
          <w:lang w:val="af-ZA"/>
        </w:rPr>
        <w:t>/</w:t>
      </w:r>
      <w:r w:rsidR="00BA6852" w:rsidRPr="007A08E6">
        <w:rPr>
          <w:rFonts w:cs="GHEA Grapalat"/>
          <w:b/>
          <w:bCs/>
          <w:sz w:val="16"/>
          <w:szCs w:val="16"/>
          <w:lang w:val="ru-RU"/>
        </w:rPr>
        <w:t>ՀՀԱՆ</w:t>
      </w:r>
      <w:r w:rsidR="00BA6852" w:rsidRPr="007A08E6">
        <w:rPr>
          <w:rFonts w:cs="GHEA Grapalat"/>
          <w:b/>
          <w:bCs/>
          <w:sz w:val="16"/>
          <w:szCs w:val="16"/>
          <w:lang w:val="af-ZA"/>
        </w:rPr>
        <w:t xml:space="preserve"> </w:t>
      </w:r>
      <w:r w:rsidR="00BA6852" w:rsidRPr="007A08E6">
        <w:rPr>
          <w:rFonts w:cs="GHEA Grapalat"/>
          <w:b/>
          <w:bCs/>
          <w:sz w:val="16"/>
          <w:szCs w:val="16"/>
          <w:lang w:val="ru-RU"/>
        </w:rPr>
        <w:t>կողմից</w:t>
      </w:r>
      <w:r w:rsidR="00BA6852" w:rsidRPr="007A08E6">
        <w:rPr>
          <w:rFonts w:cs="GHEA Grapalat"/>
          <w:b/>
          <w:bCs/>
          <w:sz w:val="16"/>
          <w:szCs w:val="16"/>
          <w:lang w:val="af-ZA"/>
        </w:rPr>
        <w:t xml:space="preserve"> </w:t>
      </w:r>
      <w:r w:rsidR="00BA6852" w:rsidRPr="007A08E6">
        <w:rPr>
          <w:rFonts w:cs="GHEA Grapalat"/>
          <w:b/>
          <w:bCs/>
          <w:sz w:val="16"/>
          <w:szCs w:val="16"/>
          <w:lang w:val="ru-RU"/>
        </w:rPr>
        <w:t>թույլատրված</w:t>
      </w:r>
      <w:r w:rsidRPr="007A08E6">
        <w:rPr>
          <w:rFonts w:cs="GHEA Grapalat"/>
          <w:sz w:val="16"/>
          <w:szCs w:val="16"/>
          <w:lang w:val="af-ZA"/>
        </w:rPr>
        <w:t>։</w:t>
      </w:r>
    </w:p>
    <w:p w:rsidR="00C925C0" w:rsidRPr="007A08E6" w:rsidRDefault="00C925C0" w:rsidP="00C925C0">
      <w:pPr>
        <w:rPr>
          <w:sz w:val="16"/>
          <w:szCs w:val="16"/>
          <w:lang w:val="af-ZA"/>
        </w:rPr>
      </w:pPr>
    </w:p>
    <w:tbl>
      <w:tblPr>
        <w:tblW w:w="0" w:type="auto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3348"/>
        <w:gridCol w:w="2268"/>
        <w:gridCol w:w="2551"/>
        <w:gridCol w:w="2184"/>
      </w:tblGrid>
      <w:tr w:rsidR="00C925C0" w:rsidRPr="007A08E6" w:rsidTr="00DD6579">
        <w:trPr>
          <w:trHeight w:val="626"/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C925C0" w:rsidRPr="007A08E6" w:rsidRDefault="00C925C0" w:rsidP="00DD6579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7A08E6">
              <w:rPr>
                <w:b/>
                <w:sz w:val="16"/>
                <w:szCs w:val="16"/>
                <w:lang w:val="af-ZA"/>
              </w:rPr>
              <w:t>Հ/Հ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C925C0" w:rsidRPr="007A08E6" w:rsidRDefault="00C925C0" w:rsidP="00DD6579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7A08E6">
              <w:rPr>
                <w:b/>
                <w:sz w:val="16"/>
                <w:szCs w:val="16"/>
                <w:lang w:val="af-ZA"/>
              </w:rPr>
              <w:t xml:space="preserve">Մասնակցի անվանումը </w:t>
            </w:r>
          </w:p>
          <w:p w:rsidR="00C925C0" w:rsidRPr="007A08E6" w:rsidRDefault="00C925C0" w:rsidP="00DD6579">
            <w:pPr>
              <w:jc w:val="center"/>
              <w:rPr>
                <w:b/>
                <w:sz w:val="16"/>
                <w:szCs w:val="16"/>
                <w:lang w:val="af-Z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25C0" w:rsidRPr="007A08E6" w:rsidRDefault="00C925C0" w:rsidP="00DD6579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7A08E6">
              <w:rPr>
                <w:b/>
                <w:sz w:val="16"/>
                <w:szCs w:val="16"/>
                <w:lang w:val="af-ZA"/>
              </w:rPr>
              <w:t xml:space="preserve">Հրավերի պահանջներին համապատասխանող հայտեր </w:t>
            </w:r>
          </w:p>
          <w:p w:rsidR="00C925C0" w:rsidRPr="007A08E6" w:rsidRDefault="00C925C0" w:rsidP="00DD6579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7A08E6">
              <w:rPr>
                <w:sz w:val="16"/>
                <w:szCs w:val="16"/>
                <w:lang w:val="af-ZA"/>
              </w:rPr>
              <w:t>/համապատասխանելու դեպքում նշել “X”/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925C0" w:rsidRPr="007A08E6" w:rsidRDefault="00C925C0" w:rsidP="00DD6579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7A08E6">
              <w:rPr>
                <w:b/>
                <w:sz w:val="16"/>
                <w:szCs w:val="16"/>
                <w:lang w:val="af-ZA"/>
              </w:rPr>
              <w:t>Հրավերի պահանջներին չհամապատասխանող հայտեր</w:t>
            </w:r>
          </w:p>
          <w:p w:rsidR="00C925C0" w:rsidRPr="007A08E6" w:rsidRDefault="00C925C0" w:rsidP="00DD6579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7A08E6">
              <w:rPr>
                <w:sz w:val="16"/>
                <w:szCs w:val="16"/>
                <w:lang w:val="af-ZA"/>
              </w:rPr>
              <w:t>/չհամապատասխանելու դեպքում նշել “X”/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C925C0" w:rsidRPr="007A08E6" w:rsidRDefault="00C925C0" w:rsidP="00DD6579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7A08E6">
              <w:rPr>
                <w:b/>
                <w:sz w:val="16"/>
                <w:szCs w:val="16"/>
                <w:lang w:val="af-ZA"/>
              </w:rPr>
              <w:t>Անհամապատասխանության համառոտ նկարագրույթուն</w:t>
            </w:r>
          </w:p>
        </w:tc>
      </w:tr>
      <w:tr w:rsidR="00C925C0" w:rsidRPr="007A08E6" w:rsidTr="00DD6579">
        <w:trPr>
          <w:trHeight w:val="189"/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C925C0" w:rsidRPr="007A08E6" w:rsidRDefault="00C925C0" w:rsidP="00DD6579">
            <w:pPr>
              <w:jc w:val="center"/>
              <w:rPr>
                <w:sz w:val="16"/>
                <w:szCs w:val="16"/>
                <w:lang w:val="af-ZA"/>
              </w:rPr>
            </w:pPr>
            <w:r w:rsidRPr="007A08E6">
              <w:rPr>
                <w:sz w:val="16"/>
                <w:szCs w:val="16"/>
                <w:lang w:val="af-ZA"/>
              </w:rPr>
              <w:t>1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C925C0" w:rsidRPr="007A08E6" w:rsidRDefault="00BA6852" w:rsidP="00DD6579">
            <w:pPr>
              <w:rPr>
                <w:sz w:val="16"/>
                <w:szCs w:val="16"/>
              </w:rPr>
            </w:pPr>
            <w:r w:rsidRPr="007A08E6">
              <w:rPr>
                <w:sz w:val="16"/>
                <w:szCs w:val="16"/>
              </w:rPr>
              <w:t>Արմենֆարմ ՍՊԸ</w:t>
            </w:r>
            <w:r w:rsidRPr="007A08E6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25C0" w:rsidRPr="007A08E6" w:rsidRDefault="00C925C0" w:rsidP="00DD6579">
            <w:pPr>
              <w:jc w:val="center"/>
              <w:rPr>
                <w:sz w:val="16"/>
                <w:szCs w:val="16"/>
                <w:lang w:val="ru-RU"/>
              </w:rPr>
            </w:pPr>
            <w:r w:rsidRPr="007A08E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925C0" w:rsidRPr="007A08E6" w:rsidRDefault="00C925C0" w:rsidP="00DD6579">
            <w:pPr>
              <w:jc w:val="center"/>
              <w:rPr>
                <w:sz w:val="16"/>
                <w:szCs w:val="16"/>
                <w:lang w:val="af-ZA"/>
              </w:rPr>
            </w:pPr>
          </w:p>
        </w:tc>
        <w:tc>
          <w:tcPr>
            <w:tcW w:w="2184" w:type="dxa"/>
            <w:shd w:val="clear" w:color="auto" w:fill="auto"/>
            <w:vAlign w:val="center"/>
          </w:tcPr>
          <w:p w:rsidR="00C925C0" w:rsidRPr="007A08E6" w:rsidRDefault="00C925C0" w:rsidP="00DD6579">
            <w:pPr>
              <w:jc w:val="center"/>
              <w:rPr>
                <w:sz w:val="16"/>
                <w:szCs w:val="16"/>
                <w:lang w:val="af-ZA"/>
              </w:rPr>
            </w:pPr>
          </w:p>
        </w:tc>
      </w:tr>
    </w:tbl>
    <w:p w:rsidR="00C925C0" w:rsidRPr="007A08E6" w:rsidRDefault="00C925C0" w:rsidP="00C925C0">
      <w:pPr>
        <w:spacing w:after="240" w:line="360" w:lineRule="auto"/>
        <w:ind w:firstLine="709"/>
        <w:jc w:val="both"/>
        <w:rPr>
          <w:sz w:val="16"/>
          <w:szCs w:val="16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3910"/>
        <w:gridCol w:w="1435"/>
        <w:gridCol w:w="2816"/>
      </w:tblGrid>
      <w:tr w:rsidR="00C925C0" w:rsidRPr="007A08E6" w:rsidTr="00DD6579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C925C0" w:rsidRPr="007A08E6" w:rsidRDefault="00C925C0" w:rsidP="00DD6579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7A08E6">
              <w:rPr>
                <w:b/>
                <w:sz w:val="16"/>
                <w:szCs w:val="16"/>
                <w:lang w:val="af-ZA"/>
              </w:rPr>
              <w:t>Մասնակիցների զբաղեցրած տեղերը</w:t>
            </w:r>
          </w:p>
        </w:tc>
        <w:tc>
          <w:tcPr>
            <w:tcW w:w="3910" w:type="dxa"/>
            <w:shd w:val="clear" w:color="auto" w:fill="auto"/>
            <w:vAlign w:val="center"/>
          </w:tcPr>
          <w:p w:rsidR="00C925C0" w:rsidRPr="007A08E6" w:rsidRDefault="00C925C0" w:rsidP="00DD6579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7A08E6">
              <w:rPr>
                <w:b/>
                <w:sz w:val="16"/>
                <w:szCs w:val="16"/>
                <w:lang w:val="af-ZA"/>
              </w:rPr>
              <w:t xml:space="preserve">Մասնակցի անվանումը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C925C0" w:rsidRPr="007A08E6" w:rsidRDefault="00C925C0" w:rsidP="00DD6579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7A08E6">
              <w:rPr>
                <w:b/>
                <w:sz w:val="16"/>
                <w:szCs w:val="16"/>
                <w:lang w:val="af-ZA"/>
              </w:rPr>
              <w:t xml:space="preserve">Ընտրված մասնակից </w:t>
            </w:r>
            <w:r w:rsidRPr="007A08E6">
              <w:rPr>
                <w:sz w:val="16"/>
                <w:szCs w:val="16"/>
                <w:lang w:val="af-ZA"/>
              </w:rPr>
              <w:t>/ընտրված մասնակցի համար նշել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C925C0" w:rsidRPr="007A08E6" w:rsidRDefault="00C925C0" w:rsidP="00DD6579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7A08E6">
              <w:rPr>
                <w:b/>
                <w:sz w:val="16"/>
                <w:szCs w:val="16"/>
                <w:lang w:val="af-ZA"/>
              </w:rPr>
              <w:t>Մասնակցի առաջարկած գին</w:t>
            </w:r>
          </w:p>
          <w:p w:rsidR="00C925C0" w:rsidRPr="007A08E6" w:rsidRDefault="00C925C0" w:rsidP="00DD6579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7A08E6">
              <w:rPr>
                <w:b/>
                <w:sz w:val="16"/>
                <w:szCs w:val="16"/>
                <w:lang w:val="af-ZA"/>
              </w:rPr>
              <w:t>/առանց ԱՀՀ, Դրամ/</w:t>
            </w:r>
          </w:p>
        </w:tc>
      </w:tr>
      <w:tr w:rsidR="00C925C0" w:rsidRPr="007A08E6" w:rsidTr="00DD6579">
        <w:trPr>
          <w:trHeight w:val="343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C925C0" w:rsidRPr="007A08E6" w:rsidRDefault="00C925C0" w:rsidP="00DD6579">
            <w:pPr>
              <w:jc w:val="center"/>
              <w:rPr>
                <w:sz w:val="16"/>
                <w:szCs w:val="16"/>
                <w:lang w:val="af-ZA"/>
              </w:rPr>
            </w:pPr>
            <w:r w:rsidRPr="007A08E6">
              <w:rPr>
                <w:sz w:val="16"/>
                <w:szCs w:val="16"/>
                <w:lang w:val="af-ZA"/>
              </w:rPr>
              <w:t>1</w:t>
            </w:r>
          </w:p>
        </w:tc>
        <w:tc>
          <w:tcPr>
            <w:tcW w:w="3910" w:type="dxa"/>
            <w:shd w:val="clear" w:color="auto" w:fill="auto"/>
            <w:vAlign w:val="center"/>
          </w:tcPr>
          <w:p w:rsidR="00C925C0" w:rsidRPr="007A08E6" w:rsidRDefault="00BA6852" w:rsidP="00DD6579">
            <w:pPr>
              <w:rPr>
                <w:sz w:val="16"/>
                <w:szCs w:val="16"/>
              </w:rPr>
            </w:pPr>
            <w:r w:rsidRPr="007A08E6">
              <w:rPr>
                <w:sz w:val="16"/>
                <w:szCs w:val="16"/>
              </w:rPr>
              <w:t>Արմենֆարմ ՍՊԸ</w:t>
            </w:r>
            <w:r w:rsidRPr="007A08E6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C925C0" w:rsidRPr="007A08E6" w:rsidRDefault="00C925C0" w:rsidP="00DD6579">
            <w:pPr>
              <w:jc w:val="center"/>
              <w:rPr>
                <w:sz w:val="16"/>
                <w:szCs w:val="16"/>
                <w:lang w:val="af-ZA"/>
              </w:rPr>
            </w:pPr>
            <w:r w:rsidRPr="007A08E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C925C0" w:rsidRPr="007A08E6" w:rsidRDefault="00BA6852" w:rsidP="00DD6579">
            <w:pPr>
              <w:jc w:val="right"/>
              <w:rPr>
                <w:rFonts w:cs="Segoe UI"/>
                <w:sz w:val="16"/>
                <w:szCs w:val="16"/>
              </w:rPr>
            </w:pPr>
            <w:r w:rsidRPr="007A08E6">
              <w:rPr>
                <w:rFonts w:cs="Segoe UI"/>
                <w:sz w:val="16"/>
                <w:szCs w:val="16"/>
              </w:rPr>
              <w:t>8000</w:t>
            </w:r>
          </w:p>
        </w:tc>
      </w:tr>
    </w:tbl>
    <w:p w:rsidR="00C925C0" w:rsidRPr="007A08E6" w:rsidRDefault="00C925C0" w:rsidP="00C925C0">
      <w:pPr>
        <w:pStyle w:val="33"/>
        <w:widowControl w:val="0"/>
        <w:jc w:val="both"/>
        <w:rPr>
          <w:b w:val="0"/>
          <w:i w:val="0"/>
          <w:sz w:val="16"/>
          <w:szCs w:val="16"/>
          <w:u w:val="none"/>
          <w:lang w:val="af-ZA"/>
        </w:rPr>
      </w:pPr>
      <w:r w:rsidRPr="007A08E6">
        <w:rPr>
          <w:b w:val="0"/>
          <w:i w:val="0"/>
          <w:sz w:val="16"/>
          <w:szCs w:val="16"/>
          <w:u w:val="none"/>
          <w:lang w:val="af-ZA"/>
        </w:rPr>
        <w:t>Ընտրված մասնակցին որոշելու համար կիրառված չափանիշ՝ հայտ ներկայացրած և բավարար գնահատված մասնակից:</w:t>
      </w:r>
    </w:p>
    <w:p w:rsidR="00C925C0" w:rsidRPr="007A08E6" w:rsidRDefault="00C925C0" w:rsidP="00C925C0">
      <w:pPr>
        <w:rPr>
          <w:sz w:val="16"/>
          <w:szCs w:val="16"/>
          <w:lang w:val="af-ZA"/>
        </w:rPr>
      </w:pPr>
      <w:r w:rsidRPr="007A08E6">
        <w:rPr>
          <w:sz w:val="16"/>
          <w:szCs w:val="16"/>
          <w:lang w:val="af-ZA"/>
        </w:rPr>
        <w:t xml:space="preserve">Չափաբաժին </w:t>
      </w:r>
      <w:r w:rsidR="00BA6852" w:rsidRPr="007A08E6">
        <w:rPr>
          <w:sz w:val="16"/>
          <w:szCs w:val="16"/>
          <w:lang w:val="af-ZA"/>
        </w:rPr>
        <w:t>11</w:t>
      </w:r>
      <w:r w:rsidRPr="007A08E6">
        <w:rPr>
          <w:rFonts w:cs="GHEA Grapalat"/>
          <w:sz w:val="16"/>
          <w:szCs w:val="16"/>
          <w:lang w:val="af-ZA"/>
        </w:rPr>
        <w:t>։</w:t>
      </w:r>
      <w:r w:rsidRPr="007A08E6">
        <w:rPr>
          <w:sz w:val="16"/>
          <w:szCs w:val="16"/>
          <w:lang w:val="af-ZA"/>
        </w:rPr>
        <w:t xml:space="preserve"> </w:t>
      </w:r>
    </w:p>
    <w:p w:rsidR="00C925C0" w:rsidRPr="007A08E6" w:rsidRDefault="00C925C0" w:rsidP="00C925C0">
      <w:pPr>
        <w:rPr>
          <w:rFonts w:cs="GHEA Grapalat"/>
          <w:sz w:val="16"/>
          <w:szCs w:val="16"/>
          <w:lang w:val="af-ZA"/>
        </w:rPr>
      </w:pPr>
      <w:r w:rsidRPr="007A08E6">
        <w:rPr>
          <w:sz w:val="16"/>
          <w:szCs w:val="16"/>
          <w:lang w:val="af-ZA"/>
        </w:rPr>
        <w:t xml:space="preserve">Գնման առարկա է հանդիսանում` </w:t>
      </w:r>
      <w:r w:rsidR="00BA6852" w:rsidRPr="007A08E6">
        <w:rPr>
          <w:rFonts w:cs="GHEA Grapalat"/>
          <w:b/>
          <w:bCs/>
          <w:sz w:val="16"/>
          <w:szCs w:val="16"/>
          <w:lang w:val="ru-RU"/>
        </w:rPr>
        <w:t>Անիոսժել</w:t>
      </w:r>
      <w:r w:rsidR="00BA6852" w:rsidRPr="007A08E6">
        <w:rPr>
          <w:rFonts w:cs="GHEA Grapalat"/>
          <w:b/>
          <w:bCs/>
          <w:sz w:val="16"/>
          <w:szCs w:val="16"/>
          <w:lang w:val="af-ZA"/>
        </w:rPr>
        <w:t xml:space="preserve"> </w:t>
      </w:r>
      <w:r w:rsidR="00BA6852" w:rsidRPr="007A08E6">
        <w:rPr>
          <w:rFonts w:cs="GHEA Grapalat"/>
          <w:b/>
          <w:bCs/>
          <w:sz w:val="16"/>
          <w:szCs w:val="16"/>
          <w:lang w:val="ru-RU"/>
        </w:rPr>
        <w:t>ձեռքերի</w:t>
      </w:r>
      <w:r w:rsidR="00BA6852" w:rsidRPr="007A08E6">
        <w:rPr>
          <w:rFonts w:cs="GHEA Grapalat"/>
          <w:b/>
          <w:bCs/>
          <w:sz w:val="16"/>
          <w:szCs w:val="16"/>
          <w:lang w:val="af-ZA"/>
        </w:rPr>
        <w:t xml:space="preserve"> </w:t>
      </w:r>
      <w:r w:rsidR="00BA6852" w:rsidRPr="007A08E6">
        <w:rPr>
          <w:rFonts w:cs="GHEA Grapalat"/>
          <w:b/>
          <w:bCs/>
          <w:sz w:val="16"/>
          <w:szCs w:val="16"/>
          <w:lang w:val="ru-RU"/>
        </w:rPr>
        <w:t>պոմպով</w:t>
      </w:r>
      <w:r w:rsidR="00BA6852" w:rsidRPr="007A08E6">
        <w:rPr>
          <w:rFonts w:cs="GHEA Grapalat"/>
          <w:b/>
          <w:bCs/>
          <w:sz w:val="16"/>
          <w:szCs w:val="16"/>
          <w:lang w:val="af-ZA"/>
        </w:rPr>
        <w:t xml:space="preserve"> </w:t>
      </w:r>
      <w:r w:rsidR="00BA6852" w:rsidRPr="007A08E6">
        <w:rPr>
          <w:rFonts w:cs="GHEA Grapalat"/>
          <w:b/>
          <w:bCs/>
          <w:sz w:val="16"/>
          <w:szCs w:val="16"/>
          <w:lang w:val="ru-RU"/>
        </w:rPr>
        <w:t>տորողություն</w:t>
      </w:r>
      <w:r w:rsidR="00BA6852" w:rsidRPr="007A08E6">
        <w:rPr>
          <w:rFonts w:cs="GHEA Grapalat"/>
          <w:b/>
          <w:bCs/>
          <w:sz w:val="16"/>
          <w:szCs w:val="16"/>
          <w:lang w:val="af-ZA"/>
        </w:rPr>
        <w:t xml:space="preserve"> /</w:t>
      </w:r>
      <w:r w:rsidR="00BA6852" w:rsidRPr="007A08E6">
        <w:rPr>
          <w:rFonts w:cs="GHEA Grapalat"/>
          <w:b/>
          <w:bCs/>
          <w:sz w:val="16"/>
          <w:szCs w:val="16"/>
          <w:lang w:val="ru-RU"/>
        </w:rPr>
        <w:t>Ախտահանիչ</w:t>
      </w:r>
      <w:r w:rsidR="00BA6852" w:rsidRPr="007A08E6">
        <w:rPr>
          <w:rFonts w:cs="GHEA Grapalat"/>
          <w:b/>
          <w:bCs/>
          <w:sz w:val="16"/>
          <w:szCs w:val="16"/>
          <w:lang w:val="af-ZA"/>
        </w:rPr>
        <w:t xml:space="preserve"> </w:t>
      </w:r>
      <w:r w:rsidR="00BA6852" w:rsidRPr="007A08E6">
        <w:rPr>
          <w:rFonts w:cs="GHEA Grapalat"/>
          <w:b/>
          <w:bCs/>
          <w:sz w:val="16"/>
          <w:szCs w:val="16"/>
          <w:lang w:val="ru-RU"/>
        </w:rPr>
        <w:t>նյութեր</w:t>
      </w:r>
      <w:r w:rsidR="00BA6852" w:rsidRPr="007A08E6">
        <w:rPr>
          <w:rFonts w:cs="GHEA Grapalat"/>
          <w:b/>
          <w:bCs/>
          <w:sz w:val="16"/>
          <w:szCs w:val="16"/>
          <w:lang w:val="af-ZA"/>
        </w:rPr>
        <w:t>/</w:t>
      </w:r>
      <w:r w:rsidR="00BA6852" w:rsidRPr="007A08E6">
        <w:rPr>
          <w:rFonts w:cs="GHEA Grapalat"/>
          <w:b/>
          <w:bCs/>
          <w:sz w:val="16"/>
          <w:szCs w:val="16"/>
          <w:lang w:val="ru-RU"/>
        </w:rPr>
        <w:t>ՀՀԱՆ</w:t>
      </w:r>
      <w:r w:rsidR="00BA6852" w:rsidRPr="007A08E6">
        <w:rPr>
          <w:rFonts w:cs="GHEA Grapalat"/>
          <w:b/>
          <w:bCs/>
          <w:sz w:val="16"/>
          <w:szCs w:val="16"/>
          <w:lang w:val="af-ZA"/>
        </w:rPr>
        <w:t xml:space="preserve"> </w:t>
      </w:r>
      <w:r w:rsidR="00BA6852" w:rsidRPr="007A08E6">
        <w:rPr>
          <w:rFonts w:cs="GHEA Grapalat"/>
          <w:b/>
          <w:bCs/>
          <w:sz w:val="16"/>
          <w:szCs w:val="16"/>
          <w:lang w:val="ru-RU"/>
        </w:rPr>
        <w:t>կողմից</w:t>
      </w:r>
      <w:r w:rsidR="00BA6852" w:rsidRPr="007A08E6">
        <w:rPr>
          <w:rFonts w:cs="GHEA Grapalat"/>
          <w:b/>
          <w:bCs/>
          <w:sz w:val="16"/>
          <w:szCs w:val="16"/>
          <w:lang w:val="af-ZA"/>
        </w:rPr>
        <w:t xml:space="preserve"> </w:t>
      </w:r>
      <w:r w:rsidR="00BA6852" w:rsidRPr="007A08E6">
        <w:rPr>
          <w:rFonts w:cs="GHEA Grapalat"/>
          <w:b/>
          <w:bCs/>
          <w:sz w:val="16"/>
          <w:szCs w:val="16"/>
          <w:lang w:val="ru-RU"/>
        </w:rPr>
        <w:t>թույլատրված</w:t>
      </w:r>
      <w:r w:rsidRPr="007A08E6">
        <w:rPr>
          <w:rFonts w:cs="GHEA Grapalat"/>
          <w:sz w:val="16"/>
          <w:szCs w:val="16"/>
          <w:lang w:val="af-ZA"/>
        </w:rPr>
        <w:t>։</w:t>
      </w:r>
    </w:p>
    <w:p w:rsidR="00C925C0" w:rsidRPr="007A08E6" w:rsidRDefault="00C925C0" w:rsidP="00C925C0">
      <w:pPr>
        <w:rPr>
          <w:sz w:val="16"/>
          <w:szCs w:val="16"/>
          <w:lang w:val="af-ZA"/>
        </w:rPr>
      </w:pPr>
    </w:p>
    <w:tbl>
      <w:tblPr>
        <w:tblW w:w="0" w:type="auto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3348"/>
        <w:gridCol w:w="2268"/>
        <w:gridCol w:w="2551"/>
        <w:gridCol w:w="2184"/>
      </w:tblGrid>
      <w:tr w:rsidR="00C925C0" w:rsidRPr="007A08E6" w:rsidTr="00DD6579">
        <w:trPr>
          <w:trHeight w:val="626"/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C925C0" w:rsidRPr="007A08E6" w:rsidRDefault="00C925C0" w:rsidP="00DD6579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7A08E6">
              <w:rPr>
                <w:b/>
                <w:sz w:val="16"/>
                <w:szCs w:val="16"/>
                <w:lang w:val="af-ZA"/>
              </w:rPr>
              <w:t>Հ/Հ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C925C0" w:rsidRPr="007A08E6" w:rsidRDefault="00C925C0" w:rsidP="00DD6579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7A08E6">
              <w:rPr>
                <w:b/>
                <w:sz w:val="16"/>
                <w:szCs w:val="16"/>
                <w:lang w:val="af-ZA"/>
              </w:rPr>
              <w:t xml:space="preserve">Մասնակցի անվանումը </w:t>
            </w:r>
          </w:p>
          <w:p w:rsidR="00C925C0" w:rsidRPr="007A08E6" w:rsidRDefault="00C925C0" w:rsidP="00DD6579">
            <w:pPr>
              <w:jc w:val="center"/>
              <w:rPr>
                <w:b/>
                <w:sz w:val="16"/>
                <w:szCs w:val="16"/>
                <w:lang w:val="af-Z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25C0" w:rsidRPr="007A08E6" w:rsidRDefault="00C925C0" w:rsidP="00DD6579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7A08E6">
              <w:rPr>
                <w:b/>
                <w:sz w:val="16"/>
                <w:szCs w:val="16"/>
                <w:lang w:val="af-ZA"/>
              </w:rPr>
              <w:t xml:space="preserve">Հրավերի պահանջներին համապատասխանող հայտեր </w:t>
            </w:r>
          </w:p>
          <w:p w:rsidR="00C925C0" w:rsidRPr="007A08E6" w:rsidRDefault="00C925C0" w:rsidP="00DD6579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7A08E6">
              <w:rPr>
                <w:sz w:val="16"/>
                <w:szCs w:val="16"/>
                <w:lang w:val="af-ZA"/>
              </w:rPr>
              <w:t>/համապատասխանելու դեպքում նշել “X”/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925C0" w:rsidRPr="007A08E6" w:rsidRDefault="00C925C0" w:rsidP="00DD6579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7A08E6">
              <w:rPr>
                <w:b/>
                <w:sz w:val="16"/>
                <w:szCs w:val="16"/>
                <w:lang w:val="af-ZA"/>
              </w:rPr>
              <w:t>Հրավերի պահանջներին չհամապատասխանող հայտեր</w:t>
            </w:r>
          </w:p>
          <w:p w:rsidR="00C925C0" w:rsidRPr="007A08E6" w:rsidRDefault="00C925C0" w:rsidP="00DD6579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7A08E6">
              <w:rPr>
                <w:sz w:val="16"/>
                <w:szCs w:val="16"/>
                <w:lang w:val="af-ZA"/>
              </w:rPr>
              <w:t>/չհամապատասխանելու դեպքում նշել “X”/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C925C0" w:rsidRPr="007A08E6" w:rsidRDefault="00C925C0" w:rsidP="00DD6579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7A08E6">
              <w:rPr>
                <w:b/>
                <w:sz w:val="16"/>
                <w:szCs w:val="16"/>
                <w:lang w:val="af-ZA"/>
              </w:rPr>
              <w:t>Անհամապատասխանության համառոտ նկարագրույթուն</w:t>
            </w:r>
          </w:p>
        </w:tc>
      </w:tr>
      <w:tr w:rsidR="00BA6852" w:rsidRPr="007A08E6" w:rsidTr="00DD6579">
        <w:trPr>
          <w:trHeight w:val="189"/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BA6852" w:rsidRPr="007A08E6" w:rsidRDefault="00BA6852" w:rsidP="00DD6579">
            <w:pPr>
              <w:jc w:val="center"/>
              <w:rPr>
                <w:sz w:val="16"/>
                <w:szCs w:val="16"/>
                <w:lang w:val="af-ZA"/>
              </w:rPr>
            </w:pPr>
            <w:r w:rsidRPr="007A08E6">
              <w:rPr>
                <w:sz w:val="16"/>
                <w:szCs w:val="16"/>
                <w:lang w:val="af-ZA"/>
              </w:rPr>
              <w:t>1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BA6852" w:rsidRPr="007A08E6" w:rsidRDefault="00BA6852">
            <w:pPr>
              <w:rPr>
                <w:sz w:val="16"/>
                <w:szCs w:val="16"/>
              </w:rPr>
            </w:pPr>
            <w:hyperlink r:id="rId8" w:history="1">
              <w:r w:rsidRPr="007A08E6">
                <w:rPr>
                  <w:rStyle w:val="a3"/>
                  <w:rFonts w:cs="Sylfaen"/>
                  <w:color w:val="auto"/>
                  <w:sz w:val="16"/>
                  <w:szCs w:val="16"/>
                  <w:u w:val="none"/>
                </w:rPr>
                <w:t>Ինտերմեդ</w:t>
              </w:r>
              <w:r w:rsidRPr="007A08E6">
                <w:rPr>
                  <w:rStyle w:val="a3"/>
                  <w:color w:val="auto"/>
                  <w:sz w:val="16"/>
                  <w:szCs w:val="16"/>
                  <w:u w:val="none"/>
                </w:rPr>
                <w:t xml:space="preserve"> </w:t>
              </w:r>
              <w:r w:rsidRPr="007A08E6">
                <w:rPr>
                  <w:rStyle w:val="a3"/>
                  <w:rFonts w:cs="Sylfaen"/>
                  <w:color w:val="auto"/>
                  <w:sz w:val="16"/>
                  <w:szCs w:val="16"/>
                  <w:u w:val="none"/>
                </w:rPr>
                <w:t>Գրուպ</w:t>
              </w:r>
              <w:r w:rsidRPr="007A08E6">
                <w:rPr>
                  <w:rStyle w:val="a3"/>
                  <w:color w:val="auto"/>
                  <w:sz w:val="16"/>
                  <w:szCs w:val="16"/>
                  <w:u w:val="none"/>
                </w:rPr>
                <w:t xml:space="preserve"> </w:t>
              </w:r>
              <w:r w:rsidRPr="007A08E6">
                <w:rPr>
                  <w:rStyle w:val="a3"/>
                  <w:rFonts w:cs="Sylfaen"/>
                  <w:color w:val="auto"/>
                  <w:sz w:val="16"/>
                  <w:szCs w:val="16"/>
                  <w:u w:val="none"/>
                </w:rPr>
                <w:t>ՍՊԸ</w:t>
              </w:r>
              <w:r w:rsidRPr="007A08E6">
                <w:rPr>
                  <w:rStyle w:val="a3"/>
                  <w:rFonts w:ascii="Courier New" w:hAnsi="Courier New" w:cs="Courier New"/>
                  <w:color w:val="auto"/>
                  <w:sz w:val="16"/>
                  <w:szCs w:val="16"/>
                  <w:u w:val="none"/>
                </w:rPr>
                <w:t> </w:t>
              </w:r>
            </w:hyperlink>
          </w:p>
        </w:tc>
        <w:tc>
          <w:tcPr>
            <w:tcW w:w="2268" w:type="dxa"/>
            <w:shd w:val="clear" w:color="auto" w:fill="auto"/>
            <w:vAlign w:val="center"/>
          </w:tcPr>
          <w:p w:rsidR="00BA6852" w:rsidRPr="007A08E6" w:rsidRDefault="00BA6852" w:rsidP="00DD6579">
            <w:pPr>
              <w:jc w:val="center"/>
              <w:rPr>
                <w:sz w:val="16"/>
                <w:szCs w:val="16"/>
                <w:lang w:val="ru-RU"/>
              </w:rPr>
            </w:pPr>
            <w:r w:rsidRPr="007A08E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A6852" w:rsidRPr="007A08E6" w:rsidRDefault="00BA6852" w:rsidP="00DD6579">
            <w:pPr>
              <w:jc w:val="center"/>
              <w:rPr>
                <w:sz w:val="16"/>
                <w:szCs w:val="16"/>
                <w:lang w:val="af-ZA"/>
              </w:rPr>
            </w:pPr>
          </w:p>
        </w:tc>
        <w:tc>
          <w:tcPr>
            <w:tcW w:w="2184" w:type="dxa"/>
            <w:shd w:val="clear" w:color="auto" w:fill="auto"/>
            <w:vAlign w:val="center"/>
          </w:tcPr>
          <w:p w:rsidR="00BA6852" w:rsidRPr="007A08E6" w:rsidRDefault="00BA6852" w:rsidP="00DD6579">
            <w:pPr>
              <w:jc w:val="center"/>
              <w:rPr>
                <w:sz w:val="16"/>
                <w:szCs w:val="16"/>
                <w:lang w:val="af-ZA"/>
              </w:rPr>
            </w:pPr>
          </w:p>
        </w:tc>
      </w:tr>
      <w:tr w:rsidR="00BA6852" w:rsidRPr="007A08E6" w:rsidTr="00DD6579">
        <w:trPr>
          <w:trHeight w:val="321"/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BA6852" w:rsidRPr="007A08E6" w:rsidRDefault="00BA6852" w:rsidP="00DD6579">
            <w:pPr>
              <w:jc w:val="center"/>
              <w:rPr>
                <w:sz w:val="16"/>
                <w:szCs w:val="16"/>
                <w:lang w:val="af-ZA"/>
              </w:rPr>
            </w:pPr>
            <w:r w:rsidRPr="007A08E6">
              <w:rPr>
                <w:sz w:val="16"/>
                <w:szCs w:val="16"/>
                <w:lang w:val="af-ZA"/>
              </w:rPr>
              <w:t>2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BA6852" w:rsidRPr="007A08E6" w:rsidRDefault="00BA6852">
            <w:pPr>
              <w:rPr>
                <w:sz w:val="16"/>
                <w:szCs w:val="16"/>
              </w:rPr>
            </w:pPr>
            <w:hyperlink r:id="rId9" w:history="1">
              <w:r w:rsidRPr="007A08E6">
                <w:rPr>
                  <w:rStyle w:val="a3"/>
                  <w:rFonts w:cs="Sylfaen"/>
                  <w:color w:val="auto"/>
                  <w:sz w:val="16"/>
                  <w:szCs w:val="16"/>
                  <w:u w:val="none"/>
                </w:rPr>
                <w:t>Արմենֆարմ</w:t>
              </w:r>
              <w:r w:rsidRPr="007A08E6">
                <w:rPr>
                  <w:rStyle w:val="a3"/>
                  <w:color w:val="auto"/>
                  <w:sz w:val="16"/>
                  <w:szCs w:val="16"/>
                  <w:u w:val="none"/>
                </w:rPr>
                <w:t xml:space="preserve"> </w:t>
              </w:r>
              <w:r w:rsidRPr="007A08E6">
                <w:rPr>
                  <w:rStyle w:val="a3"/>
                  <w:rFonts w:cs="Sylfaen"/>
                  <w:color w:val="auto"/>
                  <w:sz w:val="16"/>
                  <w:szCs w:val="16"/>
                  <w:u w:val="none"/>
                </w:rPr>
                <w:t>ՍՊԸ</w:t>
              </w:r>
              <w:r w:rsidRPr="007A08E6">
                <w:rPr>
                  <w:rStyle w:val="a3"/>
                  <w:rFonts w:ascii="Courier New" w:hAnsi="Courier New" w:cs="Courier New"/>
                  <w:color w:val="auto"/>
                  <w:sz w:val="16"/>
                  <w:szCs w:val="16"/>
                  <w:u w:val="none"/>
                </w:rPr>
                <w:t> </w:t>
              </w:r>
            </w:hyperlink>
          </w:p>
        </w:tc>
        <w:tc>
          <w:tcPr>
            <w:tcW w:w="2268" w:type="dxa"/>
            <w:shd w:val="clear" w:color="auto" w:fill="auto"/>
            <w:vAlign w:val="center"/>
          </w:tcPr>
          <w:p w:rsidR="00BA6852" w:rsidRPr="007A08E6" w:rsidRDefault="00BA6852" w:rsidP="00DD6579">
            <w:pPr>
              <w:jc w:val="center"/>
              <w:rPr>
                <w:sz w:val="16"/>
                <w:szCs w:val="16"/>
                <w:lang w:val="ru-RU"/>
              </w:rPr>
            </w:pPr>
            <w:r w:rsidRPr="007A08E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A6852" w:rsidRPr="007A08E6" w:rsidRDefault="00BA6852" w:rsidP="00DD6579">
            <w:pPr>
              <w:jc w:val="center"/>
              <w:rPr>
                <w:sz w:val="16"/>
                <w:szCs w:val="16"/>
                <w:lang w:val="af-ZA"/>
              </w:rPr>
            </w:pPr>
          </w:p>
        </w:tc>
        <w:tc>
          <w:tcPr>
            <w:tcW w:w="2184" w:type="dxa"/>
            <w:shd w:val="clear" w:color="auto" w:fill="auto"/>
            <w:vAlign w:val="center"/>
          </w:tcPr>
          <w:p w:rsidR="00BA6852" w:rsidRPr="007A08E6" w:rsidRDefault="00BA6852" w:rsidP="00DD6579">
            <w:pPr>
              <w:jc w:val="center"/>
              <w:rPr>
                <w:sz w:val="16"/>
                <w:szCs w:val="16"/>
                <w:lang w:val="af-ZA"/>
              </w:rPr>
            </w:pPr>
          </w:p>
        </w:tc>
      </w:tr>
      <w:tr w:rsidR="00BA6852" w:rsidRPr="007A08E6" w:rsidTr="00DD6579">
        <w:trPr>
          <w:trHeight w:val="321"/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BA6852" w:rsidRPr="007A08E6" w:rsidRDefault="00BA6852" w:rsidP="00DD6579">
            <w:pPr>
              <w:jc w:val="center"/>
              <w:rPr>
                <w:sz w:val="16"/>
                <w:szCs w:val="16"/>
                <w:lang w:val="af-ZA"/>
              </w:rPr>
            </w:pPr>
            <w:r w:rsidRPr="007A08E6">
              <w:rPr>
                <w:sz w:val="16"/>
                <w:szCs w:val="16"/>
                <w:lang w:val="af-ZA"/>
              </w:rPr>
              <w:t>3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BA6852" w:rsidRPr="007A08E6" w:rsidRDefault="00BA6852">
            <w:pPr>
              <w:rPr>
                <w:sz w:val="16"/>
                <w:szCs w:val="16"/>
              </w:rPr>
            </w:pPr>
            <w:hyperlink r:id="rId10" w:history="1">
              <w:r w:rsidRPr="007A08E6">
                <w:rPr>
                  <w:rStyle w:val="a3"/>
                  <w:rFonts w:cs="Sylfaen"/>
                  <w:color w:val="auto"/>
                  <w:sz w:val="16"/>
                  <w:szCs w:val="16"/>
                  <w:u w:val="none"/>
                </w:rPr>
                <w:t>Դեզսերվիս</w:t>
              </w:r>
              <w:r w:rsidRPr="007A08E6">
                <w:rPr>
                  <w:rStyle w:val="a3"/>
                  <w:color w:val="auto"/>
                  <w:sz w:val="16"/>
                  <w:szCs w:val="16"/>
                  <w:u w:val="none"/>
                </w:rPr>
                <w:t xml:space="preserve"> </w:t>
              </w:r>
              <w:r w:rsidRPr="007A08E6">
                <w:rPr>
                  <w:rStyle w:val="a3"/>
                  <w:rFonts w:cs="Sylfaen"/>
                  <w:color w:val="auto"/>
                  <w:sz w:val="16"/>
                  <w:szCs w:val="16"/>
                  <w:u w:val="none"/>
                </w:rPr>
                <w:t>ՍՊԸ</w:t>
              </w:r>
              <w:r w:rsidRPr="007A08E6">
                <w:rPr>
                  <w:rStyle w:val="a3"/>
                  <w:rFonts w:ascii="Courier New" w:hAnsi="Courier New" w:cs="Courier New"/>
                  <w:color w:val="auto"/>
                  <w:sz w:val="16"/>
                  <w:szCs w:val="16"/>
                  <w:u w:val="none"/>
                </w:rPr>
                <w:t> </w:t>
              </w:r>
            </w:hyperlink>
          </w:p>
        </w:tc>
        <w:tc>
          <w:tcPr>
            <w:tcW w:w="2268" w:type="dxa"/>
            <w:shd w:val="clear" w:color="auto" w:fill="auto"/>
          </w:tcPr>
          <w:p w:rsidR="00BA6852" w:rsidRPr="007A08E6" w:rsidRDefault="00BA6852" w:rsidP="00DD6579">
            <w:pPr>
              <w:jc w:val="center"/>
              <w:rPr>
                <w:sz w:val="16"/>
                <w:szCs w:val="16"/>
              </w:rPr>
            </w:pPr>
            <w:r w:rsidRPr="007A08E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A6852" w:rsidRPr="007A08E6" w:rsidRDefault="00BA6852" w:rsidP="00DD6579">
            <w:pPr>
              <w:jc w:val="center"/>
              <w:rPr>
                <w:sz w:val="16"/>
                <w:szCs w:val="16"/>
                <w:lang w:val="af-ZA"/>
              </w:rPr>
            </w:pPr>
          </w:p>
        </w:tc>
        <w:tc>
          <w:tcPr>
            <w:tcW w:w="2184" w:type="dxa"/>
            <w:shd w:val="clear" w:color="auto" w:fill="auto"/>
            <w:vAlign w:val="center"/>
          </w:tcPr>
          <w:p w:rsidR="00BA6852" w:rsidRPr="007A08E6" w:rsidRDefault="00BA6852" w:rsidP="00DD6579">
            <w:pPr>
              <w:jc w:val="center"/>
              <w:rPr>
                <w:sz w:val="16"/>
                <w:szCs w:val="16"/>
                <w:lang w:val="af-ZA"/>
              </w:rPr>
            </w:pPr>
          </w:p>
        </w:tc>
      </w:tr>
    </w:tbl>
    <w:p w:rsidR="00C925C0" w:rsidRPr="007A08E6" w:rsidRDefault="00C925C0" w:rsidP="00C925C0">
      <w:pPr>
        <w:spacing w:after="240" w:line="360" w:lineRule="auto"/>
        <w:ind w:firstLine="709"/>
        <w:jc w:val="both"/>
        <w:rPr>
          <w:sz w:val="16"/>
          <w:szCs w:val="16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3910"/>
        <w:gridCol w:w="1435"/>
        <w:gridCol w:w="2816"/>
      </w:tblGrid>
      <w:tr w:rsidR="00C925C0" w:rsidRPr="007A08E6" w:rsidTr="00DD6579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C925C0" w:rsidRPr="007A08E6" w:rsidRDefault="00C925C0" w:rsidP="00DD6579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7A08E6">
              <w:rPr>
                <w:b/>
                <w:sz w:val="16"/>
                <w:szCs w:val="16"/>
                <w:lang w:val="af-ZA"/>
              </w:rPr>
              <w:t>Մասնակիցների զբաղեցրած տեղերը</w:t>
            </w:r>
          </w:p>
        </w:tc>
        <w:tc>
          <w:tcPr>
            <w:tcW w:w="3910" w:type="dxa"/>
            <w:shd w:val="clear" w:color="auto" w:fill="auto"/>
            <w:vAlign w:val="center"/>
          </w:tcPr>
          <w:p w:rsidR="00C925C0" w:rsidRPr="007A08E6" w:rsidRDefault="00C925C0" w:rsidP="00DD6579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7A08E6">
              <w:rPr>
                <w:b/>
                <w:sz w:val="16"/>
                <w:szCs w:val="16"/>
                <w:lang w:val="af-ZA"/>
              </w:rPr>
              <w:t xml:space="preserve">Մասնակցի անվանումը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C925C0" w:rsidRPr="007A08E6" w:rsidRDefault="00C925C0" w:rsidP="00DD6579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7A08E6">
              <w:rPr>
                <w:b/>
                <w:sz w:val="16"/>
                <w:szCs w:val="16"/>
                <w:lang w:val="af-ZA"/>
              </w:rPr>
              <w:t xml:space="preserve">Ընտրված մասնակից </w:t>
            </w:r>
            <w:r w:rsidRPr="007A08E6">
              <w:rPr>
                <w:sz w:val="16"/>
                <w:szCs w:val="16"/>
                <w:lang w:val="af-ZA"/>
              </w:rPr>
              <w:t xml:space="preserve">/ընտրված </w:t>
            </w:r>
            <w:r w:rsidRPr="007A08E6">
              <w:rPr>
                <w:sz w:val="16"/>
                <w:szCs w:val="16"/>
                <w:lang w:val="af-ZA"/>
              </w:rPr>
              <w:lastRenderedPageBreak/>
              <w:t>մասնակցի համար նշել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C925C0" w:rsidRPr="007A08E6" w:rsidRDefault="00C925C0" w:rsidP="00DD6579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7A08E6">
              <w:rPr>
                <w:b/>
                <w:sz w:val="16"/>
                <w:szCs w:val="16"/>
                <w:lang w:val="af-ZA"/>
              </w:rPr>
              <w:lastRenderedPageBreak/>
              <w:t>Մասնակցի առաջարկած գին</w:t>
            </w:r>
          </w:p>
          <w:p w:rsidR="00C925C0" w:rsidRPr="007A08E6" w:rsidRDefault="00C925C0" w:rsidP="00DD6579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7A08E6">
              <w:rPr>
                <w:b/>
                <w:sz w:val="16"/>
                <w:szCs w:val="16"/>
                <w:lang w:val="af-ZA"/>
              </w:rPr>
              <w:t>/առանց ԱՀՀ, Դրամ/</w:t>
            </w:r>
          </w:p>
        </w:tc>
      </w:tr>
      <w:tr w:rsidR="00BA6852" w:rsidRPr="007A08E6" w:rsidTr="00DD6579">
        <w:trPr>
          <w:trHeight w:val="343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BA6852" w:rsidRPr="007A08E6" w:rsidRDefault="00BA6852" w:rsidP="00DD6579">
            <w:pPr>
              <w:jc w:val="center"/>
              <w:rPr>
                <w:sz w:val="16"/>
                <w:szCs w:val="16"/>
                <w:lang w:val="af-ZA"/>
              </w:rPr>
            </w:pPr>
            <w:r w:rsidRPr="007A08E6">
              <w:rPr>
                <w:sz w:val="16"/>
                <w:szCs w:val="16"/>
                <w:lang w:val="af-ZA"/>
              </w:rPr>
              <w:lastRenderedPageBreak/>
              <w:t>1</w:t>
            </w:r>
          </w:p>
        </w:tc>
        <w:tc>
          <w:tcPr>
            <w:tcW w:w="3910" w:type="dxa"/>
            <w:shd w:val="clear" w:color="auto" w:fill="auto"/>
            <w:vAlign w:val="center"/>
          </w:tcPr>
          <w:p w:rsidR="00BA6852" w:rsidRPr="007A08E6" w:rsidRDefault="00BA6852">
            <w:pPr>
              <w:rPr>
                <w:sz w:val="16"/>
                <w:szCs w:val="16"/>
              </w:rPr>
            </w:pPr>
            <w:hyperlink r:id="rId11" w:history="1">
              <w:r w:rsidRPr="007A08E6">
                <w:rPr>
                  <w:rStyle w:val="a3"/>
                  <w:rFonts w:cs="Sylfaen"/>
                  <w:color w:val="auto"/>
                  <w:sz w:val="16"/>
                  <w:szCs w:val="16"/>
                  <w:u w:val="none"/>
                </w:rPr>
                <w:t>Ինտերմեդ</w:t>
              </w:r>
              <w:r w:rsidRPr="007A08E6">
                <w:rPr>
                  <w:rStyle w:val="a3"/>
                  <w:color w:val="auto"/>
                  <w:sz w:val="16"/>
                  <w:szCs w:val="16"/>
                  <w:u w:val="none"/>
                </w:rPr>
                <w:t xml:space="preserve"> </w:t>
              </w:r>
              <w:r w:rsidRPr="007A08E6">
                <w:rPr>
                  <w:rStyle w:val="a3"/>
                  <w:rFonts w:cs="Sylfaen"/>
                  <w:color w:val="auto"/>
                  <w:sz w:val="16"/>
                  <w:szCs w:val="16"/>
                  <w:u w:val="none"/>
                </w:rPr>
                <w:t>Գրուպ</w:t>
              </w:r>
              <w:r w:rsidRPr="007A08E6">
                <w:rPr>
                  <w:rStyle w:val="a3"/>
                  <w:color w:val="auto"/>
                  <w:sz w:val="16"/>
                  <w:szCs w:val="16"/>
                  <w:u w:val="none"/>
                </w:rPr>
                <w:t xml:space="preserve"> </w:t>
              </w:r>
              <w:r w:rsidRPr="007A08E6">
                <w:rPr>
                  <w:rStyle w:val="a3"/>
                  <w:rFonts w:cs="Sylfaen"/>
                  <w:color w:val="auto"/>
                  <w:sz w:val="16"/>
                  <w:szCs w:val="16"/>
                  <w:u w:val="none"/>
                </w:rPr>
                <w:t>ՍՊԸ</w:t>
              </w:r>
              <w:r w:rsidRPr="007A08E6">
                <w:rPr>
                  <w:rStyle w:val="a3"/>
                  <w:rFonts w:ascii="Courier New" w:hAnsi="Courier New" w:cs="Courier New"/>
                  <w:color w:val="auto"/>
                  <w:sz w:val="16"/>
                  <w:szCs w:val="16"/>
                  <w:u w:val="none"/>
                </w:rPr>
                <w:t> </w:t>
              </w:r>
            </w:hyperlink>
          </w:p>
        </w:tc>
        <w:tc>
          <w:tcPr>
            <w:tcW w:w="1435" w:type="dxa"/>
            <w:shd w:val="clear" w:color="auto" w:fill="auto"/>
            <w:vAlign w:val="center"/>
          </w:tcPr>
          <w:p w:rsidR="00BA6852" w:rsidRPr="007A08E6" w:rsidRDefault="00BA6852" w:rsidP="00DD6579">
            <w:pPr>
              <w:jc w:val="center"/>
              <w:rPr>
                <w:sz w:val="16"/>
                <w:szCs w:val="16"/>
                <w:lang w:val="af-ZA"/>
              </w:rPr>
            </w:pPr>
            <w:r w:rsidRPr="007A08E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BA6852" w:rsidRPr="007A08E6" w:rsidRDefault="00BA6852">
            <w:pPr>
              <w:jc w:val="right"/>
              <w:rPr>
                <w:rFonts w:cs="Segoe UI"/>
                <w:color w:val="37474F"/>
                <w:sz w:val="16"/>
                <w:szCs w:val="16"/>
              </w:rPr>
            </w:pPr>
            <w:r w:rsidRPr="007A08E6">
              <w:rPr>
                <w:rFonts w:cs="Segoe UI"/>
                <w:color w:val="37474F"/>
                <w:sz w:val="16"/>
                <w:szCs w:val="16"/>
              </w:rPr>
              <w:t>7500</w:t>
            </w:r>
          </w:p>
        </w:tc>
      </w:tr>
      <w:tr w:rsidR="00BA6852" w:rsidRPr="007A08E6" w:rsidTr="00DD6579">
        <w:trPr>
          <w:trHeight w:val="277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BA6852" w:rsidRPr="007A08E6" w:rsidRDefault="00BA6852" w:rsidP="00DD6579">
            <w:pPr>
              <w:jc w:val="center"/>
              <w:rPr>
                <w:sz w:val="16"/>
                <w:szCs w:val="16"/>
                <w:lang w:val="af-ZA"/>
              </w:rPr>
            </w:pPr>
            <w:r w:rsidRPr="007A08E6">
              <w:rPr>
                <w:sz w:val="16"/>
                <w:szCs w:val="16"/>
                <w:lang w:val="af-ZA"/>
              </w:rPr>
              <w:t>2</w:t>
            </w:r>
          </w:p>
        </w:tc>
        <w:tc>
          <w:tcPr>
            <w:tcW w:w="3910" w:type="dxa"/>
            <w:shd w:val="clear" w:color="auto" w:fill="auto"/>
            <w:vAlign w:val="center"/>
          </w:tcPr>
          <w:p w:rsidR="00BA6852" w:rsidRPr="007A08E6" w:rsidRDefault="00BA6852">
            <w:pPr>
              <w:rPr>
                <w:sz w:val="16"/>
                <w:szCs w:val="16"/>
              </w:rPr>
            </w:pPr>
            <w:hyperlink r:id="rId12" w:history="1">
              <w:r w:rsidRPr="007A08E6">
                <w:rPr>
                  <w:rStyle w:val="a3"/>
                  <w:rFonts w:cs="Sylfaen"/>
                  <w:color w:val="auto"/>
                  <w:sz w:val="16"/>
                  <w:szCs w:val="16"/>
                  <w:u w:val="none"/>
                </w:rPr>
                <w:t>Արմենֆարմ</w:t>
              </w:r>
              <w:r w:rsidRPr="007A08E6">
                <w:rPr>
                  <w:rStyle w:val="a3"/>
                  <w:color w:val="auto"/>
                  <w:sz w:val="16"/>
                  <w:szCs w:val="16"/>
                  <w:u w:val="none"/>
                </w:rPr>
                <w:t xml:space="preserve"> </w:t>
              </w:r>
              <w:r w:rsidRPr="007A08E6">
                <w:rPr>
                  <w:rStyle w:val="a3"/>
                  <w:rFonts w:cs="Sylfaen"/>
                  <w:color w:val="auto"/>
                  <w:sz w:val="16"/>
                  <w:szCs w:val="16"/>
                  <w:u w:val="none"/>
                </w:rPr>
                <w:t>ՍՊԸ</w:t>
              </w:r>
              <w:r w:rsidRPr="007A08E6">
                <w:rPr>
                  <w:rStyle w:val="a3"/>
                  <w:rFonts w:ascii="Courier New" w:hAnsi="Courier New" w:cs="Courier New"/>
                  <w:color w:val="auto"/>
                  <w:sz w:val="16"/>
                  <w:szCs w:val="16"/>
                  <w:u w:val="none"/>
                </w:rPr>
                <w:t> </w:t>
              </w:r>
            </w:hyperlink>
          </w:p>
        </w:tc>
        <w:tc>
          <w:tcPr>
            <w:tcW w:w="1435" w:type="dxa"/>
            <w:shd w:val="clear" w:color="auto" w:fill="auto"/>
            <w:vAlign w:val="center"/>
          </w:tcPr>
          <w:p w:rsidR="00BA6852" w:rsidRPr="007A08E6" w:rsidRDefault="00BA6852" w:rsidP="00DD6579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BA6852" w:rsidRPr="007A08E6" w:rsidRDefault="00BA6852">
            <w:pPr>
              <w:jc w:val="right"/>
              <w:rPr>
                <w:rFonts w:cs="Segoe UI"/>
                <w:color w:val="37474F"/>
                <w:sz w:val="16"/>
                <w:szCs w:val="16"/>
              </w:rPr>
            </w:pPr>
            <w:r w:rsidRPr="007A08E6">
              <w:rPr>
                <w:rFonts w:cs="Segoe UI"/>
                <w:color w:val="37474F"/>
                <w:sz w:val="16"/>
                <w:szCs w:val="16"/>
              </w:rPr>
              <w:t>5800</w:t>
            </w:r>
          </w:p>
        </w:tc>
      </w:tr>
      <w:tr w:rsidR="00BA6852" w:rsidRPr="007A08E6" w:rsidTr="00DD6579">
        <w:trPr>
          <w:trHeight w:val="277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BA6852" w:rsidRPr="007A08E6" w:rsidRDefault="00BA6852" w:rsidP="00DD6579">
            <w:pPr>
              <w:jc w:val="center"/>
              <w:rPr>
                <w:sz w:val="16"/>
                <w:szCs w:val="16"/>
                <w:lang w:val="af-ZA"/>
              </w:rPr>
            </w:pPr>
            <w:r w:rsidRPr="007A08E6">
              <w:rPr>
                <w:sz w:val="16"/>
                <w:szCs w:val="16"/>
                <w:lang w:val="af-ZA"/>
              </w:rPr>
              <w:t>3</w:t>
            </w:r>
          </w:p>
        </w:tc>
        <w:tc>
          <w:tcPr>
            <w:tcW w:w="3910" w:type="dxa"/>
            <w:shd w:val="clear" w:color="auto" w:fill="auto"/>
            <w:vAlign w:val="center"/>
          </w:tcPr>
          <w:p w:rsidR="00BA6852" w:rsidRPr="007A08E6" w:rsidRDefault="00BA6852">
            <w:pPr>
              <w:rPr>
                <w:sz w:val="16"/>
                <w:szCs w:val="16"/>
              </w:rPr>
            </w:pPr>
            <w:hyperlink r:id="rId13" w:history="1">
              <w:r w:rsidRPr="007A08E6">
                <w:rPr>
                  <w:rStyle w:val="a3"/>
                  <w:rFonts w:cs="Sylfaen"/>
                  <w:color w:val="auto"/>
                  <w:sz w:val="16"/>
                  <w:szCs w:val="16"/>
                  <w:u w:val="none"/>
                </w:rPr>
                <w:t>Դեզսերվիս</w:t>
              </w:r>
              <w:r w:rsidRPr="007A08E6">
                <w:rPr>
                  <w:rStyle w:val="a3"/>
                  <w:color w:val="auto"/>
                  <w:sz w:val="16"/>
                  <w:szCs w:val="16"/>
                  <w:u w:val="none"/>
                </w:rPr>
                <w:t xml:space="preserve"> </w:t>
              </w:r>
              <w:r w:rsidRPr="007A08E6">
                <w:rPr>
                  <w:rStyle w:val="a3"/>
                  <w:rFonts w:cs="Sylfaen"/>
                  <w:color w:val="auto"/>
                  <w:sz w:val="16"/>
                  <w:szCs w:val="16"/>
                  <w:u w:val="none"/>
                </w:rPr>
                <w:t>ՍՊԸ</w:t>
              </w:r>
              <w:r w:rsidRPr="007A08E6">
                <w:rPr>
                  <w:rStyle w:val="a3"/>
                  <w:rFonts w:ascii="Courier New" w:hAnsi="Courier New" w:cs="Courier New"/>
                  <w:color w:val="auto"/>
                  <w:sz w:val="16"/>
                  <w:szCs w:val="16"/>
                  <w:u w:val="none"/>
                </w:rPr>
                <w:t> </w:t>
              </w:r>
            </w:hyperlink>
          </w:p>
        </w:tc>
        <w:tc>
          <w:tcPr>
            <w:tcW w:w="1435" w:type="dxa"/>
            <w:shd w:val="clear" w:color="auto" w:fill="auto"/>
            <w:vAlign w:val="center"/>
          </w:tcPr>
          <w:p w:rsidR="00BA6852" w:rsidRPr="007A08E6" w:rsidRDefault="00BA6852" w:rsidP="00DD6579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BA6852" w:rsidRPr="007A08E6" w:rsidRDefault="00BA6852">
            <w:pPr>
              <w:jc w:val="right"/>
              <w:rPr>
                <w:rFonts w:cs="Segoe UI"/>
                <w:color w:val="37474F"/>
                <w:sz w:val="16"/>
                <w:szCs w:val="16"/>
              </w:rPr>
            </w:pPr>
            <w:r w:rsidRPr="007A08E6">
              <w:rPr>
                <w:rFonts w:cs="Segoe UI"/>
                <w:color w:val="37474F"/>
                <w:sz w:val="16"/>
                <w:szCs w:val="16"/>
              </w:rPr>
              <w:t>7700</w:t>
            </w:r>
          </w:p>
        </w:tc>
      </w:tr>
    </w:tbl>
    <w:p w:rsidR="00C925C0" w:rsidRPr="007A08E6" w:rsidRDefault="00C925C0" w:rsidP="00C925C0">
      <w:pPr>
        <w:pStyle w:val="33"/>
        <w:widowControl w:val="0"/>
        <w:jc w:val="both"/>
        <w:rPr>
          <w:b w:val="0"/>
          <w:i w:val="0"/>
          <w:sz w:val="16"/>
          <w:szCs w:val="16"/>
          <w:u w:val="none"/>
          <w:lang w:val="af-ZA"/>
        </w:rPr>
      </w:pPr>
      <w:r w:rsidRPr="007A08E6">
        <w:rPr>
          <w:b w:val="0"/>
          <w:i w:val="0"/>
          <w:sz w:val="16"/>
          <w:szCs w:val="16"/>
          <w:u w:val="none"/>
          <w:lang w:val="af-ZA"/>
        </w:rPr>
        <w:t>Ընտրված մասնակցին որոշելու համար կիրառված չափանիշ՝ հայտ ներկայացրած և բավարար գնահատված մասնակիցներից՝ նվազագույն գնային առաջարկ ներկայացրած մասնակից:</w:t>
      </w:r>
    </w:p>
    <w:p w:rsidR="00C925C0" w:rsidRPr="007A08E6" w:rsidRDefault="00C925C0" w:rsidP="00C925C0">
      <w:pPr>
        <w:rPr>
          <w:sz w:val="16"/>
          <w:szCs w:val="16"/>
          <w:lang w:val="af-ZA"/>
        </w:rPr>
      </w:pPr>
      <w:r w:rsidRPr="007A08E6">
        <w:rPr>
          <w:sz w:val="16"/>
          <w:szCs w:val="16"/>
          <w:lang w:val="af-ZA"/>
        </w:rPr>
        <w:t xml:space="preserve">Չափաբաժին </w:t>
      </w:r>
      <w:r w:rsidR="00BA6852" w:rsidRPr="007A08E6">
        <w:rPr>
          <w:sz w:val="16"/>
          <w:szCs w:val="16"/>
          <w:lang w:val="af-ZA"/>
        </w:rPr>
        <w:t>12</w:t>
      </w:r>
      <w:r w:rsidRPr="007A08E6">
        <w:rPr>
          <w:rFonts w:cs="GHEA Grapalat"/>
          <w:sz w:val="16"/>
          <w:szCs w:val="16"/>
          <w:lang w:val="af-ZA"/>
        </w:rPr>
        <w:t>։</w:t>
      </w:r>
      <w:r w:rsidRPr="007A08E6">
        <w:rPr>
          <w:sz w:val="16"/>
          <w:szCs w:val="16"/>
          <w:lang w:val="af-ZA"/>
        </w:rPr>
        <w:t xml:space="preserve"> </w:t>
      </w:r>
    </w:p>
    <w:p w:rsidR="00C925C0" w:rsidRPr="007A08E6" w:rsidRDefault="00C925C0" w:rsidP="00C925C0">
      <w:pPr>
        <w:rPr>
          <w:rFonts w:cs="GHEA Grapalat"/>
          <w:sz w:val="16"/>
          <w:szCs w:val="16"/>
          <w:lang w:val="af-ZA"/>
        </w:rPr>
      </w:pPr>
      <w:r w:rsidRPr="007A08E6">
        <w:rPr>
          <w:sz w:val="16"/>
          <w:szCs w:val="16"/>
          <w:lang w:val="af-ZA"/>
        </w:rPr>
        <w:t xml:space="preserve">Գնման առարկա է հանդիսանում` </w:t>
      </w:r>
      <w:r w:rsidR="00BA6852" w:rsidRPr="007A08E6">
        <w:rPr>
          <w:rFonts w:cs="GHEA Grapalat"/>
          <w:b/>
          <w:bCs/>
          <w:sz w:val="16"/>
          <w:szCs w:val="16"/>
          <w:lang w:val="ru-RU"/>
        </w:rPr>
        <w:t>Հեքսանիոս</w:t>
      </w:r>
      <w:r w:rsidR="00BA6852" w:rsidRPr="007A08E6">
        <w:rPr>
          <w:rFonts w:cs="GHEA Grapalat"/>
          <w:b/>
          <w:bCs/>
          <w:sz w:val="16"/>
          <w:szCs w:val="16"/>
          <w:lang w:val="af-ZA"/>
        </w:rPr>
        <w:t xml:space="preserve"> </w:t>
      </w:r>
      <w:r w:rsidR="00BA6852" w:rsidRPr="007A08E6">
        <w:rPr>
          <w:rFonts w:cs="GHEA Grapalat"/>
          <w:b/>
          <w:bCs/>
          <w:sz w:val="16"/>
          <w:szCs w:val="16"/>
          <w:lang w:val="ru-RU"/>
        </w:rPr>
        <w:t>Գ</w:t>
      </w:r>
      <w:r w:rsidR="00BA6852" w:rsidRPr="007A08E6">
        <w:rPr>
          <w:rFonts w:cs="GHEA Grapalat"/>
          <w:b/>
          <w:bCs/>
          <w:sz w:val="16"/>
          <w:szCs w:val="16"/>
          <w:lang w:val="af-ZA"/>
        </w:rPr>
        <w:t>+</w:t>
      </w:r>
      <w:r w:rsidR="00BA6852" w:rsidRPr="007A08E6">
        <w:rPr>
          <w:rFonts w:cs="GHEA Grapalat"/>
          <w:b/>
          <w:bCs/>
          <w:sz w:val="16"/>
          <w:szCs w:val="16"/>
          <w:lang w:val="ru-RU"/>
        </w:rPr>
        <w:t>Ռ</w:t>
      </w:r>
      <w:r w:rsidR="00BA6852" w:rsidRPr="007A08E6">
        <w:rPr>
          <w:rFonts w:cs="GHEA Grapalat"/>
          <w:b/>
          <w:bCs/>
          <w:sz w:val="16"/>
          <w:szCs w:val="16"/>
          <w:lang w:val="af-ZA"/>
        </w:rPr>
        <w:t xml:space="preserve"> 1</w:t>
      </w:r>
      <w:r w:rsidR="00BA6852" w:rsidRPr="007A08E6">
        <w:rPr>
          <w:rFonts w:cs="GHEA Grapalat"/>
          <w:b/>
          <w:bCs/>
          <w:sz w:val="16"/>
          <w:szCs w:val="16"/>
          <w:lang w:val="ru-RU"/>
        </w:rPr>
        <w:t>լ</w:t>
      </w:r>
      <w:r w:rsidR="00BA6852" w:rsidRPr="007A08E6">
        <w:rPr>
          <w:rFonts w:cs="GHEA Grapalat"/>
          <w:b/>
          <w:bCs/>
          <w:sz w:val="16"/>
          <w:szCs w:val="16"/>
          <w:lang w:val="af-ZA"/>
        </w:rPr>
        <w:t>/</w:t>
      </w:r>
      <w:r w:rsidR="00BA6852" w:rsidRPr="007A08E6">
        <w:rPr>
          <w:rFonts w:cs="GHEA Grapalat"/>
          <w:b/>
          <w:bCs/>
          <w:sz w:val="16"/>
          <w:szCs w:val="16"/>
          <w:lang w:val="ru-RU"/>
        </w:rPr>
        <w:t>Ախտահանիչ</w:t>
      </w:r>
      <w:r w:rsidR="00BA6852" w:rsidRPr="007A08E6">
        <w:rPr>
          <w:rFonts w:cs="GHEA Grapalat"/>
          <w:b/>
          <w:bCs/>
          <w:sz w:val="16"/>
          <w:szCs w:val="16"/>
          <w:lang w:val="af-ZA"/>
        </w:rPr>
        <w:t xml:space="preserve"> </w:t>
      </w:r>
      <w:r w:rsidR="00BA6852" w:rsidRPr="007A08E6">
        <w:rPr>
          <w:rFonts w:cs="GHEA Grapalat"/>
          <w:b/>
          <w:bCs/>
          <w:sz w:val="16"/>
          <w:szCs w:val="16"/>
          <w:lang w:val="ru-RU"/>
        </w:rPr>
        <w:t>նյութեր</w:t>
      </w:r>
      <w:r w:rsidR="00BA6852" w:rsidRPr="007A08E6">
        <w:rPr>
          <w:rFonts w:cs="GHEA Grapalat"/>
          <w:b/>
          <w:bCs/>
          <w:sz w:val="16"/>
          <w:szCs w:val="16"/>
          <w:lang w:val="af-ZA"/>
        </w:rPr>
        <w:t>/</w:t>
      </w:r>
      <w:r w:rsidR="00BA6852" w:rsidRPr="007A08E6">
        <w:rPr>
          <w:rFonts w:cs="GHEA Grapalat"/>
          <w:b/>
          <w:bCs/>
          <w:sz w:val="16"/>
          <w:szCs w:val="16"/>
          <w:lang w:val="ru-RU"/>
        </w:rPr>
        <w:t>ՀՀԱՆ</w:t>
      </w:r>
      <w:r w:rsidR="00BA6852" w:rsidRPr="007A08E6">
        <w:rPr>
          <w:rFonts w:cs="GHEA Grapalat"/>
          <w:b/>
          <w:bCs/>
          <w:sz w:val="16"/>
          <w:szCs w:val="16"/>
          <w:lang w:val="af-ZA"/>
        </w:rPr>
        <w:t xml:space="preserve"> </w:t>
      </w:r>
      <w:r w:rsidR="00BA6852" w:rsidRPr="007A08E6">
        <w:rPr>
          <w:rFonts w:cs="GHEA Grapalat"/>
          <w:b/>
          <w:bCs/>
          <w:sz w:val="16"/>
          <w:szCs w:val="16"/>
          <w:lang w:val="ru-RU"/>
        </w:rPr>
        <w:t>կողմից</w:t>
      </w:r>
      <w:r w:rsidR="00BA6852" w:rsidRPr="007A08E6">
        <w:rPr>
          <w:rFonts w:cs="GHEA Grapalat"/>
          <w:b/>
          <w:bCs/>
          <w:sz w:val="16"/>
          <w:szCs w:val="16"/>
          <w:lang w:val="af-ZA"/>
        </w:rPr>
        <w:t xml:space="preserve"> </w:t>
      </w:r>
      <w:r w:rsidR="00BA6852" w:rsidRPr="007A08E6">
        <w:rPr>
          <w:rFonts w:cs="GHEA Grapalat"/>
          <w:b/>
          <w:bCs/>
          <w:sz w:val="16"/>
          <w:szCs w:val="16"/>
          <w:lang w:val="ru-RU"/>
        </w:rPr>
        <w:t>թույլատրված</w:t>
      </w:r>
      <w:r w:rsidRPr="007A08E6">
        <w:rPr>
          <w:rFonts w:cs="GHEA Grapalat"/>
          <w:sz w:val="16"/>
          <w:szCs w:val="16"/>
          <w:lang w:val="af-ZA"/>
        </w:rPr>
        <w:t>։</w:t>
      </w:r>
    </w:p>
    <w:p w:rsidR="00C925C0" w:rsidRPr="007A08E6" w:rsidRDefault="00C925C0" w:rsidP="00C925C0">
      <w:pPr>
        <w:rPr>
          <w:sz w:val="16"/>
          <w:szCs w:val="16"/>
          <w:lang w:val="af-ZA"/>
        </w:rPr>
      </w:pPr>
    </w:p>
    <w:tbl>
      <w:tblPr>
        <w:tblW w:w="0" w:type="auto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3348"/>
        <w:gridCol w:w="2268"/>
        <w:gridCol w:w="2551"/>
        <w:gridCol w:w="2184"/>
      </w:tblGrid>
      <w:tr w:rsidR="00C925C0" w:rsidRPr="007A08E6" w:rsidTr="00DD6579">
        <w:trPr>
          <w:trHeight w:val="626"/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C925C0" w:rsidRPr="007A08E6" w:rsidRDefault="00C925C0" w:rsidP="00DD6579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7A08E6">
              <w:rPr>
                <w:b/>
                <w:sz w:val="16"/>
                <w:szCs w:val="16"/>
                <w:lang w:val="af-ZA"/>
              </w:rPr>
              <w:t>Հ/Հ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C925C0" w:rsidRPr="007A08E6" w:rsidRDefault="00C925C0" w:rsidP="00DD6579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7A08E6">
              <w:rPr>
                <w:b/>
                <w:sz w:val="16"/>
                <w:szCs w:val="16"/>
                <w:lang w:val="af-ZA"/>
              </w:rPr>
              <w:t xml:space="preserve">Մասնակցի անվանումը </w:t>
            </w:r>
          </w:p>
          <w:p w:rsidR="00C925C0" w:rsidRPr="007A08E6" w:rsidRDefault="00C925C0" w:rsidP="00DD6579">
            <w:pPr>
              <w:jc w:val="center"/>
              <w:rPr>
                <w:b/>
                <w:sz w:val="16"/>
                <w:szCs w:val="16"/>
                <w:lang w:val="af-Z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25C0" w:rsidRPr="007A08E6" w:rsidRDefault="00C925C0" w:rsidP="00DD6579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7A08E6">
              <w:rPr>
                <w:b/>
                <w:sz w:val="16"/>
                <w:szCs w:val="16"/>
                <w:lang w:val="af-ZA"/>
              </w:rPr>
              <w:t xml:space="preserve">Հրավերի պահանջներին համապատասխանող հայտեր </w:t>
            </w:r>
          </w:p>
          <w:p w:rsidR="00C925C0" w:rsidRPr="007A08E6" w:rsidRDefault="00C925C0" w:rsidP="00DD6579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7A08E6">
              <w:rPr>
                <w:sz w:val="16"/>
                <w:szCs w:val="16"/>
                <w:lang w:val="af-ZA"/>
              </w:rPr>
              <w:t>/համապատասխանելու դեպքում նշել “X”/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925C0" w:rsidRPr="007A08E6" w:rsidRDefault="00C925C0" w:rsidP="00DD6579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7A08E6">
              <w:rPr>
                <w:b/>
                <w:sz w:val="16"/>
                <w:szCs w:val="16"/>
                <w:lang w:val="af-ZA"/>
              </w:rPr>
              <w:t>Հրավերի պահանջներին չհամապատասխանող հայտեր</w:t>
            </w:r>
          </w:p>
          <w:p w:rsidR="00C925C0" w:rsidRPr="007A08E6" w:rsidRDefault="00C925C0" w:rsidP="00DD6579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7A08E6">
              <w:rPr>
                <w:sz w:val="16"/>
                <w:szCs w:val="16"/>
                <w:lang w:val="af-ZA"/>
              </w:rPr>
              <w:t>/չհամապատասխանելու դեպքում նշել “X”/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C925C0" w:rsidRPr="007A08E6" w:rsidRDefault="00C925C0" w:rsidP="00DD6579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7A08E6">
              <w:rPr>
                <w:b/>
                <w:sz w:val="16"/>
                <w:szCs w:val="16"/>
                <w:lang w:val="af-ZA"/>
              </w:rPr>
              <w:t>Անհամապատասխանության համառոտ ն</w:t>
            </w:r>
            <w:bookmarkStart w:id="11" w:name="_GoBack"/>
            <w:bookmarkEnd w:id="11"/>
            <w:r w:rsidRPr="007A08E6">
              <w:rPr>
                <w:b/>
                <w:sz w:val="16"/>
                <w:szCs w:val="16"/>
                <w:lang w:val="af-ZA"/>
              </w:rPr>
              <w:t>կարագրույթուն</w:t>
            </w:r>
          </w:p>
        </w:tc>
      </w:tr>
      <w:tr w:rsidR="00BA6852" w:rsidRPr="007A08E6" w:rsidTr="00DD6579">
        <w:trPr>
          <w:trHeight w:val="189"/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BA6852" w:rsidRPr="007A08E6" w:rsidRDefault="00BA6852" w:rsidP="00DD6579">
            <w:pPr>
              <w:jc w:val="center"/>
              <w:rPr>
                <w:sz w:val="16"/>
                <w:szCs w:val="16"/>
                <w:lang w:val="af-ZA"/>
              </w:rPr>
            </w:pPr>
            <w:r w:rsidRPr="007A08E6">
              <w:rPr>
                <w:sz w:val="16"/>
                <w:szCs w:val="16"/>
                <w:lang w:val="af-ZA"/>
              </w:rPr>
              <w:t>1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BA6852" w:rsidRPr="007A08E6" w:rsidRDefault="00BA6852">
            <w:pPr>
              <w:rPr>
                <w:sz w:val="16"/>
                <w:szCs w:val="16"/>
              </w:rPr>
            </w:pPr>
            <w:hyperlink r:id="rId14" w:history="1">
              <w:r w:rsidRPr="007A08E6">
                <w:rPr>
                  <w:rStyle w:val="a3"/>
                  <w:rFonts w:cs="Sylfaen"/>
                  <w:color w:val="auto"/>
                  <w:sz w:val="16"/>
                  <w:szCs w:val="16"/>
                  <w:u w:val="none"/>
                </w:rPr>
                <w:t>Արմենֆարմ</w:t>
              </w:r>
              <w:r w:rsidRPr="007A08E6">
                <w:rPr>
                  <w:rStyle w:val="a3"/>
                  <w:color w:val="auto"/>
                  <w:sz w:val="16"/>
                  <w:szCs w:val="16"/>
                  <w:u w:val="none"/>
                </w:rPr>
                <w:t xml:space="preserve"> </w:t>
              </w:r>
              <w:r w:rsidRPr="007A08E6">
                <w:rPr>
                  <w:rStyle w:val="a3"/>
                  <w:rFonts w:cs="Sylfaen"/>
                  <w:color w:val="auto"/>
                  <w:sz w:val="16"/>
                  <w:szCs w:val="16"/>
                  <w:u w:val="none"/>
                </w:rPr>
                <w:t>ՍՊԸ</w:t>
              </w:r>
              <w:r w:rsidRPr="007A08E6">
                <w:rPr>
                  <w:rStyle w:val="a3"/>
                  <w:rFonts w:ascii="Courier New" w:hAnsi="Courier New" w:cs="Courier New"/>
                  <w:color w:val="auto"/>
                  <w:sz w:val="16"/>
                  <w:szCs w:val="16"/>
                  <w:u w:val="none"/>
                </w:rPr>
                <w:t> </w:t>
              </w:r>
            </w:hyperlink>
          </w:p>
        </w:tc>
        <w:tc>
          <w:tcPr>
            <w:tcW w:w="2268" w:type="dxa"/>
            <w:shd w:val="clear" w:color="auto" w:fill="auto"/>
            <w:vAlign w:val="center"/>
          </w:tcPr>
          <w:p w:rsidR="00BA6852" w:rsidRPr="007A08E6" w:rsidRDefault="00BA6852" w:rsidP="00DD6579">
            <w:pPr>
              <w:jc w:val="center"/>
              <w:rPr>
                <w:sz w:val="16"/>
                <w:szCs w:val="16"/>
                <w:lang w:val="ru-RU"/>
              </w:rPr>
            </w:pPr>
            <w:r w:rsidRPr="007A08E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A6852" w:rsidRPr="007A08E6" w:rsidRDefault="00BA6852" w:rsidP="00DD6579">
            <w:pPr>
              <w:jc w:val="center"/>
              <w:rPr>
                <w:sz w:val="16"/>
                <w:szCs w:val="16"/>
                <w:lang w:val="af-ZA"/>
              </w:rPr>
            </w:pPr>
          </w:p>
        </w:tc>
        <w:tc>
          <w:tcPr>
            <w:tcW w:w="2184" w:type="dxa"/>
            <w:shd w:val="clear" w:color="auto" w:fill="auto"/>
            <w:vAlign w:val="center"/>
          </w:tcPr>
          <w:p w:rsidR="00BA6852" w:rsidRPr="007A08E6" w:rsidRDefault="00BA6852" w:rsidP="00DD6579">
            <w:pPr>
              <w:jc w:val="center"/>
              <w:rPr>
                <w:sz w:val="16"/>
                <w:szCs w:val="16"/>
                <w:lang w:val="af-ZA"/>
              </w:rPr>
            </w:pPr>
          </w:p>
        </w:tc>
      </w:tr>
      <w:tr w:rsidR="00BA6852" w:rsidRPr="007A08E6" w:rsidTr="00DD6579">
        <w:trPr>
          <w:trHeight w:val="321"/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BA6852" w:rsidRPr="007A08E6" w:rsidRDefault="00BA6852" w:rsidP="00DD6579">
            <w:pPr>
              <w:jc w:val="center"/>
              <w:rPr>
                <w:sz w:val="16"/>
                <w:szCs w:val="16"/>
                <w:lang w:val="af-ZA"/>
              </w:rPr>
            </w:pPr>
            <w:r w:rsidRPr="007A08E6">
              <w:rPr>
                <w:sz w:val="16"/>
                <w:szCs w:val="16"/>
                <w:lang w:val="af-ZA"/>
              </w:rPr>
              <w:t>2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BA6852" w:rsidRPr="007A08E6" w:rsidRDefault="00BA6852">
            <w:pPr>
              <w:rPr>
                <w:sz w:val="16"/>
                <w:szCs w:val="16"/>
              </w:rPr>
            </w:pPr>
            <w:hyperlink r:id="rId15" w:history="1">
              <w:r w:rsidRPr="007A08E6">
                <w:rPr>
                  <w:rStyle w:val="a3"/>
                  <w:rFonts w:cs="Sylfaen"/>
                  <w:color w:val="auto"/>
                  <w:sz w:val="16"/>
                  <w:szCs w:val="16"/>
                  <w:u w:val="none"/>
                </w:rPr>
                <w:t>Դեզսերվիս</w:t>
              </w:r>
              <w:r w:rsidRPr="007A08E6">
                <w:rPr>
                  <w:rStyle w:val="a3"/>
                  <w:color w:val="auto"/>
                  <w:sz w:val="16"/>
                  <w:szCs w:val="16"/>
                  <w:u w:val="none"/>
                </w:rPr>
                <w:t xml:space="preserve"> </w:t>
              </w:r>
              <w:r w:rsidRPr="007A08E6">
                <w:rPr>
                  <w:rStyle w:val="a3"/>
                  <w:rFonts w:cs="Sylfaen"/>
                  <w:color w:val="auto"/>
                  <w:sz w:val="16"/>
                  <w:szCs w:val="16"/>
                  <w:u w:val="none"/>
                </w:rPr>
                <w:t>ՍՊԸ</w:t>
              </w:r>
              <w:r w:rsidRPr="007A08E6">
                <w:rPr>
                  <w:rStyle w:val="a3"/>
                  <w:rFonts w:ascii="Courier New" w:hAnsi="Courier New" w:cs="Courier New"/>
                  <w:color w:val="auto"/>
                  <w:sz w:val="16"/>
                  <w:szCs w:val="16"/>
                  <w:u w:val="none"/>
                </w:rPr>
                <w:t> </w:t>
              </w:r>
            </w:hyperlink>
          </w:p>
        </w:tc>
        <w:tc>
          <w:tcPr>
            <w:tcW w:w="2268" w:type="dxa"/>
            <w:shd w:val="clear" w:color="auto" w:fill="auto"/>
            <w:vAlign w:val="center"/>
          </w:tcPr>
          <w:p w:rsidR="00BA6852" w:rsidRPr="007A08E6" w:rsidRDefault="00BA6852" w:rsidP="00DD6579">
            <w:pPr>
              <w:jc w:val="center"/>
              <w:rPr>
                <w:sz w:val="16"/>
                <w:szCs w:val="16"/>
                <w:lang w:val="ru-RU"/>
              </w:rPr>
            </w:pPr>
            <w:r w:rsidRPr="007A08E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A6852" w:rsidRPr="007A08E6" w:rsidRDefault="00BA6852" w:rsidP="00DD6579">
            <w:pPr>
              <w:jc w:val="center"/>
              <w:rPr>
                <w:sz w:val="16"/>
                <w:szCs w:val="16"/>
                <w:lang w:val="af-ZA"/>
              </w:rPr>
            </w:pPr>
          </w:p>
        </w:tc>
        <w:tc>
          <w:tcPr>
            <w:tcW w:w="2184" w:type="dxa"/>
            <w:shd w:val="clear" w:color="auto" w:fill="auto"/>
            <w:vAlign w:val="center"/>
          </w:tcPr>
          <w:p w:rsidR="00BA6852" w:rsidRPr="007A08E6" w:rsidRDefault="00BA6852" w:rsidP="00DD6579">
            <w:pPr>
              <w:jc w:val="center"/>
              <w:rPr>
                <w:sz w:val="16"/>
                <w:szCs w:val="16"/>
                <w:lang w:val="af-ZA"/>
              </w:rPr>
            </w:pPr>
          </w:p>
        </w:tc>
      </w:tr>
    </w:tbl>
    <w:p w:rsidR="00C925C0" w:rsidRPr="007A08E6" w:rsidRDefault="00C925C0" w:rsidP="00C925C0">
      <w:pPr>
        <w:spacing w:after="240" w:line="360" w:lineRule="auto"/>
        <w:ind w:firstLine="709"/>
        <w:jc w:val="both"/>
        <w:rPr>
          <w:sz w:val="16"/>
          <w:szCs w:val="16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3910"/>
        <w:gridCol w:w="1435"/>
        <w:gridCol w:w="2816"/>
      </w:tblGrid>
      <w:tr w:rsidR="00C925C0" w:rsidRPr="007A08E6" w:rsidTr="00DD6579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C925C0" w:rsidRPr="007A08E6" w:rsidRDefault="00C925C0" w:rsidP="00DD6579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7A08E6">
              <w:rPr>
                <w:b/>
                <w:sz w:val="16"/>
                <w:szCs w:val="16"/>
                <w:lang w:val="af-ZA"/>
              </w:rPr>
              <w:t>Մասնակիցների զբաղեցրած տեղերը</w:t>
            </w:r>
          </w:p>
        </w:tc>
        <w:tc>
          <w:tcPr>
            <w:tcW w:w="3910" w:type="dxa"/>
            <w:shd w:val="clear" w:color="auto" w:fill="auto"/>
            <w:vAlign w:val="center"/>
          </w:tcPr>
          <w:p w:rsidR="00C925C0" w:rsidRPr="007A08E6" w:rsidRDefault="00C925C0" w:rsidP="00DD6579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7A08E6">
              <w:rPr>
                <w:b/>
                <w:sz w:val="16"/>
                <w:szCs w:val="16"/>
                <w:lang w:val="af-ZA"/>
              </w:rPr>
              <w:t xml:space="preserve">Մասնակցի անվանումը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C925C0" w:rsidRPr="007A08E6" w:rsidRDefault="00C925C0" w:rsidP="00DD6579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7A08E6">
              <w:rPr>
                <w:b/>
                <w:sz w:val="16"/>
                <w:szCs w:val="16"/>
                <w:lang w:val="af-ZA"/>
              </w:rPr>
              <w:t xml:space="preserve">Ընտրված մասնակից </w:t>
            </w:r>
            <w:r w:rsidRPr="007A08E6">
              <w:rPr>
                <w:sz w:val="16"/>
                <w:szCs w:val="16"/>
                <w:lang w:val="af-ZA"/>
              </w:rPr>
              <w:t>/ընտրված մասնակցի համար նշել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C925C0" w:rsidRPr="007A08E6" w:rsidRDefault="00C925C0" w:rsidP="00DD6579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7A08E6">
              <w:rPr>
                <w:b/>
                <w:sz w:val="16"/>
                <w:szCs w:val="16"/>
                <w:lang w:val="af-ZA"/>
              </w:rPr>
              <w:t>Մասնակցի առաջարկած գին</w:t>
            </w:r>
          </w:p>
          <w:p w:rsidR="00C925C0" w:rsidRPr="007A08E6" w:rsidRDefault="00C925C0" w:rsidP="00DD6579">
            <w:pPr>
              <w:jc w:val="center"/>
              <w:rPr>
                <w:b/>
                <w:sz w:val="16"/>
                <w:szCs w:val="16"/>
                <w:lang w:val="af-ZA"/>
              </w:rPr>
            </w:pPr>
            <w:r w:rsidRPr="007A08E6">
              <w:rPr>
                <w:b/>
                <w:sz w:val="16"/>
                <w:szCs w:val="16"/>
                <w:lang w:val="af-ZA"/>
              </w:rPr>
              <w:t>/առանց ԱՀՀ, Դրամ/</w:t>
            </w:r>
          </w:p>
        </w:tc>
      </w:tr>
      <w:tr w:rsidR="007A08E6" w:rsidRPr="007A08E6" w:rsidTr="00DD6579">
        <w:trPr>
          <w:trHeight w:val="343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7A08E6" w:rsidRPr="007A08E6" w:rsidRDefault="007A08E6" w:rsidP="00DD6579">
            <w:pPr>
              <w:jc w:val="center"/>
              <w:rPr>
                <w:sz w:val="16"/>
                <w:szCs w:val="16"/>
                <w:lang w:val="af-ZA"/>
              </w:rPr>
            </w:pPr>
            <w:r w:rsidRPr="007A08E6">
              <w:rPr>
                <w:sz w:val="16"/>
                <w:szCs w:val="16"/>
                <w:lang w:val="af-ZA"/>
              </w:rPr>
              <w:t>1</w:t>
            </w:r>
          </w:p>
        </w:tc>
        <w:tc>
          <w:tcPr>
            <w:tcW w:w="3910" w:type="dxa"/>
            <w:shd w:val="clear" w:color="auto" w:fill="auto"/>
            <w:vAlign w:val="center"/>
          </w:tcPr>
          <w:p w:rsidR="007A08E6" w:rsidRPr="007A08E6" w:rsidRDefault="007A08E6">
            <w:pPr>
              <w:rPr>
                <w:sz w:val="16"/>
                <w:szCs w:val="16"/>
              </w:rPr>
            </w:pPr>
            <w:hyperlink r:id="rId16" w:history="1">
              <w:r w:rsidRPr="007A08E6">
                <w:rPr>
                  <w:rStyle w:val="a3"/>
                  <w:rFonts w:cs="Sylfaen"/>
                  <w:color w:val="auto"/>
                  <w:sz w:val="16"/>
                  <w:szCs w:val="16"/>
                  <w:u w:val="none"/>
                </w:rPr>
                <w:t>Արմենֆարմ</w:t>
              </w:r>
              <w:r w:rsidRPr="007A08E6">
                <w:rPr>
                  <w:rStyle w:val="a3"/>
                  <w:color w:val="auto"/>
                  <w:sz w:val="16"/>
                  <w:szCs w:val="16"/>
                  <w:u w:val="none"/>
                </w:rPr>
                <w:t xml:space="preserve"> </w:t>
              </w:r>
              <w:r w:rsidRPr="007A08E6">
                <w:rPr>
                  <w:rStyle w:val="a3"/>
                  <w:rFonts w:cs="Sylfaen"/>
                  <w:color w:val="auto"/>
                  <w:sz w:val="16"/>
                  <w:szCs w:val="16"/>
                  <w:u w:val="none"/>
                </w:rPr>
                <w:t>ՍՊԸ</w:t>
              </w:r>
              <w:r w:rsidRPr="007A08E6">
                <w:rPr>
                  <w:rStyle w:val="a3"/>
                  <w:rFonts w:ascii="Courier New" w:hAnsi="Courier New" w:cs="Courier New"/>
                  <w:color w:val="auto"/>
                  <w:sz w:val="16"/>
                  <w:szCs w:val="16"/>
                  <w:u w:val="none"/>
                </w:rPr>
                <w:t> </w:t>
              </w:r>
            </w:hyperlink>
          </w:p>
        </w:tc>
        <w:tc>
          <w:tcPr>
            <w:tcW w:w="1435" w:type="dxa"/>
            <w:shd w:val="clear" w:color="auto" w:fill="auto"/>
            <w:vAlign w:val="center"/>
          </w:tcPr>
          <w:p w:rsidR="007A08E6" w:rsidRPr="007A08E6" w:rsidRDefault="007A08E6" w:rsidP="00DD6579">
            <w:pPr>
              <w:jc w:val="center"/>
              <w:rPr>
                <w:sz w:val="16"/>
                <w:szCs w:val="16"/>
                <w:lang w:val="af-ZA"/>
              </w:rPr>
            </w:pPr>
            <w:r w:rsidRPr="007A08E6">
              <w:rPr>
                <w:sz w:val="16"/>
                <w:szCs w:val="16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7A08E6" w:rsidRPr="007A08E6" w:rsidRDefault="007A08E6">
            <w:pPr>
              <w:jc w:val="right"/>
              <w:rPr>
                <w:rFonts w:cs="Segoe UI"/>
                <w:color w:val="37474F"/>
                <w:sz w:val="16"/>
                <w:szCs w:val="16"/>
              </w:rPr>
            </w:pPr>
            <w:r w:rsidRPr="007A08E6">
              <w:rPr>
                <w:rFonts w:cs="Segoe UI"/>
                <w:color w:val="37474F"/>
                <w:sz w:val="16"/>
                <w:szCs w:val="16"/>
              </w:rPr>
              <w:t>9900</w:t>
            </w:r>
          </w:p>
        </w:tc>
      </w:tr>
      <w:tr w:rsidR="007A08E6" w:rsidRPr="007A08E6" w:rsidTr="00DD6579">
        <w:trPr>
          <w:trHeight w:val="277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7A08E6" w:rsidRPr="007A08E6" w:rsidRDefault="007A08E6" w:rsidP="00DD6579">
            <w:pPr>
              <w:jc w:val="center"/>
              <w:rPr>
                <w:sz w:val="16"/>
                <w:szCs w:val="16"/>
                <w:lang w:val="af-ZA"/>
              </w:rPr>
            </w:pPr>
            <w:r w:rsidRPr="007A08E6">
              <w:rPr>
                <w:sz w:val="16"/>
                <w:szCs w:val="16"/>
                <w:lang w:val="af-ZA"/>
              </w:rPr>
              <w:t>2</w:t>
            </w:r>
          </w:p>
        </w:tc>
        <w:tc>
          <w:tcPr>
            <w:tcW w:w="3910" w:type="dxa"/>
            <w:shd w:val="clear" w:color="auto" w:fill="auto"/>
            <w:vAlign w:val="center"/>
          </w:tcPr>
          <w:p w:rsidR="007A08E6" w:rsidRPr="007A08E6" w:rsidRDefault="007A08E6">
            <w:pPr>
              <w:rPr>
                <w:sz w:val="16"/>
                <w:szCs w:val="16"/>
              </w:rPr>
            </w:pPr>
            <w:hyperlink r:id="rId17" w:history="1">
              <w:r w:rsidRPr="007A08E6">
                <w:rPr>
                  <w:rStyle w:val="a3"/>
                  <w:rFonts w:cs="Sylfaen"/>
                  <w:color w:val="auto"/>
                  <w:sz w:val="16"/>
                  <w:szCs w:val="16"/>
                  <w:u w:val="none"/>
                </w:rPr>
                <w:t>Դեզսերվիս</w:t>
              </w:r>
              <w:r w:rsidRPr="007A08E6">
                <w:rPr>
                  <w:rStyle w:val="a3"/>
                  <w:color w:val="auto"/>
                  <w:sz w:val="16"/>
                  <w:szCs w:val="16"/>
                  <w:u w:val="none"/>
                </w:rPr>
                <w:t xml:space="preserve"> </w:t>
              </w:r>
              <w:r w:rsidRPr="007A08E6">
                <w:rPr>
                  <w:rStyle w:val="a3"/>
                  <w:rFonts w:cs="Sylfaen"/>
                  <w:color w:val="auto"/>
                  <w:sz w:val="16"/>
                  <w:szCs w:val="16"/>
                  <w:u w:val="none"/>
                </w:rPr>
                <w:t>ՍՊԸ</w:t>
              </w:r>
              <w:r w:rsidRPr="007A08E6">
                <w:rPr>
                  <w:rStyle w:val="a3"/>
                  <w:rFonts w:ascii="Courier New" w:hAnsi="Courier New" w:cs="Courier New"/>
                  <w:color w:val="auto"/>
                  <w:sz w:val="16"/>
                  <w:szCs w:val="16"/>
                  <w:u w:val="none"/>
                </w:rPr>
                <w:t> </w:t>
              </w:r>
            </w:hyperlink>
          </w:p>
        </w:tc>
        <w:tc>
          <w:tcPr>
            <w:tcW w:w="1435" w:type="dxa"/>
            <w:shd w:val="clear" w:color="auto" w:fill="auto"/>
            <w:vAlign w:val="center"/>
          </w:tcPr>
          <w:p w:rsidR="007A08E6" w:rsidRPr="007A08E6" w:rsidRDefault="007A08E6" w:rsidP="00DD6579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7A08E6" w:rsidRPr="007A08E6" w:rsidRDefault="007A08E6">
            <w:pPr>
              <w:jc w:val="right"/>
              <w:rPr>
                <w:rFonts w:cs="Segoe UI"/>
                <w:color w:val="37474F"/>
                <w:sz w:val="16"/>
                <w:szCs w:val="16"/>
              </w:rPr>
            </w:pPr>
            <w:r w:rsidRPr="007A08E6">
              <w:rPr>
                <w:rFonts w:cs="Segoe UI"/>
                <w:color w:val="37474F"/>
                <w:sz w:val="16"/>
                <w:szCs w:val="16"/>
              </w:rPr>
              <w:t>11000</w:t>
            </w:r>
          </w:p>
        </w:tc>
      </w:tr>
    </w:tbl>
    <w:p w:rsidR="00C925C0" w:rsidRPr="007A08E6" w:rsidRDefault="00C925C0" w:rsidP="00C925C0">
      <w:pPr>
        <w:pStyle w:val="33"/>
        <w:widowControl w:val="0"/>
        <w:jc w:val="both"/>
        <w:rPr>
          <w:b w:val="0"/>
          <w:i w:val="0"/>
          <w:sz w:val="16"/>
          <w:szCs w:val="16"/>
          <w:u w:val="none"/>
          <w:lang w:val="af-ZA"/>
        </w:rPr>
      </w:pPr>
      <w:r w:rsidRPr="007A08E6">
        <w:rPr>
          <w:b w:val="0"/>
          <w:i w:val="0"/>
          <w:sz w:val="16"/>
          <w:szCs w:val="16"/>
          <w:u w:val="none"/>
          <w:lang w:val="af-ZA"/>
        </w:rPr>
        <w:t>Ընտրված մասնակցին որոշելու համար կիրառված չափանիշ՝ հայտ ներկայացրած և բավարար գնահատված մասնակիցներից՝ նվազագույն գնային առաջարկ ներկայացրած մասնակից:</w:t>
      </w:r>
    </w:p>
    <w:bookmarkEnd w:id="0"/>
    <w:bookmarkEnd w:id="1"/>
    <w:bookmarkEnd w:id="6"/>
    <w:bookmarkEnd w:id="7"/>
    <w:p w:rsidR="00C925C0" w:rsidRPr="007A08E6" w:rsidRDefault="007A08E6" w:rsidP="00C925C0">
      <w:pPr>
        <w:spacing w:after="240"/>
        <w:ind w:firstLine="709"/>
        <w:jc w:val="both"/>
        <w:rPr>
          <w:sz w:val="16"/>
          <w:szCs w:val="16"/>
          <w:lang w:val="af-ZA"/>
        </w:rPr>
      </w:pPr>
      <w:r w:rsidRPr="007A08E6">
        <w:rPr>
          <w:sz w:val="16"/>
          <w:szCs w:val="16"/>
          <w:lang w:val="af-ZA"/>
        </w:rPr>
        <w:t xml:space="preserve"> </w:t>
      </w:r>
      <w:r w:rsidR="00C925C0" w:rsidRPr="007A08E6">
        <w:rPr>
          <w:sz w:val="16"/>
          <w:szCs w:val="16"/>
          <w:lang w:val="af-ZA"/>
        </w:rPr>
        <w:t>“Գնումների մասին” ՀՀ օրենքի 10-րդ հոդվածի համաձայն` անգործության ժամկետ է սահմանվում սույն հայտարարությունը հրապարակվելու օրվան հաջորդող օրվանից մինչև 10-րդ օրացուցային օրը ներառյալ։</w:t>
      </w:r>
    </w:p>
    <w:p w:rsidR="00C925C0" w:rsidRPr="007A08E6" w:rsidRDefault="00C925C0" w:rsidP="00C925C0">
      <w:pPr>
        <w:ind w:firstLine="709"/>
        <w:jc w:val="both"/>
        <w:rPr>
          <w:sz w:val="16"/>
          <w:szCs w:val="16"/>
          <w:lang w:val="af-ZA"/>
        </w:rPr>
      </w:pPr>
      <w:r w:rsidRPr="007A08E6">
        <w:rPr>
          <w:sz w:val="16"/>
          <w:szCs w:val="16"/>
          <w:lang w:val="af-ZA"/>
        </w:rPr>
        <w:t xml:space="preserve">Սույն հայտարարության հետ կապված լրացուցիչ տեղեկություններ ստանալու համար կարող եք դիմել </w:t>
      </w:r>
    </w:p>
    <w:p w:rsidR="00C925C0" w:rsidRPr="007A08E6" w:rsidRDefault="00BA6852" w:rsidP="00C925C0">
      <w:pPr>
        <w:jc w:val="both"/>
        <w:rPr>
          <w:sz w:val="16"/>
          <w:szCs w:val="16"/>
          <w:lang w:val="af-ZA"/>
        </w:rPr>
      </w:pPr>
      <w:r w:rsidRPr="007A08E6">
        <w:rPr>
          <w:rFonts w:cs="Sylfaen"/>
          <w:sz w:val="16"/>
          <w:szCs w:val="16"/>
        </w:rPr>
        <w:t>ԱԱԿ</w:t>
      </w:r>
      <w:r w:rsidRPr="007A08E6">
        <w:rPr>
          <w:rFonts w:cs="Sylfaen"/>
          <w:sz w:val="16"/>
          <w:szCs w:val="16"/>
          <w:lang w:val="af-ZA"/>
        </w:rPr>
        <w:t>-</w:t>
      </w:r>
      <w:r w:rsidRPr="007A08E6">
        <w:rPr>
          <w:rFonts w:cs="Sylfaen"/>
          <w:sz w:val="16"/>
          <w:szCs w:val="16"/>
        </w:rPr>
        <w:t>ԷԱՃ</w:t>
      </w:r>
      <w:r w:rsidRPr="007A08E6">
        <w:rPr>
          <w:rFonts w:cs="Sylfaen"/>
          <w:sz w:val="16"/>
          <w:szCs w:val="16"/>
          <w:lang w:val="af-ZA"/>
        </w:rPr>
        <w:t>-</w:t>
      </w:r>
      <w:r w:rsidRPr="007A08E6">
        <w:rPr>
          <w:rFonts w:cs="Sylfaen"/>
          <w:sz w:val="16"/>
          <w:szCs w:val="16"/>
        </w:rPr>
        <w:t>ԱՊՁԲ</w:t>
      </w:r>
      <w:r w:rsidRPr="007A08E6">
        <w:rPr>
          <w:rFonts w:cs="Sylfaen"/>
          <w:sz w:val="16"/>
          <w:szCs w:val="16"/>
          <w:lang w:val="af-ZA"/>
        </w:rPr>
        <w:t xml:space="preserve">-19/4 </w:t>
      </w:r>
      <w:r w:rsidR="00C925C0" w:rsidRPr="007A08E6">
        <w:rPr>
          <w:rFonts w:cs="Sylfaen"/>
          <w:sz w:val="16"/>
          <w:szCs w:val="16"/>
          <w:lang w:val="af-ZA"/>
        </w:rPr>
        <w:t xml:space="preserve">      </w:t>
      </w:r>
      <w:r w:rsidR="00C925C0" w:rsidRPr="007A08E6">
        <w:rPr>
          <w:rFonts w:cs="Sylfaen"/>
          <w:b/>
          <w:sz w:val="16"/>
          <w:szCs w:val="16"/>
          <w:lang w:val="af-ZA"/>
        </w:rPr>
        <w:t xml:space="preserve"> </w:t>
      </w:r>
      <w:r w:rsidR="00C925C0" w:rsidRPr="007A08E6">
        <w:rPr>
          <w:sz w:val="16"/>
          <w:szCs w:val="16"/>
          <w:lang w:val="af-ZA"/>
        </w:rPr>
        <w:t xml:space="preserve">ծածկագրով գնահատող հանձնաժողովի քարտուղար </w:t>
      </w:r>
      <w:r w:rsidR="00C925C0" w:rsidRPr="007A08E6">
        <w:rPr>
          <w:sz w:val="16"/>
          <w:szCs w:val="16"/>
        </w:rPr>
        <w:t>Է</w:t>
      </w:r>
      <w:r w:rsidR="00C925C0" w:rsidRPr="007A08E6">
        <w:rPr>
          <w:sz w:val="16"/>
          <w:szCs w:val="16"/>
          <w:lang w:val="af-ZA"/>
        </w:rPr>
        <w:t>. Գրիգորյանին:</w:t>
      </w:r>
    </w:p>
    <w:p w:rsidR="00C925C0" w:rsidRPr="007A08E6" w:rsidRDefault="00C925C0" w:rsidP="00C925C0">
      <w:pPr>
        <w:ind w:firstLine="709"/>
        <w:jc w:val="both"/>
        <w:rPr>
          <w:i/>
          <w:sz w:val="16"/>
          <w:szCs w:val="16"/>
          <w:lang w:val="af-ZA"/>
        </w:rPr>
      </w:pPr>
      <w:r w:rsidRPr="007A08E6">
        <w:rPr>
          <w:sz w:val="16"/>
          <w:szCs w:val="16"/>
          <w:lang w:val="af-ZA"/>
        </w:rPr>
        <w:tab/>
      </w:r>
      <w:r w:rsidRPr="007A08E6">
        <w:rPr>
          <w:sz w:val="16"/>
          <w:szCs w:val="16"/>
          <w:lang w:val="af-ZA"/>
        </w:rPr>
        <w:tab/>
      </w:r>
    </w:p>
    <w:p w:rsidR="00C925C0" w:rsidRPr="007A08E6" w:rsidRDefault="00C925C0" w:rsidP="00C925C0">
      <w:pPr>
        <w:spacing w:after="240" w:line="360" w:lineRule="auto"/>
        <w:ind w:firstLine="709"/>
        <w:jc w:val="both"/>
        <w:rPr>
          <w:sz w:val="16"/>
          <w:szCs w:val="16"/>
          <w:lang w:val="af-ZA"/>
        </w:rPr>
      </w:pPr>
      <w:r w:rsidRPr="007A08E6">
        <w:rPr>
          <w:sz w:val="16"/>
          <w:szCs w:val="16"/>
          <w:lang w:val="af-ZA"/>
        </w:rPr>
        <w:t xml:space="preserve">Հեռախոս՝ </w:t>
      </w:r>
      <w:bookmarkStart w:id="12" w:name="OLE_LINK62"/>
      <w:bookmarkStart w:id="13" w:name="OLE_LINK63"/>
      <w:bookmarkStart w:id="14" w:name="OLE_LINK64"/>
      <w:r w:rsidRPr="007A08E6">
        <w:rPr>
          <w:sz w:val="16"/>
          <w:szCs w:val="16"/>
          <w:lang w:val="af-ZA"/>
        </w:rPr>
        <w:t xml:space="preserve">+37410244974 </w:t>
      </w:r>
      <w:bookmarkEnd w:id="12"/>
      <w:bookmarkEnd w:id="13"/>
      <w:bookmarkEnd w:id="14"/>
      <w:r w:rsidRPr="007A08E6">
        <w:rPr>
          <w:sz w:val="16"/>
          <w:szCs w:val="16"/>
          <w:lang w:val="af-ZA"/>
        </w:rPr>
        <w:t>։</w:t>
      </w:r>
    </w:p>
    <w:p w:rsidR="00C925C0" w:rsidRPr="007A08E6" w:rsidRDefault="00C925C0" w:rsidP="00C925C0">
      <w:pPr>
        <w:pStyle w:val="ab"/>
        <w:ind w:firstLine="0"/>
        <w:rPr>
          <w:i/>
          <w:sz w:val="16"/>
          <w:szCs w:val="16"/>
          <w:lang w:val="af-ZA"/>
        </w:rPr>
      </w:pPr>
      <w:r w:rsidRPr="007A08E6">
        <w:rPr>
          <w:sz w:val="16"/>
          <w:szCs w:val="16"/>
          <w:lang w:val="af-ZA"/>
        </w:rPr>
        <w:t>Էլեկոտրանային փոստ՝</w:t>
      </w:r>
      <w:bookmarkStart w:id="15" w:name="OLE_LINK65"/>
      <w:bookmarkStart w:id="16" w:name="OLE_LINK66"/>
      <w:bookmarkStart w:id="17" w:name="OLE_LINK67"/>
      <w:r w:rsidRPr="007A08E6">
        <w:rPr>
          <w:rFonts w:cs="Sylfaen"/>
          <w:sz w:val="16"/>
          <w:szCs w:val="16"/>
          <w:lang w:val="af-ZA"/>
        </w:rPr>
        <w:t xml:space="preserve"> </w:t>
      </w:r>
      <w:r w:rsidRPr="007A08E6">
        <w:rPr>
          <w:rFonts w:cs="Arial"/>
          <w:sz w:val="16"/>
          <w:szCs w:val="16"/>
          <w:shd w:val="clear" w:color="auto" w:fill="FFFFFF"/>
          <w:lang w:val="af-ZA"/>
        </w:rPr>
        <w:t>protender.itender@gmail.com</w:t>
      </w:r>
    </w:p>
    <w:p w:rsidR="00C925C0" w:rsidRPr="007A08E6" w:rsidRDefault="00C925C0" w:rsidP="00C925C0">
      <w:pPr>
        <w:spacing w:after="240" w:line="360" w:lineRule="auto"/>
        <w:ind w:firstLine="709"/>
        <w:jc w:val="both"/>
        <w:rPr>
          <w:sz w:val="16"/>
          <w:szCs w:val="16"/>
          <w:lang w:val="af-ZA"/>
        </w:rPr>
      </w:pPr>
      <w:r w:rsidRPr="007A08E6">
        <w:rPr>
          <w:sz w:val="16"/>
          <w:szCs w:val="16"/>
          <w:lang w:val="af-ZA"/>
        </w:rPr>
        <w:t xml:space="preserve"> </w:t>
      </w:r>
      <w:bookmarkEnd w:id="15"/>
      <w:bookmarkEnd w:id="16"/>
      <w:bookmarkEnd w:id="17"/>
    </w:p>
    <w:p w:rsidR="00C925C0" w:rsidRPr="007A08E6" w:rsidRDefault="00C925C0" w:rsidP="00C925C0">
      <w:pPr>
        <w:jc w:val="both"/>
        <w:rPr>
          <w:sz w:val="16"/>
          <w:szCs w:val="16"/>
          <w:lang w:val="af-ZA"/>
        </w:rPr>
      </w:pPr>
      <w:r w:rsidRPr="007A08E6">
        <w:rPr>
          <w:sz w:val="16"/>
          <w:szCs w:val="16"/>
          <w:lang w:val="af-ZA"/>
        </w:rPr>
        <w:tab/>
      </w:r>
    </w:p>
    <w:p w:rsidR="00C925C0" w:rsidRPr="007A08E6" w:rsidRDefault="00C925C0" w:rsidP="00C925C0">
      <w:pPr>
        <w:pStyle w:val="21"/>
        <w:ind w:firstLine="567"/>
        <w:rPr>
          <w:sz w:val="16"/>
          <w:szCs w:val="16"/>
          <w:lang w:val="es-ES"/>
        </w:rPr>
      </w:pPr>
      <w:r w:rsidRPr="007A08E6">
        <w:rPr>
          <w:b/>
          <w:i/>
          <w:sz w:val="16"/>
          <w:szCs w:val="16"/>
          <w:lang w:val="af-ZA"/>
        </w:rPr>
        <w:t xml:space="preserve">Պատվիրատու` </w:t>
      </w:r>
      <w:r w:rsidR="00DD6579" w:rsidRPr="007A08E6">
        <w:rPr>
          <w:sz w:val="16"/>
          <w:szCs w:val="16"/>
          <w:lang w:val="af-ZA"/>
        </w:rPr>
        <w:t>&lt;&lt;Ամասիայի առողջության կենտրոն&gt;&gt; ՓԲԸ</w:t>
      </w:r>
    </w:p>
    <w:p w:rsidR="00EB2D1E" w:rsidRPr="007A08E6" w:rsidRDefault="00EB2D1E" w:rsidP="00C925C0">
      <w:pPr>
        <w:rPr>
          <w:sz w:val="16"/>
          <w:szCs w:val="16"/>
          <w:lang w:val="es-ES"/>
        </w:rPr>
      </w:pPr>
    </w:p>
    <w:sectPr w:rsidR="00EB2D1E" w:rsidRPr="007A08E6" w:rsidSect="00DD6579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582" w:rsidRDefault="00393582">
      <w:r>
        <w:separator/>
      </w:r>
    </w:p>
  </w:endnote>
  <w:endnote w:type="continuationSeparator" w:id="0">
    <w:p w:rsidR="00393582" w:rsidRDefault="00393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Unicode">
    <w:panose1 w:val="020703000202050204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852" w:rsidRDefault="00BA6852" w:rsidP="00DD6579">
    <w:pPr>
      <w:pStyle w:val="af0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BA6852" w:rsidRDefault="00BA6852" w:rsidP="00DD6579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852" w:rsidRDefault="00BA6852" w:rsidP="00DD6579">
    <w:pPr>
      <w:pStyle w:val="af0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7A08E6">
      <w:rPr>
        <w:rStyle w:val="af"/>
        <w:noProof/>
      </w:rPr>
      <w:t>1</w:t>
    </w:r>
    <w:r>
      <w:rPr>
        <w:rStyle w:val="af"/>
      </w:rPr>
      <w:fldChar w:fldCharType="end"/>
    </w:r>
  </w:p>
  <w:p w:rsidR="00BA6852" w:rsidRDefault="00BA6852" w:rsidP="00DD6579">
    <w:pPr>
      <w:pStyle w:val="af0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852" w:rsidRDefault="00BA6852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582" w:rsidRDefault="00393582">
      <w:r>
        <w:separator/>
      </w:r>
    </w:p>
  </w:footnote>
  <w:footnote w:type="continuationSeparator" w:id="0">
    <w:p w:rsidR="00393582" w:rsidRDefault="003935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852" w:rsidRDefault="00BA685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852" w:rsidRDefault="00BA6852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852" w:rsidRDefault="00BA685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GHEA Grapalat" w:eastAsia="Times Armenian" w:hAnsi="GHEA Grapalat" w:cs="Times Armeni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GHEA Grapalat" w:hAnsi="GHEA Grapalat" w:cs="GHEA Grapalat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Cambria" w:hAnsi="Cambria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Courier Unicode" w:hAnsi="Courier Unicode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GHEA Grapalat" w:hAnsi="GHEA Grapalat" w:cs="GHEA Grapalat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Cambria" w:hAnsi="Cambria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Courier Unicode" w:hAnsi="Courier Unicode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GHEA Grapalat" w:hAnsi="GHEA Grapalat" w:cs="GHEA Grapalat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Cambria" w:hAnsi="Cambria" w:hint="default"/>
      </w:rPr>
    </w:lvl>
  </w:abstractNum>
  <w:abstractNum w:abstractNumId="7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GHEA Grapalat" w:eastAsia="Times Armenian" w:hAnsi="GHEA Grapalat" w:cs="Times Armeni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GHEA Grapalat" w:hAnsi="GHEA Grapalat" w:cs="GHEA Grapalat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Cambria" w:hAnsi="Cambria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Courier Unicode" w:hAnsi="Courier Unicode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GHEA Grapalat" w:hAnsi="GHEA Grapalat" w:cs="GHEA Grapalat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Cambria" w:hAnsi="Cambria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Courier Unicode" w:hAnsi="Courier Unicode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GHEA Grapalat" w:hAnsi="GHEA Grapalat" w:cs="GHEA Grapalat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Cambria" w:hAnsi="Cambria" w:hint="default"/>
      </w:rPr>
    </w:lvl>
  </w:abstractNum>
  <w:abstractNum w:abstractNumId="8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Armenian" w:hAnsi="Times Armeni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Armenian" w:hAnsi="Times Armeni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Armenian" w:hAnsi="Times Armeni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Armenian" w:hAnsi="Times Armeni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Armenian" w:hAnsi="Times Armeni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Armenian" w:hAnsi="Times Armeni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Times Armenian" w:hAnsi="Times Armeni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Armenian" w:hAnsi="Times Armeni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Times Armenian" w:hAnsi="Times Armenian" w:hint="default"/>
        <w:b/>
      </w:rPr>
    </w:lvl>
  </w:abstractNum>
  <w:abstractNum w:abstractNumId="17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GHEA Grapalat" w:eastAsia="Times Armenian" w:hAnsi="GHEA Grapalat" w:cs="Times Armeni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GHEA Grapalat" w:hAnsi="GHEA Grapalat" w:cs="GHEA Grapalat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Cambria" w:hAnsi="Cambria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Courier Unicode" w:hAnsi="Courier Unicode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GHEA Grapalat" w:hAnsi="GHEA Grapalat" w:cs="GHEA Grapalat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Cambria" w:hAnsi="Cambria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Courier Unicode" w:hAnsi="Courier Unicode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GHEA Grapalat" w:hAnsi="GHEA Grapalat" w:cs="GHEA Grapalat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Cambria" w:hAnsi="Cambria" w:hint="default"/>
      </w:rPr>
    </w:lvl>
  </w:abstractNum>
  <w:abstractNum w:abstractNumId="19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GHEA Grapalat" w:eastAsia="Times Armenian" w:hAnsi="GHEA Grapalat" w:cs="Times Armeni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GHEA Grapalat" w:hAnsi="GHEA Grapalat" w:cs="GHEA Grapalat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Cambria" w:hAnsi="Cambria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Courier Unicode" w:hAnsi="Courier Unicode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GHEA Grapalat" w:hAnsi="GHEA Grapalat" w:cs="GHEA Grapalat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Cambria" w:hAnsi="Cambria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Courier Unicode" w:hAnsi="Courier Unicode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GHEA Grapalat" w:hAnsi="GHEA Grapalat" w:cs="GHEA Grapalat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Cambria" w:hAnsi="Cambria" w:hint="default"/>
      </w:rPr>
    </w:lvl>
  </w:abstractNum>
  <w:abstractNum w:abstractNumId="2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HEA Grapalat" w:eastAsia="Times Armenian" w:hAnsi="GHEA Grapalat" w:cs="Times Armeni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GHEA Grapalat" w:hAnsi="GHEA Grapalat" w:cs="GHEA Grapalat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mbria" w:hAnsi="Cambria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Courier Unicode" w:hAnsi="Courier Unicode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GHEA Grapalat" w:hAnsi="GHEA Grapalat" w:cs="GHEA Grapalat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mbria" w:hAnsi="Cambria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Courier Unicode" w:hAnsi="Courier Unicode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GHEA Grapalat" w:hAnsi="GHEA Grapalat" w:cs="GHEA Grapalat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mbria" w:hAnsi="Cambria" w:hint="default"/>
      </w:rPr>
    </w:lvl>
  </w:abstractNum>
  <w:abstractNum w:abstractNumId="21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Times Armenian" w:eastAsia="Times Armenian" w:hAnsi="Times Armenian" w:cs="Times Armeni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Cambria" w:hAnsi="Cambria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Courier Unicode" w:hAnsi="Courier Unicode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GHEA Grapalat" w:hAnsi="GHEA Grapalat" w:cs="GHEA Grapalat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Cambria" w:hAnsi="Cambria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Courier Unicode" w:hAnsi="Courier Unicode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GHEA Grapalat" w:hAnsi="GHEA Grapalat" w:cs="GHEA Grapalat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Cambria" w:hAnsi="Cambria" w:hint="default"/>
      </w:rPr>
    </w:lvl>
  </w:abstractNum>
  <w:abstractNum w:abstractNumId="22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GHEA Grapalat" w:eastAsia="Times Armenian" w:hAnsi="GHEA Grapalat" w:cs="Times Armeni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GHEA Grapalat" w:hAnsi="GHEA Grapalat" w:cs="GHEA Grapalat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Cambria" w:hAnsi="Cambria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Courier Unicode" w:hAnsi="Courier Unicode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GHEA Grapalat" w:hAnsi="GHEA Grapalat" w:cs="GHEA Grapalat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Cambria" w:hAnsi="Cambria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Courier Unicode" w:hAnsi="Courier Unicode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GHEA Grapalat" w:hAnsi="GHEA Grapalat" w:cs="GHEA Grapalat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Cambria" w:hAnsi="Cambria" w:hint="default"/>
      </w:rPr>
    </w:lvl>
  </w:abstractNum>
  <w:abstractNum w:abstractNumId="23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GHEA Grapalat" w:eastAsia="Times Armenian" w:hAnsi="GHEA Grapalat" w:cs="Times Armeni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GHEA Grapalat" w:hAnsi="GHEA Grapalat" w:cs="GHEA Grapalat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Cambria" w:hAnsi="Cambria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Courier Unicode" w:hAnsi="Courier Unicode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GHEA Grapalat" w:hAnsi="GHEA Grapalat" w:cs="GHEA Grapalat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Cambria" w:hAnsi="Cambria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Courier Unicode" w:hAnsi="Courier Unicode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GHEA Grapalat" w:hAnsi="GHEA Grapalat" w:cs="GHEA Grapalat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Cambria" w:hAnsi="Cambria" w:hint="default"/>
      </w:rPr>
    </w:lvl>
  </w:abstractNum>
  <w:abstractNum w:abstractNumId="27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GHEA Grapalat" w:hAnsi="GHEA Grapalat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GHEA Grapalat" w:hAnsi="GHEA Grapalat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GHEA Grapalat" w:hAnsi="GHEA Grapalat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GHEA Grapalat" w:hAnsi="GHEA Grapalat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GHEA Grapalat" w:hAnsi="GHEA Grapalat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GHEA Grapalat" w:hAnsi="GHEA Grapalat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GHEA Grapalat" w:hAnsi="GHEA Grapalat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GHEA Grapalat" w:hAnsi="GHEA Grapalat" w:hint="default"/>
      </w:rPr>
    </w:lvl>
  </w:abstractNum>
  <w:abstractNum w:abstractNumId="31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Armenian" w:hAnsi="Times Armenian" w:cs="Times Armeni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GHEA Grapalat" w:hAnsi="GHEA Grapalat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Cambria" w:hAnsi="Cambria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Courier Unicode" w:hAnsi="Courier Unicode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GHEA Grapalat" w:hAnsi="GHEA Grapalat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Cambria" w:hAnsi="Cambria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Courier Unicode" w:hAnsi="Courier Unicode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GHEA Grapalat" w:hAnsi="GHEA Grapalat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Cambria" w:hAnsi="Cambria" w:hint="default"/>
      </w:rPr>
    </w:lvl>
  </w:abstractNum>
  <w:abstractNum w:abstractNumId="32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GHEA Grapalat" w:eastAsia="Times Armenian" w:hAnsi="GHEA Grapalat" w:cs="Times Armeni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GHEA Grapalat" w:hAnsi="GHEA Grapalat" w:cs="GHEA Grapalat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Cambria" w:hAnsi="Cambria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Courier Unicode" w:hAnsi="Courier Unicode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GHEA Grapalat" w:hAnsi="GHEA Grapalat" w:cs="GHEA Grapalat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Cambria" w:hAnsi="Cambria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Courier Unicode" w:hAnsi="Courier Unicode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GHEA Grapalat" w:hAnsi="GHEA Grapalat" w:cs="GHEA Grapalat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Cambria" w:hAnsi="Cambria" w:hint="default"/>
      </w:rPr>
    </w:lvl>
  </w:abstractNum>
  <w:abstractNum w:abstractNumId="35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0"/>
  </w:num>
  <w:num w:numId="2">
    <w:abstractNumId w:val="25"/>
  </w:num>
  <w:num w:numId="3">
    <w:abstractNumId w:val="3"/>
  </w:num>
  <w:num w:numId="4">
    <w:abstractNumId w:val="20"/>
  </w:num>
  <w:num w:numId="5">
    <w:abstractNumId w:val="34"/>
  </w:num>
  <w:num w:numId="6">
    <w:abstractNumId w:val="18"/>
  </w:num>
  <w:num w:numId="7">
    <w:abstractNumId w:val="31"/>
  </w:num>
  <w:num w:numId="8">
    <w:abstractNumId w:val="7"/>
  </w:num>
  <w:num w:numId="9">
    <w:abstractNumId w:val="19"/>
  </w:num>
  <w:num w:numId="10">
    <w:abstractNumId w:val="15"/>
  </w:num>
  <w:num w:numId="11">
    <w:abstractNumId w:val="12"/>
  </w:num>
  <w:num w:numId="12">
    <w:abstractNumId w:val="0"/>
  </w:num>
  <w:num w:numId="13">
    <w:abstractNumId w:val="27"/>
  </w:num>
  <w:num w:numId="14">
    <w:abstractNumId w:val="26"/>
  </w:num>
  <w:num w:numId="15">
    <w:abstractNumId w:val="9"/>
  </w:num>
  <w:num w:numId="16">
    <w:abstractNumId w:val="1"/>
  </w:num>
  <w:num w:numId="17">
    <w:abstractNumId w:val="6"/>
  </w:num>
  <w:num w:numId="18">
    <w:abstractNumId w:val="23"/>
  </w:num>
  <w:num w:numId="19">
    <w:abstractNumId w:val="28"/>
  </w:num>
  <w:num w:numId="20">
    <w:abstractNumId w:val="2"/>
  </w:num>
  <w:num w:numId="21">
    <w:abstractNumId w:val="24"/>
  </w:num>
  <w:num w:numId="22">
    <w:abstractNumId w:val="29"/>
  </w:num>
  <w:num w:numId="23">
    <w:abstractNumId w:val="8"/>
  </w:num>
  <w:num w:numId="24">
    <w:abstractNumId w:val="4"/>
  </w:num>
  <w:num w:numId="25">
    <w:abstractNumId w:val="33"/>
  </w:num>
  <w:num w:numId="26">
    <w:abstractNumId w:val="22"/>
  </w:num>
  <w:num w:numId="27">
    <w:abstractNumId w:val="10"/>
  </w:num>
  <w:num w:numId="28">
    <w:abstractNumId w:val="13"/>
  </w:num>
  <w:num w:numId="29">
    <w:abstractNumId w:val="32"/>
  </w:num>
  <w:num w:numId="30">
    <w:abstractNumId w:val="21"/>
  </w:num>
  <w:num w:numId="31">
    <w:abstractNumId w:val="16"/>
  </w:num>
  <w:num w:numId="32">
    <w:abstractNumId w:val="35"/>
  </w:num>
  <w:num w:numId="33">
    <w:abstractNumId w:val="11"/>
  </w:num>
  <w:num w:numId="34">
    <w:abstractNumId w:val="14"/>
  </w:num>
  <w:num w:numId="35">
    <w:abstractNumId w:val="5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208"/>
    <w:rsid w:val="00193208"/>
    <w:rsid w:val="002668BB"/>
    <w:rsid w:val="00393582"/>
    <w:rsid w:val="007A08E6"/>
    <w:rsid w:val="00BA6852"/>
    <w:rsid w:val="00C925C0"/>
    <w:rsid w:val="00DD6579"/>
    <w:rsid w:val="00E205FE"/>
    <w:rsid w:val="00E837C3"/>
    <w:rsid w:val="00EB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C0"/>
    <w:pPr>
      <w:spacing w:after="0" w:line="240" w:lineRule="auto"/>
    </w:pPr>
    <w:rPr>
      <w:rFonts w:ascii="GHEA Grapalat" w:eastAsia="Times Armenian" w:hAnsi="GHEA Grapalat" w:cs="Times Armenian"/>
      <w:sz w:val="24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C925C0"/>
    <w:pPr>
      <w:keepNext/>
      <w:jc w:val="center"/>
      <w:outlineLvl w:val="0"/>
    </w:pPr>
    <w:rPr>
      <w:rFonts w:ascii="Times Armenian" w:hAnsi="Times Armenian"/>
      <w:sz w:val="28"/>
    </w:rPr>
  </w:style>
  <w:style w:type="paragraph" w:styleId="2">
    <w:name w:val="heading 2"/>
    <w:basedOn w:val="a"/>
    <w:next w:val="a"/>
    <w:link w:val="20"/>
    <w:qFormat/>
    <w:rsid w:val="00C925C0"/>
    <w:pPr>
      <w:keepNext/>
      <w:jc w:val="both"/>
      <w:outlineLvl w:val="1"/>
    </w:pPr>
    <w:rPr>
      <w:b/>
      <w:color w:val="0000FF"/>
      <w:sz w:val="20"/>
    </w:rPr>
  </w:style>
  <w:style w:type="paragraph" w:styleId="3">
    <w:name w:val="heading 3"/>
    <w:basedOn w:val="a"/>
    <w:next w:val="a"/>
    <w:link w:val="30"/>
    <w:qFormat/>
    <w:rsid w:val="00C925C0"/>
    <w:pPr>
      <w:keepNext/>
      <w:ind w:firstLine="720"/>
      <w:jc w:val="center"/>
      <w:outlineLvl w:val="2"/>
    </w:pPr>
    <w:rPr>
      <w:rFonts w:ascii="Cambria" w:hAnsi="Cambria"/>
      <w:b/>
      <w:sz w:val="28"/>
    </w:rPr>
  </w:style>
  <w:style w:type="paragraph" w:styleId="4">
    <w:name w:val="heading 4"/>
    <w:basedOn w:val="a"/>
    <w:next w:val="a"/>
    <w:link w:val="40"/>
    <w:qFormat/>
    <w:rsid w:val="00C925C0"/>
    <w:pPr>
      <w:keepNext/>
      <w:outlineLvl w:val="3"/>
    </w:pPr>
    <w:rPr>
      <w:i/>
      <w:sz w:val="18"/>
      <w:lang w:eastAsia="en-US"/>
    </w:rPr>
  </w:style>
  <w:style w:type="paragraph" w:styleId="5">
    <w:name w:val="heading 5"/>
    <w:basedOn w:val="a"/>
    <w:next w:val="a"/>
    <w:link w:val="50"/>
    <w:qFormat/>
    <w:rsid w:val="00C925C0"/>
    <w:pPr>
      <w:keepNext/>
      <w:jc w:val="center"/>
      <w:outlineLvl w:val="4"/>
    </w:pPr>
    <w:rPr>
      <w:b/>
      <w:sz w:val="26"/>
    </w:rPr>
  </w:style>
  <w:style w:type="paragraph" w:styleId="6">
    <w:name w:val="heading 6"/>
    <w:basedOn w:val="a"/>
    <w:next w:val="a"/>
    <w:link w:val="60"/>
    <w:qFormat/>
    <w:rsid w:val="00C925C0"/>
    <w:pPr>
      <w:keepNext/>
      <w:outlineLvl w:val="5"/>
    </w:pPr>
    <w:rPr>
      <w:b/>
      <w:color w:val="000000"/>
      <w:sz w:val="22"/>
    </w:rPr>
  </w:style>
  <w:style w:type="paragraph" w:styleId="7">
    <w:name w:val="heading 7"/>
    <w:basedOn w:val="a"/>
    <w:next w:val="a"/>
    <w:link w:val="70"/>
    <w:qFormat/>
    <w:rsid w:val="00C925C0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8">
    <w:name w:val="heading 8"/>
    <w:basedOn w:val="a"/>
    <w:next w:val="a"/>
    <w:link w:val="80"/>
    <w:qFormat/>
    <w:rsid w:val="00C925C0"/>
    <w:pPr>
      <w:keepNext/>
      <w:outlineLvl w:val="7"/>
    </w:pPr>
    <w:rPr>
      <w:i/>
      <w:sz w:val="20"/>
      <w:lang w:val="nl-NL"/>
    </w:rPr>
  </w:style>
  <w:style w:type="paragraph" w:styleId="9">
    <w:name w:val="heading 9"/>
    <w:basedOn w:val="a"/>
    <w:next w:val="a"/>
    <w:link w:val="90"/>
    <w:qFormat/>
    <w:rsid w:val="00C925C0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68B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668BB"/>
    <w:rPr>
      <w:color w:val="800080"/>
      <w:u w:val="single"/>
    </w:rPr>
  </w:style>
  <w:style w:type="character" w:customStyle="1" w:styleId="print">
    <w:name w:val="print"/>
    <w:basedOn w:val="a0"/>
    <w:rsid w:val="002668BB"/>
  </w:style>
  <w:style w:type="paragraph" w:styleId="a5">
    <w:name w:val="Balloon Text"/>
    <w:basedOn w:val="a"/>
    <w:link w:val="a6"/>
    <w:semiHidden/>
    <w:unhideWhenUsed/>
    <w:rsid w:val="002668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68B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925C0"/>
    <w:rPr>
      <w:rFonts w:ascii="Times Armenian" w:eastAsia="Times Armenian" w:hAnsi="Times Armenian" w:cs="Times Armeni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C925C0"/>
    <w:rPr>
      <w:rFonts w:ascii="GHEA Grapalat" w:eastAsia="Times Armenian" w:hAnsi="GHEA Grapalat" w:cs="Times Armenian"/>
      <w:b/>
      <w:color w:val="0000FF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C925C0"/>
    <w:rPr>
      <w:rFonts w:ascii="Cambria" w:eastAsia="Times Armenian" w:hAnsi="Cambria" w:cs="Times Armenian"/>
      <w:b/>
      <w:sz w:val="28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C925C0"/>
    <w:rPr>
      <w:rFonts w:ascii="GHEA Grapalat" w:eastAsia="Times Armenian" w:hAnsi="GHEA Grapalat" w:cs="Times Armenian"/>
      <w:i/>
      <w:sz w:val="18"/>
      <w:szCs w:val="20"/>
      <w:lang w:val="en-US"/>
    </w:rPr>
  </w:style>
  <w:style w:type="character" w:customStyle="1" w:styleId="50">
    <w:name w:val="Заголовок 5 Знак"/>
    <w:basedOn w:val="a0"/>
    <w:link w:val="5"/>
    <w:rsid w:val="00C925C0"/>
    <w:rPr>
      <w:rFonts w:ascii="GHEA Grapalat" w:eastAsia="Times Armenian" w:hAnsi="GHEA Grapalat" w:cs="Times Armeni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C925C0"/>
    <w:rPr>
      <w:rFonts w:ascii="GHEA Grapalat" w:eastAsia="Times Armenian" w:hAnsi="GHEA Grapalat" w:cs="Times Armenian"/>
      <w:b/>
      <w:color w:val="00000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C925C0"/>
    <w:rPr>
      <w:rFonts w:ascii="GHEA Grapalat" w:eastAsia="Times Armenian" w:hAnsi="GHEA Grapalat" w:cs="Times Armeni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C925C0"/>
    <w:rPr>
      <w:rFonts w:ascii="GHEA Grapalat" w:eastAsia="Times Armenian" w:hAnsi="GHEA Grapalat" w:cs="Times Armenian"/>
      <w:i/>
      <w:sz w:val="20"/>
      <w:szCs w:val="20"/>
      <w:lang w:val="nl-NL" w:eastAsia="ru-RU"/>
    </w:rPr>
  </w:style>
  <w:style w:type="character" w:customStyle="1" w:styleId="90">
    <w:name w:val="Заголовок 9 Знак"/>
    <w:basedOn w:val="a0"/>
    <w:link w:val="9"/>
    <w:rsid w:val="00C925C0"/>
    <w:rPr>
      <w:rFonts w:ascii="GHEA Grapalat" w:eastAsia="Times Armenian" w:hAnsi="GHEA Grapalat" w:cs="Times Armenian"/>
      <w:b/>
      <w:color w:val="000000"/>
      <w:szCs w:val="20"/>
      <w:lang w:val="pt-BR" w:eastAsia="ru-RU"/>
    </w:rPr>
  </w:style>
  <w:style w:type="paragraph" w:styleId="a7">
    <w:name w:val="Body Text"/>
    <w:basedOn w:val="a"/>
    <w:link w:val="a8"/>
    <w:rsid w:val="00C925C0"/>
    <w:rPr>
      <w:rFonts w:ascii="Times Armenian" w:hAnsi="Times Armenian"/>
      <w:sz w:val="20"/>
    </w:rPr>
  </w:style>
  <w:style w:type="character" w:customStyle="1" w:styleId="a8">
    <w:name w:val="Основной текст Знак"/>
    <w:basedOn w:val="a0"/>
    <w:link w:val="a7"/>
    <w:rsid w:val="00C925C0"/>
    <w:rPr>
      <w:rFonts w:ascii="Times Armenian" w:eastAsia="Times Armenian" w:hAnsi="Times Armenian" w:cs="Times Armenian"/>
      <w:sz w:val="20"/>
      <w:szCs w:val="20"/>
      <w:lang w:val="en-US" w:eastAsia="ru-RU"/>
    </w:rPr>
  </w:style>
  <w:style w:type="paragraph" w:styleId="21">
    <w:name w:val="Body Text Indent 2"/>
    <w:basedOn w:val="a"/>
    <w:link w:val="22"/>
    <w:rsid w:val="00C925C0"/>
    <w:pPr>
      <w:ind w:firstLine="360"/>
      <w:jc w:val="both"/>
    </w:pPr>
  </w:style>
  <w:style w:type="character" w:customStyle="1" w:styleId="22">
    <w:name w:val="Основной текст с отступом 2 Знак"/>
    <w:basedOn w:val="a0"/>
    <w:link w:val="21"/>
    <w:rsid w:val="00C925C0"/>
    <w:rPr>
      <w:rFonts w:ascii="GHEA Grapalat" w:eastAsia="Times Armenian" w:hAnsi="GHEA Grapalat" w:cs="Times Armenian"/>
      <w:sz w:val="24"/>
      <w:szCs w:val="20"/>
      <w:lang w:val="en-US" w:eastAsia="ru-RU"/>
    </w:rPr>
  </w:style>
  <w:style w:type="paragraph" w:styleId="23">
    <w:name w:val="Body Text 2"/>
    <w:basedOn w:val="a"/>
    <w:link w:val="24"/>
    <w:rsid w:val="00C925C0"/>
    <w:pPr>
      <w:jc w:val="both"/>
    </w:pPr>
  </w:style>
  <w:style w:type="character" w:customStyle="1" w:styleId="24">
    <w:name w:val="Основной текст 2 Знак"/>
    <w:basedOn w:val="a0"/>
    <w:link w:val="23"/>
    <w:rsid w:val="00C925C0"/>
    <w:rPr>
      <w:rFonts w:ascii="GHEA Grapalat" w:eastAsia="Times Armenian" w:hAnsi="GHEA Grapalat" w:cs="Times Armenian"/>
      <w:sz w:val="24"/>
      <w:szCs w:val="20"/>
      <w:lang w:val="en-US" w:eastAsia="ru-RU"/>
    </w:rPr>
  </w:style>
  <w:style w:type="paragraph" w:styleId="11">
    <w:name w:val="index 1"/>
    <w:basedOn w:val="a"/>
    <w:next w:val="a"/>
    <w:autoRedefine/>
    <w:semiHidden/>
    <w:rsid w:val="00C925C0"/>
    <w:pPr>
      <w:ind w:left="240" w:hanging="240"/>
    </w:pPr>
  </w:style>
  <w:style w:type="paragraph" w:styleId="a9">
    <w:name w:val="header"/>
    <w:basedOn w:val="a"/>
    <w:link w:val="aa"/>
    <w:rsid w:val="00C925C0"/>
    <w:pPr>
      <w:tabs>
        <w:tab w:val="center" w:pos="4153"/>
        <w:tab w:val="right" w:pos="8306"/>
      </w:tabs>
    </w:pPr>
    <w:rPr>
      <w:rFonts w:ascii="Times Armenian" w:hAnsi="Times Armenian"/>
      <w:sz w:val="20"/>
      <w:lang w:val="en-AU"/>
    </w:rPr>
  </w:style>
  <w:style w:type="character" w:customStyle="1" w:styleId="aa">
    <w:name w:val="Верхний колонтитул Знак"/>
    <w:basedOn w:val="a0"/>
    <w:link w:val="a9"/>
    <w:rsid w:val="00C925C0"/>
    <w:rPr>
      <w:rFonts w:ascii="Times Armenian" w:eastAsia="Times Armenian" w:hAnsi="Times Armenian" w:cs="Times Armenian"/>
      <w:sz w:val="20"/>
      <w:szCs w:val="20"/>
      <w:lang w:val="en-AU" w:eastAsia="ru-RU"/>
    </w:rPr>
  </w:style>
  <w:style w:type="paragraph" w:styleId="ab">
    <w:name w:val="Body Text Indent"/>
    <w:aliases w:val=" Char Char Char, Char Char Char Char, Char,Char Char Char,Char Char Char Char"/>
    <w:basedOn w:val="a"/>
    <w:link w:val="ac"/>
    <w:rsid w:val="00C925C0"/>
    <w:pPr>
      <w:ind w:firstLine="720"/>
      <w:jc w:val="both"/>
    </w:pPr>
  </w:style>
  <w:style w:type="character" w:customStyle="1" w:styleId="ac">
    <w:name w:val="Основной текст с отступом Знак"/>
    <w:aliases w:val=" Char Char Char Знак, Char Char Char Char Знак, Char Знак,Char Char Char Знак,Char Char Char Char Знак"/>
    <w:basedOn w:val="a0"/>
    <w:link w:val="ab"/>
    <w:rsid w:val="00C925C0"/>
    <w:rPr>
      <w:rFonts w:ascii="GHEA Grapalat" w:eastAsia="Times Armenian" w:hAnsi="GHEA Grapalat" w:cs="Times Armenian"/>
      <w:sz w:val="24"/>
      <w:szCs w:val="20"/>
      <w:lang w:val="en-US" w:eastAsia="ru-RU"/>
    </w:rPr>
  </w:style>
  <w:style w:type="paragraph" w:styleId="31">
    <w:name w:val="Body Text 3"/>
    <w:basedOn w:val="a"/>
    <w:link w:val="32"/>
    <w:rsid w:val="00C925C0"/>
    <w:pPr>
      <w:jc w:val="both"/>
    </w:pPr>
    <w:rPr>
      <w:sz w:val="20"/>
    </w:rPr>
  </w:style>
  <w:style w:type="character" w:customStyle="1" w:styleId="32">
    <w:name w:val="Основной текст 3 Знак"/>
    <w:basedOn w:val="a0"/>
    <w:link w:val="31"/>
    <w:rsid w:val="00C925C0"/>
    <w:rPr>
      <w:rFonts w:ascii="GHEA Grapalat" w:eastAsia="Times Armenian" w:hAnsi="GHEA Grapalat" w:cs="Times Armenian"/>
      <w:sz w:val="20"/>
      <w:szCs w:val="20"/>
      <w:lang w:val="en-US" w:eastAsia="ru-RU"/>
    </w:rPr>
  </w:style>
  <w:style w:type="paragraph" w:styleId="33">
    <w:name w:val="Body Text Indent 3"/>
    <w:basedOn w:val="a"/>
    <w:link w:val="34"/>
    <w:rsid w:val="00C925C0"/>
    <w:pPr>
      <w:ind w:firstLine="720"/>
    </w:pPr>
    <w:rPr>
      <w:b/>
      <w:i/>
      <w:sz w:val="22"/>
      <w:u w:val="single"/>
      <w:lang w:val="en-AU"/>
    </w:rPr>
  </w:style>
  <w:style w:type="character" w:customStyle="1" w:styleId="34">
    <w:name w:val="Основной текст с отступом 3 Знак"/>
    <w:basedOn w:val="a0"/>
    <w:link w:val="33"/>
    <w:rsid w:val="00C925C0"/>
    <w:rPr>
      <w:rFonts w:ascii="GHEA Grapalat" w:eastAsia="Times Armenian" w:hAnsi="GHEA Grapalat" w:cs="Times Armenian"/>
      <w:b/>
      <w:i/>
      <w:szCs w:val="20"/>
      <w:u w:val="single"/>
      <w:lang w:val="en-AU" w:eastAsia="ru-RU"/>
    </w:rPr>
  </w:style>
  <w:style w:type="paragraph" w:styleId="ad">
    <w:name w:val="Title"/>
    <w:basedOn w:val="a"/>
    <w:link w:val="ae"/>
    <w:qFormat/>
    <w:rsid w:val="00C925C0"/>
    <w:pPr>
      <w:jc w:val="center"/>
    </w:pPr>
    <w:rPr>
      <w:rFonts w:ascii="Times Armenian" w:hAnsi="Times Armenian"/>
      <w:lang w:eastAsia="en-US"/>
    </w:rPr>
  </w:style>
  <w:style w:type="character" w:customStyle="1" w:styleId="ae">
    <w:name w:val="Название Знак"/>
    <w:basedOn w:val="a0"/>
    <w:link w:val="ad"/>
    <w:rsid w:val="00C925C0"/>
    <w:rPr>
      <w:rFonts w:ascii="Times Armenian" w:eastAsia="Times Armenian" w:hAnsi="Times Armenian" w:cs="Times Armenian"/>
      <w:sz w:val="24"/>
      <w:szCs w:val="20"/>
      <w:lang w:val="en-US"/>
    </w:rPr>
  </w:style>
  <w:style w:type="character" w:styleId="af">
    <w:name w:val="page number"/>
    <w:basedOn w:val="a0"/>
    <w:rsid w:val="00C925C0"/>
  </w:style>
  <w:style w:type="paragraph" w:styleId="af0">
    <w:name w:val="footer"/>
    <w:basedOn w:val="a"/>
    <w:link w:val="af1"/>
    <w:rsid w:val="00C925C0"/>
    <w:pPr>
      <w:tabs>
        <w:tab w:val="center" w:pos="4153"/>
        <w:tab w:val="right" w:pos="8306"/>
      </w:tabs>
    </w:pPr>
    <w:rPr>
      <w:rFonts w:ascii="Times Armenian" w:hAnsi="Times Armenian"/>
      <w:sz w:val="20"/>
    </w:rPr>
  </w:style>
  <w:style w:type="character" w:customStyle="1" w:styleId="af1">
    <w:name w:val="Нижний колонтитул Знак"/>
    <w:basedOn w:val="a0"/>
    <w:link w:val="af0"/>
    <w:rsid w:val="00C925C0"/>
    <w:rPr>
      <w:rFonts w:ascii="Times Armenian" w:eastAsia="Times Armenian" w:hAnsi="Times Armenian" w:cs="Times Armenian"/>
      <w:sz w:val="20"/>
      <w:szCs w:val="20"/>
      <w:lang w:val="en-US" w:eastAsia="ru-RU"/>
    </w:rPr>
  </w:style>
  <w:style w:type="paragraph" w:styleId="af2">
    <w:name w:val="footnote text"/>
    <w:basedOn w:val="a"/>
    <w:link w:val="af3"/>
    <w:semiHidden/>
    <w:rsid w:val="00C925C0"/>
    <w:rPr>
      <w:sz w:val="20"/>
    </w:rPr>
  </w:style>
  <w:style w:type="character" w:customStyle="1" w:styleId="af3">
    <w:name w:val="Текст сноски Знак"/>
    <w:basedOn w:val="a0"/>
    <w:link w:val="af2"/>
    <w:semiHidden/>
    <w:rsid w:val="00C925C0"/>
    <w:rPr>
      <w:rFonts w:ascii="GHEA Grapalat" w:eastAsia="Times Armenian" w:hAnsi="GHEA Grapalat" w:cs="Times Armenian"/>
      <w:sz w:val="20"/>
      <w:szCs w:val="20"/>
      <w:lang w:val="en-US" w:eastAsia="ru-RU"/>
    </w:rPr>
  </w:style>
  <w:style w:type="paragraph" w:customStyle="1" w:styleId="CharCharCharCharCharCharCharCharCharCharCharChar">
    <w:name w:val="Char Char Char Char Char Char Char Char Char Char Char Char"/>
    <w:basedOn w:val="a"/>
    <w:rsid w:val="00C925C0"/>
    <w:pPr>
      <w:spacing w:after="160" w:line="240" w:lineRule="exact"/>
    </w:pPr>
    <w:rPr>
      <w:rFonts w:ascii="Courier Unicode" w:hAnsi="Courier Unicode" w:cs="Courier Unicode"/>
      <w:sz w:val="20"/>
      <w:lang w:eastAsia="en-US"/>
    </w:rPr>
  </w:style>
  <w:style w:type="paragraph" w:customStyle="1" w:styleId="norm">
    <w:name w:val="norm"/>
    <w:basedOn w:val="a"/>
    <w:rsid w:val="00C925C0"/>
    <w:pPr>
      <w:spacing w:line="480" w:lineRule="auto"/>
      <w:ind w:firstLine="709"/>
      <w:jc w:val="both"/>
    </w:pPr>
    <w:rPr>
      <w:rFonts w:ascii="Times Armenian" w:hAnsi="Times Armenian"/>
      <w:sz w:val="22"/>
    </w:rPr>
  </w:style>
  <w:style w:type="character" w:customStyle="1" w:styleId="normChar">
    <w:name w:val="norm Char"/>
    <w:locked/>
    <w:rsid w:val="00C925C0"/>
    <w:rPr>
      <w:rFonts w:ascii="Times Armenian" w:hAnsi="Times Armenian"/>
      <w:sz w:val="22"/>
      <w:lang w:val="en-US" w:eastAsia="ru-RU" w:bidi="ar-SA"/>
    </w:rPr>
  </w:style>
  <w:style w:type="paragraph" w:styleId="af4">
    <w:name w:val="Block Text"/>
    <w:basedOn w:val="a"/>
    <w:rsid w:val="00C925C0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Times Armenian" w:hAnsi="Times Armenian"/>
      <w:sz w:val="28"/>
      <w:lang w:val="es-ES" w:eastAsia="en-US"/>
    </w:rPr>
  </w:style>
  <w:style w:type="paragraph" w:customStyle="1" w:styleId="BodyTextIndent22">
    <w:name w:val="Body Text Indent 2+2"/>
    <w:basedOn w:val="a"/>
    <w:next w:val="a"/>
    <w:rsid w:val="00C925C0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a"/>
    <w:next w:val="a"/>
    <w:rsid w:val="00C925C0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a"/>
    <w:rsid w:val="00C925C0"/>
    <w:pPr>
      <w:widowControl w:val="0"/>
      <w:bidi/>
      <w:adjustRightInd w:val="0"/>
      <w:spacing w:after="160" w:line="240" w:lineRule="exact"/>
    </w:pPr>
    <w:rPr>
      <w:rFonts w:ascii="Times Armenian" w:hAnsi="Times Armenian"/>
      <w:sz w:val="20"/>
      <w:lang w:val="en-GB" w:bidi="he-IL"/>
    </w:rPr>
  </w:style>
  <w:style w:type="table" w:styleId="af5">
    <w:name w:val="Table Grid"/>
    <w:basedOn w:val="a1"/>
    <w:rsid w:val="00C925C0"/>
    <w:pPr>
      <w:spacing w:after="0" w:line="240" w:lineRule="auto"/>
    </w:pPr>
    <w:rPr>
      <w:rFonts w:ascii="Times Armenian" w:eastAsia="Times Armenian" w:hAnsi="Times Armenian" w:cs="Times Armeni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6">
    <w:name w:val="annotation reference"/>
    <w:semiHidden/>
    <w:rsid w:val="00C925C0"/>
    <w:rPr>
      <w:sz w:val="16"/>
      <w:szCs w:val="16"/>
    </w:rPr>
  </w:style>
  <w:style w:type="paragraph" w:styleId="af7">
    <w:name w:val="annotation text"/>
    <w:basedOn w:val="a"/>
    <w:link w:val="af8"/>
    <w:semiHidden/>
    <w:rsid w:val="00C925C0"/>
    <w:rPr>
      <w:sz w:val="20"/>
    </w:rPr>
  </w:style>
  <w:style w:type="character" w:customStyle="1" w:styleId="af8">
    <w:name w:val="Текст примечания Знак"/>
    <w:basedOn w:val="a0"/>
    <w:link w:val="af7"/>
    <w:semiHidden/>
    <w:rsid w:val="00C925C0"/>
    <w:rPr>
      <w:rFonts w:ascii="GHEA Grapalat" w:eastAsia="Times Armenian" w:hAnsi="GHEA Grapalat" w:cs="Times Armenian"/>
      <w:sz w:val="20"/>
      <w:szCs w:val="20"/>
      <w:lang w:val="en-US" w:eastAsia="ru-RU"/>
    </w:rPr>
  </w:style>
  <w:style w:type="paragraph" w:styleId="af9">
    <w:name w:val="annotation subject"/>
    <w:basedOn w:val="af7"/>
    <w:next w:val="af7"/>
    <w:link w:val="afa"/>
    <w:semiHidden/>
    <w:rsid w:val="00C925C0"/>
    <w:rPr>
      <w:b/>
      <w:bCs/>
    </w:rPr>
  </w:style>
  <w:style w:type="character" w:customStyle="1" w:styleId="afa">
    <w:name w:val="Тема примечания Знак"/>
    <w:basedOn w:val="af8"/>
    <w:link w:val="af9"/>
    <w:semiHidden/>
    <w:rsid w:val="00C925C0"/>
    <w:rPr>
      <w:rFonts w:ascii="GHEA Grapalat" w:eastAsia="Times Armenian" w:hAnsi="GHEA Grapalat" w:cs="Times Armenian"/>
      <w:b/>
      <w:bCs/>
      <w:sz w:val="20"/>
      <w:szCs w:val="20"/>
      <w:lang w:val="en-US" w:eastAsia="ru-RU"/>
    </w:rPr>
  </w:style>
  <w:style w:type="paragraph" w:customStyle="1" w:styleId="Char">
    <w:name w:val="Char"/>
    <w:basedOn w:val="a"/>
    <w:semiHidden/>
    <w:rsid w:val="00C925C0"/>
    <w:pPr>
      <w:spacing w:after="160" w:line="360" w:lineRule="auto"/>
      <w:ind w:firstLine="709"/>
      <w:jc w:val="both"/>
    </w:pPr>
    <w:rPr>
      <w:rFonts w:ascii="Times Armenian" w:hAnsi="Times Armenian" w:cs="Courier Unicode"/>
      <w:sz w:val="22"/>
      <w:lang w:eastAsia="en-US"/>
    </w:rPr>
  </w:style>
  <w:style w:type="paragraph" w:customStyle="1" w:styleId="Default">
    <w:name w:val="Default"/>
    <w:rsid w:val="00C925C0"/>
    <w:pPr>
      <w:autoSpaceDE w:val="0"/>
      <w:autoSpaceDN w:val="0"/>
      <w:adjustRightInd w:val="0"/>
      <w:spacing w:after="0" w:line="240" w:lineRule="auto"/>
    </w:pPr>
    <w:rPr>
      <w:rFonts w:ascii="GHEA Grapalat" w:eastAsia="Times Armenian" w:hAnsi="GHEA Grapalat" w:cs="GHEA Grapalat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C0"/>
    <w:pPr>
      <w:spacing w:after="0" w:line="240" w:lineRule="auto"/>
    </w:pPr>
    <w:rPr>
      <w:rFonts w:ascii="GHEA Grapalat" w:eastAsia="Times Armenian" w:hAnsi="GHEA Grapalat" w:cs="Times Armenian"/>
      <w:sz w:val="24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C925C0"/>
    <w:pPr>
      <w:keepNext/>
      <w:jc w:val="center"/>
      <w:outlineLvl w:val="0"/>
    </w:pPr>
    <w:rPr>
      <w:rFonts w:ascii="Times Armenian" w:hAnsi="Times Armenian"/>
      <w:sz w:val="28"/>
    </w:rPr>
  </w:style>
  <w:style w:type="paragraph" w:styleId="2">
    <w:name w:val="heading 2"/>
    <w:basedOn w:val="a"/>
    <w:next w:val="a"/>
    <w:link w:val="20"/>
    <w:qFormat/>
    <w:rsid w:val="00C925C0"/>
    <w:pPr>
      <w:keepNext/>
      <w:jc w:val="both"/>
      <w:outlineLvl w:val="1"/>
    </w:pPr>
    <w:rPr>
      <w:b/>
      <w:color w:val="0000FF"/>
      <w:sz w:val="20"/>
    </w:rPr>
  </w:style>
  <w:style w:type="paragraph" w:styleId="3">
    <w:name w:val="heading 3"/>
    <w:basedOn w:val="a"/>
    <w:next w:val="a"/>
    <w:link w:val="30"/>
    <w:qFormat/>
    <w:rsid w:val="00C925C0"/>
    <w:pPr>
      <w:keepNext/>
      <w:ind w:firstLine="720"/>
      <w:jc w:val="center"/>
      <w:outlineLvl w:val="2"/>
    </w:pPr>
    <w:rPr>
      <w:rFonts w:ascii="Cambria" w:hAnsi="Cambria"/>
      <w:b/>
      <w:sz w:val="28"/>
    </w:rPr>
  </w:style>
  <w:style w:type="paragraph" w:styleId="4">
    <w:name w:val="heading 4"/>
    <w:basedOn w:val="a"/>
    <w:next w:val="a"/>
    <w:link w:val="40"/>
    <w:qFormat/>
    <w:rsid w:val="00C925C0"/>
    <w:pPr>
      <w:keepNext/>
      <w:outlineLvl w:val="3"/>
    </w:pPr>
    <w:rPr>
      <w:i/>
      <w:sz w:val="18"/>
      <w:lang w:eastAsia="en-US"/>
    </w:rPr>
  </w:style>
  <w:style w:type="paragraph" w:styleId="5">
    <w:name w:val="heading 5"/>
    <w:basedOn w:val="a"/>
    <w:next w:val="a"/>
    <w:link w:val="50"/>
    <w:qFormat/>
    <w:rsid w:val="00C925C0"/>
    <w:pPr>
      <w:keepNext/>
      <w:jc w:val="center"/>
      <w:outlineLvl w:val="4"/>
    </w:pPr>
    <w:rPr>
      <w:b/>
      <w:sz w:val="26"/>
    </w:rPr>
  </w:style>
  <w:style w:type="paragraph" w:styleId="6">
    <w:name w:val="heading 6"/>
    <w:basedOn w:val="a"/>
    <w:next w:val="a"/>
    <w:link w:val="60"/>
    <w:qFormat/>
    <w:rsid w:val="00C925C0"/>
    <w:pPr>
      <w:keepNext/>
      <w:outlineLvl w:val="5"/>
    </w:pPr>
    <w:rPr>
      <w:b/>
      <w:color w:val="000000"/>
      <w:sz w:val="22"/>
    </w:rPr>
  </w:style>
  <w:style w:type="paragraph" w:styleId="7">
    <w:name w:val="heading 7"/>
    <w:basedOn w:val="a"/>
    <w:next w:val="a"/>
    <w:link w:val="70"/>
    <w:qFormat/>
    <w:rsid w:val="00C925C0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8">
    <w:name w:val="heading 8"/>
    <w:basedOn w:val="a"/>
    <w:next w:val="a"/>
    <w:link w:val="80"/>
    <w:qFormat/>
    <w:rsid w:val="00C925C0"/>
    <w:pPr>
      <w:keepNext/>
      <w:outlineLvl w:val="7"/>
    </w:pPr>
    <w:rPr>
      <w:i/>
      <w:sz w:val="20"/>
      <w:lang w:val="nl-NL"/>
    </w:rPr>
  </w:style>
  <w:style w:type="paragraph" w:styleId="9">
    <w:name w:val="heading 9"/>
    <w:basedOn w:val="a"/>
    <w:next w:val="a"/>
    <w:link w:val="90"/>
    <w:qFormat/>
    <w:rsid w:val="00C925C0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68B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668BB"/>
    <w:rPr>
      <w:color w:val="800080"/>
      <w:u w:val="single"/>
    </w:rPr>
  </w:style>
  <w:style w:type="character" w:customStyle="1" w:styleId="print">
    <w:name w:val="print"/>
    <w:basedOn w:val="a0"/>
    <w:rsid w:val="002668BB"/>
  </w:style>
  <w:style w:type="paragraph" w:styleId="a5">
    <w:name w:val="Balloon Text"/>
    <w:basedOn w:val="a"/>
    <w:link w:val="a6"/>
    <w:semiHidden/>
    <w:unhideWhenUsed/>
    <w:rsid w:val="002668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68B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925C0"/>
    <w:rPr>
      <w:rFonts w:ascii="Times Armenian" w:eastAsia="Times Armenian" w:hAnsi="Times Armenian" w:cs="Times Armeni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C925C0"/>
    <w:rPr>
      <w:rFonts w:ascii="GHEA Grapalat" w:eastAsia="Times Armenian" w:hAnsi="GHEA Grapalat" w:cs="Times Armenian"/>
      <w:b/>
      <w:color w:val="0000FF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C925C0"/>
    <w:rPr>
      <w:rFonts w:ascii="Cambria" w:eastAsia="Times Armenian" w:hAnsi="Cambria" w:cs="Times Armenian"/>
      <w:b/>
      <w:sz w:val="28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C925C0"/>
    <w:rPr>
      <w:rFonts w:ascii="GHEA Grapalat" w:eastAsia="Times Armenian" w:hAnsi="GHEA Grapalat" w:cs="Times Armenian"/>
      <w:i/>
      <w:sz w:val="18"/>
      <w:szCs w:val="20"/>
      <w:lang w:val="en-US"/>
    </w:rPr>
  </w:style>
  <w:style w:type="character" w:customStyle="1" w:styleId="50">
    <w:name w:val="Заголовок 5 Знак"/>
    <w:basedOn w:val="a0"/>
    <w:link w:val="5"/>
    <w:rsid w:val="00C925C0"/>
    <w:rPr>
      <w:rFonts w:ascii="GHEA Grapalat" w:eastAsia="Times Armenian" w:hAnsi="GHEA Grapalat" w:cs="Times Armeni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C925C0"/>
    <w:rPr>
      <w:rFonts w:ascii="GHEA Grapalat" w:eastAsia="Times Armenian" w:hAnsi="GHEA Grapalat" w:cs="Times Armenian"/>
      <w:b/>
      <w:color w:val="00000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C925C0"/>
    <w:rPr>
      <w:rFonts w:ascii="GHEA Grapalat" w:eastAsia="Times Armenian" w:hAnsi="GHEA Grapalat" w:cs="Times Armeni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C925C0"/>
    <w:rPr>
      <w:rFonts w:ascii="GHEA Grapalat" w:eastAsia="Times Armenian" w:hAnsi="GHEA Grapalat" w:cs="Times Armenian"/>
      <w:i/>
      <w:sz w:val="20"/>
      <w:szCs w:val="20"/>
      <w:lang w:val="nl-NL" w:eastAsia="ru-RU"/>
    </w:rPr>
  </w:style>
  <w:style w:type="character" w:customStyle="1" w:styleId="90">
    <w:name w:val="Заголовок 9 Знак"/>
    <w:basedOn w:val="a0"/>
    <w:link w:val="9"/>
    <w:rsid w:val="00C925C0"/>
    <w:rPr>
      <w:rFonts w:ascii="GHEA Grapalat" w:eastAsia="Times Armenian" w:hAnsi="GHEA Grapalat" w:cs="Times Armenian"/>
      <w:b/>
      <w:color w:val="000000"/>
      <w:szCs w:val="20"/>
      <w:lang w:val="pt-BR" w:eastAsia="ru-RU"/>
    </w:rPr>
  </w:style>
  <w:style w:type="paragraph" w:styleId="a7">
    <w:name w:val="Body Text"/>
    <w:basedOn w:val="a"/>
    <w:link w:val="a8"/>
    <w:rsid w:val="00C925C0"/>
    <w:rPr>
      <w:rFonts w:ascii="Times Armenian" w:hAnsi="Times Armenian"/>
      <w:sz w:val="20"/>
    </w:rPr>
  </w:style>
  <w:style w:type="character" w:customStyle="1" w:styleId="a8">
    <w:name w:val="Основной текст Знак"/>
    <w:basedOn w:val="a0"/>
    <w:link w:val="a7"/>
    <w:rsid w:val="00C925C0"/>
    <w:rPr>
      <w:rFonts w:ascii="Times Armenian" w:eastAsia="Times Armenian" w:hAnsi="Times Armenian" w:cs="Times Armenian"/>
      <w:sz w:val="20"/>
      <w:szCs w:val="20"/>
      <w:lang w:val="en-US" w:eastAsia="ru-RU"/>
    </w:rPr>
  </w:style>
  <w:style w:type="paragraph" w:styleId="21">
    <w:name w:val="Body Text Indent 2"/>
    <w:basedOn w:val="a"/>
    <w:link w:val="22"/>
    <w:rsid w:val="00C925C0"/>
    <w:pPr>
      <w:ind w:firstLine="360"/>
      <w:jc w:val="both"/>
    </w:pPr>
  </w:style>
  <w:style w:type="character" w:customStyle="1" w:styleId="22">
    <w:name w:val="Основной текст с отступом 2 Знак"/>
    <w:basedOn w:val="a0"/>
    <w:link w:val="21"/>
    <w:rsid w:val="00C925C0"/>
    <w:rPr>
      <w:rFonts w:ascii="GHEA Grapalat" w:eastAsia="Times Armenian" w:hAnsi="GHEA Grapalat" w:cs="Times Armenian"/>
      <w:sz w:val="24"/>
      <w:szCs w:val="20"/>
      <w:lang w:val="en-US" w:eastAsia="ru-RU"/>
    </w:rPr>
  </w:style>
  <w:style w:type="paragraph" w:styleId="23">
    <w:name w:val="Body Text 2"/>
    <w:basedOn w:val="a"/>
    <w:link w:val="24"/>
    <w:rsid w:val="00C925C0"/>
    <w:pPr>
      <w:jc w:val="both"/>
    </w:pPr>
  </w:style>
  <w:style w:type="character" w:customStyle="1" w:styleId="24">
    <w:name w:val="Основной текст 2 Знак"/>
    <w:basedOn w:val="a0"/>
    <w:link w:val="23"/>
    <w:rsid w:val="00C925C0"/>
    <w:rPr>
      <w:rFonts w:ascii="GHEA Grapalat" w:eastAsia="Times Armenian" w:hAnsi="GHEA Grapalat" w:cs="Times Armenian"/>
      <w:sz w:val="24"/>
      <w:szCs w:val="20"/>
      <w:lang w:val="en-US" w:eastAsia="ru-RU"/>
    </w:rPr>
  </w:style>
  <w:style w:type="paragraph" w:styleId="11">
    <w:name w:val="index 1"/>
    <w:basedOn w:val="a"/>
    <w:next w:val="a"/>
    <w:autoRedefine/>
    <w:semiHidden/>
    <w:rsid w:val="00C925C0"/>
    <w:pPr>
      <w:ind w:left="240" w:hanging="240"/>
    </w:pPr>
  </w:style>
  <w:style w:type="paragraph" w:styleId="a9">
    <w:name w:val="header"/>
    <w:basedOn w:val="a"/>
    <w:link w:val="aa"/>
    <w:rsid w:val="00C925C0"/>
    <w:pPr>
      <w:tabs>
        <w:tab w:val="center" w:pos="4153"/>
        <w:tab w:val="right" w:pos="8306"/>
      </w:tabs>
    </w:pPr>
    <w:rPr>
      <w:rFonts w:ascii="Times Armenian" w:hAnsi="Times Armenian"/>
      <w:sz w:val="20"/>
      <w:lang w:val="en-AU"/>
    </w:rPr>
  </w:style>
  <w:style w:type="character" w:customStyle="1" w:styleId="aa">
    <w:name w:val="Верхний колонтитул Знак"/>
    <w:basedOn w:val="a0"/>
    <w:link w:val="a9"/>
    <w:rsid w:val="00C925C0"/>
    <w:rPr>
      <w:rFonts w:ascii="Times Armenian" w:eastAsia="Times Armenian" w:hAnsi="Times Armenian" w:cs="Times Armenian"/>
      <w:sz w:val="20"/>
      <w:szCs w:val="20"/>
      <w:lang w:val="en-AU" w:eastAsia="ru-RU"/>
    </w:rPr>
  </w:style>
  <w:style w:type="paragraph" w:styleId="ab">
    <w:name w:val="Body Text Indent"/>
    <w:aliases w:val=" Char Char Char, Char Char Char Char, Char,Char Char Char,Char Char Char Char"/>
    <w:basedOn w:val="a"/>
    <w:link w:val="ac"/>
    <w:rsid w:val="00C925C0"/>
    <w:pPr>
      <w:ind w:firstLine="720"/>
      <w:jc w:val="both"/>
    </w:pPr>
  </w:style>
  <w:style w:type="character" w:customStyle="1" w:styleId="ac">
    <w:name w:val="Основной текст с отступом Знак"/>
    <w:aliases w:val=" Char Char Char Знак, Char Char Char Char Знак, Char Знак,Char Char Char Знак,Char Char Char Char Знак"/>
    <w:basedOn w:val="a0"/>
    <w:link w:val="ab"/>
    <w:rsid w:val="00C925C0"/>
    <w:rPr>
      <w:rFonts w:ascii="GHEA Grapalat" w:eastAsia="Times Armenian" w:hAnsi="GHEA Grapalat" w:cs="Times Armenian"/>
      <w:sz w:val="24"/>
      <w:szCs w:val="20"/>
      <w:lang w:val="en-US" w:eastAsia="ru-RU"/>
    </w:rPr>
  </w:style>
  <w:style w:type="paragraph" w:styleId="31">
    <w:name w:val="Body Text 3"/>
    <w:basedOn w:val="a"/>
    <w:link w:val="32"/>
    <w:rsid w:val="00C925C0"/>
    <w:pPr>
      <w:jc w:val="both"/>
    </w:pPr>
    <w:rPr>
      <w:sz w:val="20"/>
    </w:rPr>
  </w:style>
  <w:style w:type="character" w:customStyle="1" w:styleId="32">
    <w:name w:val="Основной текст 3 Знак"/>
    <w:basedOn w:val="a0"/>
    <w:link w:val="31"/>
    <w:rsid w:val="00C925C0"/>
    <w:rPr>
      <w:rFonts w:ascii="GHEA Grapalat" w:eastAsia="Times Armenian" w:hAnsi="GHEA Grapalat" w:cs="Times Armenian"/>
      <w:sz w:val="20"/>
      <w:szCs w:val="20"/>
      <w:lang w:val="en-US" w:eastAsia="ru-RU"/>
    </w:rPr>
  </w:style>
  <w:style w:type="paragraph" w:styleId="33">
    <w:name w:val="Body Text Indent 3"/>
    <w:basedOn w:val="a"/>
    <w:link w:val="34"/>
    <w:rsid w:val="00C925C0"/>
    <w:pPr>
      <w:ind w:firstLine="720"/>
    </w:pPr>
    <w:rPr>
      <w:b/>
      <w:i/>
      <w:sz w:val="22"/>
      <w:u w:val="single"/>
      <w:lang w:val="en-AU"/>
    </w:rPr>
  </w:style>
  <w:style w:type="character" w:customStyle="1" w:styleId="34">
    <w:name w:val="Основной текст с отступом 3 Знак"/>
    <w:basedOn w:val="a0"/>
    <w:link w:val="33"/>
    <w:rsid w:val="00C925C0"/>
    <w:rPr>
      <w:rFonts w:ascii="GHEA Grapalat" w:eastAsia="Times Armenian" w:hAnsi="GHEA Grapalat" w:cs="Times Armenian"/>
      <w:b/>
      <w:i/>
      <w:szCs w:val="20"/>
      <w:u w:val="single"/>
      <w:lang w:val="en-AU" w:eastAsia="ru-RU"/>
    </w:rPr>
  </w:style>
  <w:style w:type="paragraph" w:styleId="ad">
    <w:name w:val="Title"/>
    <w:basedOn w:val="a"/>
    <w:link w:val="ae"/>
    <w:qFormat/>
    <w:rsid w:val="00C925C0"/>
    <w:pPr>
      <w:jc w:val="center"/>
    </w:pPr>
    <w:rPr>
      <w:rFonts w:ascii="Times Armenian" w:hAnsi="Times Armenian"/>
      <w:lang w:eastAsia="en-US"/>
    </w:rPr>
  </w:style>
  <w:style w:type="character" w:customStyle="1" w:styleId="ae">
    <w:name w:val="Название Знак"/>
    <w:basedOn w:val="a0"/>
    <w:link w:val="ad"/>
    <w:rsid w:val="00C925C0"/>
    <w:rPr>
      <w:rFonts w:ascii="Times Armenian" w:eastAsia="Times Armenian" w:hAnsi="Times Armenian" w:cs="Times Armenian"/>
      <w:sz w:val="24"/>
      <w:szCs w:val="20"/>
      <w:lang w:val="en-US"/>
    </w:rPr>
  </w:style>
  <w:style w:type="character" w:styleId="af">
    <w:name w:val="page number"/>
    <w:basedOn w:val="a0"/>
    <w:rsid w:val="00C925C0"/>
  </w:style>
  <w:style w:type="paragraph" w:styleId="af0">
    <w:name w:val="footer"/>
    <w:basedOn w:val="a"/>
    <w:link w:val="af1"/>
    <w:rsid w:val="00C925C0"/>
    <w:pPr>
      <w:tabs>
        <w:tab w:val="center" w:pos="4153"/>
        <w:tab w:val="right" w:pos="8306"/>
      </w:tabs>
    </w:pPr>
    <w:rPr>
      <w:rFonts w:ascii="Times Armenian" w:hAnsi="Times Armenian"/>
      <w:sz w:val="20"/>
    </w:rPr>
  </w:style>
  <w:style w:type="character" w:customStyle="1" w:styleId="af1">
    <w:name w:val="Нижний колонтитул Знак"/>
    <w:basedOn w:val="a0"/>
    <w:link w:val="af0"/>
    <w:rsid w:val="00C925C0"/>
    <w:rPr>
      <w:rFonts w:ascii="Times Armenian" w:eastAsia="Times Armenian" w:hAnsi="Times Armenian" w:cs="Times Armenian"/>
      <w:sz w:val="20"/>
      <w:szCs w:val="20"/>
      <w:lang w:val="en-US" w:eastAsia="ru-RU"/>
    </w:rPr>
  </w:style>
  <w:style w:type="paragraph" w:styleId="af2">
    <w:name w:val="footnote text"/>
    <w:basedOn w:val="a"/>
    <w:link w:val="af3"/>
    <w:semiHidden/>
    <w:rsid w:val="00C925C0"/>
    <w:rPr>
      <w:sz w:val="20"/>
    </w:rPr>
  </w:style>
  <w:style w:type="character" w:customStyle="1" w:styleId="af3">
    <w:name w:val="Текст сноски Знак"/>
    <w:basedOn w:val="a0"/>
    <w:link w:val="af2"/>
    <w:semiHidden/>
    <w:rsid w:val="00C925C0"/>
    <w:rPr>
      <w:rFonts w:ascii="GHEA Grapalat" w:eastAsia="Times Armenian" w:hAnsi="GHEA Grapalat" w:cs="Times Armenian"/>
      <w:sz w:val="20"/>
      <w:szCs w:val="20"/>
      <w:lang w:val="en-US" w:eastAsia="ru-RU"/>
    </w:rPr>
  </w:style>
  <w:style w:type="paragraph" w:customStyle="1" w:styleId="CharCharCharCharCharCharCharCharCharCharCharChar">
    <w:name w:val="Char Char Char Char Char Char Char Char Char Char Char Char"/>
    <w:basedOn w:val="a"/>
    <w:rsid w:val="00C925C0"/>
    <w:pPr>
      <w:spacing w:after="160" w:line="240" w:lineRule="exact"/>
    </w:pPr>
    <w:rPr>
      <w:rFonts w:ascii="Courier Unicode" w:hAnsi="Courier Unicode" w:cs="Courier Unicode"/>
      <w:sz w:val="20"/>
      <w:lang w:eastAsia="en-US"/>
    </w:rPr>
  </w:style>
  <w:style w:type="paragraph" w:customStyle="1" w:styleId="norm">
    <w:name w:val="norm"/>
    <w:basedOn w:val="a"/>
    <w:rsid w:val="00C925C0"/>
    <w:pPr>
      <w:spacing w:line="480" w:lineRule="auto"/>
      <w:ind w:firstLine="709"/>
      <w:jc w:val="both"/>
    </w:pPr>
    <w:rPr>
      <w:rFonts w:ascii="Times Armenian" w:hAnsi="Times Armenian"/>
      <w:sz w:val="22"/>
    </w:rPr>
  </w:style>
  <w:style w:type="character" w:customStyle="1" w:styleId="normChar">
    <w:name w:val="norm Char"/>
    <w:locked/>
    <w:rsid w:val="00C925C0"/>
    <w:rPr>
      <w:rFonts w:ascii="Times Armenian" w:hAnsi="Times Armenian"/>
      <w:sz w:val="22"/>
      <w:lang w:val="en-US" w:eastAsia="ru-RU" w:bidi="ar-SA"/>
    </w:rPr>
  </w:style>
  <w:style w:type="paragraph" w:styleId="af4">
    <w:name w:val="Block Text"/>
    <w:basedOn w:val="a"/>
    <w:rsid w:val="00C925C0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Times Armenian" w:hAnsi="Times Armenian"/>
      <w:sz w:val="28"/>
      <w:lang w:val="es-ES" w:eastAsia="en-US"/>
    </w:rPr>
  </w:style>
  <w:style w:type="paragraph" w:customStyle="1" w:styleId="BodyTextIndent22">
    <w:name w:val="Body Text Indent 2+2"/>
    <w:basedOn w:val="a"/>
    <w:next w:val="a"/>
    <w:rsid w:val="00C925C0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a"/>
    <w:next w:val="a"/>
    <w:rsid w:val="00C925C0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a"/>
    <w:rsid w:val="00C925C0"/>
    <w:pPr>
      <w:widowControl w:val="0"/>
      <w:bidi/>
      <w:adjustRightInd w:val="0"/>
      <w:spacing w:after="160" w:line="240" w:lineRule="exact"/>
    </w:pPr>
    <w:rPr>
      <w:rFonts w:ascii="Times Armenian" w:hAnsi="Times Armenian"/>
      <w:sz w:val="20"/>
      <w:lang w:val="en-GB" w:bidi="he-IL"/>
    </w:rPr>
  </w:style>
  <w:style w:type="table" w:styleId="af5">
    <w:name w:val="Table Grid"/>
    <w:basedOn w:val="a1"/>
    <w:rsid w:val="00C925C0"/>
    <w:pPr>
      <w:spacing w:after="0" w:line="240" w:lineRule="auto"/>
    </w:pPr>
    <w:rPr>
      <w:rFonts w:ascii="Times Armenian" w:eastAsia="Times Armenian" w:hAnsi="Times Armenian" w:cs="Times Armeni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6">
    <w:name w:val="annotation reference"/>
    <w:semiHidden/>
    <w:rsid w:val="00C925C0"/>
    <w:rPr>
      <w:sz w:val="16"/>
      <w:szCs w:val="16"/>
    </w:rPr>
  </w:style>
  <w:style w:type="paragraph" w:styleId="af7">
    <w:name w:val="annotation text"/>
    <w:basedOn w:val="a"/>
    <w:link w:val="af8"/>
    <w:semiHidden/>
    <w:rsid w:val="00C925C0"/>
    <w:rPr>
      <w:sz w:val="20"/>
    </w:rPr>
  </w:style>
  <w:style w:type="character" w:customStyle="1" w:styleId="af8">
    <w:name w:val="Текст примечания Знак"/>
    <w:basedOn w:val="a0"/>
    <w:link w:val="af7"/>
    <w:semiHidden/>
    <w:rsid w:val="00C925C0"/>
    <w:rPr>
      <w:rFonts w:ascii="GHEA Grapalat" w:eastAsia="Times Armenian" w:hAnsi="GHEA Grapalat" w:cs="Times Armenian"/>
      <w:sz w:val="20"/>
      <w:szCs w:val="20"/>
      <w:lang w:val="en-US" w:eastAsia="ru-RU"/>
    </w:rPr>
  </w:style>
  <w:style w:type="paragraph" w:styleId="af9">
    <w:name w:val="annotation subject"/>
    <w:basedOn w:val="af7"/>
    <w:next w:val="af7"/>
    <w:link w:val="afa"/>
    <w:semiHidden/>
    <w:rsid w:val="00C925C0"/>
    <w:rPr>
      <w:b/>
      <w:bCs/>
    </w:rPr>
  </w:style>
  <w:style w:type="character" w:customStyle="1" w:styleId="afa">
    <w:name w:val="Тема примечания Знак"/>
    <w:basedOn w:val="af8"/>
    <w:link w:val="af9"/>
    <w:semiHidden/>
    <w:rsid w:val="00C925C0"/>
    <w:rPr>
      <w:rFonts w:ascii="GHEA Grapalat" w:eastAsia="Times Armenian" w:hAnsi="GHEA Grapalat" w:cs="Times Armenian"/>
      <w:b/>
      <w:bCs/>
      <w:sz w:val="20"/>
      <w:szCs w:val="20"/>
      <w:lang w:val="en-US" w:eastAsia="ru-RU"/>
    </w:rPr>
  </w:style>
  <w:style w:type="paragraph" w:customStyle="1" w:styleId="Char">
    <w:name w:val="Char"/>
    <w:basedOn w:val="a"/>
    <w:semiHidden/>
    <w:rsid w:val="00C925C0"/>
    <w:pPr>
      <w:spacing w:after="160" w:line="360" w:lineRule="auto"/>
      <w:ind w:firstLine="709"/>
      <w:jc w:val="both"/>
    </w:pPr>
    <w:rPr>
      <w:rFonts w:ascii="Times Armenian" w:hAnsi="Times Armenian" w:cs="Courier Unicode"/>
      <w:sz w:val="22"/>
      <w:lang w:eastAsia="en-US"/>
    </w:rPr>
  </w:style>
  <w:style w:type="paragraph" w:customStyle="1" w:styleId="Default">
    <w:name w:val="Default"/>
    <w:rsid w:val="00C925C0"/>
    <w:pPr>
      <w:autoSpaceDE w:val="0"/>
      <w:autoSpaceDN w:val="0"/>
      <w:adjustRightInd w:val="0"/>
      <w:spacing w:after="0" w:line="240" w:lineRule="auto"/>
    </w:pPr>
    <w:rPr>
      <w:rFonts w:ascii="GHEA Grapalat" w:eastAsia="Times Armenian" w:hAnsi="GHEA Grapalat" w:cs="GHEA Grapalat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3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auction.armeps.am/hy/procurer/bo_details/tid/1829/id/4194/" TargetMode="External"/><Relationship Id="rId13" Type="http://schemas.openxmlformats.org/officeDocument/2006/relationships/hyperlink" Target="https://eauction.armeps.am/hy/procurer/bo_details/tid/1829/id/5227/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eauction.armeps.am/hy/procurer/bo_details/tid/1829/id/4315/" TargetMode="External"/><Relationship Id="rId17" Type="http://schemas.openxmlformats.org/officeDocument/2006/relationships/hyperlink" Target="https://eauction.armeps.am/hy/procurer/bo_details/tid/1829/id/5227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eauction.armeps.am/hy/procurer/bo_details/tid/1829/id/4315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eauction.armeps.am/hy/procurer/bo_details/tid/1829/id/4194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eauction.armeps.am/hy/procurer/bo_details/tid/1829/id/5227/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eauction.armeps.am/hy/procurer/bo_details/tid/1829/id/5227/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eauction.armeps.am/hy/procurer/bo_details/tid/1829/id/4315/" TargetMode="External"/><Relationship Id="rId14" Type="http://schemas.openxmlformats.org/officeDocument/2006/relationships/hyperlink" Target="https://eauction.armeps.am/hy/procurer/bo_details/tid/1829/id/4315/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keywords>https://mul2-shirak.gov.am/tasks/2258/oneclick/Haytararutun.docx?token=d7d9351c2ba3bdd13a9be3ffd7e42c51</cp:keywords>
</cp:coreProperties>
</file>