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2E" w:rsidRDefault="00B8612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B0AD2" w:rsidRPr="00280668" w:rsidRDefault="007E5B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2B0AD2" w:rsidRPr="00280668">
        <w:rPr>
          <w:rFonts w:ascii="GHEA Grapalat" w:hAnsi="GHEA Grapalat"/>
          <w:b/>
          <w:sz w:val="24"/>
          <w:szCs w:val="24"/>
          <w:lang w:val="hy-AM"/>
        </w:rPr>
        <w:t>ՎԱՐԴԱՆ ՀՈՎՀԱՆՆԻՍՅԱՆ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2B0AD2" w:rsidRPr="00280668">
        <w:rPr>
          <w:rFonts w:ascii="GHEA Grapalat" w:hAnsi="GHEA Grapalat"/>
          <w:b/>
          <w:sz w:val="24"/>
          <w:szCs w:val="24"/>
          <w:lang w:val="hy-AM"/>
        </w:rPr>
        <w:t>ԱՁ</w:t>
      </w:r>
    </w:p>
    <w:p w:rsidR="00B8612E" w:rsidRPr="00280668" w:rsidRDefault="007E5B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ՊԱՐՈՆ </w:t>
      </w:r>
      <w:r w:rsidR="002B0AD2" w:rsidRPr="00280668">
        <w:rPr>
          <w:rFonts w:ascii="GHEA Grapalat" w:hAnsi="GHEA Grapalat"/>
          <w:b/>
          <w:sz w:val="24"/>
          <w:szCs w:val="24"/>
          <w:lang w:val="hy-AM"/>
        </w:rPr>
        <w:t>ՎԱՐԴԱՆ ՀՈՎՀԱՆՆԻՍ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 w:rsidRPr="00280668">
        <w:rPr>
          <w:rFonts w:ascii="GHEA Grapalat" w:hAnsi="GHEA Grapalat"/>
          <w:b/>
          <w:sz w:val="24"/>
          <w:szCs w:val="24"/>
          <w:lang w:val="hy-AM"/>
        </w:rPr>
        <w:t>ԻՆ</w:t>
      </w:r>
    </w:p>
    <w:p w:rsidR="00B8612E" w:rsidRDefault="007E5B12">
      <w:pPr>
        <w:autoSpaceDE w:val="0"/>
        <w:autoSpaceDN w:val="0"/>
        <w:adjustRightInd w:val="0"/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 w:rsidR="002B0AD2" w:rsidRPr="00280668">
        <w:rPr>
          <w:rFonts w:ascii="GHEA Grapalat" w:eastAsia="Arial Unicode MS" w:hAnsi="GHEA Grapalat" w:cs="Arial Unicode MS"/>
          <w:sz w:val="24"/>
          <w:szCs w:val="24"/>
          <w:lang w:val="hy-AM"/>
        </w:rPr>
        <w:t>ք.Վարդենիս Ա.Թովմասյան Փ 1 նրբ բն 5</w:t>
      </w:r>
      <w:r w:rsidRPr="00280668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հեռ. </w:t>
      </w:r>
      <w:r w:rsidR="002B0AD2" w:rsidRPr="00280668">
        <w:rPr>
          <w:rFonts w:ascii="GHEA Grapalat" w:eastAsia="Arial Unicode MS" w:hAnsi="GHEA Grapalat" w:cs="Arial Unicode MS"/>
          <w:sz w:val="24"/>
          <w:szCs w:val="24"/>
          <w:lang w:val="hy-AM"/>
        </w:rPr>
        <w:t>077120600</w:t>
      </w:r>
      <w:r w:rsidRPr="00280668"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280668"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 w:rsidR="002B0AD2" w:rsidRPr="00280668">
        <w:rPr>
          <w:rFonts w:ascii="GHEA Grapalat" w:eastAsia="Arial Unicode MS" w:hAnsi="GHEA Grapalat" w:cs="Arial Unicode MS"/>
          <w:sz w:val="24"/>
          <w:szCs w:val="24"/>
          <w:lang w:val="hy-AM"/>
        </w:rPr>
        <w:t>.փոստ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2B0AD2" w:rsidRPr="002B0AD2">
        <w:rPr>
          <w:rFonts w:ascii="GHEA Grapalat" w:eastAsia="Arial Unicode MS" w:hAnsi="GHEA Grapalat" w:cs="Arial Unicode MS"/>
          <w:sz w:val="24"/>
          <w:szCs w:val="24"/>
          <w:lang w:val="hy-AM"/>
        </w:rPr>
        <w:t>hovhannisyan2223@mail.ru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B8612E" w:rsidRDefault="00B861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612E" w:rsidRDefault="007E5B12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 w:rsidR="002B0AD2">
        <w:rPr>
          <w:rFonts w:ascii="GHEA Grapalat" w:hAnsi="GHEA Grapalat" w:cs="Sylfaen"/>
          <w:b/>
          <w:sz w:val="24"/>
          <w:szCs w:val="24"/>
          <w:lang w:val="en-GB"/>
        </w:rPr>
        <w:t>Հովհաննիս</w:t>
      </w:r>
      <w:r>
        <w:rPr>
          <w:rFonts w:ascii="GHEA Grapalat" w:hAnsi="GHEA Grapalat" w:cs="Sylfaen"/>
          <w:b/>
          <w:sz w:val="24"/>
          <w:szCs w:val="24"/>
          <w:lang w:val="en-GB"/>
        </w:rPr>
        <w:t>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B8612E" w:rsidRDefault="007E5B12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նախարարության (այսուհետ՝ Նախարարություն) ենթակայության պետական ոչ առևտրային կազմակերպությ</w:t>
      </w:r>
      <w:r w:rsidRPr="00280668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280668">
        <w:rPr>
          <w:rFonts w:ascii="GHEA Grapalat" w:hAnsi="GHEA Grapalat"/>
          <w:sz w:val="24"/>
          <w:szCs w:val="24"/>
          <w:lang w:val="hy-AM"/>
        </w:rPr>
        <w:t>` «Վարդենիսի նյարդահոգեբանական տուն-ինտերնատ»</w:t>
      </w:r>
      <w:r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280668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կարիքների համար տնտեական, սանհիգիենիկ և մաքրիչ նյութերի ձեռքբերման նպատակով հայտարարված`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</w:t>
      </w:r>
      <w:r w:rsidRPr="00280668">
        <w:rPr>
          <w:rFonts w:ascii="GHEA Grapalat" w:hAnsi="GHEA Grapalat" w:cs="Sylfaen"/>
          <w:sz w:val="24"/>
          <w:szCs w:val="24"/>
          <w:lang w:val="hy-AM"/>
        </w:rPr>
        <w:t>24/6-Վ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շրջանակներում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2B0AD2" w:rsidRPr="002B0AD2">
        <w:rPr>
          <w:rFonts w:ascii="GHEA Grapalat" w:hAnsi="GHEA Grapalat"/>
          <w:sz w:val="24"/>
          <w:szCs w:val="24"/>
          <w:lang w:val="hy-AM"/>
        </w:rPr>
        <w:t>Տակդիր մեծահասակների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2B0AD2" w:rsidRPr="00280668">
        <w:rPr>
          <w:rFonts w:ascii="GHEA Grapalat" w:hAnsi="GHEA Grapalat"/>
          <w:sz w:val="24"/>
          <w:szCs w:val="24"/>
          <w:lang w:val="hy-AM"/>
        </w:rPr>
        <w:t>, «Երեսի կրեմ», «Քիսա լոգանքի»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չափաբաժ</w:t>
      </w:r>
      <w:r w:rsidR="002B0AD2">
        <w:rPr>
          <w:rFonts w:ascii="GHEA Grapalat" w:hAnsi="GHEA Grapalat" w:cs="Times Armenian"/>
          <w:sz w:val="24"/>
          <w:szCs w:val="24"/>
          <w:lang w:val="af-ZA"/>
        </w:rPr>
        <w:t>իներ</w:t>
      </w:r>
      <w:r>
        <w:rPr>
          <w:rFonts w:ascii="GHEA Grapalat" w:hAnsi="GHEA Grapalat" w:cs="Times Armenian"/>
          <w:sz w:val="24"/>
          <w:szCs w:val="24"/>
          <w:lang w:val="af-ZA"/>
        </w:rPr>
        <w:t>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B0AD2" w:rsidRPr="00280668">
        <w:rPr>
          <w:rFonts w:ascii="GHEA Grapalat" w:hAnsi="GHEA Grapalat" w:cs="Times Armenian"/>
          <w:sz w:val="24"/>
          <w:szCs w:val="24"/>
          <w:lang w:val="hy-AM"/>
        </w:rPr>
        <w:t>հաղթող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մասնակից է ճանաչվել «</w:t>
      </w:r>
      <w:hyperlink r:id="rId8" w:history="1">
        <w:r w:rsidR="002B0AD2" w:rsidRPr="00280668">
          <w:rPr>
            <w:rFonts w:ascii="GHEA Grapalat" w:hAnsi="GHEA Grapalat"/>
            <w:sz w:val="24"/>
            <w:szCs w:val="24"/>
            <w:lang w:val="hy-AM"/>
          </w:rPr>
          <w:t>Վարդան Հովհաննիսյան</w:t>
        </w:r>
        <w:r>
          <w:rPr>
            <w:rFonts w:ascii="GHEA Grapalat" w:hAnsi="GHEA Grapalat"/>
            <w:sz w:val="24"/>
            <w:szCs w:val="24"/>
            <w:lang w:val="hy-AM"/>
          </w:rPr>
          <w:t>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B0AD2" w:rsidRPr="00280668">
        <w:rPr>
          <w:rFonts w:ascii="GHEA Grapalat" w:hAnsi="GHEA Grapalat"/>
          <w:sz w:val="24"/>
          <w:szCs w:val="24"/>
          <w:lang w:val="hy-AM"/>
        </w:rPr>
        <w:t>ԱՁ</w:t>
      </w:r>
      <w:r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B8612E" w:rsidRPr="00280668" w:rsidRDefault="007E5B12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280668">
        <w:rPr>
          <w:rFonts w:ascii="GHEA Grapalat" w:hAnsi="GHEA Grapalat" w:cs="Times Armenian"/>
          <w:sz w:val="24"/>
          <w:szCs w:val="24"/>
          <w:lang w:val="hy-AM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t xml:space="preserve">ՀՀ կառավարության 2017 թվականի մայիսի 4-ի N 526-Ն որոշման 32-րդ կետտի 19-րդ ենթակետի` «եթե մասնակցի` հրավերով նախատեսված գնումներին 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lastRenderedPageBreak/>
        <w:t>ապահովումը, ապա այդ հանգամանքը համարվում է որպես գնման գործընթացի շրջանակում ստանձնված պարտավորության խախտում</w:t>
      </w:r>
      <w:r w:rsidRPr="0028066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»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t xml:space="preserve">, հետևաբար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t>հոդվածի 1-ին կետի 6-րդ ենթակետի «բ» պարբերության` որպես ընտրված մասնակից հրաժարվել կամ զրկվել է պայմանագիր կնքելու իրավունքից</w:t>
      </w:r>
      <w:r w:rsidRPr="0028066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B8612E" w:rsidRDefault="007E5B12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280668">
        <w:rPr>
          <w:rFonts w:ascii="GHEA Grapalat" w:hAnsi="GHEA Grapalat" w:cs="Times Armenian"/>
          <w:sz w:val="24"/>
          <w:szCs w:val="24"/>
          <w:lang w:val="hy-AM"/>
        </w:rPr>
        <w:t xml:space="preserve">Հաշվի առնելով վերոգրյալը նախարարությունը </w:t>
      </w:r>
      <w:r w:rsidRPr="00280668">
        <w:rPr>
          <w:rFonts w:ascii="GHEA Grapalat" w:hAnsi="GHEA Grapalat" w:cs="Times Armenian"/>
          <w:b/>
          <w:i/>
          <w:sz w:val="24"/>
          <w:szCs w:val="24"/>
          <w:lang w:val="hy-AM"/>
        </w:rPr>
        <w:t>ծանուցում է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t xml:space="preserve">, որ նախաձեռնում է գործընթաց </w:t>
      </w:r>
      <w:r w:rsidRPr="007E5B12">
        <w:rPr>
          <w:rFonts w:ascii="GHEA Grapalat" w:hAnsi="GHEA Grapalat" w:cs="Times Armenian"/>
          <w:sz w:val="24"/>
          <w:szCs w:val="24"/>
          <w:lang w:val="hy-AM"/>
        </w:rPr>
        <w:t>«Վարդան Հովհաննիսյան» ԱՁ-ին</w:t>
      </w:r>
      <w:r w:rsidRPr="007E5B12">
        <w:rPr>
          <w:rFonts w:ascii="GHEA Grapalat" w:eastAsiaTheme="minorHAnsi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</w:t>
      </w:r>
      <w:r w:rsidRPr="00280668">
        <w:rPr>
          <w:rFonts w:ascii="GHEA Grapalat" w:hAnsi="GHEA Grapalat" w:cs="Times Armenian"/>
          <w:sz w:val="24"/>
          <w:szCs w:val="24"/>
          <w:lang w:val="hy-AM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B8612E" w:rsidRPr="00280668" w:rsidRDefault="00B8612E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B8612E" w:rsidRDefault="007E5B12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 w:rsidR="00280668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B66A944-022B-4F83-9C63-A19A8FB0E51C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  <w:t>Ս. ՄՈՒՐԱԴՅԱՆ</w:t>
      </w:r>
    </w:p>
    <w:p w:rsidR="00B8612E" w:rsidRDefault="00B8612E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B8612E" w:rsidRPr="00280668" w:rsidRDefault="007E5B1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 w:rsidRPr="00280668">
        <w:rPr>
          <w:rFonts w:ascii="GHEA Grapalat" w:hAnsi="GHEA Grapalat" w:cs="Sylfaen"/>
          <w:sz w:val="18"/>
          <w:szCs w:val="18"/>
          <w:lang w:val="hy-AM"/>
        </w:rPr>
        <w:t>ի</w:t>
      </w:r>
    </w:p>
    <w:p w:rsidR="00B8612E" w:rsidRDefault="007E5B1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 w:rsidRPr="00280668">
        <w:rPr>
          <w:rFonts w:ascii="GHEA Grapalat" w:hAnsi="GHEA Grapalat" w:cs="Sylfaen"/>
          <w:sz w:val="18"/>
          <w:szCs w:val="18"/>
          <w:lang w:val="hy-AM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B8612E" w:rsidRPr="00280668" w:rsidRDefault="007E5B1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 w:rsidRPr="00280668">
        <w:rPr>
          <w:rFonts w:ascii="GHEA Grapalat" w:hAnsi="GHEA Grapalat" w:cs="Sylfaen"/>
          <w:sz w:val="18"/>
          <w:szCs w:val="18"/>
          <w:lang w:val="hy-AM"/>
        </w:rPr>
        <w:t>68 77 01</w:t>
      </w:r>
    </w:p>
    <w:p w:rsidR="00B8612E" w:rsidRDefault="00B8612E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B8612E">
      <w:headerReference w:type="first" r:id="rId10"/>
      <w:footerReference w:type="first" r:id="rId11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2E" w:rsidRDefault="007E5B12">
      <w:r>
        <w:separator/>
      </w:r>
    </w:p>
  </w:endnote>
  <w:endnote w:type="continuationSeparator" w:id="0">
    <w:p w:rsidR="00B8612E" w:rsidRDefault="007E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2E" w:rsidRDefault="007E5B12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2E" w:rsidRDefault="007E5B12">
      <w:r>
        <w:separator/>
      </w:r>
    </w:p>
  </w:footnote>
  <w:footnote w:type="continuationSeparator" w:id="0">
    <w:p w:rsidR="00B8612E" w:rsidRDefault="007E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2E" w:rsidRDefault="007E5B12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12E" w:rsidRDefault="007E5B12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B8612E" w:rsidRDefault="00B8612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B8612E" w:rsidRDefault="007E5B12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B8612E" w:rsidRDefault="00B86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E"/>
    <w:rsid w:val="00280668"/>
    <w:rsid w:val="002B0AD2"/>
    <w:rsid w:val="00723E99"/>
    <w:rsid w:val="00747D30"/>
    <w:rsid w:val="007E5B12"/>
    <w:rsid w:val="00B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002/code/---23/id/34990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ose3BV9MR1u1P3ya+lL9RLCPBbY=</DigestValue>
    </Reference>
    <Reference URI="#idOfficeObject" Type="http://www.w3.org/2000/09/xmldsig#Object">
      <DigestMethod Algorithm="http://www.w3.org/2000/09/xmldsig#sha1"/>
      <DigestValue>lXwbdz5rkF98yRfvGGNqj3ykRjg=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wYWruCCpjwgEC9W4J1qNBBfK5EE=</DigestValue>
    </Reference>
    <Reference URI="#idValidSigLnImg" Type="http://www.w3.org/2000/09/xmldsig#Object">
      <DigestMethod Algorithm="http://www.w3.org/2000/09/xmldsig#sha1"/>
      <DigestValue>qlFW6JSmBAHwhLzaToHZsu90kZg=</DigestValue>
    </Reference>
    <Reference URI="#idInvalidSigLnImg" Type="http://www.w3.org/2000/09/xmldsig#Object">
      <DigestMethod Algorithm="http://www.w3.org/2000/09/xmldsig#sha1"/>
      <DigestValue>wGj+w2bRKMEIafwvGZ9b2ZJ9pwA=</DigestValue>
    </Reference>
  </SignedInfo>
  <SignatureValue>p98IxReMVP0Q6W7HeJO3H/vPpEgGtJwEZnMUaFSQYTCOsA2oGcaTQKQ4KuYKcmoJAiTkPeu9UHgq
sw74g3u+qy0gR2TMRzeNJkBNPgLLlMW8ehlqnxgIzBqbqFfwT1kr6U/Ks2Ua3c7/voUh4VlcMjeq
y+Gyqyp+dm9nx+6C5HBR3MP7Afw6Y5g49XmqidsOK1rh8gmq0OVWtenx+QVk0fa+q9PI4Ubw2fJ6
30HwHcQlQB7CZLrC8Hxt+PM0dXRXMmymf8QdQbymmhnPzoBKbqD/ytsh4R2ev1TnC9nF2RepoS7g
pcLIvALagbR1rX97RbSWbY+cJd/5Mo5FNuu95A==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Utfq8CmmaQXKqrjT6DgA8CgQrYs=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KN7meTRj+Aa1O2q5ppTnI+qRuNw=</DigestValue>
      </Reference>
      <Reference URI="/word/fontTable.xml?ContentType=application/vnd.openxmlformats-officedocument.wordprocessingml.fontTable+xml">
        <DigestMethod Algorithm="http://www.w3.org/2000/09/xmldsig#sha1"/>
        <DigestValue>Y4g8IgpGqH033YTa2nm8ALF1nCY=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RkyrSADQ/MFw+hp1D9it7Ib28e0=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pVtuxc53QLOAvtl2LmsyuHRfUSc=</DigestValue>
      </Reference>
      <Reference URI="/word/endnotes.xml?ContentType=application/vnd.openxmlformats-officedocument.wordprocessingml.endnotes+xml">
        <DigestMethod Algorithm="http://www.w3.org/2000/09/xmldsig#sha1"/>
        <DigestValue>wuo1RW53Wi0KU1EFGweOpRQ7VS8=</DigestValue>
      </Reference>
      <Reference URI="/word/document.xml?ContentType=application/vnd.openxmlformats-officedocument.wordprocessingml.document.main+xml">
        <DigestMethod Algorithm="http://www.w3.org/2000/09/xmldsig#sha1"/>
        <DigestValue>YxXXzouBoOrFxwxqtK2ftwE2ENY=</DigestValue>
      </Reference>
      <Reference URI="/word/footnotes.xml?ContentType=application/vnd.openxmlformats-officedocument.wordprocessingml.footnotes+xml">
        <DigestMethod Algorithm="http://www.w3.org/2000/09/xmldsig#sha1"/>
        <DigestValue>fyg5/ZfZdBuCCzBSrqhKgdp56Uk=</DigestValue>
      </Reference>
      <Reference URI="/word/header1.xml?ContentType=application/vnd.openxmlformats-officedocument.wordprocessingml.header+xml">
        <DigestMethod Algorithm="http://www.w3.org/2000/09/xmldsig#sha1"/>
        <DigestValue>YhSAjMYxEUDjNAHB3y9O5mnopO8=</DigestValue>
      </Reference>
      <Reference URI="/word/footer1.xml?ContentType=application/vnd.openxmlformats-officedocument.wordprocessingml.footer+xml">
        <DigestMethod Algorithm="http://www.w3.org/2000/09/xmldsig#sha1"/>
        <DigestValue>hNUrjU2MxsSVlMHPvTND71/9+Hs=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x/v7KwxhdxQl+JVLg7TqtKQm7H0=</DigestValue>
      </Reference>
    </Manifest>
    <SignatureProperties>
      <SignatureProperty Id="idSignatureTime" Target="#idPackageSignature">
        <mdssi:SignatureTime>
          <mdssi:Format>YYYY-MM-DDThh:mm:ssTZD</mdssi:Format>
          <mdssi:Value>2024-02-22T14:45:30Z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{9B66A944-022B-4F83-9C63-A19A8FB0E51C}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2024-02-22T14:45:30Z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aYCAQAAAAIAAAAAAAAAAgAAAKSofwDglxZkAAAACAAcrAIEAAAA8BWmAoAVpgJgZKsDyKh/AMCWFmTwFaYCABysApJaFmQAAAAAgBWmAmBkqwMAzE8F2Kh/AElZFmR4uKgA/AEAABSpfwCkVxZk/AEAAAAAAACpVxZkgFGg7vwBAAB4uKgAYGSrAwAAAACEuKgA7Kh/AHj5fwC01xJlAAAAAKlXFmTpVhZk/AEAAAAAAAAAAAAABwAAAAAAAADGM4x2AAAAAFQG2n8HAAAAUKp/AABagnYB2AAAUKp/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wBd2RN164h/AGCJfwAAAAAADIl/AL+iG2QkiX8A3JEgZNjVSGQBAAAAfC9EZHitT2QAepsFyM5kd5h7cgXIgKsDlC9EZEB2mwVAdpsFbIl/AHp3G2SgpkhkAAAAAHwvRGSUL0RkPEb36ACAqgMQi38AidgTdWCJfwDg////AAATdch7cgXg////AAAAAAAAAAAAAAAAkAEAAAAAAAEAAAAAYQByAGkAYQBsAAAAAAAAAAAAAAAAAAAAAAAAAAAAAAAAAAAAxjOMdgAAAABUBtp/BgAAAMSKfwAAWoJ2AdgAAMSKf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LCIfwANCwHbAQAAACUAAAAAAAAADQsB2yBADQglAAAAVABhAGgAbwC4iH8APjAZZPyIfwDUiH8A8i4ZZAAAtQM8BQAAAQAAAMjScwUAAAAA9Ih/AH0uGWQAALUDwAKzAwAAAABIiX8ArJsTdfkNAAAgiX8AgQ4hRQAAAAAAAH8AAAAAAIEORf//////0MgAACFFAQTAArMDAAAAAPkNE///////0MgAAAoTCgCAHLMAAAAAAAAAAADAArMDAAAhRQEAAAAgQA0IgQ4hRQAAdwYAAHcGMI1bdwAAdwaYPr8HGAAAAFJlE3UYAAAAEI1/AFyNfwCBDkX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/AF3ZE3UAAAAAEKZ/AAAAAABwWR5kNAAAAAAAAADmDAHVAQAAADQAAACBCwAA5gwB1YCltgA0AAAAAACAPQAAAABwFAAAKxCU/wAAAAAAAAAACpQKAAAAAAAAAAAAAAAAAAAAAACMavfogKW2AMCnfwCJ2BN1EKZ/APX///8AABN1QH0edfX///8AAAAAAAAAAAAAAACQAQAAAAAAAQAAAAB0AGEAaABvAG0AYQAAAAAAAAAAAAAAAAAAAAAAAAAAAAAAAADGM4x2AAAAAFQG2n8HAAAAdKd/AABagnYB2AAAdKd/AAAAAAAAAAAAAAAAAAAAAAAAAAAAAdU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mAgEAAAACAAAAAAAAAAIAAACkqH8A4JcWZAAAAAgAHKwCBAAAAPAVpgKAFaYCYGSrA8iofwDAlhZk8BWmAgAcrAKSWhZkAAAAAIAVpgJgZKsDAMxPBdiofwBJWRZkeLioAPwBAAAUqX8ApFcWZPwBAAAAAAAAqVcWZIBRoO78AQAAeLioAGBkqwMAAAAAhLioAOyofwB4+X8AtNcSZQAAAACpVxZk6VYWZPwBAAAAAAAAAAAAAAcAAAAAAAAAxjOMdgAAAABUBtp/BwAAAFCqfwAAWoJ2AdgAAFCqf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8AXdkTdeuIfwBgiX8AAAAAAAyJfwC/ohtkJIl/ANyRIGTY1UhkAQAAAHwvRGR4rU9kAHqbBcjOZHeYe3IFyICrA5QvRGRAdpsFQHabBWyJfwB6dxtkoKZIZAAAAAB8L0RklC9EZDxG9+gAgKoDEIt/AInYE3VgiX8A4P///wAAE3XIe3IF4P///wAAAAAAAAAAAAAAAJABAAAAAAABAAAAAGEAcgBpAGEAbAAAAAAAAAAAAAAAAAAAAAAAAAAAAAAAAAAAAMYzjHYAAAAAVAbafwYAAADEin8AAFqCdgHYAADEin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wiH8Ayg0BtgEAAAARAAAAAAAAAMoNAbYgQA0IEQAAAAAAgD0AAAAAAAUAAPkNE/8AAAAAAAAAAAoTCgAAAAAAAAAAAAAAAAAAAAAAyg0BtiBADQgRAAAAKN5zBcACswMAAAAASIl/AKybE3X5DQAAIIl/AHcPIVQAAAAAAAB/AAAAAAB3D1T//////9DIAAAhVAEEwAKzAwAAAAD5DRP//////9DIAAAKEwoAgByzAAAAAAAAAAAAwAKzAwAAIVQBAAAAIEANCHcPIVQAAHcGAAB3BjCNW3cAAHcGoIt3BhgAAABSZRN1GAAAABCNfwBcjX8Adw9U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1894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https://mul2-mss.gov.am/tasks/1773817/oneclick/SM-grutyun canucum.docx?token=7b791d624299dde18def91e39d6895db</cp:keywords>
  <cp:lastModifiedBy>Samvel Muradyan</cp:lastModifiedBy>
  <cp:revision>196</cp:revision>
  <cp:lastPrinted>2014-06-02T10:37:00Z</cp:lastPrinted>
  <dcterms:created xsi:type="dcterms:W3CDTF">2020-07-15T08:39:00Z</dcterms:created>
  <dcterms:modified xsi:type="dcterms:W3CDTF">2024-02-22T14:45:00Z</dcterms:modified>
</cp:coreProperties>
</file>