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BA2D35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BA2D35">
        <w:rPr>
          <w:rFonts w:ascii="GHEA Grapalat" w:hAnsi="GHEA Grapalat"/>
          <w:b/>
          <w:szCs w:val="24"/>
        </w:rPr>
        <w:t>ОБЪЯВЛЕНИЕ</w:t>
      </w:r>
    </w:p>
    <w:p w:rsidR="00DE1183" w:rsidRPr="006057C1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6057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BA2D35" w:rsidRDefault="00DA6E98" w:rsidP="009B16DD">
      <w:pPr>
        <w:pStyle w:val="20"/>
        <w:ind w:firstLine="0"/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0"/>
        </w:rPr>
        <w:t>«ГЮМРИЙСКАЯ СТАНЦИЯ СКОРОЙ МЕДИЦИНСКОЙ ПОМОЩИ» ЗАО</w:t>
      </w:r>
      <w:r w:rsidR="00BB6473" w:rsidRPr="00BB6473">
        <w:rPr>
          <w:rFonts w:ascii="GHEA Grapalat" w:hAnsi="GHEA Grapalat" w:cs="Sylfaen"/>
          <w:b/>
          <w:sz w:val="20"/>
        </w:rPr>
        <w:t xml:space="preserve"> </w:t>
      </w:r>
      <w:r w:rsidR="005461BC" w:rsidRPr="006057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057C1">
        <w:rPr>
          <w:rFonts w:ascii="GHEA Grapalat" w:hAnsi="GHEA Grapalat"/>
          <w:sz w:val="20"/>
        </w:rPr>
        <w:t>№</w:t>
      </w:r>
      <w:r w:rsidR="00E11ED0">
        <w:rPr>
          <w:rFonts w:ascii="GHEA Grapalat" w:hAnsi="GHEA Grapalat"/>
          <w:sz w:val="20"/>
          <w:lang w:val="hy-AM"/>
        </w:rPr>
        <w:t xml:space="preserve"> </w:t>
      </w:r>
      <w:r w:rsidR="008F3C3A">
        <w:rPr>
          <w:rFonts w:ascii="GHEA Grapalat" w:hAnsi="GHEA Grapalat" w:cs="Arial"/>
          <w:b/>
          <w:noProof/>
          <w:color w:val="000000"/>
          <w:lang w:val="hy-AM"/>
        </w:rPr>
        <w:t>ԳՇԲՕԿ-ԳՀԱՊՁԲ-20/5</w:t>
      </w:r>
      <w:r w:rsidR="00E11ED0" w:rsidRPr="00CB63C0">
        <w:rPr>
          <w:rFonts w:ascii="GHEA Grapalat" w:hAnsi="GHEA Grapalat" w:cs="Arial"/>
          <w:b/>
          <w:noProof/>
          <w:color w:val="000000"/>
          <w:lang w:val="hy-AM"/>
        </w:rPr>
        <w:t xml:space="preserve"> </w:t>
      </w:r>
      <w:r w:rsidR="00E11ED0" w:rsidRPr="00750C79">
        <w:rPr>
          <w:rFonts w:ascii="GHEA Grapalat" w:hAnsi="GHEA Grapalat" w:cs="Arial"/>
          <w:b/>
          <w:noProof/>
          <w:color w:val="000000"/>
          <w:lang w:val="af-ZA"/>
        </w:rPr>
        <w:t xml:space="preserve"> </w:t>
      </w:r>
      <w:r w:rsidR="005461BC" w:rsidRPr="006057C1">
        <w:rPr>
          <w:rFonts w:ascii="GHEA Grapalat" w:hAnsi="GHEA Grapalat"/>
          <w:sz w:val="20"/>
        </w:rPr>
        <w:t xml:space="preserve">, заключенном </w:t>
      </w:r>
      <w:r w:rsidR="00E11ED0">
        <w:rPr>
          <w:rFonts w:ascii="GHEA Grapalat" w:hAnsi="GHEA Grapalat"/>
          <w:sz w:val="20"/>
          <w:lang w:val="hy-AM"/>
        </w:rPr>
        <w:t xml:space="preserve"> </w:t>
      </w:r>
      <w:r w:rsidR="00894BEF" w:rsidRPr="00894BEF">
        <w:rPr>
          <w:rFonts w:ascii="GHEA Grapalat" w:hAnsi="GHEA Grapalat"/>
          <w:sz w:val="20"/>
        </w:rPr>
        <w:t xml:space="preserve"> </w:t>
      </w:r>
      <w:r w:rsidR="00E11ED0">
        <w:rPr>
          <w:rFonts w:ascii="GHEA Grapalat" w:hAnsi="GHEA Grapalat"/>
          <w:sz w:val="20"/>
        </w:rPr>
        <w:t xml:space="preserve">в </w:t>
      </w:r>
      <w:r w:rsidR="008F4088" w:rsidRPr="006057C1">
        <w:rPr>
          <w:rFonts w:ascii="GHEA Grapalat" w:hAnsi="GHEA Grapalat"/>
          <w:sz w:val="20"/>
        </w:rPr>
        <w:t xml:space="preserve">результате </w:t>
      </w:r>
      <w:r w:rsidR="008F36E5" w:rsidRPr="006057C1">
        <w:rPr>
          <w:rFonts w:ascii="GHEA Grapalat" w:hAnsi="GHEA Grapalat"/>
          <w:sz w:val="20"/>
        </w:rPr>
        <w:t xml:space="preserve">процедуры закупки </w:t>
      </w:r>
      <w:r w:rsidR="008F3C3A">
        <w:rPr>
          <w:rFonts w:ascii="GHEA Grapalat" w:hAnsi="GHEA Grapalat" w:cs="Arial"/>
          <w:b/>
          <w:noProof/>
          <w:color w:val="000000"/>
          <w:lang w:val="hy-AM"/>
        </w:rPr>
        <w:t>ԳՇԲՕԿ-ԳՀԱՊՁԲ-20/5</w:t>
      </w:r>
      <w:r w:rsidR="00E11ED0">
        <w:rPr>
          <w:rFonts w:ascii="GHEA Grapalat" w:hAnsi="GHEA Grapalat" w:cs="Arial"/>
          <w:b/>
          <w:noProof/>
          <w:color w:val="000000"/>
        </w:rPr>
        <w:t>-1</w:t>
      </w:r>
      <w:r w:rsidR="008F3C3A" w:rsidRPr="008F3C3A">
        <w:rPr>
          <w:rFonts w:ascii="GHEA Grapalat" w:hAnsi="GHEA Grapalat" w:cs="Arial"/>
          <w:b/>
          <w:noProof/>
          <w:color w:val="000000"/>
        </w:rPr>
        <w:t xml:space="preserve"> </w:t>
      </w:r>
      <w:r w:rsidR="005461BC" w:rsidRPr="006057C1">
        <w:rPr>
          <w:rFonts w:ascii="GHEA Grapalat" w:hAnsi="GHEA Grapalat"/>
          <w:sz w:val="20"/>
        </w:rPr>
        <w:t>орг</w:t>
      </w:r>
      <w:r w:rsidR="00620A72" w:rsidRPr="006057C1">
        <w:rPr>
          <w:rFonts w:ascii="GHEA Grapalat" w:hAnsi="GHEA Grapalat"/>
          <w:sz w:val="20"/>
        </w:rPr>
        <w:t>анизованной с целью приобретения</w:t>
      </w:r>
      <w:r w:rsidR="00E11ED0">
        <w:rPr>
          <w:rFonts w:ascii="GHEA Grapalat" w:hAnsi="GHEA Grapalat"/>
          <w:sz w:val="20"/>
        </w:rPr>
        <w:t xml:space="preserve"> </w:t>
      </w:r>
      <w:r w:rsidR="008F3C3A">
        <w:rPr>
          <w:rFonts w:ascii="GHEA Grapalat" w:hAnsi="GHEA Grapalat"/>
        </w:rPr>
        <w:t>сжатый природный газ</w:t>
      </w:r>
      <w:r w:rsidR="008F3C3A" w:rsidRPr="006057C1">
        <w:rPr>
          <w:rFonts w:ascii="GHEA Grapalat" w:hAnsi="GHEA Grapalat"/>
          <w:sz w:val="20"/>
        </w:rPr>
        <w:t xml:space="preserve"> </w:t>
      </w:r>
      <w:r w:rsidR="008F3C3A" w:rsidRPr="008F3C3A">
        <w:rPr>
          <w:rFonts w:ascii="GHEA Grapalat" w:hAnsi="GHEA Grapalat"/>
          <w:sz w:val="20"/>
        </w:rPr>
        <w:t xml:space="preserve"> </w:t>
      </w:r>
      <w:r w:rsidR="006840B6" w:rsidRPr="006057C1">
        <w:rPr>
          <w:rFonts w:ascii="GHEA Grapalat" w:hAnsi="GHEA Grapalat"/>
          <w:sz w:val="20"/>
        </w:rPr>
        <w:t>для своих нужд:</w:t>
      </w:r>
    </w:p>
    <w:tbl>
      <w:tblPr>
        <w:tblW w:w="12565" w:type="dxa"/>
        <w:tblInd w:w="-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5"/>
        <w:gridCol w:w="192"/>
        <w:gridCol w:w="313"/>
        <w:gridCol w:w="63"/>
        <w:gridCol w:w="234"/>
        <w:gridCol w:w="191"/>
        <w:gridCol w:w="422"/>
        <w:gridCol w:w="83"/>
        <w:gridCol w:w="771"/>
        <w:gridCol w:w="77"/>
        <w:gridCol w:w="115"/>
        <w:gridCol w:w="29"/>
        <w:gridCol w:w="34"/>
        <w:gridCol w:w="141"/>
        <w:gridCol w:w="454"/>
        <w:gridCol w:w="84"/>
        <w:gridCol w:w="421"/>
        <w:gridCol w:w="567"/>
        <w:gridCol w:w="175"/>
        <w:gridCol w:w="30"/>
        <w:gridCol w:w="220"/>
        <w:gridCol w:w="31"/>
        <w:gridCol w:w="168"/>
        <w:gridCol w:w="192"/>
        <w:gridCol w:w="97"/>
        <w:gridCol w:w="221"/>
        <w:gridCol w:w="425"/>
        <w:gridCol w:w="346"/>
        <w:gridCol w:w="46"/>
        <w:gridCol w:w="379"/>
        <w:gridCol w:w="142"/>
        <w:gridCol w:w="142"/>
        <w:gridCol w:w="15"/>
        <w:gridCol w:w="64"/>
        <w:gridCol w:w="34"/>
        <w:gridCol w:w="170"/>
        <w:gridCol w:w="306"/>
        <w:gridCol w:w="57"/>
        <w:gridCol w:w="346"/>
        <w:gridCol w:w="19"/>
        <w:gridCol w:w="431"/>
        <w:gridCol w:w="27"/>
        <w:gridCol w:w="28"/>
        <w:gridCol w:w="117"/>
        <w:gridCol w:w="59"/>
        <w:gridCol w:w="532"/>
        <w:gridCol w:w="63"/>
        <w:gridCol w:w="1417"/>
        <w:gridCol w:w="1338"/>
      </w:tblGrid>
      <w:tr w:rsidR="005461BC" w:rsidRPr="00EF7FE3" w:rsidTr="00123EE0">
        <w:trPr>
          <w:gridAfter w:val="1"/>
          <w:wAfter w:w="1338" w:type="dxa"/>
          <w:trHeight w:val="146"/>
        </w:trPr>
        <w:tc>
          <w:tcPr>
            <w:tcW w:w="737" w:type="dxa"/>
            <w:gridSpan w:val="2"/>
            <w:shd w:val="clear" w:color="auto" w:fill="auto"/>
            <w:vAlign w:val="center"/>
          </w:tcPr>
          <w:p w:rsidR="005461BC" w:rsidRPr="00EF7FE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490" w:type="dxa"/>
            <w:gridSpan w:val="47"/>
            <w:shd w:val="clear" w:color="auto" w:fill="auto"/>
            <w:vAlign w:val="center"/>
          </w:tcPr>
          <w:p w:rsidR="005461BC" w:rsidRPr="005821D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EF7FE3" w:rsidTr="00D73CF7">
        <w:trPr>
          <w:gridAfter w:val="1"/>
          <w:wAfter w:w="1338" w:type="dxa"/>
          <w:trHeight w:val="110"/>
        </w:trPr>
        <w:tc>
          <w:tcPr>
            <w:tcW w:w="737" w:type="dxa"/>
            <w:gridSpan w:val="2"/>
            <w:vMerge w:val="restart"/>
            <w:shd w:val="clear" w:color="auto" w:fill="auto"/>
            <w:vAlign w:val="center"/>
          </w:tcPr>
          <w:p w:rsidR="009F073F" w:rsidRPr="005821D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821D5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461" w:type="dxa"/>
            <w:gridSpan w:val="10"/>
            <w:vMerge w:val="restart"/>
            <w:shd w:val="clear" w:color="auto" w:fill="auto"/>
            <w:vAlign w:val="center"/>
          </w:tcPr>
          <w:p w:rsidR="009F073F" w:rsidRPr="005821D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58" w:type="dxa"/>
            <w:gridSpan w:val="4"/>
            <w:vMerge w:val="restart"/>
            <w:shd w:val="clear" w:color="auto" w:fill="auto"/>
            <w:vAlign w:val="center"/>
          </w:tcPr>
          <w:p w:rsidR="009F073F" w:rsidRPr="005821D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821D5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:rsidR="009F073F" w:rsidRPr="005821D5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821D5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9F073F" w:rsidRPr="005821D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9F073F" w:rsidRPr="005821D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F073F" w:rsidRPr="005821D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B1215" w:rsidRPr="00EF7FE3" w:rsidTr="00D73CF7">
        <w:trPr>
          <w:gridAfter w:val="1"/>
          <w:wAfter w:w="1338" w:type="dxa"/>
          <w:trHeight w:val="175"/>
        </w:trPr>
        <w:tc>
          <w:tcPr>
            <w:tcW w:w="737" w:type="dxa"/>
            <w:gridSpan w:val="2"/>
            <w:vMerge/>
            <w:shd w:val="clear" w:color="auto" w:fill="auto"/>
            <w:vAlign w:val="center"/>
          </w:tcPr>
          <w:p w:rsidR="009F073F" w:rsidRPr="005821D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61" w:type="dxa"/>
            <w:gridSpan w:val="10"/>
            <w:vMerge/>
            <w:shd w:val="clear" w:color="auto" w:fill="auto"/>
            <w:vAlign w:val="center"/>
          </w:tcPr>
          <w:p w:rsidR="009F073F" w:rsidRPr="005821D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vMerge/>
            <w:shd w:val="clear" w:color="auto" w:fill="auto"/>
            <w:vAlign w:val="center"/>
          </w:tcPr>
          <w:p w:rsidR="009F073F" w:rsidRPr="005821D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vMerge w:val="restart"/>
            <w:shd w:val="clear" w:color="auto" w:fill="auto"/>
            <w:vAlign w:val="center"/>
          </w:tcPr>
          <w:p w:rsidR="009F073F" w:rsidRPr="005821D5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821D5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38" w:type="dxa"/>
            <w:gridSpan w:val="6"/>
            <w:vMerge w:val="restart"/>
            <w:shd w:val="clear" w:color="auto" w:fill="auto"/>
            <w:vAlign w:val="center"/>
          </w:tcPr>
          <w:p w:rsidR="009F073F" w:rsidRPr="005821D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9F073F" w:rsidRPr="005821D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821D5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821D5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9F073F" w:rsidRPr="005821D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73F" w:rsidRPr="005821D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6270" w:rsidRPr="00EF7FE3" w:rsidTr="00D73CF7">
        <w:trPr>
          <w:gridAfter w:val="1"/>
          <w:wAfter w:w="1338" w:type="dxa"/>
          <w:trHeight w:val="275"/>
        </w:trPr>
        <w:tc>
          <w:tcPr>
            <w:tcW w:w="7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21D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6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21D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21D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21D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21D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21D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821D5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21D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821D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821D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6E6" w:rsidRPr="00EF7FE3" w:rsidTr="00D73CF7">
        <w:trPr>
          <w:gridAfter w:val="1"/>
          <w:wAfter w:w="1338" w:type="dxa"/>
          <w:trHeight w:val="40"/>
        </w:trPr>
        <w:tc>
          <w:tcPr>
            <w:tcW w:w="737" w:type="dxa"/>
            <w:gridSpan w:val="2"/>
            <w:shd w:val="clear" w:color="auto" w:fill="auto"/>
            <w:vAlign w:val="center"/>
          </w:tcPr>
          <w:p w:rsidR="00BE46E6" w:rsidRPr="00322F75" w:rsidRDefault="00BE46E6" w:rsidP="008C4619">
            <w:pPr>
              <w:numPr>
                <w:ilvl w:val="0"/>
                <w:numId w:val="40"/>
              </w:num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6E6" w:rsidRPr="008C4619" w:rsidRDefault="008F3C3A" w:rsidP="008C461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сжатый природный газ</w:t>
            </w:r>
          </w:p>
        </w:tc>
        <w:tc>
          <w:tcPr>
            <w:tcW w:w="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6E6" w:rsidRPr="008C4619" w:rsidRDefault="00BE46E6" w:rsidP="008C4619">
            <w:pPr>
              <w:jc w:val="center"/>
              <w:rPr>
                <w:rFonts w:ascii="GHEA Grapalat" w:hAnsi="GHEA Grapalat"/>
                <w:sz w:val="20"/>
              </w:rPr>
            </w:pPr>
            <w:r w:rsidRPr="008C4619">
              <w:rPr>
                <w:rFonts w:ascii="GHEA Grapalat" w:hAnsi="GHEA Grapalat"/>
                <w:sz w:val="20"/>
              </w:rPr>
              <w:t>кг</w:t>
            </w:r>
          </w:p>
        </w:tc>
        <w:tc>
          <w:tcPr>
            <w:tcW w:w="12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6E6" w:rsidRPr="008F3C3A" w:rsidRDefault="008F3C3A" w:rsidP="00BE46E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7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6E6" w:rsidRPr="008F3C3A" w:rsidRDefault="008F3C3A" w:rsidP="00BE46E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6E6" w:rsidRPr="00B43EA0" w:rsidRDefault="00B43EA0" w:rsidP="00BE46E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330000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6E6" w:rsidRPr="00B43EA0" w:rsidRDefault="00B43EA0" w:rsidP="00BE46E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330000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43EA0" w:rsidRPr="00D73CF7" w:rsidRDefault="00B43EA0" w:rsidP="00B43EA0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Основные технические индикаторы использования метана в транспортных средствах в качестве топлива для двигателей внутреннего сгорания получены на нескольких этапах переработки газа, за которыми следуют технологические процессы на СУГ: очистка смеси, удаление влаги и других загрязняющих веществ, которые не</w:t>
            </w:r>
          </w:p>
          <w:p w:rsidR="00B43EA0" w:rsidRPr="00D73CF7" w:rsidRDefault="00B43EA0" w:rsidP="00B43EA0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предусматривает изменение состава компонентов, избыточное давление сжатого природного газа при заправке баллонов должно соответствовать техническим требованиям баллонов для сжиженного нефтяного газа и баллонов многоразового использования и не должно превышать 19,6 МПа; 15 С,</w:t>
            </w:r>
          </w:p>
          <w:p w:rsidR="00B43EA0" w:rsidRPr="00D73CF7" w:rsidRDefault="00B43EA0" w:rsidP="00B43EA0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Стандарт ГОСТ 27577-87</w:t>
            </w:r>
          </w:p>
          <w:p w:rsidR="00B43EA0" w:rsidRPr="00D73CF7" w:rsidRDefault="00B43EA0" w:rsidP="00B43EA0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Условные знаки "Страх перед огнем"</w:t>
            </w:r>
          </w:p>
          <w:p w:rsidR="00BE46E6" w:rsidRPr="00D73CF7" w:rsidRDefault="00B43EA0" w:rsidP="00B43EA0">
            <w:pPr>
              <w:rPr>
                <w:rFonts w:ascii="GHEA Grapalat" w:hAnsi="GHEA Grapalat"/>
                <w:sz w:val="14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Безопасность опасная, взрывоопасная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:rsidR="00B43EA0" w:rsidRPr="00D73CF7" w:rsidRDefault="00B43EA0" w:rsidP="00B43EA0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Основные технические индикаторы использования метана в транспортных средствах в качестве топлива для двигателей внутреннего сгорания получены на нескольких этапах переработки газа, за которыми следуют технологические процессы на СУГ: очистка смеси, удаление влаги и других загрязняющих веществ, которые не</w:t>
            </w:r>
          </w:p>
          <w:p w:rsidR="00B43EA0" w:rsidRPr="00D73CF7" w:rsidRDefault="00B43EA0" w:rsidP="00B43EA0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предусматривает изменение состава компонентов, избыточное давление сжатого природного газа при заправке баллонов должно соответствовать техническим требованиям баллонов для сжиженного нефтяного газа и баллонов многоразового использования и не должно превышать 19,6 МПа; 15 С,</w:t>
            </w:r>
          </w:p>
          <w:p w:rsidR="00B43EA0" w:rsidRPr="00D73CF7" w:rsidRDefault="00B43EA0" w:rsidP="00B43EA0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Стандарт ГОСТ 27577-87</w:t>
            </w:r>
          </w:p>
          <w:p w:rsidR="00B43EA0" w:rsidRPr="00D73CF7" w:rsidRDefault="00B43EA0" w:rsidP="00B43EA0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Условные знаки "Страх перед огнем"</w:t>
            </w:r>
          </w:p>
          <w:p w:rsidR="00BE46E6" w:rsidRPr="00D73CF7" w:rsidRDefault="00B43EA0" w:rsidP="00B43EA0">
            <w:pPr>
              <w:rPr>
                <w:rFonts w:ascii="GHEA Grapalat" w:hAnsi="GHEA Grapalat"/>
                <w:sz w:val="14"/>
              </w:rPr>
            </w:pPr>
            <w:r w:rsidRPr="00D73CF7">
              <w:rPr>
                <w:rFonts w:ascii="GHEA Grapalat" w:hAnsi="GHEA Grapalat"/>
                <w:sz w:val="14"/>
                <w:szCs w:val="16"/>
              </w:rPr>
              <w:t>Безопасность опасная, взрывоопасная</w:t>
            </w:r>
          </w:p>
        </w:tc>
      </w:tr>
      <w:tr w:rsidR="00FA2D6C" w:rsidRPr="00EF7FE3" w:rsidTr="00123EE0">
        <w:trPr>
          <w:gridAfter w:val="1"/>
          <w:wAfter w:w="1338" w:type="dxa"/>
          <w:trHeight w:val="169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FA2D6C" w:rsidRPr="005821D5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EF7FE3" w:rsidTr="00123EE0">
        <w:trPr>
          <w:gridAfter w:val="1"/>
          <w:wAfter w:w="1338" w:type="dxa"/>
          <w:trHeight w:val="137"/>
        </w:trPr>
        <w:tc>
          <w:tcPr>
            <w:tcW w:w="51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5821D5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60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5C" w:rsidRPr="005821D5" w:rsidRDefault="00876D1F" w:rsidP="00876D1F">
            <w:pPr>
              <w:jc w:val="both"/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</w:pPr>
            <w:r w:rsidRPr="0049499A">
              <w:rPr>
                <w:rFonts w:ascii="GHEA Grapalat" w:hAnsi="GHEA Grapalat"/>
                <w:b/>
                <w:sz w:val="14"/>
                <w:szCs w:val="14"/>
              </w:rPr>
              <w:t xml:space="preserve">2-й пункт 23-ого </w:t>
            </w:r>
            <w:r w:rsidRPr="0049499A">
              <w:rPr>
                <w:rFonts w:ascii="GHEA Grapalat" w:hAnsi="GHEA Grapalat" w:hint="eastAsia"/>
                <w:b/>
                <w:sz w:val="14"/>
                <w:szCs w:val="14"/>
              </w:rPr>
              <w:t>стать</w:t>
            </w:r>
            <w:r w:rsidRPr="0049499A">
              <w:rPr>
                <w:rFonts w:ascii="GHEA Grapalat" w:hAnsi="GHEA Grapalat"/>
                <w:b/>
                <w:sz w:val="14"/>
                <w:szCs w:val="14"/>
              </w:rPr>
              <w:t>и по решению № 526- Ն Правительством Республики Армения, 3-ий подпункт 1-ой части 18-ого статьи закона О Закупках</w:t>
            </w:r>
          </w:p>
        </w:tc>
      </w:tr>
      <w:tr w:rsidR="00FA2D6C" w:rsidRPr="00EF7FE3" w:rsidTr="00123EE0">
        <w:trPr>
          <w:gridAfter w:val="1"/>
          <w:wAfter w:w="1338" w:type="dxa"/>
          <w:trHeight w:val="196"/>
        </w:trPr>
        <w:tc>
          <w:tcPr>
            <w:tcW w:w="1122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D6C" w:rsidRPr="005821D5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</w:trPr>
        <w:tc>
          <w:tcPr>
            <w:tcW w:w="1122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2D6C" w:rsidRPr="005821D5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5821D5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107B5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</w:trPr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5821D5" w:rsidRDefault="005821D5" w:rsidP="004950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107B5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65"/>
        </w:trPr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876D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07B5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65"/>
        </w:trPr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5821D5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196"/>
        </w:trPr>
        <w:tc>
          <w:tcPr>
            <w:tcW w:w="1122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D6C" w:rsidRPr="005821D5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155"/>
        </w:trPr>
        <w:tc>
          <w:tcPr>
            <w:tcW w:w="765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5821D5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821D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2D6C" w:rsidRPr="005821D5" w:rsidRDefault="00D73CF7" w:rsidP="00530C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  <w:r w:rsidR="00530C24">
              <w:rPr>
                <w:rFonts w:ascii="GHEA Grapalat" w:hAnsi="GHEA Grapalat"/>
                <w:b/>
                <w:sz w:val="16"/>
                <w:szCs w:val="16"/>
              </w:rPr>
              <w:t>.03.</w:t>
            </w:r>
            <w:r w:rsidR="005821D5" w:rsidRPr="005821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2020</w:t>
            </w:r>
            <w:r w:rsidR="00A04ACF" w:rsidRPr="005821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FA2D6C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164"/>
        </w:trPr>
        <w:tc>
          <w:tcPr>
            <w:tcW w:w="687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BD55F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92"/>
        </w:trPr>
        <w:tc>
          <w:tcPr>
            <w:tcW w:w="687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1FBC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47"/>
        </w:trPr>
        <w:tc>
          <w:tcPr>
            <w:tcW w:w="687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C1FBC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47"/>
        </w:trPr>
        <w:tc>
          <w:tcPr>
            <w:tcW w:w="687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1FBC" w:rsidRPr="00EF7FE3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155"/>
        </w:trPr>
        <w:tc>
          <w:tcPr>
            <w:tcW w:w="687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EF7FE3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EF7FE3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0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EF7FE3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FA2D6C" w:rsidRPr="00EF7FE3" w:rsidTr="00123EE0">
        <w:trPr>
          <w:gridAfter w:val="1"/>
          <w:wAfter w:w="1338" w:type="dxa"/>
          <w:trHeight w:val="54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FA2D6C" w:rsidRPr="00EF7FE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107B5" w:rsidRPr="00EF7FE3" w:rsidTr="00123EE0">
        <w:trPr>
          <w:gridAfter w:val="1"/>
          <w:wAfter w:w="1338" w:type="dxa"/>
          <w:trHeight w:val="4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537" w:type="dxa"/>
            <w:gridSpan w:val="2"/>
            <w:vMerge w:val="restart"/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298" w:type="dxa"/>
            <w:gridSpan w:val="46"/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107B5" w:rsidRPr="00EF7FE3" w:rsidTr="00123EE0">
        <w:trPr>
          <w:gridAfter w:val="1"/>
          <w:wAfter w:w="1338" w:type="dxa"/>
          <w:trHeight w:val="213"/>
        </w:trPr>
        <w:tc>
          <w:tcPr>
            <w:tcW w:w="392" w:type="dxa"/>
            <w:vMerge/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7" w:type="dxa"/>
            <w:gridSpan w:val="2"/>
            <w:vMerge/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98" w:type="dxa"/>
            <w:gridSpan w:val="46"/>
            <w:shd w:val="clear" w:color="auto" w:fill="auto"/>
            <w:vAlign w:val="center"/>
          </w:tcPr>
          <w:p w:rsidR="00FA2D6C" w:rsidRPr="00BD55F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BD55F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F471A" w:rsidRPr="00EF7FE3" w:rsidTr="00D73CF7">
        <w:trPr>
          <w:gridAfter w:val="1"/>
          <w:wAfter w:w="1338" w:type="dxa"/>
          <w:trHeight w:val="137"/>
        </w:trPr>
        <w:tc>
          <w:tcPr>
            <w:tcW w:w="392" w:type="dxa"/>
            <w:vMerge/>
            <w:shd w:val="clear" w:color="auto" w:fill="auto"/>
            <w:vAlign w:val="center"/>
          </w:tcPr>
          <w:p w:rsidR="008F471A" w:rsidRPr="00BD55F0" w:rsidRDefault="008F471A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7" w:type="dxa"/>
            <w:gridSpan w:val="2"/>
            <w:vMerge/>
            <w:shd w:val="clear" w:color="auto" w:fill="auto"/>
            <w:vAlign w:val="center"/>
          </w:tcPr>
          <w:p w:rsidR="008F471A" w:rsidRPr="00BD55F0" w:rsidRDefault="008F471A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Себестоимость</w:t>
            </w: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Прибыль</w:t>
            </w:r>
          </w:p>
        </w:tc>
        <w:tc>
          <w:tcPr>
            <w:tcW w:w="24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471A" w:rsidRPr="00EF7FE3" w:rsidTr="00D73CF7">
        <w:trPr>
          <w:gridAfter w:val="1"/>
          <w:wAfter w:w="1338" w:type="dxa"/>
          <w:trHeight w:val="137"/>
        </w:trPr>
        <w:tc>
          <w:tcPr>
            <w:tcW w:w="3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0D7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0D7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0D7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0D77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0D7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0D77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D55F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22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71A" w:rsidRPr="00BD55F0" w:rsidRDefault="008F471A" w:rsidP="000D7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55F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A2D6C" w:rsidRPr="00EF7FE3" w:rsidTr="00123EE0">
        <w:trPr>
          <w:gridAfter w:val="1"/>
          <w:wAfter w:w="1338" w:type="dxa"/>
          <w:trHeight w:val="83"/>
        </w:trPr>
        <w:tc>
          <w:tcPr>
            <w:tcW w:w="392" w:type="dxa"/>
            <w:shd w:val="clear" w:color="auto" w:fill="auto"/>
            <w:vAlign w:val="center"/>
          </w:tcPr>
          <w:p w:rsidR="00FA2D6C" w:rsidRPr="00EF7FE3" w:rsidRDefault="00FA2D6C" w:rsidP="00256B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057C1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10835" w:type="dxa"/>
            <w:gridSpan w:val="48"/>
            <w:shd w:val="clear" w:color="auto" w:fill="auto"/>
            <w:vAlign w:val="center"/>
          </w:tcPr>
          <w:p w:rsidR="00FA2D6C" w:rsidRPr="00EF7FE3" w:rsidRDefault="00FA2D6C" w:rsidP="00FA2D6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highlight w:val="yellow"/>
              </w:rPr>
            </w:pPr>
          </w:p>
        </w:tc>
      </w:tr>
      <w:tr w:rsidR="00D73CF7" w:rsidRPr="00EF7FE3" w:rsidTr="00D73CF7">
        <w:trPr>
          <w:gridAfter w:val="1"/>
          <w:wAfter w:w="1338" w:type="dxa"/>
          <w:trHeight w:val="83"/>
        </w:trPr>
        <w:tc>
          <w:tcPr>
            <w:tcW w:w="392" w:type="dxa"/>
            <w:shd w:val="clear" w:color="auto" w:fill="auto"/>
            <w:vAlign w:val="center"/>
          </w:tcPr>
          <w:p w:rsidR="00D73CF7" w:rsidRPr="00557B34" w:rsidRDefault="00D73CF7" w:rsidP="00BE46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D73CF7" w:rsidRPr="009E0E26" w:rsidRDefault="00D73CF7" w:rsidP="00BE46E6">
            <w:pPr>
              <w:jc w:val="center"/>
              <w:rPr>
                <w:rFonts w:ascii="Sylfaen" w:hAnsi="Sylfaen"/>
                <w:b/>
                <w:bCs/>
                <w:color w:val="FF0000"/>
                <w:sz w:val="16"/>
              </w:rPr>
            </w:pPr>
            <w:r>
              <w:rPr>
                <w:rFonts w:ascii="Sylfaen" w:hAnsi="Sylfaen"/>
                <w:b/>
                <w:bCs/>
                <w:color w:val="FF0000"/>
                <w:sz w:val="16"/>
              </w:rPr>
              <w:t>ООО Зак груп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:rsidR="00D73CF7" w:rsidRDefault="00D73CF7" w:rsidP="00B74AB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260 000</w:t>
            </w:r>
          </w:p>
        </w:tc>
        <w:tc>
          <w:tcPr>
            <w:tcW w:w="2186" w:type="dxa"/>
            <w:gridSpan w:val="11"/>
            <w:shd w:val="clear" w:color="auto" w:fill="auto"/>
            <w:vAlign w:val="center"/>
          </w:tcPr>
          <w:p w:rsidR="00D73CF7" w:rsidRDefault="00D73CF7" w:rsidP="00B74AB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13 167</w:t>
            </w:r>
          </w:p>
        </w:tc>
        <w:tc>
          <w:tcPr>
            <w:tcW w:w="2441" w:type="dxa"/>
            <w:gridSpan w:val="14"/>
            <w:shd w:val="clear" w:color="auto" w:fill="auto"/>
            <w:vAlign w:val="center"/>
          </w:tcPr>
          <w:p w:rsidR="00D73CF7" w:rsidRDefault="00D73CF7" w:rsidP="00B74AB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54 633</w:t>
            </w: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:rsidR="00D73CF7" w:rsidRDefault="00D73CF7" w:rsidP="00B74AB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327 800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D73CF7" w:rsidRDefault="00D73CF7" w:rsidP="00B74AB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327 800</w:t>
            </w:r>
          </w:p>
        </w:tc>
      </w:tr>
      <w:tr w:rsidR="00FA2D6C" w:rsidRPr="00EF7FE3" w:rsidTr="00123EE0">
        <w:trPr>
          <w:gridAfter w:val="1"/>
          <w:wAfter w:w="1338" w:type="dxa"/>
          <w:trHeight w:val="290"/>
        </w:trPr>
        <w:tc>
          <w:tcPr>
            <w:tcW w:w="31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2282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0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2282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2282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FA2D6C" w:rsidRPr="00EF7FE3" w:rsidTr="00123EE0">
        <w:trPr>
          <w:gridAfter w:val="1"/>
          <w:wAfter w:w="1338" w:type="dxa"/>
          <w:trHeight w:val="288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FA2D6C" w:rsidRPr="00EF7FE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2D6C" w:rsidRPr="00EF7FE3" w:rsidTr="00123EE0">
        <w:trPr>
          <w:gridAfter w:val="1"/>
          <w:wAfter w:w="1338" w:type="dxa"/>
        </w:trPr>
        <w:tc>
          <w:tcPr>
            <w:tcW w:w="1122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A2D6C" w:rsidRPr="00EF7FE3" w:rsidTr="00123EE0">
        <w:trPr>
          <w:gridAfter w:val="1"/>
          <w:wAfter w:w="1338" w:type="dxa"/>
        </w:trPr>
        <w:tc>
          <w:tcPr>
            <w:tcW w:w="1242" w:type="dxa"/>
            <w:gridSpan w:val="4"/>
            <w:vMerge w:val="restart"/>
            <w:shd w:val="clear" w:color="auto" w:fill="auto"/>
            <w:vAlign w:val="center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19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93" w:type="dxa"/>
            <w:gridSpan w:val="5"/>
            <w:vMerge w:val="restart"/>
            <w:shd w:val="clear" w:color="auto" w:fill="auto"/>
            <w:vAlign w:val="center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19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56270" w:rsidRPr="00EF7FE3" w:rsidTr="00123EE0">
        <w:trPr>
          <w:gridAfter w:val="1"/>
          <w:wAfter w:w="1338" w:type="dxa"/>
        </w:trPr>
        <w:tc>
          <w:tcPr>
            <w:tcW w:w="12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92282D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82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56270" w:rsidRPr="00EF7FE3" w:rsidTr="00123EE0">
        <w:trPr>
          <w:gridAfter w:val="1"/>
          <w:wAfter w:w="1338" w:type="dxa"/>
        </w:trPr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2D6C" w:rsidRPr="00EF7FE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D6C" w:rsidRPr="00EF7FE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156270" w:rsidRPr="00EF7FE3" w:rsidTr="00123EE0">
        <w:trPr>
          <w:gridAfter w:val="1"/>
          <w:wAfter w:w="1338" w:type="dxa"/>
          <w:trHeight w:val="40"/>
        </w:trPr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19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D6C" w:rsidRPr="0072119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2D6C" w:rsidRPr="00EF7FE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D6C" w:rsidRPr="00EF7FE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2D6C" w:rsidRPr="00EF7FE3" w:rsidTr="00123EE0">
        <w:trPr>
          <w:gridAfter w:val="1"/>
          <w:wAfter w:w="1338" w:type="dxa"/>
          <w:trHeight w:val="344"/>
        </w:trPr>
        <w:tc>
          <w:tcPr>
            <w:tcW w:w="3198" w:type="dxa"/>
            <w:gridSpan w:val="12"/>
            <w:vMerge w:val="restart"/>
            <w:shd w:val="clear" w:color="auto" w:fill="auto"/>
            <w:vAlign w:val="center"/>
          </w:tcPr>
          <w:p w:rsidR="00FA2D6C" w:rsidRPr="00721193" w:rsidRDefault="00FA2D6C" w:rsidP="00FA2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2119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721193" w:rsidRDefault="00FA2D6C" w:rsidP="007211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19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21193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A2D6C" w:rsidRPr="00EF7FE3" w:rsidTr="00123EE0">
        <w:trPr>
          <w:gridAfter w:val="1"/>
          <w:wAfter w:w="1338" w:type="dxa"/>
          <w:trHeight w:val="344"/>
        </w:trPr>
        <w:tc>
          <w:tcPr>
            <w:tcW w:w="319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EF7FE3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EF7FE3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2D6C" w:rsidRPr="00EF7FE3" w:rsidTr="00123EE0">
        <w:trPr>
          <w:gridAfter w:val="1"/>
          <w:wAfter w:w="1338" w:type="dxa"/>
          <w:trHeight w:val="289"/>
        </w:trPr>
        <w:tc>
          <w:tcPr>
            <w:tcW w:w="1122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D6C" w:rsidRPr="00EF7FE3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2D6C" w:rsidRPr="00EF7FE3" w:rsidTr="00123EE0">
        <w:trPr>
          <w:gridAfter w:val="1"/>
          <w:wAfter w:w="1338" w:type="dxa"/>
          <w:trHeight w:val="346"/>
        </w:trPr>
        <w:tc>
          <w:tcPr>
            <w:tcW w:w="57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65565C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65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48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65565C" w:rsidRDefault="00CD54BB" w:rsidP="000101A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</w:t>
            </w:r>
            <w:r w:rsidR="003F71F2" w:rsidRPr="0065565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.03.2020</w:t>
            </w:r>
            <w:r w:rsidR="003400D5" w:rsidRPr="00655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FA2D6C" w:rsidRPr="00EF7FE3" w:rsidTr="00123EE0">
        <w:trPr>
          <w:gridAfter w:val="1"/>
          <w:wAfter w:w="1338" w:type="dxa"/>
          <w:trHeight w:val="92"/>
        </w:trPr>
        <w:tc>
          <w:tcPr>
            <w:tcW w:w="5744" w:type="dxa"/>
            <w:gridSpan w:val="25"/>
            <w:vMerge w:val="restart"/>
            <w:shd w:val="clear" w:color="auto" w:fill="auto"/>
            <w:vAlign w:val="center"/>
          </w:tcPr>
          <w:p w:rsidR="00FA2D6C" w:rsidRPr="0065565C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5565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65565C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65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65565C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65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A2D6C" w:rsidRPr="00EF7FE3" w:rsidTr="00123EE0">
        <w:trPr>
          <w:gridAfter w:val="1"/>
          <w:wAfter w:w="1338" w:type="dxa"/>
          <w:trHeight w:val="92"/>
        </w:trPr>
        <w:tc>
          <w:tcPr>
            <w:tcW w:w="5744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D6C" w:rsidRPr="0065565C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65565C" w:rsidRDefault="00FA2D6C" w:rsidP="003400D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65565C" w:rsidRDefault="00FA2D6C" w:rsidP="005270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A2D6C" w:rsidRPr="00EF7FE3" w:rsidTr="00123EE0">
        <w:trPr>
          <w:gridAfter w:val="1"/>
          <w:wAfter w:w="1338" w:type="dxa"/>
          <w:trHeight w:val="344"/>
        </w:trPr>
        <w:tc>
          <w:tcPr>
            <w:tcW w:w="11227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2D6C" w:rsidRPr="003728F3" w:rsidRDefault="00FA2D6C" w:rsidP="008F3C3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728F3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3F71F2" w:rsidRPr="003728F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8F3C3A" w:rsidRPr="008F3C3A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0D1B6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0D1B69" w:rsidRPr="000D1B6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bookmarkStart w:id="0" w:name="_GoBack"/>
            <w:bookmarkEnd w:id="0"/>
            <w:r w:rsidR="00D60E7A" w:rsidRPr="003728F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F71F2" w:rsidRPr="003728F3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400D5" w:rsidRPr="003728F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123EE0" w:rsidRPr="00EF7FE3" w:rsidTr="00123EE0">
        <w:trPr>
          <w:gridAfter w:val="1"/>
          <w:wAfter w:w="1338" w:type="dxa"/>
          <w:trHeight w:val="344"/>
        </w:trPr>
        <w:tc>
          <w:tcPr>
            <w:tcW w:w="57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65565C" w:rsidRDefault="00123EE0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65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8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447274" w:rsidRDefault="008F3C3A" w:rsidP="00123EE0">
            <w:pPr>
              <w:rPr>
                <w:rFonts w:ascii="Sylfaen" w:hAnsi="Sylfaen"/>
                <w:bCs/>
                <w:sz w:val="16"/>
              </w:rPr>
            </w:pPr>
            <w:r>
              <w:rPr>
                <w:rFonts w:ascii="Sylfaen" w:hAnsi="Sylfaen"/>
                <w:bCs/>
                <w:sz w:val="16"/>
              </w:rPr>
              <w:t>ООО Зак груп-</w:t>
            </w:r>
            <w:r>
              <w:rPr>
                <w:rFonts w:ascii="Sylfaen" w:hAnsi="Sylfaen"/>
                <w:bCs/>
                <w:sz w:val="16"/>
                <w:lang w:val="en-US"/>
              </w:rPr>
              <w:t>27</w:t>
            </w:r>
            <w:r w:rsidR="00CD54BB">
              <w:rPr>
                <w:rFonts w:ascii="Sylfaen" w:hAnsi="Sylfaen"/>
                <w:bCs/>
                <w:sz w:val="16"/>
              </w:rPr>
              <w:t>.0</w:t>
            </w:r>
            <w:r w:rsidR="00CD54BB">
              <w:rPr>
                <w:rFonts w:ascii="Sylfaen" w:hAnsi="Sylfaen"/>
                <w:bCs/>
                <w:sz w:val="16"/>
                <w:lang w:val="en-US"/>
              </w:rPr>
              <w:t>3</w:t>
            </w:r>
            <w:r w:rsidR="00447274" w:rsidRPr="00447274">
              <w:rPr>
                <w:rFonts w:ascii="Sylfaen" w:hAnsi="Sylfaen"/>
                <w:bCs/>
                <w:sz w:val="16"/>
              </w:rPr>
              <w:t>.2020</w:t>
            </w:r>
          </w:p>
          <w:p w:rsidR="00123EE0" w:rsidRPr="00447274" w:rsidRDefault="00123EE0" w:rsidP="00123EE0">
            <w:pPr>
              <w:rPr>
                <w:rFonts w:ascii="Sylfaen" w:hAnsi="Sylfaen"/>
                <w:b/>
                <w:bCs/>
                <w:color w:val="FF0000"/>
                <w:sz w:val="16"/>
                <w:lang w:val="en-US"/>
              </w:rPr>
            </w:pPr>
          </w:p>
        </w:tc>
      </w:tr>
      <w:tr w:rsidR="00123EE0" w:rsidRPr="00EF7FE3" w:rsidTr="00123EE0">
        <w:trPr>
          <w:gridAfter w:val="1"/>
          <w:wAfter w:w="1338" w:type="dxa"/>
          <w:trHeight w:val="344"/>
        </w:trPr>
        <w:tc>
          <w:tcPr>
            <w:tcW w:w="57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65565C" w:rsidRDefault="00123EE0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65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48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274" w:rsidRPr="00447274" w:rsidRDefault="008F3C3A" w:rsidP="00447274">
            <w:pPr>
              <w:rPr>
                <w:rFonts w:ascii="Sylfaen" w:hAnsi="Sylfaen"/>
                <w:bCs/>
                <w:sz w:val="16"/>
              </w:rPr>
            </w:pPr>
            <w:r>
              <w:rPr>
                <w:rFonts w:ascii="Sylfaen" w:hAnsi="Sylfaen"/>
                <w:bCs/>
                <w:sz w:val="16"/>
              </w:rPr>
              <w:t>ООО Зак груп-</w:t>
            </w:r>
            <w:r>
              <w:rPr>
                <w:rFonts w:ascii="Sylfaen" w:hAnsi="Sylfaen"/>
                <w:bCs/>
                <w:sz w:val="16"/>
                <w:lang w:val="en-US"/>
              </w:rPr>
              <w:t>27</w:t>
            </w:r>
            <w:r w:rsidR="00CD54BB">
              <w:rPr>
                <w:rFonts w:ascii="Sylfaen" w:hAnsi="Sylfaen"/>
                <w:bCs/>
                <w:sz w:val="16"/>
              </w:rPr>
              <w:t>.0</w:t>
            </w:r>
            <w:r w:rsidR="00CD54BB">
              <w:rPr>
                <w:rFonts w:ascii="Sylfaen" w:hAnsi="Sylfaen"/>
                <w:bCs/>
                <w:sz w:val="16"/>
                <w:lang w:val="en-US"/>
              </w:rPr>
              <w:t>3</w:t>
            </w:r>
            <w:r w:rsidR="00447274" w:rsidRPr="00447274">
              <w:rPr>
                <w:rFonts w:ascii="Sylfaen" w:hAnsi="Sylfaen"/>
                <w:bCs/>
                <w:sz w:val="16"/>
              </w:rPr>
              <w:t>.2020</w:t>
            </w:r>
          </w:p>
          <w:p w:rsidR="00123EE0" w:rsidRPr="009E0E26" w:rsidRDefault="00123EE0" w:rsidP="00447274">
            <w:pPr>
              <w:rPr>
                <w:rFonts w:ascii="Sylfaen" w:hAnsi="Sylfaen"/>
                <w:sz w:val="16"/>
              </w:rPr>
            </w:pPr>
          </w:p>
        </w:tc>
      </w:tr>
      <w:tr w:rsidR="00123EE0" w:rsidRPr="00EF7FE3" w:rsidTr="00123EE0">
        <w:trPr>
          <w:trHeight w:val="288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123EE0" w:rsidRPr="00EF7FE3" w:rsidRDefault="00123EE0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38" w:type="dxa"/>
            <w:vAlign w:val="center"/>
          </w:tcPr>
          <w:p w:rsidR="00123EE0" w:rsidRPr="009E0E26" w:rsidRDefault="00BE46E6" w:rsidP="00BE46E6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ООО Бламмо</w:t>
            </w:r>
          </w:p>
        </w:tc>
      </w:tr>
      <w:tr w:rsidR="00123EE0" w:rsidRPr="00EF7FE3" w:rsidTr="00123EE0">
        <w:trPr>
          <w:gridAfter w:val="1"/>
          <w:wAfter w:w="1338" w:type="dxa"/>
        </w:trPr>
        <w:tc>
          <w:tcPr>
            <w:tcW w:w="1305" w:type="dxa"/>
            <w:gridSpan w:val="5"/>
            <w:vMerge w:val="restart"/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21" w:type="dxa"/>
            <w:gridSpan w:val="39"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23EE0" w:rsidRPr="00EF7FE3" w:rsidTr="001E7BBD">
        <w:trPr>
          <w:gridAfter w:val="1"/>
          <w:wAfter w:w="1338" w:type="dxa"/>
          <w:trHeight w:val="237"/>
        </w:trPr>
        <w:tc>
          <w:tcPr>
            <w:tcW w:w="1305" w:type="dxa"/>
            <w:gridSpan w:val="5"/>
            <w:vMerge/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9"/>
            <w:vMerge w:val="restart"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8" w:type="dxa"/>
            <w:gridSpan w:val="5"/>
            <w:vMerge w:val="restart"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31" w:type="dxa"/>
            <w:gridSpan w:val="6"/>
            <w:vMerge w:val="restart"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96" w:type="dxa"/>
            <w:gridSpan w:val="11"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23EE0" w:rsidRPr="00EF7FE3" w:rsidTr="001E7BBD">
        <w:trPr>
          <w:gridAfter w:val="1"/>
          <w:wAfter w:w="1338" w:type="dxa"/>
          <w:trHeight w:val="238"/>
        </w:trPr>
        <w:tc>
          <w:tcPr>
            <w:tcW w:w="1305" w:type="dxa"/>
            <w:gridSpan w:val="5"/>
            <w:vMerge/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9"/>
            <w:vMerge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5"/>
            <w:vMerge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6"/>
            <w:vMerge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6" w:type="dxa"/>
            <w:gridSpan w:val="11"/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23EE0" w:rsidRPr="00EF7FE3" w:rsidTr="001E7BBD">
        <w:trPr>
          <w:gridAfter w:val="1"/>
          <w:wAfter w:w="1338" w:type="dxa"/>
          <w:trHeight w:val="263"/>
        </w:trPr>
        <w:tc>
          <w:tcPr>
            <w:tcW w:w="13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107B5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D108AB" w:rsidRPr="00EF7FE3" w:rsidTr="00BE46E6">
        <w:trPr>
          <w:gridAfter w:val="1"/>
          <w:wAfter w:w="1338" w:type="dxa"/>
          <w:trHeight w:val="146"/>
        </w:trPr>
        <w:tc>
          <w:tcPr>
            <w:tcW w:w="1305" w:type="dxa"/>
            <w:gridSpan w:val="5"/>
            <w:shd w:val="clear" w:color="auto" w:fill="auto"/>
            <w:vAlign w:val="center"/>
          </w:tcPr>
          <w:p w:rsidR="00D108AB" w:rsidRPr="008F3C3A" w:rsidRDefault="00D108AB" w:rsidP="008F3C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5444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D108AB" w:rsidRPr="00A27B85" w:rsidRDefault="00D108AB" w:rsidP="00BE46E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ООО Зак груп</w:t>
            </w:r>
          </w:p>
          <w:p w:rsidR="00D108AB" w:rsidRPr="00A27B85" w:rsidRDefault="00D108AB" w:rsidP="00BE46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1922" w:type="dxa"/>
            <w:gridSpan w:val="9"/>
            <w:shd w:val="clear" w:color="auto" w:fill="auto"/>
            <w:vAlign w:val="center"/>
          </w:tcPr>
          <w:p w:rsidR="00D108AB" w:rsidRPr="00D108AB" w:rsidRDefault="00D108AB" w:rsidP="00B74ABC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u w:val="single"/>
                <w:lang w:val="hy-AM"/>
              </w:rPr>
            </w:pPr>
            <w:r w:rsidRPr="00D108AB">
              <w:rPr>
                <w:rFonts w:ascii="GHEA Grapalat" w:hAnsi="GHEA Grapalat"/>
                <w:sz w:val="16"/>
                <w:szCs w:val="22"/>
                <w:lang w:val="af-ZA"/>
              </w:rPr>
              <w:t>ԳՇԲՕԿ-ԳՀԱՊՁԲ-20/5-1</w:t>
            </w:r>
          </w:p>
          <w:p w:rsidR="00D108AB" w:rsidRPr="00D108AB" w:rsidRDefault="00D108AB" w:rsidP="00B74AB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D108AB" w:rsidRPr="00D108AB" w:rsidRDefault="00D108AB" w:rsidP="00B74A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D108AB">
              <w:rPr>
                <w:rFonts w:ascii="GHEA Grapalat" w:hAnsi="GHEA Grapalat" w:cs="Sylfaen"/>
                <w:sz w:val="16"/>
                <w:szCs w:val="18"/>
              </w:rPr>
              <w:t>27.03.2020</w:t>
            </w:r>
          </w:p>
        </w:tc>
        <w:tc>
          <w:tcPr>
            <w:tcW w:w="1338" w:type="dxa"/>
            <w:gridSpan w:val="5"/>
            <w:shd w:val="clear" w:color="auto" w:fill="auto"/>
            <w:vAlign w:val="center"/>
          </w:tcPr>
          <w:p w:rsidR="00D108AB" w:rsidRPr="00D108AB" w:rsidRDefault="00D108AB" w:rsidP="00B74ABC">
            <w:pPr>
              <w:pStyle w:val="a3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D108AB">
              <w:rPr>
                <w:rFonts w:ascii="GHEA Grapalat" w:hAnsi="GHEA Grapalat"/>
                <w:b/>
                <w:sz w:val="16"/>
                <w:szCs w:val="14"/>
              </w:rPr>
              <w:t>25.12.2020</w:t>
            </w:r>
          </w:p>
        </w:tc>
        <w:tc>
          <w:tcPr>
            <w:tcW w:w="731" w:type="dxa"/>
            <w:gridSpan w:val="6"/>
            <w:shd w:val="clear" w:color="auto" w:fill="auto"/>
            <w:vAlign w:val="center"/>
          </w:tcPr>
          <w:p w:rsidR="00D108AB" w:rsidRPr="00D108AB" w:rsidRDefault="00D108AB" w:rsidP="00B74ABC">
            <w:pPr>
              <w:widowControl w:val="0"/>
              <w:jc w:val="both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  <w:tc>
          <w:tcPr>
            <w:tcW w:w="1025" w:type="dxa"/>
            <w:gridSpan w:val="7"/>
            <w:shd w:val="clear" w:color="auto" w:fill="auto"/>
            <w:vAlign w:val="center"/>
          </w:tcPr>
          <w:p w:rsidR="00D108AB" w:rsidRPr="00D108AB" w:rsidRDefault="00D108AB" w:rsidP="00B74A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D108AB">
              <w:rPr>
                <w:rFonts w:ascii="Sylfaen" w:hAnsi="Sylfaen"/>
                <w:color w:val="000000"/>
                <w:sz w:val="16"/>
              </w:rPr>
              <w:t>327 800</w:t>
            </w: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D108AB" w:rsidRPr="00D108AB" w:rsidRDefault="00D108AB" w:rsidP="00B74A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D108AB">
              <w:rPr>
                <w:rFonts w:ascii="Sylfaen" w:hAnsi="Sylfaen"/>
                <w:color w:val="000000"/>
                <w:sz w:val="16"/>
              </w:rPr>
              <w:t>327 800</w:t>
            </w:r>
          </w:p>
        </w:tc>
      </w:tr>
      <w:tr w:rsidR="00123EE0" w:rsidRPr="00EF7FE3" w:rsidTr="00123EE0">
        <w:trPr>
          <w:gridAfter w:val="1"/>
          <w:wAfter w:w="1338" w:type="dxa"/>
          <w:trHeight w:val="150"/>
        </w:trPr>
        <w:tc>
          <w:tcPr>
            <w:tcW w:w="11227" w:type="dxa"/>
            <w:gridSpan w:val="49"/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23EE0" w:rsidRPr="00EF7FE3" w:rsidTr="001E7BBD">
        <w:trPr>
          <w:gridAfter w:val="1"/>
          <w:wAfter w:w="1338" w:type="dxa"/>
          <w:trHeight w:val="125"/>
        </w:trPr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9107B5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  <w:r w:rsidRPr="009107B5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108AB" w:rsidRPr="00EF7FE3" w:rsidTr="00D108AB">
        <w:trPr>
          <w:gridAfter w:val="1"/>
          <w:wAfter w:w="1338" w:type="dxa"/>
          <w:trHeight w:val="155"/>
        </w:trPr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8AB" w:rsidRPr="00D108AB" w:rsidRDefault="00D108AB" w:rsidP="00D108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D108AB"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8AB" w:rsidRPr="00D108AB" w:rsidRDefault="00D108AB" w:rsidP="00D108AB">
            <w:pPr>
              <w:jc w:val="center"/>
              <w:rPr>
                <w:rFonts w:ascii="GHEA Grapalat" w:hAnsi="GHEA Grapalat"/>
                <w:b/>
                <w:sz w:val="12"/>
                <w:lang w:val="hy-AM"/>
              </w:rPr>
            </w:pPr>
            <w:r w:rsidRPr="00D108AB">
              <w:rPr>
                <w:rFonts w:ascii="GHEA Grapalat" w:hAnsi="GHEA Grapalat"/>
                <w:b/>
                <w:sz w:val="12"/>
                <w:lang w:val="hy-AM"/>
              </w:rPr>
              <w:t>ООО Зак груп</w:t>
            </w:r>
          </w:p>
          <w:p w:rsidR="00D108AB" w:rsidRPr="00D108AB" w:rsidRDefault="00D108AB" w:rsidP="00D108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23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8AB" w:rsidRPr="00D108AB" w:rsidRDefault="00D108AB" w:rsidP="00D108AB">
            <w:pPr>
              <w:jc w:val="center"/>
              <w:rPr>
                <w:rFonts w:ascii="GHEA Grapalat" w:hAnsi="GHEA Grapalat"/>
                <w:b/>
                <w:sz w:val="12"/>
                <w:lang w:val="en-US"/>
              </w:rPr>
            </w:pPr>
            <w:r w:rsidRPr="00D108AB">
              <w:rPr>
                <w:rFonts w:ascii="GHEA Grapalat" w:hAnsi="GHEA Grapalat"/>
                <w:b/>
                <w:sz w:val="12"/>
                <w:lang w:val="en-US"/>
              </w:rPr>
              <w:t>г.Гюмри Хримян Аурик 46/2</w:t>
            </w:r>
          </w:p>
          <w:p w:rsidR="00D108AB" w:rsidRPr="00D108AB" w:rsidRDefault="00D108AB" w:rsidP="00D108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8AB" w:rsidRPr="00D108AB" w:rsidRDefault="00D108AB" w:rsidP="00D108AB">
            <w:pPr>
              <w:widowControl w:val="0"/>
              <w:jc w:val="center"/>
              <w:rPr>
                <w:rFonts w:ascii="Sylfaen" w:hAnsi="Sylfaen"/>
                <w:sz w:val="12"/>
              </w:rPr>
            </w:pPr>
            <w:r w:rsidRPr="00D108AB">
              <w:rPr>
                <w:rFonts w:ascii="GHEA Grapalat" w:hAnsi="GHEA Grapalat"/>
                <w:b/>
                <w:sz w:val="12"/>
              </w:rPr>
              <w:t>lilitgalstyan@mail.ru</w:t>
            </w:r>
          </w:p>
        </w:tc>
        <w:tc>
          <w:tcPr>
            <w:tcW w:w="1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8AB" w:rsidRPr="00D108AB" w:rsidRDefault="00D108AB" w:rsidP="00D108AB">
            <w:pPr>
              <w:jc w:val="center"/>
              <w:rPr>
                <w:rFonts w:ascii="GHEA Grapalat" w:hAnsi="GHEA Grapalat"/>
                <w:b/>
                <w:sz w:val="12"/>
              </w:rPr>
            </w:pPr>
            <w:r w:rsidRPr="00D108AB">
              <w:rPr>
                <w:rFonts w:ascii="GHEA Grapalat" w:hAnsi="GHEA Grapalat"/>
                <w:b/>
                <w:sz w:val="12"/>
              </w:rPr>
              <w:t>1930042157060100</w:t>
            </w:r>
          </w:p>
          <w:p w:rsidR="00D108AB" w:rsidRPr="00D108AB" w:rsidRDefault="00D108AB" w:rsidP="00D108A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highlight w:val="yellow"/>
                <w:lang w:val="hy-AM"/>
              </w:rPr>
            </w:pPr>
          </w:p>
        </w:tc>
        <w:tc>
          <w:tcPr>
            <w:tcW w:w="2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8AB" w:rsidRPr="00D108AB" w:rsidRDefault="00D108AB" w:rsidP="00D108AB">
            <w:pPr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108AB">
              <w:rPr>
                <w:rFonts w:ascii="GHEA Grapalat" w:hAnsi="GHEA Grapalat"/>
                <w:b/>
                <w:sz w:val="12"/>
              </w:rPr>
              <w:t>05538342</w:t>
            </w:r>
          </w:p>
        </w:tc>
      </w:tr>
      <w:tr w:rsidR="00123EE0" w:rsidRPr="00EF7FE3" w:rsidTr="00123EE0">
        <w:trPr>
          <w:gridAfter w:val="1"/>
          <w:wAfter w:w="1338" w:type="dxa"/>
          <w:trHeight w:val="288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123EE0" w:rsidRPr="00EF7FE3" w:rsidRDefault="00123EE0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123EE0" w:rsidRPr="009107B5" w:rsidTr="00123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8" w:type="dxa"/>
          <w:trHeight w:val="200"/>
        </w:trPr>
        <w:tc>
          <w:tcPr>
            <w:tcW w:w="34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107B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23EE0" w:rsidRPr="009107B5" w:rsidTr="00123EE0">
        <w:trPr>
          <w:gridAfter w:val="1"/>
          <w:wAfter w:w="1338" w:type="dxa"/>
          <w:trHeight w:val="288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EE0" w:rsidRPr="009107B5" w:rsidTr="00123EE0">
        <w:trPr>
          <w:gridAfter w:val="1"/>
          <w:wAfter w:w="1338" w:type="dxa"/>
          <w:trHeight w:val="475"/>
        </w:trPr>
        <w:tc>
          <w:tcPr>
            <w:tcW w:w="340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23EE0" w:rsidRPr="009107B5" w:rsidRDefault="00123EE0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2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23EE0" w:rsidRPr="009107B5" w:rsidRDefault="00123EE0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07B5">
              <w:rPr>
                <w:rStyle w:val="tlid-translation"/>
                <w:rFonts w:ascii="Cambria" w:hAnsi="Cambria" w:cs="Cambria"/>
              </w:rPr>
              <w:t>СогласноЗаконуРАозакупках</w:t>
            </w:r>
            <w:r w:rsidRPr="009107B5">
              <w:rPr>
                <w:rStyle w:val="tlid-translation"/>
              </w:rPr>
              <w:t xml:space="preserve">, </w:t>
            </w:r>
            <w:r w:rsidRPr="009107B5">
              <w:rPr>
                <w:rStyle w:val="tlid-translation"/>
                <w:rFonts w:ascii="Cambria" w:hAnsi="Cambria" w:cs="Cambria"/>
              </w:rPr>
              <w:t>всянеобходимаяинформацияопубликована</w:t>
            </w:r>
          </w:p>
        </w:tc>
      </w:tr>
      <w:tr w:rsidR="00123EE0" w:rsidRPr="009107B5" w:rsidTr="00123EE0">
        <w:trPr>
          <w:gridAfter w:val="1"/>
          <w:wAfter w:w="1338" w:type="dxa"/>
          <w:trHeight w:val="288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EE0" w:rsidRPr="009107B5" w:rsidTr="00123EE0">
        <w:trPr>
          <w:gridAfter w:val="1"/>
          <w:wAfter w:w="1338" w:type="dxa"/>
          <w:trHeight w:val="427"/>
        </w:trPr>
        <w:tc>
          <w:tcPr>
            <w:tcW w:w="3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07B5">
              <w:rPr>
                <w:rStyle w:val="tlid-translation"/>
                <w:rFonts w:ascii="Cambria" w:hAnsi="Cambria" w:cs="Cambria"/>
              </w:rPr>
              <w:t>Впроцессезакупкинебылообнаруженоникакихсудебныхисков</w:t>
            </w:r>
          </w:p>
        </w:tc>
      </w:tr>
      <w:tr w:rsidR="00123EE0" w:rsidRPr="009107B5" w:rsidTr="00123EE0">
        <w:trPr>
          <w:gridAfter w:val="1"/>
          <w:wAfter w:w="1338" w:type="dxa"/>
          <w:trHeight w:val="288"/>
        </w:trPr>
        <w:tc>
          <w:tcPr>
            <w:tcW w:w="1122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EE0" w:rsidRPr="009107B5" w:rsidTr="00123EE0">
        <w:trPr>
          <w:gridAfter w:val="1"/>
          <w:wAfter w:w="1338" w:type="dxa"/>
          <w:trHeight w:val="427"/>
        </w:trPr>
        <w:tc>
          <w:tcPr>
            <w:tcW w:w="3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07B5">
              <w:rPr>
                <w:rStyle w:val="tlid-translation"/>
                <w:rFonts w:ascii="Cambria" w:hAnsi="Cambria" w:cs="Cambria"/>
              </w:rPr>
              <w:t>Нетпретензийкпроцессупокупки</w:t>
            </w:r>
          </w:p>
        </w:tc>
      </w:tr>
      <w:tr w:rsidR="00123EE0" w:rsidRPr="009107B5" w:rsidTr="00123EE0">
        <w:trPr>
          <w:gridAfter w:val="1"/>
          <w:wAfter w:w="1338" w:type="dxa"/>
          <w:trHeight w:val="288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EE0" w:rsidRPr="009107B5" w:rsidTr="00123EE0">
        <w:trPr>
          <w:gridAfter w:val="1"/>
          <w:wAfter w:w="1338" w:type="dxa"/>
          <w:trHeight w:val="427"/>
        </w:trPr>
        <w:tc>
          <w:tcPr>
            <w:tcW w:w="3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107B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123EE0" w:rsidRPr="009107B5" w:rsidTr="00123EE0">
        <w:trPr>
          <w:gridAfter w:val="1"/>
          <w:wAfter w:w="1338" w:type="dxa"/>
          <w:trHeight w:val="288"/>
        </w:trPr>
        <w:tc>
          <w:tcPr>
            <w:tcW w:w="11227" w:type="dxa"/>
            <w:gridSpan w:val="49"/>
            <w:shd w:val="clear" w:color="auto" w:fill="99CCFF"/>
            <w:vAlign w:val="center"/>
          </w:tcPr>
          <w:p w:rsidR="00123EE0" w:rsidRPr="009107B5" w:rsidRDefault="00123EE0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EE0" w:rsidRPr="009107B5" w:rsidTr="00123EE0">
        <w:trPr>
          <w:gridAfter w:val="1"/>
          <w:wAfter w:w="1338" w:type="dxa"/>
          <w:trHeight w:val="227"/>
        </w:trPr>
        <w:tc>
          <w:tcPr>
            <w:tcW w:w="11227" w:type="dxa"/>
            <w:gridSpan w:val="49"/>
            <w:shd w:val="clear" w:color="auto" w:fill="auto"/>
            <w:vAlign w:val="center"/>
          </w:tcPr>
          <w:p w:rsidR="00123EE0" w:rsidRPr="009107B5" w:rsidRDefault="00123EE0" w:rsidP="00FA2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23EE0" w:rsidRPr="009107B5" w:rsidTr="00123EE0">
        <w:trPr>
          <w:gridAfter w:val="1"/>
          <w:wAfter w:w="1338" w:type="dxa"/>
          <w:trHeight w:val="4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96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EE0" w:rsidRPr="009107B5" w:rsidRDefault="00123EE0" w:rsidP="00FA2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3EE0" w:rsidRPr="009107B5" w:rsidRDefault="00123EE0" w:rsidP="00332E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07B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5509C" w:rsidRPr="009107B5" w:rsidTr="00123EE0">
        <w:trPr>
          <w:gridAfter w:val="1"/>
          <w:wAfter w:w="1338" w:type="dxa"/>
          <w:trHeight w:val="47"/>
        </w:trPr>
        <w:tc>
          <w:tcPr>
            <w:tcW w:w="3261" w:type="dxa"/>
            <w:gridSpan w:val="14"/>
            <w:shd w:val="clear" w:color="auto" w:fill="auto"/>
            <w:vAlign w:val="center"/>
          </w:tcPr>
          <w:p w:rsidR="0095509C" w:rsidRPr="0095509C" w:rsidRDefault="0095509C" w:rsidP="00F01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Гаянэ Петросян </w:t>
            </w:r>
          </w:p>
        </w:tc>
        <w:tc>
          <w:tcPr>
            <w:tcW w:w="4296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509C" w:rsidRPr="00BF7713" w:rsidRDefault="0095509C" w:rsidP="000C18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098 56 58 06</w:t>
            </w:r>
          </w:p>
        </w:tc>
        <w:tc>
          <w:tcPr>
            <w:tcW w:w="3670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509C" w:rsidRPr="00BF7713" w:rsidRDefault="0095509C" w:rsidP="000C18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51591">
              <w:rPr>
                <w:rFonts w:ascii="GHEA Grapalat" w:hAnsi="GHEA Grapalat"/>
                <w:b/>
                <w:bCs/>
                <w:sz w:val="14"/>
                <w:szCs w:val="14"/>
              </w:rPr>
              <w:br/>
              <w:t>gyumrishbok.gnum@mail.ru</w:t>
            </w:r>
          </w:p>
        </w:tc>
      </w:tr>
    </w:tbl>
    <w:p w:rsidR="00BA5C97" w:rsidRPr="009107B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F018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107B5">
        <w:rPr>
          <w:rFonts w:ascii="GHEA Grapalat" w:hAnsi="GHEA Grapalat"/>
          <w:sz w:val="20"/>
        </w:rPr>
        <w:t>Заказчик:</w:t>
      </w:r>
      <w:r w:rsidR="00F01871" w:rsidRPr="009107B5">
        <w:rPr>
          <w:rFonts w:ascii="GHEA Grapalat" w:hAnsi="GHEA Grapalat"/>
          <w:sz w:val="20"/>
          <w:lang w:val="hy-AM"/>
        </w:rPr>
        <w:t xml:space="preserve"> </w:t>
      </w:r>
      <w:r w:rsidR="00BB6473">
        <w:rPr>
          <w:rFonts w:ascii="GHEA Grapalat" w:hAnsi="GHEA Grapalat"/>
          <w:sz w:val="20"/>
          <w:lang w:val="hy-AM"/>
        </w:rPr>
        <w:t xml:space="preserve">«ГЮМРИЙСКАЯ СТАНЦИЯ СКОРОЙ МЕДИЦИНСКОЙ ПОМОЩИ» ЗАО 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D776B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40" w:rsidRDefault="001F6E40">
      <w:r>
        <w:separator/>
      </w:r>
    </w:p>
  </w:endnote>
  <w:endnote w:type="continuationSeparator" w:id="0">
    <w:p w:rsidR="001F6E40" w:rsidRDefault="001F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6E6" w:rsidRDefault="00BE46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46E6" w:rsidRDefault="00BE46E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E46E6" w:rsidRPr="008257B0" w:rsidRDefault="00BE46E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D1B6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40" w:rsidRDefault="001F6E40">
      <w:r>
        <w:separator/>
      </w:r>
    </w:p>
  </w:footnote>
  <w:footnote w:type="continuationSeparator" w:id="0">
    <w:p w:rsidR="001F6E40" w:rsidRDefault="001F6E40">
      <w:r>
        <w:continuationSeparator/>
      </w:r>
    </w:p>
  </w:footnote>
  <w:footnote w:id="1">
    <w:p w:rsidR="00BE46E6" w:rsidRPr="0005665C" w:rsidRDefault="00BE46E6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05665C">
        <w:rPr>
          <w:rFonts w:ascii="GHEA Grapalat" w:hAnsi="GHEA Grapalat"/>
          <w:i/>
          <w:sz w:val="16"/>
          <w:szCs w:val="16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E46E6" w:rsidRPr="0005665C" w:rsidRDefault="00BE46E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566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E46E6" w:rsidRPr="0005665C" w:rsidRDefault="00BE46E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566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E46E6" w:rsidRPr="0005665C" w:rsidRDefault="00BE46E6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05665C">
        <w:rPr>
          <w:rStyle w:val="af5"/>
          <w:rFonts w:ascii="GHEA Grapalat" w:hAnsi="GHEA Grapalat"/>
          <w:i/>
          <w:sz w:val="16"/>
          <w:szCs w:val="16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BE46E6" w:rsidRPr="0005665C" w:rsidRDefault="00BE46E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566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BE46E6" w:rsidRPr="0005665C" w:rsidRDefault="00BE46E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5665C">
        <w:rPr>
          <w:rStyle w:val="af5"/>
          <w:rFonts w:ascii="GHEA Grapalat" w:hAnsi="GHEA Grapalat"/>
          <w:i/>
          <w:sz w:val="16"/>
          <w:szCs w:val="16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E46E6" w:rsidRPr="0005665C" w:rsidRDefault="00BE46E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8">
    <w:p w:rsidR="00BE46E6" w:rsidRPr="004C584B" w:rsidRDefault="00BE46E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9">
    <w:p w:rsidR="00BE46E6" w:rsidRPr="004C584B" w:rsidRDefault="00BE46E6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606B8B"/>
    <w:multiLevelType w:val="hybridMultilevel"/>
    <w:tmpl w:val="DE66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1A6"/>
    <w:rsid w:val="000106F0"/>
    <w:rsid w:val="00022E27"/>
    <w:rsid w:val="00025EFB"/>
    <w:rsid w:val="00027904"/>
    <w:rsid w:val="00034417"/>
    <w:rsid w:val="0003635A"/>
    <w:rsid w:val="00040BA1"/>
    <w:rsid w:val="0004365B"/>
    <w:rsid w:val="0005665C"/>
    <w:rsid w:val="0005765A"/>
    <w:rsid w:val="00057ED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CFD"/>
    <w:rsid w:val="0009444C"/>
    <w:rsid w:val="00095B7E"/>
    <w:rsid w:val="000B3F73"/>
    <w:rsid w:val="000B522B"/>
    <w:rsid w:val="000C210A"/>
    <w:rsid w:val="000C36DD"/>
    <w:rsid w:val="000D1B69"/>
    <w:rsid w:val="000D2565"/>
    <w:rsid w:val="000D3C84"/>
    <w:rsid w:val="000D575E"/>
    <w:rsid w:val="000D776B"/>
    <w:rsid w:val="000E312B"/>
    <w:rsid w:val="000E517F"/>
    <w:rsid w:val="00100D10"/>
    <w:rsid w:val="00102415"/>
    <w:rsid w:val="00102A32"/>
    <w:rsid w:val="001038C8"/>
    <w:rsid w:val="00120E57"/>
    <w:rsid w:val="00123EE0"/>
    <w:rsid w:val="00124077"/>
    <w:rsid w:val="00125AFF"/>
    <w:rsid w:val="00132E94"/>
    <w:rsid w:val="00133272"/>
    <w:rsid w:val="00134A0D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E7BBD"/>
    <w:rsid w:val="001F116E"/>
    <w:rsid w:val="001F5BAF"/>
    <w:rsid w:val="001F6E40"/>
    <w:rsid w:val="00200F36"/>
    <w:rsid w:val="0020420B"/>
    <w:rsid w:val="00205535"/>
    <w:rsid w:val="00212A37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B39"/>
    <w:rsid w:val="002616FE"/>
    <w:rsid w:val="00264981"/>
    <w:rsid w:val="0026753B"/>
    <w:rsid w:val="0027090D"/>
    <w:rsid w:val="00270FCE"/>
    <w:rsid w:val="002827E6"/>
    <w:rsid w:val="002854BD"/>
    <w:rsid w:val="0029297C"/>
    <w:rsid w:val="002955FD"/>
    <w:rsid w:val="002A5B15"/>
    <w:rsid w:val="002B1215"/>
    <w:rsid w:val="002B3E7D"/>
    <w:rsid w:val="002B3F6D"/>
    <w:rsid w:val="002C5839"/>
    <w:rsid w:val="002C60EF"/>
    <w:rsid w:val="002D09EE"/>
    <w:rsid w:val="002D0BF6"/>
    <w:rsid w:val="002D33BB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2E39"/>
    <w:rsid w:val="003400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28F3"/>
    <w:rsid w:val="00376579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E47"/>
    <w:rsid w:val="003A7462"/>
    <w:rsid w:val="003B24BE"/>
    <w:rsid w:val="003B2BED"/>
    <w:rsid w:val="003B43BD"/>
    <w:rsid w:val="003B5887"/>
    <w:rsid w:val="003C0293"/>
    <w:rsid w:val="003D17D0"/>
    <w:rsid w:val="003D5271"/>
    <w:rsid w:val="003E343E"/>
    <w:rsid w:val="003F49B4"/>
    <w:rsid w:val="003F5A52"/>
    <w:rsid w:val="003F71F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7274"/>
    <w:rsid w:val="00454284"/>
    <w:rsid w:val="00467A9D"/>
    <w:rsid w:val="00473936"/>
    <w:rsid w:val="00473C53"/>
    <w:rsid w:val="004808DD"/>
    <w:rsid w:val="00480FFF"/>
    <w:rsid w:val="00486700"/>
    <w:rsid w:val="00490CB8"/>
    <w:rsid w:val="004945B6"/>
    <w:rsid w:val="0049499A"/>
    <w:rsid w:val="00495048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7054"/>
    <w:rsid w:val="00530C24"/>
    <w:rsid w:val="00531EA4"/>
    <w:rsid w:val="00541A77"/>
    <w:rsid w:val="00541BC6"/>
    <w:rsid w:val="005461BC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821D5"/>
    <w:rsid w:val="00586A35"/>
    <w:rsid w:val="0059197C"/>
    <w:rsid w:val="00591E66"/>
    <w:rsid w:val="00593902"/>
    <w:rsid w:val="00594970"/>
    <w:rsid w:val="005A05CF"/>
    <w:rsid w:val="005A1214"/>
    <w:rsid w:val="005A17D3"/>
    <w:rsid w:val="005A66C0"/>
    <w:rsid w:val="005A7CDE"/>
    <w:rsid w:val="005B30BE"/>
    <w:rsid w:val="005B3F86"/>
    <w:rsid w:val="005B69EE"/>
    <w:rsid w:val="005C39A0"/>
    <w:rsid w:val="005D0F4E"/>
    <w:rsid w:val="005D27BA"/>
    <w:rsid w:val="005E141E"/>
    <w:rsid w:val="005E2F58"/>
    <w:rsid w:val="005E6B61"/>
    <w:rsid w:val="005F254D"/>
    <w:rsid w:val="00604A2D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65C"/>
    <w:rsid w:val="006557FC"/>
    <w:rsid w:val="00656DC4"/>
    <w:rsid w:val="00672931"/>
    <w:rsid w:val="00673895"/>
    <w:rsid w:val="00683E3A"/>
    <w:rsid w:val="006840B6"/>
    <w:rsid w:val="00686425"/>
    <w:rsid w:val="00692C23"/>
    <w:rsid w:val="00694204"/>
    <w:rsid w:val="006953EB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26BD"/>
    <w:rsid w:val="00704B0C"/>
    <w:rsid w:val="007054A2"/>
    <w:rsid w:val="0071112C"/>
    <w:rsid w:val="0071216F"/>
    <w:rsid w:val="00712A17"/>
    <w:rsid w:val="007172D2"/>
    <w:rsid w:val="00717888"/>
    <w:rsid w:val="00721193"/>
    <w:rsid w:val="00722C9C"/>
    <w:rsid w:val="00727604"/>
    <w:rsid w:val="00732AED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BA6"/>
    <w:rsid w:val="00765F01"/>
    <w:rsid w:val="0077382B"/>
    <w:rsid w:val="00780CF0"/>
    <w:rsid w:val="007868A4"/>
    <w:rsid w:val="007A44B1"/>
    <w:rsid w:val="007A5C36"/>
    <w:rsid w:val="007A795B"/>
    <w:rsid w:val="007B28E2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5967"/>
    <w:rsid w:val="008372E0"/>
    <w:rsid w:val="008503C1"/>
    <w:rsid w:val="0085169A"/>
    <w:rsid w:val="0085228E"/>
    <w:rsid w:val="00865107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4BEF"/>
    <w:rsid w:val="00894E35"/>
    <w:rsid w:val="0089503C"/>
    <w:rsid w:val="00896409"/>
    <w:rsid w:val="008A2E6B"/>
    <w:rsid w:val="008B206E"/>
    <w:rsid w:val="008C1FBC"/>
    <w:rsid w:val="008C3DB4"/>
    <w:rsid w:val="008C4619"/>
    <w:rsid w:val="008C7670"/>
    <w:rsid w:val="008D0B2F"/>
    <w:rsid w:val="008D652C"/>
    <w:rsid w:val="008D68A8"/>
    <w:rsid w:val="008D769A"/>
    <w:rsid w:val="008D78D4"/>
    <w:rsid w:val="008E0890"/>
    <w:rsid w:val="008E6790"/>
    <w:rsid w:val="008F36E5"/>
    <w:rsid w:val="008F3C3A"/>
    <w:rsid w:val="008F4088"/>
    <w:rsid w:val="008F471A"/>
    <w:rsid w:val="008F5FBD"/>
    <w:rsid w:val="008F6EE8"/>
    <w:rsid w:val="008F7DC4"/>
    <w:rsid w:val="00901B34"/>
    <w:rsid w:val="00907C60"/>
    <w:rsid w:val="009107B5"/>
    <w:rsid w:val="00910C5A"/>
    <w:rsid w:val="00910DE9"/>
    <w:rsid w:val="00913176"/>
    <w:rsid w:val="00916899"/>
    <w:rsid w:val="0092282D"/>
    <w:rsid w:val="0092549D"/>
    <w:rsid w:val="009337B2"/>
    <w:rsid w:val="009359D6"/>
    <w:rsid w:val="009402A9"/>
    <w:rsid w:val="00941EC2"/>
    <w:rsid w:val="009507AF"/>
    <w:rsid w:val="0095509C"/>
    <w:rsid w:val="00955275"/>
    <w:rsid w:val="00960339"/>
    <w:rsid w:val="00960BDD"/>
    <w:rsid w:val="00963C65"/>
    <w:rsid w:val="009706C8"/>
    <w:rsid w:val="00970924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6DD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3098"/>
    <w:rsid w:val="00A04ACF"/>
    <w:rsid w:val="00A21B0E"/>
    <w:rsid w:val="00A253DE"/>
    <w:rsid w:val="00A2735C"/>
    <w:rsid w:val="00A30C0F"/>
    <w:rsid w:val="00A31ACA"/>
    <w:rsid w:val="00A36B72"/>
    <w:rsid w:val="00A45288"/>
    <w:rsid w:val="00A56812"/>
    <w:rsid w:val="00A575D1"/>
    <w:rsid w:val="00A611FE"/>
    <w:rsid w:val="00A70700"/>
    <w:rsid w:val="00A814B7"/>
    <w:rsid w:val="00AA698E"/>
    <w:rsid w:val="00AB1F7F"/>
    <w:rsid w:val="00AB253E"/>
    <w:rsid w:val="00AB2D08"/>
    <w:rsid w:val="00AC7F6F"/>
    <w:rsid w:val="00AD5F58"/>
    <w:rsid w:val="00AE34C9"/>
    <w:rsid w:val="00AE44F0"/>
    <w:rsid w:val="00AE7C17"/>
    <w:rsid w:val="00AF6C0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3EA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2242"/>
    <w:rsid w:val="00B97F20"/>
    <w:rsid w:val="00BA2D35"/>
    <w:rsid w:val="00BA5C97"/>
    <w:rsid w:val="00BB6473"/>
    <w:rsid w:val="00BC0DBD"/>
    <w:rsid w:val="00BC2364"/>
    <w:rsid w:val="00BD2B29"/>
    <w:rsid w:val="00BD3ECE"/>
    <w:rsid w:val="00BD55F0"/>
    <w:rsid w:val="00BE08E1"/>
    <w:rsid w:val="00BE4030"/>
    <w:rsid w:val="00BE4581"/>
    <w:rsid w:val="00BE46E6"/>
    <w:rsid w:val="00BE4FC4"/>
    <w:rsid w:val="00BE5929"/>
    <w:rsid w:val="00BE5F62"/>
    <w:rsid w:val="00BE6696"/>
    <w:rsid w:val="00BF118D"/>
    <w:rsid w:val="00BF5CE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54BB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8AB"/>
    <w:rsid w:val="00D1512F"/>
    <w:rsid w:val="00D20BEB"/>
    <w:rsid w:val="00D21F3A"/>
    <w:rsid w:val="00D2725C"/>
    <w:rsid w:val="00D30540"/>
    <w:rsid w:val="00D33DBF"/>
    <w:rsid w:val="00D34139"/>
    <w:rsid w:val="00D405E4"/>
    <w:rsid w:val="00D472AC"/>
    <w:rsid w:val="00D523E9"/>
    <w:rsid w:val="00D52421"/>
    <w:rsid w:val="00D559F9"/>
    <w:rsid w:val="00D60E7A"/>
    <w:rsid w:val="00D6228A"/>
    <w:rsid w:val="00D63146"/>
    <w:rsid w:val="00D660D3"/>
    <w:rsid w:val="00D673FC"/>
    <w:rsid w:val="00D72359"/>
    <w:rsid w:val="00D73CF7"/>
    <w:rsid w:val="00D7686F"/>
    <w:rsid w:val="00D77215"/>
    <w:rsid w:val="00D810D7"/>
    <w:rsid w:val="00D83E21"/>
    <w:rsid w:val="00D84893"/>
    <w:rsid w:val="00D86156"/>
    <w:rsid w:val="00D92B38"/>
    <w:rsid w:val="00D92FBE"/>
    <w:rsid w:val="00D9310F"/>
    <w:rsid w:val="00DA0C45"/>
    <w:rsid w:val="00DA3B88"/>
    <w:rsid w:val="00DA6E9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ED0"/>
    <w:rsid w:val="00E1328A"/>
    <w:rsid w:val="00E14174"/>
    <w:rsid w:val="00E14FB5"/>
    <w:rsid w:val="00E2065E"/>
    <w:rsid w:val="00E21EBA"/>
    <w:rsid w:val="00E24AA7"/>
    <w:rsid w:val="00E359C1"/>
    <w:rsid w:val="00E41DA4"/>
    <w:rsid w:val="00E427D3"/>
    <w:rsid w:val="00E4347E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5D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7FE3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D6F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2D6C"/>
    <w:rsid w:val="00FA30EA"/>
    <w:rsid w:val="00FB12B0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paragraph" w:customStyle="1" w:styleId="Default">
    <w:name w:val="Default"/>
    <w:rsid w:val="001E7BBD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C608-BB07-4B54-90F4-24F60A83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Agunik</cp:lastModifiedBy>
  <cp:revision>27</cp:revision>
  <cp:lastPrinted>2019-12-17T05:41:00Z</cp:lastPrinted>
  <dcterms:created xsi:type="dcterms:W3CDTF">2019-12-17T05:42:00Z</dcterms:created>
  <dcterms:modified xsi:type="dcterms:W3CDTF">2020-04-27T17:44:00Z</dcterms:modified>
</cp:coreProperties>
</file>