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F5" w:rsidRDefault="00F41EF5" w:rsidP="00F41EF5">
      <w:pPr>
        <w:jc w:val="right"/>
      </w:pPr>
      <w:r>
        <w:t>Приложение № 7:</w:t>
      </w:r>
    </w:p>
    <w:p w:rsidR="00F41EF5" w:rsidRDefault="00F41EF5" w:rsidP="00F41EF5">
      <w:pPr>
        <w:jc w:val="right"/>
      </w:pPr>
      <w:r>
        <w:t>Министр финансов РА 2019</w:t>
      </w:r>
    </w:p>
    <w:p w:rsidR="00F41EF5" w:rsidRDefault="00F41EF5" w:rsidP="00F41EF5">
      <w:pPr>
        <w:jc w:val="right"/>
      </w:pPr>
      <w:r>
        <w:t>Приказ № 597-А от 04 ноября</w:t>
      </w:r>
    </w:p>
    <w:p w:rsidR="00F41EF5" w:rsidRDefault="00F41EF5" w:rsidP="00F41EF5">
      <w:pPr>
        <w:jc w:val="right"/>
      </w:pPr>
      <w:r>
        <w:t>Примерная форма</w:t>
      </w:r>
    </w:p>
    <w:p w:rsidR="00F41EF5" w:rsidRDefault="00F41EF5" w:rsidP="00F41EF5"/>
    <w:p w:rsidR="00F41EF5" w:rsidRDefault="00F41EF5" w:rsidP="00F41EF5">
      <w:pPr>
        <w:jc w:val="center"/>
      </w:pPr>
      <w:r>
        <w:t>ЗАЯВЛЕНИЕ</w:t>
      </w:r>
    </w:p>
    <w:p w:rsidR="00F41EF5" w:rsidRDefault="00F41EF5" w:rsidP="00F41EF5">
      <w:pPr>
        <w:jc w:val="center"/>
      </w:pPr>
      <w:r>
        <w:t>ПО ВОПРОСУ О КОНКУРСЕ *</w:t>
      </w:r>
    </w:p>
    <w:p w:rsidR="00F41EF5" w:rsidRDefault="00F41EF5" w:rsidP="00F41EF5">
      <w:pPr>
        <w:jc w:val="center"/>
      </w:pPr>
      <w:r>
        <w:t>Данный текст заявления утвержден оценочной комиссией.</w:t>
      </w:r>
    </w:p>
    <w:p w:rsidR="00F41EF5" w:rsidRPr="004F3279" w:rsidRDefault="00F41EF5" w:rsidP="00F41EF5">
      <w:pPr>
        <w:jc w:val="center"/>
      </w:pPr>
      <w:r>
        <w:t>Решением от 15 ноября 2019 года «1»</w:t>
      </w:r>
    </w:p>
    <w:p w:rsidR="00F41EF5" w:rsidRDefault="004F3279" w:rsidP="004F3279">
      <w:pPr>
        <w:jc w:val="center"/>
      </w:pPr>
      <w:r w:rsidRPr="00791034">
        <w:rPr>
          <w:rFonts w:ascii="GHEA Grapalat" w:hAnsi="GHEA Grapalat"/>
          <w:i/>
          <w:u w:val="single"/>
          <w:lang w:val="af-ZA"/>
        </w:rPr>
        <w:t>ԿԿԾ-ԳՀԱՊՁԲ   19/18</w:t>
      </w:r>
    </w:p>
    <w:p w:rsidR="00F41EF5" w:rsidRDefault="00F41EF5" w:rsidP="00F41EF5">
      <w:r>
        <w:t>Заказчик: «</w:t>
      </w:r>
      <w:proofErr w:type="spellStart"/>
      <w:r>
        <w:t>Капанская</w:t>
      </w:r>
      <w:proofErr w:type="spellEnd"/>
      <w:r>
        <w:t xml:space="preserve"> коммунальная служба». М. Капан </w:t>
      </w:r>
      <w:proofErr w:type="spellStart"/>
      <w:r>
        <w:t>Папян</w:t>
      </w:r>
      <w:proofErr w:type="spellEnd"/>
      <w:r>
        <w:t xml:space="preserve"> 16а объявляет конкурс цитат один на один.</w:t>
      </w:r>
    </w:p>
    <w:p w:rsidR="00F41EF5" w:rsidRDefault="00F41EF5" w:rsidP="00F41EF5">
      <w:r>
        <w:t>В результате этой процедуры выбранному участнику будет предложено подписать договор на уличное освещение (далее - договор), как это предписано.</w:t>
      </w:r>
    </w:p>
    <w:p w:rsidR="00F41EF5" w:rsidRDefault="00F41EF5" w:rsidP="00F41EF5">
      <w:r>
        <w:t>В соответствии со статьей 7 Закона РА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процедуре.</w:t>
      </w:r>
    </w:p>
    <w:p w:rsidR="00F41EF5" w:rsidRDefault="00F41EF5" w:rsidP="00F41EF5">
      <w:r>
        <w:t>Условия для лиц, не имеющих права участвовать в этой процедуре, а также условия, изложенные участниками, изложены по приглашению этой процедуры.</w:t>
      </w:r>
    </w:p>
    <w:p w:rsidR="00F41EF5" w:rsidRDefault="00F41EF5" w:rsidP="00F41EF5">
      <w:r>
        <w:t>Выбранный участник должен быть выбран из числа участников, которые удовлетворительно оценили предложения, исходя из предпочтения участника, подавшего минимальную ставку.</w:t>
      </w:r>
    </w:p>
    <w:p w:rsidR="00F41EF5" w:rsidRDefault="00F41EF5" w:rsidP="00F41EF5">
      <w:r>
        <w:t>Положения Соглашения о закупках Всемирной торговой организации применяются к этой процедуре.</w:t>
      </w:r>
    </w:p>
    <w:p w:rsidR="00F41EF5" w:rsidRDefault="00F41EF5" w:rsidP="00F41EF5">
      <w:r>
        <w:t>Чтобы получить бумажное приглашение, вы должны обратиться к Клиенту до 10:00 на 6-й день после даты этого объявления. Кроме того, для получения бумажного приглашения клиент должен подать письменное заявление. Клиент должен убедиться, что Приглашение сделано в печатном виде (или AMD, что не может превышать стоимость копирования и доставки Приглашения, с копией Банковского документа, удостоверяющего, что оно оплачено вместе с заявкой) в первый рабочий день после получения такого запроса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ужно сделать аккаунт).</w:t>
      </w:r>
    </w:p>
    <w:p w:rsidR="00F41EF5" w:rsidRDefault="00F41EF5" w:rsidP="00F41EF5">
      <w:r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F41EF5" w:rsidRDefault="00F41EF5" w:rsidP="00F41EF5">
      <w:proofErr w:type="gramStart"/>
      <w:r>
        <w:t>Не получение</w:t>
      </w:r>
      <w:proofErr w:type="gramEnd"/>
      <w:r>
        <w:t xml:space="preserve"> приглашения не ограничивает права участника на участие в этой процедуре.</w:t>
      </w:r>
    </w:p>
    <w:p w:rsidR="00F41EF5" w:rsidRDefault="00F41EF5" w:rsidP="00F41EF5">
      <w:r>
        <w:t xml:space="preserve">Заявки на участие в этой процедуре должны быть представлены в </w:t>
      </w:r>
      <w:proofErr w:type="spellStart"/>
      <w:r>
        <w:t>Сюникском</w:t>
      </w:r>
      <w:proofErr w:type="spellEnd"/>
      <w:r>
        <w:t xml:space="preserve"> </w:t>
      </w:r>
      <w:proofErr w:type="spellStart"/>
      <w:r>
        <w:t>марзе</w:t>
      </w:r>
      <w:proofErr w:type="spellEnd"/>
      <w:r>
        <w:t xml:space="preserve">, РА. М. </w:t>
      </w:r>
      <w:proofErr w:type="gramStart"/>
      <w:r>
        <w:t>Капан</w:t>
      </w:r>
      <w:proofErr w:type="gramEnd"/>
      <w:r>
        <w:t xml:space="preserve"> </w:t>
      </w:r>
      <w:proofErr w:type="spellStart"/>
      <w:r>
        <w:t>Папян</w:t>
      </w:r>
      <w:proofErr w:type="spellEnd"/>
      <w:r>
        <w:t xml:space="preserve"> 16а, в бумажном виде до этого объявления</w:t>
      </w:r>
    </w:p>
    <w:p w:rsidR="00F41EF5" w:rsidRDefault="004F3279" w:rsidP="00F41EF5">
      <w:r>
        <w:rPr>
          <w:rFonts w:ascii="Sylfaen" w:hAnsi="Sylfaen"/>
          <w:lang w:val="hy-AM"/>
        </w:rPr>
        <w:lastRenderedPageBreak/>
        <w:t>10</w:t>
      </w:r>
      <w:bookmarkStart w:id="0" w:name="_GoBack"/>
      <w:bookmarkEnd w:id="0"/>
      <w:r w:rsidR="00F41EF5">
        <w:t>:00, 7-й день после публикации.</w:t>
      </w:r>
    </w:p>
    <w:p w:rsidR="00F41EF5" w:rsidRDefault="00F41EF5" w:rsidP="00F41EF5">
      <w:r>
        <w:t>Заявки могут быть поданы на английском или русском языке в дополнение к армянскому языку.</w:t>
      </w:r>
    </w:p>
    <w:p w:rsidR="00F41EF5" w:rsidRDefault="00F41EF5" w:rsidP="00F41EF5">
      <w:r>
        <w:t xml:space="preserve">Торги будут открыты в Ереване. М. </w:t>
      </w:r>
      <w:proofErr w:type="gramStart"/>
      <w:r>
        <w:t>Капан</w:t>
      </w:r>
      <w:proofErr w:type="gramEnd"/>
      <w:r>
        <w:t xml:space="preserve"> Улица </w:t>
      </w:r>
      <w:proofErr w:type="spellStart"/>
      <w:r>
        <w:t>Папяна</w:t>
      </w:r>
      <w:proofErr w:type="spellEnd"/>
      <w:r>
        <w:t xml:space="preserve"> 16, 22 ноября 2019 года в </w:t>
      </w:r>
      <w:r w:rsidR="004F3279">
        <w:rPr>
          <w:rFonts w:ascii="Sylfaen" w:hAnsi="Sylfaen"/>
          <w:lang w:val="hy-AM"/>
        </w:rPr>
        <w:t>10</w:t>
      </w:r>
      <w:r>
        <w:t>:00.</w:t>
      </w:r>
    </w:p>
    <w:p w:rsidR="00F41EF5" w:rsidRDefault="00F41EF5" w:rsidP="00F41EF5">
      <w:r>
        <w:t xml:space="preserve">Жалобы об этой процедуре следует подавать в отдел расследований жалоб на закупки. Ереван, Малый Центр, ул. </w:t>
      </w:r>
      <w:proofErr w:type="spellStart"/>
      <w:r>
        <w:t>Московяна</w:t>
      </w:r>
      <w:proofErr w:type="spellEnd"/>
      <w:proofErr w:type="gramStart"/>
      <w:r>
        <w:t xml:space="preserve"> П</w:t>
      </w:r>
      <w:proofErr w:type="gramEnd"/>
      <w:r>
        <w:t xml:space="preserve">о 1 адресу. Апелляции подаются в соответствии с процедурой, изложенной в настоящем приглашении к участию в торгах. Для подачи жалобы требуется платеж в размере 30 000 (тридцати тысяч) </w:t>
      </w:r>
      <w:proofErr w:type="spellStart"/>
      <w:r>
        <w:t>драмов</w:t>
      </w:r>
      <w:proofErr w:type="spellEnd"/>
      <w:r>
        <w:t>, который должен быть переведен на казначейский счет "900008000482", открытый Министерством финансов Республики Армения.</w:t>
      </w:r>
    </w:p>
    <w:p w:rsidR="00F41EF5" w:rsidRPr="00F41EF5" w:rsidRDefault="00F41EF5" w:rsidP="00F41EF5"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Аидой</w:t>
      </w:r>
      <w:proofErr w:type="spellEnd"/>
      <w:r>
        <w:t xml:space="preserve"> Захарян, секретарем оценочной комиссии.</w:t>
      </w:r>
    </w:p>
    <w:p w:rsidR="00F41EF5" w:rsidRPr="00F41EF5" w:rsidRDefault="00F41EF5" w:rsidP="00F41EF5">
      <w:r>
        <w:t>                                      Телефон</w:t>
      </w:r>
      <w:r w:rsidRPr="00F41EF5">
        <w:t xml:space="preserve">         </w:t>
      </w:r>
      <w:r>
        <w:t>098 052 558:</w:t>
      </w:r>
    </w:p>
    <w:p w:rsidR="00F41EF5" w:rsidRDefault="00F41EF5" w:rsidP="00F41EF5">
      <w:r w:rsidRPr="00F41EF5">
        <w:t xml:space="preserve">             </w:t>
      </w:r>
      <w:r>
        <w:t xml:space="preserve">                                      Тоже. Электронная почта </w:t>
      </w:r>
      <w:r w:rsidRPr="00F41EF5">
        <w:t xml:space="preserve">         </w:t>
      </w:r>
      <w:r>
        <w:t>aida_zakharyan@bk.ru:</w:t>
      </w:r>
    </w:p>
    <w:p w:rsidR="00F41EF5" w:rsidRDefault="00F41EF5" w:rsidP="00F41EF5"/>
    <w:p w:rsidR="00F41EF5" w:rsidRDefault="00F41EF5" w:rsidP="00F41EF5"/>
    <w:p w:rsidR="00F41EF5" w:rsidRDefault="00F41EF5" w:rsidP="00F41EF5"/>
    <w:p w:rsidR="00F41EF5" w:rsidRDefault="00F41EF5" w:rsidP="00F41EF5">
      <w:r>
        <w:t xml:space="preserve">Клиент: </w:t>
      </w:r>
      <w:proofErr w:type="spellStart"/>
      <w:r>
        <w:t>Капанская</w:t>
      </w:r>
      <w:proofErr w:type="spellEnd"/>
      <w:r>
        <w:t xml:space="preserve"> государственная служба, ГНКО</w:t>
      </w:r>
    </w:p>
    <w:sectPr w:rsidR="00F41EF5" w:rsidSect="0028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EF5"/>
    <w:rsid w:val="002846FB"/>
    <w:rsid w:val="004F3279"/>
    <w:rsid w:val="00F4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Karen</cp:lastModifiedBy>
  <cp:revision>3</cp:revision>
  <dcterms:created xsi:type="dcterms:W3CDTF">2019-11-15T16:52:00Z</dcterms:created>
  <dcterms:modified xsi:type="dcterms:W3CDTF">2019-11-15T17:56:00Z</dcterms:modified>
</cp:coreProperties>
</file>