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BEB" w:rsidRPr="000A0182" w:rsidRDefault="00D20BEB" w:rsidP="00F77FE2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16"/>
          <w:szCs w:val="16"/>
        </w:rPr>
      </w:pPr>
    </w:p>
    <w:p w:rsidR="00D20BEB" w:rsidRPr="000A0182" w:rsidRDefault="00D20BEB" w:rsidP="00D20BEB">
      <w:pPr>
        <w:jc w:val="right"/>
        <w:rPr>
          <w:rFonts w:ascii="GHEA Grapalat" w:hAnsi="GHEA Grapalat"/>
          <w:sz w:val="22"/>
          <w:szCs w:val="22"/>
        </w:rPr>
      </w:pPr>
    </w:p>
    <w:p w:rsidR="00DE1183" w:rsidRPr="000A0182" w:rsidRDefault="00DE1183" w:rsidP="00D72359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0A0182">
        <w:rPr>
          <w:rFonts w:ascii="GHEA Grapalat" w:hAnsi="GHEA Grapalat" w:cs="Sylfaen"/>
          <w:i/>
          <w:sz w:val="16"/>
        </w:rPr>
        <w:t xml:space="preserve">Приложение N 4: </w:t>
      </w:r>
    </w:p>
    <w:p w:rsidR="00DE1183" w:rsidRPr="000A0182" w:rsidRDefault="00DE1183" w:rsidP="00D72359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0A0182">
        <w:rPr>
          <w:rFonts w:ascii="GHEA Grapalat" w:hAnsi="GHEA Grapalat" w:cs="Sylfaen"/>
          <w:i/>
          <w:sz w:val="16"/>
        </w:rPr>
        <w:t xml:space="preserve">Министр финансов РА 2017 </w:t>
      </w:r>
    </w:p>
    <w:p w:rsidR="00D72359" w:rsidRPr="000A0182" w:rsidRDefault="00D72359" w:rsidP="00D72359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0A0182">
        <w:rPr>
          <w:rFonts w:ascii="GHEA Grapalat" w:hAnsi="GHEA Grapalat" w:cs="Sylfaen"/>
          <w:i/>
          <w:sz w:val="16"/>
        </w:rPr>
        <w:t xml:space="preserve">Приказ № 265-А от 30 мая 2006 г. </w:t>
      </w:r>
    </w:p>
    <w:p w:rsidR="00DE1183" w:rsidRPr="000A0182" w:rsidRDefault="00DE1183" w:rsidP="00DE1183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0A0182">
        <w:rPr>
          <w:rFonts w:ascii="GHEA Grapalat" w:hAnsi="GHEA Grapalat" w:cs="Sylfaen"/>
          <w:i/>
          <w:sz w:val="16"/>
        </w:rPr>
        <w:t xml:space="preserve"> </w:t>
      </w:r>
    </w:p>
    <w:p w:rsidR="00DE1183" w:rsidRPr="000A0182" w:rsidRDefault="00DE1183" w:rsidP="00DE1183">
      <w:pPr>
        <w:pStyle w:val="BodyTextIndent"/>
        <w:jc w:val="center"/>
        <w:rPr>
          <w:rFonts w:ascii="GHEA Grapalat" w:hAnsi="GHEA Grapalat"/>
        </w:rPr>
      </w:pPr>
      <w:r w:rsidRPr="000A0182">
        <w:rPr>
          <w:rFonts w:ascii="GHEA Grapalat" w:hAnsi="GHEA Grapalat"/>
        </w:rPr>
        <w:tab/>
      </w:r>
    </w:p>
    <w:p w:rsidR="00DE1183" w:rsidRPr="000A0182" w:rsidRDefault="00DE1183" w:rsidP="00DE1183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0A0182">
        <w:rPr>
          <w:rFonts w:ascii="GHEA Grapalat" w:hAnsi="GHEA Grapalat"/>
          <w:lang w:val="af-ZA"/>
        </w:rPr>
        <w:tab/>
      </w:r>
    </w:p>
    <w:p w:rsidR="00DE1183" w:rsidRPr="000A0182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1517BC" w:rsidRPr="000A0182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0A0182">
        <w:rPr>
          <w:rFonts w:ascii="GHEA Grapalat" w:hAnsi="GHEA Grapalat" w:cs="Sylfaen"/>
          <w:b/>
          <w:sz w:val="20"/>
          <w:lang w:val="af-ZA"/>
        </w:rPr>
        <w:t>ОБЪЯВЛЕНИЕ:</w:t>
      </w:r>
    </w:p>
    <w:p w:rsidR="00DE1183" w:rsidRPr="000A0182" w:rsidRDefault="001517BC" w:rsidP="0067389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0A0182">
        <w:rPr>
          <w:rFonts w:ascii="GHEA Grapalat" w:hAnsi="GHEA Grapalat" w:cs="Sylfaen"/>
          <w:b/>
          <w:sz w:val="20"/>
          <w:lang w:val="af-ZA"/>
        </w:rPr>
        <w:t>на подписанном контракте</w:t>
      </w:r>
    </w:p>
    <w:p w:rsidR="005461BC" w:rsidRPr="000A0182" w:rsidRDefault="005461BC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67567" w:rsidRPr="000A0182" w:rsidRDefault="00167567" w:rsidP="00167567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0A0182">
        <w:rPr>
          <w:rFonts w:ascii="GHEA Grapalat" w:hAnsi="GHEA Grapalat" w:cs="Sylfaen"/>
          <w:sz w:val="20"/>
          <w:lang w:val="ru-RU"/>
        </w:rPr>
        <w:t>Араратская областная администрация мерзка для своих нужд </w:t>
      </w:r>
      <w:r w:rsidR="00BC2C9E">
        <w:rPr>
          <w:rFonts w:ascii="GHEA Grapalat" w:hAnsi="GHEA Grapalat"/>
          <w:sz w:val="20"/>
          <w:lang w:val="af-ZA"/>
        </w:rPr>
        <w:t>офисная мебель</w:t>
      </w:r>
      <w:r w:rsidR="005461BC" w:rsidRPr="000A0182">
        <w:rPr>
          <w:rFonts w:ascii="GHEA Grapalat" w:hAnsi="GHEA Grapalat" w:cs="Sylfaen"/>
          <w:sz w:val="20"/>
          <w:lang w:val="af-ZA"/>
        </w:rPr>
        <w:t xml:space="preserve"> AM-MAAPRB-20/06-AM организована для покупки</w:t>
      </w:r>
      <w:r w:rsidR="001B5A75" w:rsidRPr="000A0182">
        <w:rPr>
          <w:rFonts w:ascii="GHEA Grapalat" w:hAnsi="GHEA Grapalat"/>
          <w:b/>
          <w:sz w:val="20"/>
          <w:lang w:val="af-ZA"/>
        </w:rPr>
        <w:t xml:space="preserve"> </w:t>
      </w:r>
      <w:r w:rsidRPr="000A0182">
        <w:rPr>
          <w:rFonts w:ascii="GHEA Grapalat" w:hAnsi="GHEA Grapalat" w:cs="Sylfaen"/>
          <w:sz w:val="20"/>
          <w:lang w:val="af-ZA"/>
        </w:rPr>
        <w:t xml:space="preserve">в результате процедуры покупки кодирования </w:t>
      </w:r>
      <w:r w:rsidR="007618AB" w:rsidRPr="000A0182">
        <w:rPr>
          <w:rFonts w:ascii="GHEA Grapalat" w:hAnsi="GHEA Grapalat"/>
          <w:sz w:val="20"/>
          <w:lang w:val="af-ZA"/>
        </w:rPr>
        <w:t>2020 </w:t>
      </w:r>
      <w:r w:rsidR="007618AB" w:rsidRPr="000A0182">
        <w:rPr>
          <w:rFonts w:ascii="GHEA Grapalat" w:hAnsi="GHEA Grapalat" w:cs="Sylfaen"/>
          <w:sz w:val="20"/>
          <w:lang w:val="af-ZA"/>
        </w:rPr>
        <w:t>год</w:t>
      </w:r>
      <w:r w:rsidR="007618AB" w:rsidRPr="000A0182">
        <w:rPr>
          <w:rFonts w:ascii="GHEA Grapalat" w:hAnsi="GHEA Grapalat"/>
          <w:sz w:val="20"/>
          <w:lang w:val="af-ZA"/>
        </w:rPr>
        <w:t xml:space="preserve"> 17 июня</w:t>
      </w:r>
      <w:r w:rsidR="007618AB" w:rsidRPr="000A0182">
        <w:rPr>
          <w:rFonts w:ascii="GHEA Grapalat" w:hAnsi="GHEA Grapalat" w:cs="Sylfaen"/>
          <w:sz w:val="20"/>
          <w:lang w:val="af-ZA"/>
        </w:rPr>
        <w:t>Информация о договорах "AM-MAAPRB-20/06-AM", подписанных в</w:t>
      </w:r>
    </w:p>
    <w:p w:rsidR="005461BC" w:rsidRPr="000A0182" w:rsidRDefault="005461BC" w:rsidP="005461B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0A0182">
        <w:rPr>
          <w:rFonts w:ascii="GHEA Grapalat" w:hAnsi="GHEA Grapalat" w:cs="Sylfaen"/>
          <w:sz w:val="12"/>
          <w:lang w:val="af-ZA"/>
        </w:rPr>
        <w:t xml:space="preserve"> </w:t>
      </w:r>
      <w:r w:rsidRPr="000A0182">
        <w:rPr>
          <w:rFonts w:ascii="GHEA Grapalat" w:hAnsi="GHEA Grapalat" w:cs="Sylfaen"/>
          <w:sz w:val="12"/>
          <w:lang w:val="af-ZA"/>
        </w:rPr>
        <w:tab/>
      </w:r>
      <w:r w:rsidRPr="000A0182">
        <w:rPr>
          <w:rFonts w:ascii="GHEA Grapalat" w:hAnsi="GHEA Grapalat" w:cs="Sylfaen"/>
          <w:sz w:val="12"/>
          <w:lang w:val="af-ZA"/>
        </w:rPr>
        <w:tab/>
      </w:r>
      <w:r w:rsidRPr="000A0182">
        <w:rPr>
          <w:rFonts w:ascii="GHEA Grapalat" w:hAnsi="GHEA Grapalat" w:cs="Sylfaen"/>
          <w:sz w:val="12"/>
          <w:lang w:val="af-ZA"/>
        </w:rPr>
        <w:tab/>
      </w:r>
    </w:p>
    <w:p w:rsidR="005461BC" w:rsidRPr="000A0182" w:rsidRDefault="005461BC" w:rsidP="005461BC">
      <w:pPr>
        <w:jc w:val="both"/>
        <w:rPr>
          <w:rFonts w:ascii="GHEA Grapalat" w:hAnsi="GHEA Grapalat" w:cs="Sylfaen"/>
          <w:sz w:val="20"/>
          <w:lang w:val="af-ZA"/>
        </w:rPr>
      </w:pPr>
    </w:p>
    <w:p w:rsidR="005461BC" w:rsidRPr="000A0182" w:rsidRDefault="005461BC" w:rsidP="0016756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A0182">
        <w:rPr>
          <w:rFonts w:ascii="GHEA Grapalat" w:hAnsi="GHEA Grapalat" w:cs="Sylfaen"/>
          <w:sz w:val="20"/>
          <w:lang w:val="af-ZA"/>
        </w:rPr>
        <w:t xml:space="preserve"> </w:t>
      </w:r>
    </w:p>
    <w:p w:rsidR="005461BC" w:rsidRPr="000A0182" w:rsidRDefault="005461BC" w:rsidP="00167567">
      <w:pPr>
        <w:jc w:val="both"/>
        <w:rPr>
          <w:rFonts w:ascii="GHEA Grapalat" w:hAnsi="GHEA Grapalat" w:cs="Sylfaen"/>
          <w:sz w:val="20"/>
          <w:lang w:val="af-ZA"/>
        </w:rPr>
      </w:pPr>
      <w:r w:rsidRPr="000A0182">
        <w:rPr>
          <w:rFonts w:ascii="GHEA Grapalat" w:hAnsi="GHEA Grapalat" w:cs="Sylfaen"/>
          <w:sz w:val="20"/>
          <w:lang w:val="af-ZA"/>
        </w:rPr>
        <w:t xml:space="preserve"> </w:t>
      </w:r>
      <w:r w:rsidRPr="000A0182">
        <w:rPr>
          <w:rFonts w:ascii="GHEA Grapalat" w:hAnsi="GHEA Grapalat" w:cs="Sylfaen"/>
          <w:sz w:val="20"/>
          <w:lang w:val="af-ZA"/>
        </w:rPr>
        <w:tab/>
        <w:t xml:space="preserve"> </w:t>
      </w:r>
      <w:r w:rsidRPr="000A0182">
        <w:rPr>
          <w:rFonts w:ascii="GHEA Grapalat" w:hAnsi="GHEA Grapalat" w:cs="Sylfaen"/>
          <w:sz w:val="20"/>
          <w:lang w:val="af-ZA"/>
        </w:rPr>
        <w:tab/>
      </w:r>
    </w:p>
    <w:p w:rsidR="005461BC" w:rsidRPr="000A0182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9"/>
        <w:gridCol w:w="46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562"/>
        <w:gridCol w:w="131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0A0182" w:rsidTr="00CC1E5C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0A01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143" w:type="dxa"/>
            <w:gridSpan w:val="45"/>
            <w:shd w:val="clear" w:color="auto" w:fill="auto"/>
            <w:vAlign w:val="center"/>
          </w:tcPr>
          <w:p w:rsidR="005461BC" w:rsidRPr="000A01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0A0182">
              <w:rPr>
                <w:rFonts w:ascii="GHEA Grapalat" w:hAnsi="GHEA Grapalat"/>
                <w:b/>
                <w:bCs/>
                <w:sz w:val="14"/>
                <w:szCs w:val="14"/>
              </w:rPr>
              <w:t>Покупка товара:</w:t>
            </w:r>
          </w:p>
        </w:tc>
      </w:tr>
      <w:tr w:rsidR="009F073F" w:rsidRPr="000A0182" w:rsidTr="00CC1E5C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0A0182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bCs/>
                <w:sz w:val="14"/>
                <w:szCs w:val="14"/>
              </w:rPr>
              <w:t>номер секции измерения:</w:t>
            </w:r>
          </w:p>
        </w:tc>
        <w:tc>
          <w:tcPr>
            <w:tcW w:w="1577" w:type="dxa"/>
            <w:gridSpan w:val="6"/>
            <w:vMerge w:val="restart"/>
            <w:shd w:val="clear" w:color="auto" w:fill="auto"/>
            <w:vAlign w:val="center"/>
          </w:tcPr>
          <w:p w:rsidR="009F073F" w:rsidRPr="000A01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название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0A01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только мера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0A0182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подсчитывать</w:t>
            </w:r>
            <w:r w:rsidR="009F073F" w:rsidRPr="000A0182"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0A01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расчетная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0A018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Краткое описание (техническое описание)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0A018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bCs/>
                <w:sz w:val="14"/>
                <w:szCs w:val="14"/>
              </w:rPr>
              <w:t>предусмотрено договором </w:t>
            </w:r>
            <w:r w:rsidR="009F073F" w:rsidRPr="000A0182">
              <w:rPr>
                <w:rFonts w:ascii="GHEA Grapalat" w:hAnsi="GHEA Grapalat" w:cs="Sylfaen"/>
                <w:b/>
                <w:sz w:val="14"/>
                <w:szCs w:val="14"/>
              </w:rPr>
              <w:t>Краткое описание (техническое описание)</w:t>
            </w:r>
          </w:p>
        </w:tc>
      </w:tr>
      <w:tr w:rsidR="009F073F" w:rsidRPr="000A0182" w:rsidTr="00CC1E5C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0A01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0A0182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с доступными финансовыми средствами</w:t>
            </w:r>
            <w:r w:rsidR="009F073F" w:rsidRPr="000A0182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0A0182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генеральный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/ AMD 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0A01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0A01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A0182" w:rsidTr="00CC1E5C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с доступными финансовыми средствами</w:t>
            </w:r>
            <w:r w:rsidR="009F073F" w:rsidRPr="000A0182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18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генеральный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A01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A018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2C9E" w:rsidRPr="00416B60" w:rsidTr="00BC2C9E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BC2C9E" w:rsidRPr="000A0182" w:rsidRDefault="00BC2C9E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1: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0A0182" w:rsidRDefault="00416B60" w:rsidP="00BC2C9E">
            <w:pPr>
              <w:jc w:val="center"/>
              <w:rPr>
                <w:rFonts w:ascii="GHEA Grapalat" w:hAnsi="GHEA Grapalat" w:cs="Sylfaen"/>
                <w:sz w:val="20"/>
                <w:lang w:val="ru-RU"/>
              </w:rPr>
            </w:pPr>
            <w:r w:rsidRPr="00A92B1D">
              <w:rPr>
                <w:rFonts w:ascii="GHEA Grapalat" w:hAnsi="GHEA Grapalat" w:cs="Sylfaen"/>
                <w:sz w:val="16"/>
                <w:szCs w:val="16"/>
              </w:rPr>
              <w:t>Бесперебойный источник питания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0A0182" w:rsidRDefault="00BC2C9E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A0182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416B60" w:rsidRDefault="00416B60" w:rsidP="00AE22B1">
            <w:pPr>
              <w:jc w:val="center"/>
              <w:rPr>
                <w:rFonts w:ascii="GHEA Grapalat" w:hAnsi="GHEA Grapalat" w:cs="Times Armenian"/>
                <w:sz w:val="16"/>
                <w:szCs w:val="18"/>
              </w:rPr>
            </w:pPr>
            <w:r>
              <w:rPr>
                <w:rFonts w:ascii="GHEA Grapalat" w:hAnsi="GHEA Grapalat" w:cs="Times Armenian"/>
                <w:sz w:val="16"/>
                <w:szCs w:val="18"/>
              </w:rPr>
              <w:t>13: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BC2C9E" w:rsidRDefault="00416B60" w:rsidP="00AE22B1">
            <w:pPr>
              <w:jc w:val="center"/>
              <w:rPr>
                <w:rFonts w:ascii="GHEA Grapalat" w:hAnsi="GHEA Grapalat" w:cs="Times Armenian"/>
                <w:sz w:val="16"/>
                <w:szCs w:val="18"/>
              </w:rPr>
            </w:pPr>
            <w:r>
              <w:rPr>
                <w:rFonts w:ascii="GHEA Grapalat" w:hAnsi="GHEA Grapalat" w:cs="Times Armenian"/>
                <w:sz w:val="16"/>
                <w:szCs w:val="18"/>
              </w:rPr>
              <w:t>13: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416B60" w:rsidRDefault="00416B60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314600: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C9E" w:rsidRPr="00BC2C9E" w:rsidRDefault="00416B60" w:rsidP="00AE22B1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314600: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6B60" w:rsidRPr="00A92B1D" w:rsidRDefault="00416B60" w:rsidP="00416B60">
            <w:pPr>
              <w:spacing w:before="24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2B1D">
              <w:rPr>
                <w:rFonts w:ascii="GHEA Grapalat" w:hAnsi="GHEA Grapalat"/>
                <w:sz w:val="16"/>
                <w:szCs w:val="16"/>
                <w:lang w:val="hy-AM"/>
              </w:rPr>
              <w:t>Мощность - 900 Вт, искажение выходного напряжения - 5%, частота - 50/60 Гц +/- 3%, волновое напряжение - синусоидальное, время передачи - 6-10 мс, частота входного сигнала - 50/60 Гц +/- 3%, диапазон входного напряжения - 180 - 287 В, время зарядки - 3 часа, емкость зарядки аккумулятора - 96 Вт, максимальное время работы - 7 минут</w:t>
            </w:r>
            <w:bookmarkStart w:id="0" w:name="_GoBack"/>
            <w:bookmarkEnd w:id="0"/>
          </w:p>
          <w:p w:rsidR="00BC2C9E" w:rsidRPr="00416B60" w:rsidRDefault="00BC2C9E" w:rsidP="00AB29C6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6B60" w:rsidRPr="00A92B1D" w:rsidRDefault="00416B60" w:rsidP="00416B60">
            <w:pPr>
              <w:spacing w:before="24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2B1D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Мощность - 900 Вт, искажение выходного напряжения - 5%, частота - 50/60 Гц +/- 3%, волновое напряжение - синусоидальное, время передачи - 6-10 мс, частота входного сигнала - 50/60 Гц +/- 3%, диапазон входного напряжения - 180 - 287 В, время зарядки - 3 часа, емкость зарядки аккумулятора - 96 Вт, максимальное время работы - 7 минут</w:t>
            </w:r>
          </w:p>
          <w:p w:rsidR="00BC2C9E" w:rsidRPr="00416B60" w:rsidRDefault="00BC2C9E" w:rsidP="00AB29C6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</w:p>
        </w:tc>
      </w:tr>
      <w:tr w:rsidR="00BD2FAE" w:rsidRPr="00416B60" w:rsidTr="00BC2C9E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2FAE" w:rsidRPr="000A0182" w:rsidRDefault="00BD2FAE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lastRenderedPageBreak/>
              <w:t>2: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2FAE" w:rsidRPr="000A0182" w:rsidRDefault="00416B60" w:rsidP="00BC2C9E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A92B1D">
              <w:rPr>
                <w:rFonts w:ascii="GHEA Grapalat" w:hAnsi="GHEA Grapalat" w:cs="Sylfaen"/>
                <w:sz w:val="16"/>
                <w:szCs w:val="16"/>
              </w:rPr>
              <w:t>Сетевой разделитель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2FAE" w:rsidRPr="000A0182" w:rsidRDefault="00BD2FAE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A0182">
              <w:rPr>
                <w:rFonts w:ascii="GHEA Grapalat" w:hAnsi="GHEA Grapalat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2FAE" w:rsidRPr="00416B60" w:rsidRDefault="00416B60" w:rsidP="00AE22B1">
            <w:pPr>
              <w:jc w:val="center"/>
              <w:rPr>
                <w:rFonts w:ascii="GHEA Grapalat" w:hAnsi="GHEA Grapalat" w:cs="Times Armenian"/>
                <w:sz w:val="16"/>
                <w:szCs w:val="18"/>
              </w:rPr>
            </w:pPr>
            <w:r>
              <w:rPr>
                <w:rFonts w:ascii="GHEA Grapalat" w:hAnsi="GHEA Grapalat" w:cs="Times Armenian"/>
                <w:sz w:val="16"/>
                <w:szCs w:val="18"/>
              </w:rPr>
              <w:t>1: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2FAE" w:rsidRPr="00BC2C9E" w:rsidRDefault="00416B60" w:rsidP="00AE22B1">
            <w:pPr>
              <w:jc w:val="center"/>
              <w:rPr>
                <w:rFonts w:ascii="GHEA Grapalat" w:hAnsi="GHEA Grapalat" w:cs="Times Armenian"/>
                <w:sz w:val="16"/>
                <w:szCs w:val="18"/>
              </w:rPr>
            </w:pPr>
            <w:r>
              <w:rPr>
                <w:rFonts w:ascii="GHEA Grapalat" w:hAnsi="GHEA Grapalat" w:cs="Times Armenian"/>
                <w:sz w:val="16"/>
                <w:szCs w:val="18"/>
              </w:rPr>
              <w:t>1: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2FAE" w:rsidRPr="00416B60" w:rsidRDefault="00416B60" w:rsidP="00807B1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155000: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2FAE" w:rsidRPr="00BC2C9E" w:rsidRDefault="00416B60" w:rsidP="00AE22B1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155000: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416B60" w:rsidRPr="00A92B1D" w:rsidRDefault="00416B60" w:rsidP="00416B6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2B1D">
              <w:rPr>
                <w:rFonts w:ascii="GHEA Grapalat" w:hAnsi="GHEA Grapalat"/>
                <w:sz w:val="16"/>
                <w:szCs w:val="16"/>
                <w:lang w:val="hy-AM"/>
              </w:rPr>
              <w:t>Процессор - AL21400 1,44 МГц - 4 ядра, архитектура - ARMx32,</w:t>
            </w:r>
          </w:p>
          <w:p w:rsidR="00416B60" w:rsidRPr="00A92B1D" w:rsidRDefault="00416B60" w:rsidP="00416B6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2B1D">
              <w:rPr>
                <w:rFonts w:ascii="GHEA Grapalat" w:hAnsi="GHEA Grapalat"/>
                <w:sz w:val="16"/>
                <w:szCs w:val="16"/>
                <w:lang w:val="hy-AM"/>
              </w:rPr>
              <w:t>Оперативная память - 1 ГБ, внутренняя память - 128 МБ NAND,</w:t>
            </w:r>
          </w:p>
          <w:p w:rsidR="00416B60" w:rsidRPr="00A92B1D" w:rsidRDefault="00416B60" w:rsidP="00416B6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2B1D">
              <w:rPr>
                <w:rFonts w:ascii="GHEA Grapalat" w:hAnsi="GHEA Grapalat"/>
                <w:sz w:val="16"/>
                <w:szCs w:val="16"/>
                <w:lang w:val="hy-AM"/>
              </w:rPr>
              <w:t>Сетевой интерфейс - 13x10 / 100/1000, Максимальная потребляемая мощность - 20 Вт,</w:t>
            </w:r>
          </w:p>
          <w:p w:rsidR="00416B60" w:rsidRPr="00A92B1D" w:rsidRDefault="00416B60" w:rsidP="00416B6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2B1D">
              <w:rPr>
                <w:rFonts w:ascii="GHEA Grapalat" w:hAnsi="GHEA Grapalat"/>
                <w:sz w:val="16"/>
                <w:szCs w:val="16"/>
                <w:lang w:val="hy-AM"/>
              </w:rPr>
              <w:t>Рабочий диапазон - -40 - + 70C, операционная система - RouterOS Level6</w:t>
            </w:r>
          </w:p>
          <w:p w:rsidR="00BD2FAE" w:rsidRPr="00416B60" w:rsidRDefault="00BD2FAE" w:rsidP="0066202C">
            <w:pPr>
              <w:jc w:val="center"/>
              <w:rPr>
                <w:rFonts w:ascii="GHEA Grapalat" w:hAnsi="GHEA Grapalat" w:cs="Times Armenian"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16B60" w:rsidRPr="00A92B1D" w:rsidRDefault="00416B60" w:rsidP="00416B6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2B1D">
              <w:rPr>
                <w:rFonts w:ascii="GHEA Grapalat" w:hAnsi="GHEA Grapalat"/>
                <w:sz w:val="16"/>
                <w:szCs w:val="16"/>
                <w:lang w:val="hy-AM"/>
              </w:rPr>
              <w:t>Процессор - AL21400 1,44 МГц - 4 ядра, архитектура - ARMx32,</w:t>
            </w:r>
          </w:p>
          <w:p w:rsidR="00416B60" w:rsidRPr="00A92B1D" w:rsidRDefault="00416B60" w:rsidP="00416B6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2B1D">
              <w:rPr>
                <w:rFonts w:ascii="GHEA Grapalat" w:hAnsi="GHEA Grapalat"/>
                <w:sz w:val="16"/>
                <w:szCs w:val="16"/>
                <w:lang w:val="hy-AM"/>
              </w:rPr>
              <w:t>Оперативная память - 1 ГБ, внутренняя память - 128 МБ NAND,</w:t>
            </w:r>
          </w:p>
          <w:p w:rsidR="00416B60" w:rsidRPr="00A92B1D" w:rsidRDefault="00416B60" w:rsidP="00416B6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2B1D">
              <w:rPr>
                <w:rFonts w:ascii="GHEA Grapalat" w:hAnsi="GHEA Grapalat"/>
                <w:sz w:val="16"/>
                <w:szCs w:val="16"/>
                <w:lang w:val="hy-AM"/>
              </w:rPr>
              <w:t>Сетевой интерфейс - 13x10 / 100/1000, Максимальная потребляемая мощность - 20 Вт,</w:t>
            </w:r>
          </w:p>
          <w:p w:rsidR="00416B60" w:rsidRPr="00A92B1D" w:rsidRDefault="00416B60" w:rsidP="00416B60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2B1D">
              <w:rPr>
                <w:rFonts w:ascii="GHEA Grapalat" w:hAnsi="GHEA Grapalat"/>
                <w:sz w:val="16"/>
                <w:szCs w:val="16"/>
                <w:lang w:val="hy-AM"/>
              </w:rPr>
              <w:t>Рабочий диапазон - -40 - + 70C, операционная система - RouterOS Level6</w:t>
            </w:r>
          </w:p>
          <w:p w:rsidR="00BD2FAE" w:rsidRPr="00416B60" w:rsidRDefault="00BD2FAE" w:rsidP="0066202C">
            <w:pPr>
              <w:jc w:val="center"/>
              <w:rPr>
                <w:rFonts w:ascii="GHEA Grapalat" w:hAnsi="GHEA Grapalat" w:cs="Times Armenian"/>
                <w:sz w:val="14"/>
                <w:szCs w:val="14"/>
                <w:lang w:val="hy-AM"/>
              </w:rPr>
            </w:pPr>
          </w:p>
        </w:tc>
      </w:tr>
      <w:tr w:rsidR="009276DE" w:rsidRPr="000A0182">
        <w:trPr>
          <w:trHeight w:val="169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9276DE" w:rsidRPr="000A0182" w:rsidRDefault="009276DE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195C7D" w:rsidRPr="000A0182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C7D" w:rsidRPr="000A0182" w:rsidRDefault="00195C7D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5C7D" w:rsidRPr="00B60014" w:rsidRDefault="00B60014" w:rsidP="0066202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60014">
              <w:rPr>
                <w:rFonts w:ascii="GHEA Grapalat" w:hAnsi="GHEA Grapalat" w:cs="Sylfaen"/>
                <w:sz w:val="16"/>
                <w:szCs w:val="16"/>
              </w:rPr>
              <w:t>Статья 23, часть 1, пункт 4 Закона РА о закупках. Республики Армения</w:t>
            </w:r>
            <w:r w:rsidRPr="00B6001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>правительство</w:t>
            </w:r>
            <w:r w:rsidRPr="00B60014">
              <w:rPr>
                <w:rFonts w:ascii="GHEA Grapalat" w:hAnsi="GHEA Grapalat"/>
                <w:sz w:val="16"/>
                <w:szCs w:val="16"/>
              </w:rPr>
              <w:t xml:space="preserve"> 04.05.2017. 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>Нет.</w:t>
            </w:r>
            <w:r w:rsidRPr="00B60014">
              <w:rPr>
                <w:rFonts w:ascii="GHEA Grapalat" w:hAnsi="GHEA Grapalat"/>
                <w:sz w:val="16"/>
                <w:szCs w:val="16"/>
              </w:rPr>
              <w:t xml:space="preserve"> 526-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>Н.</w:t>
            </w:r>
            <w:r w:rsidRPr="00B6001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>решение</w:t>
            </w:r>
            <w:r w:rsidRPr="00B60014">
              <w:rPr>
                <w:rFonts w:ascii="GHEA Grapalat" w:hAnsi="GHEA Grapalat"/>
                <w:sz w:val="16"/>
                <w:szCs w:val="16"/>
              </w:rPr>
              <w:t>23-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>го</w:t>
            </w:r>
            <w:r w:rsidRPr="00B6001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>точка</w:t>
            </w:r>
            <w:r w:rsidRPr="00B60014">
              <w:rPr>
                <w:rFonts w:ascii="GHEA Grapalat" w:hAnsi="GHEA Grapalat"/>
                <w:sz w:val="16"/>
                <w:szCs w:val="16"/>
              </w:rPr>
              <w:t>1-й </w:t>
            </w:r>
            <w:r w:rsidRPr="00B60014">
              <w:rPr>
                <w:rFonts w:ascii="GHEA Grapalat" w:hAnsi="GHEA Grapalat" w:cs="Sylfaen"/>
                <w:sz w:val="16"/>
                <w:szCs w:val="16"/>
              </w:rPr>
              <w:t xml:space="preserve">подпункт, Правительство РА 26.12.2019 Решение № 1919-Н</w:t>
            </w:r>
          </w:p>
        </w:tc>
      </w:tr>
      <w:tr w:rsidR="009276DE" w:rsidRPr="000A0182">
        <w:trPr>
          <w:trHeight w:val="196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276DE" w:rsidRPr="000A0182" w:rsidRDefault="009276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A0182">
              <w:rPr>
                <w:rFonts w:ascii="GHEA Grapalat" w:hAnsi="GHEA Grapalat"/>
                <w:b/>
                <w:bCs/>
                <w:sz w:val="14"/>
                <w:szCs w:val="14"/>
              </w:rPr>
              <w:t>Источник финансирования покупки согласно функциональной классификации расходов бюджета</w:t>
            </w:r>
            <w:r w:rsidRPr="000A0182"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9276DE" w:rsidRPr="000A0182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Раздел: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Группа: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Урок: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Программа: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Бюджет: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6DE" w:rsidRPr="000A0182" w:rsidRDefault="009276D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Внебюджетные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5C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Другой</w:t>
            </w:r>
          </w:p>
        </w:tc>
      </w:tr>
      <w:tr w:rsidR="009276DE" w:rsidRPr="000A0182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ru-RU"/>
              </w:rPr>
              <w:t>01: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ru-RU"/>
              </w:rPr>
              <w:t>01: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ru-RU"/>
              </w:rPr>
              <w:t>01: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ru-RU"/>
              </w:rPr>
              <w:t>03: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ru-RU"/>
              </w:rPr>
              <w:t>В: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...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276DE" w:rsidRPr="000A0182" w:rsidRDefault="009276D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Дата отправки или публикации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276DE" w:rsidRPr="00B60014" w:rsidRDefault="00416B60" w:rsidP="00B6001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17.02.20</w:t>
            </w: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Приглашение: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сделанный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дата изменений:</w:t>
            </w:r>
            <w:r w:rsidRPr="000A0182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1: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...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Дата приглашения разъяснения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Получение анкеты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Разъяснение:</w:t>
            </w: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1: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...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276DE" w:rsidRPr="000A0182">
        <w:trPr>
          <w:trHeight w:val="54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76DE" w:rsidRPr="000A0182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N / A: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Имена участников:</w:t>
            </w: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9276DE" w:rsidRPr="000A0182" w:rsidRDefault="009276DE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По просьбе каждого участника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представленный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Стоимость </w:t>
            </w:r>
          </w:p>
        </w:tc>
      </w:tr>
      <w:tr w:rsidR="009276DE" w:rsidRPr="000A0182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AMD</w:t>
            </w:r>
            <w:r w:rsidRPr="000A0182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9276DE" w:rsidRPr="000A0182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НДС: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генеральный</w:t>
            </w:r>
          </w:p>
        </w:tc>
      </w:tr>
      <w:tr w:rsidR="009276DE" w:rsidRPr="000A0182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с доступными финансовыми средствами</w:t>
            </w:r>
            <w:r w:rsidRPr="000A0182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генеральный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 xml:space="preserve">с доступными финансовыми средствами </w:t>
            </w:r>
            <w:r w:rsidRPr="000A0182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генеральный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 xml:space="preserve">с доступными финансовыми средствами </w:t>
            </w:r>
            <w:r w:rsidRPr="000A0182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76DE" w:rsidRPr="000A0182" w:rsidRDefault="009276D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0A0182">
              <w:rPr>
                <w:rFonts w:ascii="GHEA Grapalat" w:hAnsi="GHEA Grapalat" w:cs="Sylfaen"/>
                <w:b/>
                <w:sz w:val="12"/>
                <w:szCs w:val="12"/>
              </w:rPr>
              <w:t>генеральный</w:t>
            </w:r>
          </w:p>
        </w:tc>
      </w:tr>
      <w:tr w:rsidR="009276DE" w:rsidRPr="000A0182" w:rsidTr="00AE22B1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276DE" w:rsidRPr="000A0182" w:rsidRDefault="009276DE" w:rsidP="00AE22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Размер 1:</w:t>
            </w:r>
          </w:p>
        </w:tc>
        <w:tc>
          <w:tcPr>
            <w:tcW w:w="9585" w:type="dxa"/>
            <w:gridSpan w:val="43"/>
            <w:shd w:val="clear" w:color="auto" w:fill="auto"/>
            <w:vAlign w:val="center"/>
          </w:tcPr>
          <w:p w:rsidR="009276DE" w:rsidRPr="000A0182" w:rsidRDefault="009276DE" w:rsidP="00AE22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05A32" w:rsidRPr="000A0182" w:rsidTr="0042064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5A32" w:rsidRPr="000A0182" w:rsidRDefault="00705A32" w:rsidP="00AE22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1: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05A32" w:rsidRPr="00B60014" w:rsidRDefault="006A6FCE" w:rsidP="00AB29C6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>
              <w:rPr>
                <w:rFonts w:ascii="GHEA Grapalat" w:eastAsia="Calibri" w:hAnsi="GHEA Grapalat"/>
                <w:b/>
                <w:sz w:val="16"/>
                <w:szCs w:val="16"/>
              </w:rPr>
              <w:t>ООО "Оазис Компьютер"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05A32" w:rsidRPr="00B60014" w:rsidRDefault="00513C9D" w:rsidP="00513C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262169: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05A32" w:rsidRPr="00420642" w:rsidRDefault="00513C9D" w:rsidP="00513C9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262169: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05A32" w:rsidRPr="00513C9D" w:rsidRDefault="00513C9D" w:rsidP="00513C9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52431: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05A32" w:rsidRPr="00420642" w:rsidRDefault="00513C9D" w:rsidP="00513C9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52431: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05A32" w:rsidRPr="00B60014" w:rsidRDefault="00513C9D" w:rsidP="0042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314600: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05A32" w:rsidRPr="00420642" w:rsidRDefault="00513C9D" w:rsidP="0042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314600:</w:t>
            </w:r>
          </w:p>
        </w:tc>
      </w:tr>
      <w:tr w:rsidR="00705A32" w:rsidRPr="000A0182" w:rsidTr="0042064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5A32" w:rsidRPr="000A0182" w:rsidRDefault="00705A32" w:rsidP="00AE22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Размер 2:</w:t>
            </w:r>
          </w:p>
        </w:tc>
        <w:tc>
          <w:tcPr>
            <w:tcW w:w="9585" w:type="dxa"/>
            <w:gridSpan w:val="43"/>
            <w:shd w:val="clear" w:color="auto" w:fill="auto"/>
            <w:vAlign w:val="center"/>
          </w:tcPr>
          <w:p w:rsidR="00705A32" w:rsidRPr="00420642" w:rsidRDefault="00705A32" w:rsidP="00420642">
            <w:pPr>
              <w:widowControl w:val="0"/>
              <w:jc w:val="center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705A32" w:rsidRPr="000A0182" w:rsidTr="0042064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5A32" w:rsidRPr="000A0182" w:rsidRDefault="00705A32" w:rsidP="00AE22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1: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05A32" w:rsidRPr="00B60014" w:rsidRDefault="00513C9D" w:rsidP="00AB29C6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>
              <w:rPr>
                <w:rFonts w:ascii="GHEA Grapalat" w:eastAsia="Calibri" w:hAnsi="GHEA Grapalat"/>
                <w:b/>
                <w:sz w:val="16"/>
                <w:szCs w:val="16"/>
              </w:rPr>
              <w:t>ООО "Оазис Компьютер"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05A32" w:rsidRPr="00B60014" w:rsidRDefault="00513C9D" w:rsidP="00AE22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129200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05A32" w:rsidRPr="00420642" w:rsidRDefault="00513C9D" w:rsidP="0042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129200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05A32" w:rsidRPr="00513C9D" w:rsidRDefault="00513C9D" w:rsidP="0042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25800: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05A32" w:rsidRPr="00420642" w:rsidRDefault="00513C9D" w:rsidP="0042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25800: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05A32" w:rsidRPr="00420642" w:rsidRDefault="00513C9D" w:rsidP="0042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155000: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705A32" w:rsidRPr="00420642" w:rsidRDefault="00513C9D" w:rsidP="0042064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155000:</w:t>
            </w:r>
          </w:p>
        </w:tc>
      </w:tr>
      <w:tr w:rsidR="00705A32" w:rsidRPr="000A0182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Другая информация</w:t>
            </w:r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Замечания: </w:t>
            </w:r>
            <w:r w:rsidRPr="000A0182">
              <w:rPr>
                <w:rFonts w:ascii="GHEA Grapalat" w:hAnsi="GHEA Grapalat"/>
                <w:sz w:val="14"/>
                <w:szCs w:val="14"/>
              </w:rPr>
              <w:t>Если переговоры были созваны, чтобы снизить цены</w:t>
            </w:r>
            <w:r w:rsidRPr="000A0182">
              <w:rPr>
                <w:rFonts w:ascii="GHEA Grapalat" w:hAnsi="GHEA Grapalat" w:cs="Arial Armenian"/>
                <w:sz w:val="14"/>
                <w:szCs w:val="14"/>
              </w:rPr>
              <w:t>,</w:t>
            </w:r>
          </w:p>
        </w:tc>
      </w:tr>
      <w:tr w:rsidR="00705A32" w:rsidRPr="000A01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32" w:rsidRPr="000A0182"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81232D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По разделу 6 не было подано ни одной заявки на отклоненные заявки.</w:t>
            </w:r>
          </w:p>
        </w:tc>
      </w:tr>
      <w:tr w:rsidR="00705A32" w:rsidRPr="000A0182">
        <w:tc>
          <w:tcPr>
            <w:tcW w:w="818" w:type="dxa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Номер секции измерения: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Имя участника:</w:t>
            </w:r>
          </w:p>
        </w:tc>
        <w:tc>
          <w:tcPr>
            <w:tcW w:w="87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Результаты оценки (достаточные или недостаточные)</w:t>
            </w:r>
          </w:p>
        </w:tc>
      </w:tr>
      <w:tr w:rsidR="00705A32" w:rsidRPr="000A0182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Создать и представить кооперативный магазин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Наличие документов, необходимых по приглашению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Соотношение технических характеристик приобретаемого товара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A018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 xml:space="preserve">Соответствие научно-научной работы мероприятиям, предусмотренным договором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Особо научные исследования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Финансовые средства</w:t>
            </w:r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Рабочие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предложение</w:t>
            </w:r>
          </w:p>
        </w:tc>
      </w:tr>
      <w:tr w:rsidR="00705A32" w:rsidRPr="000A0182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9419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05A32" w:rsidRPr="000A0182" w:rsidTr="0034400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...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32" w:rsidRPr="000A0182" w:rsidTr="00D523E9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705A32" w:rsidRPr="000A0182" w:rsidRDefault="00705A32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Другая информация</w:t>
            </w: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Замечания: </w:t>
            </w:r>
            <w:r w:rsidRPr="000A0182">
              <w:rPr>
                <w:rFonts w:ascii="GHEA Grapalat" w:hAnsi="GHEA Grapalat" w:cs="Sylfaen"/>
                <w:sz w:val="14"/>
                <w:szCs w:val="14"/>
              </w:rPr>
              <w:t>Другие основания для отклонения заявок</w:t>
            </w:r>
            <w:r w:rsidRPr="000A0182">
              <w:rPr>
                <w:rFonts w:ascii="GHEA Grapalat" w:hAnsi="GHEA Grapalat" w:cs="Arial Armenian"/>
                <w:sz w:val="14"/>
                <w:szCs w:val="14"/>
              </w:rPr>
              <w:t>,</w:t>
            </w:r>
          </w:p>
        </w:tc>
      </w:tr>
      <w:tr w:rsidR="00705A32" w:rsidRPr="000A0182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C4034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05A32" w:rsidRPr="000A0182">
        <w:trPr>
          <w:trHeight w:val="289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5A32" w:rsidRPr="000A0182" w:rsidRDefault="00705A32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32" w:rsidRPr="000A0182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Дата решения выбранного участника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513C9D" w:rsidP="00C40346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17.06.20</w:t>
            </w:r>
          </w:p>
        </w:tc>
      </w:tr>
      <w:tr w:rsidR="00705A32" w:rsidRPr="000A0182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705A32" w:rsidRPr="000A0182" w:rsidRDefault="00705A3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Период бездействия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Начало периода бездействия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 Конец бездействия</w:t>
            </w:r>
          </w:p>
        </w:tc>
      </w:tr>
      <w:tr w:rsidR="00705A32" w:rsidRPr="000A0182" w:rsidTr="006942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5A32" w:rsidRPr="000A0182" w:rsidRDefault="00705A32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69089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587BE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0014" w:rsidRPr="000A0182" w:rsidTr="006B0505">
        <w:trPr>
          <w:trHeight w:val="344"/>
        </w:trPr>
        <w:tc>
          <w:tcPr>
            <w:tcW w:w="5490" w:type="dxa"/>
            <w:gridSpan w:val="2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60014" w:rsidRPr="000A0182" w:rsidRDefault="00B60014" w:rsidP="00461C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Дата уведомления о предложении подписать договор выбранному участнику </w:t>
            </w:r>
          </w:p>
        </w:tc>
        <w:tc>
          <w:tcPr>
            <w:tcW w:w="5490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60014" w:rsidRPr="000A0182" w:rsidRDefault="00513C9D" w:rsidP="00420228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17.06.20</w:t>
            </w:r>
          </w:p>
        </w:tc>
      </w:tr>
      <w:tr w:rsidR="00B60014" w:rsidRPr="000A0182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0A0182" w:rsidRDefault="00B6001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Дата заключения договора, подписанного выбранным участником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0A0182" w:rsidRDefault="00513C9D" w:rsidP="00420228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17.06.20</w:t>
            </w:r>
          </w:p>
        </w:tc>
      </w:tr>
      <w:tr w:rsidR="00B60014" w:rsidRPr="000A0182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0A0182" w:rsidRDefault="00B6001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0A0182" w:rsidRDefault="00513C9D" w:rsidP="00420228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17.06.20</w:t>
            </w:r>
          </w:p>
        </w:tc>
      </w:tr>
      <w:tr w:rsidR="00705A32" w:rsidRPr="000A01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32" w:rsidRPr="000A0182">
        <w:tc>
          <w:tcPr>
            <w:tcW w:w="818" w:type="dxa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Номер секции измерения: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Выбранный участник:</w:t>
            </w:r>
          </w:p>
        </w:tc>
        <w:tc>
          <w:tcPr>
            <w:tcW w:w="8741" w:type="dxa"/>
            <w:gridSpan w:val="41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Контракт:</w:t>
            </w:r>
          </w:p>
        </w:tc>
      </w:tr>
      <w:tr w:rsidR="00705A32" w:rsidRPr="000A0182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Контактный номер: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Дата подписания: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Срок завершения: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Сумма авансового платежа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Стоимость</w:t>
            </w:r>
          </w:p>
        </w:tc>
      </w:tr>
      <w:tr w:rsidR="00705A32" w:rsidRPr="000A0182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AMD</w:t>
            </w:r>
          </w:p>
        </w:tc>
      </w:tr>
      <w:tr w:rsidR="00705A32" w:rsidRPr="000A0182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 xml:space="preserve">С доступными финансовыми средствами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генеральный</w:t>
            </w:r>
            <w:r w:rsidRPr="000A0182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B60014" w:rsidRPr="000A0182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B60014" w:rsidRPr="00A17299" w:rsidRDefault="00B6001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1,2: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B60014" w:rsidRPr="00B60014" w:rsidRDefault="00513C9D" w:rsidP="00420228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>
              <w:rPr>
                <w:rFonts w:ascii="GHEA Grapalat" w:eastAsia="Calibri" w:hAnsi="GHEA Grapalat"/>
                <w:b/>
                <w:sz w:val="16"/>
                <w:szCs w:val="16"/>
              </w:rPr>
              <w:t>ООО "Оазис Компьютер"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60014" w:rsidRPr="000A0182" w:rsidRDefault="00513C9D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AM-MAAPRB-20/06-AM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B60014" w:rsidRPr="00B60014" w:rsidRDefault="00513C9D" w:rsidP="00B6001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17.06.20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60014" w:rsidRPr="00B60014" w:rsidRDefault="00B60014" w:rsidP="00AA0D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15.12.2020: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60014" w:rsidRPr="000A0182" w:rsidRDefault="00B6001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60014" w:rsidRPr="000A0182" w:rsidRDefault="00491D5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252EB7">
              <w:rPr>
                <w:rFonts w:ascii="GHEA Grapalat" w:hAnsi="GHEA Grapalat"/>
                <w:sz w:val="20"/>
                <w:lang w:val="hy-AM"/>
              </w:rPr>
              <w:t>469600: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B60014" w:rsidRPr="00AA0D40" w:rsidRDefault="00491D5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52EB7">
              <w:rPr>
                <w:rFonts w:ascii="GHEA Grapalat" w:hAnsi="GHEA Grapalat"/>
                <w:sz w:val="20"/>
                <w:lang w:val="hy-AM"/>
              </w:rPr>
              <w:t>469600:</w:t>
            </w:r>
          </w:p>
        </w:tc>
      </w:tr>
      <w:tr w:rsidR="00705A32" w:rsidRPr="000A0182">
        <w:trPr>
          <w:trHeight w:val="150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Имя и адрес выбранного участника (ов)</w:t>
            </w:r>
          </w:p>
        </w:tc>
      </w:tr>
      <w:tr w:rsidR="00705A32" w:rsidRPr="000A0182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Номер секции измерения: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Выбранный участник: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Электронное письмо: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AVC</w:t>
            </w:r>
            <w:r w:rsidRPr="000A0182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 / Номер паспорта: серия</w:t>
            </w:r>
          </w:p>
        </w:tc>
      </w:tr>
      <w:tr w:rsidR="00B60014" w:rsidRPr="000A0182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A17299" w:rsidRDefault="00B6001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1,2: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B60014" w:rsidRDefault="00513C9D" w:rsidP="00420228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>
              <w:rPr>
                <w:rFonts w:ascii="GHEA Grapalat" w:eastAsia="Calibri" w:hAnsi="GHEA Grapalat"/>
                <w:b/>
                <w:sz w:val="16"/>
                <w:szCs w:val="16"/>
              </w:rPr>
              <w:t>ООО "Оазис Компьютер"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A93FB8" w:rsidRDefault="00491D5B" w:rsidP="00A93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Ереван, Шенгавит, В. Шенгавит 2 ул. 3 года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0A0182" w:rsidRDefault="00B6001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A93FB8" w:rsidRDefault="00491D5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220473330508000: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0014" w:rsidRPr="00A93FB8" w:rsidRDefault="00491D5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02247256:</w:t>
            </w:r>
          </w:p>
        </w:tc>
      </w:tr>
      <w:tr w:rsidR="00705A32" w:rsidRPr="000A01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0A0182" w:rsidRDefault="00705A3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5A32" w:rsidRPr="000A0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Другая информация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Замечания: </w:t>
            </w:r>
            <w:r w:rsidRPr="000A0182">
              <w:rPr>
                <w:rFonts w:ascii="GHEA Grapalat" w:hAnsi="GHEA Grapalat"/>
                <w:sz w:val="14"/>
                <w:szCs w:val="14"/>
                <w:lang w:val="hy-AM"/>
              </w:rPr>
              <w:t>В случае неполучения доли клиент обязан заполнить информацию о неполучении</w:t>
            </w:r>
            <w:r w:rsidRPr="000A0182">
              <w:rPr>
                <w:rFonts w:ascii="GHEA Grapalat" w:hAnsi="GHEA Grapalat" w:cs="Arial Armenian"/>
                <w:sz w:val="14"/>
                <w:szCs w:val="14"/>
                <w:lang w:val="hy-AM"/>
              </w:rPr>
              <w:t>,</w:t>
            </w:r>
          </w:p>
        </w:tc>
      </w:tr>
      <w:tr w:rsidR="00705A32" w:rsidRPr="000A01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0A0182" w:rsidRDefault="00705A3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32" w:rsidRPr="000A0182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 xml:space="preserve">Информация о публикациях, сделанных в соответствии с Законом РА о закупках с целью привлечения участников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705A32" w:rsidRPr="000A0182" w:rsidRDefault="00705A3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05A32" w:rsidRPr="000A01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05A32" w:rsidRPr="000A0182" w:rsidRDefault="00705A3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32" w:rsidRPr="000A0182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Покупка: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обработать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в пределах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нелегальный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операции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быть найденным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в случае: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их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А также: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который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на поводу: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взятый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действия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короче говоря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описание:</w:t>
            </w:r>
            <w:r w:rsidRPr="000A0182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05A32" w:rsidRPr="000A0182">
        <w:trPr>
          <w:trHeight w:val="288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5A32" w:rsidRPr="000A0182" w:rsidRDefault="00705A32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32" w:rsidRPr="000A0182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</w:rPr>
              <w:t>Покупка: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обработать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на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представленный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жалобы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А также: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их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на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сделали</w:t>
            </w:r>
            <w:r w:rsidRPr="000A0182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решения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05A32" w:rsidRPr="000A01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0A0182" w:rsidRDefault="00705A3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32" w:rsidRPr="000A0182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Другая необходимая информация: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05A32" w:rsidRPr="000A01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705A32" w:rsidRPr="000A0182" w:rsidRDefault="00705A3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5A32" w:rsidRPr="000A0182">
        <w:trPr>
          <w:trHeight w:val="227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705A32" w:rsidRPr="000A0182" w:rsidRDefault="00705A3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Для получения дополнительной информации об этом объявлении, пожалуйста, свяжитесь с координатором закупок</w:t>
            </w:r>
          </w:p>
        </w:tc>
      </w:tr>
      <w:tr w:rsidR="00705A32" w:rsidRPr="000A0182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Имя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Телефон: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5A32" w:rsidRPr="000A0182" w:rsidRDefault="00705A3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A0182">
              <w:rPr>
                <w:rFonts w:ascii="GHEA Grapalat" w:hAnsi="GHEA Grapalat"/>
                <w:b/>
                <w:sz w:val="14"/>
                <w:szCs w:val="14"/>
              </w:rPr>
              <w:t>Электронное письмо Адрес электронной почты:</w:t>
            </w:r>
          </w:p>
        </w:tc>
      </w:tr>
      <w:tr w:rsidR="00705A32" w:rsidRPr="000A0182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705A32" w:rsidRPr="000A0182" w:rsidRDefault="00705A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Мовсес Манукян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705A32" w:rsidRPr="000A0182" w:rsidRDefault="00705A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 w:rsidRPr="000A0182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094-020767: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705A32" w:rsidRPr="000A0182" w:rsidRDefault="00705A3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BA5C97" w:rsidRPr="000A0182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0A0182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ru-RU"/>
        </w:rPr>
      </w:pPr>
      <w:r w:rsidRPr="000A0182">
        <w:rPr>
          <w:rFonts w:ascii="GHEA Grapalat" w:hAnsi="GHEA Grapalat" w:cs="Sylfaen"/>
          <w:sz w:val="20"/>
          <w:lang w:val="af-ZA"/>
        </w:rPr>
        <w:t>Клиент:</w:t>
      </w:r>
      <w:r w:rsidRPr="000A0182">
        <w:rPr>
          <w:rFonts w:ascii="GHEA Grapalat" w:hAnsi="GHEA Grapalat"/>
          <w:sz w:val="20"/>
          <w:lang w:val="af-ZA"/>
        </w:rPr>
        <w:t>Араратская областная администрация</w:t>
      </w:r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/>
      </w:tblPr>
      <w:tblGrid>
        <w:gridCol w:w="1915"/>
      </w:tblGrid>
      <w:tr w:rsidR="00BA5C97" w:rsidRPr="000A0182" w:rsidTr="00BA5C97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A5C97" w:rsidRPr="000A0182" w:rsidRDefault="00BA5C97" w:rsidP="00BA5C97">
            <w:pPr>
              <w:spacing w:after="24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</w:tr>
    </w:tbl>
    <w:p w:rsidR="00BA5C97" w:rsidRPr="000A0182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 w:rsidRPr="000A0182">
        <w:rPr>
          <w:rFonts w:ascii="GHEA Grapalat" w:hAnsi="GHEA Grapalat"/>
          <w:sz w:val="20"/>
          <w:lang w:val="af-ZA"/>
        </w:rPr>
        <w:t xml:space="preserve"> </w:t>
      </w:r>
    </w:p>
    <w:p w:rsidR="00613058" w:rsidRPr="000A0182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0A0182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BD8" w:rsidRDefault="00423BD8">
      <w:r>
        <w:separator/>
      </w:r>
    </w:p>
  </w:endnote>
  <w:endnote w:type="continuationSeparator" w:id="1">
    <w:p w:rsidR="00423BD8" w:rsidRDefault="00423B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27F34" w:rsidP="00717888">
    <w:pPr>
      <w:pStyle w:val="Footer"/>
      <w:framePr w:wrap="around" w:vAnchor="text" w:hAnchor="margin" w:xAlign="right" w:y="1"/>
      <w:rPr>
        <w:rStyle w:val="PageNumber"/>
      </w:rPr>
    </w:pP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BD8" w:rsidRDefault="00423BD8">
      <w:r>
        <w:separator/>
      </w:r>
    </w:p>
  </w:footnote>
  <w:footnote w:type="continuationSeparator" w:id="1">
    <w:p w:rsidR="00423BD8" w:rsidRDefault="00423BD8">
      <w:r>
        <w:continuationSeparator/>
      </w:r>
    </w:p>
  </w:footnote>
  <w:footnote w:id="2">
    <w:p w:rsidR="00227F34" w:rsidRPr="00541A77" w:rsidRDefault="00227F34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Количество товаров, услуг и работ, приобретаемых по подписанному договору, завершено</w:t>
      </w:r>
    </w:p>
  </w:footnote>
  <w:footnote w:id="3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Заполните закупаемые товары, услуги и работы за счет имеющихся средств в рамках данного договора.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подсчитывать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и заполните количество общих товаров, услуг, работ, предусмотренных договором, в графе «общие» рядом с ним.</w:t>
      </w:r>
    </w:p>
  </w:footnote>
  <w:footnote w:id="4">
    <w:p w:rsidR="00227F34" w:rsidRPr="002D0BF6" w:rsidRDefault="00227F34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Если по настоящему соглашению предусмотрено меньше средств, добавьте сумму, предоставленную доступными финансовыми ресурсами, и заполните общую сумму в следующем столбце «Общие».</w:t>
      </w:r>
    </w:p>
  </w:footnote>
  <w:footnote w:id="5">
    <w:p w:rsidR="009276DE" w:rsidRPr="00EB00B9" w:rsidRDefault="009276DE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В случае финансирования из других источников, укажите источник финансирования</w:t>
      </w:r>
    </w:p>
  </w:footnote>
  <w:footnote w:id="6">
    <w:p w:rsidR="009276DE" w:rsidRPr="002D0BF6" w:rsidRDefault="009276DE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Даты всех приглашений на приглашение указаны.</w:t>
      </w:r>
    </w:p>
  </w:footnote>
  <w:footnote w:id="7">
    <w:p w:rsidR="009276DE" w:rsidRPr="002D0BF6" w:rsidRDefault="009276DE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Если предлагаемые цены представлены в двух или более валютах, заполните цены по курсу, указанному в приглашении в драмах.</w:t>
      </w:r>
    </w:p>
  </w:footnote>
  <w:footnote w:id="8">
    <w:p w:rsidR="009276DE" w:rsidRPr="002D0BF6" w:rsidRDefault="009276DE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Введите сумму, предлагаемую в рамках данной процедуры, без учета НДС, и введите предлагаемую общую сумму без НДС в столбце «Общие» рядом с ним.</w:t>
      </w:r>
    </w:p>
  </w:footnote>
  <w:footnote w:id="9">
    <w:p w:rsidR="009276DE" w:rsidRPr="002D0BF6" w:rsidRDefault="009276DE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Заполните НДС, рассчитанный из суммы, предложенной в рамках данной процедуры, и введите НДС, рассчитанный из предложенной общей суммы, в столбце «Общие» рядом с ним.</w:t>
      </w:r>
    </w:p>
  </w:footnote>
  <w:footnote w:id="10">
    <w:p w:rsidR="009276DE" w:rsidRPr="00C868EC" w:rsidRDefault="009276DE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Введите сумму, предлагаемую в рамках данной процедуры, включая НДС, и укажите предлагаемую общую сумму, включая НДС, в графе «Общие» рядом с ней.</w:t>
      </w:r>
    </w:p>
  </w:footnote>
  <w:footnote w:id="11">
    <w:p w:rsidR="00705A32" w:rsidRPr="00871366" w:rsidRDefault="00705A32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Если договор должен быть заключен по общей стоимости, но предоставлено меньше средств, укажите общую стоимость в столбце «Общие», а для существующих финансовых средств - в столбце «Существующий финансовый фонд».</w:t>
      </w:r>
    </w:p>
  </w:footnote>
  <w:footnote w:id="12">
    <w:p w:rsidR="00705A32" w:rsidRPr="002D0BF6" w:rsidRDefault="00705A32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Не заполняется, если стороной договора является лицо, не имеющее расчетного счета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27904"/>
    <w:rsid w:val="00032793"/>
    <w:rsid w:val="00034417"/>
    <w:rsid w:val="0003635A"/>
    <w:rsid w:val="00040BA1"/>
    <w:rsid w:val="0004365B"/>
    <w:rsid w:val="0005765A"/>
    <w:rsid w:val="00062BDF"/>
    <w:rsid w:val="00063D6E"/>
    <w:rsid w:val="00066DE7"/>
    <w:rsid w:val="000706DF"/>
    <w:rsid w:val="00074574"/>
    <w:rsid w:val="00075FE5"/>
    <w:rsid w:val="00082455"/>
    <w:rsid w:val="0008374E"/>
    <w:rsid w:val="0009038B"/>
    <w:rsid w:val="0009444C"/>
    <w:rsid w:val="00095B7E"/>
    <w:rsid w:val="000A0182"/>
    <w:rsid w:val="000B3F73"/>
    <w:rsid w:val="000C210A"/>
    <w:rsid w:val="000D2565"/>
    <w:rsid w:val="000D3C84"/>
    <w:rsid w:val="000E0E34"/>
    <w:rsid w:val="000E312B"/>
    <w:rsid w:val="000E517F"/>
    <w:rsid w:val="000F147B"/>
    <w:rsid w:val="00100D10"/>
    <w:rsid w:val="00102A32"/>
    <w:rsid w:val="001038C8"/>
    <w:rsid w:val="00120E57"/>
    <w:rsid w:val="00124077"/>
    <w:rsid w:val="00125AFF"/>
    <w:rsid w:val="00130220"/>
    <w:rsid w:val="00132E94"/>
    <w:rsid w:val="0014470D"/>
    <w:rsid w:val="001466A8"/>
    <w:rsid w:val="001517BC"/>
    <w:rsid w:val="00155CD7"/>
    <w:rsid w:val="001563E9"/>
    <w:rsid w:val="001628D6"/>
    <w:rsid w:val="00165329"/>
    <w:rsid w:val="00167567"/>
    <w:rsid w:val="00180617"/>
    <w:rsid w:val="00185136"/>
    <w:rsid w:val="001860C6"/>
    <w:rsid w:val="00195C7D"/>
    <w:rsid w:val="0019719D"/>
    <w:rsid w:val="001A2642"/>
    <w:rsid w:val="001A64A3"/>
    <w:rsid w:val="001B0C0E"/>
    <w:rsid w:val="001B33E6"/>
    <w:rsid w:val="001B5A75"/>
    <w:rsid w:val="001C13FF"/>
    <w:rsid w:val="001C220F"/>
    <w:rsid w:val="001C521B"/>
    <w:rsid w:val="001C578F"/>
    <w:rsid w:val="001D0C86"/>
    <w:rsid w:val="001F5BAF"/>
    <w:rsid w:val="001F7803"/>
    <w:rsid w:val="00203A64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4F65"/>
    <w:rsid w:val="00237045"/>
    <w:rsid w:val="00237A8A"/>
    <w:rsid w:val="00237D02"/>
    <w:rsid w:val="00240B0D"/>
    <w:rsid w:val="00242F71"/>
    <w:rsid w:val="00245FAF"/>
    <w:rsid w:val="00246CB6"/>
    <w:rsid w:val="002519B8"/>
    <w:rsid w:val="002616FE"/>
    <w:rsid w:val="00264744"/>
    <w:rsid w:val="0026753B"/>
    <w:rsid w:val="0027090D"/>
    <w:rsid w:val="00270FCE"/>
    <w:rsid w:val="0027187B"/>
    <w:rsid w:val="002827E6"/>
    <w:rsid w:val="002854BD"/>
    <w:rsid w:val="00286DB1"/>
    <w:rsid w:val="0029419A"/>
    <w:rsid w:val="002955FD"/>
    <w:rsid w:val="002A5B15"/>
    <w:rsid w:val="002B3F6D"/>
    <w:rsid w:val="002C5839"/>
    <w:rsid w:val="002C60EF"/>
    <w:rsid w:val="002C64F0"/>
    <w:rsid w:val="002D0BF6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27CEB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7C2"/>
    <w:rsid w:val="00371957"/>
    <w:rsid w:val="00376579"/>
    <w:rsid w:val="00382847"/>
    <w:rsid w:val="0038325E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7D0"/>
    <w:rsid w:val="003D180F"/>
    <w:rsid w:val="003D5271"/>
    <w:rsid w:val="003E343E"/>
    <w:rsid w:val="003F49B4"/>
    <w:rsid w:val="004001A0"/>
    <w:rsid w:val="004142D4"/>
    <w:rsid w:val="00416B60"/>
    <w:rsid w:val="00420228"/>
    <w:rsid w:val="00420642"/>
    <w:rsid w:val="00423BD8"/>
    <w:rsid w:val="00432474"/>
    <w:rsid w:val="0043269D"/>
    <w:rsid w:val="00434012"/>
    <w:rsid w:val="00434336"/>
    <w:rsid w:val="004343A2"/>
    <w:rsid w:val="00441E90"/>
    <w:rsid w:val="004440F4"/>
    <w:rsid w:val="004450F4"/>
    <w:rsid w:val="00454284"/>
    <w:rsid w:val="0045448C"/>
    <w:rsid w:val="00461C1E"/>
    <w:rsid w:val="00466873"/>
    <w:rsid w:val="00467A9D"/>
    <w:rsid w:val="00473936"/>
    <w:rsid w:val="00480FFF"/>
    <w:rsid w:val="00486700"/>
    <w:rsid w:val="00491D5B"/>
    <w:rsid w:val="004945B6"/>
    <w:rsid w:val="004A1CDD"/>
    <w:rsid w:val="004A3AA2"/>
    <w:rsid w:val="004A5723"/>
    <w:rsid w:val="004B0C88"/>
    <w:rsid w:val="004B2C83"/>
    <w:rsid w:val="004B2CAE"/>
    <w:rsid w:val="004B341A"/>
    <w:rsid w:val="004B4C14"/>
    <w:rsid w:val="004B7482"/>
    <w:rsid w:val="004C2C80"/>
    <w:rsid w:val="004D2A4F"/>
    <w:rsid w:val="004D4E6E"/>
    <w:rsid w:val="004F596C"/>
    <w:rsid w:val="004F7F2F"/>
    <w:rsid w:val="0050287B"/>
    <w:rsid w:val="005060B6"/>
    <w:rsid w:val="00512138"/>
    <w:rsid w:val="005130B6"/>
    <w:rsid w:val="00513C9D"/>
    <w:rsid w:val="00531EA4"/>
    <w:rsid w:val="00541A77"/>
    <w:rsid w:val="00541BC6"/>
    <w:rsid w:val="005461BC"/>
    <w:rsid w:val="005546EB"/>
    <w:rsid w:val="005645A0"/>
    <w:rsid w:val="00565F1E"/>
    <w:rsid w:val="005676AA"/>
    <w:rsid w:val="00572420"/>
    <w:rsid w:val="00586A35"/>
    <w:rsid w:val="00587BE7"/>
    <w:rsid w:val="0059197C"/>
    <w:rsid w:val="00591E66"/>
    <w:rsid w:val="00594970"/>
    <w:rsid w:val="005A05CF"/>
    <w:rsid w:val="005A17D3"/>
    <w:rsid w:val="005A66C0"/>
    <w:rsid w:val="005A7CDE"/>
    <w:rsid w:val="005B30BE"/>
    <w:rsid w:val="005B3F86"/>
    <w:rsid w:val="005B4179"/>
    <w:rsid w:val="005C39A0"/>
    <w:rsid w:val="005D0F4E"/>
    <w:rsid w:val="005D3D78"/>
    <w:rsid w:val="005E2F58"/>
    <w:rsid w:val="005E6B61"/>
    <w:rsid w:val="005F254D"/>
    <w:rsid w:val="00600977"/>
    <w:rsid w:val="00604A2D"/>
    <w:rsid w:val="006107F6"/>
    <w:rsid w:val="00613058"/>
    <w:rsid w:val="006214B1"/>
    <w:rsid w:val="00622A3A"/>
    <w:rsid w:val="00623E7B"/>
    <w:rsid w:val="00625505"/>
    <w:rsid w:val="0064019E"/>
    <w:rsid w:val="00644FD7"/>
    <w:rsid w:val="00651536"/>
    <w:rsid w:val="00652B69"/>
    <w:rsid w:val="006538D5"/>
    <w:rsid w:val="00655074"/>
    <w:rsid w:val="006557FC"/>
    <w:rsid w:val="00656DC4"/>
    <w:rsid w:val="0066202C"/>
    <w:rsid w:val="00673895"/>
    <w:rsid w:val="00683E3A"/>
    <w:rsid w:val="00686425"/>
    <w:rsid w:val="00690890"/>
    <w:rsid w:val="00692C1C"/>
    <w:rsid w:val="00692C23"/>
    <w:rsid w:val="00694204"/>
    <w:rsid w:val="006A5CF4"/>
    <w:rsid w:val="006A6FCE"/>
    <w:rsid w:val="006B0505"/>
    <w:rsid w:val="006B2BA7"/>
    <w:rsid w:val="006B7B4E"/>
    <w:rsid w:val="006B7BCF"/>
    <w:rsid w:val="006D4D49"/>
    <w:rsid w:val="006D60A9"/>
    <w:rsid w:val="006E341E"/>
    <w:rsid w:val="006E3B59"/>
    <w:rsid w:val="006E6944"/>
    <w:rsid w:val="006F114D"/>
    <w:rsid w:val="006F4E94"/>
    <w:rsid w:val="006F7509"/>
    <w:rsid w:val="00703130"/>
    <w:rsid w:val="00704B0C"/>
    <w:rsid w:val="00705A32"/>
    <w:rsid w:val="007063D9"/>
    <w:rsid w:val="00710118"/>
    <w:rsid w:val="0071112C"/>
    <w:rsid w:val="00712A17"/>
    <w:rsid w:val="00712DAA"/>
    <w:rsid w:val="007172D2"/>
    <w:rsid w:val="00717888"/>
    <w:rsid w:val="0072133A"/>
    <w:rsid w:val="00722C9C"/>
    <w:rsid w:val="00723EF1"/>
    <w:rsid w:val="00727604"/>
    <w:rsid w:val="00735598"/>
    <w:rsid w:val="007430B8"/>
    <w:rsid w:val="00743CA4"/>
    <w:rsid w:val="00743D8B"/>
    <w:rsid w:val="007443A1"/>
    <w:rsid w:val="007513A1"/>
    <w:rsid w:val="00752815"/>
    <w:rsid w:val="0075655D"/>
    <w:rsid w:val="00760A23"/>
    <w:rsid w:val="00760AA2"/>
    <w:rsid w:val="007618AB"/>
    <w:rsid w:val="00765F01"/>
    <w:rsid w:val="0077382B"/>
    <w:rsid w:val="007868A4"/>
    <w:rsid w:val="00797C05"/>
    <w:rsid w:val="007A44B1"/>
    <w:rsid w:val="007A5C36"/>
    <w:rsid w:val="007A795B"/>
    <w:rsid w:val="007B4C0F"/>
    <w:rsid w:val="007B5608"/>
    <w:rsid w:val="007B63FB"/>
    <w:rsid w:val="007B6C31"/>
    <w:rsid w:val="007C3B03"/>
    <w:rsid w:val="007C7163"/>
    <w:rsid w:val="007D1BF8"/>
    <w:rsid w:val="007F0193"/>
    <w:rsid w:val="007F32FD"/>
    <w:rsid w:val="0080439B"/>
    <w:rsid w:val="00805D1B"/>
    <w:rsid w:val="00806FF2"/>
    <w:rsid w:val="00807B1C"/>
    <w:rsid w:val="00811C18"/>
    <w:rsid w:val="0081232D"/>
    <w:rsid w:val="00823294"/>
    <w:rsid w:val="00840354"/>
    <w:rsid w:val="00841D41"/>
    <w:rsid w:val="00846C76"/>
    <w:rsid w:val="0085228E"/>
    <w:rsid w:val="00853AAA"/>
    <w:rsid w:val="00871366"/>
    <w:rsid w:val="00874380"/>
    <w:rsid w:val="008816D8"/>
    <w:rsid w:val="00890A14"/>
    <w:rsid w:val="008913D8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276DC"/>
    <w:rsid w:val="009276DE"/>
    <w:rsid w:val="00930FA9"/>
    <w:rsid w:val="009337B2"/>
    <w:rsid w:val="009359D6"/>
    <w:rsid w:val="009402A9"/>
    <w:rsid w:val="00941EC2"/>
    <w:rsid w:val="009507AF"/>
    <w:rsid w:val="00960BDD"/>
    <w:rsid w:val="00963C65"/>
    <w:rsid w:val="009706C8"/>
    <w:rsid w:val="009730B4"/>
    <w:rsid w:val="00975599"/>
    <w:rsid w:val="0098481B"/>
    <w:rsid w:val="00985DD2"/>
    <w:rsid w:val="009928F7"/>
    <w:rsid w:val="00992C08"/>
    <w:rsid w:val="0099697A"/>
    <w:rsid w:val="009A60C7"/>
    <w:rsid w:val="009B2E17"/>
    <w:rsid w:val="009B5095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3098"/>
    <w:rsid w:val="00A17299"/>
    <w:rsid w:val="00A21B0E"/>
    <w:rsid w:val="00A253DE"/>
    <w:rsid w:val="00A271B2"/>
    <w:rsid w:val="00A2735C"/>
    <w:rsid w:val="00A30C0F"/>
    <w:rsid w:val="00A31ACA"/>
    <w:rsid w:val="00A337AF"/>
    <w:rsid w:val="00A36B72"/>
    <w:rsid w:val="00A45288"/>
    <w:rsid w:val="00A611FE"/>
    <w:rsid w:val="00A70700"/>
    <w:rsid w:val="00A93FB8"/>
    <w:rsid w:val="00AA0D40"/>
    <w:rsid w:val="00AA698E"/>
    <w:rsid w:val="00AB1C43"/>
    <w:rsid w:val="00AB1F7F"/>
    <w:rsid w:val="00AB253E"/>
    <w:rsid w:val="00AB29C6"/>
    <w:rsid w:val="00AB2D08"/>
    <w:rsid w:val="00AC7F6F"/>
    <w:rsid w:val="00AD5F58"/>
    <w:rsid w:val="00AE22B1"/>
    <w:rsid w:val="00AE44F0"/>
    <w:rsid w:val="00AE7C17"/>
    <w:rsid w:val="00AE7EB0"/>
    <w:rsid w:val="00B036F7"/>
    <w:rsid w:val="00B06F5C"/>
    <w:rsid w:val="00B10495"/>
    <w:rsid w:val="00B16C9D"/>
    <w:rsid w:val="00B21464"/>
    <w:rsid w:val="00B21822"/>
    <w:rsid w:val="00B232DE"/>
    <w:rsid w:val="00B34A30"/>
    <w:rsid w:val="00B45438"/>
    <w:rsid w:val="00B5159F"/>
    <w:rsid w:val="00B5440A"/>
    <w:rsid w:val="00B54C5C"/>
    <w:rsid w:val="00B5525A"/>
    <w:rsid w:val="00B553DC"/>
    <w:rsid w:val="00B57B6C"/>
    <w:rsid w:val="00B60014"/>
    <w:rsid w:val="00B7192A"/>
    <w:rsid w:val="00B737D5"/>
    <w:rsid w:val="00B7414D"/>
    <w:rsid w:val="00B85E41"/>
    <w:rsid w:val="00B90236"/>
    <w:rsid w:val="00BA5C97"/>
    <w:rsid w:val="00BC2C9E"/>
    <w:rsid w:val="00BD2B29"/>
    <w:rsid w:val="00BD2FAE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093F"/>
    <w:rsid w:val="00C04BBE"/>
    <w:rsid w:val="00C07EBD"/>
    <w:rsid w:val="00C225E2"/>
    <w:rsid w:val="00C244F4"/>
    <w:rsid w:val="00C34EC1"/>
    <w:rsid w:val="00C36D92"/>
    <w:rsid w:val="00C40346"/>
    <w:rsid w:val="00C51538"/>
    <w:rsid w:val="00C54035"/>
    <w:rsid w:val="00C56677"/>
    <w:rsid w:val="00C63DF5"/>
    <w:rsid w:val="00C72D90"/>
    <w:rsid w:val="00C8525C"/>
    <w:rsid w:val="00C85940"/>
    <w:rsid w:val="00C862C8"/>
    <w:rsid w:val="00C868EC"/>
    <w:rsid w:val="00C90538"/>
    <w:rsid w:val="00C926B7"/>
    <w:rsid w:val="00CA19F4"/>
    <w:rsid w:val="00CA487D"/>
    <w:rsid w:val="00CA6069"/>
    <w:rsid w:val="00CB1115"/>
    <w:rsid w:val="00CB4E3E"/>
    <w:rsid w:val="00CB629C"/>
    <w:rsid w:val="00CC1E5C"/>
    <w:rsid w:val="00CC4BA5"/>
    <w:rsid w:val="00CD61A3"/>
    <w:rsid w:val="00CD6DD7"/>
    <w:rsid w:val="00CE1CBF"/>
    <w:rsid w:val="00CE2FA4"/>
    <w:rsid w:val="00CE5FD6"/>
    <w:rsid w:val="00CE77EE"/>
    <w:rsid w:val="00CF2CF2"/>
    <w:rsid w:val="00CF6174"/>
    <w:rsid w:val="00CF7F8F"/>
    <w:rsid w:val="00D02A87"/>
    <w:rsid w:val="00D03A1E"/>
    <w:rsid w:val="00D043CD"/>
    <w:rsid w:val="00D04D6D"/>
    <w:rsid w:val="00D0571B"/>
    <w:rsid w:val="00D0598D"/>
    <w:rsid w:val="00D06E8D"/>
    <w:rsid w:val="00D126FB"/>
    <w:rsid w:val="00D1512F"/>
    <w:rsid w:val="00D20BEB"/>
    <w:rsid w:val="00D21F3A"/>
    <w:rsid w:val="00D2725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034"/>
    <w:rsid w:val="00DA0C45"/>
    <w:rsid w:val="00DA3B88"/>
    <w:rsid w:val="00DB50C0"/>
    <w:rsid w:val="00DC3323"/>
    <w:rsid w:val="00DC3F30"/>
    <w:rsid w:val="00DC4A38"/>
    <w:rsid w:val="00DE1183"/>
    <w:rsid w:val="00DE6A21"/>
    <w:rsid w:val="00DF3DE5"/>
    <w:rsid w:val="00DF78B4"/>
    <w:rsid w:val="00E037A1"/>
    <w:rsid w:val="00E04525"/>
    <w:rsid w:val="00E14174"/>
    <w:rsid w:val="00E14FB5"/>
    <w:rsid w:val="00E2213D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77982"/>
    <w:rsid w:val="00E871AE"/>
    <w:rsid w:val="00E90A3A"/>
    <w:rsid w:val="00E91BE9"/>
    <w:rsid w:val="00E93AC4"/>
    <w:rsid w:val="00E94B56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B9D"/>
    <w:rsid w:val="00ED7DDE"/>
    <w:rsid w:val="00EE1465"/>
    <w:rsid w:val="00EE2937"/>
    <w:rsid w:val="00EE4234"/>
    <w:rsid w:val="00F04D03"/>
    <w:rsid w:val="00F07934"/>
    <w:rsid w:val="00F11DDE"/>
    <w:rsid w:val="00F22D7A"/>
    <w:rsid w:val="00F22EBC"/>
    <w:rsid w:val="00F23628"/>
    <w:rsid w:val="00F313A6"/>
    <w:rsid w:val="00F408C7"/>
    <w:rsid w:val="00F50FBC"/>
    <w:rsid w:val="00F51833"/>
    <w:rsid w:val="00F546D9"/>
    <w:rsid w:val="00F55612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B10D1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  <w:rsid w:val="00FF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E426D-87BA-4144-90D6-E76825480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841</Words>
  <Characters>4797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2</cp:revision>
  <cp:lastPrinted>2015-07-14T07:47:00Z</cp:lastPrinted>
  <dcterms:created xsi:type="dcterms:W3CDTF">2020-06-18T08:08:00Z</dcterms:created>
  <dcterms:modified xsi:type="dcterms:W3CDTF">2020-06-18T08:08:00Z</dcterms:modified>
</cp:coreProperties>
</file>