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985A" w14:textId="77777777" w:rsidR="00D951F7" w:rsidRPr="00860180" w:rsidRDefault="00D951F7" w:rsidP="00D951F7">
      <w:pPr>
        <w:pStyle w:val="31"/>
        <w:spacing w:after="240" w:line="360" w:lineRule="auto"/>
        <w:ind w:firstLine="709"/>
        <w:jc w:val="center"/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</w:pPr>
      <w:r w:rsidRPr="00860180"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  <w:t>Заявление</w:t>
      </w:r>
    </w:p>
    <w:p w14:paraId="571172A9" w14:textId="77777777" w:rsidR="00D951F7" w:rsidRPr="00860180" w:rsidRDefault="00D951F7" w:rsidP="00D951F7">
      <w:pPr>
        <w:pStyle w:val="31"/>
        <w:spacing w:after="240" w:line="360" w:lineRule="auto"/>
        <w:ind w:firstLine="709"/>
        <w:jc w:val="center"/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</w:pPr>
      <w:r w:rsidRPr="00860180"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  <w:t>об объявлении процедуры покупки несостоявшейся</w:t>
      </w:r>
    </w:p>
    <w:p w14:paraId="53689F8D" w14:textId="176983F1" w:rsidR="00D951F7" w:rsidRPr="00D52F08" w:rsidRDefault="00D951F7" w:rsidP="00D951F7">
      <w:pPr>
        <w:pStyle w:val="3"/>
        <w:ind w:firstLine="0"/>
        <w:rPr>
          <w:rFonts w:ascii="Arial" w:hAnsi="Arial"/>
          <w:sz w:val="24"/>
          <w:szCs w:val="24"/>
          <w:lang w:val="hy-AM"/>
        </w:rPr>
      </w:pPr>
      <w:r w:rsidRPr="00860180">
        <w:rPr>
          <w:rFonts w:ascii="Arial" w:hAnsi="Arial" w:cs="Calibri"/>
          <w:b w:val="0"/>
          <w:szCs w:val="24"/>
          <w:lang w:val="af-ZA"/>
        </w:rPr>
        <w:t>Код</w:t>
      </w:r>
      <w:r w:rsidRPr="00860180">
        <w:rPr>
          <w:rFonts w:ascii="Arial" w:hAnsi="Arial" w:cs="Sylfaen"/>
          <w:b w:val="0"/>
          <w:szCs w:val="24"/>
          <w:lang w:val="af-ZA"/>
        </w:rPr>
        <w:t xml:space="preserve"> </w:t>
      </w:r>
      <w:r w:rsidRPr="00860180">
        <w:rPr>
          <w:rFonts w:ascii="Arial" w:hAnsi="Arial" w:cs="Calibri"/>
          <w:b w:val="0"/>
          <w:szCs w:val="24"/>
          <w:lang w:val="af-ZA"/>
        </w:rPr>
        <w:t>процедуры</w:t>
      </w:r>
      <w:r w:rsidRPr="00860180">
        <w:rPr>
          <w:rFonts w:ascii="Arial" w:hAnsi="Arial" w:cs="Calibri"/>
          <w:b w:val="0"/>
          <w:i/>
          <w:szCs w:val="24"/>
          <w:lang w:val="ru-RU"/>
        </w:rPr>
        <w:t xml:space="preserve"> </w:t>
      </w:r>
      <w:r w:rsidRPr="00860180">
        <w:rPr>
          <w:rFonts w:ascii="Arial" w:hAnsi="Arial" w:cs="Sylfaen"/>
          <w:sz w:val="24"/>
          <w:szCs w:val="24"/>
          <w:lang w:val="af-ZA"/>
        </w:rPr>
        <w:t>ՄԿԻ</w:t>
      </w:r>
      <w:r w:rsidRPr="00860180">
        <w:rPr>
          <w:rFonts w:ascii="Arial" w:hAnsi="Arial"/>
          <w:sz w:val="24"/>
          <w:szCs w:val="24"/>
          <w:lang w:val="af-ZA"/>
        </w:rPr>
        <w:t>-</w:t>
      </w:r>
      <w:r w:rsidRPr="00860180">
        <w:rPr>
          <w:rFonts w:ascii="Arial" w:hAnsi="Arial" w:cs="Sylfaen"/>
          <w:sz w:val="24"/>
          <w:szCs w:val="24"/>
          <w:lang w:val="af-ZA"/>
        </w:rPr>
        <w:t>ԳՀԱՊՁԲ</w:t>
      </w:r>
      <w:r w:rsidRPr="00860180">
        <w:rPr>
          <w:rFonts w:ascii="Arial" w:hAnsi="Arial"/>
          <w:sz w:val="24"/>
          <w:szCs w:val="24"/>
          <w:lang w:val="af-ZA"/>
        </w:rPr>
        <w:t>2</w:t>
      </w:r>
      <w:r w:rsidR="007A03C8" w:rsidRPr="00747577">
        <w:rPr>
          <w:rFonts w:ascii="Arial" w:hAnsi="Arial"/>
          <w:sz w:val="24"/>
          <w:szCs w:val="24"/>
          <w:lang w:val="ru-RU"/>
        </w:rPr>
        <w:t>6/</w:t>
      </w:r>
      <w:r w:rsidR="00D52F08">
        <w:rPr>
          <w:rFonts w:ascii="Arial" w:hAnsi="Arial"/>
          <w:sz w:val="24"/>
          <w:szCs w:val="24"/>
          <w:lang w:val="hy-AM"/>
        </w:rPr>
        <w:t>24</w:t>
      </w:r>
    </w:p>
    <w:p w14:paraId="6FBDBC1C" w14:textId="77777777" w:rsidR="00D951F7" w:rsidRPr="00860180" w:rsidRDefault="00D951F7" w:rsidP="00D951F7">
      <w:pPr>
        <w:rPr>
          <w:rFonts w:ascii="Arial" w:hAnsi="Arial"/>
          <w:lang w:val="af-ZA"/>
        </w:rPr>
      </w:pPr>
    </w:p>
    <w:p w14:paraId="5CE680D8" w14:textId="655151F8" w:rsidR="00D951F7" w:rsidRDefault="00D52F08" w:rsidP="00D951F7">
      <w:pPr>
        <w:rPr>
          <w:rFonts w:ascii="Arial" w:hAnsi="Arial"/>
          <w:lang w:val="af-ZA"/>
        </w:rPr>
      </w:pPr>
      <w:r w:rsidRPr="00860180">
        <w:rPr>
          <w:rFonts w:ascii="Arial" w:hAnsi="Arial" w:cs="Calibri"/>
          <w:szCs w:val="24"/>
          <w:lang w:val="pt-BR"/>
        </w:rPr>
        <w:t>ГНКО</w:t>
      </w:r>
      <w:r w:rsidRPr="00860180">
        <w:rPr>
          <w:rFonts w:ascii="Arial" w:hAnsi="Arial" w:hint="eastAsia"/>
          <w:lang w:val="af-ZA"/>
        </w:rPr>
        <w:t xml:space="preserve"> </w:t>
      </w:r>
      <w:r>
        <w:rPr>
          <w:rFonts w:ascii="Arial" w:hAnsi="Arial"/>
          <w:lang w:val="af-ZA"/>
        </w:rPr>
        <w:t xml:space="preserve"> </w:t>
      </w:r>
      <w:r w:rsidR="00D951F7" w:rsidRPr="00860180">
        <w:rPr>
          <w:rFonts w:ascii="Arial" w:hAnsi="Arial" w:hint="eastAsia"/>
          <w:lang w:val="af-ZA"/>
        </w:rPr>
        <w:t>Институт</w:t>
      </w:r>
      <w:r w:rsidR="00D951F7" w:rsidRPr="00860180">
        <w:rPr>
          <w:rFonts w:ascii="Arial" w:hAnsi="Arial"/>
          <w:lang w:val="af-ZA"/>
        </w:rPr>
        <w:t xml:space="preserve"> </w:t>
      </w:r>
      <w:r w:rsidR="00D951F7" w:rsidRPr="00860180">
        <w:rPr>
          <w:rFonts w:ascii="Arial" w:hAnsi="Arial" w:hint="eastAsia"/>
          <w:lang w:val="af-ZA"/>
        </w:rPr>
        <w:t>молекулярной</w:t>
      </w:r>
      <w:r w:rsidR="00D951F7" w:rsidRPr="00860180">
        <w:rPr>
          <w:rFonts w:ascii="Arial" w:hAnsi="Arial"/>
          <w:lang w:val="af-ZA"/>
        </w:rPr>
        <w:t xml:space="preserve"> </w:t>
      </w:r>
      <w:r w:rsidR="00D951F7" w:rsidRPr="00860180">
        <w:rPr>
          <w:rFonts w:ascii="Arial" w:hAnsi="Arial" w:hint="eastAsia"/>
          <w:lang w:val="af-ZA"/>
        </w:rPr>
        <w:t>биологии</w:t>
      </w:r>
      <w:r w:rsidR="00D951F7" w:rsidRPr="00860180">
        <w:rPr>
          <w:rFonts w:ascii="Arial" w:hAnsi="Arial"/>
          <w:lang w:val="af-ZA"/>
        </w:rPr>
        <w:t xml:space="preserve">, </w:t>
      </w:r>
      <w:r w:rsidR="00D951F7" w:rsidRPr="00860180">
        <w:rPr>
          <w:rFonts w:ascii="Arial" w:hAnsi="Arial" w:hint="eastAsia"/>
          <w:lang w:val="af-ZA"/>
        </w:rPr>
        <w:t>расположенный</w:t>
      </w:r>
      <w:r w:rsidR="00D951F7" w:rsidRPr="00860180">
        <w:rPr>
          <w:rFonts w:ascii="Arial" w:hAnsi="Arial"/>
          <w:lang w:val="af-ZA"/>
        </w:rPr>
        <w:t xml:space="preserve"> </w:t>
      </w:r>
      <w:r w:rsidR="00D951F7" w:rsidRPr="00860180">
        <w:rPr>
          <w:rFonts w:ascii="Arial" w:hAnsi="Arial" w:hint="eastAsia"/>
          <w:lang w:val="af-ZA"/>
        </w:rPr>
        <w:t>по</w:t>
      </w:r>
      <w:r w:rsidR="00D951F7" w:rsidRPr="00860180">
        <w:rPr>
          <w:rFonts w:ascii="Arial" w:hAnsi="Arial"/>
          <w:lang w:val="af-ZA"/>
        </w:rPr>
        <w:t xml:space="preserve"> </w:t>
      </w:r>
      <w:r w:rsidR="00D951F7" w:rsidRPr="00860180">
        <w:rPr>
          <w:rFonts w:ascii="Arial" w:hAnsi="Arial" w:hint="eastAsia"/>
          <w:lang w:val="af-ZA"/>
        </w:rPr>
        <w:t>адресу</w:t>
      </w:r>
      <w:r w:rsidR="00D951F7" w:rsidRPr="00860180">
        <w:rPr>
          <w:rFonts w:ascii="Arial" w:hAnsi="Arial"/>
          <w:lang w:val="af-ZA"/>
        </w:rPr>
        <w:t xml:space="preserve"> </w:t>
      </w:r>
      <w:r w:rsidR="00D951F7" w:rsidRPr="00860180">
        <w:rPr>
          <w:rFonts w:ascii="Arial" w:hAnsi="Arial" w:hint="eastAsia"/>
          <w:lang w:val="af-ZA"/>
        </w:rPr>
        <w:t>г</w:t>
      </w:r>
      <w:r w:rsidR="00D951F7" w:rsidRPr="00860180">
        <w:rPr>
          <w:rFonts w:ascii="Arial" w:hAnsi="Arial"/>
          <w:lang w:val="af-ZA"/>
        </w:rPr>
        <w:t xml:space="preserve">. </w:t>
      </w:r>
      <w:r w:rsidR="00D951F7" w:rsidRPr="00860180">
        <w:rPr>
          <w:rFonts w:ascii="Arial" w:hAnsi="Arial" w:hint="eastAsia"/>
          <w:lang w:val="af-ZA"/>
        </w:rPr>
        <w:t>Ереван</w:t>
      </w:r>
      <w:r w:rsidR="00D951F7" w:rsidRPr="00860180">
        <w:rPr>
          <w:rFonts w:ascii="Arial" w:hAnsi="Arial"/>
          <w:lang w:val="af-ZA"/>
        </w:rPr>
        <w:t xml:space="preserve">, </w:t>
      </w:r>
      <w:r w:rsidR="00D951F7" w:rsidRPr="00860180">
        <w:rPr>
          <w:rFonts w:ascii="Arial" w:hAnsi="Arial" w:hint="eastAsia"/>
          <w:lang w:val="af-ZA"/>
        </w:rPr>
        <w:t>ул</w:t>
      </w:r>
      <w:r w:rsidR="00D951F7" w:rsidRPr="00860180">
        <w:rPr>
          <w:rFonts w:ascii="Arial" w:hAnsi="Arial"/>
          <w:lang w:val="af-ZA"/>
        </w:rPr>
        <w:t xml:space="preserve">. </w:t>
      </w:r>
      <w:r w:rsidR="00D951F7" w:rsidRPr="00860180">
        <w:rPr>
          <w:rFonts w:ascii="Arial" w:hAnsi="Arial" w:hint="eastAsia"/>
          <w:lang w:val="af-ZA"/>
        </w:rPr>
        <w:t>Асратяна</w:t>
      </w:r>
      <w:r w:rsidR="00D951F7" w:rsidRPr="00860180">
        <w:rPr>
          <w:rFonts w:ascii="Arial" w:hAnsi="Arial"/>
          <w:lang w:val="af-ZA"/>
        </w:rPr>
        <w:t xml:space="preserve"> 7, </w:t>
      </w:r>
      <w:r w:rsidR="00D951F7" w:rsidRPr="00860180">
        <w:rPr>
          <w:rFonts w:ascii="Arial" w:hAnsi="Arial" w:hint="eastAsia"/>
          <w:lang w:val="af-ZA"/>
        </w:rPr>
        <w:t>ниже</w:t>
      </w:r>
      <w:r w:rsidR="00D951F7" w:rsidRPr="00860180">
        <w:rPr>
          <w:rFonts w:ascii="Arial" w:hAnsi="Arial"/>
          <w:lang w:val="af-ZA"/>
        </w:rPr>
        <w:t xml:space="preserve"> </w:t>
      </w:r>
      <w:r w:rsidR="00D951F7" w:rsidRPr="00860180">
        <w:rPr>
          <w:rFonts w:ascii="Arial" w:hAnsi="Arial" w:hint="eastAsia"/>
          <w:lang w:val="af-ZA"/>
        </w:rPr>
        <w:t>представл</w:t>
      </w:r>
      <w:r w:rsidR="00D951F7" w:rsidRPr="00860180">
        <w:rPr>
          <w:rFonts w:ascii="Arial" w:hAnsi="Arial"/>
          <w:lang w:val="ru-RU"/>
        </w:rPr>
        <w:t>яет</w:t>
      </w:r>
      <w:r w:rsidR="00D951F7" w:rsidRPr="00860180">
        <w:rPr>
          <w:rFonts w:ascii="Arial" w:hAnsi="Arial"/>
          <w:lang w:val="af-ZA"/>
        </w:rPr>
        <w:t xml:space="preserve"> </w:t>
      </w:r>
      <w:r w:rsidR="00D951F7" w:rsidRPr="00860180">
        <w:rPr>
          <w:rFonts w:ascii="Arial" w:hAnsi="Arial" w:hint="eastAsia"/>
          <w:lang w:val="af-ZA"/>
        </w:rPr>
        <w:t>информация</w:t>
      </w:r>
      <w:r w:rsidR="00D951F7" w:rsidRPr="00860180">
        <w:rPr>
          <w:rFonts w:ascii="Arial" w:hAnsi="Arial"/>
          <w:lang w:val="af-ZA"/>
        </w:rPr>
        <w:t xml:space="preserve"> </w:t>
      </w:r>
      <w:r w:rsidR="00D951F7" w:rsidRPr="00860180">
        <w:rPr>
          <w:rFonts w:ascii="Arial" w:hAnsi="Arial" w:hint="eastAsia"/>
          <w:lang w:val="af-ZA"/>
        </w:rPr>
        <w:t>об</w:t>
      </w:r>
      <w:r w:rsidR="00D951F7" w:rsidRPr="00860180">
        <w:rPr>
          <w:rFonts w:ascii="Arial" w:hAnsi="Arial"/>
          <w:lang w:val="af-ZA"/>
        </w:rPr>
        <w:t xml:space="preserve"> </w:t>
      </w:r>
      <w:r w:rsidR="00D951F7" w:rsidRPr="00860180">
        <w:rPr>
          <w:rFonts w:ascii="Arial" w:hAnsi="Arial" w:hint="eastAsia"/>
          <w:lang w:val="af-ZA"/>
        </w:rPr>
        <w:t>объявлении</w:t>
      </w:r>
      <w:r w:rsidR="00D951F7" w:rsidRPr="00860180">
        <w:rPr>
          <w:rFonts w:ascii="Arial" w:hAnsi="Arial"/>
          <w:lang w:val="af-ZA"/>
        </w:rPr>
        <w:t xml:space="preserve"> </w:t>
      </w:r>
      <w:r w:rsidR="00D951F7" w:rsidRPr="00860180">
        <w:rPr>
          <w:rFonts w:ascii="Arial" w:hAnsi="Arial" w:hint="eastAsia"/>
          <w:lang w:val="af-ZA"/>
        </w:rPr>
        <w:t>несостоявшейся</w:t>
      </w:r>
      <w:r w:rsidR="00D951F7" w:rsidRPr="00860180">
        <w:rPr>
          <w:rFonts w:ascii="Arial" w:hAnsi="Arial"/>
          <w:lang w:val="af-ZA"/>
        </w:rPr>
        <w:t xml:space="preserve"> </w:t>
      </w:r>
      <w:r w:rsidR="00D951F7" w:rsidRPr="00860180">
        <w:rPr>
          <w:rFonts w:ascii="Arial" w:hAnsi="Arial" w:hint="eastAsia"/>
          <w:lang w:val="af-ZA"/>
        </w:rPr>
        <w:t>процедуры</w:t>
      </w:r>
      <w:r w:rsidR="00D951F7" w:rsidRPr="00860180">
        <w:rPr>
          <w:rFonts w:ascii="Arial" w:hAnsi="Arial"/>
          <w:lang w:val="af-ZA"/>
        </w:rPr>
        <w:t xml:space="preserve"> </w:t>
      </w:r>
      <w:r w:rsidR="00D951F7" w:rsidRPr="00860180">
        <w:rPr>
          <w:rFonts w:ascii="Arial" w:hAnsi="Arial" w:hint="eastAsia"/>
          <w:lang w:val="af-ZA"/>
        </w:rPr>
        <w:t>закупки</w:t>
      </w:r>
      <w:r w:rsidR="00D951F7" w:rsidRPr="00860180">
        <w:rPr>
          <w:rFonts w:ascii="Arial" w:hAnsi="Arial"/>
          <w:lang w:val="af-ZA"/>
        </w:rPr>
        <w:t xml:space="preserve"> </w:t>
      </w:r>
      <w:r w:rsidR="00D951F7" w:rsidRPr="00860180">
        <w:rPr>
          <w:rFonts w:ascii="Arial" w:hAnsi="Arial" w:hint="eastAsia"/>
          <w:lang w:val="af-ZA"/>
        </w:rPr>
        <w:t>по</w:t>
      </w:r>
      <w:r w:rsidR="00D951F7" w:rsidRPr="00860180">
        <w:rPr>
          <w:rFonts w:ascii="Arial" w:hAnsi="Arial"/>
          <w:lang w:val="af-ZA"/>
        </w:rPr>
        <w:t xml:space="preserve"> </w:t>
      </w:r>
      <w:r w:rsidR="00D951F7" w:rsidRPr="00860180">
        <w:rPr>
          <w:rFonts w:ascii="Arial" w:hAnsi="Arial" w:hint="eastAsia"/>
          <w:lang w:val="af-ZA"/>
        </w:rPr>
        <w:t>коду</w:t>
      </w:r>
      <w:r w:rsidR="00D951F7" w:rsidRPr="00860180">
        <w:rPr>
          <w:rFonts w:ascii="Arial" w:hAnsi="Arial"/>
          <w:lang w:val="af-ZA"/>
        </w:rPr>
        <w:t xml:space="preserve"> </w:t>
      </w:r>
      <w:r w:rsidR="00D951F7" w:rsidRPr="00860180">
        <w:rPr>
          <w:rFonts w:ascii="Arial" w:hAnsi="Arial" w:cs="Sylfaen"/>
          <w:szCs w:val="24"/>
          <w:lang w:val="af-ZA"/>
        </w:rPr>
        <w:t>ՄԿԻ</w:t>
      </w:r>
      <w:r w:rsidR="00D951F7" w:rsidRPr="00860180">
        <w:rPr>
          <w:rFonts w:ascii="Arial" w:hAnsi="Arial"/>
          <w:szCs w:val="24"/>
          <w:lang w:val="af-ZA"/>
        </w:rPr>
        <w:t>-</w:t>
      </w:r>
      <w:r w:rsidR="00D951F7" w:rsidRPr="00860180">
        <w:rPr>
          <w:rFonts w:ascii="Arial" w:hAnsi="Arial" w:cs="Sylfaen"/>
          <w:szCs w:val="24"/>
          <w:lang w:val="af-ZA"/>
        </w:rPr>
        <w:t>ԳՀԱՊՁԲ</w:t>
      </w:r>
      <w:r w:rsidR="00D951F7" w:rsidRPr="00860180">
        <w:rPr>
          <w:rFonts w:ascii="Arial" w:hAnsi="Arial"/>
          <w:szCs w:val="24"/>
          <w:lang w:val="af-ZA"/>
        </w:rPr>
        <w:t>2</w:t>
      </w:r>
      <w:r w:rsidR="007A03C8">
        <w:rPr>
          <w:rFonts w:ascii="Arial" w:hAnsi="Arial"/>
          <w:szCs w:val="24"/>
          <w:lang w:val="hy-AM"/>
        </w:rPr>
        <w:t>6/</w:t>
      </w:r>
      <w:r>
        <w:rPr>
          <w:rFonts w:ascii="Arial" w:hAnsi="Arial"/>
          <w:szCs w:val="24"/>
          <w:lang w:val="hy-AM"/>
        </w:rPr>
        <w:t>24</w:t>
      </w:r>
      <w:r w:rsidR="00D951F7" w:rsidRPr="00860180">
        <w:rPr>
          <w:rFonts w:ascii="Arial" w:hAnsi="Arial"/>
          <w:lang w:val="af-ZA"/>
        </w:rPr>
        <w:t xml:space="preserve">, </w:t>
      </w:r>
      <w:r w:rsidR="00D951F7" w:rsidRPr="00860180">
        <w:rPr>
          <w:rFonts w:ascii="Arial" w:hAnsi="Arial" w:hint="eastAsia"/>
          <w:lang w:val="af-ZA"/>
        </w:rPr>
        <w:t>организованной</w:t>
      </w:r>
      <w:r w:rsidR="00D951F7" w:rsidRPr="00860180">
        <w:rPr>
          <w:rFonts w:ascii="Arial" w:hAnsi="Arial"/>
          <w:lang w:val="af-ZA"/>
        </w:rPr>
        <w:t xml:space="preserve"> </w:t>
      </w:r>
      <w:r w:rsidR="00D951F7" w:rsidRPr="00860180">
        <w:rPr>
          <w:rFonts w:ascii="Arial" w:hAnsi="Arial" w:hint="eastAsia"/>
          <w:lang w:val="af-ZA"/>
        </w:rPr>
        <w:t>для</w:t>
      </w:r>
      <w:r w:rsidR="00D951F7" w:rsidRPr="00860180">
        <w:rPr>
          <w:rFonts w:ascii="Arial" w:hAnsi="Arial"/>
          <w:lang w:val="af-ZA"/>
        </w:rPr>
        <w:t xml:space="preserve"> </w:t>
      </w:r>
      <w:r w:rsidR="00D951F7" w:rsidRPr="00860180">
        <w:rPr>
          <w:rFonts w:ascii="Arial" w:hAnsi="Arial" w:hint="eastAsia"/>
          <w:lang w:val="af-ZA"/>
        </w:rPr>
        <w:t>своих</w:t>
      </w:r>
      <w:r w:rsidR="00D951F7" w:rsidRPr="00860180">
        <w:rPr>
          <w:rFonts w:ascii="Arial" w:hAnsi="Arial"/>
          <w:lang w:val="af-ZA"/>
        </w:rPr>
        <w:t xml:space="preserve"> </w:t>
      </w:r>
      <w:r w:rsidR="00D951F7" w:rsidRPr="00860180">
        <w:rPr>
          <w:rFonts w:ascii="Arial" w:hAnsi="Arial" w:hint="eastAsia"/>
          <w:lang w:val="af-ZA"/>
        </w:rPr>
        <w:t>нужд</w:t>
      </w:r>
      <w:r w:rsidR="00D951F7" w:rsidRPr="00860180">
        <w:rPr>
          <w:rFonts w:ascii="Arial" w:hAnsi="Arial"/>
          <w:lang w:val="af-ZA"/>
        </w:rPr>
        <w:t>:</w:t>
      </w:r>
    </w:p>
    <w:p w14:paraId="11E9D648" w14:textId="77777777" w:rsidR="00D951F7" w:rsidRPr="00860180" w:rsidRDefault="00D951F7" w:rsidP="00D951F7">
      <w:pPr>
        <w:rPr>
          <w:rFonts w:ascii="Arial" w:hAnsi="Arial"/>
          <w:lang w:val="af-ZA"/>
        </w:rPr>
      </w:pPr>
    </w:p>
    <w:tbl>
      <w:tblPr>
        <w:tblW w:w="110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99"/>
        <w:gridCol w:w="3281"/>
        <w:gridCol w:w="2460"/>
        <w:gridCol w:w="2332"/>
        <w:gridCol w:w="1882"/>
      </w:tblGrid>
      <w:tr w:rsidR="00D951F7" w:rsidRPr="00D52F08" w14:paraId="56DD75BE" w14:textId="77777777" w:rsidTr="00D52F08">
        <w:trPr>
          <w:trHeight w:val="631"/>
          <w:jc w:val="center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CE4CA4" w14:textId="77777777" w:rsidR="00D951F7" w:rsidRPr="00F633CE" w:rsidRDefault="00D951F7" w:rsidP="000E790C">
            <w:pPr>
              <w:jc w:val="center"/>
              <w:rPr>
                <w:rFonts w:ascii="Arial" w:hAnsi="Arial" w:cs="Sylfaen"/>
                <w:b/>
                <w:sz w:val="20"/>
                <w:lang w:val="ru-RU"/>
              </w:rPr>
            </w:pPr>
            <w:r w:rsidRPr="00F633CE">
              <w:rPr>
                <w:rFonts w:ascii="Arial" w:hAnsi="Arial" w:cs="Sylfaen"/>
                <w:b/>
                <w:sz w:val="20"/>
                <w:lang w:val="ru-RU"/>
              </w:rPr>
              <w:t>Лот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5F0A2A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Краткое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описание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предмета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покупки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15DE41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Наименования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участников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процедуры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закупки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,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если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таковые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имеются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FC13CB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Процедура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закупки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объявлена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несостоявшейся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согласно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части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1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статьи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37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Закона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РА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"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закупках</w:t>
            </w:r>
            <w:r w:rsidRPr="00F633CE">
              <w:rPr>
                <w:rFonts w:ascii="Arial" w:hAnsi="Arial"/>
                <w:sz w:val="20"/>
                <w:lang w:val="af-ZA"/>
              </w:rPr>
              <w:t>/</w:t>
            </w:r>
            <w:r w:rsidRPr="00F633CE">
              <w:rPr>
                <w:rFonts w:ascii="Arial" w:hAnsi="Arial" w:hint="eastAsia"/>
                <w:sz w:val="20"/>
                <w:lang w:val="ru-RU"/>
              </w:rPr>
              <w:t xml:space="preserve"> </w:t>
            </w:r>
            <w:r w:rsidRPr="00F633CE">
              <w:rPr>
                <w:rFonts w:ascii="Arial" w:hAnsi="Arial" w:cs="Sylfaen" w:hint="eastAsia"/>
                <w:sz w:val="20"/>
                <w:lang w:val="af-ZA"/>
              </w:rPr>
              <w:t>выделите</w:t>
            </w:r>
            <w:r w:rsidRPr="00F633CE"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sz w:val="20"/>
                <w:lang w:val="af-ZA"/>
              </w:rPr>
              <w:t>соответствующую</w:t>
            </w:r>
            <w:r w:rsidRPr="00F633CE"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sz w:val="20"/>
                <w:lang w:val="af-ZA"/>
              </w:rPr>
              <w:t>строку</w:t>
            </w:r>
            <w:r w:rsidRPr="00F633CE"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/>
                <w:sz w:val="20"/>
                <w:lang w:val="af-ZA"/>
              </w:rPr>
              <w:t>/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9024B9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Краткая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информация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обосновании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объявления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процедуры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покупки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несостоявшейся</w:t>
            </w:r>
          </w:p>
        </w:tc>
      </w:tr>
      <w:tr w:rsidR="00D52F08" w:rsidRPr="00D52F08" w14:paraId="4938F930" w14:textId="77777777" w:rsidTr="00D52F08">
        <w:trPr>
          <w:trHeight w:val="51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DF96" w14:textId="2E6225DA" w:rsidR="00D52F08" w:rsidRPr="00747577" w:rsidRDefault="00D52F08" w:rsidP="00D52F08">
            <w:pPr>
              <w:rPr>
                <w:rFonts w:ascii="Arial" w:hAnsi="Arial" w:cs="Sylfaen"/>
                <w:color w:val="000000"/>
                <w:sz w:val="20"/>
              </w:rPr>
            </w:pPr>
            <w:r>
              <w:rPr>
                <w:rFonts w:ascii="Arial" w:hAnsi="Arial" w:cs="Sylfaen"/>
                <w:color w:val="000000"/>
                <w:sz w:val="20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409" w14:textId="6E671A1C" w:rsidR="00D52F08" w:rsidRPr="007A03C8" w:rsidRDefault="00D52F08" w:rsidP="00D52F08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9E22A0">
              <w:rPr>
                <w:rFonts w:ascii="Sylfaen" w:hAnsi="Sylfaen" w:cs="Calibri"/>
                <w:color w:val="000000"/>
                <w:sz w:val="20"/>
              </w:rPr>
              <w:t>Монитор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677" w14:textId="597CF5B5" w:rsidR="00D52F08" w:rsidRPr="009647B5" w:rsidRDefault="00D52F08" w:rsidP="00D52F08">
            <w:pPr>
              <w:rPr>
                <w:rFonts w:ascii="Arial" w:hAnsi="Arial" w:cs="Sylfaen"/>
                <w:color w:val="000000"/>
                <w:sz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0D2F" w14:textId="303AA146" w:rsidR="00D52F08" w:rsidRPr="003C33D5" w:rsidRDefault="00D52F08" w:rsidP="00D52F08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A8A0" w14:textId="304A0244" w:rsidR="00D52F08" w:rsidRPr="003C33D5" w:rsidRDefault="00D52F08" w:rsidP="00D52F08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D52F08" w:rsidRPr="00D52F08" w14:paraId="154C6FD8" w14:textId="77777777" w:rsidTr="00D52F08">
        <w:trPr>
          <w:trHeight w:val="429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895A" w14:textId="0652E0D5" w:rsidR="00D52F08" w:rsidRPr="00D52F08" w:rsidRDefault="00D52F08" w:rsidP="00D52F08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hy-AM"/>
              </w:rPr>
            </w:pPr>
            <w:r>
              <w:rPr>
                <w:rFonts w:ascii="Arial" w:hAnsi="Arial" w:cs="Sylfaen"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8F08" w14:textId="04619372" w:rsidR="00D52F08" w:rsidRPr="00747577" w:rsidRDefault="00D52F08" w:rsidP="00D52F08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9E22A0">
              <w:rPr>
                <w:rFonts w:ascii="Sylfaen" w:hAnsi="Sylfaen" w:cs="Calibri"/>
                <w:color w:val="000000"/>
                <w:sz w:val="20"/>
              </w:rPr>
              <w:t xml:space="preserve">Диспенсер для воды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ED17" w14:textId="29EB1711" w:rsidR="00D52F08" w:rsidRPr="003C33D5" w:rsidRDefault="00D52F08" w:rsidP="00D52F08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5443" w14:textId="0E88A9F3" w:rsidR="00D52F08" w:rsidRPr="003C33D5" w:rsidRDefault="00D52F08" w:rsidP="00D52F08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5E11" w14:textId="2C9489F3" w:rsidR="00D52F08" w:rsidRPr="003C33D5" w:rsidRDefault="00D52F08" w:rsidP="00D52F08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D52F08" w:rsidRPr="00D52F08" w14:paraId="60DA3B45" w14:textId="77777777" w:rsidTr="00D52F08">
        <w:trPr>
          <w:trHeight w:val="429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AA64" w14:textId="627C4FE1" w:rsidR="00D52F08" w:rsidRPr="00382758" w:rsidRDefault="00D52F08" w:rsidP="00D52F08">
            <w:pPr>
              <w:spacing w:line="360" w:lineRule="auto"/>
              <w:rPr>
                <w:rFonts w:ascii="Arial" w:hAnsi="Arial" w:cs="Sylfaen"/>
                <w:color w:val="000000"/>
                <w:sz w:val="20"/>
                <w:lang w:val="ru-RU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82BD" w14:textId="715A719E" w:rsidR="00D52F08" w:rsidRPr="00747577" w:rsidRDefault="00D52F08" w:rsidP="00D52F08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источник бесперебойного питания </w:t>
            </w:r>
            <w:r w:rsidRPr="009E22A0">
              <w:rPr>
                <w:rFonts w:ascii="Sylfaen" w:hAnsi="Sylfaen" w:cs="Calibri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6048" w14:textId="1FC07302" w:rsidR="00D52F08" w:rsidRPr="0069428F" w:rsidRDefault="0069428F" w:rsidP="00D52F08">
            <w:pPr>
              <w:rPr>
                <w:rFonts w:ascii="Arial" w:hAnsi="Arial" w:cs="Sylfaen"/>
                <w:color w:val="000000"/>
                <w:sz w:val="20"/>
                <w:lang w:val="hy-AM"/>
              </w:rPr>
            </w:pPr>
            <w:r>
              <w:rPr>
                <w:rFonts w:ascii="Arial" w:hAnsi="Arial" w:cs="Sylfaen"/>
                <w:color w:val="000000"/>
                <w:sz w:val="20"/>
                <w:lang w:val="hy-AM"/>
              </w:rPr>
              <w:t>Д</w:t>
            </w:r>
            <w:r>
              <w:rPr>
                <w:rFonts w:ascii="Arial" w:hAnsi="Arial" w:cs="Sylfaen"/>
                <w:color w:val="000000"/>
                <w:sz w:val="20"/>
              </w:rPr>
              <w:t>иавант ООО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78E8" w14:textId="5CDB0A67" w:rsidR="00D52F08" w:rsidRPr="003C33D5" w:rsidRDefault="00D52F08" w:rsidP="00D52F08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Пункта 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3274" w14:textId="3BEEF062" w:rsidR="00D52F08" w:rsidRPr="003C33D5" w:rsidRDefault="00D52F08" w:rsidP="00D52F08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3C33D5">
              <w:rPr>
                <w:rFonts w:ascii="Arial" w:hAnsi="Arial" w:cs="Sylfaen"/>
                <w:color w:val="000000"/>
                <w:sz w:val="20"/>
                <w:lang w:val="ru-RU"/>
              </w:rPr>
              <w:t>Была предложена цена выше оценочной цены</w:t>
            </w:r>
          </w:p>
        </w:tc>
      </w:tr>
    </w:tbl>
    <w:p w14:paraId="1BE91571" w14:textId="29BD94CE" w:rsidR="003C33D5" w:rsidRDefault="003C33D5" w:rsidP="003C33D5">
      <w:pPr>
        <w:pStyle w:val="31"/>
        <w:spacing w:after="240" w:line="360" w:lineRule="auto"/>
        <w:ind w:firstLine="709"/>
        <w:rPr>
          <w:rFonts w:ascii="Arial" w:hAnsi="Arial" w:cs="Calibri"/>
          <w:b w:val="0"/>
          <w:i w:val="0"/>
          <w:szCs w:val="24"/>
          <w:lang w:val="pt-BR"/>
        </w:rPr>
      </w:pPr>
      <w:r>
        <w:rPr>
          <w:rFonts w:ascii="Arial" w:hAnsi="Arial" w:cs="Calibri" w:hint="eastAsia"/>
          <w:b w:val="0"/>
          <w:i w:val="0"/>
          <w:szCs w:val="24"/>
          <w:lang w:val="ru-RU"/>
        </w:rPr>
        <w:t>Д</w:t>
      </w:r>
      <w:r>
        <w:rPr>
          <w:rFonts w:ascii="Arial" w:hAnsi="Arial" w:cs="Calibri"/>
          <w:b w:val="0"/>
          <w:i w:val="0"/>
          <w:szCs w:val="24"/>
          <w:lang w:val="hy-AM"/>
        </w:rPr>
        <w:t>ля лота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="00D52F08">
        <w:rPr>
          <w:rFonts w:ascii="Arial" w:hAnsi="Arial" w:cs="Calibri"/>
          <w:b w:val="0"/>
          <w:i w:val="0"/>
          <w:szCs w:val="24"/>
          <w:lang w:val="pt-BR"/>
        </w:rPr>
        <w:t xml:space="preserve">6 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будет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применен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период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бездействия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10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календарных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дней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,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со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следующего дня</w:t>
      </w:r>
      <w:r w:rsidRPr="0023168A">
        <w:rPr>
          <w:rFonts w:ascii="Arial" w:hAnsi="Arial" w:cs="Calibri"/>
          <w:b w:val="0"/>
          <w:i w:val="0"/>
          <w:szCs w:val="24"/>
          <w:lang w:val="pt-BR"/>
        </w:rPr>
        <w:t xml:space="preserve"> </w:t>
      </w:r>
      <w:r w:rsidRPr="0023168A">
        <w:rPr>
          <w:rFonts w:ascii="Arial" w:hAnsi="Arial" w:cs="Calibri" w:hint="eastAsia"/>
          <w:b w:val="0"/>
          <w:i w:val="0"/>
          <w:szCs w:val="24"/>
          <w:lang w:val="pt-BR"/>
        </w:rPr>
        <w:t>опубликования</w:t>
      </w:r>
      <w:r>
        <w:rPr>
          <w:rFonts w:ascii="Arial" w:hAnsi="Arial" w:cs="Calibri"/>
          <w:b w:val="0"/>
          <w:i w:val="0"/>
          <w:szCs w:val="24"/>
          <w:lang w:val="hy-AM"/>
        </w:rPr>
        <w:t>.</w:t>
      </w:r>
    </w:p>
    <w:p w14:paraId="3C26DE43" w14:textId="2AFBE8A2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Для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получения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дополнительной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информации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,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связанной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с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этим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объявлением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,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вы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можете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обратиться</w:t>
      </w:r>
      <w:r w:rsidRPr="00860180">
        <w:rPr>
          <w:rFonts w:ascii="Arial" w:hAnsi="Arial" w:cs="Calibri"/>
          <w:b w:val="0"/>
          <w:i w:val="0"/>
          <w:szCs w:val="24"/>
          <w:lang w:val="ru-RU"/>
        </w:rPr>
        <w:t xml:space="preserve"> </w:t>
      </w:r>
      <w:r w:rsidR="00F633CE">
        <w:rPr>
          <w:rFonts w:ascii="Arial" w:hAnsi="Arial" w:cs="Calibri"/>
          <w:b w:val="0"/>
          <w:i w:val="0"/>
          <w:szCs w:val="24"/>
          <w:lang w:val="ru-RU"/>
        </w:rPr>
        <w:t>к</w:t>
      </w:r>
      <w:r w:rsidRPr="00860180">
        <w:rPr>
          <w:rFonts w:ascii="Arial" w:hAnsi="Arial" w:cs="Calibri"/>
          <w:b w:val="0"/>
          <w:i w:val="0"/>
          <w:szCs w:val="24"/>
          <w:lang w:val="ru-RU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Координатору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закупок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по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коду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Sylfaen"/>
          <w:sz w:val="18"/>
          <w:szCs w:val="18"/>
          <w:lang w:val="af-ZA"/>
        </w:rPr>
        <w:t>ՄԿԻ</w:t>
      </w:r>
      <w:r w:rsidRPr="00860180">
        <w:rPr>
          <w:rFonts w:ascii="Arial" w:hAnsi="Arial"/>
          <w:sz w:val="18"/>
          <w:szCs w:val="18"/>
          <w:lang w:val="af-ZA"/>
        </w:rPr>
        <w:t>-</w:t>
      </w:r>
      <w:r w:rsidRPr="00860180">
        <w:rPr>
          <w:rFonts w:ascii="Arial" w:hAnsi="Arial" w:cs="Sylfaen"/>
          <w:sz w:val="18"/>
          <w:szCs w:val="18"/>
          <w:lang w:val="af-ZA"/>
        </w:rPr>
        <w:t>ԳՀԱՊՁԲ</w:t>
      </w:r>
      <w:r w:rsidRPr="00860180">
        <w:rPr>
          <w:rFonts w:ascii="Arial" w:hAnsi="Arial"/>
          <w:sz w:val="18"/>
          <w:szCs w:val="18"/>
          <w:lang w:val="af-ZA"/>
        </w:rPr>
        <w:t>2</w:t>
      </w:r>
      <w:r w:rsidR="007A03C8" w:rsidRPr="007A03C8">
        <w:rPr>
          <w:rFonts w:ascii="Arial" w:hAnsi="Arial"/>
          <w:sz w:val="18"/>
          <w:szCs w:val="18"/>
          <w:lang w:val="ru-RU"/>
        </w:rPr>
        <w:t>6/</w:t>
      </w:r>
      <w:r w:rsidR="00D52F08">
        <w:rPr>
          <w:rFonts w:ascii="Arial" w:hAnsi="Arial"/>
          <w:sz w:val="18"/>
          <w:szCs w:val="18"/>
          <w:lang w:val="hy-AM"/>
        </w:rPr>
        <w:t>24</w:t>
      </w:r>
      <w:r w:rsidR="00F633CE">
        <w:rPr>
          <w:rFonts w:ascii="Arial" w:hAnsi="Arial"/>
          <w:sz w:val="18"/>
          <w:szCs w:val="18"/>
          <w:lang w:val="ru-RU"/>
        </w:rPr>
        <w:t xml:space="preserve"> 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Нарине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Айрапетян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>:</w:t>
      </w:r>
    </w:p>
    <w:p w14:paraId="3A2990FF" w14:textId="77777777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Телефон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>: 28-26-22; 099-51-52-70.</w:t>
      </w:r>
    </w:p>
    <w:p w14:paraId="67AC6C9D" w14:textId="77777777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Эл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.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почта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>: gnumner@mb.sci.am</w:t>
      </w:r>
    </w:p>
    <w:p w14:paraId="0938AE26" w14:textId="1D184ACC" w:rsidR="00284FC4" w:rsidRPr="00D951F7" w:rsidRDefault="00D951F7" w:rsidP="009647B5">
      <w:pPr>
        <w:pStyle w:val="31"/>
        <w:spacing w:after="240" w:line="360" w:lineRule="auto"/>
        <w:ind w:firstLine="709"/>
        <w:rPr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Заказчик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: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ГНКО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Институт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молекулярной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биологии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</w:p>
    <w:sectPr w:rsidR="00284FC4" w:rsidRPr="00D951F7" w:rsidSect="007454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0414" w14:textId="77777777" w:rsidR="001726EA" w:rsidRDefault="001726EA">
      <w:r>
        <w:separator/>
      </w:r>
    </w:p>
  </w:endnote>
  <w:endnote w:type="continuationSeparator" w:id="0">
    <w:p w14:paraId="721C49BC" w14:textId="77777777" w:rsidR="001726EA" w:rsidRDefault="0017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37FD" w14:textId="77777777" w:rsidR="00691AC4" w:rsidRDefault="00D951F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67B1EF" w14:textId="77777777" w:rsidR="00691AC4" w:rsidRDefault="00691AC4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5653" w14:textId="77777777" w:rsidR="00691AC4" w:rsidRDefault="00D951F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C8062AD" w14:textId="77777777" w:rsidR="00691AC4" w:rsidRDefault="00691AC4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914E" w14:textId="77777777" w:rsidR="00691AC4" w:rsidRDefault="00691A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6724" w14:textId="77777777" w:rsidR="001726EA" w:rsidRDefault="001726EA">
      <w:r>
        <w:separator/>
      </w:r>
    </w:p>
  </w:footnote>
  <w:footnote w:type="continuationSeparator" w:id="0">
    <w:p w14:paraId="3B9D2A83" w14:textId="77777777" w:rsidR="001726EA" w:rsidRDefault="0017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2861" w14:textId="77777777" w:rsidR="00691AC4" w:rsidRDefault="00691A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C552" w14:textId="77777777" w:rsidR="00691AC4" w:rsidRDefault="00691A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DBC1" w14:textId="77777777" w:rsidR="00691AC4" w:rsidRDefault="00691A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44"/>
    <w:rsid w:val="0005161E"/>
    <w:rsid w:val="00095B7F"/>
    <w:rsid w:val="000C1BC3"/>
    <w:rsid w:val="000E6FFF"/>
    <w:rsid w:val="00136F95"/>
    <w:rsid w:val="001726EA"/>
    <w:rsid w:val="00192DFD"/>
    <w:rsid w:val="00193ADE"/>
    <w:rsid w:val="001A3199"/>
    <w:rsid w:val="001A790E"/>
    <w:rsid w:val="001F0598"/>
    <w:rsid w:val="0023168A"/>
    <w:rsid w:val="00240C29"/>
    <w:rsid w:val="00256116"/>
    <w:rsid w:val="00270869"/>
    <w:rsid w:val="00284FC4"/>
    <w:rsid w:val="002C121A"/>
    <w:rsid w:val="002E2FF2"/>
    <w:rsid w:val="00382758"/>
    <w:rsid w:val="00397C7A"/>
    <w:rsid w:val="003C33D5"/>
    <w:rsid w:val="0045449F"/>
    <w:rsid w:val="00473142"/>
    <w:rsid w:val="004819AE"/>
    <w:rsid w:val="004F0BB8"/>
    <w:rsid w:val="00525DB1"/>
    <w:rsid w:val="00591ECF"/>
    <w:rsid w:val="005D48B4"/>
    <w:rsid w:val="005F3C09"/>
    <w:rsid w:val="00615E8A"/>
    <w:rsid w:val="0062453A"/>
    <w:rsid w:val="00691AC4"/>
    <w:rsid w:val="0069428F"/>
    <w:rsid w:val="007454D6"/>
    <w:rsid w:val="00747577"/>
    <w:rsid w:val="00770EB9"/>
    <w:rsid w:val="007A03C8"/>
    <w:rsid w:val="007D6FB6"/>
    <w:rsid w:val="00827C6F"/>
    <w:rsid w:val="008569B6"/>
    <w:rsid w:val="008918AA"/>
    <w:rsid w:val="008D5884"/>
    <w:rsid w:val="00914FC7"/>
    <w:rsid w:val="009647B5"/>
    <w:rsid w:val="00977A19"/>
    <w:rsid w:val="00983797"/>
    <w:rsid w:val="009D2DDF"/>
    <w:rsid w:val="00A30144"/>
    <w:rsid w:val="00AB3053"/>
    <w:rsid w:val="00C221BA"/>
    <w:rsid w:val="00C24844"/>
    <w:rsid w:val="00C60D7A"/>
    <w:rsid w:val="00C75AD6"/>
    <w:rsid w:val="00C85F98"/>
    <w:rsid w:val="00D52F08"/>
    <w:rsid w:val="00D62678"/>
    <w:rsid w:val="00D85958"/>
    <w:rsid w:val="00D951F7"/>
    <w:rsid w:val="00E04AF9"/>
    <w:rsid w:val="00E32D4A"/>
    <w:rsid w:val="00ED3115"/>
    <w:rsid w:val="00F20E38"/>
    <w:rsid w:val="00F47672"/>
    <w:rsid w:val="00F633CE"/>
    <w:rsid w:val="00F82B06"/>
    <w:rsid w:val="00FC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E40D"/>
  <w15:chartTrackingRefBased/>
  <w15:docId w15:val="{28760112-4D2C-4540-B6CD-31A8A64B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1F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951F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3">
    <w:name w:val="heading 3"/>
    <w:basedOn w:val="a"/>
    <w:next w:val="a"/>
    <w:link w:val="30"/>
    <w:qFormat/>
    <w:rsid w:val="00D951F7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1F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951F7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header"/>
    <w:basedOn w:val="a"/>
    <w:link w:val="a4"/>
    <w:rsid w:val="00D951F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D951F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D951F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951F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951F7"/>
  </w:style>
  <w:style w:type="paragraph" w:styleId="a6">
    <w:name w:val="footer"/>
    <w:basedOn w:val="a"/>
    <w:link w:val="a7"/>
    <w:rsid w:val="00D951F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951F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Normal (Web)"/>
    <w:basedOn w:val="a"/>
    <w:uiPriority w:val="99"/>
    <w:rsid w:val="00D951F7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D95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951F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value">
    <w:name w:val="value"/>
    <w:rsid w:val="0023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ACCOUNTER</dc:creator>
  <cp:keywords/>
  <dc:description/>
  <cp:lastModifiedBy>USER</cp:lastModifiedBy>
  <cp:revision>24</cp:revision>
  <cp:lastPrinted>2026-04-22T11:06:00Z</cp:lastPrinted>
  <dcterms:created xsi:type="dcterms:W3CDTF">2022-11-07T11:07:00Z</dcterms:created>
  <dcterms:modified xsi:type="dcterms:W3CDTF">2026-04-22T11:06:00Z</dcterms:modified>
</cp:coreProperties>
</file>