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57803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14:paraId="09B9B7FA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14:paraId="34D39DBB" w14:textId="77777777" w:rsidR="00E81755" w:rsidRPr="0003713F" w:rsidRDefault="00E81755" w:rsidP="00D82979">
      <w:pPr>
        <w:widowControl w:val="0"/>
        <w:jc w:val="center"/>
        <w:rPr>
          <w:rFonts w:ascii="GHEA Grapalat" w:hAnsi="GHEA Grapalat"/>
          <w:b/>
          <w:szCs w:val="24"/>
        </w:rPr>
      </w:pPr>
    </w:p>
    <w:p w14:paraId="3556EA56" w14:textId="77777777" w:rsidR="00E81755" w:rsidRPr="0003713F" w:rsidRDefault="00E81755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14:paraId="6268C6E9" w14:textId="512DD607" w:rsidR="00E81755" w:rsidRPr="0003713F" w:rsidRDefault="00461ED3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 xml:space="preserve">1.1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0147E6" w:rsidRPr="008B43BF">
        <w:rPr>
          <w:rFonts w:ascii="GHEA Grapalat" w:hAnsi="GHEA Grapalat"/>
          <w:b w:val="0"/>
          <w:sz w:val="24"/>
          <w:szCs w:val="24"/>
        </w:rPr>
        <w:t>28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.0</w:t>
      </w:r>
      <w:r w:rsidR="000147E6">
        <w:rPr>
          <w:rFonts w:ascii="GHEA Grapalat" w:hAnsi="GHEA Grapalat"/>
          <w:b w:val="0"/>
          <w:sz w:val="24"/>
          <w:szCs w:val="24"/>
          <w:lang w:val="hy-AM"/>
        </w:rPr>
        <w:t>6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.</w:t>
      </w:r>
      <w:r w:rsidR="00647BE5">
        <w:rPr>
          <w:rFonts w:ascii="GHEA Grapalat" w:hAnsi="GHEA Grapalat"/>
          <w:b w:val="0"/>
          <w:sz w:val="24"/>
          <w:szCs w:val="24"/>
        </w:rPr>
        <w:t>20</w:t>
      </w:r>
      <w:r w:rsidR="00DA183F">
        <w:rPr>
          <w:rFonts w:ascii="GHEA Grapalat" w:hAnsi="GHEA Grapalat"/>
          <w:b w:val="0"/>
          <w:sz w:val="24"/>
          <w:szCs w:val="24"/>
          <w:lang w:val="hy-AM"/>
        </w:rPr>
        <w:t>2</w:t>
      </w:r>
      <w:r w:rsidR="00D82979">
        <w:rPr>
          <w:rFonts w:ascii="GHEA Grapalat" w:hAnsi="GHEA Grapalat"/>
          <w:b w:val="0"/>
          <w:sz w:val="24"/>
          <w:szCs w:val="24"/>
          <w:lang w:val="hy-AM"/>
        </w:rPr>
        <w:t>4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14:paraId="68A3BCC9" w14:textId="77777777" w:rsidR="00E81755" w:rsidRPr="0003713F" w:rsidRDefault="00E81755" w:rsidP="00D82979">
      <w:pPr>
        <w:pStyle w:val="Heading3"/>
        <w:keepNext w:val="0"/>
        <w:widowControl w:val="0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14:paraId="6C8E4EF9" w14:textId="331836FD" w:rsidR="00C02BB2" w:rsidRPr="0003713F" w:rsidRDefault="00C02BB2" w:rsidP="00D82979">
      <w:pPr>
        <w:pStyle w:val="Heading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DA183F">
        <w:rPr>
          <w:rFonts w:ascii="GHEA Grapalat" w:hAnsi="GHEA Grapalat"/>
          <w:sz w:val="24"/>
          <w:szCs w:val="24"/>
          <w:lang w:val="en-US"/>
        </w:rPr>
        <w:t>EQ</w:t>
      </w:r>
      <w:r w:rsidR="00DA183F" w:rsidRPr="00A127A1">
        <w:rPr>
          <w:rFonts w:ascii="GHEA Grapalat" w:hAnsi="GHEA Grapalat"/>
          <w:sz w:val="24"/>
          <w:szCs w:val="24"/>
        </w:rPr>
        <w:t>-</w:t>
      </w:r>
      <w:r w:rsidR="00D82979">
        <w:rPr>
          <w:rFonts w:ascii="GHEA Grapalat" w:hAnsi="GHEA Grapalat"/>
          <w:sz w:val="24"/>
          <w:szCs w:val="24"/>
          <w:lang w:val="en-US"/>
        </w:rPr>
        <w:t>GH</w:t>
      </w:r>
      <w:r w:rsidR="00DA183F" w:rsidRPr="009044F1">
        <w:rPr>
          <w:rFonts w:ascii="GHEA Grapalat" w:hAnsi="GHEA Grapalat"/>
          <w:sz w:val="24"/>
          <w:szCs w:val="24"/>
        </w:rPr>
        <w:t>A</w:t>
      </w:r>
      <w:r w:rsidR="00D82979">
        <w:rPr>
          <w:rFonts w:ascii="GHEA Grapalat" w:hAnsi="GHEA Grapalat"/>
          <w:sz w:val="24"/>
          <w:szCs w:val="24"/>
          <w:lang w:val="en-US"/>
        </w:rPr>
        <w:t>sh</w:t>
      </w:r>
      <w:r w:rsidR="00DA183F" w:rsidRPr="009044F1">
        <w:rPr>
          <w:rFonts w:ascii="GHEA Grapalat" w:hAnsi="GHEA Grapalat"/>
          <w:sz w:val="24"/>
          <w:szCs w:val="24"/>
        </w:rPr>
        <w:t>DzB</w:t>
      </w:r>
      <w:r w:rsidR="00DA183F" w:rsidRPr="00A127A1">
        <w:rPr>
          <w:rFonts w:ascii="GHEA Grapalat" w:hAnsi="GHEA Grapalat"/>
          <w:sz w:val="24"/>
          <w:szCs w:val="24"/>
        </w:rPr>
        <w:t>-</w:t>
      </w:r>
      <w:r w:rsidR="000147E6">
        <w:rPr>
          <w:rFonts w:ascii="GHEA Grapalat" w:hAnsi="GHEA Grapalat"/>
          <w:sz w:val="24"/>
          <w:szCs w:val="24"/>
        </w:rPr>
        <w:t>24/128</w:t>
      </w:r>
    </w:p>
    <w:p w14:paraId="3CC51ECE" w14:textId="3BC1EA3B" w:rsidR="00D82979" w:rsidRDefault="00D82979" w:rsidP="00D82979">
      <w:pPr>
        <w:widowControl w:val="0"/>
        <w:ind w:firstLine="708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Оценочная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комиссия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процедуры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закупки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коду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>
        <w:rPr>
          <w:rFonts w:ascii="GHEA Grapalat" w:hAnsi="GHEA Grapalat"/>
          <w:szCs w:val="24"/>
          <w:lang w:val="en-US"/>
        </w:rPr>
        <w:t>EQ</w:t>
      </w:r>
      <w:r w:rsidRPr="00A127A1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  <w:lang w:val="en-US"/>
        </w:rPr>
        <w:t>GH</w:t>
      </w:r>
      <w:r w:rsidRPr="009044F1">
        <w:rPr>
          <w:rFonts w:ascii="GHEA Grapalat" w:hAnsi="GHEA Grapalat"/>
          <w:szCs w:val="24"/>
        </w:rPr>
        <w:t>A</w:t>
      </w:r>
      <w:r>
        <w:rPr>
          <w:rFonts w:ascii="GHEA Grapalat" w:hAnsi="GHEA Grapalat"/>
          <w:szCs w:val="24"/>
          <w:lang w:val="en-US"/>
        </w:rPr>
        <w:t>sh</w:t>
      </w:r>
      <w:r w:rsidRPr="009044F1">
        <w:rPr>
          <w:rFonts w:ascii="GHEA Grapalat" w:hAnsi="GHEA Grapalat"/>
          <w:szCs w:val="24"/>
        </w:rPr>
        <w:t>DzB</w:t>
      </w:r>
      <w:r w:rsidRPr="00A127A1">
        <w:rPr>
          <w:rFonts w:ascii="GHEA Grapalat" w:hAnsi="GHEA Grapalat"/>
          <w:szCs w:val="24"/>
        </w:rPr>
        <w:t>-</w:t>
      </w:r>
      <w:r w:rsidR="000147E6">
        <w:rPr>
          <w:rFonts w:ascii="GHEA Grapalat" w:hAnsi="GHEA Grapalat"/>
          <w:szCs w:val="24"/>
        </w:rPr>
        <w:t>24/128</w:t>
      </w:r>
      <w:r w:rsidRPr="00D82979">
        <w:rPr>
          <w:rFonts w:ascii="GHEA Grapalat" w:hAnsi="GHEA Grapalat"/>
          <w:szCs w:val="24"/>
          <w:lang w:val="hy-AM"/>
        </w:rPr>
        <w:t xml:space="preserve">, </w:t>
      </w:r>
      <w:r w:rsidRPr="00D82979">
        <w:rPr>
          <w:rFonts w:ascii="GHEA Grapalat" w:hAnsi="GHEA Grapalat" w:hint="eastAsia"/>
          <w:szCs w:val="24"/>
          <w:lang w:val="hy-AM"/>
        </w:rPr>
        <w:t>организованной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целью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="000147E6" w:rsidRPr="000147E6">
        <w:rPr>
          <w:rFonts w:ascii="GHEA Grapalat" w:hAnsi="GHEA Grapalat"/>
          <w:szCs w:val="24"/>
          <w:lang w:val="hy-AM"/>
        </w:rPr>
        <w:t>приобретения и установки светофорных систем, работающих в режиме «пешеходного вызова» города Еревана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для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нужд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мэрии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Еревана</w:t>
      </w:r>
      <w:r w:rsidRPr="00D82979">
        <w:rPr>
          <w:rFonts w:ascii="GHEA Grapalat" w:hAnsi="GHEA Grapalat"/>
          <w:szCs w:val="24"/>
          <w:lang w:val="hy-AM"/>
        </w:rPr>
        <w:t xml:space="preserve">, </w:t>
      </w:r>
      <w:r w:rsidRPr="00D82979">
        <w:rPr>
          <w:rFonts w:ascii="GHEA Grapalat" w:hAnsi="GHEA Grapalat" w:hint="eastAsia"/>
          <w:szCs w:val="24"/>
          <w:lang w:val="hy-AM"/>
        </w:rPr>
        <w:t>представляет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ниже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причины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внесенных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приглашение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тем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же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краткое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описание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внесенных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изменений</w:t>
      </w:r>
      <w:r w:rsidRPr="00D82979">
        <w:rPr>
          <w:rFonts w:ascii="GHEA Grapalat" w:hAnsi="GHEA Grapalat"/>
          <w:szCs w:val="24"/>
          <w:lang w:val="hy-AM"/>
        </w:rPr>
        <w:t>:</w:t>
      </w:r>
    </w:p>
    <w:p w14:paraId="14C70704" w14:textId="17EB9E71" w:rsidR="00B7405F" w:rsidRDefault="008D0FB1" w:rsidP="00D82979">
      <w:pPr>
        <w:widowControl w:val="0"/>
        <w:ind w:firstLine="708"/>
        <w:jc w:val="both"/>
        <w:rPr>
          <w:rFonts w:asciiTheme="minorHAnsi" w:hAnsiTheme="minorHAnsi"/>
          <w:color w:val="000000"/>
          <w:sz w:val="23"/>
          <w:szCs w:val="23"/>
          <w:shd w:val="clear" w:color="auto" w:fill="F5F5F5"/>
        </w:rPr>
      </w:pPr>
      <w:r w:rsidRPr="006E26FE">
        <w:rPr>
          <w:rFonts w:ascii="GHEA Grapalat" w:hAnsi="GHEA Grapalat"/>
          <w:b/>
          <w:szCs w:val="24"/>
        </w:rPr>
        <w:t>Причина возникновения изменения</w:t>
      </w:r>
      <w:r w:rsidR="006E26FE" w:rsidRPr="006E26FE">
        <w:rPr>
          <w:rFonts w:ascii="GHEA Grapalat" w:hAnsi="GHEA Grapalat"/>
          <w:b/>
          <w:szCs w:val="24"/>
        </w:rPr>
        <w:t>.</w:t>
      </w:r>
      <w:r w:rsidR="00B7405F" w:rsidRPr="0003713F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необходимость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внесения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изменений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в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 w:rsidRPr="00D82979">
        <w:rPr>
          <w:rFonts w:ascii="GHEA Grapalat" w:hAnsi="GHEA Grapalat" w:hint="eastAsia"/>
          <w:szCs w:val="24"/>
          <w:lang w:val="hy-AM"/>
        </w:rPr>
        <w:t>приглашение</w:t>
      </w:r>
      <w:r w:rsidR="00D82979" w:rsidRPr="00D82979">
        <w:rPr>
          <w:rFonts w:ascii="GHEA Grapalat" w:hAnsi="GHEA Grapalat"/>
          <w:szCs w:val="24"/>
          <w:lang w:val="hy-AM"/>
        </w:rPr>
        <w:t>.</w:t>
      </w:r>
      <w:r w:rsidR="00DA183F" w:rsidRPr="00D82979">
        <w:rPr>
          <w:rFonts w:ascii="GHEA Grapalat" w:hAnsi="GHEA Grapalat"/>
          <w:szCs w:val="24"/>
          <w:lang w:val="hy-AM"/>
        </w:rPr>
        <w:t>.</w:t>
      </w:r>
    </w:p>
    <w:p w14:paraId="53BD36B5" w14:textId="1CE89473" w:rsidR="00D82979" w:rsidRPr="00D82979" w:rsidRDefault="008D0FB1" w:rsidP="00DA73B0">
      <w:pPr>
        <w:widowControl w:val="0"/>
        <w:jc w:val="both"/>
        <w:rPr>
          <w:rFonts w:ascii="GHEA Grapalat" w:hAnsi="GHEA Grapalat"/>
          <w:szCs w:val="24"/>
        </w:rPr>
      </w:pPr>
      <w:r w:rsidRPr="006E26FE">
        <w:rPr>
          <w:rFonts w:ascii="GHEA Grapalat" w:hAnsi="GHEA Grapalat"/>
          <w:b/>
          <w:szCs w:val="24"/>
        </w:rPr>
        <w:t>Описание изменения</w:t>
      </w:r>
      <w:r w:rsidR="00DA183F" w:rsidRPr="006E26FE">
        <w:rPr>
          <w:rFonts w:ascii="GHEA Grapalat" w:hAnsi="GHEA Grapalat"/>
          <w:b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изменение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условий</w:t>
      </w:r>
      <w:r w:rsidR="00D82979" w:rsidRPr="00D82979">
        <w:rPr>
          <w:rFonts w:ascii="GHEA Grapalat" w:hAnsi="GHEA Grapalat"/>
          <w:szCs w:val="24"/>
        </w:rPr>
        <w:t xml:space="preserve">, </w:t>
      </w:r>
      <w:r w:rsidR="00D82979" w:rsidRPr="00D82979">
        <w:rPr>
          <w:rFonts w:ascii="GHEA Grapalat" w:hAnsi="GHEA Grapalat" w:hint="eastAsia"/>
          <w:szCs w:val="24"/>
        </w:rPr>
        <w:t>указанных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в</w:t>
      </w:r>
      <w:r w:rsidR="00D82979" w:rsidRPr="00D82979">
        <w:rPr>
          <w:rFonts w:ascii="GHEA Grapalat" w:hAnsi="GHEA Grapalat"/>
          <w:szCs w:val="24"/>
        </w:rPr>
        <w:t xml:space="preserve"> </w:t>
      </w:r>
      <w:r w:rsidR="00D82979" w:rsidRPr="00D82979">
        <w:rPr>
          <w:rFonts w:ascii="GHEA Grapalat" w:hAnsi="GHEA Grapalat" w:hint="eastAsia"/>
          <w:szCs w:val="24"/>
        </w:rPr>
        <w:t>приглашении</w:t>
      </w:r>
      <w:r w:rsidR="00D82979" w:rsidRPr="00D82979">
        <w:rPr>
          <w:rFonts w:ascii="GHEA Grapalat" w:hAnsi="GHEA Grapalat"/>
          <w:szCs w:val="24"/>
        </w:rPr>
        <w:t>.</w:t>
      </w:r>
    </w:p>
    <w:p w14:paraId="66F1C4A9" w14:textId="77777777" w:rsidR="00D82979" w:rsidRPr="009211D2" w:rsidRDefault="008D0FB1" w:rsidP="00DA73B0">
      <w:pPr>
        <w:widowControl w:val="0"/>
        <w:jc w:val="both"/>
        <w:rPr>
          <w:rFonts w:ascii="GHEA Grapalat" w:hAnsi="GHEA Grapalat"/>
          <w:szCs w:val="24"/>
        </w:rPr>
      </w:pPr>
      <w:r w:rsidRPr="006E26FE">
        <w:rPr>
          <w:rFonts w:ascii="GHEA Grapalat" w:hAnsi="GHEA Grapalat"/>
          <w:b/>
          <w:szCs w:val="24"/>
        </w:rPr>
        <w:t>Обоснование изменения</w:t>
      </w:r>
      <w:r w:rsidR="006E26FE" w:rsidRPr="006E26FE">
        <w:rPr>
          <w:rFonts w:ascii="GHEA Grapalat" w:hAnsi="GHEA Grapalat"/>
          <w:szCs w:val="24"/>
        </w:rPr>
        <w:t>.</w:t>
      </w:r>
      <w:r w:rsidR="00ED3410" w:rsidRPr="0003713F">
        <w:rPr>
          <w:rFonts w:ascii="GHEA Grapalat" w:hAnsi="GHEA Grapalat"/>
          <w:szCs w:val="24"/>
        </w:rPr>
        <w:t xml:space="preserve"> </w:t>
      </w:r>
      <w:r w:rsidR="00DA183F">
        <w:rPr>
          <w:rFonts w:ascii="GHEA Grapalat" w:hAnsi="GHEA Grapalat"/>
          <w:szCs w:val="24"/>
        </w:rPr>
        <w:t xml:space="preserve"> </w:t>
      </w:r>
    </w:p>
    <w:p w14:paraId="23C7EDAA" w14:textId="661669FD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приглашении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кодом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="009211D2">
        <w:rPr>
          <w:rFonts w:ascii="GHEA Grapalat" w:hAnsi="GHEA Grapalat"/>
          <w:szCs w:val="24"/>
          <w:lang w:val="en-US"/>
        </w:rPr>
        <w:t>EQ</w:t>
      </w:r>
      <w:r w:rsidR="009211D2" w:rsidRPr="00A127A1">
        <w:rPr>
          <w:rFonts w:ascii="GHEA Grapalat" w:hAnsi="GHEA Grapalat"/>
          <w:szCs w:val="24"/>
        </w:rPr>
        <w:t>-</w:t>
      </w:r>
      <w:r w:rsidR="009211D2">
        <w:rPr>
          <w:rFonts w:ascii="GHEA Grapalat" w:hAnsi="GHEA Grapalat"/>
          <w:szCs w:val="24"/>
          <w:lang w:val="en-US"/>
        </w:rPr>
        <w:t>GH</w:t>
      </w:r>
      <w:r w:rsidR="009211D2" w:rsidRPr="009044F1">
        <w:rPr>
          <w:rFonts w:ascii="GHEA Grapalat" w:hAnsi="GHEA Grapalat"/>
          <w:szCs w:val="24"/>
        </w:rPr>
        <w:t>A</w:t>
      </w:r>
      <w:r w:rsidR="009211D2">
        <w:rPr>
          <w:rFonts w:ascii="GHEA Grapalat" w:hAnsi="GHEA Grapalat"/>
          <w:szCs w:val="24"/>
          <w:lang w:val="en-US"/>
        </w:rPr>
        <w:t>sh</w:t>
      </w:r>
      <w:r w:rsidR="009211D2" w:rsidRPr="009044F1">
        <w:rPr>
          <w:rFonts w:ascii="GHEA Grapalat" w:hAnsi="GHEA Grapalat"/>
          <w:szCs w:val="24"/>
        </w:rPr>
        <w:t>DzB</w:t>
      </w:r>
      <w:r w:rsidR="009211D2" w:rsidRPr="00A127A1">
        <w:rPr>
          <w:rFonts w:ascii="GHEA Grapalat" w:hAnsi="GHEA Grapalat"/>
          <w:szCs w:val="24"/>
        </w:rPr>
        <w:t>-</w:t>
      </w:r>
      <w:r w:rsidR="000147E6">
        <w:rPr>
          <w:rFonts w:ascii="GHEA Grapalat" w:hAnsi="GHEA Grapalat"/>
          <w:szCs w:val="24"/>
        </w:rPr>
        <w:t>24/128</w:t>
      </w:r>
      <w:r w:rsidR="009211D2" w:rsidRPr="00D82979">
        <w:rPr>
          <w:rFonts w:ascii="GHEA Grapalat" w:hAnsi="GHEA Grapalat"/>
          <w:szCs w:val="24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необходимо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было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внести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следующее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изменение</w:t>
      </w:r>
      <w:r w:rsidRPr="00D82979">
        <w:rPr>
          <w:rFonts w:ascii="GHEA Grapalat" w:hAnsi="GHEA Grapalat"/>
          <w:szCs w:val="24"/>
          <w:lang w:val="hy-AM"/>
        </w:rPr>
        <w:t>:</w:t>
      </w:r>
    </w:p>
    <w:p w14:paraId="676FF81A" w14:textId="5633958F" w:rsidR="00D82979" w:rsidRPr="00D82979" w:rsidRDefault="000147E6" w:rsidP="000147E6">
      <w:pPr>
        <w:widowControl w:val="0"/>
        <w:jc w:val="both"/>
        <w:rPr>
          <w:rFonts w:ascii="GHEA Grapalat" w:hAnsi="GHEA Grapalat"/>
          <w:b/>
          <w:bCs/>
          <w:szCs w:val="24"/>
          <w:lang w:val="hy-AM"/>
        </w:rPr>
      </w:pPr>
      <w:r w:rsidRPr="000147E6">
        <w:rPr>
          <w:rFonts w:ascii="GHEA Grapalat" w:hAnsi="GHEA Grapalat"/>
          <w:szCs w:val="24"/>
          <w:lang w:val="hy-AM"/>
        </w:rPr>
        <w:t>Изменение технических характеристик приглашения с кодом</w:t>
      </w:r>
      <w:r w:rsidR="00D82979" w:rsidRPr="00D82979">
        <w:rPr>
          <w:rFonts w:ascii="GHEA Grapalat" w:hAnsi="GHEA Grapalat"/>
          <w:szCs w:val="24"/>
          <w:lang w:val="hy-AM"/>
        </w:rPr>
        <w:t xml:space="preserve"> </w:t>
      </w:r>
      <w:r w:rsidR="00D82979">
        <w:rPr>
          <w:rFonts w:ascii="GHEA Grapalat" w:hAnsi="GHEA Grapalat"/>
          <w:szCs w:val="24"/>
          <w:lang w:val="en-US"/>
        </w:rPr>
        <w:t>EQ</w:t>
      </w:r>
      <w:r w:rsidR="00D82979" w:rsidRPr="00A127A1">
        <w:rPr>
          <w:rFonts w:ascii="GHEA Grapalat" w:hAnsi="GHEA Grapalat"/>
          <w:szCs w:val="24"/>
        </w:rPr>
        <w:t>-</w:t>
      </w:r>
      <w:r w:rsidR="00D82979">
        <w:rPr>
          <w:rFonts w:ascii="GHEA Grapalat" w:hAnsi="GHEA Grapalat"/>
          <w:szCs w:val="24"/>
          <w:lang w:val="en-US"/>
        </w:rPr>
        <w:t>GH</w:t>
      </w:r>
      <w:r w:rsidR="00D82979" w:rsidRPr="009044F1">
        <w:rPr>
          <w:rFonts w:ascii="GHEA Grapalat" w:hAnsi="GHEA Grapalat"/>
          <w:szCs w:val="24"/>
        </w:rPr>
        <w:t>A</w:t>
      </w:r>
      <w:r w:rsidR="00D82979">
        <w:rPr>
          <w:rFonts w:ascii="GHEA Grapalat" w:hAnsi="GHEA Grapalat"/>
          <w:szCs w:val="24"/>
          <w:lang w:val="en-US"/>
        </w:rPr>
        <w:t>sh</w:t>
      </w:r>
      <w:r w:rsidR="00D82979" w:rsidRPr="009044F1">
        <w:rPr>
          <w:rFonts w:ascii="GHEA Grapalat" w:hAnsi="GHEA Grapalat"/>
          <w:szCs w:val="24"/>
        </w:rPr>
        <w:t>DzB</w:t>
      </w:r>
      <w:r w:rsidR="00D82979" w:rsidRPr="00A127A1">
        <w:rPr>
          <w:rFonts w:ascii="GHEA Grapalat" w:hAnsi="GHEA Grapalat"/>
          <w:szCs w:val="24"/>
        </w:rPr>
        <w:t>-</w:t>
      </w:r>
      <w:r>
        <w:rPr>
          <w:rFonts w:ascii="GHEA Grapalat" w:hAnsi="GHEA Grapalat"/>
          <w:szCs w:val="24"/>
        </w:rPr>
        <w:t>24/128</w:t>
      </w:r>
      <w:r w:rsidR="00D82979" w:rsidRPr="00D82979">
        <w:rPr>
          <w:rFonts w:ascii="GHEA Grapalat" w:hAnsi="GHEA Grapalat"/>
          <w:szCs w:val="24"/>
        </w:rPr>
        <w:t xml:space="preserve"> </w:t>
      </w:r>
    </w:p>
    <w:p w14:paraId="7F4F7822" w14:textId="27CFCABF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Установить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крайний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срок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подачи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заявок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2024 </w:t>
      </w:r>
      <w:r w:rsidRPr="00D82979">
        <w:rPr>
          <w:rFonts w:ascii="GHEA Grapalat" w:hAnsi="GHEA Grapalat" w:hint="eastAsia"/>
          <w:szCs w:val="24"/>
          <w:lang w:val="hy-AM"/>
        </w:rPr>
        <w:t>году</w:t>
      </w:r>
      <w:r w:rsidRPr="00D82979">
        <w:rPr>
          <w:rFonts w:ascii="GHEA Grapalat" w:hAnsi="GHEA Grapalat"/>
          <w:szCs w:val="24"/>
          <w:lang w:val="hy-AM"/>
        </w:rPr>
        <w:t xml:space="preserve">. </w:t>
      </w:r>
      <w:r w:rsidR="008B43BF">
        <w:rPr>
          <w:rFonts w:ascii="GHEA Grapalat" w:hAnsi="GHEA Grapalat"/>
          <w:szCs w:val="24"/>
          <w:lang w:val="en-US"/>
        </w:rPr>
        <w:t>9</w:t>
      </w:r>
      <w:bookmarkStart w:id="0" w:name="_GoBack"/>
      <w:bookmarkEnd w:id="0"/>
      <w:r w:rsidRPr="00D82979">
        <w:rPr>
          <w:rFonts w:ascii="GHEA Grapalat" w:hAnsi="GHEA Grapalat"/>
          <w:szCs w:val="24"/>
          <w:lang w:val="hy-AM"/>
        </w:rPr>
        <w:t xml:space="preserve"> </w:t>
      </w:r>
      <w:r w:rsidR="000147E6">
        <w:rPr>
          <w:rFonts w:ascii="GHEA Grapalat" w:hAnsi="GHEA Grapalat"/>
          <w:szCs w:val="24"/>
        </w:rPr>
        <w:t>ию</w:t>
      </w:r>
      <w:r w:rsidRPr="00D82979">
        <w:rPr>
          <w:rFonts w:ascii="GHEA Grapalat" w:hAnsi="GHEA Grapalat" w:hint="eastAsia"/>
          <w:szCs w:val="24"/>
          <w:lang w:val="hy-AM"/>
        </w:rPr>
        <w:t>ля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10:00.</w:t>
      </w:r>
    </w:p>
    <w:p w14:paraId="26C0B101" w14:textId="6C02821C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Обоснование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изменения</w:t>
      </w:r>
      <w:r w:rsidRPr="00D82979">
        <w:rPr>
          <w:rFonts w:ascii="GHEA Grapalat" w:hAnsi="GHEA Grapalat"/>
          <w:szCs w:val="24"/>
          <w:lang w:val="hy-AM"/>
        </w:rPr>
        <w:t xml:space="preserve">: </w:t>
      </w:r>
      <w:r w:rsidRPr="00D82979">
        <w:rPr>
          <w:rFonts w:ascii="GHEA Grapalat" w:hAnsi="GHEA Grapalat" w:hint="eastAsia"/>
          <w:szCs w:val="24"/>
          <w:lang w:val="hy-AM"/>
        </w:rPr>
        <w:t>Изменение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произведено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соответствии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требованиями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статьи</w:t>
      </w:r>
      <w:r w:rsidRPr="00D82979">
        <w:rPr>
          <w:rFonts w:ascii="GHEA Grapalat" w:hAnsi="GHEA Grapalat"/>
          <w:szCs w:val="24"/>
          <w:lang w:val="hy-AM"/>
        </w:rPr>
        <w:t xml:space="preserve"> 29 </w:t>
      </w:r>
      <w:r w:rsidRPr="00D82979">
        <w:rPr>
          <w:rFonts w:ascii="GHEA Grapalat" w:hAnsi="GHEA Grapalat" w:hint="eastAsia"/>
          <w:szCs w:val="24"/>
          <w:lang w:val="hy-AM"/>
        </w:rPr>
        <w:t>Закона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РА</w:t>
      </w:r>
      <w:r w:rsidRPr="00D82979">
        <w:rPr>
          <w:rFonts w:ascii="GHEA Grapalat" w:hAnsi="GHEA Grapalat"/>
          <w:szCs w:val="24"/>
          <w:lang w:val="hy-AM"/>
        </w:rPr>
        <w:t xml:space="preserve"> "</w:t>
      </w:r>
      <w:r w:rsidRPr="00D82979">
        <w:rPr>
          <w:rFonts w:ascii="GHEA Grapalat" w:hAnsi="GHEA Grapalat" w:hint="eastAsia"/>
          <w:szCs w:val="24"/>
          <w:lang w:val="hy-AM"/>
        </w:rPr>
        <w:t>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закупках</w:t>
      </w:r>
      <w:r w:rsidRPr="00D82979">
        <w:rPr>
          <w:rFonts w:ascii="GHEA Grapalat" w:hAnsi="GHEA Grapalat"/>
          <w:szCs w:val="24"/>
          <w:lang w:val="hy-AM"/>
        </w:rPr>
        <w:t>".</w:t>
      </w:r>
    </w:p>
    <w:p w14:paraId="4953488E" w14:textId="28FDAF82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Внести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изменения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в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приглашение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на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русском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языке</w:t>
      </w:r>
      <w:r w:rsidRPr="00D82979">
        <w:rPr>
          <w:rFonts w:ascii="GHEA Grapalat" w:hAnsi="GHEA Grapalat"/>
          <w:szCs w:val="24"/>
          <w:lang w:val="hy-AM"/>
        </w:rPr>
        <w:t>.</w:t>
      </w:r>
    </w:p>
    <w:p w14:paraId="1B135D95" w14:textId="12429E35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Дополнительную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информацию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данному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объявлению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можно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получить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у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координатора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закупок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="000147E6">
        <w:rPr>
          <w:rFonts w:ascii="GHEA Grapalat" w:hAnsi="GHEA Grapalat" w:hint="eastAsia"/>
          <w:szCs w:val="24"/>
        </w:rPr>
        <w:t>Т</w:t>
      </w:r>
      <w:r w:rsidRPr="00D82979">
        <w:rPr>
          <w:rFonts w:ascii="GHEA Grapalat" w:hAnsi="GHEA Grapalat"/>
          <w:szCs w:val="24"/>
          <w:lang w:val="hy-AM"/>
        </w:rPr>
        <w:t>.</w:t>
      </w:r>
      <w:r w:rsidR="000147E6">
        <w:rPr>
          <w:rFonts w:ascii="GHEA Grapalat" w:hAnsi="GHEA Grapalat"/>
          <w:szCs w:val="24"/>
        </w:rPr>
        <w:t xml:space="preserve"> </w:t>
      </w:r>
      <w:r w:rsidR="000147E6">
        <w:rPr>
          <w:rFonts w:ascii="GHEA Grapalat" w:hAnsi="GHEA Grapalat" w:hint="eastAsia"/>
          <w:szCs w:val="24"/>
          <w:lang w:val="hy-AM"/>
        </w:rPr>
        <w:t>М</w:t>
      </w:r>
      <w:r w:rsidR="000147E6">
        <w:rPr>
          <w:rFonts w:ascii="GHEA Grapalat" w:hAnsi="GHEA Grapalat" w:hint="eastAsia"/>
          <w:szCs w:val="24"/>
        </w:rPr>
        <w:t>анукяна</w:t>
      </w:r>
      <w:r w:rsidRPr="00D82979">
        <w:rPr>
          <w:rFonts w:ascii="GHEA Grapalat" w:hAnsi="GHEA Grapalat"/>
          <w:szCs w:val="24"/>
          <w:lang w:val="hy-AM"/>
        </w:rPr>
        <w:t>.</w:t>
      </w:r>
    </w:p>
    <w:p w14:paraId="50F9E97B" w14:textId="77777777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Телефон</w:t>
      </w:r>
      <w:r w:rsidRPr="00D82979">
        <w:rPr>
          <w:rFonts w:ascii="GHEA Grapalat" w:hAnsi="GHEA Grapalat"/>
          <w:szCs w:val="24"/>
          <w:lang w:val="hy-AM"/>
        </w:rPr>
        <w:t>: 011-514-194.</w:t>
      </w:r>
    </w:p>
    <w:p w14:paraId="1E7EF10C" w14:textId="2B487C47" w:rsidR="00D82979" w:rsidRPr="00D82979" w:rsidRDefault="00D82979" w:rsidP="00D82979">
      <w:pPr>
        <w:widowControl w:val="0"/>
        <w:ind w:firstLine="567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 w:hint="eastAsia"/>
          <w:szCs w:val="24"/>
          <w:lang w:val="hy-AM"/>
        </w:rPr>
        <w:t>Электронная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почта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Электронная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почта</w:t>
      </w:r>
      <w:r w:rsidRPr="00D82979">
        <w:rPr>
          <w:rFonts w:ascii="GHEA Grapalat" w:hAnsi="GHEA Grapalat"/>
          <w:szCs w:val="24"/>
          <w:lang w:val="hy-AM"/>
        </w:rPr>
        <w:t xml:space="preserve">: </w:t>
      </w:r>
      <w:r w:rsidR="000147E6">
        <w:rPr>
          <w:rFonts w:ascii="GHEA Grapalat" w:hAnsi="GHEA Grapalat"/>
          <w:szCs w:val="24"/>
          <w:lang w:val="en-US"/>
        </w:rPr>
        <w:t>tatevik</w:t>
      </w:r>
      <w:r w:rsidR="000147E6">
        <w:rPr>
          <w:rFonts w:ascii="GHEA Grapalat" w:hAnsi="GHEA Grapalat"/>
          <w:szCs w:val="24"/>
          <w:lang w:val="hy-AM"/>
        </w:rPr>
        <w:t>.manuk</w:t>
      </w:r>
      <w:r w:rsidRPr="00D82979">
        <w:rPr>
          <w:rFonts w:ascii="GHEA Grapalat" w:hAnsi="GHEA Grapalat"/>
          <w:szCs w:val="24"/>
          <w:lang w:val="hy-AM"/>
        </w:rPr>
        <w:t>yan@yerevan.am.</w:t>
      </w:r>
    </w:p>
    <w:p w14:paraId="06F21947" w14:textId="77777777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</w:p>
    <w:p w14:paraId="018FB504" w14:textId="6CD8A196" w:rsidR="00D82979" w:rsidRPr="00D82979" w:rsidRDefault="00D82979" w:rsidP="00D82979">
      <w:pPr>
        <w:widowControl w:val="0"/>
        <w:jc w:val="both"/>
        <w:rPr>
          <w:rFonts w:ascii="GHEA Grapalat" w:hAnsi="GHEA Grapalat"/>
          <w:szCs w:val="24"/>
          <w:lang w:val="hy-AM"/>
        </w:rPr>
      </w:pPr>
      <w:r w:rsidRPr="00D82979">
        <w:rPr>
          <w:rFonts w:ascii="GHEA Grapalat" w:hAnsi="GHEA Grapalat"/>
          <w:szCs w:val="24"/>
          <w:lang w:val="hy-AM"/>
        </w:rPr>
        <w:t xml:space="preserve">       </w:t>
      </w:r>
      <w:r w:rsidRPr="00D82979">
        <w:rPr>
          <w:rFonts w:ascii="GHEA Grapalat" w:hAnsi="GHEA Grapalat" w:hint="eastAsia"/>
          <w:szCs w:val="24"/>
          <w:lang w:val="hy-AM"/>
        </w:rPr>
        <w:t>Клиент</w:t>
      </w:r>
      <w:r w:rsidRPr="00D82979">
        <w:rPr>
          <w:rFonts w:ascii="GHEA Grapalat" w:hAnsi="GHEA Grapalat"/>
          <w:szCs w:val="24"/>
          <w:lang w:val="hy-AM"/>
        </w:rPr>
        <w:t xml:space="preserve">: </w:t>
      </w:r>
      <w:r w:rsidRPr="00D82979">
        <w:rPr>
          <w:rFonts w:ascii="GHEA Grapalat" w:hAnsi="GHEA Grapalat" w:hint="eastAsia"/>
          <w:szCs w:val="24"/>
          <w:lang w:val="hy-AM"/>
        </w:rPr>
        <w:t>Мэрия</w:t>
      </w:r>
      <w:r w:rsidRPr="00D82979">
        <w:rPr>
          <w:rFonts w:ascii="GHEA Grapalat" w:hAnsi="GHEA Grapalat"/>
          <w:szCs w:val="24"/>
          <w:lang w:val="hy-AM"/>
        </w:rPr>
        <w:t xml:space="preserve"> </w:t>
      </w:r>
      <w:r w:rsidRPr="00D82979">
        <w:rPr>
          <w:rFonts w:ascii="GHEA Grapalat" w:hAnsi="GHEA Grapalat" w:hint="eastAsia"/>
          <w:szCs w:val="24"/>
          <w:lang w:val="hy-AM"/>
        </w:rPr>
        <w:t>Еревана</w:t>
      </w:r>
    </w:p>
    <w:sectPr w:rsidR="00D82979" w:rsidRPr="00D82979" w:rsidSect="006F7153">
      <w:footerReference w:type="even" r:id="rId7"/>
      <w:footerReference w:type="default" r:id="rId8"/>
      <w:pgSz w:w="11906" w:h="16838"/>
      <w:pgMar w:top="1418" w:right="10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BCC45" w14:textId="77777777" w:rsidR="006415C3" w:rsidRDefault="006415C3">
      <w:r>
        <w:separator/>
      </w:r>
    </w:p>
  </w:endnote>
  <w:endnote w:type="continuationSeparator" w:id="0">
    <w:p w14:paraId="0069DDEE" w14:textId="77777777" w:rsidR="006415C3" w:rsidRDefault="0064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DE09D" w14:textId="77777777" w:rsidR="00B21464" w:rsidRDefault="009E44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E0ED9C1" w14:textId="77777777"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E439052" w14:textId="77777777" w:rsidR="0003713F" w:rsidRPr="0003713F" w:rsidRDefault="009E446D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6E26FE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1B9DE" w14:textId="77777777" w:rsidR="006415C3" w:rsidRDefault="006415C3">
      <w:r>
        <w:separator/>
      </w:r>
    </w:p>
  </w:footnote>
  <w:footnote w:type="continuationSeparator" w:id="0">
    <w:p w14:paraId="117ED84C" w14:textId="77777777" w:rsidR="006415C3" w:rsidRDefault="0064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147E6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6CEC"/>
    <w:rsid w:val="0026753B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2F78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15C3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26FE"/>
    <w:rsid w:val="006E4908"/>
    <w:rsid w:val="006F114D"/>
    <w:rsid w:val="006F7153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6409"/>
    <w:rsid w:val="008A2E6B"/>
    <w:rsid w:val="008B43BF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11D2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446D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2979"/>
    <w:rsid w:val="00D83E21"/>
    <w:rsid w:val="00D84893"/>
    <w:rsid w:val="00D92B38"/>
    <w:rsid w:val="00D92FBE"/>
    <w:rsid w:val="00DA183F"/>
    <w:rsid w:val="00DA73B0"/>
    <w:rsid w:val="00DB50C0"/>
    <w:rsid w:val="00DC4A38"/>
    <w:rsid w:val="00DD19F0"/>
    <w:rsid w:val="00DF5909"/>
    <w:rsid w:val="00E14174"/>
    <w:rsid w:val="00E24AA7"/>
    <w:rsid w:val="00E359C1"/>
    <w:rsid w:val="00E45572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A9544F"/>
  <w15:docId w15:val="{1CD3E796-0C45-4B0A-9048-93EDAD97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  <w:style w:type="character" w:customStyle="1" w:styleId="jlqj4b">
    <w:name w:val="jlqj4b"/>
    <w:basedOn w:val="DefaultParagraphFont"/>
    <w:rsid w:val="00DA183F"/>
  </w:style>
  <w:style w:type="paragraph" w:styleId="HTMLPreformatted">
    <w:name w:val="HTML Preformatted"/>
    <w:basedOn w:val="Normal"/>
    <w:link w:val="HTMLPreformattedChar"/>
    <w:uiPriority w:val="99"/>
    <w:unhideWhenUsed/>
    <w:rsid w:val="00D82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82979"/>
    <w:rPr>
      <w:rFonts w:ascii="Courier New" w:hAnsi="Courier New" w:cs="Courier New"/>
      <w:lang w:val="en-US" w:eastAsia="en-US" w:bidi="ar-SA"/>
    </w:rPr>
  </w:style>
  <w:style w:type="character" w:customStyle="1" w:styleId="y2iqfc">
    <w:name w:val="y2iqfc"/>
    <w:basedOn w:val="DefaultParagraphFont"/>
    <w:rsid w:val="00D82979"/>
  </w:style>
  <w:style w:type="character" w:customStyle="1" w:styleId="ezkurwreuab5ozgtqnkl">
    <w:name w:val="ezkurwreuab5ozgtqnkl"/>
    <w:basedOn w:val="DefaultParagraphFont"/>
    <w:rsid w:val="0001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Gagik Huroyan</cp:lastModifiedBy>
  <cp:revision>14</cp:revision>
  <cp:lastPrinted>2021-01-18T11:29:00Z</cp:lastPrinted>
  <dcterms:created xsi:type="dcterms:W3CDTF">2018-08-08T07:12:00Z</dcterms:created>
  <dcterms:modified xsi:type="dcterms:W3CDTF">2024-06-28T12:37:00Z</dcterms:modified>
</cp:coreProperties>
</file>