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98327C" w:rsidRDefault="0017108C" w:rsidP="00A77010">
      <w:pPr>
        <w:pStyle w:val="Heading9"/>
        <w:jc w:val="right"/>
        <w:rPr>
          <w:rFonts w:ascii="Sylfaen" w:hAnsi="Sylfaen"/>
          <w:i/>
          <w:sz w:val="24"/>
          <w:szCs w:val="24"/>
          <w:u w:val="single"/>
        </w:rPr>
      </w:pPr>
      <w:r w:rsidRPr="0098327C">
        <w:rPr>
          <w:rFonts w:ascii="Sylfaen" w:hAnsi="Sylfae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98327C" w:rsidRDefault="0017108C" w:rsidP="0017108C">
      <w:pPr>
        <w:rPr>
          <w:rFonts w:ascii="Sylfaen" w:hAnsi="Sylfaen"/>
          <w:lang w:val="pt-BR" w:eastAsia="ru-RU"/>
        </w:rPr>
      </w:pPr>
    </w:p>
    <w:p w:rsidR="003E7232" w:rsidRPr="0098327C" w:rsidRDefault="003E7232" w:rsidP="003E72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Утверждено под кодом</w:t>
      </w:r>
    </w:p>
    <w:p w:rsidR="00A77010" w:rsidRPr="0098327C" w:rsidRDefault="00B91AF4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af-ZA"/>
        </w:rPr>
        <w:t>№210/GArm/25_5.4_044/01.07.25</w:t>
      </w:r>
      <w:r w:rsidR="00D05CD0" w:rsidRPr="0098327C">
        <w:rPr>
          <w:rFonts w:ascii="Sylfaen" w:hAnsi="Sylfaen"/>
          <w:sz w:val="24"/>
          <w:szCs w:val="24"/>
          <w:lang w:val="af-ZA"/>
        </w:rPr>
        <w:t xml:space="preserve"> </w:t>
      </w:r>
    </w:p>
    <w:p w:rsidR="00A77010" w:rsidRPr="0098327C" w:rsidRDefault="00A77010" w:rsidP="00A77010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98327C">
        <w:rPr>
          <w:rFonts w:ascii="Sylfaen" w:hAnsi="Sylfaen"/>
          <w:color w:val="auto"/>
          <w:sz w:val="24"/>
          <w:szCs w:val="24"/>
          <w:lang w:val="af-ZA"/>
        </w:rPr>
        <w:t>Решением комиссии от</w:t>
      </w:r>
      <w:r w:rsidR="00E70332" w:rsidRPr="0098327C">
        <w:rPr>
          <w:rFonts w:ascii="Sylfaen" w:hAnsi="Sylfaen"/>
          <w:color w:val="auto"/>
          <w:sz w:val="24"/>
          <w:szCs w:val="24"/>
          <w:lang w:val="af-ZA"/>
        </w:rPr>
        <w:t xml:space="preserve"> </w:t>
      </w:r>
      <w:r w:rsidR="00B91AF4">
        <w:rPr>
          <w:rFonts w:ascii="Sylfaen" w:hAnsi="Sylfaen"/>
          <w:color w:val="auto"/>
          <w:sz w:val="24"/>
          <w:szCs w:val="24"/>
          <w:lang w:val="af-ZA"/>
        </w:rPr>
        <w:t>01</w:t>
      </w:r>
      <w:r w:rsidR="00B94CB2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B91AF4">
        <w:rPr>
          <w:rFonts w:ascii="Sylfaen" w:hAnsi="Sylfaen"/>
          <w:color w:val="auto"/>
          <w:sz w:val="24"/>
          <w:szCs w:val="24"/>
          <w:lang w:val="af-ZA"/>
        </w:rPr>
        <w:t>07</w:t>
      </w:r>
      <w:r w:rsidR="003566FD" w:rsidRPr="0098327C">
        <w:rPr>
          <w:rFonts w:ascii="Sylfaen" w:hAnsi="Sylfaen"/>
          <w:color w:val="auto"/>
          <w:sz w:val="24"/>
          <w:szCs w:val="24"/>
          <w:lang w:val="af-ZA"/>
        </w:rPr>
        <w:t>.</w:t>
      </w:r>
      <w:r w:rsidR="00B94CB2" w:rsidRPr="0098327C">
        <w:rPr>
          <w:rFonts w:ascii="Sylfaen" w:hAnsi="Sylfaen"/>
          <w:bCs/>
          <w:sz w:val="24"/>
          <w:szCs w:val="24"/>
          <w:lang w:val="af-ZA"/>
        </w:rPr>
        <w:t>202</w:t>
      </w:r>
      <w:r w:rsidR="00426073" w:rsidRPr="0098327C">
        <w:rPr>
          <w:rFonts w:ascii="Sylfaen" w:hAnsi="Sylfaen"/>
          <w:bCs/>
          <w:sz w:val="24"/>
          <w:szCs w:val="24"/>
          <w:lang w:val="af-ZA"/>
        </w:rPr>
        <w:t>5</w:t>
      </w:r>
      <w:r w:rsidR="003E7232" w:rsidRPr="0098327C">
        <w:rPr>
          <w:rFonts w:ascii="Sylfaen" w:hAnsi="Sylfaen"/>
          <w:bCs/>
          <w:sz w:val="24"/>
          <w:szCs w:val="24"/>
          <w:lang w:val="af-ZA"/>
        </w:rPr>
        <w:t>г</w:t>
      </w:r>
      <w:r w:rsidRPr="0098327C">
        <w:rPr>
          <w:rFonts w:ascii="Sylfaen" w:hAnsi="Sylfae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98327C" w:rsidRDefault="00A77010" w:rsidP="00A77010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</w:p>
    <w:p w:rsidR="00240833" w:rsidRPr="0098327C" w:rsidRDefault="00240833" w:rsidP="00240833">
      <w:pPr>
        <w:pStyle w:val="Heading9"/>
        <w:rPr>
          <w:rFonts w:ascii="Sylfaen" w:hAnsi="Sylfaen"/>
          <w:sz w:val="24"/>
          <w:szCs w:val="24"/>
          <w:lang w:val="af-ZA"/>
        </w:rPr>
      </w:pPr>
      <w:r w:rsidRPr="0098327C">
        <w:rPr>
          <w:rFonts w:ascii="Sylfaen" w:hAnsi="Sylfaen"/>
          <w:sz w:val="24"/>
          <w:szCs w:val="24"/>
        </w:rPr>
        <w:t>ЗАО  «ГАЗПРОМ АРМЕНИЯ»</w:t>
      </w:r>
    </w:p>
    <w:p w:rsidR="00A77010" w:rsidRPr="0098327C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A77010" w:rsidRPr="0098327C" w:rsidRDefault="00A77010" w:rsidP="00A77010">
      <w:pPr>
        <w:rPr>
          <w:rFonts w:ascii="Sylfaen" w:hAnsi="Sylfaen"/>
          <w:lang w:val="af-ZA" w:eastAsia="ru-RU"/>
        </w:rPr>
      </w:pP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8327C">
        <w:rPr>
          <w:rFonts w:ascii="Sylfaen" w:hAnsi="Sylfaen"/>
          <w:b/>
          <w:lang w:val="ru-RU"/>
        </w:rPr>
        <w:t>Документ</w:t>
      </w:r>
      <w:r w:rsidRPr="0098327C">
        <w:rPr>
          <w:rFonts w:ascii="Sylfaen" w:hAnsi="Sylfaen"/>
          <w:b/>
        </w:rPr>
        <w:t>a</w:t>
      </w:r>
      <w:r w:rsidRPr="0098327C">
        <w:rPr>
          <w:rFonts w:ascii="Sylfaen" w:hAnsi="Sylfaen"/>
          <w:b/>
          <w:lang w:val="ru-RU"/>
        </w:rPr>
        <w:t xml:space="preserve">ция </w:t>
      </w:r>
      <w:r w:rsidR="00645F98" w:rsidRPr="0098327C">
        <w:rPr>
          <w:rFonts w:ascii="Sylfaen" w:hAnsi="Sylfaen"/>
          <w:b/>
          <w:lang w:val="ru-RU"/>
        </w:rPr>
        <w:t>конкурентного отбора</w:t>
      </w:r>
    </w:p>
    <w:p w:rsidR="00240833" w:rsidRPr="0098327C" w:rsidRDefault="00240833" w:rsidP="00240833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8327C">
        <w:rPr>
          <w:rFonts w:ascii="Sylfaen" w:hAnsi="Sylfaen"/>
          <w:b/>
          <w:lang w:val="hy-AM"/>
        </w:rPr>
        <w:t>(</w:t>
      </w:r>
      <w:r w:rsidRPr="0098327C">
        <w:rPr>
          <w:rFonts w:ascii="Sylfaen" w:hAnsi="Sylfaen"/>
          <w:b/>
          <w:lang w:val="ru-RU"/>
        </w:rPr>
        <w:t>приглашение</w:t>
      </w:r>
      <w:r w:rsidRPr="0098327C">
        <w:rPr>
          <w:rFonts w:ascii="Sylfaen" w:hAnsi="Sylfaen"/>
          <w:b/>
          <w:lang w:val="hy-AM"/>
        </w:rPr>
        <w:t>)</w:t>
      </w:r>
    </w:p>
    <w:p w:rsidR="00DA30F6" w:rsidRPr="0098327C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98327C">
        <w:rPr>
          <w:rFonts w:ascii="Sylfaen" w:hAnsi="Sylfaen"/>
          <w:b/>
          <w:lang w:val="hy-AM"/>
        </w:rPr>
        <w:t>приобритение</w:t>
      </w:r>
      <w:r w:rsidR="001E5DE7" w:rsidRPr="0098327C">
        <w:rPr>
          <w:rFonts w:ascii="Sylfaen" w:hAnsi="Sylfaen"/>
          <w:b/>
          <w:lang w:val="ru-RU"/>
        </w:rPr>
        <w:t xml:space="preserve">  </w:t>
      </w:r>
      <w:r w:rsidR="00E956B9" w:rsidRPr="001D38A2">
        <w:rPr>
          <w:b/>
          <w:lang w:val="ru-RU"/>
        </w:rPr>
        <w:t>«</w:t>
      </w:r>
      <w:r w:rsidR="00B91AF4">
        <w:rPr>
          <w:b/>
          <w:lang w:val="ru-RU"/>
        </w:rPr>
        <w:t xml:space="preserve">Капитальный ремонт действующей системы теплоснабжения административного здания Абовянского ФГГ ЗАО «Газпром Армения» </w:t>
      </w:r>
      <w:r w:rsidR="00E956B9" w:rsidRPr="001D38A2">
        <w:rPr>
          <w:b/>
          <w:lang w:val="ru-RU"/>
        </w:rPr>
        <w:t>»</w:t>
      </w:r>
      <w:r w:rsidR="00E956B9" w:rsidRPr="006E6947">
        <w:rPr>
          <w:b/>
          <w:lang w:val="ru-RU"/>
        </w:rPr>
        <w:t xml:space="preserve"> </w:t>
      </w:r>
      <w:r w:rsidR="001E5DE7" w:rsidRPr="0098327C">
        <w:rPr>
          <w:rFonts w:ascii="Sylfaen" w:hAnsi="Sylfaen"/>
          <w:b/>
          <w:lang w:val="ru-RU"/>
        </w:rPr>
        <w:t xml:space="preserve">для нужд </w:t>
      </w:r>
    </w:p>
    <w:p w:rsidR="00240833" w:rsidRPr="0098327C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98327C">
        <w:rPr>
          <w:rFonts w:ascii="Sylfaen" w:hAnsi="Sylfaen"/>
          <w:b/>
          <w:lang w:val="ru-RU"/>
        </w:rPr>
        <w:t xml:space="preserve">ЗАО </w:t>
      </w:r>
      <w:r w:rsidRPr="0098327C">
        <w:rPr>
          <w:rFonts w:ascii="Sylfaen" w:hAnsi="Sylfaen"/>
          <w:b/>
          <w:lang w:val="hy-AM"/>
        </w:rPr>
        <w:t>«</w:t>
      </w:r>
      <w:r w:rsidRPr="0098327C">
        <w:rPr>
          <w:rFonts w:ascii="Sylfaen" w:hAnsi="Sylfaen"/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1F365F" w:rsidRDefault="001F365F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4D7661" w:rsidRDefault="004D7661" w:rsidP="00A77010">
      <w:pPr>
        <w:pStyle w:val="BodyText"/>
        <w:ind w:right="-7" w:firstLine="567"/>
        <w:jc w:val="center"/>
        <w:rPr>
          <w:lang w:val="af-ZA"/>
        </w:rPr>
      </w:pPr>
    </w:p>
    <w:p w:rsidR="00547711" w:rsidRDefault="00547711" w:rsidP="0098327C">
      <w:pPr>
        <w:rPr>
          <w:lang w:val="af-ZA"/>
        </w:rPr>
      </w:pPr>
    </w:p>
    <w:p w:rsidR="0098327C" w:rsidRPr="00AE6910" w:rsidRDefault="0098327C" w:rsidP="0098327C">
      <w:pPr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98327C" w:rsidRDefault="00DD15C7" w:rsidP="00DD15C7">
      <w:pPr>
        <w:pStyle w:val="BodyText"/>
        <w:ind w:right="-7"/>
        <w:jc w:val="both"/>
        <w:rPr>
          <w:i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5A7BD3" w:rsidRPr="00D97DDB" w:rsidRDefault="009141D2" w:rsidP="00B66EFF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Документация </w:t>
      </w:r>
      <w:r w:rsidR="00645F98">
        <w:rPr>
          <w:b/>
          <w:lang w:val="ru-RU"/>
        </w:rPr>
        <w:t>конкурентного отбора</w:t>
      </w:r>
      <w:r w:rsidRPr="00AE6910">
        <w:rPr>
          <w:b/>
          <w:lang w:val="ru-RU"/>
        </w:rPr>
        <w:t>,</w:t>
      </w:r>
      <w:r w:rsidR="006C0C48" w:rsidRPr="00AE6910">
        <w:rPr>
          <w:b/>
          <w:lang w:val="ru-RU"/>
        </w:rPr>
        <w:t xml:space="preserve"> </w:t>
      </w:r>
      <w:r w:rsidRPr="00AE6910">
        <w:rPr>
          <w:b/>
          <w:lang w:val="ru-RU"/>
        </w:rPr>
        <w:t xml:space="preserve">объявленного для нужд 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  <w:r w:rsidR="00B60EBF" w:rsidRPr="00D97DDB">
        <w:rPr>
          <w:b/>
          <w:lang w:val="ru-RU"/>
        </w:rPr>
        <w:t xml:space="preserve"> с целю</w:t>
      </w:r>
      <w:r w:rsidR="00E805D6" w:rsidRPr="00AE6910">
        <w:rPr>
          <w:b/>
          <w:lang w:val="ru-RU"/>
        </w:rPr>
        <w:t xml:space="preserve"> </w:t>
      </w:r>
      <w:r w:rsidR="00B60EBF" w:rsidRPr="00547711">
        <w:rPr>
          <w:rFonts w:ascii="Sylfaen" w:hAnsi="Sylfaen"/>
          <w:b/>
          <w:lang w:val="hy-AM"/>
        </w:rPr>
        <w:t>приобритение</w:t>
      </w:r>
      <w:r w:rsidR="00B60EBF" w:rsidRPr="00547711">
        <w:rPr>
          <w:b/>
          <w:lang w:val="ru-RU"/>
        </w:rPr>
        <w:t xml:space="preserve"> </w:t>
      </w:r>
      <w:r w:rsidR="00B66EFF" w:rsidRPr="001D38A2">
        <w:rPr>
          <w:b/>
          <w:lang w:val="ru-RU"/>
        </w:rPr>
        <w:t>«</w:t>
      </w:r>
      <w:r w:rsidR="00B91AF4">
        <w:rPr>
          <w:b/>
          <w:lang w:val="ru-RU"/>
        </w:rPr>
        <w:t>Капитальный ремонт действующей системы теплоснабжения административного здания Абовянского ФГГ ЗАО «Газпром Армения»</w:t>
      </w:r>
    </w:p>
    <w:p w:rsidR="005A7BD3" w:rsidRPr="00D97DDB" w:rsidRDefault="005A7BD3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</w:p>
    <w:p w:rsidR="00874C34" w:rsidRPr="00AE6910" w:rsidRDefault="00D647A5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af-ZA"/>
        </w:rPr>
      </w:pPr>
      <w:r>
        <w:rPr>
          <w:b/>
          <w:lang w:val="ru-RU"/>
        </w:rPr>
        <w:t xml:space="preserve"> </w:t>
      </w:r>
      <w:r w:rsidR="00D74B0A">
        <w:rPr>
          <w:b/>
          <w:lang w:val="ru-RU"/>
        </w:rPr>
        <w:t xml:space="preserve"> </w:t>
      </w:r>
      <w:r w:rsidR="00864008">
        <w:rPr>
          <w:b/>
          <w:lang w:val="ru-RU"/>
        </w:rPr>
        <w:t xml:space="preserve"> </w:t>
      </w:r>
      <w:r w:rsidR="00874C34"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F50435" w:rsidRDefault="00F50435" w:rsidP="008708A0">
      <w:pPr>
        <w:jc w:val="both"/>
        <w:rPr>
          <w:lang w:val="af-ZA"/>
        </w:rPr>
      </w:pPr>
    </w:p>
    <w:p w:rsidR="00F50435" w:rsidRDefault="00F50435" w:rsidP="008708A0">
      <w:pPr>
        <w:jc w:val="both"/>
        <w:rPr>
          <w:lang w:val="af-ZA"/>
        </w:rPr>
      </w:pPr>
    </w:p>
    <w:p w:rsidR="00F50435" w:rsidRDefault="00F50435" w:rsidP="008708A0">
      <w:pPr>
        <w:jc w:val="both"/>
        <w:rPr>
          <w:lang w:val="af-ZA"/>
        </w:rPr>
      </w:pPr>
    </w:p>
    <w:p w:rsidR="00F50435" w:rsidRDefault="00F50435" w:rsidP="008708A0">
      <w:pPr>
        <w:jc w:val="both"/>
        <w:rPr>
          <w:lang w:val="af-ZA"/>
        </w:rPr>
      </w:pPr>
    </w:p>
    <w:p w:rsidR="00F50435" w:rsidRDefault="00F50435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F757AD" w:rsidRPr="006E6947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</w:t>
      </w:r>
      <w:r w:rsidRPr="006E6947">
        <w:rPr>
          <w:rFonts w:ascii="Sylfaen" w:hAnsi="Sylfaen" w:cs="Sylfaen"/>
          <w:sz w:val="20"/>
          <w:szCs w:val="20"/>
          <w:lang w:val="af-ZA"/>
        </w:rPr>
        <w:t xml:space="preserve">проведении конкурентного отбора под кодом </w:t>
      </w:r>
      <w:r w:rsidR="00B91AF4">
        <w:rPr>
          <w:rFonts w:ascii="Sylfaen" w:hAnsi="Sylfaen" w:cs="Sylfaen"/>
          <w:sz w:val="20"/>
          <w:szCs w:val="20"/>
          <w:lang w:val="af-ZA"/>
        </w:rPr>
        <w:t>№210/GArm/25_5.4_044/01.07.25</w:t>
      </w:r>
      <w:r w:rsidRPr="006E6947">
        <w:rPr>
          <w:rFonts w:ascii="Sylfaen" w:hAnsi="Sylfaen" w:cs="Sylfaen"/>
          <w:sz w:val="20"/>
          <w:szCs w:val="20"/>
          <w:lang w:val="af-ZA"/>
        </w:rPr>
        <w:t xml:space="preserve"> с целью </w:t>
      </w:r>
      <w:r w:rsidR="004D7661" w:rsidRPr="006E6947">
        <w:rPr>
          <w:rFonts w:ascii="Sylfaen" w:hAnsi="Sylfaen" w:cs="Sylfaen"/>
          <w:sz w:val="20"/>
          <w:szCs w:val="20"/>
          <w:lang w:val="af-ZA"/>
        </w:rPr>
        <w:t>приобритение «</w:t>
      </w:r>
      <w:r w:rsidR="00B91AF4">
        <w:rPr>
          <w:rFonts w:ascii="Sylfaen" w:hAnsi="Sylfaen" w:cs="Sylfaen"/>
          <w:sz w:val="20"/>
          <w:szCs w:val="20"/>
          <w:lang w:val="af-ZA"/>
        </w:rPr>
        <w:t>Капитальный ремонт действующей системы теплоснабжения административного здания Абовянского ФГГ ЗАО «Газпром Армения»</w:t>
      </w:r>
      <w:r w:rsidR="004D7661" w:rsidRPr="006E6947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6E6947">
        <w:rPr>
          <w:rFonts w:ascii="Sylfaen" w:hAnsi="Sylfaen" w:cs="Sylfaen"/>
          <w:sz w:val="20"/>
          <w:szCs w:val="20"/>
          <w:lang w:val="af-ZA"/>
        </w:rPr>
        <w:t>для нужд ЗАО «Газпром Армения» (далее Заказчик).</w:t>
      </w:r>
    </w:p>
    <w:p w:rsidR="00F757AD" w:rsidRPr="00E1565F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 w:rsidRPr="006E6947">
        <w:rPr>
          <w:rFonts w:ascii="Sylfaen" w:hAnsi="Sylfaen" w:cs="Sylfaen"/>
          <w:sz w:val="20"/>
          <w:szCs w:val="20"/>
          <w:lang w:val="af-ZA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№49 от 16</w:t>
      </w:r>
      <w:r w:rsidRPr="00EF5FD4">
        <w:rPr>
          <w:rFonts w:ascii="Sylfaen" w:hAnsi="Sylfaen" w:cs="Sylfaen"/>
          <w:sz w:val="20"/>
          <w:szCs w:val="20"/>
          <w:lang w:val="af-ZA"/>
        </w:rPr>
        <w:t>.04.2024г.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F757AD" w:rsidRPr="00C96A79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F757AD" w:rsidRPr="00036080" w:rsidRDefault="00F757AD" w:rsidP="00F757A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F757AD" w:rsidRPr="00036080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F757AD" w:rsidRPr="005552D6" w:rsidRDefault="00F757AD" w:rsidP="00F757AD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</w:p>
    <w:p w:rsidR="008463B9" w:rsidRPr="00F757AD" w:rsidRDefault="008463B9" w:rsidP="008463B9">
      <w:pPr>
        <w:ind w:firstLine="567"/>
        <w:jc w:val="both"/>
        <w:rPr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B66EFF" w:rsidRPr="001D38A2">
        <w:rPr>
          <w:b/>
          <w:lang w:val="ru-RU"/>
        </w:rPr>
        <w:t>«</w:t>
      </w:r>
      <w:r w:rsidR="00B91AF4">
        <w:rPr>
          <w:b/>
          <w:lang w:val="ru-RU"/>
        </w:rPr>
        <w:t xml:space="preserve">Капитальный ремонт действующей системы теплоснабжения административного здания Абовянского ФГГ ЗАО «Газпром Армения»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Default="00766BDD" w:rsidP="00DA30F6">
      <w:pPr>
        <w:ind w:right="8"/>
        <w:jc w:val="both"/>
        <w:rPr>
          <w:lang w:val="af-ZA"/>
        </w:rPr>
      </w:pPr>
      <w:r>
        <w:rPr>
          <w:lang w:val="af-ZA"/>
        </w:rPr>
        <w:t xml:space="preserve"> </w:t>
      </w:r>
      <w:r w:rsidR="00F56BD2" w:rsidRPr="00AE6910">
        <w:rPr>
          <w:lang w:val="af-ZA"/>
        </w:rPr>
        <w:t xml:space="preserve">Технические характеристики </w:t>
      </w:r>
      <w:r w:rsidR="00B60EBF">
        <w:rPr>
          <w:lang w:val="af-ZA"/>
        </w:rPr>
        <w:t xml:space="preserve">ремонт </w:t>
      </w:r>
      <w:r w:rsidR="00B66EFF" w:rsidRPr="001D38A2">
        <w:rPr>
          <w:b/>
          <w:lang w:val="ru-RU"/>
        </w:rPr>
        <w:t>«</w:t>
      </w:r>
      <w:r w:rsidR="00B91AF4">
        <w:rPr>
          <w:b/>
          <w:lang w:val="ru-RU"/>
        </w:rPr>
        <w:t xml:space="preserve">Капитальный ремонт действующей системы теплоснабжения административного здания Абовянского ФГГ ЗАО «Газпром Армения» </w:t>
      </w:r>
      <w:r w:rsidR="00B66EFF" w:rsidRPr="001D38A2">
        <w:rPr>
          <w:b/>
          <w:lang w:val="ru-RU"/>
        </w:rPr>
        <w:t>»</w:t>
      </w:r>
      <w:r w:rsidR="00B66EFF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="00F56BD2"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="00F56BD2"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>полное описание иных неценовых условий составля</w:t>
      </w:r>
      <w:r w:rsidR="00D13495">
        <w:rPr>
          <w:lang w:val="af-ZA"/>
        </w:rPr>
        <w:t>ют неотъемлемую часть контракта</w:t>
      </w:r>
      <w:r w:rsidR="00B25D2B" w:rsidRPr="00AE6910">
        <w:rPr>
          <w:lang w:val="af-ZA"/>
        </w:rPr>
        <w:t xml:space="preserve">.  </w:t>
      </w:r>
    </w:p>
    <w:p w:rsidR="00D74B0A" w:rsidRPr="0098327C" w:rsidRDefault="00EF0074" w:rsidP="0098327C">
      <w:pPr>
        <w:ind w:right="8"/>
        <w:jc w:val="both"/>
        <w:rPr>
          <w:lang w:val="af-ZA"/>
        </w:rPr>
      </w:pPr>
      <w:hyperlink r:id="rId8" w:history="1">
        <w:r w:rsidR="00D74B0A" w:rsidRPr="0098327C">
          <w:rPr>
            <w:lang w:val="af-ZA"/>
          </w:rPr>
          <w:t>Закупка осуществляется 1 лотом.</w:t>
        </w:r>
      </w:hyperlink>
    </w:p>
    <w:p w:rsidR="00B60EBF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2"/>
        <w:gridCol w:w="5126"/>
      </w:tblGrid>
      <w:tr w:rsidR="00B60EBF" w:rsidRPr="00B91AF4" w:rsidTr="00DB6D8F">
        <w:tc>
          <w:tcPr>
            <w:tcW w:w="2812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12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DB6D8F">
        <w:tc>
          <w:tcPr>
            <w:tcW w:w="2812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12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D647A5" w:rsidRPr="00B91AF4" w:rsidTr="00DB6D8F">
        <w:trPr>
          <w:trHeight w:val="1972"/>
        </w:trPr>
        <w:tc>
          <w:tcPr>
            <w:tcW w:w="2812" w:type="dxa"/>
            <w:vAlign w:val="center"/>
          </w:tcPr>
          <w:p w:rsidR="00D647A5" w:rsidRPr="00541542" w:rsidRDefault="00B66EFF" w:rsidP="00B91AF4">
            <w:pPr>
              <w:jc w:val="center"/>
              <w:rPr>
                <w:i/>
                <w:color w:val="FF0000"/>
                <w:lang w:val="ru-RU"/>
              </w:rPr>
            </w:pPr>
            <w:r w:rsidRPr="001D38A2">
              <w:rPr>
                <w:b/>
                <w:lang w:val="ru-RU"/>
              </w:rPr>
              <w:t>«</w:t>
            </w:r>
            <w:r w:rsidR="00B91AF4">
              <w:rPr>
                <w:b/>
                <w:lang w:val="ru-RU"/>
              </w:rPr>
              <w:t xml:space="preserve">Капитальный ремонт действующей системы теплоснабжения административного здания Абовянского ФГГ ЗАО «Газпром Армения» </w:t>
            </w:r>
          </w:p>
        </w:tc>
        <w:tc>
          <w:tcPr>
            <w:tcW w:w="5126" w:type="dxa"/>
            <w:vAlign w:val="center"/>
          </w:tcPr>
          <w:p w:rsidR="00D647A5" w:rsidRPr="00475C19" w:rsidRDefault="00FE178D" w:rsidP="00FE17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E178D">
              <w:rPr>
                <w:b/>
                <w:lang w:val="ru-RU"/>
              </w:rPr>
              <w:t>Тепловое газоснабжение и вентиляция (для вентиляции, отопления и кондиционирования воздуха Системы благоустройства, системы водоснабжения и газоснабжения) 1 или 2 класс</w:t>
            </w:r>
          </w:p>
        </w:tc>
      </w:tr>
    </w:tbl>
    <w:p w:rsidR="00B60EBF" w:rsidRPr="008C7DCD" w:rsidRDefault="00B60EBF" w:rsidP="00B60EBF">
      <w:pPr>
        <w:jc w:val="both"/>
        <w:rPr>
          <w:rFonts w:ascii="Sylfaen" w:hAnsi="Sylfaen"/>
          <w:b/>
          <w:lang w:val="hy-AM"/>
        </w:rPr>
      </w:pPr>
    </w:p>
    <w:p w:rsidR="00E819CF" w:rsidRDefault="00E819CF" w:rsidP="00970122">
      <w:pPr>
        <w:jc w:val="both"/>
        <w:rPr>
          <w:rFonts w:ascii="Sylfaen" w:hAnsi="Sylfaen"/>
          <w:b/>
          <w:lang w:val="hy-AM"/>
        </w:rPr>
      </w:pPr>
    </w:p>
    <w:p w:rsidR="00791C2D" w:rsidRPr="00FE178D" w:rsidRDefault="00791C2D" w:rsidP="00970122">
      <w:pPr>
        <w:jc w:val="both"/>
        <w:rPr>
          <w:rFonts w:ascii="Sylfaen" w:hAnsi="Sylfaen"/>
          <w:b/>
          <w:lang w:val="hy-AM"/>
        </w:rPr>
      </w:pPr>
    </w:p>
    <w:p w:rsidR="00F757AD" w:rsidRPr="00036080" w:rsidRDefault="00F757AD" w:rsidP="00F757AD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lastRenderedPageBreak/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F757AD" w:rsidRPr="00712799" w:rsidRDefault="00F757AD" w:rsidP="00F757AD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2.1 Если Участник представляет письменное заявление на соответствие документации конкурентного отбора (Приложение 3), то данный Участник получает право участвовать в конкурентном отборе.   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2.2 В данном конкурентном отборе не имеют право участвовать лица,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  которые в судебном порядке признаны банкротом,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3) представитель исполнительного органа которого в течение трех лет, предшествующих моменту подачи заявки,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4) которые включены в список тех участников, которые не имеют право участвовать в процедуре закупок.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Если Участник заявкой представляет письменное заявление, предусмотренное пунктом 2.2.1 II части документации конкурентного отбора, то Участник имеет право участвовать в конкурентном отборе.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2.3 Для выполнения своих обязательств по подписываемому контракту, в соответствии с требованиями документации конкурентного отбора, Участник должен иметь: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соответствие профессиональной деятельности с деятельностью, предусмотренной контрактом,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профессиональный опыт,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3) </w:t>
      </w:r>
      <w:r w:rsidRPr="00F757AD">
        <w:rPr>
          <w:lang w:val="hy-AM"/>
        </w:rPr>
        <w:t>технические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>4) финансовые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5) </w:t>
      </w:r>
      <w:r w:rsidR="00FC0C79" w:rsidRPr="00F757AD">
        <w:rPr>
          <w:lang w:val="hy-AM"/>
        </w:rPr>
        <w:t xml:space="preserve">трудовые </w:t>
      </w:r>
      <w:r w:rsidRPr="00F757AD">
        <w:rPr>
          <w:lang w:val="hy-AM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1D38A2" w:rsidRDefault="009F7310" w:rsidP="001D38A2">
      <w:pPr>
        <w:ind w:firstLine="567"/>
        <w:jc w:val="both"/>
        <w:rPr>
          <w:lang w:val="ru-RU"/>
        </w:rPr>
      </w:pPr>
      <w:r w:rsidRPr="003566FD">
        <w:rPr>
          <w:lang w:val="ru-RU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</w:t>
      </w:r>
      <w:r w:rsidR="003E74EA" w:rsidRPr="003566FD">
        <w:rPr>
          <w:lang w:val="ru-RU"/>
        </w:rPr>
        <w:t>в течение трех предшествующих лет</w:t>
      </w:r>
      <w:r w:rsidRPr="003566FD">
        <w:rPr>
          <w:lang w:val="ru-RU"/>
        </w:rPr>
        <w:t xml:space="preserve">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="00B91AF4" w:rsidRPr="00B91AF4">
        <w:rPr>
          <w:rFonts w:ascii="Cambria" w:hAnsi="Cambria" w:cs="Cambria"/>
          <w:lang w:val="ru-RU"/>
        </w:rPr>
        <w:t>ремонт</w:t>
      </w:r>
      <w:r w:rsidR="00B91AF4" w:rsidRPr="00B91AF4">
        <w:rPr>
          <w:lang w:val="ru-RU"/>
        </w:rPr>
        <w:t xml:space="preserve"> </w:t>
      </w:r>
      <w:r w:rsidR="00B91AF4" w:rsidRPr="00B91AF4">
        <w:rPr>
          <w:rFonts w:ascii="Cambria" w:hAnsi="Cambria" w:cs="Cambria"/>
          <w:lang w:val="ru-RU"/>
        </w:rPr>
        <w:t>системы</w:t>
      </w:r>
      <w:r w:rsidR="00B91AF4" w:rsidRPr="00B91AF4">
        <w:rPr>
          <w:lang w:val="ru-RU"/>
        </w:rPr>
        <w:t xml:space="preserve"> </w:t>
      </w:r>
      <w:r w:rsidR="00B91AF4" w:rsidRPr="00B91AF4">
        <w:rPr>
          <w:rFonts w:ascii="Cambria" w:hAnsi="Cambria" w:cs="Cambria"/>
          <w:lang w:val="ru-RU"/>
        </w:rPr>
        <w:t>теплоснабжения</w:t>
      </w:r>
      <w:r w:rsidR="001D38A2">
        <w:rPr>
          <w:lang w:val="ru-RU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8764EE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41394">
        <w:rPr>
          <w:lang w:val="ru-RU"/>
        </w:rPr>
        <w:t xml:space="preserve">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D97DDB">
        <w:rPr>
          <w:b/>
          <w:lang w:val="ru-RU"/>
        </w:rPr>
        <w:t xml:space="preserve"> цена каторого должна быть</w:t>
      </w:r>
      <w:r w:rsidRPr="00D97DDB">
        <w:rPr>
          <w:lang w:val="ru-RU"/>
        </w:rPr>
        <w:t xml:space="preserve"> </w:t>
      </w:r>
      <w:r w:rsidRPr="00D97DDB">
        <w:rPr>
          <w:b/>
          <w:lang w:val="ru-RU"/>
        </w:rPr>
        <w:t>не менее</w:t>
      </w:r>
      <w:r w:rsidR="003E74EA" w:rsidRPr="00D97DDB">
        <w:rPr>
          <w:b/>
          <w:lang w:val="ru-RU"/>
        </w:rPr>
        <w:t xml:space="preserve"> 20</w:t>
      </w:r>
      <w:r w:rsidRPr="00D97DDB">
        <w:rPr>
          <w:b/>
          <w:lang w:val="ru-RU"/>
        </w:rPr>
        <w:t xml:space="preserve">% от предлагаемой цены </w:t>
      </w:r>
      <w:r w:rsidRPr="00A41394">
        <w:rPr>
          <w:lang w:val="ru-RU"/>
        </w:rPr>
        <w:t>(аналогичным</w:t>
      </w:r>
      <w:r w:rsidRPr="003E74EA">
        <w:rPr>
          <w:lang w:val="ru-RU"/>
        </w:rPr>
        <w:t xml:space="preserve"> </w:t>
      </w:r>
      <w:r w:rsidRPr="00A41394">
        <w:rPr>
          <w:lang w:val="ru-RU"/>
        </w:rPr>
        <w:t>явля</w:t>
      </w:r>
      <w:r w:rsidRPr="003E74EA">
        <w:rPr>
          <w:lang w:val="ru-RU"/>
        </w:rPr>
        <w:t>е</w:t>
      </w:r>
      <w:r w:rsidRPr="00A41394">
        <w:rPr>
          <w:lang w:val="ru-RU"/>
        </w:rPr>
        <w:t>тся</w:t>
      </w:r>
      <w:r w:rsidRPr="003E74EA">
        <w:rPr>
          <w:lang w:val="ru-RU"/>
        </w:rPr>
        <w:t xml:space="preserve"> </w:t>
      </w:r>
      <w:r w:rsidR="00B91AF4" w:rsidRPr="00B91AF4">
        <w:rPr>
          <w:rFonts w:ascii="Cambria" w:hAnsi="Cambria" w:cs="Cambria"/>
          <w:lang w:val="ru-RU"/>
        </w:rPr>
        <w:t>ремонт</w:t>
      </w:r>
      <w:r w:rsidR="00B91AF4" w:rsidRPr="00B91AF4">
        <w:rPr>
          <w:lang w:val="ru-RU"/>
        </w:rPr>
        <w:t xml:space="preserve"> </w:t>
      </w:r>
      <w:r w:rsidR="00B91AF4" w:rsidRPr="00B91AF4">
        <w:rPr>
          <w:rFonts w:ascii="Cambria" w:hAnsi="Cambria" w:cs="Cambria"/>
          <w:lang w:val="ru-RU"/>
        </w:rPr>
        <w:t>системы</w:t>
      </w:r>
      <w:r w:rsidR="00B91AF4" w:rsidRPr="00B91AF4">
        <w:rPr>
          <w:lang w:val="ru-RU"/>
        </w:rPr>
        <w:t xml:space="preserve"> </w:t>
      </w:r>
      <w:r w:rsidR="00B91AF4" w:rsidRPr="00B91AF4">
        <w:rPr>
          <w:rFonts w:ascii="Cambria" w:hAnsi="Cambria" w:cs="Cambria"/>
          <w:lang w:val="ru-RU"/>
        </w:rPr>
        <w:t>теплоснабжения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3E74EA" w:rsidRPr="00D97DDB">
        <w:rPr>
          <w:b/>
          <w:lang w:val="ru-RU"/>
        </w:rPr>
        <w:t>20</w:t>
      </w:r>
      <w:r w:rsidRPr="00D97DDB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D97DDB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98327C">
      <w:pPr>
        <w:jc w:val="both"/>
        <w:rPr>
          <w:lang w:val="ru-RU"/>
        </w:rPr>
      </w:pPr>
      <w:r w:rsidRPr="00AE6910">
        <w:rPr>
          <w:lang w:val="ru-RU"/>
        </w:rPr>
        <w:lastRenderedPageBreak/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D97DDB" w:rsidRDefault="00961EF8" w:rsidP="0098327C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D97DDB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D97DDB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98327C" w:rsidRDefault="0098327C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>ставляются до истечения срока,</w:t>
      </w:r>
      <w:r w:rsidR="0098327C">
        <w:rPr>
          <w:rFonts w:ascii="Times New Roman" w:hAnsi="Times New Roman"/>
          <w:sz w:val="24"/>
          <w:szCs w:val="24"/>
        </w:rPr>
        <w:t xml:space="preserve"> установленного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98327C" w:rsidRDefault="001F711C" w:rsidP="001F711C">
      <w:pPr>
        <w:pStyle w:val="BodyTextIndent2"/>
        <w:spacing w:line="240" w:lineRule="auto"/>
        <w:ind w:firstLine="567"/>
        <w:rPr>
          <w:b/>
          <w:bCs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Заявки с документами конкурентного отбора необходимо подать Организатору с даты публикации извещения конкурентного отбора до </w:t>
      </w:r>
      <w:r w:rsidR="00B91AF4" w:rsidRPr="00B91AF4">
        <w:rPr>
          <w:rFonts w:ascii="Times New Roman" w:hAnsi="Times New Roman"/>
          <w:sz w:val="24"/>
          <w:szCs w:val="24"/>
          <w:lang w:val="ru-RU" w:eastAsia="ru-RU"/>
        </w:rPr>
        <w:t>09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.0</w:t>
      </w:r>
      <w:r w:rsidR="00B91AF4" w:rsidRPr="00B91AF4">
        <w:rPr>
          <w:rFonts w:ascii="Times New Roman" w:hAnsi="Times New Roman"/>
          <w:sz w:val="24"/>
          <w:szCs w:val="24"/>
          <w:lang w:val="ru-RU" w:eastAsia="ru-RU"/>
        </w:rPr>
        <w:t>7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.2025г. 11:</w:t>
      </w:r>
      <w:r w:rsidR="006E6947" w:rsidRPr="006E694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1F365F" w:rsidRPr="001F365F">
        <w:rPr>
          <w:rFonts w:ascii="Times New Roman" w:hAnsi="Times New Roman"/>
          <w:sz w:val="24"/>
          <w:szCs w:val="24"/>
          <w:lang w:val="ru-RU" w:eastAsia="ru-RU"/>
        </w:rPr>
        <w:t>0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 xml:space="preserve"> местного времени по адресу</w:t>
      </w:r>
      <w:r w:rsidR="00B66EFF">
        <w:rPr>
          <w:rFonts w:ascii="Times New Roman" w:hAnsi="Times New Roman"/>
          <w:sz w:val="24"/>
          <w:szCs w:val="24"/>
          <w:lang w:val="ru-RU" w:eastAsia="ru-RU"/>
        </w:rPr>
        <w:t>:</w:t>
      </w:r>
      <w:r w:rsidR="00B66EFF" w:rsidRPr="001D38A2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98327C" w:rsidRPr="0098327C">
        <w:rPr>
          <w:rFonts w:ascii="Times New Roman" w:hAnsi="Times New Roman"/>
          <w:sz w:val="24"/>
          <w:szCs w:val="24"/>
          <w:lang w:val="ru-RU" w:eastAsia="ru-RU"/>
        </w:rPr>
        <w:t>0091 г.Ереван, Тбилисское шоссе 43, ЗАО «Газпром Армения» 1 корпус, 3 этаж,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D647A5" w:rsidRPr="00D97DD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98327C">
        <w:rPr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B66EFF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98327C" w:rsidP="001532E1">
      <w:pPr>
        <w:ind w:firstLine="540"/>
        <w:jc w:val="both"/>
        <w:rPr>
          <w:lang w:val="hy-AM"/>
        </w:rPr>
      </w:pPr>
      <w:r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98327C" w:rsidRDefault="004D3B9B" w:rsidP="00C12EB6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98327C" w:rsidRPr="0098327C" w:rsidRDefault="004D3B9B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    </w:t>
      </w:r>
    </w:p>
    <w:p w:rsidR="00F757AD" w:rsidRPr="0098327C" w:rsidRDefault="00F757AD" w:rsidP="0098327C">
      <w:pPr>
        <w:ind w:firstLine="567"/>
        <w:jc w:val="center"/>
        <w:rPr>
          <w:b/>
          <w:lang w:val="ru-RU"/>
        </w:rPr>
      </w:pPr>
      <w:r w:rsidRPr="0098327C">
        <w:rPr>
          <w:b/>
          <w:lang w:val="ru-RU"/>
        </w:rPr>
        <w:t>5. Обеспечение заявки и исполнения контракта</w:t>
      </w:r>
    </w:p>
    <w:p w:rsidR="00F757AD" w:rsidRPr="0098327C" w:rsidRDefault="00F757AD" w:rsidP="0098327C">
      <w:pPr>
        <w:ind w:firstLine="567"/>
        <w:jc w:val="both"/>
        <w:rPr>
          <w:lang w:val="ru-RU"/>
        </w:rPr>
      </w:pPr>
    </w:p>
    <w:p w:rsidR="00F757AD" w:rsidRPr="0098327C" w:rsidRDefault="00F757AD" w:rsidP="0098327C">
      <w:pPr>
        <w:ind w:firstLine="567"/>
        <w:jc w:val="both"/>
        <w:rPr>
          <w:lang w:val="ru-RU"/>
        </w:rPr>
      </w:pPr>
      <w:r w:rsidRPr="0098327C">
        <w:rPr>
          <w:lang w:val="ru-RU"/>
        </w:rPr>
        <w:t>5.1 Заявкой, установленной документами данного конкурентного отбора, Участник представляет обеспечение заявки и исполнения контракта и решает размер обеспечения заявки, который в части обеспечения заявки не может быть меньше, чем 5% от цены, предложенной в заявке, а в части обеспечения исполнения контракта не может быть меньше, чем 10% от суммы контракта, предложенной в заявке.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Обеспечение заявки исполнения контракта представляется в виде односторонне заверенного со стороны Участника заявления, проект которого представлен в Приложении N6 документов настоящего конкурентного отбора.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5.2 Обеспечение заявки - штраф выплачивается Участником, если он: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заявки: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1) объявлен  избранным Участником, но отказывается от или лишается права заключения контракта,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нарушил свое обязательство в рамках процедуры закупки, который привел к приостановлению дальнейшего участия в процедуре закупки данного Участника,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после открытия заявок отказался от дальнейшего участия в процедуре закупок.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В части օбеспечения исполнения договора: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1) не исполняет контракт,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2) отказывается от исполнения контракта,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3) исполняет контракт ненадлежащим образом.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5.3 Срок действия обеспечения заявки действителен до заключения контракта, до вывода заявки Участником, до отклонения заявки или до объвления несостоявшимся конкурентного отбора.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 xml:space="preserve">5.4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F757AD" w:rsidRPr="0098327C" w:rsidRDefault="00F757AD" w:rsidP="00F757AD">
      <w:pPr>
        <w:ind w:firstLine="567"/>
        <w:jc w:val="both"/>
        <w:rPr>
          <w:lang w:val="ru-RU"/>
        </w:rPr>
      </w:pPr>
      <w:r w:rsidRPr="0098327C">
        <w:rPr>
          <w:lang w:val="ru-RU"/>
        </w:rPr>
        <w:t>5.5 Указанное в настоящем разделе обеспечение не может досрочно прекращаться, отзываться Участником, или каким-либо образом прекращаться без письменного согласия Заказчика.</w:t>
      </w:r>
    </w:p>
    <w:p w:rsidR="00547711" w:rsidRPr="0098327C" w:rsidRDefault="00547711" w:rsidP="0098327C">
      <w:pPr>
        <w:ind w:firstLine="567"/>
        <w:jc w:val="both"/>
        <w:rPr>
          <w:lang w:val="ru-RU"/>
        </w:rPr>
      </w:pPr>
    </w:p>
    <w:p w:rsidR="002F727C" w:rsidRPr="00F757AD" w:rsidRDefault="002F727C" w:rsidP="00F757AD">
      <w:pPr>
        <w:pStyle w:val="ListParagraph"/>
        <w:numPr>
          <w:ilvl w:val="0"/>
          <w:numId w:val="18"/>
        </w:numPr>
        <w:jc w:val="center"/>
        <w:rPr>
          <w:b/>
          <w:lang w:val="af-ZA"/>
        </w:rPr>
      </w:pPr>
      <w:r w:rsidRPr="00F757AD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98327C">
      <w:pPr>
        <w:widowControl w:val="0"/>
        <w:autoSpaceDE w:val="0"/>
        <w:autoSpaceDN w:val="0"/>
        <w:adjustRightInd w:val="0"/>
        <w:ind w:right="42" w:firstLine="567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98327C" w:rsidRDefault="0098327C" w:rsidP="00F757AD">
      <w:pPr>
        <w:jc w:val="center"/>
        <w:rPr>
          <w:rFonts w:ascii="Sylfaen" w:hAnsi="Sylfaen"/>
          <w:b/>
          <w:lang w:val="af-ZA"/>
        </w:rPr>
      </w:pPr>
    </w:p>
    <w:p w:rsidR="00F757AD" w:rsidRDefault="00F757AD" w:rsidP="00F757AD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F757AD" w:rsidRPr="00EF33BF" w:rsidRDefault="00F757AD" w:rsidP="00F757AD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F757AD" w:rsidRPr="00895F09" w:rsidRDefault="00F757AD" w:rsidP="00F757AD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F757AD" w:rsidRPr="00895F09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F757AD" w:rsidRPr="00B839AE" w:rsidRDefault="00F757AD" w:rsidP="00F757AD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885A66" w:rsidRP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  <w:r w:rsidR="00885A66" w:rsidRPr="00AE6910">
        <w:rPr>
          <w:rFonts w:ascii="Times New Roman" w:hAnsi="Times New Roman"/>
          <w:sz w:val="24"/>
          <w:szCs w:val="24"/>
        </w:rPr>
        <w:t xml:space="preserve">. </w:t>
      </w:r>
    </w:p>
    <w:p w:rsidR="00B60EBF" w:rsidRPr="00B60EBF" w:rsidRDefault="00D74B0A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sz w:val="18"/>
          <w:szCs w:val="18"/>
        </w:rPr>
        <w:t xml:space="preserve">          </w:t>
      </w:r>
      <w:r w:rsidRPr="00A047E3">
        <w:rPr>
          <w:rFonts w:ascii="Sylfaen" w:hAnsi="Sylfaen" w:cs="Sylfaen"/>
          <w:sz w:val="18"/>
          <w:szCs w:val="18"/>
        </w:rPr>
        <w:t>7.3.2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7.3. Оценка проводится в баллах, максимум 100 баллов, с оценкой критериев, упомянутых ниже, что выполняется следующим образом: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</w:p>
    <w:p w:rsidR="00B60EBF" w:rsidRPr="00B60EBF" w:rsidRDefault="00B60EBF" w:rsidP="00B66EFF">
      <w:pPr>
        <w:pStyle w:val="BodyTextIndent2"/>
        <w:numPr>
          <w:ilvl w:val="0"/>
          <w:numId w:val="16"/>
        </w:numPr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Сумма работ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90 баллов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рассчитывается по следующей формуле</w:t>
      </w:r>
    </w:p>
    <w:p w:rsidR="00B60EBF" w:rsidRDefault="00B60EBF" w:rsidP="00B60EBF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B60EBF" w:rsidRDefault="00B60EBF" w:rsidP="00B60EBF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</w:t>
      </w:r>
      <w:r w:rsidR="002E678F">
        <w:rPr>
          <w:rFonts w:ascii="Sylfaen" w:hAnsi="Sylfaen" w:cs="Sylfaen"/>
          <w:b/>
          <w:szCs w:val="24"/>
        </w:rPr>
        <w:t xml:space="preserve">                          </w:t>
      </w: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2E678F" w:rsidRPr="002E678F">
        <w:rPr>
          <w:rFonts w:ascii="Sylfaen" w:hAnsi="Sylfaen" w:cs="Sylfaen"/>
          <w:b/>
          <w:sz w:val="18"/>
          <w:szCs w:val="18"/>
          <w:lang w:val="hy-AM"/>
        </w:rPr>
        <w:t>оценка, выставленная участнику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минимальная из цен, представленных участниками с документами конкурсного отбора (Ценовое предложение: Приложение 4),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lastRenderedPageBreak/>
        <w:t xml:space="preserve">Ai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ценовые предложения, подаваемые участниками согласно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 2. Предусмотренный договором профессиональный опыт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10 баллов.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2.1 (a) В случае представления участником </w:t>
      </w:r>
      <w:r w:rsidR="002E678F"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каждого аналогичного (аналогичного) контракта (акт приемки-передачи, письменное подтверждение стороны, принимающей исполнение), участнику торгов присваиваются 2 балла, если стоимость представленного ко</w:t>
      </w:r>
      <w:r w:rsidR="001A0DD0">
        <w:rPr>
          <w:rFonts w:ascii="Sylfaen" w:hAnsi="Sylfaen" w:cs="Sylfaen"/>
          <w:b/>
          <w:sz w:val="18"/>
          <w:szCs w:val="18"/>
          <w:lang w:val="hy-AM"/>
        </w:rPr>
        <w:t xml:space="preserve">нтракта не соответствует менее </w:t>
      </w:r>
      <w:r w:rsidR="001A0DD0" w:rsidRPr="00D97DDB">
        <w:rPr>
          <w:rFonts w:ascii="Sylfaen" w:hAnsi="Sylfaen" w:cs="Sylfaen"/>
          <w:b/>
          <w:sz w:val="18"/>
          <w:szCs w:val="18"/>
          <w:lang w:val="ru-RU"/>
        </w:rPr>
        <w:t>20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) В случае представления одного аналогичного (аналогичного) контракта участником (акт приема-передачи, письменное подтверждение стороны, принимающей исполнение), участнику 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присуждается 10 баллов, если стоимость представленного контракта не соответствует менее 50%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2.3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В случае, если Участник торгов не представит аналогичный (аналогичный) контракт по вышеуказ</w:t>
      </w:r>
      <w:r>
        <w:rPr>
          <w:rFonts w:ascii="Sylfaen" w:hAnsi="Sylfaen" w:cs="Sylfaen"/>
          <w:b/>
          <w:sz w:val="18"/>
          <w:szCs w:val="18"/>
          <w:lang w:val="hy-AM"/>
        </w:rPr>
        <w:t>анным пунктам 2.1 (а) или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), предложение данного Участника будет отклонено.</w:t>
      </w:r>
    </w:p>
    <w:p w:rsidR="002E678F" w:rsidRDefault="00B60EBF" w:rsidP="00B60EB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>Окончательная оценка предложения определяется арифметической суммой оценок всех вышеуказанных критериев.</w:t>
      </w:r>
      <w:r w:rsidR="00940423" w:rsidRPr="00AE6910">
        <w:rPr>
          <w:rFonts w:ascii="Times New Roman" w:hAnsi="Times New Roman"/>
          <w:sz w:val="24"/>
          <w:szCs w:val="24"/>
        </w:rPr>
        <w:t xml:space="preserve">  </w:t>
      </w:r>
    </w:p>
    <w:p w:rsidR="00A22103" w:rsidRDefault="0094042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E6910">
        <w:rPr>
          <w:rFonts w:ascii="Times New Roman" w:hAnsi="Times New Roman"/>
          <w:sz w:val="24"/>
          <w:szCs w:val="24"/>
        </w:rPr>
        <w:t xml:space="preserve">     </w:t>
      </w:r>
      <w:r w:rsidR="00A22103" w:rsidRPr="00036080">
        <w:rPr>
          <w:rFonts w:ascii="Sylfaen" w:hAnsi="Sylfaen" w:cs="Sylfaen"/>
        </w:rPr>
        <w:t xml:space="preserve">7.3.2 </w:t>
      </w:r>
      <w:r w:rsidR="00A22103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="00A22103" w:rsidRPr="00564EBA">
        <w:rPr>
          <w:rFonts w:ascii="Sylfaen" w:hAnsi="Sylfaen" w:cs="Sylfaen"/>
        </w:rPr>
        <w:t>предпочтение</w:t>
      </w:r>
      <w:r w:rsidR="00A22103"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A22103" w:rsidRPr="00AC5776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A22103" w:rsidRPr="000B321E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 xml:space="preserve">я приняла </w:t>
      </w:r>
      <w:r>
        <w:rPr>
          <w:rFonts w:ascii="Sylfaen" w:hAnsi="Sylfaen" w:cs="Arial Armenian"/>
          <w:lang w:val="ru-RU" w:eastAsia="ru-RU"/>
        </w:rPr>
        <w:lastRenderedPageBreak/>
        <w:t>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7.8 запрещается одновременное участие аффилированных лиц, определенных законодательством 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7.9 государственная организация исключает конфликт интересов между ее представителем, участвующим в процессе принятия решений о закупках, и лицами, участвующими в процессе закупок.: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7.10 по смыслу настоящих требований конфликтом интересов считаются любые отношения, которые могут способствовать совершению представителем публичной организации действий или принятию решений в пользу или против лица, участвующего в процессе закупки: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7.11 общественная организация</w:t>
      </w:r>
      <w:r w:rsidRPr="000702C6">
        <w:rPr>
          <w:rFonts w:ascii="Times New Roman" w:hAnsi="Times New Roman"/>
        </w:rPr>
        <w:t>․</w:t>
      </w:r>
      <w:r w:rsidRPr="000702C6">
        <w:rPr>
          <w:rFonts w:ascii="Sylfaen" w:hAnsi="Sylfaen" w:cs="Sylfaen"/>
        </w:rPr>
        <w:t xml:space="preserve">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1) устанавливает для своих представителей, вовлеченных в процесс закупки, такие правила, согласно которым указанные лица в случае конфликта интересов немедленно информируют общественную организацию, в случае чего последняя исключает участие этих лиц в процессе закупки,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2)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рамки, если в ходе деятельности комиссии выясняется, что организация, основанная последней или имеющая долю (паи), или лицо, связанное с ними близким родством или иждивенчеством (родитель, супруг, ребенок, брат, сестра, бабушка, дедушка, внук, а также родитель, ребенок, брат, сестра, бабушка, дедушка, внук супруга,, внук) или организация, основанная этим лицом или имеющая долю (долю), подала заявку на участие в данной процедуре. Члены комиссии и секретарь подписывают заявление об отсутствии конфликта интересов, которое не позднее, чем на следующий рабочий день после завершения заседания по вскрытию и оценке заявок, публикуется в официальном и procurement.am на веб-сайтах в интернете, </w:t>
      </w:r>
    </w:p>
    <w:p w:rsidR="00673944" w:rsidRPr="000702C6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соглашениям открытой рамочной программы. После открытия заявок должностные лица, входящие в указанный круг, также подписывают заявления об отсутствии или наличии конфликта интересо3)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координациевод. :</w:t>
      </w: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A22103" w:rsidRPr="009730E1" w:rsidRDefault="00A22103" w:rsidP="00A22103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A22103" w:rsidRDefault="00A22103" w:rsidP="0098327C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lastRenderedPageBreak/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A22103" w:rsidRPr="008700F2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A22103" w:rsidRPr="00036080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A22103" w:rsidRDefault="00A22103" w:rsidP="00A22103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A22103" w:rsidRPr="009D30A0" w:rsidRDefault="00A22103" w:rsidP="00A22103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A22103" w:rsidRPr="0059380A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A22103" w:rsidRPr="00631981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A22103" w:rsidRPr="0003608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A22103" w:rsidRDefault="00A22103" w:rsidP="00A22103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94A7A" w:rsidRDefault="00A94A7A" w:rsidP="00A22103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475B54" w:rsidRDefault="00475B54" w:rsidP="0098327C">
      <w:pPr>
        <w:pStyle w:val="BodyText"/>
        <w:ind w:right="-7"/>
        <w:rPr>
          <w:b/>
          <w:sz w:val="20"/>
          <w:szCs w:val="20"/>
          <w:lang w:val="es-ES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22103" w:rsidRDefault="00237559" w:rsidP="00A22103">
      <w:pPr>
        <w:pStyle w:val="ListParagraph"/>
        <w:numPr>
          <w:ilvl w:val="0"/>
          <w:numId w:val="16"/>
        </w:numPr>
        <w:jc w:val="center"/>
        <w:rPr>
          <w:b/>
          <w:sz w:val="20"/>
          <w:szCs w:val="20"/>
          <w:lang w:val="af-ZA"/>
        </w:rPr>
      </w:pPr>
      <w:r w:rsidRPr="00A22103">
        <w:rPr>
          <w:b/>
          <w:lang w:val="af-ZA"/>
        </w:rPr>
        <w:t>Общие положения</w:t>
      </w:r>
      <w:r w:rsidRPr="00A22103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lastRenderedPageBreak/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</w:t>
      </w:r>
      <w:r w:rsidR="009E25BB">
        <w:rPr>
          <w:lang w:val="ru-RU"/>
        </w:rPr>
        <w:t xml:space="preserve">ки и в течение предшествующих </w:t>
      </w:r>
      <w:r w:rsidR="00016AFF" w:rsidRPr="00AE6910">
        <w:rPr>
          <w:lang w:val="ru-RU"/>
        </w:rPr>
        <w:t xml:space="preserve">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FA6558" w:rsidRDefault="00016AFF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547711" w:rsidRPr="00D97DDB">
        <w:rPr>
          <w:lang w:val="ru-RU"/>
        </w:rPr>
        <w:t xml:space="preserve"> </w:t>
      </w:r>
      <w:r w:rsidR="00B91AF4" w:rsidRPr="00B91AF4">
        <w:rPr>
          <w:rFonts w:ascii="Cambria" w:hAnsi="Cambria" w:cs="Cambria"/>
          <w:lang w:val="ru-RU"/>
        </w:rPr>
        <w:t>ремонт</w:t>
      </w:r>
      <w:r w:rsidR="00B91AF4" w:rsidRPr="00B91AF4">
        <w:rPr>
          <w:lang w:val="ru-RU"/>
        </w:rPr>
        <w:t xml:space="preserve"> </w:t>
      </w:r>
      <w:r w:rsidR="00B91AF4" w:rsidRPr="00B91AF4">
        <w:rPr>
          <w:rFonts w:ascii="Cambria" w:hAnsi="Cambria" w:cs="Cambria"/>
          <w:lang w:val="ru-RU"/>
        </w:rPr>
        <w:t>системы</w:t>
      </w:r>
      <w:r w:rsidR="00B91AF4" w:rsidRPr="00B91AF4">
        <w:rPr>
          <w:lang w:val="ru-RU"/>
        </w:rPr>
        <w:t xml:space="preserve"> </w:t>
      </w:r>
      <w:r w:rsidR="00B91AF4" w:rsidRPr="00B91AF4">
        <w:rPr>
          <w:rFonts w:ascii="Cambria" w:hAnsi="Cambria" w:cs="Cambria"/>
          <w:lang w:val="ru-RU"/>
        </w:rPr>
        <w:t>теплоснабжения</w:t>
      </w:r>
      <w:r w:rsidR="00C92077" w:rsidRPr="00FA6558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 xml:space="preserve">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D97DDB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D97DDB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D97DDB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D97DDB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D97DDB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p w:rsidR="002C7CDC" w:rsidRDefault="002C7CDC" w:rsidP="00D74B0A">
      <w:pPr>
        <w:jc w:val="both"/>
        <w:rPr>
          <w:lang w:val="ru-RU" w:eastAsia="ru-RU"/>
        </w:rPr>
      </w:pPr>
    </w:p>
    <w:tbl>
      <w:tblPr>
        <w:tblStyle w:val="TableGrid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0"/>
        <w:gridCol w:w="4302"/>
        <w:gridCol w:w="2358"/>
        <w:gridCol w:w="1395"/>
      </w:tblGrid>
      <w:tr w:rsidR="002C7CDC" w:rsidRPr="00313E5C" w:rsidTr="00F757AD">
        <w:trPr>
          <w:trHeight w:val="413"/>
          <w:jc w:val="center"/>
        </w:trPr>
        <w:tc>
          <w:tcPr>
            <w:tcW w:w="630" w:type="dxa"/>
            <w:shd w:val="clear" w:color="auto" w:fill="auto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302" w:type="dxa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B91AF4" w:rsidRPr="00313E5C" w:rsidTr="00F757AD">
        <w:tblPrEx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91AF4" w:rsidRPr="00313E5C" w:rsidRDefault="00B91AF4" w:rsidP="00B91A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02" w:type="dxa"/>
            <w:vAlign w:val="center"/>
          </w:tcPr>
          <w:p w:rsidR="00B91AF4" w:rsidRPr="00716BB2" w:rsidRDefault="00B91AF4" w:rsidP="00B91AF4">
            <w:pPr>
              <w:ind w:firstLine="567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B91AF4" w:rsidRPr="00716BB2" w:rsidRDefault="00B91AF4" w:rsidP="00B91AF4">
            <w:pPr>
              <w:ind w:firstLine="567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AF4" w:rsidRPr="00716BB2" w:rsidRDefault="00B91AF4" w:rsidP="00B91AF4">
            <w:pPr>
              <w:ind w:firstLine="567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>1</w:t>
            </w:r>
          </w:p>
        </w:tc>
      </w:tr>
      <w:tr w:rsidR="00B91AF4" w:rsidRPr="00313E5C" w:rsidTr="00F757AD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91AF4" w:rsidRPr="00313E5C" w:rsidRDefault="00B91AF4" w:rsidP="00B91A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02" w:type="dxa"/>
            <w:vAlign w:val="center"/>
          </w:tcPr>
          <w:p w:rsidR="00B91AF4" w:rsidRPr="00716BB2" w:rsidRDefault="00B91AF4" w:rsidP="00B91AF4">
            <w:pPr>
              <w:ind w:firstLine="567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Զոդման  սարք </w:t>
            </w:r>
          </w:p>
        </w:tc>
        <w:tc>
          <w:tcPr>
            <w:tcW w:w="2358" w:type="dxa"/>
            <w:vAlign w:val="center"/>
          </w:tcPr>
          <w:p w:rsidR="00B91AF4" w:rsidRPr="00716BB2" w:rsidRDefault="00B91AF4" w:rsidP="00B91AF4">
            <w:pPr>
              <w:ind w:firstLine="567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B91AF4" w:rsidRPr="00716BB2" w:rsidRDefault="00B91AF4" w:rsidP="00B91AF4">
            <w:pPr>
              <w:ind w:firstLine="567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>2</w:t>
            </w:r>
          </w:p>
        </w:tc>
      </w:tr>
      <w:tr w:rsidR="00B91AF4" w:rsidRPr="00313E5C" w:rsidTr="00F757AD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91AF4" w:rsidRPr="00313E5C" w:rsidRDefault="00B91AF4" w:rsidP="00B91A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02" w:type="dxa"/>
            <w:vAlign w:val="center"/>
          </w:tcPr>
          <w:p w:rsidR="00B91AF4" w:rsidRPr="00716BB2" w:rsidRDefault="00B91AF4" w:rsidP="00B91AF4">
            <w:pPr>
              <w:ind w:firstLine="567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>Օդամղիչ սարք</w:t>
            </w:r>
          </w:p>
        </w:tc>
        <w:tc>
          <w:tcPr>
            <w:tcW w:w="2358" w:type="dxa"/>
            <w:vAlign w:val="center"/>
          </w:tcPr>
          <w:p w:rsidR="00B91AF4" w:rsidRPr="00716BB2" w:rsidRDefault="00B91AF4" w:rsidP="00B91AF4">
            <w:pPr>
              <w:ind w:firstLine="567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B91AF4" w:rsidRPr="00716BB2" w:rsidRDefault="00B91AF4" w:rsidP="00B91AF4">
            <w:pPr>
              <w:ind w:firstLine="567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>1</w:t>
            </w:r>
          </w:p>
        </w:tc>
      </w:tr>
      <w:tr w:rsidR="00B91AF4" w:rsidRPr="00313E5C" w:rsidTr="00F757AD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91AF4" w:rsidRPr="00313E5C" w:rsidRDefault="00B91AF4" w:rsidP="00B91A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4302" w:type="dxa"/>
            <w:vAlign w:val="center"/>
          </w:tcPr>
          <w:p w:rsidR="00B91AF4" w:rsidRPr="00716BB2" w:rsidRDefault="00B91AF4" w:rsidP="00B91AF4">
            <w:pPr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>Մետաղապլաստե խողովակների զոդման սարք</w:t>
            </w:r>
          </w:p>
        </w:tc>
        <w:tc>
          <w:tcPr>
            <w:tcW w:w="2358" w:type="dxa"/>
            <w:vAlign w:val="center"/>
          </w:tcPr>
          <w:p w:rsidR="00B91AF4" w:rsidRPr="00716BB2" w:rsidRDefault="00B91AF4" w:rsidP="00B91AF4">
            <w:pPr>
              <w:ind w:firstLine="567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B91AF4" w:rsidRPr="00716BB2" w:rsidRDefault="00B91AF4" w:rsidP="00B91AF4">
            <w:pPr>
              <w:ind w:firstLine="567"/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716BB2">
              <w:rPr>
                <w:rFonts w:ascii="Sylfaen" w:hAnsi="Sylfaen" w:cs="Sylfaen"/>
                <w:sz w:val="18"/>
                <w:szCs w:val="18"/>
                <w:lang w:val="af-ZA"/>
              </w:rPr>
              <w:t>1</w:t>
            </w:r>
          </w:p>
        </w:tc>
      </w:tr>
    </w:tbl>
    <w:p w:rsidR="002C7CDC" w:rsidRDefault="002C7CDC" w:rsidP="00D74B0A">
      <w:pPr>
        <w:jc w:val="both"/>
        <w:rPr>
          <w:lang w:val="ru-RU" w:eastAsia="ru-RU"/>
        </w:rPr>
      </w:pPr>
    </w:p>
    <w:p w:rsidR="003E74EA" w:rsidRPr="002B57C5" w:rsidRDefault="00AA25B0" w:rsidP="003E74EA">
      <w:pPr>
        <w:rPr>
          <w:lang w:val="af-ZA" w:eastAsia="ru-RU"/>
        </w:rPr>
      </w:pPr>
      <w:r>
        <w:rPr>
          <w:lang w:val="af-ZA"/>
        </w:rPr>
        <w:tab/>
      </w:r>
      <w:r w:rsidR="00A77010" w:rsidRPr="00E01892">
        <w:rPr>
          <w:lang w:val="af-ZA"/>
        </w:rPr>
        <w:t xml:space="preserve">2.2.6  </w:t>
      </w:r>
      <w:r w:rsidR="00363589" w:rsidRPr="00E01892">
        <w:rPr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lang w:val="af-ZA"/>
        </w:rPr>
        <w:t>N 3.4</w:t>
      </w:r>
      <w:r w:rsidR="00363589" w:rsidRPr="00E01892">
        <w:rPr>
          <w:lang w:val="af-ZA"/>
        </w:rPr>
        <w:t>), в этом случае участник счита</w:t>
      </w:r>
      <w:r w:rsidR="00EC7E78" w:rsidRPr="00E01892">
        <w:rPr>
          <w:lang w:val="af-ZA"/>
        </w:rPr>
        <w:t>ется удовлетворяющим подпункту 5</w:t>
      </w:r>
      <w:r w:rsidR="00363589" w:rsidRPr="00E01892">
        <w:rPr>
          <w:lang w:val="af-ZA"/>
        </w:rPr>
        <w:t>) пункта 2.2.2.</w:t>
      </w:r>
      <w:r w:rsidR="003E74EA">
        <w:rPr>
          <w:lang w:val="af-ZA"/>
        </w:rPr>
        <w:t xml:space="preserve"> </w:t>
      </w:r>
      <w:r w:rsidR="003E74EA">
        <w:rPr>
          <w:lang w:val="ru-RU" w:eastAsia="ru-RU"/>
        </w:rPr>
        <w:t>(Приложение 3.</w:t>
      </w:r>
      <w:r w:rsidR="003E74EA">
        <w:rPr>
          <w:lang w:eastAsia="ru-RU"/>
        </w:rPr>
        <w:t>6</w:t>
      </w:r>
      <w:r w:rsidR="003E74EA" w:rsidRPr="00592452">
        <w:rPr>
          <w:lang w:val="ru-RU" w:eastAsia="ru-RU"/>
        </w:rPr>
        <w:t>)</w:t>
      </w:r>
    </w:p>
    <w:p w:rsidR="0098327C" w:rsidRDefault="0098327C" w:rsidP="002B57C5">
      <w:pPr>
        <w:jc w:val="both"/>
        <w:rPr>
          <w:b/>
        </w:rPr>
      </w:pPr>
    </w:p>
    <w:p w:rsidR="002B57C5" w:rsidRPr="0098327C" w:rsidRDefault="002B57C5" w:rsidP="002B57C5">
      <w:pPr>
        <w:jc w:val="both"/>
        <w:rPr>
          <w:b/>
          <w:lang w:val="ru-RU"/>
        </w:rPr>
      </w:pPr>
      <w:r w:rsidRPr="0098327C">
        <w:rPr>
          <w:b/>
          <w:lang w:val="ru-RU"/>
        </w:rPr>
        <w:t>Персонал должен быть включен как минимум.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5"/>
        <w:gridCol w:w="2478"/>
        <w:gridCol w:w="1401"/>
        <w:gridCol w:w="1666"/>
        <w:gridCol w:w="1818"/>
        <w:gridCol w:w="1800"/>
      </w:tblGrid>
      <w:tr w:rsidR="002C7CDC" w:rsidRPr="008463B9" w:rsidTr="00B91AF4">
        <w:trPr>
          <w:trHeight w:val="463"/>
        </w:trPr>
        <w:tc>
          <w:tcPr>
            <w:tcW w:w="465" w:type="dxa"/>
            <w:shd w:val="clear" w:color="auto" w:fill="auto"/>
          </w:tcPr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78" w:type="dxa"/>
          </w:tcPr>
          <w:p w:rsidR="002C7CDC" w:rsidRPr="008463B9" w:rsidRDefault="002C7CDC" w:rsidP="00F757AD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401" w:type="dxa"/>
          </w:tcPr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666" w:type="dxa"/>
          </w:tcPr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18" w:type="dxa"/>
            <w:shd w:val="clear" w:color="auto" w:fill="auto"/>
          </w:tcPr>
          <w:p w:rsidR="002C7CDC" w:rsidRPr="008463B9" w:rsidRDefault="002C7CDC" w:rsidP="00F757AD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800" w:type="dxa"/>
            <w:shd w:val="clear" w:color="auto" w:fill="auto"/>
          </w:tcPr>
          <w:p w:rsidR="002C7CDC" w:rsidRPr="008463B9" w:rsidRDefault="002C7CDC" w:rsidP="00F757AD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B91AF4" w:rsidRPr="008463B9" w:rsidTr="00B91AF4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465" w:type="dxa"/>
            <w:shd w:val="clear" w:color="auto" w:fill="auto"/>
          </w:tcPr>
          <w:p w:rsidR="00B91AF4" w:rsidRPr="008463B9" w:rsidRDefault="00B91AF4" w:rsidP="00B91AF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478" w:type="dxa"/>
            <w:vAlign w:val="center"/>
          </w:tcPr>
          <w:p w:rsidR="00B91AF4" w:rsidRPr="00716BB2" w:rsidRDefault="00B91AF4" w:rsidP="00B91AF4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Ճարտարագետ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B91AF4" w:rsidRPr="00716BB2" w:rsidRDefault="00B91AF4" w:rsidP="00B91AF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AF4" w:rsidRPr="00716BB2" w:rsidRDefault="00B91AF4" w:rsidP="00B91AF4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բարձ. կրթություն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B91AF4" w:rsidRPr="00716BB2" w:rsidRDefault="00B91AF4" w:rsidP="00B91AF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Դիպլոմ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91AF4" w:rsidRPr="00716BB2" w:rsidRDefault="00B91AF4" w:rsidP="00B91AF4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B91AF4" w:rsidRPr="008463B9" w:rsidTr="00FB1194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B91AF4" w:rsidRPr="000F09C3" w:rsidRDefault="00B91AF4" w:rsidP="00B91AF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478" w:type="dxa"/>
            <w:vAlign w:val="center"/>
          </w:tcPr>
          <w:p w:rsidR="00B91AF4" w:rsidRPr="00716BB2" w:rsidRDefault="00B91AF4" w:rsidP="00B91AF4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Բանվոր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B91AF4" w:rsidRPr="00716BB2" w:rsidRDefault="00B91AF4" w:rsidP="00B91AF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AF4" w:rsidRPr="00716BB2" w:rsidRDefault="00B91AF4" w:rsidP="00B91AF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B91AF4" w:rsidRPr="00716BB2" w:rsidRDefault="00B91AF4" w:rsidP="00B91AF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91AF4" w:rsidRPr="00716BB2" w:rsidRDefault="00B91AF4" w:rsidP="00B91AF4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B91AF4" w:rsidRPr="008463B9" w:rsidTr="00FB1194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B91AF4" w:rsidRPr="000F09C3" w:rsidRDefault="00B91AF4" w:rsidP="00B91AF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478" w:type="dxa"/>
            <w:vAlign w:val="center"/>
          </w:tcPr>
          <w:p w:rsidR="00B91AF4" w:rsidRPr="00716BB2" w:rsidRDefault="00B91AF4" w:rsidP="00B91AF4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Վարորդ</w:t>
            </w:r>
          </w:p>
        </w:tc>
        <w:tc>
          <w:tcPr>
            <w:tcW w:w="1401" w:type="dxa"/>
            <w:vAlign w:val="center"/>
          </w:tcPr>
          <w:p w:rsidR="00B91AF4" w:rsidRPr="00716BB2" w:rsidRDefault="00B91AF4" w:rsidP="00B91AF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91AF4" w:rsidRPr="00716BB2" w:rsidRDefault="00B91AF4" w:rsidP="00B91AF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B91AF4" w:rsidRPr="00716BB2" w:rsidRDefault="00B91AF4" w:rsidP="00B91AF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91AF4" w:rsidRPr="00716BB2" w:rsidRDefault="00B91AF4" w:rsidP="00B91AF4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B91AF4" w:rsidRPr="008463B9" w:rsidTr="00B91AF4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B91AF4" w:rsidRDefault="00B91AF4" w:rsidP="00B91AF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478" w:type="dxa"/>
            <w:vAlign w:val="center"/>
          </w:tcPr>
          <w:p w:rsidR="00B91AF4" w:rsidRPr="00716BB2" w:rsidRDefault="00B91AF4" w:rsidP="00B91AF4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Մոնտաժող</w:t>
            </w:r>
          </w:p>
        </w:tc>
        <w:tc>
          <w:tcPr>
            <w:tcW w:w="1401" w:type="dxa"/>
            <w:vAlign w:val="center"/>
          </w:tcPr>
          <w:p w:rsidR="00B91AF4" w:rsidRPr="00716BB2" w:rsidRDefault="00B91AF4" w:rsidP="00B91AF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B91AF4" w:rsidRPr="00716BB2" w:rsidRDefault="00B91AF4" w:rsidP="00B91AF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B91AF4" w:rsidRPr="00716BB2" w:rsidRDefault="00B91AF4" w:rsidP="00B91AF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16BB2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91AF4" w:rsidRPr="00716BB2" w:rsidRDefault="00B91AF4" w:rsidP="00B91AF4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8D56C8" w:rsidRDefault="008D56C8" w:rsidP="002B57C5">
      <w:pPr>
        <w:jc w:val="both"/>
        <w:rPr>
          <w:b/>
        </w:rPr>
      </w:pPr>
    </w:p>
    <w:p w:rsidR="0045041F" w:rsidRPr="00D97DDB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D97DDB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D97DDB">
        <w:rPr>
          <w:sz w:val="22"/>
          <w:szCs w:val="22"/>
          <w:lang w:val="ru-RU"/>
        </w:rPr>
        <w:t>налога на прибыль нерезидента</w:t>
      </w:r>
      <w:r w:rsidR="00E70332" w:rsidRPr="00D97DDB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B66EFF" w:rsidRDefault="00B66EFF" w:rsidP="00670183">
      <w:pPr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8764EE" w:rsidRPr="00A41394" w:rsidRDefault="004743D3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D97DDB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B91AF4" w:rsidRPr="00B91AF4">
        <w:rPr>
          <w:rFonts w:ascii="Cambria" w:hAnsi="Cambria" w:cs="Cambria"/>
          <w:lang w:val="ru-RU"/>
        </w:rPr>
        <w:t>ремонт</w:t>
      </w:r>
      <w:r w:rsidR="00B91AF4" w:rsidRPr="00B91AF4">
        <w:rPr>
          <w:lang w:val="ru-RU"/>
        </w:rPr>
        <w:t xml:space="preserve"> </w:t>
      </w:r>
      <w:r w:rsidR="00B91AF4" w:rsidRPr="00B91AF4">
        <w:rPr>
          <w:rFonts w:ascii="Cambria" w:hAnsi="Cambria" w:cs="Cambria"/>
          <w:lang w:val="ru-RU"/>
        </w:rPr>
        <w:t>системы</w:t>
      </w:r>
      <w:r w:rsidR="00B91AF4" w:rsidRPr="00B91AF4">
        <w:rPr>
          <w:lang w:val="ru-RU"/>
        </w:rPr>
        <w:t xml:space="preserve"> </w:t>
      </w:r>
      <w:r w:rsidR="00B91AF4" w:rsidRPr="00B91AF4">
        <w:rPr>
          <w:rFonts w:ascii="Cambria" w:hAnsi="Cambria" w:cs="Cambria"/>
          <w:lang w:val="ru-RU"/>
        </w:rPr>
        <w:t>теплоснабжения</w:t>
      </w:r>
      <w:r w:rsidR="008764EE" w:rsidRPr="00A41394">
        <w:rPr>
          <w:lang w:val="ru-RU"/>
        </w:rPr>
        <w:t xml:space="preserve">. </w:t>
      </w:r>
    </w:p>
    <w:p w:rsidR="004743D3" w:rsidRPr="00AE6910" w:rsidRDefault="008764EE" w:rsidP="008764EE">
      <w:pPr>
        <w:jc w:val="both"/>
        <w:rPr>
          <w:lang w:val="ru-RU"/>
        </w:rPr>
      </w:pPr>
      <w:r w:rsidRPr="00AE6910">
        <w:rPr>
          <w:lang w:val="ru-RU"/>
        </w:rPr>
        <w:t xml:space="preserve"> </w:t>
      </w:r>
      <w:r w:rsidR="004743D3" w:rsidRPr="00AE6910">
        <w:rPr>
          <w:lang w:val="ru-RU"/>
        </w:rPr>
        <w:t xml:space="preserve">(Приложение </w:t>
      </w:r>
      <w:r w:rsidR="004743D3"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A22103" w:rsidRPr="007734BF" w:rsidRDefault="00A22103" w:rsidP="00A22103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lastRenderedPageBreak/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A22103" w:rsidRDefault="00A22103" w:rsidP="00A22103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A22103" w:rsidRPr="00B70AA3" w:rsidRDefault="00A22103" w:rsidP="00A22103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отбора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1F365F" w:rsidRDefault="001F365F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1F365F" w:rsidRDefault="001F365F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1F365F" w:rsidRDefault="001F365F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B91AF4" w:rsidRDefault="00B91AF4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B91AF4" w:rsidRDefault="00B91AF4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B91AF4" w:rsidRDefault="00B91AF4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B91AF4" w:rsidRDefault="00B91AF4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</w:t>
      </w:r>
      <w:r w:rsidR="002702D6">
        <w:rPr>
          <w:rFonts w:ascii="Sylfaen" w:hAnsi="Sylfaen"/>
          <w:b/>
          <w:i/>
          <w:lang w:val="es-ES"/>
        </w:rPr>
        <w:t xml:space="preserve">                       </w:t>
      </w: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550C04" w:rsidRDefault="00A22103" w:rsidP="00A2210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B91AF4">
        <w:rPr>
          <w:rFonts w:ascii="Sylfaen" w:hAnsi="Sylfaen"/>
          <w:sz w:val="20"/>
          <w:lang w:val="af-ZA"/>
        </w:rPr>
        <w:t>№210/GArm/25_5.4_044/01.07.25</w:t>
      </w:r>
      <w:r>
        <w:rPr>
          <w:rFonts w:ascii="Sylfaen" w:hAnsi="Sylfaen"/>
          <w:color w:val="auto"/>
          <w:sz w:val="20"/>
          <w:lang w:val="af-ZA"/>
        </w:rPr>
        <w:t xml:space="preserve"> </w:t>
      </w:r>
    </w:p>
    <w:p w:rsidR="002702D6" w:rsidRDefault="002702D6" w:rsidP="00A22103">
      <w:pPr>
        <w:jc w:val="center"/>
        <w:rPr>
          <w:rFonts w:ascii="Sylfaen" w:hAnsi="Sylfaen"/>
          <w:b/>
          <w:sz w:val="22"/>
          <w:lang w:val="ru-RU"/>
        </w:rPr>
      </w:pPr>
    </w:p>
    <w:p w:rsidR="00A22103" w:rsidRPr="00DB1801" w:rsidRDefault="00A22103" w:rsidP="00A22103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A22103" w:rsidRPr="00036080" w:rsidRDefault="00A22103" w:rsidP="00A22103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A22103" w:rsidRPr="00036080" w:rsidRDefault="00A22103" w:rsidP="00A22103">
      <w:pPr>
        <w:rPr>
          <w:rFonts w:ascii="Sylfaen" w:hAnsi="Sylfaen"/>
          <w:sz w:val="20"/>
          <w:szCs w:val="20"/>
          <w:lang w:val="es-ES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A22103" w:rsidRPr="00036080" w:rsidRDefault="00A22103" w:rsidP="00A22103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B91AF4">
        <w:rPr>
          <w:rFonts w:ascii="Sylfaen" w:hAnsi="Sylfaen"/>
          <w:b/>
          <w:sz w:val="20"/>
          <w:lang w:val="af-ZA"/>
        </w:rPr>
        <w:t>№210/GArm/25_5.4_044/01.07.25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A22103" w:rsidRPr="004259F4" w:rsidRDefault="00A22103" w:rsidP="00A22103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A22103" w:rsidRPr="004259F4" w:rsidRDefault="00A22103" w:rsidP="00A22103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A22103" w:rsidRDefault="00A22103" w:rsidP="00A22103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A22103" w:rsidRPr="004713CF" w:rsidRDefault="00A22103" w:rsidP="00A22103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A22103" w:rsidRPr="00DB1801" w:rsidRDefault="00A22103" w:rsidP="00A22103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A22103" w:rsidRPr="00DB1801" w:rsidRDefault="00A22103" w:rsidP="00A22103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A22103" w:rsidRPr="00DB1801" w:rsidRDefault="00A22103" w:rsidP="00A22103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A22103" w:rsidRPr="00DB1801" w:rsidRDefault="00A22103" w:rsidP="00A22103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A22103" w:rsidRPr="00DB1801" w:rsidRDefault="00A22103" w:rsidP="00A22103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A22103" w:rsidRPr="00DB1801" w:rsidRDefault="00A22103" w:rsidP="00A22103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2702D6">
        <w:rPr>
          <w:rFonts w:ascii="Sylfaen" w:hAnsi="Sylfaen"/>
          <w:sz w:val="20"/>
          <w:lang w:val="af-ZA"/>
        </w:rPr>
        <w:t>№0/GArm/25_4.3_07</w:t>
      </w:r>
      <w:r w:rsidR="002702D6">
        <w:rPr>
          <w:rFonts w:ascii="Sylfaen" w:hAnsi="Sylfaen"/>
          <w:sz w:val="20"/>
          <w:lang w:val="ru-RU"/>
        </w:rPr>
        <w:t>7</w:t>
      </w:r>
      <w:r w:rsidR="002702D6">
        <w:rPr>
          <w:rFonts w:ascii="Sylfaen" w:hAnsi="Sylfaen"/>
          <w:sz w:val="20"/>
          <w:lang w:val="af-ZA"/>
        </w:rPr>
        <w:t>/</w:t>
      </w:r>
      <w:r>
        <w:rPr>
          <w:rFonts w:ascii="Sylfaen" w:hAnsi="Sylfaen"/>
          <w:sz w:val="20"/>
          <w:lang w:val="af-ZA"/>
        </w:rPr>
        <w:t>.01.25,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22103" w:rsidRPr="00A9680F" w:rsidRDefault="00A22103" w:rsidP="00A22103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22103" w:rsidRPr="00DB1801" w:rsidRDefault="00A22103" w:rsidP="00A22103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A22103" w:rsidRPr="00DB1801" w:rsidRDefault="00A22103" w:rsidP="00A22103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A22103" w:rsidRPr="002C0705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A22103" w:rsidRPr="00DB1801" w:rsidRDefault="00A22103" w:rsidP="00A22103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2702D6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C95485">
      <w:pPr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91C2D" w:rsidRDefault="00791C2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702D6" w:rsidRDefault="002702D6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2702D6" w:rsidRDefault="002702D6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041C47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B91AF4">
        <w:rPr>
          <w:rFonts w:ascii="Sylfaen" w:hAnsi="Sylfaen"/>
          <w:sz w:val="20"/>
          <w:lang w:val="af-ZA"/>
        </w:rPr>
        <w:t>№210/GArm/25_5.4_044/01.07.25</w:t>
      </w:r>
      <w:r w:rsidRPr="00041C47">
        <w:rPr>
          <w:rFonts w:ascii="Sylfaen" w:hAnsi="Sylfaen"/>
          <w:sz w:val="20"/>
          <w:lang w:val="af-ZA"/>
        </w:rPr>
        <w:t xml:space="preserve"> </w:t>
      </w: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1F365F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1F365F">
        <w:rPr>
          <w:rFonts w:ascii="Sylfaen" w:hAnsi="Sylfaen"/>
          <w:b/>
          <w:sz w:val="20"/>
          <w:szCs w:val="20"/>
          <w:lang w:val="ru-RU"/>
        </w:rPr>
        <w:t>ФОРМА</w:t>
      </w:r>
    </w:p>
    <w:p w:rsidR="00A22103" w:rsidRPr="001F365F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1F365F">
        <w:rPr>
          <w:rFonts w:ascii="Sylfaen" w:hAnsi="Sylfaen"/>
          <w:b/>
          <w:sz w:val="20"/>
          <w:szCs w:val="20"/>
          <w:lang w:val="ru-RU"/>
        </w:rPr>
        <w:t>ДЕКЛАРАЦИИ О РЕАЛЬНЫХ БЕНЕФИЦИАРАХ</w:t>
      </w:r>
    </w:p>
    <w:p w:rsidR="00A22103" w:rsidRPr="001F365F" w:rsidRDefault="00A22103" w:rsidP="00A22103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  <w:lang w:val="ru-RU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B91AF4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B91AF4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B91AF4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rPr>
          <w:rFonts w:ascii="Sylfaen" w:eastAsia="GHEA Grapalat" w:hAnsi="Sylfaen" w:cs="GHEA Grapalat"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B91AF4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B91AF4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DB1801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B91AF4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B91AF4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B91AF4" w:rsidTr="002702D6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B91AF4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A22103" w:rsidRPr="00A6491B" w:rsidTr="002702D6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B91AF4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A22103" w:rsidRPr="00B91AF4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A22103" w:rsidRPr="00B91AF4" w:rsidTr="002702D6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A22103" w:rsidRPr="00A6491B" w:rsidTr="002702D6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B91AF4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A22103" w:rsidRPr="00B91AF4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A22103" w:rsidRPr="00B91AF4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A22103" w:rsidRPr="00B91AF4" w:rsidTr="002702D6">
        <w:tc>
          <w:tcPr>
            <w:tcW w:w="9606" w:type="dxa"/>
            <w:gridSpan w:val="2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B91AF4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B91AF4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B91AF4" w:rsidTr="002702D6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B91AF4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B91AF4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B91AF4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B91AF4" w:rsidTr="002702D6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2702D6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B91AF4" w:rsidTr="002702D6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A22103" w:rsidRPr="00B91AF4" w:rsidTr="002702D6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A22103" w:rsidRPr="00B91AF4" w:rsidTr="002702D6">
        <w:trPr>
          <w:trHeight w:val="1283"/>
        </w:trPr>
        <w:tc>
          <w:tcPr>
            <w:tcW w:w="9606" w:type="dxa"/>
          </w:tcPr>
          <w:p w:rsidR="00A22103" w:rsidRPr="00DB1801" w:rsidRDefault="00A22103" w:rsidP="002702D6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A024C9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625C5" w:rsidRDefault="00D625C5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A6491B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22103" w:rsidRPr="00A6491B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DB1801" w:rsidRDefault="00A22103" w:rsidP="00A22103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B91AF4">
        <w:rPr>
          <w:rFonts w:ascii="Sylfaen" w:hAnsi="Sylfaen"/>
          <w:b/>
          <w:sz w:val="20"/>
          <w:lang w:val="af-ZA"/>
        </w:rPr>
        <w:t>№210/GArm/25_5.4_044/01.07.25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A22103" w:rsidRPr="00DB1801" w:rsidRDefault="00A22103" w:rsidP="00A22103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lastRenderedPageBreak/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A22103" w:rsidRPr="002C0705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A22103" w:rsidRPr="00DB1801" w:rsidRDefault="00A22103" w:rsidP="00A22103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A22103">
      <w:pPr>
        <w:rPr>
          <w:rFonts w:ascii="GHEA Grapalat" w:hAnsi="GHEA Grapalat"/>
          <w:b/>
          <w:sz w:val="22"/>
          <w:lang w:val="ru-RU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73944" w:rsidRPr="00A6491B" w:rsidRDefault="00673944" w:rsidP="00673944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73944" w:rsidRPr="00A6491B" w:rsidRDefault="00673944" w:rsidP="00673944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73944" w:rsidRPr="00DB1801" w:rsidRDefault="00673944" w:rsidP="00673944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B91AF4">
        <w:rPr>
          <w:rFonts w:ascii="Sylfaen" w:hAnsi="Sylfaen"/>
          <w:b/>
          <w:sz w:val="20"/>
          <w:lang w:val="af-ZA"/>
        </w:rPr>
        <w:t>№210/GArm/25_5.4_044/01.07.25</w:t>
      </w: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Pr="001A6FE0" w:rsidRDefault="00673944" w:rsidP="00673944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73944" w:rsidRPr="008463B9" w:rsidTr="002702D6">
        <w:tc>
          <w:tcPr>
            <w:tcW w:w="540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73944" w:rsidRPr="001A6FE0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73944" w:rsidRPr="008323DA" w:rsidRDefault="00673944" w:rsidP="002702D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2702D6">
        <w:tc>
          <w:tcPr>
            <w:tcW w:w="540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2702D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Pr="00036080" w:rsidRDefault="00673944" w:rsidP="0067394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73944" w:rsidRPr="00036080" w:rsidRDefault="00673944" w:rsidP="0067394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73944" w:rsidRPr="00036080" w:rsidRDefault="00673944" w:rsidP="0067394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73944" w:rsidRPr="00036080" w:rsidRDefault="00673944" w:rsidP="0067394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73944" w:rsidRPr="00DB1801" w:rsidRDefault="00673944" w:rsidP="00673944">
      <w:pPr>
        <w:rPr>
          <w:rFonts w:ascii="GHEA Grapalat" w:hAnsi="GHEA Grapalat"/>
          <w:b/>
          <w:sz w:val="16"/>
          <w:szCs w:val="16"/>
          <w:lang w:val="ru-RU"/>
        </w:rPr>
      </w:pPr>
    </w:p>
    <w:p w:rsidR="00673944" w:rsidRPr="00DB1801" w:rsidRDefault="00673944" w:rsidP="00673944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73944" w:rsidRPr="00DB1801" w:rsidRDefault="00673944" w:rsidP="00673944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D625C5" w:rsidRDefault="00D625C5" w:rsidP="00673944">
      <w:pPr>
        <w:rPr>
          <w:rFonts w:ascii="Sylfaen" w:hAnsi="Sylfaen" w:cs="Sylfaen"/>
          <w:b/>
          <w:i/>
          <w:lang w:val="hy-AM" w:eastAsia="ru-RU"/>
        </w:rPr>
      </w:pPr>
    </w:p>
    <w:p w:rsidR="00673944" w:rsidRPr="00DB1801" w:rsidRDefault="00D625C5" w:rsidP="00673944">
      <w:pPr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EA2ED1" w:rsidRPr="00D625C5" w:rsidRDefault="00EA2ED1" w:rsidP="00EA2ED1">
      <w:pPr>
        <w:pStyle w:val="BodyTextIndent3"/>
        <w:ind w:firstLine="0"/>
        <w:jc w:val="right"/>
        <w:rPr>
          <w:rFonts w:ascii="Sylfaen" w:hAnsi="Sylfaen"/>
          <w:b/>
          <w:lang w:val="es-ES"/>
        </w:rPr>
      </w:pP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D625C5">
        <w:rPr>
          <w:rFonts w:ascii="Sylfaen" w:hAnsi="Sylfaen"/>
          <w:b/>
          <w:lang w:val="es-ES"/>
        </w:rPr>
        <w:t>Приложение 2</w:t>
      </w:r>
    </w:p>
    <w:p w:rsidR="00EA2ED1" w:rsidRPr="00D625C5" w:rsidRDefault="00EA2ED1" w:rsidP="00EA2ED1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EA2ED1" w:rsidRPr="00D625C5" w:rsidRDefault="00EA2ED1" w:rsidP="00592452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B91AF4">
        <w:rPr>
          <w:rFonts w:ascii="Sylfaen" w:hAnsi="Sylfaen"/>
          <w:sz w:val="20"/>
          <w:lang w:val="af-ZA"/>
        </w:rPr>
        <w:t>№210/GArm/25_5.4_044/01.07.25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D625C5" w:rsidRDefault="00F176DF" w:rsidP="00F176DF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</w:t>
      </w:r>
    </w:p>
    <w:p w:rsidR="00F176DF" w:rsidRPr="00D625C5" w:rsidRDefault="00F176DF" w:rsidP="00F176DF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F176DF" w:rsidRPr="00D625C5" w:rsidRDefault="00F176DF" w:rsidP="00F176DF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B91AF4">
        <w:rPr>
          <w:rFonts w:ascii="Sylfaen" w:hAnsi="Sylfaen"/>
          <w:b/>
          <w:sz w:val="20"/>
          <w:szCs w:val="20"/>
          <w:lang w:val="af-ZA"/>
        </w:rPr>
        <w:t>№210/GArm/25_5.4_044/01.07.25</w:t>
      </w:r>
      <w:r w:rsidR="00D05CD0" w:rsidRPr="00D625C5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D625C5" w:rsidRDefault="00550441" w:rsidP="00550441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3.1</w:t>
      </w:r>
    </w:p>
    <w:p w:rsidR="00550441" w:rsidRPr="00D625C5" w:rsidRDefault="00550441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550441" w:rsidRPr="00D625C5" w:rsidRDefault="00550441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lang w:val="af-ZA"/>
        </w:rPr>
        <w:t>под кодом</w:t>
      </w:r>
      <w:r w:rsidR="00356629" w:rsidRPr="00D625C5">
        <w:rPr>
          <w:rFonts w:ascii="Sylfaen" w:hAnsi="Sylfaen"/>
          <w:b/>
          <w:sz w:val="20"/>
          <w:lang w:val="af-ZA"/>
        </w:rPr>
        <w:t xml:space="preserve"> </w:t>
      </w:r>
      <w:r w:rsidR="00B91AF4">
        <w:rPr>
          <w:rFonts w:ascii="Sylfaen" w:hAnsi="Sylfaen"/>
          <w:b/>
          <w:sz w:val="20"/>
          <w:szCs w:val="20"/>
          <w:lang w:val="af-ZA"/>
        </w:rPr>
        <w:t>№210/GArm/25_5.4_044/01.07.25</w:t>
      </w:r>
      <w:r w:rsidR="00D05CD0" w:rsidRPr="00D625C5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D625C5" w:rsidRDefault="00D625C5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B316AB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1905" r="1905" b="381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702D6" w:rsidRDefault="002702D6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2702D6" w:rsidRDefault="002702D6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D625C5" w:rsidRDefault="00A77010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="00356629" w:rsidRPr="00D625C5">
        <w:rPr>
          <w:rFonts w:ascii="Sylfaen" w:hAnsi="Sylfaen"/>
          <w:b/>
          <w:lang w:val="ru-RU"/>
        </w:rPr>
        <w:t>3.2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356629" w:rsidRPr="00D625C5" w:rsidRDefault="0035662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B91AF4">
        <w:rPr>
          <w:rFonts w:ascii="Sylfaen" w:hAnsi="Sylfaen"/>
          <w:sz w:val="20"/>
          <w:lang w:val="af-ZA"/>
        </w:rPr>
        <w:t>№210/GArm/25_5.4_044/01.07.25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356629" w:rsidRPr="00D97DDB" w:rsidRDefault="00356629" w:rsidP="00356629">
      <w:pPr>
        <w:rPr>
          <w:sz w:val="20"/>
          <w:szCs w:val="20"/>
          <w:lang w:val="ru-RU"/>
        </w:rPr>
      </w:pPr>
    </w:p>
    <w:p w:rsidR="007D2CB7" w:rsidRPr="00D97DDB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</w:t>
      </w:r>
      <w:r w:rsidR="00D00203" w:rsidRPr="00D97DDB">
        <w:rPr>
          <w:sz w:val="20"/>
          <w:szCs w:val="20"/>
          <w:lang w:val="ru-RU" w:eastAsia="ru-RU"/>
        </w:rPr>
        <w:t xml:space="preserve"> </w:t>
      </w:r>
      <w:r w:rsidR="00D00203" w:rsidRPr="00D97DDB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D97DDB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D97DDB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D97DDB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C54C3C" w:rsidRPr="00D625C5" w:rsidRDefault="00C54C3C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3.3</w:t>
      </w:r>
    </w:p>
    <w:p w:rsidR="00C54C3C" w:rsidRPr="00D625C5" w:rsidRDefault="00C54C3C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C54C3C" w:rsidRPr="00D625C5" w:rsidRDefault="00C54C3C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B91AF4">
        <w:rPr>
          <w:rFonts w:ascii="Sylfaen" w:hAnsi="Sylfaen"/>
          <w:sz w:val="20"/>
          <w:lang w:val="af-ZA"/>
        </w:rPr>
        <w:t>№210/GArm/25_5.4_044/01.07.25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625C5" w:rsidRDefault="001710E7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3.4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1710E7" w:rsidRPr="00D625C5" w:rsidRDefault="001710E7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B91AF4">
        <w:rPr>
          <w:rFonts w:ascii="Sylfaen" w:hAnsi="Sylfaen"/>
          <w:sz w:val="20"/>
          <w:lang w:val="af-ZA"/>
        </w:rPr>
        <w:t>№210/GArm/25_5.4_044/01.07.25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625C5" w:rsidRDefault="00042374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t xml:space="preserve">Приложение </w:t>
      </w:r>
      <w:r w:rsidRPr="00D625C5">
        <w:rPr>
          <w:rFonts w:ascii="Sylfaen" w:hAnsi="Sylfaen"/>
          <w:b/>
          <w:lang w:val="ru-RU"/>
        </w:rPr>
        <w:t>3.5</w:t>
      </w:r>
    </w:p>
    <w:p w:rsidR="00042374" w:rsidRPr="00D625C5" w:rsidRDefault="00042374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042374" w:rsidRPr="00D625C5" w:rsidRDefault="00042374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B91AF4">
        <w:rPr>
          <w:rFonts w:ascii="Sylfaen" w:hAnsi="Sylfaen"/>
          <w:sz w:val="20"/>
          <w:lang w:val="af-ZA"/>
        </w:rPr>
        <w:t>№210/GArm/25_5.4_044/01.07.25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B91AF4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B91AF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91AF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91AF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91AF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91AF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91AF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B91AF4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D625C5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46D9C" w:rsidRPr="00D625C5" w:rsidRDefault="00946D9C" w:rsidP="00946D9C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lastRenderedPageBreak/>
        <w:t xml:space="preserve">Приложение </w:t>
      </w:r>
      <w:r w:rsidRPr="00D625C5">
        <w:rPr>
          <w:rFonts w:ascii="Sylfaen" w:hAnsi="Sylfaen"/>
          <w:b/>
          <w:lang w:val="ru-RU"/>
        </w:rPr>
        <w:t>3.6</w:t>
      </w:r>
    </w:p>
    <w:p w:rsidR="00D647A5" w:rsidRPr="00D625C5" w:rsidRDefault="00946D9C" w:rsidP="00D647A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</w:t>
      </w:r>
      <w:r w:rsidR="00D647A5" w:rsidRPr="00D625C5">
        <w:rPr>
          <w:rFonts w:ascii="Sylfaen" w:hAnsi="Sylfaen"/>
          <w:sz w:val="20"/>
          <w:lang w:val="af-ZA"/>
        </w:rPr>
        <w:t>Комиссии конкурентного  отбора</w:t>
      </w:r>
    </w:p>
    <w:p w:rsidR="00D647A5" w:rsidRPr="00D625C5" w:rsidRDefault="00D647A5" w:rsidP="00D647A5">
      <w:pPr>
        <w:pStyle w:val="Heading9"/>
        <w:jc w:val="right"/>
        <w:rPr>
          <w:rFonts w:ascii="Sylfaen" w:hAnsi="Sylfaen"/>
          <w:sz w:val="20"/>
          <w:lang w:val="es-ES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B91AF4">
        <w:rPr>
          <w:rFonts w:ascii="Sylfaen" w:hAnsi="Sylfaen"/>
          <w:sz w:val="20"/>
          <w:lang w:val="af-ZA"/>
        </w:rPr>
        <w:t>№210/GArm/25_5.4_044/01.07.25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</w:p>
    <w:p w:rsidR="00946D9C" w:rsidRPr="00AE6910" w:rsidRDefault="00946D9C" w:rsidP="00D647A5">
      <w:pPr>
        <w:pStyle w:val="Heading9"/>
        <w:rPr>
          <w:rFonts w:ascii="Times New Roman" w:hAnsi="Times New Roman"/>
          <w:i/>
          <w:sz w:val="24"/>
          <w:szCs w:val="24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B91AF4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B91AF4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625C5" w:rsidRDefault="003E0C0B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t>Приложение 4</w:t>
      </w:r>
    </w:p>
    <w:p w:rsidR="003E0C0B" w:rsidRPr="00D625C5" w:rsidRDefault="003E0C0B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3E0C0B" w:rsidRPr="00D625C5" w:rsidRDefault="003E0C0B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B91AF4">
        <w:rPr>
          <w:rFonts w:ascii="Sylfaen" w:hAnsi="Sylfaen"/>
          <w:sz w:val="20"/>
          <w:lang w:val="af-ZA"/>
        </w:rPr>
        <w:t>№210/GArm/25_5.4_044/01.07.25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645F98">
        <w:rPr>
          <w:sz w:val="20"/>
          <w:szCs w:val="20"/>
          <w:lang w:val="ru-RU"/>
        </w:rPr>
        <w:t>конкурентного 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B91AF4">
        <w:rPr>
          <w:sz w:val="20"/>
          <w:lang w:val="af-ZA"/>
        </w:rPr>
        <w:t>№210/GArm/25_5.4_044/01.07.25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134"/>
        <w:gridCol w:w="1260"/>
        <w:gridCol w:w="1565"/>
        <w:gridCol w:w="2404"/>
      </w:tblGrid>
      <w:tr w:rsidR="00AE6315" w:rsidRPr="00B91AF4" w:rsidTr="00DD6F36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DD6F3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B91AF4" w:rsidTr="00DD6F36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D97DDB" w:rsidRDefault="00B66EFF" w:rsidP="00A1633A">
            <w:pPr>
              <w:rPr>
                <w:rFonts w:ascii="Sylfaen" w:hAnsi="Sylfaen"/>
                <w:b/>
                <w:lang w:val="ru-RU"/>
              </w:rPr>
            </w:pPr>
            <w:r w:rsidRPr="001D38A2">
              <w:rPr>
                <w:b/>
                <w:lang w:val="ru-RU"/>
              </w:rPr>
              <w:t>«</w:t>
            </w:r>
            <w:r w:rsidR="00B91AF4">
              <w:rPr>
                <w:b/>
                <w:lang w:val="ru-RU"/>
              </w:rPr>
              <w:t xml:space="preserve">Капитальный ремонт действующей системы теплоснабжения административного здания Абовянского ФГГ ЗАО «Газпром Армения»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D97DDB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D97DDB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D97DDB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F365F" w:rsidRDefault="001F365F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66EFF" w:rsidRDefault="00B66EFF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66EFF" w:rsidRDefault="00B66EFF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F50435" w:rsidRDefault="00F50435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D7661" w:rsidRDefault="004D7661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625C5" w:rsidRDefault="004F5966" w:rsidP="00D625C5">
      <w:pPr>
        <w:pStyle w:val="BodyTextIndent3"/>
        <w:ind w:firstLine="0"/>
        <w:jc w:val="right"/>
        <w:rPr>
          <w:rFonts w:ascii="Sylfaen" w:hAnsi="Sylfaen"/>
          <w:b/>
          <w:lang w:val="ru-RU"/>
        </w:rPr>
      </w:pPr>
      <w:r w:rsidRPr="00D625C5">
        <w:rPr>
          <w:rFonts w:ascii="Sylfaen" w:hAnsi="Sylfaen"/>
          <w:b/>
          <w:lang w:val="es-ES"/>
        </w:rPr>
        <w:t>Приложение 4.1</w:t>
      </w:r>
    </w:p>
    <w:p w:rsidR="004F5966" w:rsidRPr="00D625C5" w:rsidRDefault="004F5966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конкурентного  отбора </w:t>
      </w:r>
    </w:p>
    <w:p w:rsidR="004F5966" w:rsidRPr="00D625C5" w:rsidRDefault="004F5966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B91AF4">
        <w:rPr>
          <w:rFonts w:ascii="Sylfaen" w:hAnsi="Sylfaen"/>
          <w:sz w:val="20"/>
          <w:lang w:val="af-ZA"/>
        </w:rPr>
        <w:t>№210/GArm/25_5.4_044/01.07.25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Pr="00D625C5">
        <w:rPr>
          <w:rFonts w:ascii="Sylfaen" w:hAnsi="Sylfaen"/>
          <w:sz w:val="20"/>
          <w:lang w:val="af-ZA"/>
        </w:rPr>
        <w:t xml:space="preserve">  </w:t>
      </w:r>
    </w:p>
    <w:p w:rsidR="00DD6F36" w:rsidRDefault="00B91AF4" w:rsidP="004F5966">
      <w:pPr>
        <w:pStyle w:val="BodyTextIndent"/>
        <w:jc w:val="center"/>
        <w:rPr>
          <w:rFonts w:asciiTheme="minorHAnsi" w:hAnsiTheme="minorHAnsi"/>
          <w:b/>
          <w:sz w:val="24"/>
          <w:szCs w:val="24"/>
          <w:lang w:val="ru-RU"/>
        </w:rPr>
      </w:pPr>
      <w:r>
        <w:rPr>
          <w:rFonts w:ascii="Calibri" w:hAnsi="Calibri" w:cs="Calibri"/>
          <w:b/>
          <w:sz w:val="24"/>
          <w:szCs w:val="24"/>
          <w:lang w:val="ru-RU"/>
        </w:rPr>
        <w:t xml:space="preserve">Капитальный ремонт действующей системы теплоснабжения административного здания Абовянского ФГГ ЗАО «Газпром Армения» </w:t>
      </w:r>
      <w:r w:rsidR="00B66EFF" w:rsidRPr="00D625C5">
        <w:rPr>
          <w:b/>
          <w:sz w:val="24"/>
          <w:szCs w:val="24"/>
          <w:lang w:val="ru-RU"/>
        </w:rPr>
        <w:t xml:space="preserve"> </w:t>
      </w:r>
    </w:p>
    <w:tbl>
      <w:tblPr>
        <w:tblW w:w="11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6520"/>
        <w:gridCol w:w="714"/>
        <w:gridCol w:w="920"/>
        <w:gridCol w:w="1160"/>
        <w:gridCol w:w="1440"/>
      </w:tblGrid>
      <w:tr w:rsidR="00B91AF4" w:rsidRPr="00B91AF4" w:rsidTr="002D554E">
        <w:trPr>
          <w:trHeight w:val="360"/>
          <w:jc w:val="center"/>
        </w:trPr>
        <w:tc>
          <w:tcPr>
            <w:tcW w:w="400" w:type="dxa"/>
            <w:vMerge w:val="restart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Հ/Հ</w:t>
            </w:r>
          </w:p>
        </w:tc>
        <w:tc>
          <w:tcPr>
            <w:tcW w:w="6520" w:type="dxa"/>
            <w:vMerge w:val="restart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Աշխատանքների անվանումը </w:t>
            </w:r>
          </w:p>
        </w:tc>
        <w:tc>
          <w:tcPr>
            <w:tcW w:w="660" w:type="dxa"/>
            <w:vMerge w:val="restart"/>
            <w:shd w:val="clear" w:color="auto" w:fill="auto"/>
            <w:textDirection w:val="btLr"/>
            <w:vAlign w:val="center"/>
            <w:hideMark/>
          </w:tcPr>
          <w:p w:rsidR="00B91AF4" w:rsidRPr="00B91AF4" w:rsidRDefault="00B91AF4" w:rsidP="00B91AF4">
            <w:r w:rsidRPr="00B91AF4">
              <w:t>Չափման միավորը</w:t>
            </w:r>
          </w:p>
        </w:tc>
        <w:tc>
          <w:tcPr>
            <w:tcW w:w="920" w:type="dxa"/>
            <w:vMerge w:val="restart"/>
            <w:shd w:val="clear" w:color="auto" w:fill="auto"/>
            <w:textDirection w:val="btLr"/>
            <w:vAlign w:val="center"/>
            <w:hideMark/>
          </w:tcPr>
          <w:p w:rsidR="00B91AF4" w:rsidRPr="00B91AF4" w:rsidRDefault="00B91AF4" w:rsidP="00B91AF4">
            <w:r w:rsidRPr="00B91AF4">
              <w:t>Քանակը</w:t>
            </w:r>
          </w:p>
        </w:tc>
        <w:tc>
          <w:tcPr>
            <w:tcW w:w="1160" w:type="dxa"/>
            <w:vMerge w:val="restart"/>
            <w:shd w:val="clear" w:color="auto" w:fill="auto"/>
            <w:textDirection w:val="btLr"/>
            <w:vAlign w:val="center"/>
            <w:hideMark/>
          </w:tcPr>
          <w:p w:rsidR="00B91AF4" w:rsidRPr="00B91AF4" w:rsidRDefault="00B91AF4" w:rsidP="00B91AF4">
            <w:r w:rsidRPr="00B91AF4">
              <w:t>Միավորի արժեքը ՀՀ դրամ</w:t>
            </w:r>
          </w:p>
        </w:tc>
        <w:tc>
          <w:tcPr>
            <w:tcW w:w="1440" w:type="dxa"/>
            <w:vMerge w:val="restart"/>
            <w:shd w:val="clear" w:color="auto" w:fill="auto"/>
            <w:textDirection w:val="btLr"/>
            <w:vAlign w:val="center"/>
            <w:hideMark/>
          </w:tcPr>
          <w:p w:rsidR="00B91AF4" w:rsidRPr="00B91AF4" w:rsidRDefault="00B91AF4" w:rsidP="00B91AF4">
            <w:r w:rsidRPr="00B91AF4">
              <w:t>Ընդհանուր արժեքը ՀՀ դրամ</w:t>
            </w:r>
          </w:p>
        </w:tc>
      </w:tr>
      <w:tr w:rsidR="00B91AF4" w:rsidRPr="00B91AF4" w:rsidTr="002D554E">
        <w:trPr>
          <w:trHeight w:val="517"/>
          <w:jc w:val="center"/>
        </w:trPr>
        <w:tc>
          <w:tcPr>
            <w:tcW w:w="40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652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66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92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116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1440" w:type="dxa"/>
            <w:vMerge/>
            <w:vAlign w:val="center"/>
            <w:hideMark/>
          </w:tcPr>
          <w:p w:rsidR="00B91AF4" w:rsidRPr="00B91AF4" w:rsidRDefault="00B91AF4" w:rsidP="00B91AF4"/>
        </w:tc>
      </w:tr>
      <w:tr w:rsidR="00B91AF4" w:rsidRPr="00B91AF4" w:rsidTr="002D554E">
        <w:trPr>
          <w:trHeight w:val="517"/>
          <w:jc w:val="center"/>
        </w:trPr>
        <w:tc>
          <w:tcPr>
            <w:tcW w:w="40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652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66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92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116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1440" w:type="dxa"/>
            <w:vMerge/>
            <w:vAlign w:val="center"/>
            <w:hideMark/>
          </w:tcPr>
          <w:p w:rsidR="00B91AF4" w:rsidRPr="00B91AF4" w:rsidRDefault="00B91AF4" w:rsidP="00B91AF4"/>
        </w:tc>
      </w:tr>
      <w:tr w:rsidR="00B91AF4" w:rsidRPr="00B91AF4" w:rsidTr="002D554E">
        <w:trPr>
          <w:trHeight w:val="517"/>
          <w:jc w:val="center"/>
        </w:trPr>
        <w:tc>
          <w:tcPr>
            <w:tcW w:w="40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652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66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92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116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1440" w:type="dxa"/>
            <w:vMerge/>
            <w:vAlign w:val="center"/>
            <w:hideMark/>
          </w:tcPr>
          <w:p w:rsidR="00B91AF4" w:rsidRPr="00B91AF4" w:rsidRDefault="00B91AF4" w:rsidP="00B91AF4"/>
        </w:tc>
      </w:tr>
      <w:tr w:rsidR="00B91AF4" w:rsidRPr="00B91AF4" w:rsidTr="002D554E">
        <w:trPr>
          <w:trHeight w:val="517"/>
          <w:jc w:val="center"/>
        </w:trPr>
        <w:tc>
          <w:tcPr>
            <w:tcW w:w="40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652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66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92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1160" w:type="dxa"/>
            <w:vMerge/>
            <w:vAlign w:val="center"/>
            <w:hideMark/>
          </w:tcPr>
          <w:p w:rsidR="00B91AF4" w:rsidRPr="00B91AF4" w:rsidRDefault="00B91AF4" w:rsidP="00B91AF4"/>
        </w:tc>
        <w:tc>
          <w:tcPr>
            <w:tcW w:w="1440" w:type="dxa"/>
            <w:vMerge/>
            <w:vAlign w:val="center"/>
            <w:hideMark/>
          </w:tcPr>
          <w:p w:rsidR="00B91AF4" w:rsidRPr="00B91AF4" w:rsidRDefault="00B91AF4" w:rsidP="00B91AF4"/>
        </w:tc>
      </w:tr>
      <w:tr w:rsidR="00B91AF4" w:rsidRPr="00B91AF4" w:rsidTr="002D554E">
        <w:trPr>
          <w:trHeight w:val="24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116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6</w:t>
            </w:r>
          </w:p>
        </w:tc>
      </w:tr>
      <w:tr w:rsidR="00B91AF4" w:rsidRPr="00B91AF4" w:rsidTr="002D554E">
        <w:trPr>
          <w:trHeight w:val="36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8100" w:type="dxa"/>
            <w:gridSpan w:val="3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Ջեռուցում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Գազային կաթսա 40 կՎտ, ծխատարով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կ-տ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Կաթսայի ապամոնտաժ 120 ԿՎտ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3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Շրջանառու պոմպ  Q=2.0 մ/ժ, H=2.2մ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Անցում  32X3/4" F (H) 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5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Անցում  32x1" F  (H) 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6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Անցում  32x1" M  (H) 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7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Անցում 20X1/2" M (H)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8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Անցում 20X1/2" F (H)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9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Եռակողմ 1/2" FxFxF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Նիպել 1/2" MxM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11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Ֆիլտր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12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Գազի մետաղական խողովակ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3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13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Պոլիպրոպիլենային խողովակի անցկացում  ալյումինե շերտով փորձարկումով  Ф63մմ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3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14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Պոլիպրոպիլենային խողովակի անցկացում  ալյումինե շերտով փորձարկումով  Ф25մմ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3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15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Պոլիպրոպիլենային խողովակի անցկացում  ալյումինե շերտով փորձարկումով  Ф20մմ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18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4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16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Պողպատե խողովակաշարի տեղադրում  Ф57x3.5ÙÙ փորձարկումով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4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17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Փ200 մետաղական խողովակի ապամոնտաժ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18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Փական Փ63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19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Փական Փ32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Փական Փ25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21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Փական Փ20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22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Եռաբաշխիկ Փ 63x63x63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23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Եռաբաշխիկ Փ 63x25x63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24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Անկյուն Փ63 900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25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Անցում 63x32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26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Կոլեկտոր Փ63 PPR  (8 ելք)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կ-տ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27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Օդահան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1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28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Անցքի բացում (50 սմ պատ)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6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lastRenderedPageBreak/>
              <w:t> </w:t>
            </w:r>
          </w:p>
        </w:tc>
        <w:tc>
          <w:tcPr>
            <w:tcW w:w="8100" w:type="dxa"/>
            <w:gridSpan w:val="3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Էլեկտրամատակարարում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Մետաղական կախովի բաշխիչ վահանակ  IP65 (18 մոդուլ)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Եռաֆազ ավտոմատ անջատիչ 380Վ, 25Ա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Ñ³ï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7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3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Դիֆերենցիալ ավտոմատ անջատիչ 220Վ, 16Ա IΔ=30mA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7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Ավտոմատ անջատիչ 220Վ, 10Ա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5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Ավտոմատ անջատիչ 220Վ, 16Ա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Ñ³ï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6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Ավտոմատ կրակմարիչ համակարգ Щит-100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Ñ³ï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40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7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Մալուխ պղնձե,մեկուսացված, հրակայուն, հատվածքը 5x6մմ2  ВВГнг-LS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38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63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8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Մալուխ պղնձե, մեկուսացված, հրակայուն, հատվածքը  3х1.5մմ²  ՊՎՔ մեկուսացումով մետաղական ճկախողովակում  Ø25  ճարմանդներով ամրեցմամբ ВВГнг-LS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40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9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Մալուխ պղնձե, մեկուսացված, հրակայուն, հատվածքը 3x1.5մմ2  ВВГнг-LS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40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Մալուխ պղնձե, մեկուսացված, հրակայուն, հատվածքը 3x2.5մմ2 ВВГнг-FRLS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60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11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Անագապատված պղնձե ծայրապանակ 6 մմ2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12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Անագապատված պղնձե ծայրապանակ 2.5 մմ2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13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Անագապատված պղնձե ծայրապանակ 1.5 մմ2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42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14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Երկբևեռ խրոցակային վարդակ երրորդ հողանցման հպակով, փակ  լարանցման համար, 220Վ,16Ա IP 65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42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15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Անջատիչ, երկստեղանի բաց լարանցման  համար,  220Վ, 10Ա IP 65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67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16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Լուսադիոդային լուսատու առաստաղի պայթունապաշտպան 18Վտ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76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17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Լուսադիոդային լուսատու 27Վտ, IP 65, Ձևը կլոր (</w:t>
            </w:r>
            <w:r w:rsidRPr="00B91AF4">
              <w:rPr>
                <w:rFonts w:ascii="Cambria Math" w:hAnsi="Cambria Math" w:cs="Cambria Math"/>
              </w:rPr>
              <w:t>∅</w:t>
            </w:r>
            <w:r w:rsidRPr="00B91AF4">
              <w:t>210մմ) լուսային հոսքը 2831Լմ լուսային արդյունավետությունը 105Լմ/Վտ լույսի ջերմաստիճանը 4100K լուսահաղորդման ինդեքսը 80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76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18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Լուսադիոդային լուսատու 12Վտ, IP65, Ձևը կլոր (</w:t>
            </w:r>
            <w:r w:rsidRPr="00B91AF4">
              <w:rPr>
                <w:rFonts w:ascii="Cambria Math" w:hAnsi="Cambria Math" w:cs="Cambria Math"/>
              </w:rPr>
              <w:t>∅</w:t>
            </w:r>
            <w:r w:rsidRPr="00B91AF4">
              <w:t>150մմ), լուսային հոսքը 850Լմ լուսային արդյունավետությունը 85Լմ/Վտ լույսի ջերմաստիճանը 4100K լուսահաղորդման ինդեքսը 80 /սանհանգույց/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19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Մետաղական ճկուն խողովակ Ø25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6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Ճյուղավորման տուփ փակ լարանցման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21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Միջնորմերի մեջ  անցքի բացում և վերականգնում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3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22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Ակոսների բացում 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75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23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Ակոսների  վերականգնում  գիպսոնիտով 50x20 մմ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24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Շինայի վրա տեխադրվող եռաֆազ բաշխիչ բլոկ  шрб-250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420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Հողանցման կոնտար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70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25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Շերտապողպատ 40х4մմ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35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70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26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Շերտապողպատ  25х4 մմ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գմ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10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27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Անկյունակ  50х50х5 L=1,5մ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28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4-րդ կարգի բնահողի մշակում ձեռքով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8.750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85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29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Բնահողի հետլիցք ձեռքով, տոփանումով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8.750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420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Ապամոնտաժման աշխատանքներ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30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Էլ. վահանակ ավտոմատ անջատիչներով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հատ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60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8100" w:type="dxa"/>
            <w:gridSpan w:val="3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Շինարարական աշխատանքներ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Առկա վիտրաժի ապամոնտաժում 1 հատ 2.7x2,5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6.750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Առկա պատուհանի ապամոնտաժում  1 հատ 0.9x0.5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0.450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510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lastRenderedPageBreak/>
              <w:t>3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20 սմ հաստությամբ պ/բլոկե պատերի շարվածք , անցքերի բետոնացմամբ և ամրանավորումով  8մ2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մ3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1.600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4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Շարվածքի ամրանավորում Ac-1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տն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0.016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5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Պատի վրա նոր բացվածքի իրականացում(b=200 մմ)  2.25մ2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0.450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6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Միաձույլ ե/բ բարավորի պատրաստում B-20  դասի բետոնից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մ3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0.150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7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Ամրանի  արժեքը  12մմA500c դասի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տն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0.004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8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Ամրանի  արժեքը 8մմ A240c դասի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տն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0.005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495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9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Արտաքին մետաղյա դռան տեղադրում,                 ЖМ-1 (670х470մմ)  շերտափեղկով (900x2100) 1հատ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1.890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52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10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 xml:space="preserve">Պատուհան մետաղապլաստե, , բացվող  սպիտակ, 60մմ հաստ., ապակեփաթեթով 4+4մմ, պրոֆիլ (արտերկիր), բացվող 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մ2</w:t>
            </w:r>
          </w:p>
        </w:tc>
        <w:tc>
          <w:tcPr>
            <w:tcW w:w="9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0.350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11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Պատերի լավորակ  ց/ավազե սվաղ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8.000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12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Պատերի երեսպատում հախճասալով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8.000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13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Պատերի լավորակ գաջե սվաղ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8.000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55"/>
          <w:jc w:val="center"/>
        </w:trPr>
        <w:tc>
          <w:tcPr>
            <w:tcW w:w="40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14</w:t>
            </w:r>
          </w:p>
        </w:tc>
        <w:tc>
          <w:tcPr>
            <w:tcW w:w="6520" w:type="dxa"/>
            <w:shd w:val="clear" w:color="auto" w:fill="auto"/>
            <w:vAlign w:val="center"/>
            <w:hideMark/>
          </w:tcPr>
          <w:p w:rsidR="00B91AF4" w:rsidRPr="00B91AF4" w:rsidRDefault="00B91AF4" w:rsidP="00B91AF4">
            <w:r w:rsidRPr="00B91AF4">
              <w:t>Պատերի բ/որակ ներկում ներկում լատեքսային ներկով և ծեփամածիկով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մ2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35.00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noWrap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6520" w:type="dxa"/>
            <w:shd w:val="clear" w:color="auto" w:fill="auto"/>
            <w:noWrap/>
            <w:hideMark/>
          </w:tcPr>
          <w:p w:rsidR="00B91AF4" w:rsidRPr="00B91AF4" w:rsidRDefault="00B91AF4" w:rsidP="00B91AF4">
            <w:r w:rsidRPr="00B91AF4">
              <w:t>Ընդհանուրը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1160" w:type="dxa"/>
            <w:shd w:val="clear" w:color="auto" w:fill="auto"/>
            <w:noWrap/>
            <w:vAlign w:val="bottom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bottom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noWrap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Շահույթ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%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285"/>
          <w:jc w:val="center"/>
        </w:trPr>
        <w:tc>
          <w:tcPr>
            <w:tcW w:w="400" w:type="dxa"/>
            <w:shd w:val="clear" w:color="auto" w:fill="auto"/>
            <w:noWrap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Ընդամենը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/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center"/>
          </w:tcPr>
          <w:p w:rsidR="00B91AF4" w:rsidRPr="00B91AF4" w:rsidRDefault="00B91AF4" w:rsidP="00B91AF4"/>
        </w:tc>
      </w:tr>
      <w:tr w:rsidR="00B91AF4" w:rsidRPr="00B91AF4" w:rsidTr="002D554E">
        <w:trPr>
          <w:trHeight w:val="300"/>
          <w:jc w:val="center"/>
        </w:trPr>
        <w:tc>
          <w:tcPr>
            <w:tcW w:w="400" w:type="dxa"/>
            <w:shd w:val="clear" w:color="auto" w:fill="auto"/>
            <w:noWrap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6520" w:type="dxa"/>
            <w:shd w:val="clear" w:color="auto" w:fill="auto"/>
            <w:noWrap/>
            <w:hideMark/>
          </w:tcPr>
          <w:p w:rsidR="00B91AF4" w:rsidRPr="00B91AF4" w:rsidRDefault="00B91AF4" w:rsidP="00B91AF4">
            <w:r w:rsidRPr="00B91AF4">
              <w:t>ԱԱՀ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20%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1160" w:type="dxa"/>
            <w:shd w:val="clear" w:color="auto" w:fill="auto"/>
            <w:noWrap/>
            <w:vAlign w:val="bottom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  <w:vAlign w:val="bottom"/>
          </w:tcPr>
          <w:p w:rsidR="00B91AF4" w:rsidRPr="00B91AF4" w:rsidRDefault="00B91AF4" w:rsidP="00B91AF4"/>
        </w:tc>
      </w:tr>
      <w:tr w:rsidR="00B91AF4" w:rsidRPr="00B91AF4" w:rsidTr="002D554E">
        <w:trPr>
          <w:trHeight w:val="315"/>
          <w:jc w:val="center"/>
        </w:trPr>
        <w:tc>
          <w:tcPr>
            <w:tcW w:w="400" w:type="dxa"/>
            <w:shd w:val="clear" w:color="auto" w:fill="auto"/>
            <w:noWrap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6520" w:type="dxa"/>
            <w:shd w:val="clear" w:color="auto" w:fill="auto"/>
            <w:noWrap/>
            <w:hideMark/>
          </w:tcPr>
          <w:p w:rsidR="00B91AF4" w:rsidRPr="00B91AF4" w:rsidRDefault="00B91AF4" w:rsidP="00B91AF4">
            <w:r w:rsidRPr="00B91AF4">
              <w:t>Ընդամենը նախահաշվով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:rsidR="00B91AF4" w:rsidRPr="00B91AF4" w:rsidRDefault="00B91AF4" w:rsidP="00B91AF4">
            <w:r w:rsidRPr="00B91AF4">
              <w:t> </w:t>
            </w:r>
          </w:p>
        </w:tc>
        <w:tc>
          <w:tcPr>
            <w:tcW w:w="1160" w:type="dxa"/>
            <w:shd w:val="clear" w:color="auto" w:fill="auto"/>
            <w:noWrap/>
            <w:vAlign w:val="bottom"/>
          </w:tcPr>
          <w:p w:rsidR="00B91AF4" w:rsidRPr="00B91AF4" w:rsidRDefault="00B91AF4" w:rsidP="00B91AF4"/>
        </w:tc>
        <w:tc>
          <w:tcPr>
            <w:tcW w:w="1440" w:type="dxa"/>
            <w:shd w:val="clear" w:color="auto" w:fill="auto"/>
            <w:noWrap/>
          </w:tcPr>
          <w:p w:rsidR="00B91AF4" w:rsidRPr="00B91AF4" w:rsidRDefault="00B91AF4" w:rsidP="00B91AF4"/>
        </w:tc>
      </w:tr>
    </w:tbl>
    <w:p w:rsidR="00B91AF4" w:rsidRPr="00B91AF4" w:rsidRDefault="00B91AF4" w:rsidP="004F5966">
      <w:pPr>
        <w:pStyle w:val="BodyTextIndent"/>
        <w:jc w:val="center"/>
        <w:rPr>
          <w:rFonts w:asciiTheme="minorHAnsi" w:hAnsiTheme="minorHAnsi"/>
          <w:b/>
          <w:sz w:val="24"/>
          <w:szCs w:val="24"/>
          <w:lang w:val="ru-RU"/>
        </w:rPr>
      </w:pPr>
    </w:p>
    <w:p w:rsidR="00D97DDB" w:rsidRDefault="00D647A5" w:rsidP="00302838">
      <w:pPr>
        <w:ind w:firstLine="567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Մասնակիցը միջև մրցակցային ընտրության փաստաթղթերը լրացնելը պետք է տեղում        ծանոթանա կատարվող աշխատանքների ծավալներին (որպեսզի ճիշտ գնահատի հավելված 5-ի՝ պայմանագրի նախագծի,  4.2 կետով սահմանված դրույթը՝ հնարավոր լրացուցիչ աշխատանքների իրականացումը (աշխատանքների գնի մինչև 10 տոկոսը), որը Պատվիրատուի վրա լրացուցիչ ֆինանսական պարտավորություններ չի դնում): </w:t>
      </w:r>
    </w:p>
    <w:p w:rsidR="001D38A2" w:rsidRDefault="00D647A5" w:rsidP="00302838">
      <w:pPr>
        <w:ind w:firstLine="567"/>
        <w:jc w:val="both"/>
        <w:rPr>
          <w:lang w:val="hy-AM"/>
        </w:rPr>
      </w:pPr>
      <w:r w:rsidRPr="00E54171">
        <w:rPr>
          <w:rFonts w:ascii="Sylfaen" w:hAnsi="Sylfaen"/>
          <w:b/>
          <w:sz w:val="20"/>
          <w:lang w:val="af-ZA"/>
        </w:rPr>
        <w:t xml:space="preserve"> </w:t>
      </w:r>
      <w:r w:rsidR="00CD1E91" w:rsidRPr="00AE6910">
        <w:rPr>
          <w:lang w:val="hy-AM"/>
        </w:rPr>
        <w:t>__</w:t>
      </w:r>
      <w:r w:rsidR="00D97DDB">
        <w:rPr>
          <w:lang w:val="hy-AM"/>
        </w:rPr>
        <w:t>__________________</w:t>
      </w:r>
    </w:p>
    <w:p w:rsidR="00CD1E91" w:rsidRPr="00AE6910" w:rsidRDefault="00D97DDB" w:rsidP="00302838">
      <w:pPr>
        <w:ind w:firstLine="567"/>
        <w:jc w:val="both"/>
        <w:rPr>
          <w:lang w:val="hy-AM"/>
        </w:rPr>
      </w:pPr>
      <w:r>
        <w:rPr>
          <w:lang w:val="hy-AM"/>
        </w:rPr>
        <w:t>_____________</w:t>
      </w:r>
      <w:r w:rsidR="00CD1E91" w:rsidRPr="00AE6910">
        <w:rPr>
          <w:lang w:val="hy-AM"/>
        </w:rPr>
        <w:t xml:space="preserve">________ </w:t>
      </w:r>
      <w:r w:rsidR="00CD1E91" w:rsidRPr="00AE6910">
        <w:rPr>
          <w:lang w:val="hy-AM"/>
        </w:rPr>
        <w:tab/>
        <w:t xml:space="preserve">            ____________ </w:t>
      </w:r>
    </w:p>
    <w:p w:rsidR="00CD1E91" w:rsidRPr="00AE6910" w:rsidRDefault="00CD1E91" w:rsidP="00302838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 xml:space="preserve">    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B91AF4" w:rsidRDefault="00B91AF4" w:rsidP="00D625C5">
      <w:pPr>
        <w:jc w:val="right"/>
        <w:rPr>
          <w:rFonts w:ascii="Sylfaen" w:hAnsi="Sylfaen"/>
          <w:b/>
          <w:sz w:val="20"/>
          <w:szCs w:val="20"/>
          <w:lang w:val="es-ES"/>
        </w:rPr>
      </w:pPr>
    </w:p>
    <w:p w:rsidR="00A24719" w:rsidRPr="00D625C5" w:rsidRDefault="00A24719" w:rsidP="00D625C5">
      <w:pPr>
        <w:jc w:val="right"/>
        <w:rPr>
          <w:rFonts w:ascii="Sylfaen" w:hAnsi="Sylfaen"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es-ES"/>
        </w:rPr>
        <w:lastRenderedPageBreak/>
        <w:t>Пр</w:t>
      </w:r>
      <w:r w:rsidR="00592452" w:rsidRPr="00D625C5">
        <w:rPr>
          <w:rFonts w:ascii="Sylfaen" w:hAnsi="Sylfaen"/>
          <w:b/>
          <w:sz w:val="20"/>
          <w:szCs w:val="20"/>
          <w:lang w:val="es-ES"/>
        </w:rPr>
        <w:t>иложение 4.2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 w:rsidRPr="00D625C5">
        <w:rPr>
          <w:rFonts w:ascii="Sylfaen" w:hAnsi="Sylfaen"/>
          <w:sz w:val="20"/>
          <w:lang w:val="af-ZA"/>
        </w:rPr>
        <w:t>конкурентного  отбора</w:t>
      </w:r>
      <w:r w:rsidRPr="00D625C5">
        <w:rPr>
          <w:rFonts w:ascii="Sylfaen" w:hAnsi="Sylfaen"/>
          <w:sz w:val="20"/>
          <w:lang w:val="af-ZA"/>
        </w:rPr>
        <w:t xml:space="preserve"> </w:t>
      </w:r>
    </w:p>
    <w:p w:rsidR="00A24719" w:rsidRPr="00D625C5" w:rsidRDefault="00A24719" w:rsidP="00D625C5">
      <w:pPr>
        <w:pStyle w:val="Heading9"/>
        <w:jc w:val="right"/>
        <w:rPr>
          <w:rFonts w:ascii="Sylfaen" w:hAnsi="Sylfaen"/>
          <w:color w:val="auto"/>
          <w:sz w:val="20"/>
        </w:rPr>
      </w:pPr>
      <w:r w:rsidRPr="00D625C5">
        <w:rPr>
          <w:rFonts w:ascii="Sylfaen" w:hAnsi="Sylfaen"/>
          <w:sz w:val="20"/>
          <w:lang w:val="af-ZA"/>
        </w:rPr>
        <w:t xml:space="preserve">под кодом </w:t>
      </w:r>
      <w:r w:rsidR="00B91AF4">
        <w:rPr>
          <w:rFonts w:ascii="Sylfaen" w:hAnsi="Sylfaen"/>
          <w:sz w:val="20"/>
          <w:lang w:val="af-ZA"/>
        </w:rPr>
        <w:t>№210/GArm/25_5.4_044/01.07.25</w:t>
      </w:r>
      <w:r w:rsidR="00D05CD0" w:rsidRPr="00D625C5">
        <w:rPr>
          <w:rFonts w:ascii="Sylfaen" w:hAnsi="Sylfaen"/>
          <w:sz w:val="20"/>
          <w:lang w:val="af-ZA"/>
        </w:rPr>
        <w:t xml:space="preserve"> </w:t>
      </w:r>
      <w:r w:rsidR="00592452" w:rsidRPr="00D625C5">
        <w:rPr>
          <w:rFonts w:ascii="Sylfaen" w:hAnsi="Sylfaen"/>
          <w:sz w:val="20"/>
          <w:lang w:val="af-ZA"/>
        </w:rPr>
        <w:t xml:space="preserve">  </w:t>
      </w:r>
    </w:p>
    <w:p w:rsidR="0013285A" w:rsidRPr="00D97DDB" w:rsidRDefault="0013285A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  <w:gridCol w:w="4490"/>
      </w:tblGrid>
      <w:tr w:rsidR="00AF771B" w:rsidRPr="00A83245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8463B9" w:rsidRDefault="0001120D" w:rsidP="0054771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 w:rsidR="00547711"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F771B" w:rsidRPr="00B91AF4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B66EFF" w:rsidRDefault="00B91AF4" w:rsidP="00B66EFF">
            <w:pPr>
              <w:pStyle w:val="BodyTextIndent"/>
              <w:jc w:val="center"/>
              <w:rPr>
                <w:rFonts w:asciiTheme="minorHAnsi" w:hAnsiTheme="minorHAnsi" w:cs="Arial"/>
                <w:b/>
                <w:lang w:val="ru-RU"/>
              </w:rPr>
            </w:pPr>
            <w:r>
              <w:rPr>
                <w:rFonts w:ascii="Calibri" w:hAnsi="Calibri" w:cs="Calibri"/>
                <w:b/>
                <w:lang w:val="ru-RU"/>
              </w:rPr>
              <w:t>Капитальный ремонт действующей системы теплоснабжения административного здания Абовянского ФГГ ЗАО «Газпром Армения»</w:t>
            </w:r>
            <w:bookmarkStart w:id="0" w:name="_GoBack"/>
            <w:bookmarkEnd w:id="0"/>
            <w:r w:rsidR="00B66EFF">
              <w:rPr>
                <w:b/>
                <w:lang w:val="ru-RU"/>
              </w:rPr>
              <w:t xml:space="preserve"> </w:t>
            </w:r>
          </w:p>
        </w:tc>
      </w:tr>
      <w:tr w:rsidR="00A5330C" w:rsidRPr="008463B9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330C" w:rsidRPr="008463B9" w:rsidTr="00946D9C">
        <w:trPr>
          <w:trHeight w:val="882"/>
        </w:trPr>
        <w:tc>
          <w:tcPr>
            <w:tcW w:w="4327" w:type="dxa"/>
            <w:shd w:val="clear" w:color="auto" w:fill="auto"/>
          </w:tcPr>
          <w:p w:rsidR="00D647A5" w:rsidRPr="00D647A5" w:rsidRDefault="006C778D" w:rsidP="00D647A5">
            <w:pPr>
              <w:tabs>
                <w:tab w:val="left" w:pos="1941"/>
              </w:tabs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="00D647A5" w:rsidRPr="00591D6C">
              <w:rPr>
                <w:rFonts w:ascii="Sylfaen" w:hAnsi="Sylfaen"/>
                <w:sz w:val="20"/>
                <w:szCs w:val="20"/>
                <w:lang w:val="ru-RU" w:eastAsia="ru-RU"/>
              </w:rPr>
              <w:t>подписания договора</w:t>
            </w:r>
            <w:r w:rsidR="00D647A5">
              <w:rPr>
                <w:rFonts w:ascii="Sylfaen" w:hAnsi="Sylfaen"/>
                <w:sz w:val="20"/>
                <w:szCs w:val="20"/>
                <w:lang w:eastAsia="ru-RU"/>
              </w:rPr>
              <w:t xml:space="preserve"> до</w:t>
            </w:r>
          </w:p>
          <w:p w:rsidR="00A5330C" w:rsidRPr="00AB610E" w:rsidRDefault="00A5330C" w:rsidP="00946D9C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4609" w:type="dxa"/>
            <w:shd w:val="clear" w:color="auto" w:fill="auto"/>
          </w:tcPr>
          <w:p w:rsidR="00D97DDB" w:rsidRDefault="00D05CD0" w:rsidP="00D97DDB">
            <w:pPr>
              <w:tabs>
                <w:tab w:val="left" w:pos="1941"/>
              </w:tabs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91AF4">
              <w:rPr>
                <w:rFonts w:ascii="Sylfaen" w:hAnsi="Sylfaen"/>
                <w:sz w:val="20"/>
                <w:szCs w:val="20"/>
                <w:lang w:eastAsia="ru-RU"/>
              </w:rPr>
              <w:t>01</w:t>
            </w:r>
            <w:r w:rsidR="0056277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B316AB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B91AF4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56277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207E7A">
              <w:rPr>
                <w:rFonts w:ascii="Sylfaen" w:hAnsi="Sylfaen"/>
                <w:sz w:val="20"/>
                <w:szCs w:val="20"/>
                <w:lang w:eastAsia="ru-RU"/>
              </w:rPr>
              <w:t>20</w:t>
            </w:r>
            <w:r w:rsidR="00C721FE"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="00207E7A">
              <w:rPr>
                <w:rFonts w:ascii="Sylfaen" w:hAnsi="Sylfaen"/>
                <w:sz w:val="20"/>
                <w:szCs w:val="20"/>
                <w:lang w:eastAsia="ru-RU"/>
              </w:rPr>
              <w:t>г.</w:t>
            </w:r>
          </w:p>
          <w:p w:rsidR="00A5330C" w:rsidRPr="0018664C" w:rsidRDefault="00A5330C" w:rsidP="006C778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</w:tbl>
    <w:p w:rsidR="00592452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D625C5" w:rsidRDefault="00175E48" w:rsidP="0021743E">
      <w:pPr>
        <w:pStyle w:val="BodyTextIndent"/>
        <w:jc w:val="right"/>
        <w:rPr>
          <w:rFonts w:ascii="Sylfaen" w:hAnsi="Sylfaen"/>
          <w:b/>
          <w:i w:val="0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 w:rsidRPr="00D625C5">
        <w:rPr>
          <w:rFonts w:ascii="Sylfaen" w:hAnsi="Sylfaen"/>
          <w:b/>
          <w:i w:val="0"/>
          <w:lang w:val="ru-RU"/>
        </w:rPr>
        <w:t>Приложение 6</w:t>
      </w:r>
    </w:p>
    <w:p w:rsidR="00D625C5" w:rsidRPr="00D625C5" w:rsidRDefault="00D625C5" w:rsidP="00D625C5">
      <w:pPr>
        <w:pStyle w:val="Heading9"/>
        <w:jc w:val="right"/>
        <w:rPr>
          <w:rFonts w:ascii="Sylfaen" w:hAnsi="Sylfaen"/>
          <w:sz w:val="20"/>
          <w:lang w:val="af-ZA"/>
        </w:rPr>
      </w:pPr>
      <w:r w:rsidRPr="00D625C5">
        <w:rPr>
          <w:rFonts w:ascii="Sylfaen" w:hAnsi="Sylfaen"/>
          <w:sz w:val="20"/>
          <w:lang w:val="af-ZA"/>
        </w:rPr>
        <w:t xml:space="preserve">Комиссии конкурентного  отбора </w:t>
      </w:r>
    </w:p>
    <w:p w:rsidR="001E2EF3" w:rsidRPr="00D625C5" w:rsidRDefault="00D625C5" w:rsidP="00D625C5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hy-AM"/>
        </w:rPr>
      </w:pPr>
      <w:r w:rsidRPr="00D625C5">
        <w:rPr>
          <w:rFonts w:ascii="Sylfaen" w:hAnsi="Sylfaen"/>
          <w:b/>
          <w:sz w:val="20"/>
          <w:szCs w:val="20"/>
          <w:lang w:val="af-ZA"/>
        </w:rPr>
        <w:t xml:space="preserve">под кодом </w:t>
      </w:r>
      <w:r w:rsidR="00B91AF4">
        <w:rPr>
          <w:rFonts w:ascii="Sylfaen" w:hAnsi="Sylfaen"/>
          <w:b/>
          <w:sz w:val="20"/>
          <w:szCs w:val="20"/>
          <w:lang w:val="af-ZA"/>
        </w:rPr>
        <w:t>№210/GArm/25_5.4_044/01.07.25</w:t>
      </w:r>
      <w:r w:rsidR="00D05CD0" w:rsidRPr="00D625C5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592452" w:rsidRPr="00D625C5">
        <w:rPr>
          <w:rFonts w:ascii="Sylfaen" w:hAnsi="Sylfaen"/>
          <w:b/>
          <w:sz w:val="20"/>
          <w:szCs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Pr="00F50435" w:rsidRDefault="00B91AF4" w:rsidP="001E2EF3">
      <w:pPr>
        <w:jc w:val="center"/>
        <w:rPr>
          <w:b/>
          <w:sz w:val="16"/>
          <w:szCs w:val="16"/>
          <w:lang w:val="nl-NL"/>
        </w:rPr>
      </w:pPr>
      <w:r>
        <w:rPr>
          <w:b/>
          <w:sz w:val="20"/>
          <w:lang w:val="af-ZA"/>
        </w:rPr>
        <w:t>№210/GArm/25_5.4_044/01.07.25</w:t>
      </w:r>
      <w:r w:rsidR="00D05CD0" w:rsidRPr="00F50435">
        <w:rPr>
          <w:b/>
          <w:sz w:val="20"/>
          <w:lang w:val="af-ZA"/>
        </w:rPr>
        <w:t xml:space="preserve"> </w:t>
      </w:r>
      <w:r w:rsidR="00592452" w:rsidRPr="00F50435">
        <w:rPr>
          <w:b/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B91AF4">
        <w:rPr>
          <w:sz w:val="20"/>
          <w:lang w:val="af-ZA"/>
        </w:rPr>
        <w:t>№210/GArm/25_5.4_044/01.07.25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B91AF4">
        <w:rPr>
          <w:sz w:val="20"/>
          <w:lang w:val="af-ZA"/>
        </w:rPr>
        <w:t>№210/GArm/25_5.4_044/01.07.25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B91AF4">
        <w:rPr>
          <w:sz w:val="20"/>
          <w:lang w:val="af-ZA"/>
        </w:rPr>
        <w:t>№210/GArm/25_5.4_044/01.07.25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1F365F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B91AF4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B91AF4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B91AF4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B91AF4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D97DDB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D97DDB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D97DDB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5260E2" w:rsidRPr="00A46ECA" w:rsidRDefault="005260E2" w:rsidP="005260E2">
      <w:pPr>
        <w:jc w:val="right"/>
        <w:rPr>
          <w:rFonts w:ascii="Sylfaen" w:hAnsi="Sylfaen" w:cs="Sylfaen"/>
          <w:sz w:val="20"/>
          <w:szCs w:val="20"/>
          <w:lang w:val="hy-AM"/>
        </w:rPr>
      </w:pPr>
      <w:r w:rsidRPr="00664589">
        <w:rPr>
          <w:rFonts w:ascii="Sylfaen" w:hAnsi="Sylfaen" w:cs="Sylfaen"/>
          <w:sz w:val="20"/>
          <w:szCs w:val="20"/>
          <w:lang w:val="hy-AM"/>
        </w:rPr>
        <w:lastRenderedPageBreak/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5260E2" w:rsidRPr="002F150A" w:rsidRDefault="005260E2" w:rsidP="005260E2">
      <w:pPr>
        <w:ind w:firstLine="540"/>
        <w:jc w:val="center"/>
        <w:rPr>
          <w:rFonts w:ascii="Arial Armenian" w:hAnsi="Arial Armenian"/>
          <w:sz w:val="26"/>
          <w:szCs w:val="26"/>
          <w:lang w:val="hy-AM"/>
        </w:rPr>
      </w:pPr>
    </w:p>
    <w:p w:rsidR="005260E2" w:rsidRPr="00C86008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ä²ÚØ²Ü²¶Æð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>ÞÇÝ³ñ³ñ³Ï³Ý Î³å³ÉÇ</w:t>
      </w:r>
    </w:p>
    <w:p w:rsidR="005260E2" w:rsidRPr="007C0F4C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hy-AM"/>
        </w:rPr>
      </w:pPr>
    </w:p>
    <w:p w:rsidR="005260E2" w:rsidRPr="007C0F4C" w:rsidRDefault="005260E2" w:rsidP="005260E2">
      <w:pPr>
        <w:rPr>
          <w:rFonts w:ascii="Arial Armenian" w:hAnsi="Arial Armenian"/>
          <w:sz w:val="22"/>
          <w:szCs w:val="22"/>
          <w:lang w:val="hy-AM"/>
        </w:rPr>
      </w:pPr>
      <w:r w:rsidRPr="007C0F4C">
        <w:rPr>
          <w:rFonts w:ascii="Arial Armenian" w:hAnsi="Arial Armenian"/>
          <w:sz w:val="22"/>
          <w:szCs w:val="22"/>
          <w:lang w:val="hy-AM"/>
        </w:rPr>
        <w:t xml:space="preserve">ù.ºñ¨³Ý     </w:t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</w:r>
      <w:r w:rsidRPr="007C0F4C">
        <w:rPr>
          <w:rFonts w:ascii="Arial Armenian" w:hAnsi="Arial Armenian"/>
          <w:sz w:val="22"/>
          <w:szCs w:val="22"/>
          <w:lang w:val="hy-AM"/>
        </w:rPr>
        <w:tab/>
        <w:t xml:space="preserve">                             </w:t>
      </w:r>
      <w:r>
        <w:rPr>
          <w:rFonts w:ascii="Arial Armenian" w:hAnsi="Arial Armenian"/>
          <w:sz w:val="22"/>
          <w:szCs w:val="22"/>
          <w:lang w:val="hy-AM"/>
        </w:rPr>
        <w:t xml:space="preserve">             </w:t>
      </w:r>
      <w:r w:rsidRPr="007C0F4C">
        <w:rPr>
          <w:rFonts w:ascii="Arial Armenian" w:hAnsi="Arial Armenian"/>
          <w:sz w:val="22"/>
          <w:szCs w:val="22"/>
          <w:lang w:val="hy-AM"/>
        </w:rPr>
        <w:t>§____¦__________202</w:t>
      </w:r>
      <w:r w:rsidRPr="00476714">
        <w:rPr>
          <w:rFonts w:ascii="Arial Armenian" w:hAnsi="Arial Armenian"/>
          <w:sz w:val="22"/>
          <w:szCs w:val="22"/>
          <w:lang w:val="hy-AM"/>
        </w:rPr>
        <w:t>5</w:t>
      </w:r>
      <w:r w:rsidRPr="007C0F4C">
        <w:rPr>
          <w:rFonts w:ascii="Arial Armenian" w:hAnsi="Arial Armenian"/>
          <w:sz w:val="22"/>
          <w:szCs w:val="22"/>
          <w:lang w:val="hy-AM"/>
        </w:rPr>
        <w:t>Ã.</w:t>
      </w:r>
    </w:p>
    <w:p w:rsidR="005260E2" w:rsidRPr="007C0F4C" w:rsidRDefault="005260E2" w:rsidP="005260E2">
      <w:pPr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</w:p>
    <w:p w:rsidR="005260E2" w:rsidRPr="007C0F4C" w:rsidRDefault="005260E2" w:rsidP="005260E2">
      <w:pPr>
        <w:ind w:firstLine="720"/>
        <w:jc w:val="both"/>
        <w:rPr>
          <w:rFonts w:ascii="Arial Armenian" w:hAnsi="Arial Armenian"/>
          <w:bCs/>
          <w:sz w:val="22"/>
          <w:szCs w:val="22"/>
          <w:lang w:val="hy-AM"/>
        </w:rPr>
      </w:pP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§¶³½åñáÙ ²ñÙ»ÝÇ³¦ ö´À-Ý, ³ÛëáõÑ»ï` ä³ïíÇñ³ïáõ, </w:t>
      </w:r>
      <w:r w:rsidRPr="007C0F4C">
        <w:rPr>
          <w:rFonts w:ascii="Arial Armenian" w:hAnsi="Arial Armenian"/>
          <w:sz w:val="22"/>
          <w:szCs w:val="22"/>
          <w:lang w:val="hy-AM"/>
        </w:rPr>
        <w:t xml:space="preserve">Ç 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>¹»Ùë §¶³½åñáÙ ²ñÙ»ÝÇ³¦ ö´À-Ç ______________________________________________________________</w:t>
      </w:r>
      <w:r w:rsidRPr="00B537C7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7C0F4C">
        <w:rPr>
          <w:rFonts w:ascii="Arial Armenian" w:hAnsi="Arial Armenian"/>
          <w:bCs/>
          <w:sz w:val="22"/>
          <w:szCs w:val="22"/>
          <w:lang w:val="hy-AM"/>
        </w:rPr>
        <w:t xml:space="preserve"> ÙÇ ÏáÕÙÇó, ¨ ________________-Ý</w:t>
      </w:r>
      <w:r w:rsidRPr="007C0F4C">
        <w:rPr>
          <w:rFonts w:ascii="Arial Armenian" w:hAnsi="Arial Armenian" w:cs="Arial Armenian"/>
          <w:sz w:val="22"/>
          <w:szCs w:val="22"/>
          <w:lang w:val="hy-AM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³ÛëáõÑ»ïª Î³å³É³éáõ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, </w:t>
      </w:r>
      <w:r w:rsidRPr="00196E71">
        <w:rPr>
          <w:rFonts w:ascii="Arial Armenian" w:hAnsi="Arial Armenian" w:cs="Arial Armenian"/>
          <w:sz w:val="22"/>
          <w:szCs w:val="22"/>
          <w:lang w:val="af-ZA"/>
        </w:rPr>
        <w:t>Ç ¹»Ùë ïÝûñ»Ý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 ___________________, </w:t>
      </w:r>
      <w:r w:rsidRPr="007C0F4C">
        <w:rPr>
          <w:rFonts w:ascii="Arial Armenian" w:hAnsi="Arial Armenian"/>
          <w:sz w:val="22"/>
          <w:szCs w:val="22"/>
          <w:lang w:val="hy-AM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î»ñÙÇÝÝ»ñ ¨ ë³ÑÙ³ÝáõÙÝ»ñ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ä³ÛÙ³Ý³·Çñª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ëáõÛÝ å³ÛÙ³Ý³·ÇñÁ, ³Û¹ ÃíáõÙ` ¹ñ³ Éñ³óáõóÇã Ñ³Ù³Ó³ÛÝ³·ñ»ñÁ ¨ Ñ³í»Éí³ÍÝ»ñÁ: 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 xml:space="preserve">ä³ÛÙ³Ý³·ÇñÁ ÏÝùí³Í ¿ §¶³½åñáÙ ²ñÙ»ÝÇ³¦ ö´À-Ç  </w:t>
      </w:r>
      <w:r>
        <w:rPr>
          <w:rFonts w:ascii="Arial Armenian" w:hAnsi="Arial Armenian"/>
          <w:sz w:val="22"/>
          <w:szCs w:val="22"/>
          <w:lang w:val="af-ZA"/>
        </w:rPr>
        <w:t>¶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ÝáõÙÝ»ñÇ Ý³Ë³å³ïñ³ëïÙ³Ý ¨ ³ÝóÏ³óÙ³Ý µ³ÅÝÇ ÏáÕÙÇó ³ÝóÏ³óí³Í </w:t>
      </w:r>
      <w:r w:rsidRPr="00A14585">
        <w:rPr>
          <w:rFonts w:ascii="Arial" w:hAnsi="Arial" w:cs="Arial"/>
          <w:sz w:val="22"/>
          <w:szCs w:val="22"/>
          <w:lang w:val="hy-AM"/>
        </w:rPr>
        <w:t>№</w:t>
      </w:r>
      <w:r>
        <w:rPr>
          <w:rFonts w:ascii="Arial" w:hAnsi="Arial" w:cs="Arial"/>
          <w:sz w:val="22"/>
          <w:szCs w:val="22"/>
          <w:lang w:val="af-ZA"/>
        </w:rPr>
        <w:t>_________________________</w:t>
      </w:r>
      <w:r>
        <w:rPr>
          <w:rFonts w:ascii="Sylfaen" w:hAnsi="Sylfaen" w:cs="Arial"/>
          <w:sz w:val="22"/>
          <w:szCs w:val="22"/>
          <w:lang w:val="hy-AM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Í³ÍÏ³·ñáíª µ³ó ³é³ç³ñÏÝ»ñÇ Ñ³ñóÙ³Ý  ·ÝÙ³Ý ·áñÍÁÝÃ³óÇ Ñ³ÝÓÝ³ÅáÕáíÇ</w:t>
      </w:r>
      <w:r>
        <w:rPr>
          <w:rFonts w:ascii="Arial Armenian" w:hAnsi="Arial Armenian"/>
          <w:sz w:val="22"/>
          <w:szCs w:val="22"/>
          <w:lang w:val="af-ZA"/>
        </w:rPr>
        <w:t xml:space="preserve"> 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Ã.-Ç ÃÇí </w:t>
      </w:r>
      <w:r>
        <w:rPr>
          <w:rFonts w:ascii="Arial Armenian" w:hAnsi="Arial Armenian"/>
          <w:sz w:val="22"/>
          <w:szCs w:val="22"/>
          <w:lang w:val="af-ZA"/>
        </w:rPr>
        <w:t xml:space="preserve">_ </w:t>
      </w:r>
      <w:r w:rsidRPr="00A14585">
        <w:rPr>
          <w:rFonts w:ascii="Arial Armenian" w:hAnsi="Arial Armenian"/>
          <w:sz w:val="22"/>
          <w:szCs w:val="22"/>
          <w:lang w:val="af-ZA"/>
        </w:rPr>
        <w:t>³ñÓ³Ý³·ñáõÃÛ³ÝÁ Ñ³Ù³å³ï³ëË³Ý: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</w:t>
      </w:r>
      <w:r w:rsidRPr="00A14585">
        <w:rPr>
          <w:rFonts w:ascii="Arial Armenian" w:hAnsi="Arial Armenian"/>
          <w:sz w:val="22"/>
          <w:szCs w:val="22"/>
          <w:lang w:val="af-ZA"/>
        </w:rPr>
        <w:t>ª ßÇÝ³ñ³ñáõÃÛ³Ùµ ³í³ñïí³Í ¨ ß³Ñ³·áñÍÙ³Ý ÁÝ¹áõÝí³Í ³Ýß³ñÅ ·áõÛùÇ ûµÛ»Ïï: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ä³ïíÇñ³ïáõÇ ä³ï³ëË³Ý³ïáõ ³ÝÓ</w:t>
      </w:r>
      <w:r w:rsidRPr="00A14585">
        <w:rPr>
          <w:rFonts w:ascii="Arial Armenian" w:hAnsi="Arial Armenian"/>
          <w:sz w:val="22"/>
          <w:szCs w:val="22"/>
          <w:lang w:val="af-ZA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Ü³Ë³Ñ³ßí³ÛÇÝ ÷³ëï³ÃÕÃ»ñ</w:t>
      </w:r>
      <w:r w:rsidRPr="00A14585">
        <w:rPr>
          <w:rFonts w:ascii="Arial Armenian" w:hAnsi="Arial Armenian"/>
          <w:sz w:val="22"/>
          <w:szCs w:val="22"/>
          <w:lang w:val="af-ZA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</w:t>
      </w:r>
      <w:r w:rsidRPr="00A14585">
        <w:rPr>
          <w:rFonts w:ascii="Arial Armenian" w:hAnsi="Arial Armenian"/>
          <w:sz w:val="22"/>
          <w:szCs w:val="22"/>
          <w:lang w:val="af-ZA"/>
        </w:rPr>
        <w:t>ª ä³ïíÇñ³ïáõ Ï³Ù Î³å³É³éáõ: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ÎáÕÙ»ñª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 ä³ïíÇñ³ïáõ ¨ Î³å³É³éáõ Ñ³Ù³ï»Õ: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Ü³Ë³·Í³ÛÇÝ ÷³ëï³ÃÕÃ»ñª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²ßË³ï³ÝùÝ»ñÇ ¶ÇÝÁª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úµÛ»ÏïÇ ßÇÝ³ñ³ñáõÃÛ³Ý ³ÙµáÕç³Ï³Ý ³ñÅ»ùÁ, áñÇ ·áõÙ³ñÁ ë³ÑÙ³Ýí³Í ¿ ä³ÛÙ³Ý³·ñÇ 3.1. Ï»ïáõÙ: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Î³å³É³éáõÇ îÝï»ëáõÙÁª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14585">
        <w:rPr>
          <w:rFonts w:ascii="Arial Armenian" w:hAnsi="Arial Armenian"/>
          <w:b/>
          <w:sz w:val="22"/>
          <w:szCs w:val="22"/>
          <w:lang w:val="af-ZA"/>
        </w:rPr>
        <w:t>Î»ÝïñáÝ³óí³Í Ù³ï³Ï³ñ³ñª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 ÝßíáõÙ »Ý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t xml:space="preserve">§¶³½åñáÙ ²ñÙ»ÝÇ³¦ </w:t>
      </w:r>
      <w:r w:rsidRPr="00A14585">
        <w:rPr>
          <w:rFonts w:ascii="Arial Armenian" w:hAnsi="Arial Armenian"/>
          <w:sz w:val="22"/>
          <w:szCs w:val="22"/>
          <w:lang w:val="af-ZA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</w:r>
    </w:p>
    <w:p w:rsidR="005260E2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1.ä³ÛÙ³Ý³·ñÇ ³é³ñÏ³Ý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54949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1.1.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D6086C">
        <w:rPr>
          <w:rFonts w:ascii="Arial Armenian" w:hAnsi="Arial Armenian"/>
          <w:sz w:val="22"/>
          <w:szCs w:val="22"/>
          <w:lang w:val="af-ZA"/>
        </w:rPr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D6086C">
        <w:rPr>
          <w:rFonts w:ascii="Sylfaen" w:hAnsi="Sylfaen" w:cs="Sylfaen"/>
          <w:sz w:val="22"/>
          <w:szCs w:val="22"/>
          <w:lang w:val="af-ZA"/>
        </w:rPr>
        <w:t>՝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Cs/>
          <w:sz w:val="22"/>
          <w:szCs w:val="22"/>
          <w:lang w:val="af-ZA"/>
        </w:rPr>
        <w:t>§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ûµÛ»ÏïÇ </w:t>
      </w:r>
      <w:r>
        <w:rPr>
          <w:rFonts w:ascii="Arial Armenian" w:hAnsi="Arial Armenian"/>
          <w:sz w:val="22"/>
          <w:szCs w:val="22"/>
          <w:lang w:val="af-ZA"/>
        </w:rPr>
        <w:t>(</w:t>
      </w:r>
      <w:r w:rsidRPr="00CC38E8">
        <w:rPr>
          <w:rFonts w:ascii="Arial Armenian" w:hAnsi="Arial Armenian" w:cs="Sylfaen"/>
          <w:sz w:val="22"/>
          <w:szCs w:val="22"/>
          <w:lang w:val="af-ZA"/>
        </w:rPr>
        <w:t>Ý³Ë³·ÇÍª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C7974">
        <w:rPr>
          <w:rFonts w:ascii="Arial Armenian" w:hAnsi="Arial Armenian" w:cs="Arial Armenian"/>
          <w:color w:val="000000" w:themeColor="text1"/>
          <w:sz w:val="22"/>
          <w:szCs w:val="22"/>
          <w:lang w:val="af-ZA"/>
        </w:rPr>
        <w:t xml:space="preserve">ÜÜö </w:t>
      </w:r>
      <w:r w:rsidRPr="007C7974">
        <w:rPr>
          <w:rFonts w:ascii="Arial" w:hAnsi="Arial" w:cs="Arial"/>
          <w:color w:val="000000" w:themeColor="text1"/>
          <w:sz w:val="22"/>
          <w:szCs w:val="22"/>
          <w:lang w:val="af-ZA"/>
        </w:rPr>
        <w:t>№</w:t>
      </w:r>
      <w:r>
        <w:rPr>
          <w:rFonts w:ascii="Arial" w:hAnsi="Arial" w:cs="Arial"/>
          <w:color w:val="000000" w:themeColor="text1"/>
          <w:sz w:val="22"/>
          <w:szCs w:val="22"/>
          <w:lang w:val="af-ZA"/>
        </w:rPr>
        <w:t xml:space="preserve">______, </w:t>
      </w:r>
      <w:r w:rsidRPr="006854B1">
        <w:rPr>
          <w:rFonts w:ascii="Arial Armenian" w:hAnsi="Arial Armenian" w:cs="Sylfaen"/>
          <w:sz w:val="22"/>
          <w:szCs w:val="22"/>
          <w:lang w:val="af-ZA"/>
        </w:rPr>
        <w:t>ûµÛ»Ïïª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ÎÜ-</w:t>
      </w:r>
      <w:r>
        <w:rPr>
          <w:rFonts w:ascii="Arial Armenian" w:hAnsi="Arial Armenian" w:cs="Arial LatArm"/>
          <w:sz w:val="22"/>
          <w:szCs w:val="22"/>
          <w:lang w:val="af-ZA"/>
        </w:rPr>
        <w:t>_______</w:t>
      </w:r>
      <w:r w:rsidRPr="007876AA">
        <w:rPr>
          <w:rFonts w:ascii="Arial Armenian" w:hAnsi="Arial Armenian" w:cs="Arial LatArm"/>
          <w:sz w:val="22"/>
          <w:szCs w:val="22"/>
          <w:lang w:val="af-ZA"/>
        </w:rPr>
        <w:t>)</w:t>
      </w:r>
      <w:r w:rsidRPr="00D6086C"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D6086C">
        <w:rPr>
          <w:rFonts w:ascii="Arial Armenian" w:hAnsi="Arial Armenian" w:cs="Arial Armenian"/>
          <w:sz w:val="22"/>
          <w:szCs w:val="22"/>
          <w:lang w:val="af-ZA"/>
        </w:rPr>
        <w:lastRenderedPageBreak/>
        <w:t xml:space="preserve">ßÇÝÑ³í³ù³ÏóÙ³Ý ³ßË³ï³ÝùÝ»ñÁ (³ÛëáõÑ»ï` úµÛ»Ïï), </w:t>
      </w:r>
      <w:r w:rsidRPr="00A54949">
        <w:rPr>
          <w:rFonts w:ascii="Arial Armenian" w:hAnsi="Arial Armenian"/>
          <w:sz w:val="22"/>
          <w:szCs w:val="22"/>
          <w:lang w:val="af-ZA"/>
        </w:rPr>
        <w:t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1.2.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2.ÎáÕÙ»ñÇ Çñ³íáõÝùÝ»ñÝ áõ å³ñï³íáñáõÃÛáõÝÝ»ñÁ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A14585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áõÝÇª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å³ñï³íáñíáõÙ ¿`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Çñ³íáõÝù áõÝÇ úµÛ»ÏïÁ Ñ³ÝÓÝ»É ä³ÛÙ³Ý³·ñáí ë³ÑÙ³Ýí³Í Å³ÙÏ»ïÇó ßáõï: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å³ñï³íáñ ¿ª 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 ä³ïíÇñ³ïáõÇÝ ä³ÛÙ³Ý³·ñáí ë³ÑÙ³Ýí³Í Å³ÙÏ»ïáõÙ.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 2.4.4.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³ÝÑ³å³Õ ï»Õ»Ï³óÝ»É ä³ïíÇñ³ïáõÇÝ (</w:t>
      </w:r>
      <w:r w:rsidRPr="008471BC">
        <w:rPr>
          <w:rFonts w:ascii="Arial Armenian" w:hAnsi="Arial Armenian"/>
          <w:sz w:val="22"/>
          <w:szCs w:val="22"/>
          <w:lang w:val="pt-BR"/>
        </w:rPr>
        <w:t>¿É»ÏïñáÝ³ÛÇÝ ÷áëïÇ ¨ Ñ»é³Ëáë³ÛÇÝ Ï³åÇ  ÙÇçáóáí</w:t>
      </w:r>
      <w:r w:rsidRPr="008471BC">
        <w:rPr>
          <w:rFonts w:ascii="Arial Armenian" w:hAnsi="Arial Armenian"/>
          <w:sz w:val="22"/>
          <w:szCs w:val="22"/>
          <w:lang w:val="af-ZA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2.4.6.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ä³ÛÙ³Ý³·ñáí ë³ÑÙ³Ýí³Í Ï³ñ·áí »ÝÃ³Ï³å³É³éáõÝ»ñÇ Ý»ñ·ñ³íÙ³Ý ¹»åùáõÙ »ÝÃ³Ï³å³É³éáõÝ»ñÇ Ñ»ï ÏÝùíáÕ å³ÛÙ³Ý³·ñ»ñáõÙ Ý»ñ³é»É ÐÐ ûñ»Ýë¹ñáõÃÛ³Ý ¨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5260E2" w:rsidRPr="00CA0CB9" w:rsidRDefault="005260E2" w:rsidP="005260E2">
      <w:pPr>
        <w:ind w:firstLine="720"/>
        <w:jc w:val="both"/>
        <w:rPr>
          <w:rFonts w:ascii="Arial Armenian" w:hAnsi="Arial Armenian"/>
          <w:color w:val="FF0000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</w:t>
      </w:r>
      <w:r>
        <w:rPr>
          <w:rFonts w:ascii="Arial Armenian" w:hAnsi="Arial Armenian"/>
          <w:sz w:val="22"/>
          <w:szCs w:val="22"/>
          <w:lang w:val="af-ZA"/>
        </w:rPr>
        <w:t xml:space="preserve">,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ÇÝãå»ë Ý³¨ Î³å³É³éáõÝ Í³ÝáÃ³ó»É ¿ §¶³½åñáÙ ²ñÙ»ÝÇ³¦ ö´À-Çª          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àñ³ÏÇ ù³Õ³ù³Ï³ÝáõÃÛ³ÝÁ (ISO 9001:2015),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23.11.2022Ã. ÃÇí 107 Ññ³Ù³Ýáí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¾ÏáÉá·Ç³Ï³Ý ù³Õ³ù³Ï³ÝáõÃÛ³ÝÁ (ISO 14001:2015),</w:t>
      </w:r>
    </w:p>
    <w:p w:rsidR="005260E2" w:rsidRPr="00CA0CB9" w:rsidRDefault="005260E2" w:rsidP="005260E2">
      <w:pPr>
        <w:jc w:val="both"/>
        <w:rPr>
          <w:rFonts w:ascii="Arial Armenian" w:hAnsi="Arial Armenian" w:cs="Sylfaen"/>
          <w:color w:val="FF0000"/>
          <w:lang w:val="af-ZA"/>
        </w:rPr>
      </w:pP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>-</w:t>
      </w:r>
      <w:r w:rsidRPr="00CA0CB9">
        <w:rPr>
          <w:rFonts w:ascii="Arial Armenian" w:hAnsi="Arial Armenian" w:cs="Sylfaen"/>
          <w:color w:val="FF0000"/>
          <w:lang w:val="af-ZA"/>
        </w:rPr>
        <w:t xml:space="preserve">28.04.2017Ã. ÃÇí 40 Ññ³Ù³Ýáí  Ñ³ëï³ïí³Í </w:t>
      </w:r>
      <w:r w:rsidRPr="00CA0CB9">
        <w:rPr>
          <w:rFonts w:ascii="Arial Armenian" w:hAnsi="Arial Armenian"/>
          <w:color w:val="FF0000"/>
          <w:sz w:val="22"/>
          <w:szCs w:val="22"/>
          <w:lang w:val="af-ZA"/>
        </w:rPr>
        <w:t xml:space="preserve">§¶³½åñáÙ ²ñÙ»ÝÇ³¦ </w:t>
      </w:r>
      <w:r w:rsidRPr="00CA0CB9">
        <w:rPr>
          <w:rFonts w:ascii="Arial Armenian" w:hAnsi="Arial Armenian" w:cs="Sylfaen"/>
          <w:color w:val="FF0000"/>
          <w:lang w:val="af-ZA"/>
        </w:rPr>
        <w:t>ö´À ²ßË³ï³ÝùÇ ³Ýíï³Ý·áõÃÛ³Ý, ³éáÕçáõÃÛ³Ý å³Ñå³ÝÙ³Ý ¨ Ññ¹»Ñ³ÛÇÝ áõ ×³Ý³å³ñÑ³ÛÇÝ »ñÃ¨»ÏáõÃÛ³Ý ³Ýíï³Ý·áõÃÛ³Ý ù³Õ³ù³Ï³ÝáõÃÛ³ÝÁ (ISO 45001:2018):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3.²ßË³ï³ÝùÝ»ñÇ ¶ÇÝÁ  ¨ í×³ñÙ³Ý Ï³ñ·Á</w:t>
      </w:r>
    </w:p>
    <w:p w:rsidR="005260E2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3.1.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úµÛ»ÏïÇ ßÇÝ³ñ³ñáõÃÛ³Ý Ñ³Ù³ñ 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Î³å³É³éáõÇ ²ßË³ï³ÝùÝ»ñÇ ÁÝ¹Ñ³Ýáõñ ¶ÇÝÁ Ï³½ÙáõÙ ¿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¹ñ³Ù, ²²Ðª </w:t>
      </w:r>
      <w:r>
        <w:rPr>
          <w:rFonts w:ascii="Arial Armenian" w:hAnsi="Arial Armenian"/>
          <w:sz w:val="22"/>
          <w:szCs w:val="22"/>
          <w:lang w:val="af-ZA"/>
        </w:rPr>
        <w:t xml:space="preserve">___________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</w:t>
      </w:r>
      <w:r w:rsidRPr="00A14585">
        <w:rPr>
          <w:rFonts w:ascii="Arial Armenian" w:hAnsi="Arial Armenian"/>
          <w:sz w:val="22"/>
          <w:szCs w:val="22"/>
          <w:lang w:val="af-ZA"/>
        </w:rPr>
        <w:t>) ÐÐ ¹ñ³Ù, ²ßË³ï³ÝùÝ»ñÇ ÁÝ¹Ñ³Ýáõñ ¶ÇÝÁ, Ý»ñ³éÛ³É ²²Ð-Ý, Ï³½ÙáõÙ ¿</w:t>
      </w:r>
      <w:r>
        <w:rPr>
          <w:rFonts w:ascii="Arial Armenian" w:hAnsi="Arial Armenian"/>
          <w:sz w:val="22"/>
          <w:szCs w:val="22"/>
          <w:lang w:val="af-ZA"/>
        </w:rPr>
        <w:t>`</w:t>
      </w:r>
      <w:r w:rsidRPr="00A116BA">
        <w:rPr>
          <w:rFonts w:ascii="Arial Armenian" w:hAnsi="Arial Armenian"/>
          <w:sz w:val="22"/>
          <w:szCs w:val="22"/>
          <w:lang w:val="af-ZA"/>
        </w:rPr>
        <w:t xml:space="preserve">  </w:t>
      </w:r>
      <w:r>
        <w:rPr>
          <w:rFonts w:ascii="Arial Armenian" w:hAnsi="Arial Armenian"/>
          <w:sz w:val="22"/>
          <w:szCs w:val="22"/>
          <w:lang w:val="af-ZA"/>
        </w:rPr>
        <w:t xml:space="preserve">_________ </w:t>
      </w:r>
      <w:r w:rsidRPr="00A14585">
        <w:rPr>
          <w:rFonts w:ascii="Arial Armenian" w:hAnsi="Arial Armenian"/>
          <w:sz w:val="22"/>
          <w:szCs w:val="22"/>
          <w:lang w:val="af-ZA"/>
        </w:rPr>
        <w:t>(</w:t>
      </w:r>
      <w:r>
        <w:rPr>
          <w:rFonts w:ascii="Arial Armenian" w:hAnsi="Arial Armenian"/>
          <w:sz w:val="22"/>
          <w:szCs w:val="22"/>
          <w:lang w:val="af-ZA"/>
        </w:rPr>
        <w:t>________________________________________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) ÐÐ ¹ñ³Ù: </w:t>
      </w:r>
      <w:r w:rsidRPr="008471BC">
        <w:rPr>
          <w:rFonts w:ascii="Arial Armenian" w:hAnsi="Arial Armenian"/>
          <w:sz w:val="22"/>
          <w:szCs w:val="22"/>
          <w:lang w:val="af-ZA"/>
        </w:rPr>
        <w:t>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3.4.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3.5.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Í³Ëë»ñÁ.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Ñ³ñÃ³ÏÝ»ñÇ /³Û¹ ÃíáõÙ` »ñÏ³Ã·ÍÇ ÷³ÏáõÕÇÝ»ñÇ ¨ Ï³é³Ù³ïáõÛóÝ»ñÇ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Ùßï³Ï³Ý ·áñÍáÕ ³íïáÙ³ÛñáõÕÇÝ»ñÇ å³Ñå³ÝÙ³Ý ¨ ßÇÝ³ñ³ñáõÃÛ³Ý ³í³ñïÇó Ñ»ïá ¹ñ³Ýó í»ñ³Ï³Ý·ÝÙ³Ý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ä³ÛÙ³Ý³·ñÇ å³ÛÙ³ÝÝ»ñÇÝ Ñ³Ù³å³ï³ëË³Ý µ³ÝÏ³ÛÇÝ »ñ³ßËÇùÝ»ñÇ í×³ñÙ³Ý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ëÕ³×³ÛÇÝ éÇëÏ»ñÇ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ë³ÑÙ³Ýí³Í ã³÷³ù³Ý³ÏÝ»ñÇ ë³ÑÙ³ÝÝ»ñáõÙ ³ñï³¹ñáõÃÛ³Ý ¨ ëå³éÙ³Ý Ã³÷áÝÝ»ñÇ ï»Õ³Ï³ÛÙ³Ý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Å³Ù³Ý³Ï³íáñ Ï³éáõÛóÝ»ñÇ Ï³éáõóÙ³Ý Ñ»ï Ï³åí³Í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ÓÙ»é³ÛÇÝ Å³Ù³Ý³Ï³ßñç³ÝáõÙ ßÇÝÑ³í³ù³ÏóÙ³Ý /ßÇÝí»ñ³Ýáñá·Ù³Ý/ ³ßË³ï³ÝùÝ»ñÇ Çñ³Ï³Ý³óÙ³Ý Éñ³óáõóÇã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ÝáñÙ³É ³ßË³ï³Ýù³ÛÇÝ å³ÛÙ³ÝÝ»ñÇ ³å³ÑáíÙ³ÝÝ áõÕÕí³Í Ñ³ïáõÏ ÙÇçáó³éáõÙÝ»ñÇ ³ÝóÏ³óÙ³Ý Í³Ëë»ñÁ,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Ù³ùë³ÛÇÝ ë³ÑÙ³Ýáí ³åñ³ÝùÝ»ñÇ ï»Õ³÷áËÙ³Ý Ñ³Ù³ñ Î³å³É³éáõÇ ÏáÕÙÇó í×³ñÙ³Ý »ÝÃ³Ï³ Ù³ùë³ÛÇÝ ïáõñù»ñÁ,</w:t>
      </w:r>
    </w:p>
    <w:p w:rsidR="005260E2" w:rsidRPr="008471BC" w:rsidRDefault="005260E2" w:rsidP="005260E2">
      <w:pPr>
        <w:pStyle w:val="ListParagraph"/>
        <w:numPr>
          <w:ilvl w:val="0"/>
          <w:numId w:val="14"/>
        </w:num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3.6.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Ð³Ý·³Ù³ÝùÝ»ñÇ ¿³Ï³Ý ÷á÷áËáõÃÛáõÝ.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5260E2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 xml:space="preserve">4. 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·ÝÇ ÷á÷áËáõÃÛáõÝ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Í³í³ÉÇ Ýí³½»óáõÙ.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 í»ñ³Ý³ÛÙ³Ý Î³å³É³éáõÇ å³Ñ³ÝçÁ.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5260E2" w:rsidRPr="008471BC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4.4. ä³ÛÙ³Ý³·ñÇ ·ÝÇ ÷á÷áËáõÃÛáõÝÁ ßÇÝ³ñ³ñáõÃÛ³Ý Å³ÙÏ»ïÝ»ñÇ »ñÏ³ñ³Ó·Ù³Ý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áñáÝù Ññ³å³ñ³ÏíáõÙ »Ý ÐÐ üÇÝ³ÝëÝ»ñÇ Ý³Ë³ñ³ñáõÃÛ³Ý Ï³ÛùáõÙ Ù³ÏñáïÝï»ë³Ï³Ý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4.5.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4.6.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ÞÇÝ³ñ³ñáõÃÛ³Ý ³ñÅ»ùÇ ÷á÷áËáõÙÁ ³é³í»É ù³Ý 10 ïáÏáëáí.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5.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ÑëÏáÕáõÃÛáõÝÁ ßÇÝ³ñ³ñáõÃÛ³Ý ÝÏ³ïÙ³Ùµ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Çñ³Ï³Ý³óÝáõÙ ¿ ä³ÛÙ³Ý³·ñáí Ý³Ë³ï»ëí³Í ³ÛÉ ÉÇ³½áñáõÃÛáõÝÝ»ñ.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5.1.6.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5260E2" w:rsidRPr="008471BC" w:rsidRDefault="005260E2" w:rsidP="005260E2">
      <w:pPr>
        <w:ind w:firstLine="720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5.2.    ¸ñ³Ù³Ï³Ý ÙÇçáóÝ»ñÇ Í³ËëÙ³Ý ÝÏ³ïÙ³Ùµ ÑëÏáÕáõÃÛ³Ý ÙÇçáó³éáõÙÝ»ñ.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÷³ëï³ÃÕÃ»ñ, áñáÝù Ñ³ëï³ïáõÙ »Ý ä³ÛÙ³Ý³·ñáí Ý³Ë³ï»ëí³Í ¹ñ³Ù³Ï³Ý ÙÇçáóÝ»ñÇ Í³ËëáõÙÁ: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5.3.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ºÝÃ³Ï³å³É³éáõÝ»ñÇ ¨ ÝÛáõÃ»ñ Ù³ï³Ï³ñ³ñÝ»ñÇ Ý»ñ·ñ³íáõÙÁ.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5.4.3.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6.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ä³ïíÇñ³ïáõÇ ß³Ñ»ñÇ å³ßïå³ÝáõÃÛáõÝÁ, ÏáÕÙ»ñÇ</w:t>
      </w:r>
    </w:p>
    <w:p w:rsidR="005260E2" w:rsidRPr="008471BC" w:rsidRDefault="005260E2" w:rsidP="005260E2">
      <w:pPr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8471BC">
        <w:rPr>
          <w:rFonts w:ascii="Arial Armenian" w:hAnsi="Arial Armenian"/>
          <w:b/>
          <w:sz w:val="22"/>
          <w:szCs w:val="22"/>
          <w:lang w:val="af-ZA"/>
        </w:rPr>
        <w:t xml:space="preserve"> å³ï³ëË³Ý³ïíáõÃÛáõÝÁ, í»×»ñÇ ÉáõÍáõÙÁ</w:t>
      </w:r>
    </w:p>
    <w:p w:rsidR="005260E2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 xml:space="preserve">6.1.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trike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 xml:space="preserve">ûñ³óáõó³ÛÇÝ ûñí³ ÁÝÃ³óùáõÙ Ý»ñÏ³Û³óÝáõÙ ¿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ÐÐ ¹ñ³Ù ·áõÙ³ñÇ ³ÝÑ»ïÏ³Ýã»ÉÇ µ³ÝÏ³ÛÇÝ »ñ³ßËÇù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8471BC">
        <w:rPr>
          <w:rFonts w:ascii="Arial Armenian" w:hAnsi="Arial Armenian"/>
          <w:sz w:val="22"/>
          <w:szCs w:val="22"/>
          <w:u w:val="single"/>
          <w:lang w:val="af-ZA"/>
        </w:rPr>
        <w:t>---------------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ã³÷áí: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ïáõÅ³ÝùÝ»ñÇ ¨ ³ÛÉ í×³ñáõÙÝ»ñÇ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8471BC">
        <w:rPr>
          <w:rFonts w:ascii="Arial Armenian" w:hAnsi="Arial Armenian"/>
          <w:sz w:val="22"/>
          <w:szCs w:val="22"/>
          <w:lang w:val="pt-BR"/>
        </w:rPr>
        <w:t xml:space="preserve">30 (»ñ»ëáõÝ) </w:t>
      </w:r>
      <w:r w:rsidRPr="008471BC">
        <w:rPr>
          <w:rFonts w:ascii="Arial Armenian" w:hAnsi="Arial Armenian"/>
          <w:sz w:val="22"/>
          <w:szCs w:val="22"/>
          <w:lang w:val="af-ZA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6.1.3.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îáõÅ³ÝùÝ»ñ.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6.2.1. 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Ü³Ë³Ñ³ßíÇó ß»Õí»Éáõ Ñ³Ù³ñ å³ï³ëË³Ý³ïíáõÃÛáõÝ.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ä³ï³ëË³Ý³ïíáõÃÛáõÝÁ ÑëÏáÕáõÃÛ³Ý Çñ³Ï³Ý³óÙ³ÝÁ ËáãÁÝ¹áï»Éáõ Ñ³Ù³ñ. 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ä³ï³ëË³Ý³ïíáõÃÛáõÝÁ úµÛ»ÏïÁ ä³ÛÙ³Ý³·ñáí ë³ÑÙ³Ýí³Í Å³ÙÏ»ïáõÙ ãÑ³ÝÓÝ»Éáõ Ñ³Ù³ñ.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ïáõ·³Ý³ÛÇÝ µÝáõÛÃÁ.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6.2.6.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îáõÅ³ÝùÇ í×³ñÙ³Ý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6.3.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ì»×»ñÇ ÉáõÍÙ³Ý Ï³ñ·Á.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5260E2" w:rsidRPr="008471BC" w:rsidRDefault="005260E2" w:rsidP="005260E2">
      <w:pPr>
        <w:ind w:left="2832" w:firstLine="708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  <w:r>
        <w:rPr>
          <w:rFonts w:ascii="Arial Armenian" w:hAnsi="Arial Armenian"/>
          <w:b/>
          <w:sz w:val="22"/>
          <w:szCs w:val="22"/>
          <w:lang w:val="af-ZA"/>
        </w:rPr>
        <w:t>7.</w:t>
      </w:r>
      <w:r w:rsidRPr="00B51058">
        <w:rPr>
          <w:rFonts w:ascii="Arial Armenian" w:hAnsi="Arial Armenian"/>
          <w:b/>
          <w:sz w:val="22"/>
          <w:szCs w:val="22"/>
          <w:lang w:val="af-ZA"/>
        </w:rPr>
        <w:t>ä³ÛÙ³Ý³·ñÇ ÉáõÍáõÙÁ</w:t>
      </w:r>
    </w:p>
    <w:p w:rsidR="005260E2" w:rsidRPr="00B51058" w:rsidRDefault="005260E2" w:rsidP="005260E2">
      <w:pPr>
        <w:ind w:left="36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7.1.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5260E2" w:rsidRPr="008471BC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7.2.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7.3.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ÏáÕÙÇó ä³ÛÙ³Ý³·ñÇ ¿³Ï³Ý Ë³ËïÙ³Ý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7.4.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ä³ÛÙ³Ý³·ñÇó ÙÇ³ÏáÕÙ Ññ³Å³ñí»ÉÁ Î³å³É³éáõÇ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>. Ï»ïáí Ý³Ë³ï»ëí³Í å³ñï³íáñáõÃÛáõÝÁ ãÏ³ï³ñ»Éáõ ¹»åùáõÙ.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Î³å³É³éáõÇ ÏáÕÙÇó ä³ÛÙ³Ý³·ñÇ 9.</w:t>
      </w:r>
      <w:r>
        <w:rPr>
          <w:rFonts w:ascii="Arial Armenian" w:hAnsi="Arial Armenian"/>
          <w:sz w:val="22"/>
          <w:szCs w:val="22"/>
          <w:lang w:val="af-ZA"/>
        </w:rPr>
        <w:t>2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5260E2" w:rsidRPr="008471BC" w:rsidRDefault="005260E2" w:rsidP="005260E2">
      <w:pPr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>7.5.</w:t>
      </w:r>
      <w:r w:rsidRPr="008471BC">
        <w:rPr>
          <w:rFonts w:ascii="Arial Armenian" w:hAnsi="Arial Armenian"/>
          <w:sz w:val="22"/>
          <w:szCs w:val="22"/>
          <w:lang w:val="af-ZA"/>
        </w:rPr>
        <w:tab/>
        <w:t>ä³ÛÙ³Ý³·ñáí í×³ñí³Í ¹ñ³Ù³Ï³Ý ÙÇçáóÝ»ñÇ í»ñ³¹³ñÓÁ.</w:t>
      </w:r>
    </w:p>
    <w:p w:rsidR="005260E2" w:rsidRPr="008471BC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8471BC">
        <w:rPr>
          <w:rFonts w:ascii="Arial Armenian" w:hAnsi="Arial Armenian"/>
          <w:sz w:val="22"/>
          <w:szCs w:val="22"/>
          <w:lang w:val="af-ZA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 xml:space="preserve">8.²ßË³ï³ÝùÝ»ñÇ Ï³ï³ñÙ³Ý Å³ÙÏ»ïÁ ¨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úµÛ»ÏïÝ»ñÇ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b/>
          <w:sz w:val="22"/>
          <w:szCs w:val="22"/>
          <w:lang w:val="af-ZA"/>
        </w:rPr>
        <w:t>Ñ³ÝÓÝÙ³Ý Ï³ñ·Á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8.1.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úµÛ»ÏïÇ Ñ³ÝÓÝÙ³Ý í»ñçÝ³Å³ÙÏ»ïÁª ä³ÛÙ³Ý³·ÇñÁ ÏÝù»Éáõ ûñí³ÝÇó</w:t>
      </w:r>
      <w:r>
        <w:rPr>
          <w:rFonts w:ascii="Arial Armenian" w:hAnsi="Arial Armenian"/>
          <w:sz w:val="22"/>
          <w:szCs w:val="22"/>
          <w:lang w:val="af-ZA"/>
        </w:rPr>
        <w:t xml:space="preserve"> ÙÇÝã¨ 18.12.2023Ã.</w:t>
      </w:r>
      <w:r w:rsidRPr="00A14585">
        <w:rPr>
          <w:rFonts w:ascii="Arial Armenian" w:hAnsi="Arial Armenian"/>
          <w:sz w:val="22"/>
          <w:szCs w:val="22"/>
          <w:lang w:val="af-ZA"/>
        </w:rPr>
        <w:t xml:space="preserve">:  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5260E2" w:rsidRPr="00A14585" w:rsidRDefault="005260E2" w:rsidP="005260E2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8.3.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5260E2" w:rsidRPr="00A14585" w:rsidRDefault="005260E2" w:rsidP="005260E2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ab/>
        <w:t>8.4.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9. º½ñ³÷³ÏÇã ¹ñáõÛÃÝ»ñ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lastRenderedPageBreak/>
        <w:tab/>
        <w:t>9.1.</w:t>
      </w:r>
      <w:r w:rsidRPr="00A14585">
        <w:rPr>
          <w:rFonts w:ascii="Arial Armenian" w:hAnsi="Arial Armenian"/>
          <w:sz w:val="22"/>
          <w:szCs w:val="22"/>
          <w:lang w:val="af-ZA"/>
        </w:rPr>
        <w:tab/>
      </w:r>
      <w:r w:rsidRPr="00A54949">
        <w:rPr>
          <w:rFonts w:ascii="Arial Armenian" w:hAnsi="Arial Armenian"/>
          <w:sz w:val="22"/>
          <w:szCs w:val="22"/>
          <w:lang w:val="af-ZA"/>
        </w:rPr>
        <w:t xml:space="preserve">ä³ÛÙ³Ý³·ÇñÝ áõÅÇ Ù»ç ¿ ÙïÝáõÙ ëïáñ³·ñÙ³Ý å³ÑÇó ¨ ·áñÍáõÙ ¿ ÙÇÝã¨ </w:t>
      </w:r>
      <w:r>
        <w:rPr>
          <w:rFonts w:ascii="Arial Armenian" w:hAnsi="Arial Armenian"/>
          <w:sz w:val="22"/>
          <w:szCs w:val="22"/>
          <w:lang w:val="af-ZA"/>
        </w:rPr>
        <w:t>30.12</w:t>
      </w:r>
      <w:r w:rsidRPr="00A54949">
        <w:rPr>
          <w:rFonts w:ascii="Arial Armenian" w:hAnsi="Arial Armenian"/>
          <w:sz w:val="22"/>
          <w:szCs w:val="22"/>
          <w:lang w:val="af-ZA"/>
        </w:rPr>
        <w:t>.20</w:t>
      </w:r>
      <w:r>
        <w:rPr>
          <w:rFonts w:ascii="Arial Armenian" w:hAnsi="Arial Armenian"/>
          <w:sz w:val="22"/>
          <w:szCs w:val="22"/>
          <w:lang w:val="af-ZA"/>
        </w:rPr>
        <w:t>23</w:t>
      </w:r>
      <w:r w:rsidRPr="00A54949">
        <w:rPr>
          <w:rFonts w:ascii="Arial Armenian" w:hAnsi="Arial Armenian"/>
          <w:sz w:val="22"/>
          <w:szCs w:val="22"/>
          <w:lang w:val="af-ZA"/>
        </w:rPr>
        <w:t>Ã.: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9.2.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9.3.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/>
          <w:sz w:val="22"/>
          <w:szCs w:val="22"/>
          <w:lang w:val="af-ZA"/>
        </w:rPr>
        <w:t>ì ¨ ìÎ µ³ÅÇÝÁ: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9.4.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5260E2" w:rsidRPr="00A14585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9.5.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5260E2" w:rsidRDefault="005260E2" w:rsidP="005260E2">
      <w:pPr>
        <w:ind w:firstLine="708"/>
        <w:jc w:val="both"/>
        <w:rPr>
          <w:rFonts w:ascii="Arial Armenian" w:hAnsi="Arial Armenian"/>
          <w:sz w:val="22"/>
          <w:szCs w:val="22"/>
          <w:lang w:val="af-ZA"/>
        </w:rPr>
      </w:pPr>
      <w:r w:rsidRPr="00A14585">
        <w:rPr>
          <w:rFonts w:ascii="Arial Armenian" w:hAnsi="Arial Armenian"/>
          <w:sz w:val="22"/>
          <w:szCs w:val="22"/>
          <w:lang w:val="af-ZA"/>
        </w:rPr>
        <w:t>9.6.</w:t>
      </w:r>
      <w:r w:rsidRPr="00A14585">
        <w:rPr>
          <w:rFonts w:ascii="Arial Armenian" w:hAnsi="Arial Armenian"/>
          <w:sz w:val="22"/>
          <w:szCs w:val="22"/>
          <w:lang w:val="af-ZA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sz w:val="22"/>
          <w:szCs w:val="22"/>
          <w:lang w:val="af-ZA"/>
        </w:rPr>
      </w:pPr>
    </w:p>
    <w:p w:rsidR="005260E2" w:rsidRPr="00A14585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A14585">
        <w:rPr>
          <w:rFonts w:ascii="Arial Armenian" w:hAnsi="Arial Armenian"/>
          <w:b/>
          <w:sz w:val="22"/>
          <w:szCs w:val="22"/>
          <w:lang w:val="af-ZA"/>
        </w:rPr>
        <w:t>10.ÎáÕÙ»ñÇ Ñ³ëó»Ý»ñÁ, µ³ÝÏ³ÛÇÝ í³í»ñ³å³ÛÙ³ÝÝ»ñÁ</w:t>
      </w:r>
    </w:p>
    <w:p w:rsidR="005260E2" w:rsidRDefault="005260E2" w:rsidP="005260E2">
      <w:pPr>
        <w:ind w:firstLine="54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6742D">
        <w:rPr>
          <w:rFonts w:ascii="Arial Armenian" w:hAnsi="Arial Armenian"/>
          <w:b/>
          <w:sz w:val="22"/>
          <w:szCs w:val="22"/>
          <w:lang w:val="af-ZA"/>
        </w:rPr>
        <w:t>¨ ëïáñ³·ñáõÃÛáõÝÝ»ñÁ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5260E2" w:rsidRPr="006437EA" w:rsidTr="001F365F">
        <w:tc>
          <w:tcPr>
            <w:tcW w:w="5341" w:type="dxa"/>
          </w:tcPr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ä³ïíÇñ³ïáõ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§¶³½åñáÙ ²ñÙ»ÝÇ³¦ ö´À 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0091, ÐÐ,  ù.ºñ¨³Ý, ÂµÇÉÇëÛ³Ý Ë×áõÕÇ 43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§²ñ¹ßÇÝµ³ÝÏ¦ ö´À 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Ð/Ð 2470100527091000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 xml:space="preserve">ÐìÐÐ 00046317 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Ñ»é. (37410) 294728</w:t>
            </w:r>
          </w:p>
          <w:p w:rsidR="005260E2" w:rsidRPr="00194BE8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194BE8">
              <w:rPr>
                <w:rFonts w:ascii="Arial Armenian" w:hAnsi="Arial Armenian"/>
                <w:lang w:val="af-ZA"/>
              </w:rPr>
              <w:t>¿É. ÷áëï` inbox@gazpromarmenia.am</w:t>
            </w:r>
          </w:p>
          <w:p w:rsidR="005260E2" w:rsidRPr="00FE4068" w:rsidRDefault="005260E2" w:rsidP="001F365F">
            <w:pPr>
              <w:rPr>
                <w:rFonts w:ascii="Arial Armenian" w:hAnsi="Arial Armenian"/>
                <w:lang w:val="af-ZA"/>
              </w:rPr>
            </w:pPr>
          </w:p>
          <w:p w:rsidR="005260E2" w:rsidRPr="00B02BDF" w:rsidRDefault="005260E2" w:rsidP="001F365F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B02BDF">
              <w:rPr>
                <w:rFonts w:ascii="Arial Armenian" w:hAnsi="Arial Armenian"/>
                <w:bCs/>
                <w:lang w:val="af-ZA"/>
              </w:rPr>
              <w:t xml:space="preserve">               </w:t>
            </w:r>
          </w:p>
          <w:p w:rsidR="005260E2" w:rsidRPr="001267AB" w:rsidRDefault="005260E2" w:rsidP="001F365F">
            <w:pPr>
              <w:rPr>
                <w:rFonts w:ascii="Arial Armenian" w:hAnsi="Arial Armenian"/>
                <w:b/>
                <w:lang w:val="fr-FR"/>
              </w:rPr>
            </w:pPr>
          </w:p>
        </w:tc>
        <w:tc>
          <w:tcPr>
            <w:tcW w:w="5341" w:type="dxa"/>
          </w:tcPr>
          <w:p w:rsidR="005260E2" w:rsidRPr="00A22A6A" w:rsidRDefault="005260E2" w:rsidP="001F365F">
            <w:pPr>
              <w:rPr>
                <w:rFonts w:ascii="Arial Armenian" w:hAnsi="Arial Armenian"/>
                <w:lang w:val="af-ZA"/>
              </w:rPr>
            </w:pPr>
            <w:r w:rsidRPr="00A22A6A">
              <w:rPr>
                <w:rFonts w:ascii="Arial Armenian" w:hAnsi="Arial Armenian"/>
                <w:lang w:val="af-ZA"/>
              </w:rPr>
              <w:t>Î³å³É³éáõ</w:t>
            </w:r>
          </w:p>
          <w:p w:rsidR="005260E2" w:rsidRDefault="005260E2" w:rsidP="001F365F">
            <w:pPr>
              <w:rPr>
                <w:rFonts w:ascii="Arial Armenian" w:hAnsi="Arial Armenian"/>
                <w:b/>
                <w:lang w:val="af-ZA"/>
              </w:rPr>
            </w:pPr>
          </w:p>
        </w:tc>
      </w:tr>
    </w:tbl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 xml:space="preserve">Ð³í»Éí³Í </w:t>
      </w:r>
      <w:r>
        <w:rPr>
          <w:rFonts w:ascii="Arial Armenian" w:hAnsi="Arial Armenian"/>
          <w:sz w:val="22"/>
          <w:szCs w:val="22"/>
          <w:lang w:val="af-ZA"/>
        </w:rPr>
        <w:t>1</w:t>
      </w:r>
    </w:p>
    <w:p w:rsidR="005260E2" w:rsidRPr="006B42C7" w:rsidRDefault="005260E2" w:rsidP="005260E2">
      <w:pPr>
        <w:jc w:val="right"/>
        <w:rPr>
          <w:rFonts w:ascii="Arial Armenian" w:hAnsi="Arial Armenian"/>
          <w:sz w:val="22"/>
          <w:szCs w:val="22"/>
          <w:lang w:val="af-ZA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§___¦_______202</w:t>
      </w:r>
      <w:r w:rsidRPr="00476714">
        <w:rPr>
          <w:rFonts w:ascii="Arial Armenian" w:hAnsi="Arial Armenian"/>
          <w:sz w:val="22"/>
          <w:szCs w:val="22"/>
          <w:lang w:val="af-ZA"/>
        </w:rPr>
        <w:t>5</w:t>
      </w:r>
      <w:r w:rsidRPr="006B42C7">
        <w:rPr>
          <w:rFonts w:ascii="Arial Armenian" w:hAnsi="Arial Armenian"/>
          <w:sz w:val="22"/>
          <w:szCs w:val="22"/>
          <w:lang w:val="af-ZA"/>
        </w:rPr>
        <w:t xml:space="preserve">Ã. ä³ÛÙ³Ý³·ñÇ </w:t>
      </w: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</w:p>
    <w:p w:rsidR="005260E2" w:rsidRPr="00476714" w:rsidRDefault="005260E2" w:rsidP="005260E2">
      <w:pPr>
        <w:jc w:val="center"/>
        <w:rPr>
          <w:rFonts w:ascii="Arial" w:hAnsi="Arial" w:cs="Arial"/>
          <w:sz w:val="22"/>
          <w:szCs w:val="22"/>
          <w:lang w:val="hy-AM"/>
        </w:rPr>
      </w:pPr>
      <w:r w:rsidRPr="006B42C7">
        <w:rPr>
          <w:rFonts w:ascii="Arial Armenian" w:hAnsi="Arial Armenian"/>
          <w:sz w:val="22"/>
          <w:szCs w:val="22"/>
          <w:lang w:val="af-ZA"/>
        </w:rPr>
        <w:t>Ì³í³É³Ã»ñÃ-Ý³Ë³Ñ³ßÇí</w:t>
      </w:r>
    </w:p>
    <w:p w:rsidR="005260E2" w:rsidRDefault="005260E2" w:rsidP="005260E2">
      <w:pPr>
        <w:jc w:val="center"/>
        <w:rPr>
          <w:rFonts w:ascii="Arial Armenian" w:hAnsi="Arial Armenian" w:cs="Arial LatArm"/>
          <w:sz w:val="22"/>
          <w:szCs w:val="22"/>
          <w:lang w:val="af-ZA"/>
        </w:rPr>
      </w:pPr>
      <w:r w:rsidRPr="00A14585">
        <w:rPr>
          <w:rFonts w:ascii="Arial Armenian" w:hAnsi="Arial Armenian"/>
          <w:bCs/>
          <w:sz w:val="22"/>
          <w:szCs w:val="22"/>
          <w:lang w:val="af-ZA"/>
        </w:rPr>
        <w:t>§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 w:cs="Sylfaen"/>
          <w:sz w:val="22"/>
          <w:szCs w:val="22"/>
          <w:lang w:val="af-ZA"/>
        </w:rPr>
        <w:t>_______________________________________________________</w:t>
      </w:r>
      <w:r>
        <w:rPr>
          <w:rFonts w:ascii="Arial Armenian" w:hAnsi="Arial Armenian" w:cs="Arial LatArm"/>
          <w:sz w:val="22"/>
          <w:szCs w:val="22"/>
          <w:lang w:val="af-ZA"/>
        </w:rPr>
        <w:t xml:space="preserve">¦ </w:t>
      </w:r>
    </w:p>
    <w:p w:rsidR="005260E2" w:rsidRDefault="005260E2" w:rsidP="005260E2">
      <w:pPr>
        <w:jc w:val="center"/>
        <w:rPr>
          <w:rFonts w:ascii="Arial Armenian" w:hAnsi="Arial Armenian" w:cs="Arial Armenian"/>
          <w:sz w:val="22"/>
          <w:szCs w:val="22"/>
          <w:lang w:val="af-ZA"/>
        </w:rPr>
      </w:pPr>
      <w:r w:rsidRPr="00A14585">
        <w:rPr>
          <w:rFonts w:ascii="Arial Armenian" w:hAnsi="Arial Armenian" w:cs="Sylfaen"/>
          <w:sz w:val="22"/>
          <w:szCs w:val="22"/>
          <w:lang w:val="hy-AM"/>
        </w:rPr>
        <w:t>ûµÛ»ÏïÇ</w:t>
      </w:r>
      <w:r>
        <w:rPr>
          <w:rFonts w:ascii="Arial Armenian" w:hAnsi="Arial Armenian" w:cs="Sylfaen"/>
          <w:sz w:val="22"/>
          <w:szCs w:val="22"/>
          <w:lang w:val="af-ZA"/>
        </w:rPr>
        <w:t xml:space="preserve"> </w:t>
      </w:r>
      <w:r w:rsidRPr="00A14585">
        <w:rPr>
          <w:rFonts w:ascii="Arial Armenian" w:hAnsi="Arial Armenian" w:cs="Arial Armenian"/>
          <w:sz w:val="22"/>
          <w:szCs w:val="22"/>
          <w:lang w:val="af-ZA"/>
        </w:rPr>
        <w:t>ßÇÝÑ³í³ù³ÏóÙ³Ý ³ßË³ï³ÝùÝ»ñ</w:t>
      </w:r>
      <w:r>
        <w:rPr>
          <w:rFonts w:ascii="Arial Armenian" w:hAnsi="Arial Armenian" w:cs="Arial Armenian"/>
          <w:sz w:val="22"/>
          <w:szCs w:val="22"/>
          <w:lang w:val="af-ZA"/>
        </w:rPr>
        <w:t>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5260E2" w:rsidRPr="001B71EF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5260E2" w:rsidRPr="009E68DE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9E68DE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5260E2" w:rsidRPr="009E68DE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5260E2" w:rsidRPr="009E68DE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E68DE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lastRenderedPageBreak/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F50435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03222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60E2" w:rsidRPr="00032226" w:rsidRDefault="005260E2" w:rsidP="001F365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  <w:r w:rsidRPr="001B71EF">
        <w:rPr>
          <w:rFonts w:ascii="Sylfaen" w:hAnsi="Sylfaen"/>
          <w:color w:val="000000"/>
          <w:sz w:val="18"/>
          <w:szCs w:val="18"/>
          <w:lang w:val="af-ZA"/>
        </w:rPr>
        <w:t>* Նշված աշխատանքների նյութերը տրամադրվում են «Գազպրոմ Արմենիա» ՓԲԸ կողմից ներքոհիշյալ նյութի տեսքով</w:t>
      </w:r>
    </w:p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5260E2" w:rsidRPr="001B71EF" w:rsidTr="001F365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60E2" w:rsidRPr="001B71EF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Չ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1B71EF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1B71EF">
              <w:rPr>
                <w:rFonts w:ascii="Sylfaen" w:hAnsi="Sylfaen" w:cs="Calibri"/>
                <w:color w:val="000000"/>
                <w:sz w:val="18"/>
                <w:szCs w:val="18"/>
              </w:rPr>
              <w:t>Քան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</w:tr>
      <w:tr w:rsidR="005260E2" w:rsidRPr="00032226" w:rsidTr="001F365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260E2" w:rsidRPr="00032226" w:rsidTr="001F365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260E2" w:rsidRPr="00032226" w:rsidRDefault="005260E2" w:rsidP="001F365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222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260E2" w:rsidRPr="00032226" w:rsidRDefault="005260E2" w:rsidP="001F365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5260E2" w:rsidRDefault="005260E2" w:rsidP="005260E2">
      <w:pPr>
        <w:rPr>
          <w:rFonts w:ascii="Sylfaen" w:hAnsi="Sylfaen"/>
          <w:color w:val="000000"/>
          <w:sz w:val="18"/>
          <w:szCs w:val="18"/>
          <w:lang w:val="af-ZA"/>
        </w:rPr>
      </w:pPr>
    </w:p>
    <w:p w:rsidR="005260E2" w:rsidRDefault="005260E2" w:rsidP="005260E2">
      <w:pPr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5260E2" w:rsidRPr="002C7021" w:rsidTr="001F365F">
        <w:trPr>
          <w:trHeight w:val="2459"/>
        </w:trPr>
        <w:tc>
          <w:tcPr>
            <w:tcW w:w="2616" w:type="pct"/>
            <w:shd w:val="clear" w:color="auto" w:fill="auto"/>
          </w:tcPr>
          <w:p w:rsidR="005260E2" w:rsidRPr="00032226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ä³ïíÇñ³ïáõ</w:t>
            </w:r>
          </w:p>
          <w:p w:rsidR="005260E2" w:rsidRPr="00032226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  <w:r>
              <w:rPr>
                <w:rFonts w:ascii="Arial Armenian" w:hAnsi="Arial Armenian"/>
                <w:bCs/>
                <w:lang w:val="af-ZA"/>
              </w:rPr>
              <w:t xml:space="preserve"> </w:t>
            </w:r>
          </w:p>
          <w:p w:rsidR="005260E2" w:rsidRPr="00032226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  <w:r w:rsidRPr="00387420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§¶³½åñáÙ ²ñÙ»ÝÇ³¦ ö´À                           </w:t>
            </w:r>
          </w:p>
          <w:p w:rsidR="005260E2" w:rsidRPr="00032226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032226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  <w:r w:rsidRPr="00032226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5260E2" w:rsidRPr="001267AB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  <w:r w:rsidRPr="0095138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Î³å³É³éáõ</w:t>
            </w:r>
          </w:p>
          <w:p w:rsidR="005260E2" w:rsidRPr="001267AB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1267AB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</w:p>
          <w:p w:rsidR="005260E2" w:rsidRPr="007E3493" w:rsidRDefault="005260E2" w:rsidP="001F365F">
            <w:pPr>
              <w:rPr>
                <w:rFonts w:ascii="Arial Armenian" w:hAnsi="Arial Armenian"/>
                <w:bCs/>
                <w:lang w:val="af-ZA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074" w:rsidRDefault="00EF0074" w:rsidP="004D3B9B">
      <w:r>
        <w:separator/>
      </w:r>
    </w:p>
  </w:endnote>
  <w:endnote w:type="continuationSeparator" w:id="0">
    <w:p w:rsidR="00EF0074" w:rsidRDefault="00EF0074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074" w:rsidRDefault="00EF0074" w:rsidP="004D3B9B">
      <w:r>
        <w:separator/>
      </w:r>
    </w:p>
  </w:footnote>
  <w:footnote w:type="continuationSeparator" w:id="0">
    <w:p w:rsidR="00EF0074" w:rsidRDefault="00EF0074" w:rsidP="004D3B9B">
      <w:r>
        <w:continuationSeparator/>
      </w:r>
    </w:p>
  </w:footnote>
  <w:footnote w:id="1">
    <w:p w:rsidR="002702D6" w:rsidRPr="00814D61" w:rsidRDefault="002702D6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2D6" w:rsidRDefault="002702D6">
    <w:pPr>
      <w:pStyle w:val="Header"/>
      <w:rPr>
        <w:lang w:val="en-US"/>
      </w:rPr>
    </w:pPr>
  </w:p>
  <w:p w:rsidR="002702D6" w:rsidRPr="00460191" w:rsidRDefault="002702D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E7617"/>
    <w:multiLevelType w:val="hybridMultilevel"/>
    <w:tmpl w:val="0A8CF8A0"/>
    <w:lvl w:ilvl="0" w:tplc="638EACFE">
      <w:numFmt w:val="decimal"/>
      <w:lvlText w:val="%1."/>
      <w:lvlJc w:val="left"/>
      <w:pPr>
        <w:ind w:left="105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581D0A"/>
    <w:multiLevelType w:val="hybridMultilevel"/>
    <w:tmpl w:val="0C3CC22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8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9A610D3"/>
    <w:multiLevelType w:val="hybridMultilevel"/>
    <w:tmpl w:val="DA14B4F6"/>
    <w:lvl w:ilvl="0" w:tplc="12CA4A0A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2954A1"/>
    <w:multiLevelType w:val="hybridMultilevel"/>
    <w:tmpl w:val="0288892A"/>
    <w:lvl w:ilvl="0" w:tplc="736EDF96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3"/>
  </w:num>
  <w:num w:numId="17">
    <w:abstractNumId w:val="18"/>
  </w:num>
  <w:num w:numId="18">
    <w:abstractNumId w:val="6"/>
  </w:num>
  <w:num w:numId="19">
    <w:abstractNumId w:val="19"/>
  </w:num>
  <w:num w:numId="20">
    <w:abstractNumId w:val="9"/>
  </w:num>
  <w:num w:numId="21">
    <w:abstractNumId w:val="2"/>
  </w:num>
  <w:num w:numId="22">
    <w:abstractNumId w:val="1"/>
  </w:num>
  <w:num w:numId="23">
    <w:abstractNumId w:val="0"/>
  </w:num>
  <w:num w:numId="24">
    <w:abstractNumId w:val="5"/>
  </w:num>
  <w:num w:numId="2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7878"/>
    <w:rsid w:val="00010ECD"/>
    <w:rsid w:val="0001120D"/>
    <w:rsid w:val="00013599"/>
    <w:rsid w:val="0001524A"/>
    <w:rsid w:val="00015C53"/>
    <w:rsid w:val="00016AFF"/>
    <w:rsid w:val="00020667"/>
    <w:rsid w:val="00023469"/>
    <w:rsid w:val="00026DB9"/>
    <w:rsid w:val="0003355F"/>
    <w:rsid w:val="000359DB"/>
    <w:rsid w:val="00037D87"/>
    <w:rsid w:val="00041C47"/>
    <w:rsid w:val="00042374"/>
    <w:rsid w:val="00045A4B"/>
    <w:rsid w:val="00050DC1"/>
    <w:rsid w:val="000527FF"/>
    <w:rsid w:val="00052A0A"/>
    <w:rsid w:val="000532E7"/>
    <w:rsid w:val="000579E2"/>
    <w:rsid w:val="00057F0E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4689"/>
    <w:rsid w:val="000B56B7"/>
    <w:rsid w:val="000C354C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70A2"/>
    <w:rsid w:val="000F09C3"/>
    <w:rsid w:val="000F1C17"/>
    <w:rsid w:val="000F4D09"/>
    <w:rsid w:val="000F5518"/>
    <w:rsid w:val="0010374B"/>
    <w:rsid w:val="0010664F"/>
    <w:rsid w:val="00107142"/>
    <w:rsid w:val="00107A8C"/>
    <w:rsid w:val="00110DA7"/>
    <w:rsid w:val="001124D3"/>
    <w:rsid w:val="001125C3"/>
    <w:rsid w:val="001135A8"/>
    <w:rsid w:val="00120A53"/>
    <w:rsid w:val="0012259D"/>
    <w:rsid w:val="00127498"/>
    <w:rsid w:val="00132797"/>
    <w:rsid w:val="0013285A"/>
    <w:rsid w:val="00134761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2D37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A3E"/>
    <w:rsid w:val="00175E48"/>
    <w:rsid w:val="00180A50"/>
    <w:rsid w:val="001843CE"/>
    <w:rsid w:val="001857B0"/>
    <w:rsid w:val="0018664C"/>
    <w:rsid w:val="00187BB1"/>
    <w:rsid w:val="00192634"/>
    <w:rsid w:val="00194F27"/>
    <w:rsid w:val="0019693E"/>
    <w:rsid w:val="00197B1A"/>
    <w:rsid w:val="001A087B"/>
    <w:rsid w:val="001A0DD0"/>
    <w:rsid w:val="001A3ECD"/>
    <w:rsid w:val="001A7047"/>
    <w:rsid w:val="001C51F9"/>
    <w:rsid w:val="001C7A03"/>
    <w:rsid w:val="001D0131"/>
    <w:rsid w:val="001D38A2"/>
    <w:rsid w:val="001D3CDC"/>
    <w:rsid w:val="001D67D9"/>
    <w:rsid w:val="001D6A50"/>
    <w:rsid w:val="001D6B92"/>
    <w:rsid w:val="001D72F2"/>
    <w:rsid w:val="001E1D43"/>
    <w:rsid w:val="001E2EF3"/>
    <w:rsid w:val="001E540D"/>
    <w:rsid w:val="001E5DE7"/>
    <w:rsid w:val="001E684A"/>
    <w:rsid w:val="001E6D85"/>
    <w:rsid w:val="001F0965"/>
    <w:rsid w:val="001F16AD"/>
    <w:rsid w:val="001F23C2"/>
    <w:rsid w:val="001F365F"/>
    <w:rsid w:val="001F4BCD"/>
    <w:rsid w:val="001F711C"/>
    <w:rsid w:val="0020753F"/>
    <w:rsid w:val="00207E7A"/>
    <w:rsid w:val="002100D1"/>
    <w:rsid w:val="0021023C"/>
    <w:rsid w:val="00212453"/>
    <w:rsid w:val="00213DE9"/>
    <w:rsid w:val="0021563E"/>
    <w:rsid w:val="00215BC2"/>
    <w:rsid w:val="00217298"/>
    <w:rsid w:val="0021743E"/>
    <w:rsid w:val="002215D8"/>
    <w:rsid w:val="00222F9D"/>
    <w:rsid w:val="0022478F"/>
    <w:rsid w:val="00224AC2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8FF"/>
    <w:rsid w:val="002456D9"/>
    <w:rsid w:val="00245E0E"/>
    <w:rsid w:val="002475DC"/>
    <w:rsid w:val="0025781C"/>
    <w:rsid w:val="00262A3A"/>
    <w:rsid w:val="0026605E"/>
    <w:rsid w:val="0026610B"/>
    <w:rsid w:val="0026656B"/>
    <w:rsid w:val="002702D6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7C5"/>
    <w:rsid w:val="002B5DD4"/>
    <w:rsid w:val="002B62E8"/>
    <w:rsid w:val="002B7932"/>
    <w:rsid w:val="002C1B34"/>
    <w:rsid w:val="002C2AC7"/>
    <w:rsid w:val="002C430E"/>
    <w:rsid w:val="002C4D0E"/>
    <w:rsid w:val="002C67FF"/>
    <w:rsid w:val="002C6934"/>
    <w:rsid w:val="002C7CDC"/>
    <w:rsid w:val="002D11E0"/>
    <w:rsid w:val="002D1B47"/>
    <w:rsid w:val="002D3D78"/>
    <w:rsid w:val="002E103A"/>
    <w:rsid w:val="002E240D"/>
    <w:rsid w:val="002E2658"/>
    <w:rsid w:val="002E384E"/>
    <w:rsid w:val="002E5BCD"/>
    <w:rsid w:val="002E678F"/>
    <w:rsid w:val="002F1807"/>
    <w:rsid w:val="002F1826"/>
    <w:rsid w:val="002F1890"/>
    <w:rsid w:val="002F2585"/>
    <w:rsid w:val="002F692F"/>
    <w:rsid w:val="002F727C"/>
    <w:rsid w:val="00302838"/>
    <w:rsid w:val="00303E79"/>
    <w:rsid w:val="003040D7"/>
    <w:rsid w:val="00307280"/>
    <w:rsid w:val="00312298"/>
    <w:rsid w:val="00312A71"/>
    <w:rsid w:val="00313584"/>
    <w:rsid w:val="00313E5C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66FD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77B3"/>
    <w:rsid w:val="003A3504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6021"/>
    <w:rsid w:val="003E7232"/>
    <w:rsid w:val="003E74EA"/>
    <w:rsid w:val="003E7789"/>
    <w:rsid w:val="003E7858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6073"/>
    <w:rsid w:val="00427355"/>
    <w:rsid w:val="004327DF"/>
    <w:rsid w:val="004327F9"/>
    <w:rsid w:val="00432DD3"/>
    <w:rsid w:val="0043403A"/>
    <w:rsid w:val="00435052"/>
    <w:rsid w:val="00435BD4"/>
    <w:rsid w:val="00436801"/>
    <w:rsid w:val="004427D9"/>
    <w:rsid w:val="00442D8B"/>
    <w:rsid w:val="00444C93"/>
    <w:rsid w:val="00445CD3"/>
    <w:rsid w:val="00445E55"/>
    <w:rsid w:val="0045041F"/>
    <w:rsid w:val="0045167D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B54"/>
    <w:rsid w:val="00475C19"/>
    <w:rsid w:val="00477893"/>
    <w:rsid w:val="00483C17"/>
    <w:rsid w:val="00484A7E"/>
    <w:rsid w:val="00487029"/>
    <w:rsid w:val="004907EC"/>
    <w:rsid w:val="0049648F"/>
    <w:rsid w:val="00497341"/>
    <w:rsid w:val="004A3D05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7166"/>
    <w:rsid w:val="004C746A"/>
    <w:rsid w:val="004D00A3"/>
    <w:rsid w:val="004D3B9B"/>
    <w:rsid w:val="004D7115"/>
    <w:rsid w:val="004D7661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6F4E"/>
    <w:rsid w:val="005171BA"/>
    <w:rsid w:val="0051785D"/>
    <w:rsid w:val="00517AEF"/>
    <w:rsid w:val="005208CA"/>
    <w:rsid w:val="00521F93"/>
    <w:rsid w:val="0052322A"/>
    <w:rsid w:val="0052371A"/>
    <w:rsid w:val="00523A0E"/>
    <w:rsid w:val="005260E2"/>
    <w:rsid w:val="005362F4"/>
    <w:rsid w:val="0053737E"/>
    <w:rsid w:val="00541542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2772"/>
    <w:rsid w:val="00566193"/>
    <w:rsid w:val="00566B71"/>
    <w:rsid w:val="005747A9"/>
    <w:rsid w:val="00574985"/>
    <w:rsid w:val="00577064"/>
    <w:rsid w:val="005851AF"/>
    <w:rsid w:val="00590FA8"/>
    <w:rsid w:val="00592452"/>
    <w:rsid w:val="005941F6"/>
    <w:rsid w:val="005946ED"/>
    <w:rsid w:val="00595A8C"/>
    <w:rsid w:val="005A26AD"/>
    <w:rsid w:val="005A5D42"/>
    <w:rsid w:val="005A7BD3"/>
    <w:rsid w:val="005B0C68"/>
    <w:rsid w:val="005B1F3F"/>
    <w:rsid w:val="005B2F49"/>
    <w:rsid w:val="005B67AF"/>
    <w:rsid w:val="005C1E06"/>
    <w:rsid w:val="005C5E45"/>
    <w:rsid w:val="005C60DD"/>
    <w:rsid w:val="005C75F4"/>
    <w:rsid w:val="005D1EE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03F38"/>
    <w:rsid w:val="00612085"/>
    <w:rsid w:val="00612F2A"/>
    <w:rsid w:val="00614F8F"/>
    <w:rsid w:val="006153EB"/>
    <w:rsid w:val="006161C7"/>
    <w:rsid w:val="00621F58"/>
    <w:rsid w:val="006250D6"/>
    <w:rsid w:val="006300E4"/>
    <w:rsid w:val="006314E6"/>
    <w:rsid w:val="00634A36"/>
    <w:rsid w:val="00635CBF"/>
    <w:rsid w:val="0064012F"/>
    <w:rsid w:val="00641782"/>
    <w:rsid w:val="00645F98"/>
    <w:rsid w:val="00651B9D"/>
    <w:rsid w:val="00655420"/>
    <w:rsid w:val="00655B12"/>
    <w:rsid w:val="006641E4"/>
    <w:rsid w:val="00667E30"/>
    <w:rsid w:val="00670183"/>
    <w:rsid w:val="006710B9"/>
    <w:rsid w:val="00672433"/>
    <w:rsid w:val="00673944"/>
    <w:rsid w:val="00674F36"/>
    <w:rsid w:val="00675758"/>
    <w:rsid w:val="00675A24"/>
    <w:rsid w:val="00675A50"/>
    <w:rsid w:val="0067684D"/>
    <w:rsid w:val="006830C3"/>
    <w:rsid w:val="00684CC9"/>
    <w:rsid w:val="00685A69"/>
    <w:rsid w:val="00686009"/>
    <w:rsid w:val="00691C37"/>
    <w:rsid w:val="006929CF"/>
    <w:rsid w:val="006938CF"/>
    <w:rsid w:val="006A37D3"/>
    <w:rsid w:val="006B35CD"/>
    <w:rsid w:val="006B459B"/>
    <w:rsid w:val="006B6C24"/>
    <w:rsid w:val="006C053C"/>
    <w:rsid w:val="006C0C48"/>
    <w:rsid w:val="006C1950"/>
    <w:rsid w:val="006C6BDF"/>
    <w:rsid w:val="006C778D"/>
    <w:rsid w:val="006D36CA"/>
    <w:rsid w:val="006D5383"/>
    <w:rsid w:val="006D5FD1"/>
    <w:rsid w:val="006D7E8F"/>
    <w:rsid w:val="006E1478"/>
    <w:rsid w:val="006E2072"/>
    <w:rsid w:val="006E20DF"/>
    <w:rsid w:val="006E6947"/>
    <w:rsid w:val="006F3F2D"/>
    <w:rsid w:val="006F5DCF"/>
    <w:rsid w:val="006F72FB"/>
    <w:rsid w:val="00700AC8"/>
    <w:rsid w:val="00702AAC"/>
    <w:rsid w:val="00702C86"/>
    <w:rsid w:val="00703B96"/>
    <w:rsid w:val="0070479C"/>
    <w:rsid w:val="00705174"/>
    <w:rsid w:val="00707974"/>
    <w:rsid w:val="00716B59"/>
    <w:rsid w:val="007213D3"/>
    <w:rsid w:val="0072163D"/>
    <w:rsid w:val="007266B1"/>
    <w:rsid w:val="00730903"/>
    <w:rsid w:val="00734E33"/>
    <w:rsid w:val="00740387"/>
    <w:rsid w:val="00742732"/>
    <w:rsid w:val="00746A6E"/>
    <w:rsid w:val="00750021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66E2E"/>
    <w:rsid w:val="00771359"/>
    <w:rsid w:val="007748A5"/>
    <w:rsid w:val="00775078"/>
    <w:rsid w:val="0077567D"/>
    <w:rsid w:val="00777F99"/>
    <w:rsid w:val="007845CD"/>
    <w:rsid w:val="0078742A"/>
    <w:rsid w:val="00787C91"/>
    <w:rsid w:val="00791C2D"/>
    <w:rsid w:val="00791DC4"/>
    <w:rsid w:val="00792251"/>
    <w:rsid w:val="0079263C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7407"/>
    <w:rsid w:val="007B77DF"/>
    <w:rsid w:val="007C220E"/>
    <w:rsid w:val="007C348B"/>
    <w:rsid w:val="007C394B"/>
    <w:rsid w:val="007C4D6E"/>
    <w:rsid w:val="007C562B"/>
    <w:rsid w:val="007D0B67"/>
    <w:rsid w:val="007D2CB7"/>
    <w:rsid w:val="007D4375"/>
    <w:rsid w:val="007D642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501F"/>
    <w:rsid w:val="00817DA3"/>
    <w:rsid w:val="00821785"/>
    <w:rsid w:val="0082255B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5BC4"/>
    <w:rsid w:val="00856256"/>
    <w:rsid w:val="008571A3"/>
    <w:rsid w:val="00862107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64EE"/>
    <w:rsid w:val="00881014"/>
    <w:rsid w:val="008832B5"/>
    <w:rsid w:val="008840CF"/>
    <w:rsid w:val="008855CC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55D7"/>
    <w:rsid w:val="008D56C8"/>
    <w:rsid w:val="008D6D76"/>
    <w:rsid w:val="008E112C"/>
    <w:rsid w:val="008E563D"/>
    <w:rsid w:val="008F5219"/>
    <w:rsid w:val="008F7216"/>
    <w:rsid w:val="008F736A"/>
    <w:rsid w:val="00900B63"/>
    <w:rsid w:val="0090156B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1DA5"/>
    <w:rsid w:val="009229BF"/>
    <w:rsid w:val="009233FA"/>
    <w:rsid w:val="00923786"/>
    <w:rsid w:val="00927E84"/>
    <w:rsid w:val="0093537F"/>
    <w:rsid w:val="009355FC"/>
    <w:rsid w:val="00935740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6AF7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27C"/>
    <w:rsid w:val="0098349D"/>
    <w:rsid w:val="00984635"/>
    <w:rsid w:val="009855F0"/>
    <w:rsid w:val="009860DA"/>
    <w:rsid w:val="00986F46"/>
    <w:rsid w:val="009876AF"/>
    <w:rsid w:val="00990BE9"/>
    <w:rsid w:val="00992A91"/>
    <w:rsid w:val="00996D72"/>
    <w:rsid w:val="00997158"/>
    <w:rsid w:val="00997376"/>
    <w:rsid w:val="009A0E05"/>
    <w:rsid w:val="009A24EB"/>
    <w:rsid w:val="009A4B33"/>
    <w:rsid w:val="009A4C07"/>
    <w:rsid w:val="009A62CF"/>
    <w:rsid w:val="009B1FBA"/>
    <w:rsid w:val="009B231D"/>
    <w:rsid w:val="009B3510"/>
    <w:rsid w:val="009B5009"/>
    <w:rsid w:val="009B767F"/>
    <w:rsid w:val="009C44CA"/>
    <w:rsid w:val="009C4DDB"/>
    <w:rsid w:val="009C6F22"/>
    <w:rsid w:val="009D36A6"/>
    <w:rsid w:val="009D5DD9"/>
    <w:rsid w:val="009E1252"/>
    <w:rsid w:val="009E25BB"/>
    <w:rsid w:val="009E26A2"/>
    <w:rsid w:val="009F05B5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32E4"/>
    <w:rsid w:val="00A145CE"/>
    <w:rsid w:val="00A14715"/>
    <w:rsid w:val="00A1633A"/>
    <w:rsid w:val="00A168D5"/>
    <w:rsid w:val="00A16B97"/>
    <w:rsid w:val="00A22103"/>
    <w:rsid w:val="00A23BF8"/>
    <w:rsid w:val="00A24174"/>
    <w:rsid w:val="00A24719"/>
    <w:rsid w:val="00A353DC"/>
    <w:rsid w:val="00A443B6"/>
    <w:rsid w:val="00A50C11"/>
    <w:rsid w:val="00A523C4"/>
    <w:rsid w:val="00A52EAA"/>
    <w:rsid w:val="00A5330C"/>
    <w:rsid w:val="00A541F5"/>
    <w:rsid w:val="00A5476B"/>
    <w:rsid w:val="00A56B0E"/>
    <w:rsid w:val="00A57762"/>
    <w:rsid w:val="00A57BBF"/>
    <w:rsid w:val="00A62974"/>
    <w:rsid w:val="00A63AD1"/>
    <w:rsid w:val="00A64179"/>
    <w:rsid w:val="00A6507F"/>
    <w:rsid w:val="00A6623E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B496A"/>
    <w:rsid w:val="00AB5DBD"/>
    <w:rsid w:val="00AC0D68"/>
    <w:rsid w:val="00AC14BC"/>
    <w:rsid w:val="00AC25E8"/>
    <w:rsid w:val="00AC6B7C"/>
    <w:rsid w:val="00AC6C4E"/>
    <w:rsid w:val="00AC76EA"/>
    <w:rsid w:val="00AD5A8E"/>
    <w:rsid w:val="00AD610A"/>
    <w:rsid w:val="00AD799B"/>
    <w:rsid w:val="00AD7A67"/>
    <w:rsid w:val="00AE0FAD"/>
    <w:rsid w:val="00AE6315"/>
    <w:rsid w:val="00AE6910"/>
    <w:rsid w:val="00AE7AE9"/>
    <w:rsid w:val="00AF088B"/>
    <w:rsid w:val="00AF4E65"/>
    <w:rsid w:val="00AF6199"/>
    <w:rsid w:val="00AF771B"/>
    <w:rsid w:val="00B015E2"/>
    <w:rsid w:val="00B02F68"/>
    <w:rsid w:val="00B049C4"/>
    <w:rsid w:val="00B103F0"/>
    <w:rsid w:val="00B10C53"/>
    <w:rsid w:val="00B1798B"/>
    <w:rsid w:val="00B20767"/>
    <w:rsid w:val="00B20AB7"/>
    <w:rsid w:val="00B21C40"/>
    <w:rsid w:val="00B25D2B"/>
    <w:rsid w:val="00B267A9"/>
    <w:rsid w:val="00B27568"/>
    <w:rsid w:val="00B316AB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2B3C"/>
    <w:rsid w:val="00B44140"/>
    <w:rsid w:val="00B47F97"/>
    <w:rsid w:val="00B507F4"/>
    <w:rsid w:val="00B50CA5"/>
    <w:rsid w:val="00B50D1A"/>
    <w:rsid w:val="00B51FB0"/>
    <w:rsid w:val="00B545CD"/>
    <w:rsid w:val="00B60353"/>
    <w:rsid w:val="00B60578"/>
    <w:rsid w:val="00B60EBF"/>
    <w:rsid w:val="00B62F95"/>
    <w:rsid w:val="00B66093"/>
    <w:rsid w:val="00B66362"/>
    <w:rsid w:val="00B66EA0"/>
    <w:rsid w:val="00B66EFF"/>
    <w:rsid w:val="00B66F45"/>
    <w:rsid w:val="00B671F1"/>
    <w:rsid w:val="00B6789E"/>
    <w:rsid w:val="00B70326"/>
    <w:rsid w:val="00B71EF6"/>
    <w:rsid w:val="00B75364"/>
    <w:rsid w:val="00B77355"/>
    <w:rsid w:val="00B820F5"/>
    <w:rsid w:val="00B8504C"/>
    <w:rsid w:val="00B8743E"/>
    <w:rsid w:val="00B91AF4"/>
    <w:rsid w:val="00B94CB2"/>
    <w:rsid w:val="00B95629"/>
    <w:rsid w:val="00B9598C"/>
    <w:rsid w:val="00B959F3"/>
    <w:rsid w:val="00B9662E"/>
    <w:rsid w:val="00B967DC"/>
    <w:rsid w:val="00B96A7D"/>
    <w:rsid w:val="00BA083D"/>
    <w:rsid w:val="00BA1662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D7964"/>
    <w:rsid w:val="00BE0175"/>
    <w:rsid w:val="00BE1B0E"/>
    <w:rsid w:val="00BE22EB"/>
    <w:rsid w:val="00BE39DC"/>
    <w:rsid w:val="00BE6BCD"/>
    <w:rsid w:val="00BF01F4"/>
    <w:rsid w:val="00BF306C"/>
    <w:rsid w:val="00BF3FF1"/>
    <w:rsid w:val="00C008F9"/>
    <w:rsid w:val="00C00C3C"/>
    <w:rsid w:val="00C00F44"/>
    <w:rsid w:val="00C02148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1FE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51CD"/>
    <w:rsid w:val="00C9545B"/>
    <w:rsid w:val="00C95485"/>
    <w:rsid w:val="00CA1775"/>
    <w:rsid w:val="00CA182F"/>
    <w:rsid w:val="00CA2321"/>
    <w:rsid w:val="00CA5ADE"/>
    <w:rsid w:val="00CB4F5C"/>
    <w:rsid w:val="00CB5139"/>
    <w:rsid w:val="00CB6201"/>
    <w:rsid w:val="00CB6788"/>
    <w:rsid w:val="00CC02E3"/>
    <w:rsid w:val="00CC1684"/>
    <w:rsid w:val="00CC1821"/>
    <w:rsid w:val="00CC1CD4"/>
    <w:rsid w:val="00CD0677"/>
    <w:rsid w:val="00CD1E91"/>
    <w:rsid w:val="00CD23B1"/>
    <w:rsid w:val="00CD40D3"/>
    <w:rsid w:val="00CE0AAC"/>
    <w:rsid w:val="00CE6C0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CD0"/>
    <w:rsid w:val="00D05DB8"/>
    <w:rsid w:val="00D0664C"/>
    <w:rsid w:val="00D10029"/>
    <w:rsid w:val="00D1055C"/>
    <w:rsid w:val="00D12D3D"/>
    <w:rsid w:val="00D13495"/>
    <w:rsid w:val="00D13B1B"/>
    <w:rsid w:val="00D13CFB"/>
    <w:rsid w:val="00D143C0"/>
    <w:rsid w:val="00D159CD"/>
    <w:rsid w:val="00D15F05"/>
    <w:rsid w:val="00D1626E"/>
    <w:rsid w:val="00D205C3"/>
    <w:rsid w:val="00D22454"/>
    <w:rsid w:val="00D23A5B"/>
    <w:rsid w:val="00D23E16"/>
    <w:rsid w:val="00D26643"/>
    <w:rsid w:val="00D32E97"/>
    <w:rsid w:val="00D35B1F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5C5"/>
    <w:rsid w:val="00D626DE"/>
    <w:rsid w:val="00D63AB0"/>
    <w:rsid w:val="00D643C4"/>
    <w:rsid w:val="00D647A5"/>
    <w:rsid w:val="00D64C00"/>
    <w:rsid w:val="00D67745"/>
    <w:rsid w:val="00D67AB4"/>
    <w:rsid w:val="00D70680"/>
    <w:rsid w:val="00D72FDA"/>
    <w:rsid w:val="00D73B17"/>
    <w:rsid w:val="00D74B0A"/>
    <w:rsid w:val="00D75236"/>
    <w:rsid w:val="00D80210"/>
    <w:rsid w:val="00D80D8D"/>
    <w:rsid w:val="00D827A4"/>
    <w:rsid w:val="00D848F4"/>
    <w:rsid w:val="00D91B00"/>
    <w:rsid w:val="00D922CB"/>
    <w:rsid w:val="00D9254B"/>
    <w:rsid w:val="00D960A8"/>
    <w:rsid w:val="00D97DDB"/>
    <w:rsid w:val="00DA294A"/>
    <w:rsid w:val="00DA30F6"/>
    <w:rsid w:val="00DA60B8"/>
    <w:rsid w:val="00DA7416"/>
    <w:rsid w:val="00DB202F"/>
    <w:rsid w:val="00DB6545"/>
    <w:rsid w:val="00DB6D8F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48A7"/>
    <w:rsid w:val="00DD6640"/>
    <w:rsid w:val="00DD6F36"/>
    <w:rsid w:val="00DE2871"/>
    <w:rsid w:val="00DE29FB"/>
    <w:rsid w:val="00DE2B0E"/>
    <w:rsid w:val="00DE2F49"/>
    <w:rsid w:val="00DE5F23"/>
    <w:rsid w:val="00DE7D85"/>
    <w:rsid w:val="00DF0AFC"/>
    <w:rsid w:val="00DF1020"/>
    <w:rsid w:val="00DF2D55"/>
    <w:rsid w:val="00DF4383"/>
    <w:rsid w:val="00DF60E9"/>
    <w:rsid w:val="00E01892"/>
    <w:rsid w:val="00E10014"/>
    <w:rsid w:val="00E12E41"/>
    <w:rsid w:val="00E137CF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36557"/>
    <w:rsid w:val="00E4043F"/>
    <w:rsid w:val="00E41232"/>
    <w:rsid w:val="00E44791"/>
    <w:rsid w:val="00E53FA5"/>
    <w:rsid w:val="00E53FEF"/>
    <w:rsid w:val="00E55F0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528B"/>
    <w:rsid w:val="00E87FD7"/>
    <w:rsid w:val="00E9020A"/>
    <w:rsid w:val="00E90282"/>
    <w:rsid w:val="00E9151C"/>
    <w:rsid w:val="00E92913"/>
    <w:rsid w:val="00E95585"/>
    <w:rsid w:val="00E956B9"/>
    <w:rsid w:val="00E968FD"/>
    <w:rsid w:val="00EA2B53"/>
    <w:rsid w:val="00EA2ED1"/>
    <w:rsid w:val="00EA42F5"/>
    <w:rsid w:val="00EA5BC5"/>
    <w:rsid w:val="00EA7439"/>
    <w:rsid w:val="00EB0E5B"/>
    <w:rsid w:val="00EB1094"/>
    <w:rsid w:val="00EB16A1"/>
    <w:rsid w:val="00EB266E"/>
    <w:rsid w:val="00EB424D"/>
    <w:rsid w:val="00EB51FE"/>
    <w:rsid w:val="00EB5601"/>
    <w:rsid w:val="00EB7228"/>
    <w:rsid w:val="00EC3835"/>
    <w:rsid w:val="00EC39BD"/>
    <w:rsid w:val="00EC57CC"/>
    <w:rsid w:val="00EC64F9"/>
    <w:rsid w:val="00EC7E78"/>
    <w:rsid w:val="00ED4E84"/>
    <w:rsid w:val="00ED61AF"/>
    <w:rsid w:val="00ED72AB"/>
    <w:rsid w:val="00EE34A2"/>
    <w:rsid w:val="00EE3876"/>
    <w:rsid w:val="00EE4AE4"/>
    <w:rsid w:val="00EE54CA"/>
    <w:rsid w:val="00EE6D92"/>
    <w:rsid w:val="00EF0074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37285"/>
    <w:rsid w:val="00F41EAD"/>
    <w:rsid w:val="00F456B9"/>
    <w:rsid w:val="00F50435"/>
    <w:rsid w:val="00F5412C"/>
    <w:rsid w:val="00F55A44"/>
    <w:rsid w:val="00F56A43"/>
    <w:rsid w:val="00F56BD2"/>
    <w:rsid w:val="00F60876"/>
    <w:rsid w:val="00F60EAF"/>
    <w:rsid w:val="00F62B45"/>
    <w:rsid w:val="00F6426A"/>
    <w:rsid w:val="00F7149F"/>
    <w:rsid w:val="00F72ABE"/>
    <w:rsid w:val="00F74A29"/>
    <w:rsid w:val="00F757AD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256E"/>
    <w:rsid w:val="00FA6558"/>
    <w:rsid w:val="00FA7791"/>
    <w:rsid w:val="00FA7A69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778"/>
    <w:rsid w:val="00FD4B83"/>
    <w:rsid w:val="00FD53C9"/>
    <w:rsid w:val="00FD559D"/>
    <w:rsid w:val="00FD5681"/>
    <w:rsid w:val="00FD7701"/>
    <w:rsid w:val="00FE178D"/>
    <w:rsid w:val="00FE298D"/>
    <w:rsid w:val="00FE3D84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CAD12B-BFF4-4C7A-90D0-0E5129DE5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msonormal0">
    <w:name w:val="msonormal"/>
    <w:basedOn w:val="Normal"/>
    <w:rsid w:val="0045167D"/>
    <w:pPr>
      <w:spacing w:before="100" w:beforeAutospacing="1" w:after="100" w:afterAutospacing="1"/>
    </w:pPr>
  </w:style>
  <w:style w:type="paragraph" w:customStyle="1" w:styleId="xl415">
    <w:name w:val="xl41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16">
    <w:name w:val="xl41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7">
    <w:name w:val="xl417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8">
    <w:name w:val="xl418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9">
    <w:name w:val="xl419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20">
    <w:name w:val="xl420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21">
    <w:name w:val="xl421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2">
    <w:name w:val="xl422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3">
    <w:name w:val="xl423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24">
    <w:name w:val="xl424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25">
    <w:name w:val="xl425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6">
    <w:name w:val="xl426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7">
    <w:name w:val="xl42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428">
    <w:name w:val="xl428"/>
    <w:basedOn w:val="Normal"/>
    <w:rsid w:val="004516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429">
    <w:name w:val="xl429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0">
    <w:name w:val="xl43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1">
    <w:name w:val="xl431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2">
    <w:name w:val="xl432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3">
    <w:name w:val="xl433"/>
    <w:basedOn w:val="Normal"/>
    <w:rsid w:val="0045167D"/>
    <w:pPr>
      <w:shd w:val="clear" w:color="000000" w:fill="BFBFBF"/>
      <w:spacing w:before="100" w:beforeAutospacing="1" w:after="100" w:afterAutospacing="1"/>
    </w:pPr>
  </w:style>
  <w:style w:type="paragraph" w:customStyle="1" w:styleId="xl434">
    <w:name w:val="xl434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35">
    <w:name w:val="xl43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6">
    <w:name w:val="xl43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7">
    <w:name w:val="xl437"/>
    <w:basedOn w:val="Normal"/>
    <w:rsid w:val="0045167D"/>
    <w:pPr>
      <w:shd w:val="clear" w:color="000000" w:fill="366092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38">
    <w:name w:val="xl4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9">
    <w:name w:val="xl439"/>
    <w:basedOn w:val="Normal"/>
    <w:rsid w:val="0045167D"/>
    <w:pPr>
      <w:shd w:val="clear" w:color="000000" w:fill="FFFF00"/>
      <w:spacing w:before="100" w:beforeAutospacing="1" w:after="100" w:afterAutospacing="1"/>
    </w:pPr>
  </w:style>
  <w:style w:type="paragraph" w:customStyle="1" w:styleId="xl440">
    <w:name w:val="xl440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41">
    <w:name w:val="xl441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2">
    <w:name w:val="xl442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3">
    <w:name w:val="xl443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4">
    <w:name w:val="xl444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5">
    <w:name w:val="xl445"/>
    <w:basedOn w:val="Normal"/>
    <w:rsid w:val="0045167D"/>
    <w:pPr>
      <w:shd w:val="clear" w:color="000000" w:fill="D9D9D9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6">
    <w:name w:val="xl4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7">
    <w:name w:val="xl447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48">
    <w:name w:val="xl4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49">
    <w:name w:val="xl449"/>
    <w:basedOn w:val="Normal"/>
    <w:rsid w:val="0045167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450">
    <w:name w:val="xl4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1">
    <w:name w:val="xl451"/>
    <w:basedOn w:val="Normal"/>
    <w:rsid w:val="0045167D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2">
    <w:name w:val="xl45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53">
    <w:name w:val="xl45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54">
    <w:name w:val="xl45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455">
    <w:name w:val="xl4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456">
    <w:name w:val="xl45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7">
    <w:name w:val="xl45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8">
    <w:name w:val="xl458"/>
    <w:basedOn w:val="Normal"/>
    <w:rsid w:val="0045167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9">
    <w:name w:val="xl45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0">
    <w:name w:val="xl460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1">
    <w:name w:val="xl46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2">
    <w:name w:val="xl462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63">
    <w:name w:val="xl46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64">
    <w:name w:val="xl4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65">
    <w:name w:val="xl465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6">
    <w:name w:val="xl46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7">
    <w:name w:val="xl46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8">
    <w:name w:val="xl46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9">
    <w:name w:val="xl469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0">
    <w:name w:val="xl4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1">
    <w:name w:val="xl4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72">
    <w:name w:val="xl47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3">
    <w:name w:val="xl473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4">
    <w:name w:val="xl47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5">
    <w:name w:val="xl47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6">
    <w:name w:val="xl47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7">
    <w:name w:val="xl47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8">
    <w:name w:val="xl478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9">
    <w:name w:val="xl4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0">
    <w:name w:val="xl48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1">
    <w:name w:val="xl48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2">
    <w:name w:val="xl4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3">
    <w:name w:val="xl48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4">
    <w:name w:val="xl48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85">
    <w:name w:val="xl48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6">
    <w:name w:val="xl48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487">
    <w:name w:val="xl48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8">
    <w:name w:val="xl48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89">
    <w:name w:val="xl48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0">
    <w:name w:val="xl49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1">
    <w:name w:val="xl49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2">
    <w:name w:val="xl49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93">
    <w:name w:val="xl49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4">
    <w:name w:val="xl49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5">
    <w:name w:val="xl49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6">
    <w:name w:val="xl496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97">
    <w:name w:val="xl49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8">
    <w:name w:val="xl49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9">
    <w:name w:val="xl49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0">
    <w:name w:val="xl500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1">
    <w:name w:val="xl50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2">
    <w:name w:val="xl50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3">
    <w:name w:val="xl50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4">
    <w:name w:val="xl50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5">
    <w:name w:val="xl50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6">
    <w:name w:val="xl50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7">
    <w:name w:val="xl507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8">
    <w:name w:val="xl50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9">
    <w:name w:val="xl50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0">
    <w:name w:val="xl51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1">
    <w:name w:val="xl511"/>
    <w:basedOn w:val="Normal"/>
    <w:rsid w:val="0045167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2">
    <w:name w:val="xl51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3">
    <w:name w:val="xl51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4">
    <w:name w:val="xl51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5">
    <w:name w:val="xl51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6">
    <w:name w:val="xl51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7">
    <w:name w:val="xl51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8">
    <w:name w:val="xl51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9">
    <w:name w:val="xl51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0">
    <w:name w:val="xl52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1">
    <w:name w:val="xl52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2">
    <w:name w:val="xl52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3">
    <w:name w:val="xl52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4">
    <w:name w:val="xl52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5">
    <w:name w:val="xl525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6">
    <w:name w:val="xl52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7">
    <w:name w:val="xl52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8">
    <w:name w:val="xl52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9">
    <w:name w:val="xl52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0">
    <w:name w:val="xl53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1">
    <w:name w:val="xl53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2">
    <w:name w:val="xl53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33">
    <w:name w:val="xl53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4">
    <w:name w:val="xl53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5">
    <w:name w:val="xl53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6">
    <w:name w:val="xl53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4">
    <w:name w:val="xl54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8">
    <w:name w:val="xl5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51">
    <w:name w:val="xl551"/>
    <w:basedOn w:val="Normal"/>
    <w:rsid w:val="0045167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2">
    <w:name w:val="xl55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3">
    <w:name w:val="xl55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6">
    <w:name w:val="xl55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7">
    <w:name w:val="xl557"/>
    <w:basedOn w:val="Normal"/>
    <w:rsid w:val="0045167D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558">
    <w:name w:val="xl55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559">
    <w:name w:val="xl55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2">
    <w:name w:val="xl56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565">
    <w:name w:val="xl56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45167D"/>
    <w:pPr>
      <w:shd w:val="clear" w:color="000000" w:fill="FFFF00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70">
    <w:name w:val="xl5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574">
    <w:name w:val="xl57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75">
    <w:name w:val="xl57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576">
    <w:name w:val="xl57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0"/>
      <w:szCs w:val="20"/>
    </w:rPr>
  </w:style>
  <w:style w:type="paragraph" w:customStyle="1" w:styleId="xl577">
    <w:name w:val="xl57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578">
    <w:name w:val="xl57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579">
    <w:name w:val="xl5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580">
    <w:name w:val="xl58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1">
    <w:name w:val="xl58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2">
    <w:name w:val="xl5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ListParagraphChar">
    <w:name w:val="List Paragraph Char"/>
    <w:link w:val="ListParagraph"/>
    <w:uiPriority w:val="34"/>
    <w:locked/>
    <w:rsid w:val="00A22103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22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E4E4-45D8-42C1-BB96-1EC0D73E7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51</Pages>
  <Words>18419</Words>
  <Characters>104994</Characters>
  <Application>Microsoft Office Word</Application>
  <DocSecurity>0</DocSecurity>
  <Lines>874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4</cp:revision>
  <cp:lastPrinted>2015-07-20T14:41:00Z</cp:lastPrinted>
  <dcterms:created xsi:type="dcterms:W3CDTF">2015-06-11T09:49:00Z</dcterms:created>
  <dcterms:modified xsi:type="dcterms:W3CDTF">2025-07-01T06:33:00Z</dcterms:modified>
</cp:coreProperties>
</file>