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77365F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77365F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77365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77365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736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3E2025A" w:rsidR="0022631D" w:rsidRPr="0077365F" w:rsidRDefault="0022631D" w:rsidP="002F029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736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 w:rsidR="00756FD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</w:t>
      </w:r>
      <w:r w:rsidRPr="007736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</w:t>
      </w:r>
    </w:p>
    <w:p w14:paraId="6D610C87" w14:textId="067B3A2D" w:rsidR="0022631D" w:rsidRPr="0077365F" w:rsidRDefault="002F0299" w:rsidP="00BE3CAC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/>
          <w:bCs/>
          <w:sz w:val="20"/>
          <w:szCs w:val="20"/>
          <w:lang w:val="af-ZA" w:eastAsia="ru-RU"/>
        </w:rPr>
      </w:pPr>
      <w:r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>«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Գյումրու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օլիմպիական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հերթափոխի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 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պետական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մարզական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քոլեջ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»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ՊՈԱԿ</w:t>
      </w:r>
      <w:r w:rsidR="00756FD6">
        <w:rPr>
          <w:rFonts w:ascii="Arial" w:eastAsia="Times New Roman" w:hAnsi="Arial" w:cs="Arial"/>
          <w:bCs/>
          <w:sz w:val="20"/>
          <w:szCs w:val="20"/>
          <w:lang w:val="hy-AM" w:eastAsia="ru-RU"/>
        </w:rPr>
        <w:t>-ը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,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որը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գտնվում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 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Է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 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ՀՀ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Շիրակի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մարզ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,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ք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.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Գյումրի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,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Բուլվարային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10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Ա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հասցեում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,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ստորև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ներկայացնում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է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իրկարիքների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համար</w:t>
      </w:r>
      <w:r w:rsidR="007A1576" w:rsidRP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>20</w:t>
      </w:r>
      <w:r w:rsid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>2</w:t>
      </w:r>
      <w:r w:rsidR="004648CD">
        <w:rPr>
          <w:rFonts w:ascii="Arial" w:eastAsia="Times New Roman" w:hAnsi="Arial" w:cs="Arial"/>
          <w:bCs/>
          <w:sz w:val="20"/>
          <w:szCs w:val="20"/>
          <w:lang w:val="af-ZA" w:eastAsia="ru-RU"/>
        </w:rPr>
        <w:t>6</w:t>
      </w:r>
      <w:r w:rsid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proofErr w:type="gramStart"/>
      <w:r w:rsid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թվականի 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սննդամթերքի</w:t>
      </w:r>
      <w:proofErr w:type="gramEnd"/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ձեռքբերման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նպատակով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կազմակերպված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4648CD" w:rsidRPr="004648CD">
        <w:rPr>
          <w:rFonts w:ascii="Sylfaen" w:hAnsi="Sylfaen" w:cs="Sylfaen"/>
          <w:b/>
          <w:sz w:val="20"/>
          <w:szCs w:val="20"/>
        </w:rPr>
        <w:t>ԳՕՀՊՄՔ</w:t>
      </w:r>
      <w:r w:rsidR="004648CD" w:rsidRPr="004648CD">
        <w:rPr>
          <w:rFonts w:ascii="Sylfaen" w:hAnsi="Sylfaen" w:cs="Sylfaen"/>
          <w:b/>
          <w:sz w:val="20"/>
          <w:szCs w:val="20"/>
          <w:lang w:val="af-ZA"/>
        </w:rPr>
        <w:t>-</w:t>
      </w:r>
      <w:r w:rsidR="004648CD" w:rsidRPr="004648CD">
        <w:rPr>
          <w:rFonts w:ascii="Sylfaen" w:hAnsi="Sylfaen" w:cs="Sylfaen"/>
          <w:b/>
          <w:sz w:val="20"/>
          <w:szCs w:val="20"/>
        </w:rPr>
        <w:t>ԳՀԱՊՁԲ</w:t>
      </w:r>
      <w:r w:rsidR="004648CD" w:rsidRPr="004648CD">
        <w:rPr>
          <w:rFonts w:ascii="Sylfaen" w:hAnsi="Sylfaen" w:cs="Sylfaen"/>
          <w:b/>
          <w:sz w:val="20"/>
          <w:szCs w:val="20"/>
          <w:lang w:val="af-ZA"/>
        </w:rPr>
        <w:t>-26/0</w:t>
      </w:r>
      <w:r w:rsidR="004648CD" w:rsidRPr="004648CD">
        <w:rPr>
          <w:rFonts w:ascii="Sylfaen" w:hAnsi="Sylfaen" w:cs="Sylfaen"/>
          <w:b/>
          <w:sz w:val="20"/>
          <w:szCs w:val="20"/>
          <w:lang w:val="hy-AM"/>
        </w:rPr>
        <w:t>1</w:t>
      </w:r>
      <w:r w:rsidR="004648CD" w:rsidRPr="00057BD3">
        <w:rPr>
          <w:lang w:val="af-ZA"/>
        </w:rPr>
        <w:t xml:space="preserve"> </w:t>
      </w:r>
      <w:r w:rsidR="004648CD" w:rsidRPr="00057BD3">
        <w:rPr>
          <w:rFonts w:ascii="GHEA Grapalat" w:hAnsi="GHEA Grapalat"/>
          <w:u w:val="single"/>
          <w:lang w:val="af-ZA"/>
        </w:rPr>
        <w:t xml:space="preserve">               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ծածկագրով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   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գնման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 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ընթացակարգի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արդյունքում</w:t>
      </w:r>
      <w:r w:rsidR="006F2779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կնքված</w:t>
      </w:r>
      <w:r w:rsidR="007A1576" w:rsidRP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7A1576">
        <w:rPr>
          <w:rFonts w:ascii="Arial" w:eastAsia="Times New Roman" w:hAnsi="Arial" w:cs="Arial"/>
          <w:bCs/>
          <w:sz w:val="20"/>
          <w:szCs w:val="20"/>
          <w:lang w:eastAsia="ru-RU"/>
        </w:rPr>
        <w:t>թիվ</w:t>
      </w:r>
      <w:r w:rsidR="007A1576" w:rsidRP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1 </w:t>
      </w:r>
      <w:r w:rsidR="007A1576">
        <w:rPr>
          <w:rFonts w:ascii="Arial" w:eastAsia="Times New Roman" w:hAnsi="Arial" w:cs="Arial"/>
          <w:bCs/>
          <w:sz w:val="20"/>
          <w:szCs w:val="20"/>
          <w:lang w:eastAsia="ru-RU"/>
        </w:rPr>
        <w:t>և</w:t>
      </w:r>
      <w:r w:rsidR="007A1576" w:rsidRPr="007A1576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4648CD">
        <w:rPr>
          <w:rFonts w:ascii="Arial" w:eastAsia="Times New Roman" w:hAnsi="Arial" w:cs="Arial"/>
          <w:bCs/>
          <w:sz w:val="20"/>
          <w:szCs w:val="20"/>
          <w:lang w:val="af-ZA" w:eastAsia="ru-RU"/>
        </w:rPr>
        <w:t>2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պայմանագր</w:t>
      </w:r>
      <w:r w:rsidR="00756FD6">
        <w:rPr>
          <w:rFonts w:ascii="Arial" w:eastAsia="Times New Roman" w:hAnsi="Arial" w:cs="Arial"/>
          <w:bCs/>
          <w:sz w:val="20"/>
          <w:szCs w:val="20"/>
          <w:lang w:val="hy-AM" w:eastAsia="ru-RU"/>
        </w:rPr>
        <w:t>երի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ի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BE3CAC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 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մասին</w:t>
      </w:r>
      <w:r w:rsidR="00BE3CAC" w:rsidRPr="0077365F">
        <w:rPr>
          <w:rFonts w:ascii="Arial" w:eastAsia="Times New Roman" w:hAnsi="Arial" w:cs="Arial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 w:rsidR="0022631D" w:rsidRPr="0077365F">
        <w:rPr>
          <w:rFonts w:ascii="Arial" w:eastAsia="Times New Roman" w:hAnsi="Arial" w:cs="Arial"/>
          <w:bCs/>
          <w:sz w:val="20"/>
          <w:szCs w:val="20"/>
          <w:lang w:eastAsia="ru-RU"/>
        </w:rPr>
        <w:t>տեղեկատվությունը</w:t>
      </w:r>
      <w:r w:rsidR="0022631D" w:rsidRPr="0077365F">
        <w:rPr>
          <w:rFonts w:ascii="GHEA Grapalat" w:eastAsia="Times New Roman" w:hAnsi="GHEA Grapalat"/>
          <w:bCs/>
          <w:sz w:val="20"/>
          <w:szCs w:val="20"/>
          <w:lang w:val="af-ZA" w:eastAsia="ru-RU"/>
        </w:rPr>
        <w:t>`</w:t>
      </w:r>
    </w:p>
    <w:p w14:paraId="3F2A9659" w14:textId="77777777" w:rsidR="0022631D" w:rsidRPr="0077365F" w:rsidRDefault="0022631D" w:rsidP="0022631D">
      <w:pPr>
        <w:spacing w:before="0" w:after="0" w:line="360" w:lineRule="auto"/>
        <w:ind w:left="0" w:firstLine="0"/>
        <w:jc w:val="both"/>
        <w:rPr>
          <w:rFonts w:ascii="Agency FB" w:eastAsia="Times New Roman" w:hAnsi="Agency FB" w:cs="Sylfaen"/>
          <w:sz w:val="20"/>
          <w:szCs w:val="20"/>
          <w:lang w:val="af-ZA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6"/>
        <w:gridCol w:w="142"/>
        <w:gridCol w:w="567"/>
        <w:gridCol w:w="64"/>
        <w:gridCol w:w="290"/>
        <w:gridCol w:w="354"/>
        <w:gridCol w:w="142"/>
        <w:gridCol w:w="992"/>
        <w:gridCol w:w="331"/>
        <w:gridCol w:w="803"/>
        <w:gridCol w:w="672"/>
        <w:gridCol w:w="321"/>
        <w:gridCol w:w="10"/>
        <w:gridCol w:w="600"/>
        <w:gridCol w:w="205"/>
        <w:gridCol w:w="460"/>
        <w:gridCol w:w="613"/>
        <w:gridCol w:w="38"/>
        <w:gridCol w:w="625"/>
        <w:gridCol w:w="11"/>
        <w:gridCol w:w="208"/>
        <w:gridCol w:w="348"/>
        <w:gridCol w:w="1985"/>
      </w:tblGrid>
      <w:tr w:rsidR="0077365F" w:rsidRPr="0077365F" w14:paraId="3BCB0F4A" w14:textId="77777777" w:rsidTr="00C9785F">
        <w:trPr>
          <w:trHeight w:val="245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7" w:type="dxa"/>
            <w:gridSpan w:val="23"/>
            <w:shd w:val="clear" w:color="auto" w:fill="auto"/>
            <w:vAlign w:val="center"/>
          </w:tcPr>
          <w:p w14:paraId="47A5B985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7365F" w:rsidRPr="0077365F" w14:paraId="796D388F" w14:textId="77777777" w:rsidTr="00C9785F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73E87" w14:textId="37128837" w:rsidR="0022631D" w:rsidRPr="0077365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2535C49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365F" w:rsidRPr="0077365F" w14:paraId="02BE1D52" w14:textId="77777777" w:rsidTr="00C9785F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C6C06A7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77365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77777777" w:rsidR="0022631D" w:rsidRPr="0077365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1CC38D9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12AD9841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14:paraId="28B6AAAB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65F" w:rsidRPr="0077365F" w14:paraId="688F77C8" w14:textId="77777777" w:rsidTr="00C9785F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73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736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73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43EA" w:rsidRPr="0077365F" w14:paraId="6CB0AC86" w14:textId="77777777" w:rsidTr="00C9785F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14:paraId="62F33415" w14:textId="4899FABE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AB6F26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Մակարոն, վերմիշել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5B841A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2A86FD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B1014C5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1022CC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B4AD92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7A9458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9911449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A443EA" w:rsidRPr="0077365F" w14:paraId="27D8D935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DF119AF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E142D13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Հաց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093171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395D0B3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20700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5BF655D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20700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8F91AD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5796000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96D0B5F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5796000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510169E0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9F99C9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</w:t>
            </w:r>
          </w:p>
        </w:tc>
      </w:tr>
      <w:tr w:rsidR="00A443EA" w:rsidRPr="0077365F" w14:paraId="3DFA41BF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49AD2" w14:textId="1E15F9D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460D3" w14:textId="583A0223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 xml:space="preserve">Պանիր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6621" w14:textId="073D44B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1D3E9" w14:textId="7D33CF9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B55E8" w14:textId="4679F7E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B6AF7" w14:textId="6D71C9C7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3960000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5CB8" w14:textId="0F0A1EE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3960000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FAA0" w14:textId="58FEB07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Պանիր պինդ, կովի կաթից,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փաթեթավորված,սպիտակից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մինչև բաց դեղին գույնի, տարբեր մեծության և ձևի աչքերով: 46 % յուղայնությամբ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>.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3A8A9" w14:textId="46EDB9D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Պանիր պինդ, կովի կաթից,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փաթեթավորված,սպիտակից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մինչև բաց դեղին գույնի, տարբեր մեծության և ձևի աչքերով: 46 % յուղայնությամբ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>.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A443EA" w:rsidRPr="0077365F" w14:paraId="32380E7C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AD4AE" w14:textId="5BBB7952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DE06A" w14:textId="38F6AFFD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 xml:space="preserve">Կարագ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2E1C" w14:textId="28F45A9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0955A" w14:textId="53862D7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1470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E8BD7" w14:textId="5ADB4E3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1470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79165" w14:textId="3B1D3A51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5586000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1A4D0" w14:textId="307749A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5586000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C803A" w14:textId="3AD24A5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Սերուցքային, յուղայնությունը՝ 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0018C" w14:textId="7956917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Սերուցքային, յուղայնությունը՝ 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A443EA" w:rsidRPr="0077365F" w14:paraId="76BA518E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C67F6" w14:textId="63E2EB74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5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D3DEF" w14:textId="6F54F695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 xml:space="preserve">Յուղ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DB88A" w14:textId="032277A2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613E" w14:textId="1B1CED25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882EF" w14:textId="0BC269D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3C498" w14:textId="6AA8EA74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7700000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9D6C8" w14:textId="32F115DD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7700000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18F25" w14:textId="4BF8E216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Բուսայուղային հալեցված խարնուրդ ռաֆինացված-դեզոդորացված,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 xml:space="preserve">ներմուծված,   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/ Reddy/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, 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/Imperial/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 կամ համարժեքը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: Բաղադրությունը` բուսական յուղեր և ճարպեր, արոմատիզատոր &lt;կարագ սերուցքային&gt;, ներկանյութը &lt;B&gt;: Սննդային արժեքը 100գ. մթերքում` կալորիականությունը-897 կկալ, յուղայնությունը ոչ պակաս 99.0 գ.: Անվտանգությունը՝ ըստ N 2-III-4.9-01-2010 հիգիենիկ նորմատիվների, իսկ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մակնշումը`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D6C23" w14:textId="021729F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Բուսայուղային հալեցված խարնուրդ ռաֆինացված-դեզոդորացված,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 xml:space="preserve">ներմուծված,   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/ Reddy/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, 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/Imperial/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 կամ համարժեքը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: Բաղադրությունը` բուսական յուղեր և ճարպեր, արոմատիզատոր &lt;կարագ սերուցքային&gt;, ներկանյութը &lt;B&gt;: Սննդային արժեքը 100գ. մթերքում` կալորիականությունը-897 կկալ, յուղայնությունը ոչ պակաս 99.0 գ.: Անվտանգությունը՝ ըստ N 2-III-4.9-01-2010 հիգիենիկ նորմատիվների, իսկ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մակնշումը` «Սննդամթերքի անվտանգության մասին» ՀՀ օրենքի 8-րդ հոդվածի:</w:t>
            </w:r>
          </w:p>
        </w:tc>
      </w:tr>
      <w:tr w:rsidR="00A443EA" w:rsidRPr="0077365F" w14:paraId="15EE03C4" w14:textId="77777777" w:rsidTr="00C9785F">
        <w:trPr>
          <w:trHeight w:val="219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766F" w14:textId="3BF55CB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lastRenderedPageBreak/>
              <w:t>6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E6D1F" w14:textId="627AFB7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Նրբերշիկ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D0E35" w14:textId="23B45E8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70031" w14:textId="1E857A9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3820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11B8" w14:textId="5C194C6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3820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7A958" w14:textId="7E3176BF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11842000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86538" w14:textId="754527F3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11842000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A2AEA" w14:textId="77777777" w:rsidR="00A443EA" w:rsidRPr="00D17ABE" w:rsidRDefault="00A443EA" w:rsidP="00A443EA">
            <w:pPr>
              <w:ind w:left="-110" w:firstLine="0"/>
              <w:rPr>
                <w:rFonts w:ascii="Sylfaen" w:hAnsi="Sylfaen" w:cs="Calibri"/>
                <w:sz w:val="12"/>
                <w:szCs w:val="12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Նրբերշիկ աղիքով, բարձր տեսակի, տեղական արտադրության,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Աթենք ,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Բիելլա ֆիրմայի արտադրության կամ համարժեք, Պատրաստված տավարի և խոզի կամ տավարի և հորթի մսերից աղիքով: ԳՕՍՏ 23670-79, Անվտանգությունը ըստ N 2-III-4.9-01-2003 (ՌԴ Սան Պին 2.3.2-1078-01) Սանիտարահամաճարակային կանոնների և նորմերի, Սննդամթերքի անվտանգության մասին ՀՀ օրենքի պահանջների: Արտադրության ամսաթիվը, պիտանիության ժամկետը, պահման պայմանները նշված լինեն փաթեթի կամ պիտակի վրա:</w:t>
            </w:r>
          </w:p>
          <w:p w14:paraId="772FDD6C" w14:textId="67AD2D4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br w:type="page"/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05CB" w14:textId="77777777" w:rsidR="00A443EA" w:rsidRPr="00D17ABE" w:rsidRDefault="00A443EA" w:rsidP="00A443EA">
            <w:pPr>
              <w:ind w:left="0" w:firstLine="0"/>
              <w:rPr>
                <w:rFonts w:ascii="Sylfaen" w:hAnsi="Sylfaen" w:cs="Calibri"/>
                <w:sz w:val="12"/>
                <w:szCs w:val="12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Նրբերշիկ աղիքով, բարձր տեսակի, տեղական արտադրության,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Աթենք ,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Բիելլա ֆիրմայի արտադրության կամ համարժեք, Պատրաստված տավարի և խոզի կամ տավարի և հորթի մսերից աղիքով: ԳՕՍՏ 23670-79, Անվտանգությունը ըստ N 2-III-4.9-01-2003 (ՌԴ Սան Պին 2.3.2-1078-01) Սանիտարահամաճարակային կանոնների և նորմերի, Սննդամթերքի անվտանգության մասին ՀՀ օրենքի պահանջների: Արտադրության ամսաթիվը, պիտանիության ժամկետը, պահման պայմանները նշված լինեն փաթեթի կամ պիտակի վրա:</w:t>
            </w:r>
          </w:p>
          <w:p w14:paraId="024E6E66" w14:textId="55291E3A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br w:type="page"/>
            </w:r>
          </w:p>
        </w:tc>
      </w:tr>
      <w:tr w:rsidR="00A443EA" w:rsidRPr="0077365F" w14:paraId="365EC6C9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BA334" w14:textId="52DA60FD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7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0CDCB" w14:textId="6EDDA4B0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 xml:space="preserve">Միս  խոզի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3BEA9" w14:textId="34FAAD1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6320A" w14:textId="551C69F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4900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A5889" w14:textId="6021EAF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4900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374BB" w14:textId="46E47D3A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10780000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21887" w14:textId="086A498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10780000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3D0C6" w14:textId="5F767398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Ներմուծված, ոսկրոտ /1-ին կարգի/ (</w:t>
            </w:r>
            <w:proofErr w:type="gramStart"/>
            <w:r w:rsidRPr="00D17ABE">
              <w:rPr>
                <w:rFonts w:ascii="Sylfaen" w:hAnsi="Sylfaen" w:cs="Calibri"/>
                <w:b/>
                <w:sz w:val="12"/>
                <w:szCs w:val="12"/>
              </w:rPr>
              <w:t>չալաղաջ)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  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 ԳՕՍՏ 7724-77, 30-40 կգ-ոց կիսամսեղիքներով, սառեցրած, ճարպի շերտի հաստությունը ոչ ավել քան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1սմ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,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450D" w14:textId="40BC377F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Ներմուծված, ոսկրոտ /1-ին կարգի/ (</w:t>
            </w:r>
            <w:proofErr w:type="gramStart"/>
            <w:r w:rsidRPr="00D17ABE">
              <w:rPr>
                <w:rFonts w:ascii="Sylfaen" w:hAnsi="Sylfaen" w:cs="Calibri"/>
                <w:b/>
                <w:sz w:val="12"/>
                <w:szCs w:val="12"/>
              </w:rPr>
              <w:t>չալաղաջ)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  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 ԳՕՍՏ 7724-77, 30-40 կգ-ոց կիսամսեղիքներով, սառեցրած, ճարպի շերտի հաստությունը ոչ ավել քան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1սմ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,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 </w:t>
            </w:r>
          </w:p>
        </w:tc>
      </w:tr>
      <w:tr w:rsidR="00A443EA" w:rsidRPr="0077365F" w14:paraId="1245F38E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ED77" w14:textId="6FE12061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EB111" w14:textId="58C8914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Մսի պահածո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BB3EA" w14:textId="0C2E127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1F092" w14:textId="2EBB18BD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705B4" w14:textId="70F165A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2750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29D1D" w14:textId="41C09CB9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6875000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22964" w14:textId="60BB69E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6875000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AC296" w14:textId="792926F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Պահածոներ տավարի մսի բարձր տեսակի, հերմետիկ փակ մետաղական տարաներով, ԳՕՍՏ 5284-84 կամ համարժեք: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7C5A5" w14:textId="00CBE8CD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Պահածոներ տավարի մսի բարձր տեսակի, հերմետիկ փակ մետաղական տարաներով, ԳՕՍՏ 5284-84 կամ համարժեք: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A443EA" w:rsidRPr="0077365F" w14:paraId="141B3B91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DCE81" w14:textId="7560F69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9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7DD70" w14:textId="60A3C10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Հավկիթ/ ձու 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02D5" w14:textId="78D54142" w:rsidR="00A443EA" w:rsidRPr="00C978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C9785F">
              <w:rPr>
                <w:rFonts w:cs="Calibri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637E" w14:textId="4C6C348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9C8DE" w14:textId="54A3F7C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BBC4C" w14:textId="3333017E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1500000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38CAB" w14:textId="3370CE74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1500000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86CE3" w14:textId="1EB28AA5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Ձու սեղանի, 2-րդ կարգի, տեսակավորված ըստ մեկ ձվի զանգվածի,  պահման ժամկետը՝  25 օր, սառնարանային պայմաններում` 90 օր, ՀՍՏ 182-2012 Անվտանգությունը և մակնշումը` ըստ N2-III-4.9-01-2010 սանիտարահամաճարակային կանոնների և նորմերի, «Սննդամթերքի անվտանգության մասին»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62877" w14:textId="2D62ACA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Ձու սեղանի, 2-րդ կարգի, տեսակավորված ըստ մեկ ձվի զանգվածի,  պահման ժամկետը՝  25 օր, սառնարանային պայմաններում` 90 օր, ՀՍՏ 182-2012 Անվտանգությունը և մակնշումը` ըստ N2-III-4.9-01-2010 սանիտարահամաճարակային կանոնների և նորմերի, «Սննդամթերքի անվտանգության մասին» ՀՀ օրենքի 8-րդ հոդվածի</w:t>
            </w:r>
          </w:p>
        </w:tc>
      </w:tr>
      <w:tr w:rsidR="00A443EA" w:rsidRPr="0077365F" w14:paraId="1C945EFE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C4678" w14:textId="216B0257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85558" w14:textId="24EDE242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Ջեմ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ECC16" w14:textId="27A3D3B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84DE5" w14:textId="6B1F5F6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2840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1253B" w14:textId="1353242D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2840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E1682" w14:textId="44EE33F1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4260000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25D68" w14:textId="4C3F0265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4260000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63300" w14:textId="6716207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Պատրաստված հետևյալ մրգերից և հատապտուղներից (ըստ պահանջի) ծիրանի, դեղձի, կեռասի, թզի, ելակի, մոշի: Տրորված կամ կտրատված պտուղների թանձր զանգված, որը չի տարահոսում հորիզոնական մակերևույթի վրա: Քաղցր կամ թեթև թթվահամությամբ քաղցր հաճելի բնորոշ են պտուղներին, համապատասխան մրգի գույնին, որակյալ, մանրէազերծված, ՀՍՏ 48-2007։ Անվտանգությունը՝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F6723" w14:textId="62D35449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Պատրաստված հետևյալ մրգերից և հատապտուղներից (ըստ պահանջի) ծիրանի, դեղձի, կեռասի, թզի, ելակի, մոշի: Տրորված կամ կտրատված պտուղների թանձր զանգված, որը չի տարահոսում հորիզոնական մակերևույթի վրա: Քաղցր կամ թեթև թթվահամությամբ քաղցր հաճելի բնորոշ են պտուղներին, համապատասխան մրգի գույնին, որակյալ, մանրէազերծված, ՀՍՏ 48-2007։ Անվտանգությունը՝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A443EA" w:rsidRPr="0077365F" w14:paraId="38002B5C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F21B8" w14:textId="04462C27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D711A" w14:textId="0D2BF4F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Ոլոռ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8C370" w14:textId="74BC7AF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EAD74" w14:textId="5615E8B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10818" w14:textId="3C51132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4919" w14:textId="465C8999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12FC1" w14:textId="7BA65113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1D9B3" w14:textId="40F9452B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որակի: 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99906" w14:textId="46B6EE0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որակի: 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A443EA" w:rsidRPr="0077365F" w14:paraId="6BFBC66F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B1C1C" w14:textId="30D062D4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12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22CD8" w14:textId="42BE879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Ոսպ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F5008" w14:textId="52DAA64C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1C86" w14:textId="4886976D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FD72" w14:textId="369D74B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E42B" w14:textId="0D088D29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112B8" w14:textId="185A0C5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1987" w14:textId="56FEB49D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որակի: 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D1C" w14:textId="40AC8A59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որակի: 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A443EA" w:rsidRPr="0077365F" w14:paraId="7DC3FE0B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C77D9" w14:textId="613BB8D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13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E816F" w14:textId="199D06A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Բրինձ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846FF" w14:textId="5FB61223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8614B" w14:textId="4271958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9425D" w14:textId="439BBC4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2200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3D040" w14:textId="7A690B7A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8FCF9" w14:textId="4C363ACD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D8823" w14:textId="032E2F6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Բարձր որսակի, սպիտակ, խոշոր, բարձր, երկար տեսակի,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չկոտրած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անվտանգության մասին» ՀՀ օրենքի 8-րդ հոդվածի.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CA2F2" w14:textId="74ACC3B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Բարձր որսակի, սպիտակ, խոշոր, բարձր, երկար տեսակի,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չկոտրած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անվտանգության մասին» ՀՀ օրենքի 8-րդ հոդվածի.</w:t>
            </w:r>
          </w:p>
        </w:tc>
      </w:tr>
      <w:tr w:rsidR="00A443EA" w:rsidRPr="0077365F" w14:paraId="2F00E8CF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09569" w14:textId="6AF2B171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lastRenderedPageBreak/>
              <w:t>14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0D1A8" w14:textId="419484D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Հնդկաձավար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8052E" w14:textId="239F03ED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B85D0" w14:textId="6F906A67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936B5" w14:textId="225F0D5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495CC" w14:textId="760950FB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1040000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376FE" w14:textId="181AF5EF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1040000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8DDD8" w14:textId="65258FF0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Հնդկաձավար I տեսակների, բարձր որակի, խոնավությունը` 14,0 %-ից ոչ ավելի, հատիկները` 97,5 %-ից ոչ պակաս: 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36CC7" w14:textId="77025D63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Հնդկաձավար I տեսակների, բարձր որակի, խոնավությունը` 14,0 %-ից ոչ ավելի, հատիկները` 97,5 %-ից ոչ պակաս: 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</w:tc>
      </w:tr>
      <w:tr w:rsidR="00A443EA" w:rsidRPr="0077365F" w14:paraId="26AE0BC5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E53B2" w14:textId="18AD9254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15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DB8E5" w14:textId="5E369F7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Ցորենաձավար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AEBE0" w14:textId="41BE029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7E38A" w14:textId="77A40902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105F1" w14:textId="134CBB1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DBC1B" w14:textId="399D49C9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60B35" w14:textId="5063F53C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8E151" w14:textId="15919C29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8E460" w14:textId="299A593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A443EA" w:rsidRPr="0077365F" w14:paraId="25F52EF2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F88B" w14:textId="296670A2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16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ECC1A" w14:textId="079C238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Հաճարաձավար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8F8F5" w14:textId="1944623A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39DFB" w14:textId="28F1125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06AE5" w14:textId="37604E1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19C53" w14:textId="29907A0A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660000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6DA6B" w14:textId="687CB2CD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660000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6128A" w14:textId="11017C7F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 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1FF8A" w14:textId="2FEF93E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Բարձր որակի 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A443EA" w:rsidRPr="0077365F" w14:paraId="19D6BAB6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60693" w14:textId="2B5135AF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17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708CD" w14:textId="4FA1880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Շաքարավազ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95A50" w14:textId="101A8EEA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AB7F6" w14:textId="3416A6B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0673" w14:textId="7B0EBB6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43874" w14:textId="61A0030D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720000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68958" w14:textId="5EC4375B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720000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FA838" w14:textId="23A4D26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4F7A" w14:textId="4FC6495D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</w:t>
            </w:r>
          </w:p>
        </w:tc>
      </w:tr>
      <w:tr w:rsidR="00A443EA" w:rsidRPr="0077365F" w14:paraId="3ECEBFAD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0FDE" w14:textId="436C6190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18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18F2B" w14:textId="68C5B0BF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Աղ կերակրի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E1E17" w14:textId="442A19C1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53E68" w14:textId="7733982F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804C1" w14:textId="1B965D4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B4C62" w14:textId="2B445337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120000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E377F" w14:textId="300022CE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120000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3F28F" w14:textId="5BD1D056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Կերակրի աղ` մանր,  բարձր տեսակի, յոդացված ՀՍՏ 239-2005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D0F3E" w14:textId="6BF3BA2A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Կերակրի աղ` մանր,  բարձր տեսակի, յոդացված ՀՍՏ 239-2005 </w:t>
            </w:r>
          </w:p>
        </w:tc>
      </w:tr>
      <w:tr w:rsidR="00A443EA" w:rsidRPr="0077365F" w14:paraId="2A14B062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FE79D" w14:textId="67B470C8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19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54235" w14:textId="2C400553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Կարտոֆիլ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D2BA" w14:textId="6C3E5E6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23DB" w14:textId="7F93E55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9000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4CD1" w14:textId="15AA756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9000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1D9F9" w14:textId="66185EE7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2250000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3FC74" w14:textId="1D70B553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2250000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9D33" w14:textId="77DE911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Վաղահաս և ուշահաս, I տեսակի, չցրտահարված, առանց վնասվածքների, կլոր ձվաձև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6 սմ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363B3" w14:textId="44EF40B0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Վաղահաս և ուշահաս, I տեսակի, չցրտահարված, առանց վնասվածքների, կլոր ձվաձև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6 սմ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A443EA" w:rsidRPr="0077365F" w14:paraId="4F05E843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03D95" w14:textId="0E015114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20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7699F" w14:textId="7180C732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Խնձոր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BF98F" w14:textId="4DEDB2A0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EC71" w14:textId="2E37471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890E0" w14:textId="371798C0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ADBE1" w14:textId="5542ABF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1170000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24644" w14:textId="102CBCE9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1170000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E7E8A" w14:textId="5B47DC24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Տրամագիծը 6 սմ-ից ոչ պակաս, թարմ, մաքուր, առանց մեխանիկական վնասվածքների, առանց վնասատուների վնասվածքների և հիվանդությունների,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պտուղբանջարեղենի տեխնիկական կանոնակարգի”և “Սննդամթերքի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անվտանգության մասին”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33D3" w14:textId="4E38B8FF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Տրամագիծը 6 սմ-ից ոչ պակաս, թարմ, մաքուր, առանց մեխանիկական վնասվածքների, առանց վնասատուների վնասվածքների և հիվանդությունների,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պտուղբանջարեղենի տեխնիկական կանոնակարգի”և “Սննդամթերքի </w:t>
            </w:r>
            <w:r w:rsidRPr="00D17ABE">
              <w:rPr>
                <w:rFonts w:ascii="Sylfaen" w:hAnsi="Sylfaen" w:cs="Calibri"/>
                <w:sz w:val="12"/>
                <w:szCs w:val="12"/>
              </w:rPr>
              <w:lastRenderedPageBreak/>
              <w:t>անվտանգության մասին” ՀՀ օրենքի 8-րդ հոդվածի</w:t>
            </w:r>
          </w:p>
        </w:tc>
      </w:tr>
      <w:tr w:rsidR="00A443EA" w:rsidRPr="0077365F" w14:paraId="72311540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8F411" w14:textId="2E54A8B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80659" w14:textId="243144F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Պոմիդոր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3376" w14:textId="68C9E01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B195F" w14:textId="7679DED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933BD" w14:textId="38F9EBCA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2DEE3" w14:textId="2684C69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D5C71" w14:textId="09226B6E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3ACF" w14:textId="04661954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Տրամագիծը 5 սմ-ից ոչ պակաս, թարմ, ամբողջական, չվնասված: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CF648" w14:textId="2313460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Տրամագիծը 5 սմ-ից ոչ պակաս, թարմ, ամբողջական, չվնասված: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A443EA" w:rsidRPr="0077365F" w14:paraId="71C92D3E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90AE7" w14:textId="21A5E44E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22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429CA" w14:textId="52D19E7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Վարունգ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41D8D" w14:textId="42DF96CA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E64BF" w14:textId="58D758E3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BA18A" w14:textId="74CA1A1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12724" w14:textId="30313274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75B28" w14:textId="35B9393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0E785" w14:textId="316975D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Երկարությունը 8 սմ-ից ոչ պակաս, միջին և երկար չափերի, թարմ, ամբողջական, առողջ, չկեղտոտված, առանց մեխանիկական վնասվածքների: Անվտանգությունը,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EB8ED" w14:textId="57B53F9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Երկարությունը 8 սմ-ից ոչ պակաս, միջին և երկար չափերի, թարմ, ամբողջական, առողջ, չկեղտոտված, առանց մեխանիկական վնասվածքների: Անվտանգությունը,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A443EA" w:rsidRPr="0077365F" w14:paraId="3AA5270F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D8392" w14:textId="147BAAA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23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D5F85" w14:textId="47E9F400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Մանդարին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61EF2" w14:textId="5CA490E3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B82" w14:textId="5505612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20BC9" w14:textId="3B0E47C4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B1BC0" w14:textId="67496D90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1950000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66A6" w14:textId="00A1181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1950000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2B63C" w14:textId="45F5050E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Տրամագիծը 5սմ-ից ոչ պակաս, թարմ, մաքուր, առանց մեխանիկական վնասվածքների, առանց վնասատուների վնասվածքների և հիվանդությունների, դեղին կեղևով և պտղամսով, ԳՕՍՏ 4428-82, անվտանգությունը, փաթեթավորումը և մակնշումը` ըստ ՀՀ կառ. 2006թ. դեկտեմբերի 21-ի N 1913-Ն որոշմամբ հաստատված “Թարմ պտուղ-բանջարեղենի տեխ. կանոնակարգի”և “Սննդամթերքի անվտանգության մասին”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60405" w14:textId="54A237B4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Տրամագիծը 5սմ-ից ոչ պակաս, թարմ, մաքուր, առանց մեխանիկական վնասվածքների, առանց վնասատուների վնասվածքների և հիվանդությունների, դեղին կեղևով և պտղամսով, ԳՕՍՏ 4428-82, անվտանգությունը, փաթեթավորումը և մակնշումը` ըստ ՀՀ կառ. 2006թ. դեկտեմբերի 21-ի N 1913-Ն որոշմամբ հաստատված “Թարմ պտուղ-բանջարեղենի տեխ. կանոնակարգի”և “Սննդամթերքի անվտանգության մասին” ՀՀ օրենքի 8-րդ հոդվածի</w:t>
            </w:r>
          </w:p>
        </w:tc>
      </w:tr>
      <w:tr w:rsidR="00A443EA" w:rsidRPr="0077365F" w14:paraId="19ED9816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9C5E5" w14:textId="464B8827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24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9C266" w14:textId="159A137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Բանան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3A595" w14:textId="1EBFF3A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43FDC" w14:textId="6C96894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7000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2C925" w14:textId="1F22CFA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B4B56" w14:textId="36301C03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4830000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5F33D" w14:textId="26245AF3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4830000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15291" w14:textId="34B8EB7A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92B43" w14:textId="21F1326F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A443EA" w:rsidRPr="0077365F" w14:paraId="2B98F4EC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37018" w14:textId="22A65FA9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25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2F25" w14:textId="7D2279DE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Յոգուրտ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D83E5" w14:textId="551C1C1A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9BFF0" w14:textId="2AF4493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50234" w14:textId="519D3187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3200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23838" w14:textId="5915FE4B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3840000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38015" w14:textId="3693A20B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3840000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56C67" w14:textId="539F5941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Յոգուրտ, պատրաստված կաթնամթերքից, մրգային, առանց կոնսերվանտների, փաթեթավորված մինչև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 xml:space="preserve">95 գ 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տարողությամբ սպառողական տարաներով, յուղայնությունը 0.1- 4.5 % ՀՍՏ 245-2005: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C612D" w14:textId="58620E9F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Յոգուրտ, պատրաստված կաթնամթերքից, մրգային, առանց կոնսերվանտների, փաթեթավորված մինչև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 xml:space="preserve">95 գ </w:t>
            </w:r>
            <w:r w:rsidRPr="00D17ABE">
              <w:rPr>
                <w:rFonts w:ascii="Sylfaen" w:hAnsi="Sylfaen" w:cs="Calibri"/>
                <w:sz w:val="12"/>
                <w:szCs w:val="12"/>
              </w:rPr>
              <w:t>տարողությամբ սպառողական տարաներով, յուղայնությունը 0.1- 4.5 % ՀՍՏ 245-2005: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</w:t>
            </w:r>
          </w:p>
        </w:tc>
      </w:tr>
      <w:tr w:rsidR="00A443EA" w:rsidRPr="0077365F" w14:paraId="44981FCE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A51" w14:textId="0A7755B7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26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6933" w14:textId="5021987B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Թեյ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77FDA" w14:textId="63568BEC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9C1E" w14:textId="1310934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22782" w14:textId="1283AD17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5C67" w14:textId="3710662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F9B68" w14:textId="4B53C97C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9C344" w14:textId="04AB007C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«Փունջ», բարձրորակ և I տեսակների, ԳՕՍՏ 1937-90 կամ ԳՕՍՏ1938-90։ Անվտանգությունը` ըստ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4E37E" w14:textId="2820D275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«Փունջ», բարձրորակ և I տեսակների, ԳՕՍՏ 1937-90 կամ ԳՕՍՏ1938-90։ Անվտանգությունը` ըստ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A443EA" w:rsidRPr="0077365F" w14:paraId="392A77BC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DCB00" w14:textId="2C7DA9E6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27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18D01" w14:textId="3AD1BA53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Շոկոլադ /շոկոլադի սալիկներ/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B1637" w14:textId="4195DB32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FEDF5" w14:textId="513EA717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8AFC4" w14:textId="2C7DF6B2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BAAED" w14:textId="20287DD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8190000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90CD4" w14:textId="1812D204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8190000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E3BF0" w14:textId="77777777" w:rsidR="00A443EA" w:rsidRPr="00D17ABE" w:rsidRDefault="00A443EA" w:rsidP="00A443EA">
            <w:pPr>
              <w:ind w:left="0" w:firstLine="0"/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100 գ, ըստ սահմանված բնութագրի: Բաղադրությունը շաքար, կակաո, յուղի փոխորինիչ /հիդրոգենացված արմավակորիզայինստեարին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/,  կակաո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փոշի, էմուլգատոր սոյաի լեցիտին բուրավետիչ վանիլին:Անվտանգությունը` ըստ N 2-III-4.9-01-2010 հիգիենիկ նորմատիվների, իսկ մակնշումը` “Սննդամթերքի անվտանգության մասին” ՀՀ օրենքի 8-րդ հոդվածի: </w:t>
            </w:r>
          </w:p>
          <w:p w14:paraId="75CE0CD6" w14:textId="7777777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6AB26" w14:textId="77777777" w:rsidR="00A443EA" w:rsidRPr="00D17ABE" w:rsidRDefault="00A443EA" w:rsidP="00A443EA">
            <w:pPr>
              <w:ind w:left="0" w:firstLine="0"/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100 գ, ըստ սահմանված բնութագրի: Բաղադրությունը շաքար, կակաո, յուղի փոխորինիչ /հիդրոգենացված արմավակորիզայինստեարին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/,  կակաո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փոշի, էմուլգատոր սոյաի լեցիտին բուրավետիչ վանիլին:Անվտանգությունը` ըստ N 2-III-4.9-01-2010 հիգիենիկ նորմատիվների, իսկ մակնշումը` “Սննդամթերքի անվտանգության մասին” ՀՀ օրենքի 8-րդ հոդվածի: </w:t>
            </w:r>
          </w:p>
          <w:p w14:paraId="7CCF5630" w14:textId="7777777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</w:tc>
      </w:tr>
      <w:tr w:rsidR="00A443EA" w:rsidRPr="0077365F" w14:paraId="47137A94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328DB" w14:textId="496E38A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574A" w14:textId="7F329112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Թթվասեր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883EE" w14:textId="7E4BB259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A1755" w14:textId="02816B49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DD180" w14:textId="48F6134F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AE920" w14:textId="13B05600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3000000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E515C" w14:textId="666DC87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3000000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3FD02" w14:textId="450AEE74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Թարմ կովի կաթից,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100 գ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տուփերով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DED40" w14:textId="454037B8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Թարմ կովի կաթից, </w:t>
            </w:r>
            <w:r w:rsidRPr="00D17ABE">
              <w:rPr>
                <w:rFonts w:ascii="Sylfaen" w:hAnsi="Sylfaen" w:cs="Calibri"/>
                <w:b/>
                <w:sz w:val="12"/>
                <w:szCs w:val="12"/>
              </w:rPr>
              <w:t>100 գ</w:t>
            </w:r>
            <w:r w:rsidRPr="00D17ABE">
              <w:rPr>
                <w:rFonts w:ascii="Sylfaen" w:hAnsi="Sylfaen" w:cs="Calibri"/>
                <w:sz w:val="12"/>
                <w:szCs w:val="12"/>
              </w:rPr>
              <w:t xml:space="preserve"> տուփերով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</w:p>
        </w:tc>
      </w:tr>
      <w:tr w:rsidR="00A443EA" w:rsidRPr="0077365F" w14:paraId="6C4119CA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4D59" w14:textId="594EB74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lastRenderedPageBreak/>
              <w:t>29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DFC84" w14:textId="2796A75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Քաղցր թխվածքաբլիթ/ վաֆլի 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D1BBC" w14:textId="370FF0ED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DD596" w14:textId="4C5550C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7B09C" w14:textId="404FD0FA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F37B3" w14:textId="226D4DE8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2640000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9E93" w14:textId="3E076C1C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2640000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515C" w14:textId="4B8E2392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Վաֆլի,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վանելինային  կամ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շոկոլադե միջուկով չափածրարված և առանց, չափածրարված տուփերով կամ կշռով ։ Անվտանգությունը` N 2-III-4.9-01-2010 հիգիենիկ նորմատիվների և “Սննդամթերքի անվտանգության մասին” ՀՀ օրենքի 8-րդ հոդվածի,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5F5BD" w14:textId="4740F4A3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 xml:space="preserve">Վաֆլի, </w:t>
            </w:r>
            <w:proofErr w:type="gramStart"/>
            <w:r w:rsidRPr="00D17ABE">
              <w:rPr>
                <w:rFonts w:ascii="Sylfaen" w:hAnsi="Sylfaen" w:cs="Calibri"/>
                <w:sz w:val="12"/>
                <w:szCs w:val="12"/>
              </w:rPr>
              <w:t>վանելինային  կամ</w:t>
            </w:r>
            <w:proofErr w:type="gramEnd"/>
            <w:r w:rsidRPr="00D17ABE">
              <w:rPr>
                <w:rFonts w:ascii="Sylfaen" w:hAnsi="Sylfaen" w:cs="Calibri"/>
                <w:sz w:val="12"/>
                <w:szCs w:val="12"/>
              </w:rPr>
              <w:t xml:space="preserve"> շոկոլադե միջուկով չափածրարված և առանց, չափածրարված տուփերով կամ կշռով ։ Անվտանգությունը` N 2-III-4.9-01-2010 հիգիենիկ նորմատիվների և “Սննդամթերքի անվտանգության մասին” ՀՀ օրենքի 8-րդ հոդվածի, </w:t>
            </w:r>
          </w:p>
        </w:tc>
      </w:tr>
      <w:tr w:rsidR="00A443EA" w:rsidRPr="0077365F" w14:paraId="495FB3DB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543A5" w14:textId="4E87409B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30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108E7" w14:textId="4DF4E43F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Մրգահյութ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F586A" w14:textId="3A2717A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FB3D3" w14:textId="04B4642C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26CE9" w14:textId="0E84D0B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16000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8F684" w14:textId="34970A52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6400000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617EB" w14:textId="3CC9D36A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6400000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076C6" w14:textId="7BEA2CA7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Մրգահյութեր` պատրաստված թարմ մրգերից և պտուղներից,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«Հյութերին և հյութամթերքներին ներկայացվող պահանջների տեխնիկական կանոնակարգի», «Սննդամթերքի անվտանգության մասին» ՀՀ օրենքի 8-րդ հոդվածի։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9730D" w14:textId="739D5A5D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17ABE">
              <w:rPr>
                <w:rFonts w:ascii="Sylfaen" w:hAnsi="Sylfaen" w:cs="Calibri"/>
                <w:sz w:val="12"/>
                <w:szCs w:val="12"/>
              </w:rPr>
              <w:t>Մրգահյութեր` պատրաստված թարմ մրգերից և պտուղներից,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«Հյութերին և հյութամթերքներին ներկայացվող պահանջների տեխնիկական կանոնակարգի», «Սննդամթերքի անվտանգության մասին» ՀՀ օրենքի 8-րդ հոդվածի։</w:t>
            </w:r>
          </w:p>
        </w:tc>
      </w:tr>
      <w:tr w:rsidR="00A443EA" w:rsidRPr="00A443EA" w14:paraId="6ABB0223" w14:textId="77777777" w:rsidTr="00C9785F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835FC" w14:textId="17BBE345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057BD3">
              <w:rPr>
                <w:rFonts w:ascii="GHEA Grapalat" w:hAnsi="GHEA Grapalat"/>
                <w:i/>
                <w:sz w:val="18"/>
                <w:szCs w:val="18"/>
              </w:rPr>
              <w:t>31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BFF82" w14:textId="5F9EEE51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57BD3">
              <w:rPr>
                <w:sz w:val="20"/>
                <w:szCs w:val="20"/>
              </w:rPr>
              <w:t>Հավի  ազդրամիս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5D48C" w14:textId="3675212E" w:rsidR="00A443EA" w:rsidRPr="004648CD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648CD">
              <w:rPr>
                <w:rFonts w:cs="Calibri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7F327" w14:textId="495A7576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6900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7CF0D" w14:textId="097C74A8" w:rsidR="00A443EA" w:rsidRPr="0077365F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sz w:val="20"/>
                <w:szCs w:val="20"/>
              </w:rPr>
              <w:t>6900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EDBD2" w14:textId="706ECECC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6900000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3E6AD" w14:textId="604E6366" w:rsidR="00A443EA" w:rsidRPr="00A033C5" w:rsidRDefault="00A443EA" w:rsidP="00A443E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033C5">
              <w:rPr>
                <w:rFonts w:cs="Calibri"/>
                <w:b/>
                <w:i/>
                <w:sz w:val="20"/>
                <w:szCs w:val="20"/>
              </w:rPr>
              <w:t>6900000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5372B" w14:textId="1B275A32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</w:pPr>
            <w:r w:rsidRPr="00D17ABE">
              <w:rPr>
                <w:rFonts w:ascii="Sylfaen" w:hAnsi="Sylfaen" w:cs="Calibri"/>
                <w:b/>
                <w:sz w:val="12"/>
                <w:szCs w:val="12"/>
                <w:lang w:val="hy-AM"/>
              </w:rPr>
              <w:t>Բդիկ: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 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2890" w14:textId="0CA10B02" w:rsidR="00A443EA" w:rsidRPr="00D17ABE" w:rsidRDefault="00A443EA" w:rsidP="00A443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</w:pPr>
            <w:r w:rsidRPr="00D17ABE">
              <w:rPr>
                <w:rFonts w:ascii="Sylfaen" w:hAnsi="Sylfaen" w:cs="Calibri"/>
                <w:b/>
                <w:sz w:val="12"/>
                <w:szCs w:val="12"/>
                <w:lang w:val="hy-AM"/>
              </w:rPr>
              <w:t>Բդիկ:</w:t>
            </w:r>
            <w:r w:rsidRPr="00D17ABE">
              <w:rPr>
                <w:rFonts w:ascii="Sylfaen" w:hAnsi="Sylfaen" w:cs="Calibri"/>
                <w:sz w:val="12"/>
                <w:szCs w:val="12"/>
                <w:lang w:val="hy-AM"/>
              </w:rPr>
              <w:t xml:space="preserve"> 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77365F" w:rsidRPr="00A443EA" w14:paraId="4B8BC031" w14:textId="77777777" w:rsidTr="007261A6">
        <w:trPr>
          <w:trHeight w:val="169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451180EC" w14:textId="77777777" w:rsidR="002D5962" w:rsidRPr="00027142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365F" w:rsidRPr="00A443EA" w14:paraId="24C3B0CB" w14:textId="77777777" w:rsidTr="007261A6">
        <w:trPr>
          <w:trHeight w:val="137"/>
        </w:trPr>
        <w:tc>
          <w:tcPr>
            <w:tcW w:w="45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D5962" w:rsidRPr="00AC5C77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C5C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C5C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CC3A2B" w:rsidR="002D5962" w:rsidRPr="00AC5C77" w:rsidRDefault="001C50E6" w:rsidP="002D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AC5C77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 Գնումների</w:t>
            </w:r>
            <w:r w:rsidR="00892A7D" w:rsidRPr="00AC5C77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մասին օրենք, Հոդված 18 կետ3  /Գ</w:t>
            </w:r>
            <w:r w:rsidRPr="00AC5C77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նանշման հարցում/</w:t>
            </w:r>
          </w:p>
        </w:tc>
      </w:tr>
      <w:tr w:rsidR="0077365F" w:rsidRPr="00A443EA" w14:paraId="075EEA57" w14:textId="77777777" w:rsidTr="007261A6">
        <w:trPr>
          <w:trHeight w:val="196"/>
        </w:trPr>
        <w:tc>
          <w:tcPr>
            <w:tcW w:w="1148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D5962" w:rsidRPr="00AC5C77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365F" w:rsidRPr="0077365F" w14:paraId="681596E8" w14:textId="77777777" w:rsidTr="00726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D5962" w:rsidRPr="0077365F" w:rsidRDefault="002D5962" w:rsidP="002D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5C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C5C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B1147B1" w:rsidR="002D5962" w:rsidRPr="0077365F" w:rsidRDefault="001C7D1F" w:rsidP="009F6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F6A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C50E6"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C50E6"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F6A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C50E6"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7365F" w:rsidRPr="0077365F" w14:paraId="199F948A" w14:textId="77777777" w:rsidTr="00A11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0475A98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7365F" w:rsidRPr="0077365F" w14:paraId="6EE9B008" w14:textId="77777777" w:rsidTr="00A11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C6B21C1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7365F" w:rsidRPr="0077365F" w14:paraId="13FE412E" w14:textId="77777777" w:rsidTr="00A11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D5962" w:rsidRPr="0077365F" w:rsidRDefault="002D5962" w:rsidP="002D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D5962" w:rsidRPr="0077365F" w:rsidRDefault="002D5962" w:rsidP="002D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7365F" w:rsidRPr="0077365F" w14:paraId="321D26CF" w14:textId="77777777" w:rsidTr="00A11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4FACD38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E8854A4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7365F" w:rsidRPr="0077365F" w14:paraId="68E691E2" w14:textId="77777777" w:rsidTr="00A11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649FB8FB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2F240127" w:rsidR="002D5962" w:rsidRPr="0077365F" w:rsidRDefault="001C50E6" w:rsidP="001C5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7365F" w:rsidRPr="0077365F" w14:paraId="30B89418" w14:textId="77777777" w:rsidTr="007261A6">
        <w:trPr>
          <w:trHeight w:val="54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70776DB4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365F" w:rsidRPr="0077365F" w14:paraId="10DC4861" w14:textId="77777777" w:rsidTr="004D6AB5">
        <w:trPr>
          <w:trHeight w:val="605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30" w:type="dxa"/>
            <w:gridSpan w:val="15"/>
            <w:shd w:val="clear" w:color="auto" w:fill="auto"/>
            <w:vAlign w:val="center"/>
          </w:tcPr>
          <w:p w14:paraId="1FD38684" w14:textId="2B462658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65F" w:rsidRPr="0077365F" w14:paraId="3FD00E3A" w14:textId="77777777" w:rsidTr="004D6AB5">
        <w:trPr>
          <w:trHeight w:val="365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2D5962" w:rsidRPr="0077365F" w:rsidRDefault="002D5962" w:rsidP="002D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7365F" w:rsidRPr="0077365F" w14:paraId="4DA511EC" w14:textId="77777777" w:rsidTr="009F6A53">
        <w:trPr>
          <w:trHeight w:val="7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556DDDED" w:rsidR="002D5962" w:rsidRPr="0077365F" w:rsidRDefault="002D5962" w:rsidP="00892A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2E18F16" w:rsidR="002D5962" w:rsidRPr="0077365F" w:rsidRDefault="002D5962" w:rsidP="00892A7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F6A53" w:rsidRPr="0077365F" w14:paraId="50825522" w14:textId="77777777" w:rsidTr="004D6AB5">
        <w:trPr>
          <w:trHeight w:val="4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41ABF417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Մակարոն, վերմիշել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3C98" w14:textId="3DA35094" w:rsidR="009F6A53" w:rsidRPr="00C9785F" w:rsidRDefault="009F6A53" w:rsidP="009F6A53">
            <w:pPr>
              <w:widowControl w:val="0"/>
              <w:spacing w:before="0" w:after="0"/>
              <w:ind w:left="0" w:firstLine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387DA82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537500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BE2B382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107500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415D889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645000</w:t>
            </w:r>
          </w:p>
        </w:tc>
      </w:tr>
      <w:tr w:rsidR="009F6A53" w:rsidRPr="0077365F" w14:paraId="0742254D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5000" w14:textId="69380DCD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Հաց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FC47" w14:textId="525979A9" w:rsidR="009F6A53" w:rsidRPr="00C9785F" w:rsidRDefault="009F6A53" w:rsidP="009F6A53">
            <w:pPr>
              <w:widowControl w:val="0"/>
              <w:spacing w:before="0" w:after="0"/>
              <w:ind w:left="0" w:firstLine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CEF6" w14:textId="550B86B3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3777750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A2CA" w14:textId="2161228F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755550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EDAF" w14:textId="5458ED25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4533300</w:t>
            </w:r>
          </w:p>
        </w:tc>
      </w:tr>
      <w:tr w:rsidR="009F6A53" w:rsidRPr="0077365F" w14:paraId="3AF5186A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DF58" w14:textId="269DE66C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 xml:space="preserve">Պանիր 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03D1" w14:textId="1FC70E84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4264" w14:textId="44C6A16C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2053500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B85" w14:textId="095E661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410700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9B50" w14:textId="740F7EF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2464200</w:t>
            </w:r>
          </w:p>
        </w:tc>
      </w:tr>
      <w:tr w:rsidR="009F6A53" w:rsidRPr="0077365F" w14:paraId="6B755C61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ADA8" w14:textId="3EE271CE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 xml:space="preserve">Կարագ 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EC3C" w14:textId="23D18EDE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A57" w14:textId="58B19735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2872625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5ED" w14:textId="70CA56F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574525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48F" w14:textId="020CAC4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3447150</w:t>
            </w:r>
          </w:p>
        </w:tc>
      </w:tr>
      <w:tr w:rsidR="009F6A53" w:rsidRPr="0077365F" w14:paraId="5BE817EB" w14:textId="77777777" w:rsidTr="004D6AB5">
        <w:trPr>
          <w:trHeight w:val="39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B6DE" w14:textId="51FDE1A0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 xml:space="preserve">Յուղ  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373D" w14:textId="162C8534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2223" w14:textId="23F9D4A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2765000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5FAC" w14:textId="1A2C46FF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553000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23D8" w14:textId="0152C6FF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3318000</w:t>
            </w:r>
          </w:p>
        </w:tc>
      </w:tr>
      <w:tr w:rsidR="009F6A53" w:rsidRPr="0077365F" w14:paraId="4C62EB77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C3B2" w14:textId="1D7F6398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Նրբերշիկ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8391" w14:textId="00012855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2DD7" w14:textId="4A4B487F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6331650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549E" w14:textId="522E707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1266330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FE20" w14:textId="64F888D1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7597980</w:t>
            </w:r>
          </w:p>
        </w:tc>
      </w:tr>
      <w:tr w:rsidR="009F6A53" w:rsidRPr="0077365F" w14:paraId="043C8445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1ED" w14:textId="500B6B43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 xml:space="preserve">Միս  խոզի  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6D2E" w14:textId="6B43856E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4FC2" w14:textId="709B6991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5875917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9B59" w14:textId="1746C24A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1175183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5EF5" w14:textId="3BB17889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7051100</w:t>
            </w:r>
          </w:p>
        </w:tc>
      </w:tr>
      <w:tr w:rsidR="009F6A53" w:rsidRPr="0077365F" w14:paraId="32922568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8089" w14:textId="7632365C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Մսի պահածո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CA89" w14:textId="20A21ECD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972D" w14:textId="78368049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3135000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7608" w14:textId="1C1C251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627000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0532" w14:textId="73473F00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3762000</w:t>
            </w:r>
          </w:p>
        </w:tc>
      </w:tr>
      <w:tr w:rsidR="009F6A53" w:rsidRPr="0077365F" w14:paraId="4A04B0F9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4483" w14:textId="163CBFAB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Հավկիթ/ ձու /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05B2" w14:textId="20032986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48AA" w14:textId="6DED8022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1125000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9B24" w14:textId="44DCECC0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225000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97D0" w14:textId="663A254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1350000</w:t>
            </w:r>
          </w:p>
        </w:tc>
      </w:tr>
      <w:tr w:rsidR="009F6A53" w:rsidRPr="0077365F" w14:paraId="209F65D9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1B83" w14:textId="7AD43DB2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Ջեմ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561D" w14:textId="345CCF19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9B75" w14:textId="782E5E9B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1843633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BA55" w14:textId="0EB6B5B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368727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3F1F" w14:textId="10398A1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2212360</w:t>
            </w:r>
          </w:p>
        </w:tc>
      </w:tr>
      <w:tr w:rsidR="009F6A53" w:rsidRPr="0077365F" w14:paraId="05753F1C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8475" w14:textId="7F84C623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27D1" w14:textId="79E069BF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2FF4" w14:textId="74D77684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481667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8DC" w14:textId="2B994E01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96333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F14" w14:textId="7504A5A0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578000</w:t>
            </w:r>
          </w:p>
        </w:tc>
      </w:tr>
      <w:tr w:rsidR="009F6A53" w:rsidRPr="0077365F" w14:paraId="2743BBBE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C9B" w14:textId="02168BB7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96F9" w14:textId="5D45DE95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9EEE" w14:textId="223AC89C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365000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ED73" w14:textId="55613103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73000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1837" w14:textId="4261EA4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438000</w:t>
            </w:r>
          </w:p>
        </w:tc>
      </w:tr>
      <w:tr w:rsidR="009F6A53" w:rsidRPr="0077365F" w14:paraId="415705EB" w14:textId="77777777" w:rsidTr="004D6AB5">
        <w:trPr>
          <w:trHeight w:val="23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DC33" w14:textId="6B4F0790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4858" w14:textId="2556E103" w:rsidR="009F6A53" w:rsidRPr="00C9785F" w:rsidRDefault="009F6A53" w:rsidP="009F6A53">
            <w:pPr>
              <w:widowControl w:val="0"/>
              <w:spacing w:before="0" w:after="0"/>
              <w:ind w:left="0" w:firstLine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6488" w14:textId="3CE4EA3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645333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AC52" w14:textId="7179BE24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129067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8361" w14:textId="67EB378A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774400</w:t>
            </w:r>
          </w:p>
        </w:tc>
      </w:tr>
      <w:tr w:rsidR="009F6A53" w:rsidRPr="0077365F" w14:paraId="4FD68CFD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97B9" w14:textId="690871E8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Հնդկաձավար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8679" w14:textId="3C58E45E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A9F2" w14:textId="76490C15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723667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8886" w14:textId="17AA4F8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144733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4DD3" w14:textId="17CD272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868400</w:t>
            </w:r>
          </w:p>
        </w:tc>
      </w:tr>
      <w:tr w:rsidR="009F6A53" w:rsidRPr="0077365F" w14:paraId="0B842938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BCA" w14:textId="136601D1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lastRenderedPageBreak/>
              <w:t>Ցորենաձավար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350B" w14:textId="0FB4882F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A6C3" w14:textId="4CBCE47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310000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506B" w14:textId="4CA82DB8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62000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00F3" w14:textId="6824F99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372000</w:t>
            </w:r>
          </w:p>
        </w:tc>
      </w:tr>
      <w:tr w:rsidR="009F6A53" w:rsidRPr="0077365F" w14:paraId="160514BA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4C58" w14:textId="4FAE0CEB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Հաճարաձավար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B253" w14:textId="743E65AD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D26D" w14:textId="187E81F0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cs="Calibri"/>
                <w:i/>
                <w:sz w:val="18"/>
                <w:szCs w:val="18"/>
              </w:rPr>
              <w:t>412500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2E3" w14:textId="15836C3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cs="Calibri"/>
                <w:i/>
                <w:sz w:val="18"/>
                <w:szCs w:val="18"/>
              </w:rPr>
              <w:t>82500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5649" w14:textId="0F4E71F1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cs="Calibri"/>
                <w:i/>
                <w:sz w:val="18"/>
                <w:szCs w:val="18"/>
              </w:rPr>
              <w:t>495000</w:t>
            </w:r>
          </w:p>
        </w:tc>
      </w:tr>
      <w:tr w:rsidR="009F6A53" w:rsidRPr="0077365F" w14:paraId="39465128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9B2A" w14:textId="24407800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B55" w14:textId="6FB88CD9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FB1C" w14:textId="745892FC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523500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2523" w14:textId="31DB2552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104700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986" w14:textId="38E255C6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628200</w:t>
            </w:r>
          </w:p>
        </w:tc>
      </w:tr>
      <w:tr w:rsidR="009F6A53" w:rsidRPr="0077365F" w14:paraId="14684E92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D2A9" w14:textId="6D77FFF5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Աղ կերակրի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CFA" w14:textId="27C28627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D369" w14:textId="74AF0DE3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64000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2CA7" w14:textId="01648BBD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12800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BD69" w14:textId="17C95D41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76800</w:t>
            </w:r>
          </w:p>
        </w:tc>
      </w:tr>
      <w:tr w:rsidR="009F6A53" w:rsidRPr="0077365F" w14:paraId="066BF719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5144" w14:textId="26922E8E" w:rsidR="009F6A53" w:rsidRPr="009F6A53" w:rsidRDefault="009F6A53" w:rsidP="009F6A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57D9" w14:textId="046EAF9A" w:rsidR="009F6A53" w:rsidRPr="00C9785F" w:rsidRDefault="009F6A53" w:rsidP="009F6A53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F7E0" w14:textId="47DE1DD7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1035000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1043" w14:textId="363A6F38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207000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38C" w14:textId="1DF3D65E" w:rsidR="009F6A53" w:rsidRPr="00786F5F" w:rsidRDefault="009F6A53" w:rsidP="009F6A53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1242000</w:t>
            </w:r>
          </w:p>
        </w:tc>
      </w:tr>
      <w:tr w:rsidR="00215C19" w:rsidRPr="0077365F" w14:paraId="28FB2C8F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A24F" w14:textId="0B59827A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5FE8" w14:textId="0B58E08C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B64" w14:textId="39C9812E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481000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E4F0" w14:textId="4387AFCA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96200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B91C" w14:textId="22CA60BF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577200</w:t>
            </w:r>
          </w:p>
        </w:tc>
      </w:tr>
      <w:tr w:rsidR="00215C19" w:rsidRPr="0077365F" w14:paraId="125BA03D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C307" w14:textId="096B963E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Պոմիդոր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91C" w14:textId="1ACADC81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BA6C" w14:textId="29A2AD84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190000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45D" w14:textId="2A813961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38000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6989" w14:textId="4DFE19F4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228000</w:t>
            </w:r>
          </w:p>
        </w:tc>
      </w:tr>
      <w:tr w:rsidR="00215C19" w:rsidRPr="0077365F" w14:paraId="5A3FE792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95C7" w14:textId="75C65D35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Վարունգ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CF01" w14:textId="2C14D772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3FCA" w14:textId="4C0D9724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148333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0DEA" w14:textId="109AE1FC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29667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8234" w14:textId="38EA5131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178000</w:t>
            </w:r>
          </w:p>
        </w:tc>
      </w:tr>
      <w:tr w:rsidR="00215C19" w:rsidRPr="0077365F" w14:paraId="2640C42E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D38E" w14:textId="5C102A70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Մանդարին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ED4B" w14:textId="4DFE377E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0FB6" w14:textId="0BE13E44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1092000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C589" w14:textId="379766FF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218400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DB89" w14:textId="17F3D797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1310400</w:t>
            </w:r>
          </w:p>
        </w:tc>
      </w:tr>
      <w:tr w:rsidR="00215C19" w:rsidRPr="0077365F" w14:paraId="3AF6D3C6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8B71" w14:textId="6C78149D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Բանան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3F59" w14:textId="20762D24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163F" w14:textId="4970B4E0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3027500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2B5B" w14:textId="0AE46F42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605500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0BEF" w14:textId="50533E17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3633000</w:t>
            </w:r>
          </w:p>
        </w:tc>
      </w:tr>
      <w:tr w:rsidR="00215C19" w:rsidRPr="0077365F" w14:paraId="2F63693D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DF5" w14:textId="1CC1DF54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Յոգուրտ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D160" w14:textId="6F80A3AB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3C1" w14:textId="3FB601AA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2501333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1E5" w14:textId="4CF44485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500267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B5C6" w14:textId="5213376B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3001600</w:t>
            </w:r>
          </w:p>
        </w:tc>
      </w:tr>
      <w:tr w:rsidR="00215C19" w:rsidRPr="0077365F" w14:paraId="2AE6F292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AAEB" w14:textId="4D66832D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E126" w14:textId="5452673F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383D" w14:textId="2137D2D5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223333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2FEF" w14:textId="175DD590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44667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D15E" w14:textId="1971C3E6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268000</w:t>
            </w:r>
          </w:p>
        </w:tc>
      </w:tr>
      <w:tr w:rsidR="00215C19" w:rsidRPr="0077365F" w14:paraId="2A4563A1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300C" w14:textId="0989068A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Շոկոլադ /շոկոլադի սալիկներ/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F24E" w14:textId="239FA1E5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9226" w14:textId="72542220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6136000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805C" w14:textId="50397270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1227200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5157" w14:textId="52C49FB8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7363200</w:t>
            </w:r>
          </w:p>
        </w:tc>
      </w:tr>
      <w:tr w:rsidR="00215C19" w:rsidRPr="0077365F" w14:paraId="244EDA4D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39AE" w14:textId="0891BDA9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A0A0" w14:textId="750C4F55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Ա/Ձ Հարություն Գրիգորյան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00DB" w14:textId="44F93D27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2187500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8629" w14:textId="644E29C6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437500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9A00" w14:textId="5BA0D851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2625000</w:t>
            </w:r>
          </w:p>
        </w:tc>
      </w:tr>
      <w:tr w:rsidR="00215C19" w:rsidRPr="0077365F" w14:paraId="2271AA83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96AE" w14:textId="73E70386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Քաղցր թխվածքաբլիթ/ վաֆլի /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705E" w14:textId="51FE7AB9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BA36" w14:textId="7FBF7F57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1778000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9151" w14:textId="3D85706F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355600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940" w14:textId="34B7AF2D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2133600</w:t>
            </w:r>
          </w:p>
        </w:tc>
      </w:tr>
      <w:tr w:rsidR="00215C19" w:rsidRPr="0077365F" w14:paraId="2DCE45C4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1504" w14:textId="29225618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Մրգահյութ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133E" w14:textId="468C02E0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14BB" w14:textId="3C464DD7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3826667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104C" w14:textId="5A24406F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765333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D639" w14:textId="2348767F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4592000</w:t>
            </w:r>
          </w:p>
        </w:tc>
      </w:tr>
      <w:tr w:rsidR="00215C19" w:rsidRPr="0077365F" w14:paraId="7ADFFAC1" w14:textId="77777777" w:rsidTr="004D6AB5">
        <w:trPr>
          <w:trHeight w:val="3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38AA" w14:textId="2BCC910E" w:rsidR="00215C19" w:rsidRPr="009F6A53" w:rsidRDefault="00215C19" w:rsidP="00215C1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9F6A53">
              <w:rPr>
                <w:rFonts w:ascii="Sylfaen" w:hAnsi="Sylfaen" w:cs="Calibri"/>
                <w:i/>
                <w:sz w:val="18"/>
                <w:szCs w:val="18"/>
                <w:lang w:val="hy-AM"/>
              </w:rPr>
              <w:t>Հավի  ազդրամիս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D4CF" w14:textId="1D9A87E6" w:rsidR="00215C19" w:rsidRPr="00C9785F" w:rsidRDefault="00215C19" w:rsidP="00215C19">
            <w:pPr>
              <w:spacing w:before="0" w:after="0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C9785F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D734" w14:textId="5CD7466E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5318750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CBD" w14:textId="60FC74EA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1063750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D701" w14:textId="2D9C5BF4" w:rsidR="00215C19" w:rsidRPr="00786F5F" w:rsidRDefault="00215C19" w:rsidP="00215C19">
            <w:pPr>
              <w:widowControl w:val="0"/>
              <w:spacing w:before="0" w:after="0"/>
              <w:ind w:left="0" w:firstLine="0"/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</w:pPr>
            <w:r w:rsidRPr="00786F5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6382500</w:t>
            </w:r>
          </w:p>
        </w:tc>
      </w:tr>
      <w:tr w:rsidR="001B40A8" w:rsidRPr="0077365F" w14:paraId="700CD07F" w14:textId="77777777" w:rsidTr="007261A6">
        <w:trPr>
          <w:trHeight w:val="288"/>
        </w:trPr>
        <w:tc>
          <w:tcPr>
            <w:tcW w:w="11483" w:type="dxa"/>
            <w:gridSpan w:val="2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0A8" w:rsidRPr="0077365F" w14:paraId="521126E1" w14:textId="77777777" w:rsidTr="007261A6">
        <w:tc>
          <w:tcPr>
            <w:tcW w:w="11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0A8" w:rsidRPr="0077365F" w14:paraId="552679BF" w14:textId="77777777" w:rsidTr="009F6A53"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B40A8" w:rsidRPr="0077365F" w14:paraId="3CA6FABC" w14:textId="77777777" w:rsidTr="004D6AB5"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փաստաթղթերի </w:t>
            </w: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736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0A8" w:rsidRPr="0077365F" w14:paraId="5E96A1C5" w14:textId="77777777" w:rsidTr="004D6AB5"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2F35723A" w:rsidR="001B40A8" w:rsidRPr="0077365F" w:rsidRDefault="001B40A8" w:rsidP="001B40A8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009C8A33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69DEFE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62A9D554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3B78658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0A8" w:rsidRPr="0077365F" w14:paraId="443F73EF" w14:textId="77777777" w:rsidTr="004D6AB5">
        <w:trPr>
          <w:trHeight w:val="40"/>
        </w:trPr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0A8" w:rsidRPr="0077365F" w14:paraId="522ACAFB" w14:textId="77777777" w:rsidTr="007261A6">
        <w:trPr>
          <w:trHeight w:val="331"/>
        </w:trPr>
        <w:tc>
          <w:tcPr>
            <w:tcW w:w="2475" w:type="dxa"/>
            <w:gridSpan w:val="5"/>
            <w:shd w:val="clear" w:color="auto" w:fill="auto"/>
            <w:vAlign w:val="center"/>
          </w:tcPr>
          <w:p w14:paraId="514F7E40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08" w:type="dxa"/>
            <w:gridSpan w:val="19"/>
            <w:shd w:val="clear" w:color="auto" w:fill="auto"/>
            <w:vAlign w:val="center"/>
          </w:tcPr>
          <w:p w14:paraId="71AB42B3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736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B40A8" w:rsidRPr="0077365F" w14:paraId="617248CD" w14:textId="77777777" w:rsidTr="007261A6">
        <w:trPr>
          <w:trHeight w:val="289"/>
        </w:trPr>
        <w:tc>
          <w:tcPr>
            <w:tcW w:w="1148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0A8" w:rsidRPr="0077365F" w14:paraId="1515C769" w14:textId="77777777" w:rsidTr="004D6AB5">
        <w:trPr>
          <w:trHeight w:val="346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2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6CE6AEA" w:rsidR="001B40A8" w:rsidRPr="0077365F" w:rsidRDefault="00040E5F" w:rsidP="00040E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B40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3360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B40A8" w:rsidRPr="0077365F" w14:paraId="71BEA872" w14:textId="77777777" w:rsidTr="004D6AB5">
        <w:trPr>
          <w:trHeight w:val="92"/>
        </w:trPr>
        <w:tc>
          <w:tcPr>
            <w:tcW w:w="4253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B40A8" w:rsidRPr="0077365F" w14:paraId="04C80107" w14:textId="77777777" w:rsidTr="004D6AB5">
        <w:trPr>
          <w:trHeight w:val="92"/>
        </w:trPr>
        <w:tc>
          <w:tcPr>
            <w:tcW w:w="425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FB16FF" w:rsidR="001B40A8" w:rsidRPr="0077365F" w:rsidRDefault="00824D97" w:rsidP="00040E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40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 w:rsidR="00040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317DDDD" w:rsidR="001B40A8" w:rsidRPr="0077365F" w:rsidRDefault="00040E5F" w:rsidP="00040E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B40A8" w:rsidRPr="0077365F" w14:paraId="2254FA5C" w14:textId="77777777" w:rsidTr="007261A6">
        <w:trPr>
          <w:trHeight w:val="344"/>
        </w:trPr>
        <w:tc>
          <w:tcPr>
            <w:tcW w:w="1148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5A34C2" w:rsidR="001B40A8" w:rsidRPr="0077365F" w:rsidRDefault="001B40A8" w:rsidP="004939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24D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4939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 w:rsidR="004939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B40A8" w:rsidRPr="0077365F" w14:paraId="3C75DA26" w14:textId="77777777" w:rsidTr="004D6AB5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7F4F78" w:rsidR="001B40A8" w:rsidRPr="0077365F" w:rsidRDefault="00824D97" w:rsidP="004939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939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939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B40A8"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B40A8" w:rsidRPr="0077365F" w14:paraId="0682C6BE" w14:textId="77777777" w:rsidTr="004D6AB5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B40A8" w:rsidRPr="0077365F" w:rsidRDefault="001B40A8" w:rsidP="001B40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2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60936D" w:rsidR="001B40A8" w:rsidRPr="0077365F" w:rsidRDefault="00493963" w:rsidP="00824D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B40A8" w:rsidRPr="0077365F" w14:paraId="79A64497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620F225D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0A8" w:rsidRPr="0077365F" w14:paraId="4E4EA255" w14:textId="77777777" w:rsidTr="00C9785F">
        <w:trPr>
          <w:trHeight w:val="451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0A5086C3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B40A8" w:rsidRPr="0077365F" w14:paraId="11F19FA1" w14:textId="77777777" w:rsidTr="00C9785F">
        <w:trPr>
          <w:trHeight w:val="237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39B67943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2856C5C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0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15" w:type="dxa"/>
            <w:gridSpan w:val="6"/>
            <w:shd w:val="clear" w:color="auto" w:fill="auto"/>
            <w:vAlign w:val="center"/>
          </w:tcPr>
          <w:p w14:paraId="0911FBB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B40A8" w:rsidRPr="0077365F" w14:paraId="4DC53241" w14:textId="77777777" w:rsidTr="00C9785F">
        <w:trPr>
          <w:trHeight w:val="238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7D858D4B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78A8417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7FA13FC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3"/>
            <w:vMerge/>
            <w:shd w:val="clear" w:color="auto" w:fill="auto"/>
            <w:vAlign w:val="center"/>
          </w:tcPr>
          <w:p w14:paraId="7FDD9C2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078CB506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5" w:type="dxa"/>
            <w:gridSpan w:val="6"/>
            <w:shd w:val="clear" w:color="auto" w:fill="auto"/>
            <w:vAlign w:val="center"/>
          </w:tcPr>
          <w:p w14:paraId="3C0959C2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B40A8" w:rsidRPr="0077365F" w14:paraId="75FDA7D8" w14:textId="77777777" w:rsidTr="00C9785F">
        <w:trPr>
          <w:trHeight w:val="263"/>
        </w:trPr>
        <w:tc>
          <w:tcPr>
            <w:tcW w:w="1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B40A8" w:rsidRPr="0077365F" w:rsidRDefault="001B40A8" w:rsidP="001B40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B40A8" w:rsidRPr="0077365F" w:rsidRDefault="001B40A8" w:rsidP="001B4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7E6A" w:rsidRPr="0077365F" w14:paraId="1B06F1B7" w14:textId="77777777" w:rsidTr="00C9785F">
        <w:trPr>
          <w:trHeight w:val="263"/>
        </w:trPr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274D" w14:textId="799EA8DD" w:rsidR="001C7E6A" w:rsidRPr="004D6AB5" w:rsidRDefault="001C7E6A" w:rsidP="001C7E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bookmarkStart w:id="0" w:name="_GoBack" w:colFirst="7" w:colLast="7"/>
            <w:r w:rsidRPr="004D6AB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1,2,3,4,5,6,7,8,9,11,12,13,14,15,16,17,18,19,20,21,22, 23,24,25, 27,28, 30,31,32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AB73FE" w14:textId="308FFDD9" w:rsidR="001C7E6A" w:rsidRPr="004D6AB5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D6AB5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8189" w14:textId="0ECFEEF3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F4054" w14:textId="0EE246DF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3A75D" w14:textId="4D5D4A0B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87440" w14:textId="09B28CA2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09073" w14:textId="75BE4F20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668 390</w:t>
            </w: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22D0C" w14:textId="364A5FEF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668 390</w:t>
            </w: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</w:tr>
      <w:tr w:rsidR="001C7E6A" w:rsidRPr="0077365F" w14:paraId="1E28D31D" w14:textId="77777777" w:rsidTr="00C9785F">
        <w:trPr>
          <w:trHeight w:val="146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F1D10DE" w14:textId="31B89D36" w:rsidR="001C7E6A" w:rsidRPr="004D6AB5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D6AB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391CD0D1" w14:textId="67E2695D" w:rsidR="001C7E6A" w:rsidRPr="004D6AB5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D6AB5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Ա/Ձ Հարություն Գրիգորյան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83B64C" w14:textId="7D91B5E9" w:rsidR="001C7E6A" w:rsidRPr="00F85637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06" w:type="dxa"/>
            <w:gridSpan w:val="3"/>
            <w:shd w:val="clear" w:color="auto" w:fill="auto"/>
            <w:vAlign w:val="center"/>
          </w:tcPr>
          <w:p w14:paraId="54F54951" w14:textId="116494DE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6885E7E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6A3A27A0" w14:textId="5E239439" w:rsidR="001C7E6A" w:rsidRPr="0077365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551E9E52" w:rsidR="001C7E6A" w:rsidRPr="0075159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43A549" w14:textId="1E69A680" w:rsidR="001C7E6A" w:rsidRPr="0075159F" w:rsidRDefault="001C7E6A" w:rsidP="001C7E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bookmarkEnd w:id="0"/>
      <w:tr w:rsidR="00F85637" w:rsidRPr="0077365F" w14:paraId="41E4ED39" w14:textId="77777777" w:rsidTr="007261A6">
        <w:trPr>
          <w:trHeight w:val="415"/>
        </w:trPr>
        <w:tc>
          <w:tcPr>
            <w:tcW w:w="11483" w:type="dxa"/>
            <w:gridSpan w:val="24"/>
            <w:shd w:val="clear" w:color="auto" w:fill="auto"/>
            <w:vAlign w:val="center"/>
          </w:tcPr>
          <w:p w14:paraId="7265AE84" w14:textId="77777777" w:rsidR="00F85637" w:rsidRPr="0075159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85637" w:rsidRPr="0077365F" w14:paraId="1F657639" w14:textId="77777777" w:rsidTr="00C9785F">
        <w:trPr>
          <w:trHeight w:val="125"/>
        </w:trPr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85637" w:rsidRPr="0075159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5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6AB5" w:rsidRPr="0077365F" w14:paraId="4842D355" w14:textId="77777777" w:rsidTr="00C9785F">
        <w:trPr>
          <w:trHeight w:val="125"/>
        </w:trPr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7EB38" w14:textId="1198DEDC" w:rsidR="004D6AB5" w:rsidRPr="004613DB" w:rsidRDefault="004D6AB5" w:rsidP="004D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1,2,3,4,5,6,7,8,9,11,12,13,14,15,16,17,18,19,20,21,22, 23,24,25, 27,28, 30,31,32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77BB61" w14:textId="12FE50D7" w:rsidR="004D6AB5" w:rsidRPr="004613DB" w:rsidRDefault="004D6AB5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D6AB5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Հովհաննիսյան Մարկետ ՍՊԸ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B601" w14:textId="469D9334" w:rsidR="004D6AB5" w:rsidRPr="004613DB" w:rsidRDefault="004D6AB5" w:rsidP="004D6AB5">
            <w:pPr>
              <w:pStyle w:val="ad"/>
              <w:spacing w:after="0" w:line="276" w:lineRule="auto"/>
              <w:jc w:val="center"/>
              <w:rPr>
                <w:rFonts w:ascii="Sylfaen" w:eastAsia="Calibri" w:hAnsi="Sylfaen" w:cs="Calibri"/>
                <w:i/>
                <w:sz w:val="16"/>
                <w:szCs w:val="16"/>
                <w:lang w:val="hy-AM" w:eastAsia="en-US" w:bidi="ar-SA"/>
              </w:rPr>
            </w:pPr>
            <w:r w:rsidRPr="004613DB">
              <w:rPr>
                <w:rFonts w:ascii="Sylfaen" w:eastAsia="Calibri" w:hAnsi="Sylfaen" w:cs="Calibri"/>
                <w:i/>
                <w:sz w:val="16"/>
                <w:szCs w:val="16"/>
                <w:lang w:val="hy-AM" w:eastAsia="en-US" w:bidi="ar-SA"/>
              </w:rPr>
              <w:t>ք. Գյումրի ք. Գյումրի Խրիմյան Հայրիկ 54/5</w:t>
            </w:r>
          </w:p>
          <w:p w14:paraId="795C51C6" w14:textId="765E17C1" w:rsidR="004D6AB5" w:rsidRPr="004613DB" w:rsidRDefault="004D6AB5" w:rsidP="004D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077-72-72-12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A1B74" w14:textId="737CB66B" w:rsidR="004D6AB5" w:rsidRPr="004613DB" w:rsidRDefault="00B151D1" w:rsidP="004D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hyperlink r:id="rId8" w:history="1">
              <w:r w:rsidR="004D6AB5" w:rsidRPr="004613DB">
                <w:rPr>
                  <w:rFonts w:cs="Calibri"/>
                  <w:i/>
                  <w:sz w:val="16"/>
                  <w:szCs w:val="16"/>
                </w:rPr>
                <w:t>hovhannisyan.grup@mail.ru</w:t>
              </w:r>
            </w:hyperlink>
            <w:r w:rsidR="004D6AB5"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 xml:space="preserve">                                  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C1B2A" w14:textId="0860D9EB" w:rsidR="004D6AB5" w:rsidRPr="004613DB" w:rsidRDefault="004D6AB5" w:rsidP="004613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1</w:t>
            </w:r>
            <w:r w:rsidR="004613DB"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660030208068200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F4EB" w14:textId="6FB7C0F2" w:rsidR="004D6AB5" w:rsidRPr="004613DB" w:rsidRDefault="004D6AB5" w:rsidP="004D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05564494</w:t>
            </w:r>
          </w:p>
        </w:tc>
      </w:tr>
      <w:tr w:rsidR="004D6AB5" w:rsidRPr="0077365F" w14:paraId="20BC55B9" w14:textId="77777777" w:rsidTr="00C9785F">
        <w:trPr>
          <w:trHeight w:val="231"/>
        </w:trPr>
        <w:tc>
          <w:tcPr>
            <w:tcW w:w="1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FEDF67A" w:rsidR="004D6AB5" w:rsidRPr="004613DB" w:rsidRDefault="004D6AB5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29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E09090" w14:textId="46D87AE0" w:rsidR="004D6AB5" w:rsidRPr="004613DB" w:rsidRDefault="004D6AB5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D6AB5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Ա/Ձ Հարություն Գրիգորյան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FE981" w14:textId="77777777" w:rsidR="004D6AB5" w:rsidRPr="004613DB" w:rsidRDefault="004D6AB5" w:rsidP="004D6AB5">
            <w:pPr>
              <w:pStyle w:val="ad"/>
              <w:spacing w:after="0" w:line="276" w:lineRule="auto"/>
              <w:jc w:val="center"/>
              <w:rPr>
                <w:rFonts w:ascii="Sylfaen" w:eastAsia="Calibri" w:hAnsi="Sylfaen" w:cs="Calibri"/>
                <w:i/>
                <w:sz w:val="16"/>
                <w:szCs w:val="16"/>
                <w:lang w:val="hy-AM" w:eastAsia="en-US" w:bidi="ar-SA"/>
              </w:rPr>
            </w:pPr>
            <w:r w:rsidRPr="004613DB">
              <w:rPr>
                <w:rFonts w:ascii="Sylfaen" w:eastAsia="Calibri" w:hAnsi="Sylfaen" w:cs="Calibri"/>
                <w:i/>
                <w:sz w:val="16"/>
                <w:szCs w:val="16"/>
                <w:lang w:val="hy-AM" w:eastAsia="en-US" w:bidi="ar-SA"/>
              </w:rPr>
              <w:t>ք. Գյումրի Պ. Սևակ 18շ,  62բն</w:t>
            </w:r>
          </w:p>
          <w:p w14:paraId="4916BA54" w14:textId="61572351" w:rsidR="004D6AB5" w:rsidRPr="004613DB" w:rsidRDefault="004D6AB5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093 04 59 29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B78B7" w14:textId="77777777" w:rsidR="004D6AB5" w:rsidRPr="004613DB" w:rsidRDefault="00B151D1" w:rsidP="004D6AB5">
            <w:pPr>
              <w:pStyle w:val="ad"/>
              <w:spacing w:after="0" w:line="276" w:lineRule="auto"/>
              <w:jc w:val="center"/>
              <w:rPr>
                <w:rFonts w:ascii="Sylfaen" w:eastAsia="Calibri" w:hAnsi="Sylfaen" w:cs="Calibri"/>
                <w:i/>
                <w:sz w:val="16"/>
                <w:szCs w:val="16"/>
                <w:lang w:val="hy-AM" w:eastAsia="en-US" w:bidi="ar-SA"/>
              </w:rPr>
            </w:pPr>
            <w:hyperlink r:id="rId9" w:history="1">
              <w:r w:rsidR="004D6AB5" w:rsidRPr="004613DB">
                <w:rPr>
                  <w:rFonts w:eastAsia="Calibri" w:cs="Calibri"/>
                  <w:i/>
                  <w:sz w:val="16"/>
                  <w:szCs w:val="16"/>
                  <w:lang w:val="hy-AM" w:bidi="ar-SA"/>
                </w:rPr>
                <w:t>artak151980@mail.ru</w:t>
              </w:r>
            </w:hyperlink>
          </w:p>
          <w:p w14:paraId="07F71670" w14:textId="474882C8" w:rsidR="004D6AB5" w:rsidRPr="004613DB" w:rsidRDefault="004D6AB5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F9A35D0" w:rsidR="004D6AB5" w:rsidRPr="004613DB" w:rsidRDefault="004613DB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sz w:val="16"/>
                <w:szCs w:val="16"/>
              </w:rPr>
              <w:t>2050132392511001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59F608" w:rsidR="004D6AB5" w:rsidRPr="004613DB" w:rsidRDefault="00A116D1" w:rsidP="004D6A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sz w:val="16"/>
                <w:szCs w:val="16"/>
                <w:lang w:val="hy-AM"/>
              </w:rPr>
            </w:pPr>
            <w:r w:rsidRPr="004613DB">
              <w:rPr>
                <w:rFonts w:ascii="Sylfaen" w:hAnsi="Sylfaen" w:cs="Calibri"/>
                <w:i/>
                <w:sz w:val="16"/>
                <w:szCs w:val="16"/>
                <w:lang w:val="hy-AM"/>
              </w:rPr>
              <w:t>76944576</w:t>
            </w:r>
          </w:p>
        </w:tc>
      </w:tr>
      <w:tr w:rsidR="00F85637" w:rsidRPr="0077365F" w14:paraId="496A046D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393BE26B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A443EA" w14:paraId="3863A00B" w14:textId="77777777" w:rsidTr="00726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85637" w:rsidRPr="0077365F" w:rsidRDefault="00F85637" w:rsidP="00F85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85637" w:rsidRPr="0077365F" w:rsidRDefault="00F85637" w:rsidP="00F85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736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7365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85637" w:rsidRPr="00A443EA" w14:paraId="485BF528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60FF974B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A443EA" w14:paraId="7DB42300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auto"/>
            <w:vAlign w:val="center"/>
          </w:tcPr>
          <w:p w14:paraId="0AD8E25E" w14:textId="66F0C181" w:rsidR="00F85637" w:rsidRPr="0077365F" w:rsidRDefault="00F85637" w:rsidP="00F85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-4- օրացուցային օրվա ընթացքում:</w:t>
            </w:r>
          </w:p>
          <w:p w14:paraId="3D70D3AA" w14:textId="77777777" w:rsidR="00F85637" w:rsidRPr="0077365F" w:rsidRDefault="00F85637" w:rsidP="00F85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85637" w:rsidRPr="0077365F" w:rsidRDefault="00F85637" w:rsidP="00F85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85637" w:rsidRPr="0077365F" w:rsidRDefault="00F85637" w:rsidP="00F85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85637" w:rsidRPr="0077365F" w:rsidRDefault="00F85637" w:rsidP="00F85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85637" w:rsidRPr="0077365F" w:rsidRDefault="00F85637" w:rsidP="00F85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85637" w:rsidRPr="0077365F" w:rsidRDefault="00F85637" w:rsidP="00F85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D6AE8B3" w:rsidR="00F85637" w:rsidRPr="0077365F" w:rsidRDefault="00F85637" w:rsidP="00F85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7365F">
              <w:rPr>
                <w:rFonts w:ascii="Times LatArm" w:hAnsi="Times LatArm"/>
                <w:i/>
                <w:sz w:val="18"/>
                <w:szCs w:val="18"/>
                <w:u w:val="single"/>
                <w:lang w:val="af-ZA"/>
              </w:rPr>
              <w:t xml:space="preserve"> golimpiakan@yandex.ru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85637" w:rsidRPr="00A443EA" w14:paraId="3CC8B38C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02AFA8BF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77365F" w14:paraId="5484FA73" w14:textId="77777777" w:rsidTr="007261A6">
        <w:trPr>
          <w:trHeight w:val="475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1824FC" w14:textId="77777777" w:rsidR="00F85637" w:rsidRPr="0077365F" w:rsidRDefault="00B151D1" w:rsidP="00F856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F85637" w:rsidRPr="0077365F">
                <w:rPr>
                  <w:rStyle w:val="ac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6FC786A2" w14:textId="7777777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85637" w:rsidRPr="0077365F" w14:paraId="5A7FED5D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0C88E286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A443EA" w14:paraId="40B30E88" w14:textId="77777777" w:rsidTr="007261A6">
        <w:trPr>
          <w:trHeight w:val="427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7365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D095E99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F85637" w:rsidRPr="00A443EA" w14:paraId="541BD7F7" w14:textId="77777777" w:rsidTr="007261A6">
        <w:trPr>
          <w:trHeight w:val="288"/>
        </w:trPr>
        <w:tc>
          <w:tcPr>
            <w:tcW w:w="1148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A443EA" w14:paraId="4DE14D25" w14:textId="77777777" w:rsidTr="007261A6">
        <w:trPr>
          <w:trHeight w:val="427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73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381D547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F85637" w:rsidRPr="00A443EA" w14:paraId="1DAD5D5C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57597369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637" w:rsidRPr="0077365F" w14:paraId="5F667D89" w14:textId="77777777" w:rsidTr="007261A6">
        <w:trPr>
          <w:trHeight w:val="427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3ECD9C3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Պայմանագիր նախագծի ստորագրման ժամանակ անհամապատասխանություն է հայտնաբերվել պայմանագրի և տուժանքի  բանկային հաշվի մեջ: Անհամապատասխանությունը շտկվել է սահմանված ժամկետում:</w:t>
            </w:r>
          </w:p>
        </w:tc>
      </w:tr>
      <w:tr w:rsidR="00F85637" w:rsidRPr="0077365F" w14:paraId="406B68D6" w14:textId="77777777" w:rsidTr="007261A6">
        <w:trPr>
          <w:trHeight w:val="288"/>
        </w:trPr>
        <w:tc>
          <w:tcPr>
            <w:tcW w:w="11483" w:type="dxa"/>
            <w:gridSpan w:val="24"/>
            <w:shd w:val="clear" w:color="auto" w:fill="99CCFF"/>
            <w:vAlign w:val="center"/>
          </w:tcPr>
          <w:p w14:paraId="79EAD146" w14:textId="77777777" w:rsidR="00F85637" w:rsidRPr="0077365F" w:rsidRDefault="00F85637" w:rsidP="00F85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637" w:rsidRPr="0077365F" w14:paraId="1A2BD291" w14:textId="77777777" w:rsidTr="007261A6">
        <w:trPr>
          <w:trHeight w:val="227"/>
        </w:trPr>
        <w:tc>
          <w:tcPr>
            <w:tcW w:w="11483" w:type="dxa"/>
            <w:gridSpan w:val="24"/>
            <w:shd w:val="clear" w:color="auto" w:fill="auto"/>
            <w:vAlign w:val="center"/>
          </w:tcPr>
          <w:p w14:paraId="73A19DB3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5637" w:rsidRPr="0077365F" w14:paraId="002AF1AD" w14:textId="77777777" w:rsidTr="00C9785F">
        <w:trPr>
          <w:trHeight w:val="47"/>
        </w:trPr>
        <w:tc>
          <w:tcPr>
            <w:tcW w:w="2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2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85637" w:rsidRPr="0077365F" w:rsidRDefault="00F85637" w:rsidP="00F85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85637" w:rsidRPr="0077365F" w14:paraId="6C6C269C" w14:textId="77777777" w:rsidTr="00C9785F">
        <w:trPr>
          <w:trHeight w:val="47"/>
        </w:trPr>
        <w:tc>
          <w:tcPr>
            <w:tcW w:w="2411" w:type="dxa"/>
            <w:gridSpan w:val="4"/>
            <w:shd w:val="clear" w:color="auto" w:fill="auto"/>
            <w:vAlign w:val="center"/>
          </w:tcPr>
          <w:p w14:paraId="0A862370" w14:textId="59B046E0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Թամարա  Երիցյան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14:paraId="570A2BE5" w14:textId="3D6B167D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098-21-06-60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3C42DEDA" w14:textId="46D8F5C0" w:rsidR="00F85637" w:rsidRPr="0077365F" w:rsidRDefault="00F85637" w:rsidP="00F85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Times LatArm" w:hAnsi="Times LatArm"/>
                <w:i/>
                <w:sz w:val="18"/>
                <w:szCs w:val="18"/>
                <w:u w:val="single"/>
                <w:lang w:val="af-ZA"/>
              </w:rPr>
              <w:t>golimpiakan@yandex.ru</w:t>
            </w:r>
          </w:p>
        </w:tc>
      </w:tr>
    </w:tbl>
    <w:p w14:paraId="07B1E009" w14:textId="77777777" w:rsidR="002F0299" w:rsidRPr="0077365F" w:rsidRDefault="002F0299" w:rsidP="002F0299">
      <w:pPr>
        <w:spacing w:before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2EEAFB27" w:rsidR="0022631D" w:rsidRPr="0077365F" w:rsidRDefault="002F0299" w:rsidP="002F0299">
      <w:pPr>
        <w:spacing w:before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7365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ՊԱՏՎԻՐԱՏՈՒ` 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>«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Գյումրու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val="af-ZA" w:eastAsia="ru-RU"/>
        </w:rPr>
        <w:t xml:space="preserve">  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օլիմպիական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հերթափոխի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val="af-ZA" w:eastAsia="ru-RU"/>
        </w:rPr>
        <w:t xml:space="preserve">   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պետական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մարզական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քոլեջ</w:t>
      </w:r>
      <w:r w:rsidRPr="0077365F">
        <w:rPr>
          <w:rFonts w:ascii="GHEA Grapalat" w:eastAsia="Times New Roman" w:hAnsi="GHEA Grapalat"/>
          <w:bCs/>
          <w:i/>
          <w:sz w:val="20"/>
          <w:szCs w:val="20"/>
          <w:lang w:val="af-ZA" w:eastAsia="ru-RU"/>
        </w:rPr>
        <w:t xml:space="preserve"> » </w:t>
      </w:r>
      <w:r w:rsidRPr="0077365F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ՊՈԱԿ</w:t>
      </w:r>
    </w:p>
    <w:p w14:paraId="09F34D10" w14:textId="77777777" w:rsidR="0022631D" w:rsidRPr="0077365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77365F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331D2E42" w:rsidR="005032A0" w:rsidRPr="0077365F" w:rsidRDefault="005032A0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 w:rsidRPr="0077365F">
        <w:rPr>
          <w:rFonts w:ascii="GHEA Mariam" w:hAnsi="GHEA Mariam"/>
          <w:sz w:val="18"/>
          <w:szCs w:val="18"/>
          <w:lang w:val="hy-AM"/>
        </w:rPr>
        <w:br w:type="page"/>
      </w:r>
    </w:p>
    <w:p w14:paraId="64287E87" w14:textId="77777777" w:rsidR="005032A0" w:rsidRPr="0077365F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sectPr w:rsidR="005032A0" w:rsidRPr="0077365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9F18" w14:textId="77777777" w:rsidR="00B151D1" w:rsidRDefault="00B151D1" w:rsidP="0022631D">
      <w:pPr>
        <w:spacing w:before="0" w:after="0"/>
      </w:pPr>
      <w:r>
        <w:separator/>
      </w:r>
    </w:p>
  </w:endnote>
  <w:endnote w:type="continuationSeparator" w:id="0">
    <w:p w14:paraId="4C56573D" w14:textId="77777777" w:rsidR="00B151D1" w:rsidRDefault="00B151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B9F83" w14:textId="77777777" w:rsidR="00B151D1" w:rsidRDefault="00B151D1" w:rsidP="0022631D">
      <w:pPr>
        <w:spacing w:before="0" w:after="0"/>
      </w:pPr>
      <w:r>
        <w:separator/>
      </w:r>
    </w:p>
  </w:footnote>
  <w:footnote w:type="continuationSeparator" w:id="0">
    <w:p w14:paraId="322EB6DA" w14:textId="77777777" w:rsidR="00B151D1" w:rsidRDefault="00B151D1" w:rsidP="0022631D">
      <w:pPr>
        <w:spacing w:before="0" w:after="0"/>
      </w:pPr>
      <w:r>
        <w:continuationSeparator/>
      </w:r>
    </w:p>
  </w:footnote>
  <w:footnote w:id="1">
    <w:p w14:paraId="73E33F31" w14:textId="3B2FD2AD" w:rsidR="00A033C5" w:rsidRPr="00541A77" w:rsidRDefault="00A033C5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4D22883F" w:rsidR="00A033C5" w:rsidRPr="002D0BF6" w:rsidRDefault="00A033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479BE2B" w:rsidR="00A033C5" w:rsidRPr="002D0BF6" w:rsidRDefault="00A033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44B41BAE" w:rsidR="00A033C5" w:rsidRPr="002D0BF6" w:rsidRDefault="00A033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5CBAE5AB" w:rsidR="00A033C5" w:rsidRPr="002D0BF6" w:rsidRDefault="00A033C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2392557A" w:rsidR="00A033C5" w:rsidRPr="00871366" w:rsidRDefault="00A033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0C1925C4" w:rsidR="00A033C5" w:rsidRPr="002D0BF6" w:rsidRDefault="00A033C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208D316E" w14:textId="30E268D4" w:rsidR="00A033C5" w:rsidRPr="002F0299" w:rsidRDefault="00A033C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7142"/>
    <w:rsid w:val="00032FB1"/>
    <w:rsid w:val="00034758"/>
    <w:rsid w:val="00040E5F"/>
    <w:rsid w:val="00044EA8"/>
    <w:rsid w:val="00046CCF"/>
    <w:rsid w:val="00051ECE"/>
    <w:rsid w:val="00055700"/>
    <w:rsid w:val="00064211"/>
    <w:rsid w:val="0007090E"/>
    <w:rsid w:val="00073D66"/>
    <w:rsid w:val="0009775E"/>
    <w:rsid w:val="000B0199"/>
    <w:rsid w:val="000C0626"/>
    <w:rsid w:val="000D249A"/>
    <w:rsid w:val="000D59D6"/>
    <w:rsid w:val="000E4FF1"/>
    <w:rsid w:val="000E70C4"/>
    <w:rsid w:val="000F0461"/>
    <w:rsid w:val="000F351B"/>
    <w:rsid w:val="000F376D"/>
    <w:rsid w:val="000F4F58"/>
    <w:rsid w:val="001004D2"/>
    <w:rsid w:val="001021B0"/>
    <w:rsid w:val="001738A7"/>
    <w:rsid w:val="00180E7E"/>
    <w:rsid w:val="0018422F"/>
    <w:rsid w:val="00192BE3"/>
    <w:rsid w:val="001A1999"/>
    <w:rsid w:val="001B40A8"/>
    <w:rsid w:val="001C1BE1"/>
    <w:rsid w:val="001C50E6"/>
    <w:rsid w:val="001C7D1F"/>
    <w:rsid w:val="001C7E6A"/>
    <w:rsid w:val="001D6278"/>
    <w:rsid w:val="001E0091"/>
    <w:rsid w:val="001E4D1D"/>
    <w:rsid w:val="00215C19"/>
    <w:rsid w:val="0022631D"/>
    <w:rsid w:val="002628F7"/>
    <w:rsid w:val="002747D9"/>
    <w:rsid w:val="00295B92"/>
    <w:rsid w:val="002A4149"/>
    <w:rsid w:val="002A5EC4"/>
    <w:rsid w:val="002B42FA"/>
    <w:rsid w:val="002D5962"/>
    <w:rsid w:val="002E4E6F"/>
    <w:rsid w:val="002F0299"/>
    <w:rsid w:val="002F16CC"/>
    <w:rsid w:val="002F1FEB"/>
    <w:rsid w:val="003006D8"/>
    <w:rsid w:val="003119DC"/>
    <w:rsid w:val="00313D2A"/>
    <w:rsid w:val="00322C4C"/>
    <w:rsid w:val="003360C2"/>
    <w:rsid w:val="003400F4"/>
    <w:rsid w:val="00340157"/>
    <w:rsid w:val="00371B1D"/>
    <w:rsid w:val="00385D40"/>
    <w:rsid w:val="00391D37"/>
    <w:rsid w:val="003A391C"/>
    <w:rsid w:val="003B2758"/>
    <w:rsid w:val="003C2A54"/>
    <w:rsid w:val="003E3D40"/>
    <w:rsid w:val="003E6978"/>
    <w:rsid w:val="0040766B"/>
    <w:rsid w:val="00433E3C"/>
    <w:rsid w:val="004613DB"/>
    <w:rsid w:val="004648CD"/>
    <w:rsid w:val="00472069"/>
    <w:rsid w:val="00474C2F"/>
    <w:rsid w:val="004764CD"/>
    <w:rsid w:val="00477283"/>
    <w:rsid w:val="004875E0"/>
    <w:rsid w:val="00493963"/>
    <w:rsid w:val="004A7FE3"/>
    <w:rsid w:val="004C1759"/>
    <w:rsid w:val="004D078F"/>
    <w:rsid w:val="004D4D22"/>
    <w:rsid w:val="004D6AB5"/>
    <w:rsid w:val="004E376E"/>
    <w:rsid w:val="005032A0"/>
    <w:rsid w:val="00503BCC"/>
    <w:rsid w:val="00503CC8"/>
    <w:rsid w:val="00507668"/>
    <w:rsid w:val="00546023"/>
    <w:rsid w:val="00556A90"/>
    <w:rsid w:val="005737F9"/>
    <w:rsid w:val="0059614B"/>
    <w:rsid w:val="005A01AF"/>
    <w:rsid w:val="005A507E"/>
    <w:rsid w:val="005C4F72"/>
    <w:rsid w:val="005D5FBD"/>
    <w:rsid w:val="005F0D7F"/>
    <w:rsid w:val="005F4DCB"/>
    <w:rsid w:val="00607C9A"/>
    <w:rsid w:val="00624834"/>
    <w:rsid w:val="00646760"/>
    <w:rsid w:val="00660B90"/>
    <w:rsid w:val="00666759"/>
    <w:rsid w:val="0068342C"/>
    <w:rsid w:val="00690ECB"/>
    <w:rsid w:val="006A38B4"/>
    <w:rsid w:val="006A38FD"/>
    <w:rsid w:val="006B2E21"/>
    <w:rsid w:val="006C0266"/>
    <w:rsid w:val="006E0D92"/>
    <w:rsid w:val="006E1A83"/>
    <w:rsid w:val="006F2779"/>
    <w:rsid w:val="007060FC"/>
    <w:rsid w:val="007261A6"/>
    <w:rsid w:val="00750D7D"/>
    <w:rsid w:val="0075159F"/>
    <w:rsid w:val="00756FD6"/>
    <w:rsid w:val="007732E7"/>
    <w:rsid w:val="0077365F"/>
    <w:rsid w:val="0078682E"/>
    <w:rsid w:val="00786F5F"/>
    <w:rsid w:val="007A1576"/>
    <w:rsid w:val="007B0CE4"/>
    <w:rsid w:val="007B2212"/>
    <w:rsid w:val="0081420B"/>
    <w:rsid w:val="00824D97"/>
    <w:rsid w:val="00826A17"/>
    <w:rsid w:val="008300EF"/>
    <w:rsid w:val="00855A37"/>
    <w:rsid w:val="00892A7D"/>
    <w:rsid w:val="008B73DD"/>
    <w:rsid w:val="008C4E62"/>
    <w:rsid w:val="008C755D"/>
    <w:rsid w:val="008E493A"/>
    <w:rsid w:val="008E4F14"/>
    <w:rsid w:val="00912149"/>
    <w:rsid w:val="009218EC"/>
    <w:rsid w:val="00922B21"/>
    <w:rsid w:val="00945275"/>
    <w:rsid w:val="0095318D"/>
    <w:rsid w:val="009662A5"/>
    <w:rsid w:val="009701D3"/>
    <w:rsid w:val="009845B0"/>
    <w:rsid w:val="009C5E0F"/>
    <w:rsid w:val="009D3008"/>
    <w:rsid w:val="009E75FF"/>
    <w:rsid w:val="009F6A53"/>
    <w:rsid w:val="00A033C5"/>
    <w:rsid w:val="00A116D1"/>
    <w:rsid w:val="00A1285C"/>
    <w:rsid w:val="00A306F5"/>
    <w:rsid w:val="00A31820"/>
    <w:rsid w:val="00A443EA"/>
    <w:rsid w:val="00A61107"/>
    <w:rsid w:val="00A70205"/>
    <w:rsid w:val="00A72618"/>
    <w:rsid w:val="00A90BA9"/>
    <w:rsid w:val="00AA32E4"/>
    <w:rsid w:val="00AA75E7"/>
    <w:rsid w:val="00AB5574"/>
    <w:rsid w:val="00AC5C77"/>
    <w:rsid w:val="00AD07B9"/>
    <w:rsid w:val="00AD59DC"/>
    <w:rsid w:val="00AF3DD9"/>
    <w:rsid w:val="00B03D36"/>
    <w:rsid w:val="00B151D1"/>
    <w:rsid w:val="00B22B36"/>
    <w:rsid w:val="00B50B2B"/>
    <w:rsid w:val="00B554EC"/>
    <w:rsid w:val="00B75762"/>
    <w:rsid w:val="00B91DE2"/>
    <w:rsid w:val="00B94EA2"/>
    <w:rsid w:val="00BA03B0"/>
    <w:rsid w:val="00BB0A93"/>
    <w:rsid w:val="00BB3269"/>
    <w:rsid w:val="00BB36B5"/>
    <w:rsid w:val="00BD3D4E"/>
    <w:rsid w:val="00BE3CAC"/>
    <w:rsid w:val="00BF1465"/>
    <w:rsid w:val="00BF4745"/>
    <w:rsid w:val="00C143AD"/>
    <w:rsid w:val="00C60A3B"/>
    <w:rsid w:val="00C77535"/>
    <w:rsid w:val="00C777C5"/>
    <w:rsid w:val="00C83973"/>
    <w:rsid w:val="00C84DF7"/>
    <w:rsid w:val="00C96337"/>
    <w:rsid w:val="00C96BED"/>
    <w:rsid w:val="00C9785F"/>
    <w:rsid w:val="00CA21CE"/>
    <w:rsid w:val="00CB44D2"/>
    <w:rsid w:val="00CC1F23"/>
    <w:rsid w:val="00CD0B66"/>
    <w:rsid w:val="00CD5F69"/>
    <w:rsid w:val="00CF1F70"/>
    <w:rsid w:val="00CF698F"/>
    <w:rsid w:val="00D17ABE"/>
    <w:rsid w:val="00D350DE"/>
    <w:rsid w:val="00D36189"/>
    <w:rsid w:val="00D6575F"/>
    <w:rsid w:val="00D723B7"/>
    <w:rsid w:val="00D80C64"/>
    <w:rsid w:val="00DD1981"/>
    <w:rsid w:val="00DD5116"/>
    <w:rsid w:val="00DD610F"/>
    <w:rsid w:val="00DD7496"/>
    <w:rsid w:val="00DE06F1"/>
    <w:rsid w:val="00E05497"/>
    <w:rsid w:val="00E243EA"/>
    <w:rsid w:val="00E33A25"/>
    <w:rsid w:val="00E4188B"/>
    <w:rsid w:val="00E41CC4"/>
    <w:rsid w:val="00E46617"/>
    <w:rsid w:val="00E46CE8"/>
    <w:rsid w:val="00E53561"/>
    <w:rsid w:val="00E54C4D"/>
    <w:rsid w:val="00E55BAB"/>
    <w:rsid w:val="00E56328"/>
    <w:rsid w:val="00E847B6"/>
    <w:rsid w:val="00EA01A2"/>
    <w:rsid w:val="00EA446D"/>
    <w:rsid w:val="00EA568C"/>
    <w:rsid w:val="00EA767F"/>
    <w:rsid w:val="00EB59EE"/>
    <w:rsid w:val="00EF16D0"/>
    <w:rsid w:val="00F01BA2"/>
    <w:rsid w:val="00F10AFE"/>
    <w:rsid w:val="00F31004"/>
    <w:rsid w:val="00F4318B"/>
    <w:rsid w:val="00F43557"/>
    <w:rsid w:val="00F64167"/>
    <w:rsid w:val="00F663A8"/>
    <w:rsid w:val="00F6673B"/>
    <w:rsid w:val="00F77AAD"/>
    <w:rsid w:val="00F85637"/>
    <w:rsid w:val="00F916C4"/>
    <w:rsid w:val="00F93310"/>
    <w:rsid w:val="00F946FC"/>
    <w:rsid w:val="00FA1983"/>
    <w:rsid w:val="00FB097B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3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3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531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531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rsid w:val="000C062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31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3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531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531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y2iqfc">
    <w:name w:val="y2iqfc"/>
    <w:basedOn w:val="a0"/>
    <w:rsid w:val="00322C4C"/>
  </w:style>
  <w:style w:type="paragraph" w:styleId="ad">
    <w:name w:val="Body Text"/>
    <w:basedOn w:val="a"/>
    <w:link w:val="ae"/>
    <w:rsid w:val="0040766B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 w:bidi="ru-RU"/>
    </w:rPr>
  </w:style>
  <w:style w:type="character" w:customStyle="1" w:styleId="ae">
    <w:name w:val="Основной текст Знак"/>
    <w:basedOn w:val="a0"/>
    <w:link w:val="ad"/>
    <w:rsid w:val="0040766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D6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627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hannisyan.gr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k15198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0CCE-08E6-4646-9719-ECBA5E4D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4624</Words>
  <Characters>26362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ReStart Computers</cp:lastModifiedBy>
  <cp:revision>122</cp:revision>
  <cp:lastPrinted>2021-04-06T07:47:00Z</cp:lastPrinted>
  <dcterms:created xsi:type="dcterms:W3CDTF">2021-06-28T12:08:00Z</dcterms:created>
  <dcterms:modified xsi:type="dcterms:W3CDTF">2026-01-05T07:44:00Z</dcterms:modified>
</cp:coreProperties>
</file>