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4071EF">
        <w:rPr>
          <w:rFonts w:ascii="GHEA Grapalat" w:hAnsi="GHEA Grapalat" w:cs="Sylfaen"/>
          <w:b/>
          <w:i/>
          <w:szCs w:val="24"/>
          <w:lang w:val="af-ZA"/>
        </w:rPr>
        <w:t>ԵՔ-ԳՀԽԱՇՁԲ-25/75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071EF">
        <w:rPr>
          <w:rFonts w:ascii="GHEA Grapalat" w:hAnsi="GHEA Grapalat"/>
          <w:b w:val="0"/>
          <w:sz w:val="20"/>
          <w:lang w:val="hy-AM"/>
        </w:rPr>
        <w:t>սեպտեմբեր</w:t>
      </w:r>
      <w:r w:rsidR="00B06A85">
        <w:rPr>
          <w:rFonts w:ascii="GHEA Grapalat" w:hAnsi="GHEA Grapalat"/>
          <w:b w:val="0"/>
          <w:sz w:val="20"/>
          <w:lang w:val="hy-AM"/>
        </w:rPr>
        <w:t>ի 23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071EF">
        <w:rPr>
          <w:rFonts w:ascii="GHEA Grapalat" w:hAnsi="GHEA Grapalat" w:cs="Sylfaen"/>
          <w:b w:val="0"/>
          <w:sz w:val="20"/>
          <w:lang w:val="hy-AM"/>
        </w:rPr>
        <w:t xml:space="preserve"> 7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90CE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>Ծ</w:t>
      </w:r>
      <w:bookmarkStart w:id="0" w:name="_GoBack"/>
      <w:bookmarkEnd w:id="0"/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4071EF">
        <w:rPr>
          <w:rFonts w:ascii="GHEA Grapalat" w:hAnsi="GHEA Grapalat" w:cs="Sylfaen"/>
          <w:sz w:val="24"/>
          <w:szCs w:val="24"/>
          <w:lang w:val="af-ZA"/>
        </w:rPr>
        <w:t>ԵՔ-ԳՀԽԱՇՁԲ-25/75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4071EF">
        <w:rPr>
          <w:rFonts w:ascii="GHEA Grapalat" w:hAnsi="GHEA Grapalat" w:cs="Sylfaen"/>
          <w:sz w:val="20"/>
          <w:lang w:val="af-ZA"/>
        </w:rPr>
        <w:t>ԵՔ-ԳՀԽԱՇՁԲ-25/75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4071EF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071EF" w:rsidRPr="004071EF" w:rsidTr="00921835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4071EF" w:rsidRPr="00FA2F40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1,2,5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071EF" w:rsidRDefault="004071EF" w:rsidP="004071EF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Նորք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շրջանի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Գայի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պող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. 39 </w:t>
            </w:r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43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շենքերի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հարակից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թվով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2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ստորգետնյան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անցումների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հիմնանորոգման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խորհրդատվական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:rsidR="004071EF" w:rsidRDefault="004071EF" w:rsidP="004071EF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Նոր Նորք վարչական շրջանի վարչական շենքի կաթսայատան ջեռուցման համակարգի հիմնանորոգման նախագծանախահաշվային փաստաթղթերի կազմման խորհրդատվական աշխատանքներ</w:t>
            </w:r>
          </w:p>
          <w:p w:rsidR="004071EF" w:rsidRPr="004071EF" w:rsidRDefault="004071EF" w:rsidP="004071EF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Նոր Նորք վարչական շրջանի վարչական շենքի էլեկտրական համակարգի հիմնանորոգման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1EF" w:rsidRPr="00FA2F40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4071EF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4071EF" w:rsidRPr="00FA2F40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4071EF" w:rsidRPr="00FA2F40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4071EF" w:rsidRDefault="004071EF" w:rsidP="004071EF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71EF" w:rsidRDefault="004071EF" w:rsidP="004071E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71EF" w:rsidRDefault="004071EF" w:rsidP="004071E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71EF" w:rsidRDefault="004071EF" w:rsidP="004071E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71EF" w:rsidRPr="00FA2F40" w:rsidRDefault="004071EF" w:rsidP="004071EF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071EF" w:rsidRPr="004071EF" w:rsidTr="00921835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4071EF" w:rsidRPr="004071EF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071EF" w:rsidRPr="004071EF" w:rsidRDefault="004071EF" w:rsidP="004071EF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071E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Նոր Նորք վարչական շրջանի պատշգամբների հիմնանորոգման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1EF" w:rsidRPr="00FA2F40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4071EF" w:rsidRPr="004071EF" w:rsidRDefault="004071EF" w:rsidP="004071E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1-ին կետի</w:t>
            </w:r>
          </w:p>
        </w:tc>
        <w:tc>
          <w:tcPr>
            <w:tcW w:w="1841" w:type="dxa"/>
            <w:shd w:val="clear" w:color="auto" w:fill="auto"/>
          </w:tcPr>
          <w:p w:rsidR="004071EF" w:rsidRPr="004071EF" w:rsidRDefault="004071EF" w:rsidP="004071EF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71EF">
              <w:rPr>
                <w:rFonts w:ascii="GHEA Grapalat" w:hAnsi="GHEA Grapalat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5A" w:rsidRDefault="005C4B5A">
      <w:r>
        <w:separator/>
      </w:r>
    </w:p>
  </w:endnote>
  <w:endnote w:type="continuationSeparator" w:id="0">
    <w:p w:rsidR="005C4B5A" w:rsidRDefault="005C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CE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5A" w:rsidRDefault="005C4B5A">
      <w:r>
        <w:separator/>
      </w:r>
    </w:p>
  </w:footnote>
  <w:footnote w:type="continuationSeparator" w:id="0">
    <w:p w:rsidR="005C4B5A" w:rsidRDefault="005C4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611D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26DA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0CEB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071EF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C4B5A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A85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336</cp:revision>
  <cp:lastPrinted>2025-09-24T13:21:00Z</cp:lastPrinted>
  <dcterms:created xsi:type="dcterms:W3CDTF">2021-08-16T07:43:00Z</dcterms:created>
  <dcterms:modified xsi:type="dcterms:W3CDTF">2025-09-24T13:22:00Z</dcterms:modified>
</cp:coreProperties>
</file>